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5C75" w14:textId="426762F5" w:rsidR="0016789C" w:rsidRPr="00FC181E" w:rsidRDefault="00B916A5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Назва послуги</w:t>
      </w:r>
    </w:p>
    <w:p w14:paraId="676B1304" w14:textId="36D7DFEB" w:rsidR="00AD5C81" w:rsidRPr="00891CD8" w:rsidRDefault="00AD5C81" w:rsidP="004C440E">
      <w:pPr>
        <w:suppressAutoHyphens/>
        <w:spacing w:after="0" w:line="240" w:lineRule="auto"/>
        <w:ind w:right="454"/>
        <w:jc w:val="both"/>
        <w:rPr>
          <w:rFonts w:ascii="Lato" w:eastAsia="Calibri" w:hAnsi="Lato" w:cs="Times New Roman"/>
        </w:rPr>
      </w:pPr>
      <w:r w:rsidRPr="00891CD8">
        <w:rPr>
          <w:rFonts w:ascii="Lato" w:hAnsi="Lato"/>
        </w:rPr>
        <w:t>Реєстрація (знят</w:t>
      </w:r>
      <w:r w:rsidR="00FA02F2" w:rsidRPr="00891CD8">
        <w:rPr>
          <w:rFonts w:ascii="Lato" w:hAnsi="Lato"/>
        </w:rPr>
        <w:t>тя з реєстрації</w:t>
      </w:r>
      <w:r w:rsidRPr="00891CD8">
        <w:rPr>
          <w:rFonts w:ascii="Lato" w:hAnsi="Lato"/>
        </w:rPr>
        <w:t xml:space="preserve">), внесення змін </w:t>
      </w:r>
      <w:r w:rsidR="00FA02F2" w:rsidRPr="00891CD8">
        <w:rPr>
          <w:rFonts w:ascii="Lato" w:hAnsi="Lato"/>
        </w:rPr>
        <w:t xml:space="preserve">до реєстру </w:t>
      </w:r>
      <w:r w:rsidRPr="00891CD8">
        <w:rPr>
          <w:rFonts w:ascii="Lato" w:hAnsi="Lato"/>
        </w:rPr>
        <w:t>живих тварин, небезпечних для життя та здоров’я людей, який веде Президент міста Кракова</w:t>
      </w:r>
    </w:p>
    <w:p w14:paraId="5574DE51" w14:textId="77777777" w:rsidR="00001AEA" w:rsidRPr="00AD5C81" w:rsidRDefault="00001AEA" w:rsidP="7FD7BB68">
      <w:pPr>
        <w:spacing w:after="0" w:line="240" w:lineRule="auto"/>
        <w:ind w:left="417"/>
        <w:jc w:val="both"/>
        <w:rPr>
          <w:rStyle w:val="normaltextrun"/>
          <w:rFonts w:ascii="Lato" w:hAnsi="Lato"/>
          <w:color w:val="000000"/>
          <w:shd w:val="clear" w:color="auto" w:fill="FFFFFF"/>
        </w:rPr>
      </w:pPr>
    </w:p>
    <w:p w14:paraId="478264AF" w14:textId="14BEA054" w:rsidR="00001AEA" w:rsidRDefault="00001AEA" w:rsidP="00001AEA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  <w:r>
        <w:rPr>
          <w:rFonts w:ascii="Lato" w:hAnsi="Lato"/>
          <w:b/>
          <w:sz w:val="28"/>
        </w:rPr>
        <w:t>Номер послуги</w:t>
      </w:r>
    </w:p>
    <w:p w14:paraId="705D5F8B" w14:textId="3C9E72F9" w:rsidR="00001AEA" w:rsidRPr="00A476EC" w:rsidRDefault="002F0F8B" w:rsidP="00001AEA">
      <w:pPr>
        <w:spacing w:after="0"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>WS-24</w:t>
      </w:r>
    </w:p>
    <w:p w14:paraId="73E3E43B" w14:textId="77777777" w:rsidR="00001AEA" w:rsidRPr="009A1C03" w:rsidRDefault="00001AEA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4"/>
          <w:szCs w:val="24"/>
        </w:rPr>
      </w:pPr>
    </w:p>
    <w:p w14:paraId="0A601726" w14:textId="4B91FAE6" w:rsidR="00B25825" w:rsidRDefault="0007763E" w:rsidP="008C1CC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Короткий опис послуг</w:t>
      </w:r>
    </w:p>
    <w:p w14:paraId="529568F8" w14:textId="686FB8F9" w:rsidR="005C0F78" w:rsidRPr="005C0F78" w:rsidRDefault="005C0F78" w:rsidP="005C0F78">
      <w:pPr>
        <w:spacing w:after="0" w:line="24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Власник</w:t>
      </w:r>
      <w:r w:rsidR="00FA02F2">
        <w:rPr>
          <w:rFonts w:ascii="Open Sans" w:hAnsi="Open Sans"/>
          <w:color w:val="333333"/>
          <w:shd w:val="clear" w:color="auto" w:fill="FFFFFF"/>
        </w:rPr>
        <w:t>и</w:t>
      </w:r>
      <w:r>
        <w:rPr>
          <w:rFonts w:ascii="Open Sans" w:hAnsi="Open Sans"/>
          <w:color w:val="333333"/>
          <w:shd w:val="clear" w:color="auto" w:fill="FFFFFF"/>
        </w:rPr>
        <w:t xml:space="preserve"> живих тварин видів, перелічених у додатках A і B Регламенту Ради (ЄЕС) 338/97 від 9 грудня 1996 р. </w:t>
      </w:r>
      <w:r w:rsidR="00FA02F2" w:rsidRPr="00FA02F2">
        <w:rPr>
          <w:rFonts w:ascii="Open Sans" w:hAnsi="Open Sans"/>
          <w:color w:val="333333"/>
          <w:shd w:val="clear" w:color="auto" w:fill="FFFFFF"/>
        </w:rPr>
        <w:t>про охорону видів дикої фауни та флори, регулюючи торгівлю ними</w:t>
      </w:r>
      <w:r w:rsidR="00FA02F2">
        <w:rPr>
          <w:rFonts w:ascii="Open Sans" w:hAnsi="Open Sans"/>
          <w:color w:val="333333"/>
          <w:shd w:val="clear" w:color="auto" w:fill="FFFFFF"/>
        </w:rPr>
        <w:t xml:space="preserve">, </w:t>
      </w:r>
      <w:r>
        <w:rPr>
          <w:rFonts w:ascii="Open Sans" w:hAnsi="Open Sans"/>
          <w:color w:val="333333"/>
          <w:shd w:val="clear" w:color="auto" w:fill="FFFFFF"/>
        </w:rPr>
        <w:t xml:space="preserve">що зараховуються до земноводних, плазунів, птахів та ссавців, а також особи, які займаються їх </w:t>
      </w:r>
      <w:r w:rsidR="00FA02F2">
        <w:rPr>
          <w:rFonts w:ascii="Open Sans" w:hAnsi="Open Sans"/>
          <w:color w:val="333333"/>
          <w:shd w:val="clear" w:color="auto" w:fill="FFFFFF"/>
        </w:rPr>
        <w:t>розведенням</w:t>
      </w:r>
      <w:r>
        <w:rPr>
          <w:rFonts w:ascii="Open Sans" w:hAnsi="Open Sans"/>
          <w:color w:val="333333"/>
          <w:shd w:val="clear" w:color="auto" w:fill="FFFFFF"/>
        </w:rPr>
        <w:t xml:space="preserve">, зобов’язані </w:t>
      </w:r>
      <w:r w:rsidR="00FA02F2">
        <w:rPr>
          <w:rFonts w:ascii="Open Sans" w:hAnsi="Open Sans"/>
          <w:color w:val="333333"/>
          <w:shd w:val="clear" w:color="auto" w:fill="FFFFFF"/>
        </w:rPr>
        <w:t>подати письмову заяву про їх реєстрацію</w:t>
      </w:r>
      <w:r>
        <w:rPr>
          <w:rFonts w:ascii="Open Sans" w:hAnsi="Open Sans"/>
          <w:color w:val="333333"/>
          <w:shd w:val="clear" w:color="auto" w:fill="FFFFFF"/>
        </w:rPr>
        <w:t>.</w:t>
      </w:r>
    </w:p>
    <w:p w14:paraId="3A532784" w14:textId="77777777" w:rsidR="005C0F78" w:rsidRPr="008C1CCD" w:rsidRDefault="005C0F78" w:rsidP="005C0F78">
      <w:pPr>
        <w:pStyle w:val="Akapitzlist"/>
        <w:spacing w:after="0" w:line="240" w:lineRule="auto"/>
        <w:ind w:left="284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7C1EB1B7" w14:textId="4EC85BAF" w:rsidR="00631984" w:rsidRPr="00FA02F2" w:rsidRDefault="00FA02F2" w:rsidP="00631984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</w:rPr>
      </w:pPr>
      <w:r w:rsidRPr="00FA02F2"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  <w:t>Мініст</w:t>
      </w:r>
      <w:r w:rsidR="00B25825" w:rsidRPr="00FA02F2"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  <w:t xml:space="preserve">р з питань навколишнього середовища </w:t>
      </w:r>
      <w:r w:rsidRPr="00FA02F2"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  <w:t>у розпорядженні</w:t>
      </w:r>
      <w:r w:rsidR="00B25825" w:rsidRPr="00FA02F2"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  <w:t xml:space="preserve"> визначає </w:t>
      </w:r>
      <w:r w:rsidR="00B25825" w:rsidRPr="00FA02F2">
        <w:rPr>
          <w:rFonts w:ascii="Open Sans" w:hAnsi="Open Sans" w:cs="Open Sans"/>
          <w:b/>
          <w:color w:val="333333"/>
          <w:sz w:val="24"/>
          <w:szCs w:val="24"/>
        </w:rPr>
        <w:t xml:space="preserve">види або групи видів тварин, які зараховуються до </w:t>
      </w:r>
      <w:r w:rsidR="00B25825" w:rsidRPr="00FA02F2">
        <w:rPr>
          <w:rFonts w:ascii="Open Sans" w:hAnsi="Open Sans" w:cs="Open Sans"/>
          <w:b/>
          <w:sz w:val="24"/>
          <w:szCs w:val="24"/>
        </w:rPr>
        <w:t>небезпечних для життя і здоров’я людей</w:t>
      </w:r>
      <w:r w:rsidR="00B25825" w:rsidRPr="00FA02F2">
        <w:rPr>
          <w:rFonts w:ascii="Open Sans" w:hAnsi="Open Sans" w:cs="Open Sans"/>
          <w:b/>
          <w:color w:val="333333"/>
          <w:sz w:val="24"/>
          <w:szCs w:val="24"/>
          <w:shd w:val="clear" w:color="auto" w:fill="FFFFFF"/>
        </w:rPr>
        <w:t xml:space="preserve"> (</w:t>
      </w:r>
      <w:r w:rsidR="00B25825" w:rsidRPr="00FA02F2">
        <w:rPr>
          <w:rFonts w:ascii="Open Sans" w:hAnsi="Open Sans" w:cs="Open Sans"/>
          <w:b/>
          <w:sz w:val="24"/>
          <w:szCs w:val="24"/>
        </w:rPr>
        <w:t xml:space="preserve">розпорядження Міністра навколишнього середовища від 3 серпня 2011 р. </w:t>
      </w:r>
      <w:r>
        <w:rPr>
          <w:rFonts w:ascii="Open Sans" w:hAnsi="Open Sans" w:cs="Open Sans"/>
          <w:b/>
          <w:sz w:val="24"/>
          <w:szCs w:val="24"/>
        </w:rPr>
        <w:t>про види</w:t>
      </w:r>
      <w:r w:rsidR="00B25825" w:rsidRPr="00FA02F2">
        <w:rPr>
          <w:rFonts w:ascii="Open Sans" w:hAnsi="Open Sans" w:cs="Open Sans"/>
          <w:b/>
          <w:sz w:val="24"/>
          <w:szCs w:val="24"/>
        </w:rPr>
        <w:t xml:space="preserve"> тварин, небезпечних для життя і здоров’я людей).</w:t>
      </w:r>
    </w:p>
    <w:p w14:paraId="294C5401" w14:textId="18D7CF92" w:rsidR="00FA02F2" w:rsidRPr="00657380" w:rsidRDefault="00FA02F2" w:rsidP="003254DB">
      <w:pPr>
        <w:spacing w:after="0" w:line="240" w:lineRule="auto"/>
        <w:jc w:val="both"/>
        <w:rPr>
          <w:rFonts w:ascii="Lato" w:hAnsi="Lato"/>
          <w:b/>
          <w:bCs/>
          <w:color w:val="808080" w:themeColor="background1" w:themeShade="80"/>
          <w:shd w:val="clear" w:color="auto" w:fill="FFFFFF"/>
        </w:rPr>
      </w:pPr>
      <w:r w:rsidRPr="00657380">
        <w:rPr>
          <w:rFonts w:ascii="Lato" w:hAnsi="Lato"/>
          <w:b/>
          <w:bCs/>
          <w:color w:val="808080" w:themeColor="background1" w:themeShade="80"/>
          <w:shd w:val="clear" w:color="auto" w:fill="FFFFFF"/>
        </w:rPr>
        <w:t>Представники видів тварин, небезпечних для життя і здоров’я людей, що входять до II категорії, можуть бути зареєстровані за умовою видачі регіональним директором з питань захисту навколишнього середовища за місцем утримання тварин дозволу на виняток від заборони на володіння та утримання таких тварин.</w:t>
      </w:r>
    </w:p>
    <w:p w14:paraId="32807C42" w14:textId="548D0494" w:rsidR="003254DB" w:rsidRDefault="00EA696F" w:rsidP="003254DB">
      <w:pPr>
        <w:spacing w:after="0" w:line="24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 xml:space="preserve">Обов’язок реєстрації або зняття з реєстрації виникає у день набуття або відчуження, ввезення </w:t>
      </w:r>
      <w:r w:rsidR="00FA02F2">
        <w:rPr>
          <w:rFonts w:ascii="Open Sans" w:hAnsi="Open Sans"/>
          <w:color w:val="333333"/>
          <w:shd w:val="clear" w:color="auto" w:fill="FFFFFF"/>
        </w:rPr>
        <w:t xml:space="preserve">до </w:t>
      </w:r>
      <w:r>
        <w:rPr>
          <w:rFonts w:ascii="Open Sans" w:hAnsi="Open Sans"/>
          <w:color w:val="333333"/>
          <w:shd w:val="clear" w:color="auto" w:fill="FFFFFF"/>
        </w:rPr>
        <w:t>країни або вивезення за кордон, набуття власності тварини, втрати або смерті</w:t>
      </w:r>
      <w:r w:rsidR="00FA02F2">
        <w:rPr>
          <w:rFonts w:ascii="Open Sans" w:hAnsi="Open Sans"/>
          <w:color w:val="333333"/>
          <w:shd w:val="clear" w:color="auto" w:fill="FFFFFF"/>
        </w:rPr>
        <w:t xml:space="preserve"> тварини</w:t>
      </w:r>
      <w:r>
        <w:rPr>
          <w:rFonts w:ascii="Open Sans" w:hAnsi="Open Sans"/>
          <w:color w:val="333333"/>
          <w:shd w:val="clear" w:color="auto" w:fill="FFFFFF"/>
        </w:rPr>
        <w:t>.</w:t>
      </w:r>
    </w:p>
    <w:p w14:paraId="00B41576" w14:textId="455FA3F6" w:rsidR="00EA696F" w:rsidRDefault="00232DB5" w:rsidP="00EA696F">
      <w:pPr>
        <w:spacing w:after="0" w:line="24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  <w:r>
        <w:rPr>
          <w:rFonts w:ascii="Open Sans" w:hAnsi="Open Sans"/>
          <w:color w:val="333333"/>
          <w:shd w:val="clear" w:color="auto" w:fill="FFFFFF"/>
        </w:rPr>
        <w:t>Заява про реєстрацію тварини, яка утримується на території Ґміни міста Кракова</w:t>
      </w:r>
      <w:r w:rsidR="00FA02F2">
        <w:rPr>
          <w:rFonts w:ascii="Open Sans" w:hAnsi="Open Sans"/>
          <w:color w:val="333333"/>
          <w:shd w:val="clear" w:color="auto" w:fill="FFFFFF"/>
        </w:rPr>
        <w:t>, або зняття з реєстрації</w:t>
      </w:r>
      <w:r>
        <w:rPr>
          <w:rFonts w:ascii="Open Sans" w:hAnsi="Open Sans"/>
          <w:color w:val="333333"/>
          <w:shd w:val="clear" w:color="auto" w:fill="FFFFFF"/>
        </w:rPr>
        <w:t xml:space="preserve"> складається до Відділу навколишнього середовища Управління міста Кракова протягом 14 днів з момент</w:t>
      </w:r>
      <w:r w:rsidR="00FA02F2">
        <w:rPr>
          <w:rFonts w:ascii="Open Sans" w:hAnsi="Open Sans"/>
          <w:color w:val="333333"/>
          <w:shd w:val="clear" w:color="auto" w:fill="FFFFFF"/>
        </w:rPr>
        <w:t>у виникнення такого обов’язку. Д</w:t>
      </w:r>
      <w:r>
        <w:rPr>
          <w:rFonts w:ascii="Open Sans" w:hAnsi="Open Sans"/>
          <w:color w:val="333333"/>
          <w:shd w:val="clear" w:color="auto" w:fill="FFFFFF"/>
        </w:rPr>
        <w:t>о реєстру, який веде Президент міста Кракова</w:t>
      </w:r>
      <w:r w:rsidR="00FA02F2">
        <w:rPr>
          <w:rFonts w:ascii="Open Sans" w:hAnsi="Open Sans"/>
          <w:color w:val="333333"/>
          <w:shd w:val="clear" w:color="auto" w:fill="FFFFFF"/>
        </w:rPr>
        <w:t>,</w:t>
      </w:r>
      <w:r>
        <w:rPr>
          <w:rFonts w:ascii="Open Sans" w:hAnsi="Open Sans"/>
          <w:color w:val="333333"/>
          <w:shd w:val="clear" w:color="auto" w:fill="FFFFFF"/>
        </w:rPr>
        <w:t xml:space="preserve"> вносяться дані лише про </w:t>
      </w:r>
      <w:r w:rsidR="00FA02F2">
        <w:rPr>
          <w:rFonts w:ascii="Open Sans" w:hAnsi="Open Sans"/>
          <w:color w:val="333333"/>
          <w:shd w:val="clear" w:color="auto" w:fill="FFFFFF"/>
        </w:rPr>
        <w:t xml:space="preserve">тих </w:t>
      </w:r>
      <w:r>
        <w:rPr>
          <w:rFonts w:ascii="Open Sans" w:hAnsi="Open Sans"/>
          <w:color w:val="333333"/>
          <w:shd w:val="clear" w:color="auto" w:fill="FFFFFF"/>
        </w:rPr>
        <w:t>тварин, які утримуються на території Ґміни міста Кракова. До заяви слід додати копію дозволу на володіння або утримання тварин, небезпечних для життя і здоров’я людей, виданого регіональним директором з питань захисту навколишнього середовища (оригінал для пред’явлення).</w:t>
      </w:r>
    </w:p>
    <w:p w14:paraId="7ADE942A" w14:textId="77777777" w:rsidR="006C5177" w:rsidRDefault="006C5177" w:rsidP="003254DB">
      <w:pPr>
        <w:spacing w:after="0" w:line="240" w:lineRule="auto"/>
        <w:jc w:val="both"/>
        <w:rPr>
          <w:rFonts w:ascii="Open Sans" w:hAnsi="Open Sans" w:cs="Open Sans"/>
          <w:color w:val="333333"/>
          <w:shd w:val="clear" w:color="auto" w:fill="FFFFFF"/>
        </w:rPr>
      </w:pPr>
    </w:p>
    <w:p w14:paraId="67CA76FC" w14:textId="7FC2ADE5" w:rsidR="00771A8E" w:rsidRDefault="00771A8E" w:rsidP="003254D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03BB75CB" w14:textId="1E742ECB" w:rsidR="00771A8E" w:rsidRPr="00891CD8" w:rsidRDefault="00FA02F2" w:rsidP="00806E65">
      <w:pPr>
        <w:spacing w:after="0" w:line="240" w:lineRule="auto"/>
        <w:jc w:val="both"/>
        <w:rPr>
          <w:rFonts w:ascii="Lato" w:eastAsia="Lato" w:hAnsi="Lato" w:cs="Lato"/>
          <w:bCs/>
        </w:rPr>
      </w:pPr>
      <w:r w:rsidRPr="00891CD8">
        <w:rPr>
          <w:rFonts w:ascii="Lato" w:hAnsi="Lato"/>
        </w:rPr>
        <w:t xml:space="preserve">Заповніть і підпишіть </w:t>
      </w:r>
      <w:r w:rsidRPr="00891CD8">
        <w:rPr>
          <w:rFonts w:ascii="Lato" w:hAnsi="Lato" w:cstheme="minorHAnsi"/>
          <w:color w:val="0000FF"/>
          <w:u w:val="single"/>
        </w:rPr>
        <w:t>заяву про реєстрацію</w:t>
      </w:r>
      <w:r w:rsidRPr="00891CD8">
        <w:rPr>
          <w:rFonts w:ascii="Lato" w:hAnsi="Lato" w:cstheme="minorHAnsi"/>
          <w:color w:val="000000"/>
          <w:u w:val="single"/>
        </w:rPr>
        <w:t>.</w:t>
      </w:r>
      <w:r w:rsidRPr="00891CD8">
        <w:rPr>
          <w:rFonts w:ascii="Lato" w:hAnsi="Lato"/>
        </w:rPr>
        <w:t xml:space="preserve"> До заяви додайте копію дозволу на виняток від заборони на володіння та утримання таких тварин (оригінал для пред’явлення), копію документа, який підтверджує легальне походження тварини (оригінал для пред’явлення). Детальна інформація міститься у розділі «Необхідні документи».</w:t>
      </w:r>
    </w:p>
    <w:p w14:paraId="4FAED892" w14:textId="0F9E7100" w:rsidR="009F7780" w:rsidRPr="00FA02F2" w:rsidRDefault="00326D7C" w:rsidP="00FA02F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Lato" w:eastAsia="Lato" w:hAnsi="Lato" w:cs="Lato"/>
          <w:sz w:val="24"/>
          <w:szCs w:val="24"/>
          <w:shd w:val="clear" w:color="auto" w:fill="FFFFFF"/>
        </w:rPr>
      </w:pPr>
      <w:r w:rsidRPr="00FA02F2">
        <w:rPr>
          <w:rFonts w:ascii="Lato" w:hAnsi="Lato"/>
          <w:sz w:val="24"/>
        </w:rPr>
        <w:t xml:space="preserve">Зверніться із необхідними документами до Управління міста Кракова (детальна інформація в розділі «Місце складання документів»). Документи </w:t>
      </w:r>
      <w:r w:rsidR="00FA02F2">
        <w:rPr>
          <w:rFonts w:ascii="Lato" w:hAnsi="Lato"/>
          <w:sz w:val="24"/>
        </w:rPr>
        <w:t>можна скласти в</w:t>
      </w:r>
      <w:r w:rsidR="00FA02F2">
        <w:rPr>
          <w:sz w:val="24"/>
        </w:rPr>
        <w:t> </w:t>
      </w:r>
      <w:r w:rsidRPr="00FA02F2">
        <w:rPr>
          <w:rFonts w:ascii="Lato" w:hAnsi="Lato"/>
          <w:sz w:val="24"/>
        </w:rPr>
        <w:t>електронній формі (детальна інформація в розділі «Наявність електронної послуги»).</w:t>
      </w:r>
    </w:p>
    <w:p w14:paraId="04CE8FC1" w14:textId="0B81261A" w:rsidR="00C015C1" w:rsidRPr="00C015C1" w:rsidRDefault="005F30EB" w:rsidP="0012217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eastAsia="Lato" w:hAnsi="Lato" w:cs="Lato"/>
          <w:bCs/>
        </w:rPr>
      </w:pPr>
      <w:r>
        <w:rPr>
          <w:rFonts w:ascii="Lato" w:hAnsi="Lato"/>
          <w:sz w:val="24"/>
          <w:shd w:val="clear" w:color="auto" w:fill="FFFFFF"/>
        </w:rPr>
        <w:t xml:space="preserve">Реєстрація відбудеться без зайвого зволікання, але не пізніше ніж протягом місяця. Довідка видається негайно після </w:t>
      </w:r>
      <w:r w:rsidR="00FA02F2">
        <w:rPr>
          <w:sz w:val="24"/>
          <w:shd w:val="clear" w:color="auto" w:fill="FFFFFF"/>
        </w:rPr>
        <w:t>реєстрації</w:t>
      </w:r>
      <w:r>
        <w:rPr>
          <w:rFonts w:ascii="Lato" w:hAnsi="Lato"/>
          <w:sz w:val="24"/>
          <w:shd w:val="clear" w:color="auto" w:fill="FFFFFF"/>
        </w:rPr>
        <w:t>, але не пізніше ніж протягом 7 днів.</w:t>
      </w:r>
      <w:r w:rsidR="00FA02F2">
        <w:rPr>
          <w:sz w:val="24"/>
          <w:shd w:val="clear" w:color="auto" w:fill="FFFFFF"/>
        </w:rPr>
        <w:t xml:space="preserve"> </w:t>
      </w:r>
    </w:p>
    <w:p w14:paraId="7E8E2E5E" w14:textId="2E3C802D" w:rsidR="00BD0614" w:rsidRPr="00FA02F2" w:rsidRDefault="00326D7C" w:rsidP="00BD061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Hipercze"/>
          <w:rFonts w:ascii="Lato" w:eastAsia="Lato" w:hAnsi="Lato" w:cs="Lato"/>
          <w:b/>
          <w:bCs/>
          <w:color w:val="auto"/>
          <w:sz w:val="30"/>
          <w:szCs w:val="28"/>
          <w:u w:val="none"/>
        </w:rPr>
      </w:pPr>
      <w:r w:rsidRPr="00FA02F2">
        <w:rPr>
          <w:rFonts w:ascii="Lato" w:hAnsi="Lato"/>
          <w:sz w:val="24"/>
        </w:rPr>
        <w:lastRenderedPageBreak/>
        <w:t>Права, пов</w:t>
      </w:r>
      <w:r w:rsidR="00FA02F2" w:rsidRPr="00FA02F2">
        <w:rPr>
          <w:rFonts w:ascii="Lato" w:hAnsi="Lato"/>
          <w:sz w:val="24"/>
          <w:lang w:val="ru-RU"/>
        </w:rPr>
        <w:t>’</w:t>
      </w:r>
      <w:r w:rsidRPr="00FA02F2">
        <w:rPr>
          <w:rFonts w:ascii="Lato" w:hAnsi="Lato"/>
          <w:sz w:val="24"/>
        </w:rPr>
        <w:t xml:space="preserve">язані з обробкою персональних даних — </w:t>
      </w:r>
      <w:bookmarkStart w:id="0" w:name="_Hlk99968285"/>
      <w:r w:rsidR="00BD0614" w:rsidRPr="00FA02F2">
        <w:rPr>
          <w:sz w:val="24"/>
        </w:rPr>
        <w:fldChar w:fldCharType="begin"/>
      </w:r>
      <w:r w:rsidR="00BD0614" w:rsidRPr="00FA02F2">
        <w:rPr>
          <w:sz w:val="24"/>
        </w:rPr>
        <w:instrText xml:space="preserve"> HYPERLINK "https://www.bip.krakow.pl/?dok_id=3276&amp;sub=procedura&amp;proc=WS-24" </w:instrText>
      </w:r>
      <w:r w:rsidR="00BD0614" w:rsidRPr="00FA02F2">
        <w:rPr>
          <w:sz w:val="24"/>
        </w:rPr>
      </w:r>
      <w:r w:rsidR="00BD0614" w:rsidRPr="00FA02F2">
        <w:rPr>
          <w:sz w:val="24"/>
        </w:rPr>
        <w:fldChar w:fldCharType="separate"/>
      </w:r>
      <w:r w:rsidRPr="00FA02F2">
        <w:rPr>
          <w:color w:val="0000FF"/>
          <w:sz w:val="24"/>
          <w:u w:val="single"/>
        </w:rPr>
        <w:t>Послуги (Процедури) — Бюлетень публічної інформації міста Кракова — BIP MK</w:t>
      </w:r>
      <w:r w:rsidR="00BD0614" w:rsidRPr="00FA02F2">
        <w:rPr>
          <w:sz w:val="24"/>
        </w:rPr>
        <w:fldChar w:fldCharType="end"/>
      </w:r>
      <w:r w:rsidR="00FA02F2" w:rsidRPr="00FA02F2">
        <w:rPr>
          <w:sz w:val="24"/>
          <w:lang w:val="ru-RU"/>
        </w:rPr>
        <w:t>.</w:t>
      </w:r>
    </w:p>
    <w:p w14:paraId="37F2CDF4" w14:textId="4FE1F162" w:rsidR="00D33994" w:rsidRDefault="00D33994" w:rsidP="00D37AD5">
      <w:pPr>
        <w:pStyle w:val="Akapitzlist"/>
        <w:numPr>
          <w:ilvl w:val="0"/>
          <w:numId w:val="8"/>
        </w:numPr>
        <w:ind w:left="284" w:hanging="284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Кого стосується послуга</w:t>
      </w:r>
    </w:p>
    <w:p w14:paraId="289790D3" w14:textId="6A7B376D" w:rsidR="00D37AD5" w:rsidRPr="00891CD8" w:rsidRDefault="00FA02F2" w:rsidP="00D37AD5">
      <w:pPr>
        <w:spacing w:after="0" w:line="240" w:lineRule="auto"/>
        <w:jc w:val="both"/>
        <w:rPr>
          <w:rStyle w:val="Hipercze"/>
          <w:rFonts w:ascii="Lato" w:eastAsia="Lato" w:hAnsi="Lato" w:cs="Lato"/>
          <w:bCs/>
          <w:color w:val="auto"/>
          <w:u w:val="none"/>
        </w:rPr>
      </w:pPr>
      <w:r w:rsidRPr="00891CD8">
        <w:rPr>
          <w:rStyle w:val="Hipercze"/>
          <w:rFonts w:ascii="Lato" w:hAnsi="Lato"/>
          <w:color w:val="auto"/>
          <w:u w:val="none"/>
        </w:rPr>
        <w:t>В</w:t>
      </w:r>
      <w:r w:rsidR="00D37AD5" w:rsidRPr="00891CD8">
        <w:rPr>
          <w:rStyle w:val="Hipercze"/>
          <w:rFonts w:ascii="Lato" w:hAnsi="Lato"/>
          <w:color w:val="auto"/>
          <w:u w:val="none"/>
        </w:rPr>
        <w:t>ласників тварин та осіб, які займаються їх розведенням</w:t>
      </w:r>
      <w:r w:rsidRPr="00891CD8">
        <w:rPr>
          <w:rStyle w:val="Hipercze"/>
          <w:rFonts w:ascii="Lato" w:hAnsi="Lato"/>
          <w:color w:val="auto"/>
          <w:u w:val="none"/>
        </w:rPr>
        <w:t>.</w:t>
      </w:r>
    </w:p>
    <w:bookmarkEnd w:id="0"/>
    <w:p w14:paraId="74E90C07" w14:textId="77777777" w:rsidR="00900A32" w:rsidRPr="00D37AD5" w:rsidRDefault="00900A32" w:rsidP="00FC181E">
      <w:pPr>
        <w:spacing w:after="0" w:line="240" w:lineRule="auto"/>
        <w:jc w:val="both"/>
        <w:rPr>
          <w:rFonts w:ascii="Lato" w:eastAsia="Lato" w:hAnsi="Lato" w:cs="Lato"/>
        </w:rPr>
      </w:pPr>
    </w:p>
    <w:p w14:paraId="28D811FD" w14:textId="4CD3D040" w:rsidR="00141E18" w:rsidRDefault="00F561DA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3. Необхідні документи</w:t>
      </w:r>
    </w:p>
    <w:p w14:paraId="0A07175A" w14:textId="32BC7769" w:rsidR="00911DB2" w:rsidRPr="00911DB2" w:rsidRDefault="00C26F56" w:rsidP="00122176">
      <w:pPr>
        <w:pStyle w:val="Tekstpodstawowywcity2"/>
        <w:numPr>
          <w:ilvl w:val="0"/>
          <w:numId w:val="7"/>
        </w:numPr>
        <w:suppressAutoHyphens w:val="0"/>
        <w:spacing w:after="0" w:line="240" w:lineRule="auto"/>
        <w:ind w:left="709" w:right="720" w:hanging="425"/>
        <w:rPr>
          <w:rFonts w:ascii="Lato" w:hAnsi="Lato" w:cs="Times New Roman"/>
        </w:rPr>
      </w:pPr>
      <w:r w:rsidRPr="00C26F56">
        <w:rPr>
          <w:rFonts w:ascii="Lato" w:hAnsi="Lato"/>
          <w:color w:val="000000" w:themeColor="text1"/>
          <w:sz w:val="24"/>
          <w:szCs w:val="24"/>
        </w:rPr>
        <w:t>Заява про реєстрацію</w:t>
      </w:r>
      <w:r w:rsidRPr="00C26F56">
        <w:rPr>
          <w:rFonts w:ascii="Lato" w:hAnsi="Lato"/>
          <w:color w:val="000000" w:themeColor="text1"/>
          <w:sz w:val="24"/>
          <w:szCs w:val="24"/>
          <w:lang w:val="ru-RU"/>
        </w:rPr>
        <w:t xml:space="preserve"> (</w:t>
      </w:r>
      <w:r w:rsidR="00FA02F2">
        <w:rPr>
          <w:rFonts w:asciiTheme="minorHAnsi" w:hAnsiTheme="minorHAnsi"/>
          <w:color w:val="0000FF"/>
          <w:u w:val="single"/>
        </w:rPr>
        <w:t>З</w:t>
      </w:r>
      <w:r w:rsidR="003573F4">
        <w:rPr>
          <w:rFonts w:asciiTheme="minorHAnsi" w:hAnsiTheme="minorHAnsi"/>
          <w:color w:val="0000FF"/>
          <w:u w:val="single"/>
        </w:rPr>
        <w:t xml:space="preserve">аява про </w:t>
      </w:r>
      <w:r w:rsidR="00FA02F2">
        <w:rPr>
          <w:rFonts w:asciiTheme="minorHAnsi" w:hAnsiTheme="minorHAnsi"/>
          <w:color w:val="0000FF"/>
          <w:u w:val="single"/>
        </w:rPr>
        <w:t>реєстрацію</w:t>
      </w:r>
      <w:r w:rsidRPr="00C26F56">
        <w:rPr>
          <w:rFonts w:asciiTheme="minorHAnsi" w:hAnsiTheme="minorHAnsi"/>
          <w:color w:val="0000FF"/>
          <w:u w:val="single"/>
          <w:lang w:val="ru-RU"/>
        </w:rPr>
        <w:t>)</w:t>
      </w:r>
      <w:r w:rsidR="003573F4">
        <w:rPr>
          <w:rFonts w:asciiTheme="minorHAnsi" w:hAnsiTheme="minorHAnsi"/>
        </w:rPr>
        <w:t xml:space="preserve"> </w:t>
      </w:r>
      <w:r w:rsidR="003573F4">
        <w:rPr>
          <w:rFonts w:ascii="Lato" w:hAnsi="Lato"/>
        </w:rPr>
        <w:t xml:space="preserve">від власника тварин, яка містить: </w:t>
      </w:r>
    </w:p>
    <w:p w14:paraId="4D17852D" w14:textId="19ABDE4B" w:rsidR="00911DB2" w:rsidRPr="00911DB2" w:rsidRDefault="00911DB2" w:rsidP="00122176">
      <w:pPr>
        <w:pStyle w:val="Tekstpodstawowywcity"/>
        <w:numPr>
          <w:ilvl w:val="0"/>
          <w:numId w:val="5"/>
        </w:numPr>
        <w:tabs>
          <w:tab w:val="clear" w:pos="360"/>
          <w:tab w:val="num" w:pos="1134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 xml:space="preserve">ім’я, прізвище, PESEL, адресу або назву та </w:t>
      </w:r>
      <w:r w:rsidR="00FA02F2">
        <w:rPr>
          <w:rFonts w:asciiTheme="minorHAnsi" w:hAnsiTheme="minorHAnsi"/>
          <w:sz w:val="22"/>
        </w:rPr>
        <w:t xml:space="preserve">офіційну адресу </w:t>
      </w:r>
      <w:r w:rsidR="00FA02F2">
        <w:rPr>
          <w:rFonts w:ascii="Lato" w:hAnsi="Lato"/>
          <w:sz w:val="22"/>
        </w:rPr>
        <w:t>власника тварин і</w:t>
      </w:r>
      <w:r w:rsidR="00FA02F2">
        <w:rPr>
          <w:rFonts w:asciiTheme="minorHAnsi" w:hAnsiTheme="minorHAnsi"/>
          <w:sz w:val="22"/>
        </w:rPr>
        <w:t> </w:t>
      </w:r>
      <w:r>
        <w:rPr>
          <w:rFonts w:ascii="Lato" w:hAnsi="Lato"/>
          <w:sz w:val="22"/>
        </w:rPr>
        <w:t>REGON,</w:t>
      </w:r>
    </w:p>
    <w:p w14:paraId="1A5CF301" w14:textId="079B5E63" w:rsidR="00911DB2" w:rsidRPr="00911DB2" w:rsidRDefault="00FA02F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адрес</w:t>
      </w:r>
      <w:r>
        <w:rPr>
          <w:rFonts w:asciiTheme="minorHAnsi" w:hAnsiTheme="minorHAnsi"/>
          <w:sz w:val="22"/>
        </w:rPr>
        <w:t>у</w:t>
      </w:r>
      <w:r w:rsidR="00911DB2">
        <w:rPr>
          <w:rFonts w:ascii="Lato" w:hAnsi="Lato"/>
          <w:sz w:val="22"/>
        </w:rPr>
        <w:t xml:space="preserve"> місця утримання, розплідника,</w:t>
      </w:r>
    </w:p>
    <w:p w14:paraId="7AE3372A" w14:textId="77777777" w:rsidR="00911DB2" w:rsidRPr="00911DB2" w:rsidRDefault="00911DB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 xml:space="preserve">кількість тварин </w:t>
      </w:r>
    </w:p>
    <w:p w14:paraId="79C8433C" w14:textId="502DFE50" w:rsidR="00911DB2" w:rsidRPr="00911DB2" w:rsidRDefault="00FA02F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назв</w:t>
      </w:r>
      <w:r>
        <w:rPr>
          <w:rFonts w:asciiTheme="minorHAnsi" w:hAnsiTheme="minorHAnsi"/>
          <w:sz w:val="22"/>
        </w:rPr>
        <w:t>у</w:t>
      </w:r>
      <w:r w:rsidR="00911DB2">
        <w:rPr>
          <w:rFonts w:ascii="Lato" w:hAnsi="Lato"/>
          <w:sz w:val="22"/>
        </w:rPr>
        <w:t xml:space="preserve"> виду латинською та польською мовою,</w:t>
      </w:r>
    </w:p>
    <w:p w14:paraId="12C8541A" w14:textId="7A027B3C" w:rsidR="00911DB2" w:rsidRPr="00911DB2" w:rsidRDefault="00FA02F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дат</w:t>
      </w:r>
      <w:r>
        <w:rPr>
          <w:rFonts w:asciiTheme="minorHAnsi" w:hAnsiTheme="minorHAnsi"/>
          <w:sz w:val="22"/>
        </w:rPr>
        <w:t>у</w:t>
      </w:r>
      <w:r w:rsidR="00911DB2">
        <w:rPr>
          <w:rFonts w:ascii="Lato" w:hAnsi="Lato"/>
          <w:sz w:val="22"/>
        </w:rPr>
        <w:t>, місце народження або вилуплення,</w:t>
      </w:r>
    </w:p>
    <w:p w14:paraId="2A4F344D" w14:textId="53290E9C" w:rsidR="00911DB2" w:rsidRPr="00911DB2" w:rsidRDefault="00FA02F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дат</w:t>
      </w:r>
      <w:r>
        <w:rPr>
          <w:rFonts w:asciiTheme="minorHAnsi" w:hAnsiTheme="minorHAnsi"/>
          <w:sz w:val="22"/>
        </w:rPr>
        <w:t>у</w:t>
      </w:r>
      <w:r w:rsidR="00911DB2">
        <w:rPr>
          <w:rFonts w:ascii="Lato" w:hAnsi="Lato"/>
          <w:sz w:val="22"/>
        </w:rPr>
        <w:t xml:space="preserve"> отримання тварини та джерело її походження,</w:t>
      </w:r>
    </w:p>
    <w:p w14:paraId="3B96330F" w14:textId="77777777" w:rsidR="00911DB2" w:rsidRPr="00911DB2" w:rsidRDefault="00911DB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стать тварини, якщо можлива для визначення,</w:t>
      </w:r>
    </w:p>
    <w:p w14:paraId="0C318C10" w14:textId="77777777" w:rsidR="00911DB2" w:rsidRPr="00911DB2" w:rsidRDefault="00911DB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опис маркування (якщо є),</w:t>
      </w:r>
    </w:p>
    <w:p w14:paraId="63D6EB79" w14:textId="6D99F612" w:rsidR="00911DB2" w:rsidRPr="00911DB2" w:rsidRDefault="00FA02F2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мет</w:t>
      </w:r>
      <w:r>
        <w:rPr>
          <w:rFonts w:asciiTheme="minorHAnsi" w:hAnsiTheme="minorHAnsi"/>
          <w:sz w:val="22"/>
        </w:rPr>
        <w:t>у</w:t>
      </w:r>
      <w:r w:rsidR="00911DB2">
        <w:rPr>
          <w:rFonts w:ascii="Lato" w:hAnsi="Lato"/>
          <w:sz w:val="22"/>
        </w:rPr>
        <w:t xml:space="preserve"> утримання або розведення,</w:t>
      </w:r>
    </w:p>
    <w:p w14:paraId="47145A7F" w14:textId="3A135593" w:rsidR="00911DB2" w:rsidRPr="00911DB2" w:rsidRDefault="002E2AED" w:rsidP="00122176">
      <w:pPr>
        <w:pStyle w:val="Tekstpodstawowywcity"/>
        <w:numPr>
          <w:ilvl w:val="0"/>
          <w:numId w:val="5"/>
        </w:numPr>
        <w:tabs>
          <w:tab w:val="clear" w:pos="360"/>
        </w:tabs>
        <w:suppressAutoHyphens w:val="0"/>
        <w:spacing w:after="0"/>
        <w:ind w:left="1134" w:right="680" w:hanging="425"/>
        <w:jc w:val="both"/>
        <w:rPr>
          <w:rFonts w:ascii="Lato" w:hAnsi="Lato" w:cs="Times New Roman"/>
          <w:sz w:val="22"/>
          <w:szCs w:val="22"/>
        </w:rPr>
      </w:pPr>
      <w:r>
        <w:rPr>
          <w:rFonts w:asciiTheme="minorHAnsi" w:hAnsiTheme="minorHAnsi"/>
          <w:sz w:val="22"/>
        </w:rPr>
        <w:t xml:space="preserve">дані </w:t>
      </w:r>
      <w:r w:rsidR="00911DB2">
        <w:rPr>
          <w:rFonts w:ascii="Lato" w:hAnsi="Lato"/>
          <w:sz w:val="22"/>
        </w:rPr>
        <w:t>документ</w:t>
      </w:r>
      <w:r>
        <w:rPr>
          <w:rFonts w:asciiTheme="minorHAnsi" w:hAnsiTheme="minorHAnsi"/>
          <w:sz w:val="22"/>
        </w:rPr>
        <w:t>а</w:t>
      </w:r>
      <w:r w:rsidR="00911DB2">
        <w:rPr>
          <w:rFonts w:ascii="Lato" w:hAnsi="Lato"/>
          <w:sz w:val="22"/>
        </w:rPr>
        <w:t xml:space="preserve">, який </w:t>
      </w:r>
      <w:r w:rsidR="00FA02F2">
        <w:rPr>
          <w:rFonts w:ascii="Lato" w:hAnsi="Lato"/>
          <w:sz w:val="22"/>
        </w:rPr>
        <w:t>підтверджує легальне походження</w:t>
      </w:r>
      <w:r w:rsidR="00FA02F2">
        <w:rPr>
          <w:rFonts w:asciiTheme="minorHAnsi" w:hAnsiTheme="minorHAnsi"/>
          <w:sz w:val="22"/>
        </w:rPr>
        <w:t>:</w:t>
      </w:r>
    </w:p>
    <w:p w14:paraId="72E0964C" w14:textId="77777777" w:rsidR="00911DB2" w:rsidRPr="00911DB2" w:rsidRDefault="00911DB2" w:rsidP="00122176">
      <w:pPr>
        <w:pStyle w:val="Tekstpodstawowywcity"/>
        <w:numPr>
          <w:ilvl w:val="0"/>
          <w:numId w:val="6"/>
        </w:numPr>
        <w:suppressAutoHyphens w:val="0"/>
        <w:spacing w:after="0"/>
        <w:ind w:right="680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номер і дата видачі дозволу на імпорт тварини до Польщі,</w:t>
      </w:r>
    </w:p>
    <w:p w14:paraId="2CF2CB7C" w14:textId="77777777" w:rsidR="00911DB2" w:rsidRPr="00911DB2" w:rsidRDefault="00911DB2" w:rsidP="00122176">
      <w:pPr>
        <w:pStyle w:val="Tekstpodstawowywcity"/>
        <w:numPr>
          <w:ilvl w:val="0"/>
          <w:numId w:val="6"/>
        </w:numPr>
        <w:suppressAutoHyphens w:val="0"/>
        <w:spacing w:after="0"/>
        <w:ind w:right="680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номер і дата видачі дозволу на вилов тварини у природному середовищі,</w:t>
      </w:r>
    </w:p>
    <w:p w14:paraId="797520D8" w14:textId="77777777" w:rsidR="00911DB2" w:rsidRPr="00911DB2" w:rsidRDefault="00911DB2" w:rsidP="00122176">
      <w:pPr>
        <w:pStyle w:val="Tekstpodstawowywcity"/>
        <w:numPr>
          <w:ilvl w:val="0"/>
          <w:numId w:val="6"/>
        </w:numPr>
        <w:suppressAutoHyphens w:val="0"/>
        <w:spacing w:after="0"/>
        <w:ind w:right="680"/>
        <w:jc w:val="both"/>
        <w:rPr>
          <w:rFonts w:ascii="Lato" w:hAnsi="Lato" w:cs="Times New Roman"/>
          <w:sz w:val="22"/>
          <w:szCs w:val="22"/>
        </w:rPr>
      </w:pPr>
      <w:r>
        <w:rPr>
          <w:rFonts w:ascii="Lato" w:hAnsi="Lato"/>
          <w:sz w:val="22"/>
        </w:rPr>
        <w:t>номер і дата видачі документа, виданого офіційним ветеринаром, що підтверджує народження тварини у неволі,</w:t>
      </w:r>
    </w:p>
    <w:p w14:paraId="74E94AF0" w14:textId="0144F3C5" w:rsidR="007E152D" w:rsidRPr="00BE028D" w:rsidRDefault="00911DB2" w:rsidP="00122176">
      <w:pPr>
        <w:pStyle w:val="Tekstpodstawowywcity"/>
        <w:numPr>
          <w:ilvl w:val="0"/>
          <w:numId w:val="6"/>
        </w:numPr>
        <w:suppressAutoHyphens w:val="0"/>
        <w:spacing w:after="0"/>
        <w:ind w:right="68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</w:rPr>
        <w:t>номер і дата видачі іншого документа, який підтверджує легальне походження тварини.</w:t>
      </w:r>
    </w:p>
    <w:p w14:paraId="4D4884C4" w14:textId="77777777" w:rsidR="00BE028D" w:rsidRPr="00911DB2" w:rsidRDefault="00BE028D" w:rsidP="00BE028D">
      <w:pPr>
        <w:pStyle w:val="Tekstpodstawowywcity"/>
        <w:suppressAutoHyphens w:val="0"/>
        <w:spacing w:after="0"/>
        <w:ind w:left="1429" w:right="680"/>
        <w:jc w:val="both"/>
        <w:rPr>
          <w:rFonts w:ascii="Lato" w:hAnsi="Lato"/>
          <w:sz w:val="22"/>
          <w:szCs w:val="22"/>
        </w:rPr>
      </w:pPr>
    </w:p>
    <w:p w14:paraId="70F22624" w14:textId="4CA4B617" w:rsidR="00C86F7C" w:rsidRPr="00D82F8E" w:rsidRDefault="00C86F7C" w:rsidP="002E2AED">
      <w:pPr>
        <w:numPr>
          <w:ilvl w:val="0"/>
          <w:numId w:val="7"/>
        </w:numPr>
        <w:tabs>
          <w:tab w:val="left" w:pos="8775"/>
        </w:tabs>
        <w:spacing w:after="0" w:line="240" w:lineRule="auto"/>
        <w:ind w:left="709" w:right="527" w:hanging="425"/>
        <w:jc w:val="both"/>
        <w:rPr>
          <w:rFonts w:ascii="Lato" w:hAnsi="Lato" w:cs="Times New Roman"/>
          <w:u w:val="single"/>
        </w:rPr>
      </w:pPr>
      <w:r>
        <w:rPr>
          <w:rFonts w:ascii="Lato" w:hAnsi="Lato"/>
        </w:rPr>
        <w:t xml:space="preserve">Копія дозволу на володіння або утримання </w:t>
      </w:r>
      <w:r w:rsidR="002E2AED">
        <w:rPr>
          <w:rFonts w:ascii="Lato" w:hAnsi="Lato"/>
        </w:rPr>
        <w:t>тварин, небезпечних для життя і</w:t>
      </w:r>
      <w:r w:rsidR="002E2AED">
        <w:t> </w:t>
      </w:r>
      <w:r>
        <w:rPr>
          <w:rFonts w:ascii="Lato" w:hAnsi="Lato"/>
        </w:rPr>
        <w:t>здоров’я людей, виданого регіональним директором з питань захисту навколишнього середовища (оригінал для пред’явлення).</w:t>
      </w:r>
    </w:p>
    <w:p w14:paraId="1FE7797A" w14:textId="77777777" w:rsidR="002E2AED" w:rsidRPr="002E2AED" w:rsidRDefault="00CE4F72" w:rsidP="00994976">
      <w:pPr>
        <w:pStyle w:val="Akapitzlist"/>
        <w:numPr>
          <w:ilvl w:val="0"/>
          <w:numId w:val="7"/>
        </w:numPr>
        <w:tabs>
          <w:tab w:val="left" w:pos="8775"/>
        </w:tabs>
        <w:spacing w:before="100" w:beforeAutospacing="1" w:after="100" w:afterAutospacing="1" w:line="240" w:lineRule="auto"/>
        <w:ind w:left="709" w:right="527" w:hanging="425"/>
        <w:jc w:val="both"/>
        <w:rPr>
          <w:rFonts w:ascii="Lato" w:hAnsi="Lato" w:cs="Times New Roman"/>
          <w:u w:val="single"/>
        </w:rPr>
      </w:pPr>
      <w:r w:rsidRPr="002E2AED">
        <w:rPr>
          <w:rFonts w:ascii="Lato" w:hAnsi="Lato"/>
        </w:rPr>
        <w:t>Копія дозволу н</w:t>
      </w:r>
      <w:r w:rsidR="002E2AED" w:rsidRPr="002E2AED">
        <w:rPr>
          <w:rFonts w:ascii="Lato" w:hAnsi="Lato"/>
        </w:rPr>
        <w:t>а ввезення тварини до Польщі</w:t>
      </w:r>
      <w:r w:rsidR="002E2AED">
        <w:t>,</w:t>
      </w:r>
      <w:r w:rsidRPr="002E2AED">
        <w:rPr>
          <w:rFonts w:ascii="Lato" w:hAnsi="Lato"/>
        </w:rPr>
        <w:t xml:space="preserve"> к</w:t>
      </w:r>
      <w:r w:rsidR="002E2AED" w:rsidRPr="002E2AED">
        <w:rPr>
          <w:rFonts w:ascii="Lato" w:hAnsi="Lato"/>
        </w:rPr>
        <w:t>опія дозволу на вилов тварини у</w:t>
      </w:r>
      <w:r w:rsidR="002E2AED">
        <w:t> </w:t>
      </w:r>
      <w:r w:rsidR="002E2AED" w:rsidRPr="002E2AED">
        <w:rPr>
          <w:rFonts w:ascii="Lato" w:hAnsi="Lato"/>
        </w:rPr>
        <w:t>навколишньому середовищі</w:t>
      </w:r>
      <w:r w:rsidR="002E2AED">
        <w:t>,</w:t>
      </w:r>
      <w:r w:rsidRPr="002E2AED">
        <w:rPr>
          <w:rFonts w:ascii="Lato" w:hAnsi="Lato"/>
        </w:rPr>
        <w:t xml:space="preserve"> копія документа, виданого повітовим лікарем ветеринарії, який підтверджує на</w:t>
      </w:r>
      <w:r w:rsidR="002E2AED" w:rsidRPr="002E2AED">
        <w:rPr>
          <w:rFonts w:ascii="Lato" w:hAnsi="Lato"/>
        </w:rPr>
        <w:t>родження тварини у розпліднику</w:t>
      </w:r>
      <w:r w:rsidR="002E2AED">
        <w:t xml:space="preserve"> </w:t>
      </w:r>
      <w:r w:rsidRPr="002E2AED">
        <w:rPr>
          <w:rFonts w:ascii="Lato" w:hAnsi="Lato"/>
        </w:rPr>
        <w:t>або копія іншого документа, який підтверджує легальність походження тварини (оригінал для пред’явлення).</w:t>
      </w:r>
    </w:p>
    <w:p w14:paraId="292C2DE7" w14:textId="0E2C0BEC" w:rsidR="00994976" w:rsidRPr="002E2AED" w:rsidRDefault="00994976" w:rsidP="00994976">
      <w:pPr>
        <w:pStyle w:val="Akapitzlist"/>
        <w:numPr>
          <w:ilvl w:val="0"/>
          <w:numId w:val="7"/>
        </w:numPr>
        <w:tabs>
          <w:tab w:val="left" w:pos="8775"/>
        </w:tabs>
        <w:spacing w:before="100" w:beforeAutospacing="1" w:after="100" w:afterAutospacing="1" w:line="240" w:lineRule="auto"/>
        <w:ind w:left="709" w:right="527" w:hanging="425"/>
        <w:jc w:val="both"/>
        <w:rPr>
          <w:rFonts w:ascii="Lato" w:hAnsi="Lato" w:cs="Times New Roman"/>
          <w:u w:val="single"/>
        </w:rPr>
      </w:pPr>
      <w:r w:rsidRPr="002E2AED">
        <w:rPr>
          <w:rFonts w:ascii="Lato" w:hAnsi="Lato"/>
        </w:rPr>
        <w:t>Квитанція, що підтверджує сплату адміністративного збору за реєстрацію в реєстрі тварин.</w:t>
      </w:r>
    </w:p>
    <w:p w14:paraId="1EE9CCF0" w14:textId="77777777" w:rsidR="00994976" w:rsidRDefault="00994976" w:rsidP="00994976">
      <w:pPr>
        <w:tabs>
          <w:tab w:val="left" w:pos="8775"/>
        </w:tabs>
        <w:spacing w:before="100" w:beforeAutospacing="1" w:after="100" w:afterAutospacing="1" w:line="240" w:lineRule="auto"/>
        <w:ind w:right="527"/>
        <w:jc w:val="both"/>
        <w:rPr>
          <w:rStyle w:val="Hipercze"/>
          <w:rFonts w:ascii="Lato" w:hAnsi="Lato" w:cs="Times New Roman"/>
          <w:color w:val="auto"/>
          <w:u w:val="none"/>
        </w:rPr>
      </w:pPr>
      <w:r>
        <w:rPr>
          <w:rStyle w:val="Hipercze"/>
          <w:rFonts w:ascii="Lato" w:hAnsi="Lato"/>
          <w:color w:val="auto"/>
          <w:u w:val="none"/>
        </w:rPr>
        <w:t>Додатково:</w:t>
      </w:r>
    </w:p>
    <w:p w14:paraId="0A67DABF" w14:textId="4D0EA7C5" w:rsidR="00994976" w:rsidRPr="00BE028D" w:rsidRDefault="00994976" w:rsidP="00994976">
      <w:pPr>
        <w:tabs>
          <w:tab w:val="left" w:pos="8775"/>
        </w:tabs>
        <w:spacing w:before="100" w:beforeAutospacing="1" w:after="100" w:afterAutospacing="1" w:line="240" w:lineRule="auto"/>
        <w:ind w:right="527"/>
        <w:jc w:val="both"/>
        <w:rPr>
          <w:rFonts w:ascii="Lato" w:hAnsi="Lato" w:cs="Times New Roman"/>
          <w:color w:val="808080" w:themeColor="background1" w:themeShade="80"/>
        </w:rPr>
      </w:pPr>
      <w:r w:rsidRPr="00BE028D">
        <w:rPr>
          <w:rFonts w:ascii="Lato" w:hAnsi="Lato"/>
          <w:color w:val="808080" w:themeColor="background1" w:themeShade="80"/>
        </w:rPr>
        <w:t xml:space="preserve">Переклад польською мовою в разі складання іншомовних документів, які підтверджують легальне походження </w:t>
      </w:r>
      <w:r w:rsidR="002E2AED" w:rsidRPr="00BE028D">
        <w:rPr>
          <w:rFonts w:ascii="Lato" w:hAnsi="Lato"/>
          <w:color w:val="808080" w:themeColor="background1" w:themeShade="80"/>
        </w:rPr>
        <w:t xml:space="preserve">тварин, виданих розплідниками </w:t>
      </w:r>
      <w:r w:rsidR="002E2AED" w:rsidRPr="00BE028D">
        <w:rPr>
          <w:color w:val="808080" w:themeColor="background1" w:themeShade="80"/>
        </w:rPr>
        <w:t xml:space="preserve">у країнах </w:t>
      </w:r>
      <w:r w:rsidRPr="00BE028D">
        <w:rPr>
          <w:rFonts w:ascii="Lato" w:hAnsi="Lato"/>
          <w:color w:val="808080" w:themeColor="background1" w:themeShade="80"/>
        </w:rPr>
        <w:t>Європейського Союзу.</w:t>
      </w:r>
    </w:p>
    <w:p w14:paraId="1BD3DC2A" w14:textId="78A71A44" w:rsidR="00994976" w:rsidRPr="00CE4F72" w:rsidRDefault="00994976" w:rsidP="00994976">
      <w:pPr>
        <w:tabs>
          <w:tab w:val="left" w:pos="8775"/>
        </w:tabs>
        <w:spacing w:before="100" w:beforeAutospacing="1" w:after="100" w:afterAutospacing="1" w:line="240" w:lineRule="auto"/>
        <w:ind w:right="527"/>
        <w:jc w:val="both"/>
        <w:rPr>
          <w:rStyle w:val="Hipercze"/>
          <w:rFonts w:ascii="Lato" w:hAnsi="Lato" w:cs="Times New Roman"/>
          <w:color w:val="auto"/>
        </w:rPr>
        <w:sectPr w:rsidR="00994976" w:rsidRPr="00CE4F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A5CB33" w14:textId="05FDD583" w:rsidR="0058522D" w:rsidRDefault="002D02B8" w:rsidP="009D324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5. Оплата</w:t>
      </w:r>
    </w:p>
    <w:p w14:paraId="33F4E342" w14:textId="77777777" w:rsidR="00452D5F" w:rsidRPr="00FA2306" w:rsidRDefault="00452D5F" w:rsidP="009D324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tbl>
      <w:tblPr>
        <w:tblW w:w="139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2715"/>
        <w:gridCol w:w="3105"/>
        <w:gridCol w:w="2790"/>
      </w:tblGrid>
      <w:tr w:rsidR="009D324B" w:rsidRPr="004A69AD" w14:paraId="4E467416" w14:textId="77777777" w:rsidTr="00BF288B"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60345167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Призначення оплати</w:t>
            </w: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5223D14E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Розмір оплати (сума)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432184F6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Форми здійснення оплати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  <w:hideMark/>
          </w:tcPr>
          <w:p w14:paraId="77F6B338" w14:textId="77777777" w:rsidR="009D324B" w:rsidRPr="00F857F5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Lato" w:hAnsi="Lato"/>
                <w:b/>
                <w:color w:val="212529"/>
                <w:sz w:val="24"/>
              </w:rPr>
              <w:t>№ банківського рахунку Управління міста Кракова в PKO Bank Polski S.A.</w:t>
            </w:r>
          </w:p>
        </w:tc>
      </w:tr>
      <w:tr w:rsidR="00C4316B" w:rsidRPr="004A69AD" w14:paraId="15ED42E7" w14:textId="77777777" w:rsidTr="00BF288B">
        <w:trPr>
          <w:trHeight w:val="2464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7787B" w14:textId="2EE583C4" w:rsidR="00C4316B" w:rsidRPr="002E2AED" w:rsidRDefault="00EC37E8" w:rsidP="009D324B">
            <w:pPr>
              <w:spacing w:after="0" w:line="240" w:lineRule="auto"/>
              <w:textAlignment w:val="baseline"/>
              <w:rPr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Адмі</w:t>
            </w:r>
            <w:r w:rsidR="002E2AED">
              <w:rPr>
                <w:rFonts w:ascii="Lato" w:hAnsi="Lato"/>
                <w:color w:val="212529"/>
                <w:sz w:val="24"/>
                <w:shd w:val="clear" w:color="auto" w:fill="FFFFFF"/>
              </w:rPr>
              <w:t>ністративний збір за реєстрацію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5E82B" w14:textId="7E301595" w:rsidR="00C4316B" w:rsidRDefault="00EC37E8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</w:rPr>
              <w:t>26,00 зл.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0273E" w14:textId="77777777" w:rsidR="00EC37E8" w:rsidRPr="004A69AD" w:rsidRDefault="00EC37E8" w:rsidP="00EC37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1. Переказом на банківський рахунок</w:t>
            </w:r>
          </w:p>
          <w:p w14:paraId="789E4D56" w14:textId="77777777" w:rsidR="00EC37E8" w:rsidRPr="004A69AD" w:rsidRDefault="00EC37E8" w:rsidP="00EC37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 xml:space="preserve">2. У </w:t>
            </w:r>
            <w:hyperlink r:id="rId8" w:history="1">
              <w:r>
                <w:rPr>
                  <w:rStyle w:val="Hipercze"/>
                  <w:rFonts w:ascii="Lato" w:hAnsi="Lato"/>
                  <w:sz w:val="24"/>
                </w:rPr>
                <w:t>касових точках</w:t>
              </w:r>
            </w:hyperlink>
            <w:r>
              <w:rPr>
                <w:rFonts w:ascii="Lato" w:hAnsi="Lato"/>
                <w:color w:val="212529"/>
                <w:sz w:val="24"/>
              </w:rPr>
              <w:t xml:space="preserve"> УМК</w:t>
            </w:r>
          </w:p>
          <w:p w14:paraId="6C09D7F2" w14:textId="77777777" w:rsidR="00EC37E8" w:rsidRPr="004A69AD" w:rsidRDefault="00EC37E8" w:rsidP="00EC37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3. На пошті</w:t>
            </w:r>
          </w:p>
          <w:p w14:paraId="2408792A" w14:textId="44178D9A" w:rsidR="00C4316B" w:rsidRPr="002E2AED" w:rsidRDefault="00EC37E8" w:rsidP="00EC37E8">
            <w:pPr>
              <w:spacing w:after="0" w:line="240" w:lineRule="auto"/>
              <w:textAlignment w:val="baseline"/>
              <w:rPr>
                <w:rFonts w:eastAsia="Times New Roman" w:cs="Segoe UI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</w:rPr>
              <w:t>4. У відділеннях банку PKO Bank Polski S.A. н</w:t>
            </w:r>
            <w:r w:rsidR="002E2AED">
              <w:rPr>
                <w:rFonts w:ascii="Lato" w:hAnsi="Lato"/>
                <w:color w:val="212529"/>
                <w:sz w:val="24"/>
              </w:rPr>
              <w:t>а території Кракова без комісії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365B9" w14:textId="77777777" w:rsidR="00EC37E8" w:rsidRPr="004A69AD" w:rsidRDefault="00EC37E8" w:rsidP="00EC37E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49 1020 2892 2276 3005 0000 0000</w:t>
            </w:r>
          </w:p>
          <w:p w14:paraId="741CF4EE" w14:textId="77777777" w:rsidR="00C4316B" w:rsidRPr="004A69AD" w:rsidRDefault="00C4316B" w:rsidP="00BF288B">
            <w:pPr>
              <w:spacing w:after="0" w:line="240" w:lineRule="auto"/>
              <w:textAlignment w:val="baseline"/>
              <w:rPr>
                <w:rFonts w:ascii="Lato" w:eastAsia="Times New Roman" w:hAnsi="Lato" w:cs="Segoe UI"/>
                <w:color w:val="212529"/>
                <w:sz w:val="24"/>
                <w:szCs w:val="24"/>
                <w:lang w:eastAsia="pl-PL"/>
              </w:rPr>
            </w:pPr>
          </w:p>
        </w:tc>
      </w:tr>
      <w:tr w:rsidR="009D324B" w:rsidRPr="004A69AD" w14:paraId="6FEF631D" w14:textId="77777777" w:rsidTr="00BF288B">
        <w:trPr>
          <w:trHeight w:val="2464"/>
        </w:trPr>
        <w:tc>
          <w:tcPr>
            <w:tcW w:w="5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3A844" w14:textId="30100C28" w:rsidR="009D324B" w:rsidRPr="002E2AED" w:rsidRDefault="009D324B" w:rsidP="002E2AED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Адміністративний збір за складання документа, який</w:t>
            </w:r>
            <w:r w:rsidR="002E2AED"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 підтверджує видачу довіреності</w:t>
            </w:r>
            <w:r w:rsidR="002E2AED">
              <w:rPr>
                <w:color w:val="212529"/>
                <w:sz w:val="24"/>
                <w:shd w:val="clear" w:color="auto" w:fill="FFFFFF"/>
              </w:rPr>
              <w:t xml:space="preserve">, </w:t>
            </w: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витягу, виписки або копії (за винятком довіреностей, виданих чоловікові/дружині, родичу по висхідній </w:t>
            </w:r>
            <w:r w:rsidR="002E2AED">
              <w:rPr>
                <w:color w:val="212529"/>
                <w:sz w:val="24"/>
                <w:shd w:val="clear" w:color="auto" w:fill="FFFFFF"/>
              </w:rPr>
              <w:t xml:space="preserve">або </w:t>
            </w: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низхідній лінії, братам і сестрам, або коли довіритель є особою, звільненою від </w:t>
            </w:r>
            <w:r w:rsidR="002E2AED">
              <w:rPr>
                <w:rFonts w:ascii="Lato" w:hAnsi="Lato"/>
                <w:color w:val="212529"/>
                <w:sz w:val="24"/>
                <w:shd w:val="clear" w:color="auto" w:fill="FFFFFF"/>
              </w:rPr>
              <w:t>сплати адміністративного збору)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DAF877" w14:textId="44E36A03" w:rsidR="009D324B" w:rsidRPr="004A69AD" w:rsidRDefault="00766B17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17,00 зл.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ADD2D" w14:textId="77777777" w:rsidR="009D324B" w:rsidRPr="004A69AD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1. Переказом на банківський рахунок</w:t>
            </w:r>
          </w:p>
          <w:p w14:paraId="7783C935" w14:textId="77777777" w:rsidR="009D324B" w:rsidRPr="004A69AD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 xml:space="preserve">2. У </w:t>
            </w:r>
            <w:hyperlink r:id="rId9" w:history="1">
              <w:r>
                <w:rPr>
                  <w:rStyle w:val="Hipercze"/>
                  <w:rFonts w:ascii="Lato" w:hAnsi="Lato"/>
                  <w:sz w:val="24"/>
                </w:rPr>
                <w:t>касових точках</w:t>
              </w:r>
            </w:hyperlink>
            <w:r>
              <w:rPr>
                <w:rFonts w:ascii="Lato" w:hAnsi="Lato"/>
                <w:color w:val="212529"/>
                <w:sz w:val="24"/>
              </w:rPr>
              <w:t xml:space="preserve"> УМК</w:t>
            </w:r>
          </w:p>
          <w:p w14:paraId="15CAE97F" w14:textId="77777777" w:rsidR="009D324B" w:rsidRPr="004A69AD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3. На пошті</w:t>
            </w:r>
          </w:p>
          <w:p w14:paraId="246C6EB3" w14:textId="57A3CE36" w:rsidR="009D324B" w:rsidRPr="002E2AED" w:rsidRDefault="009D324B" w:rsidP="00BF288B">
            <w:pPr>
              <w:spacing w:after="0" w:line="240" w:lineRule="auto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4. У відділеннях банку PKO Bank Polski S.A. н</w:t>
            </w:r>
            <w:r w:rsidR="002E2AED">
              <w:rPr>
                <w:rFonts w:ascii="Lato" w:hAnsi="Lato"/>
                <w:color w:val="212529"/>
                <w:sz w:val="24"/>
              </w:rPr>
              <w:t>а території Кракова без комісії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191497" w14:textId="638C451F" w:rsidR="009D324B" w:rsidRPr="004A69AD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Lato" w:hAnsi="Lato"/>
                <w:color w:val="212529"/>
                <w:sz w:val="24"/>
              </w:rPr>
              <w:t>49 1020 2892 2276 3005 0000 0000</w:t>
            </w:r>
          </w:p>
          <w:p w14:paraId="2137ACDD" w14:textId="77777777" w:rsidR="009D324B" w:rsidRPr="004A69AD" w:rsidRDefault="009D324B" w:rsidP="00BF288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</w:tbl>
    <w:p w14:paraId="11CBAEF7" w14:textId="77777777" w:rsidR="009D324B" w:rsidRDefault="009D324B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50BFFC73" w14:textId="77777777" w:rsidR="008169C8" w:rsidRDefault="008169C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13BF7EA9" w14:textId="77777777" w:rsidR="008169C8" w:rsidRDefault="008169C8" w:rsidP="00FC181E">
      <w:pPr>
        <w:spacing w:after="0" w:line="240" w:lineRule="auto"/>
        <w:jc w:val="both"/>
        <w:rPr>
          <w:rStyle w:val="Hipercze"/>
          <w:rFonts w:eastAsia="Lato" w:cs="Lato"/>
          <w:b/>
          <w:bCs/>
          <w:color w:val="auto"/>
          <w:sz w:val="28"/>
          <w:szCs w:val="28"/>
          <w:u w:val="none"/>
        </w:rPr>
      </w:pPr>
    </w:p>
    <w:p w14:paraId="422AC2D0" w14:textId="77777777" w:rsidR="002E2AED" w:rsidRPr="002E2AED" w:rsidRDefault="002E2AED" w:rsidP="00FC181E">
      <w:pPr>
        <w:spacing w:after="0" w:line="240" w:lineRule="auto"/>
        <w:jc w:val="both"/>
        <w:rPr>
          <w:rStyle w:val="Hipercze"/>
          <w:rFonts w:eastAsia="Lato" w:cs="Lato"/>
          <w:b/>
          <w:bCs/>
          <w:color w:val="auto"/>
          <w:sz w:val="28"/>
          <w:szCs w:val="28"/>
          <w:u w:val="none"/>
        </w:rPr>
      </w:pPr>
    </w:p>
    <w:p w14:paraId="01114F60" w14:textId="77777777" w:rsidR="008169C8" w:rsidRDefault="008169C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0995028F" w14:textId="77777777" w:rsidR="008169C8" w:rsidRDefault="008169C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0FBD70DF" w14:textId="77777777" w:rsidR="008169C8" w:rsidRDefault="008169C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</w:p>
    <w:p w14:paraId="16FFDBEE" w14:textId="348FE7D4" w:rsidR="001D4CB9" w:rsidRPr="00FC181E" w:rsidRDefault="00FB5668" w:rsidP="00FC181E">
      <w:pPr>
        <w:spacing w:after="0" w:line="240" w:lineRule="auto"/>
        <w:jc w:val="both"/>
        <w:rPr>
          <w:rStyle w:val="Hipercze"/>
          <w:rFonts w:ascii="Lato" w:eastAsia="Lato" w:hAnsi="Lato" w:cs="Lato"/>
          <w:b/>
          <w:bCs/>
          <w:color w:val="auto"/>
          <w:sz w:val="28"/>
          <w:szCs w:val="28"/>
          <w:u w:val="none"/>
        </w:rPr>
      </w:pPr>
      <w:r>
        <w:rPr>
          <w:rStyle w:val="Hipercze"/>
          <w:rFonts w:ascii="Lato" w:hAnsi="Lato"/>
          <w:b/>
          <w:color w:val="auto"/>
          <w:sz w:val="28"/>
          <w:u w:val="none"/>
        </w:rPr>
        <w:t>6. Місце складання документів</w:t>
      </w:r>
    </w:p>
    <w:p w14:paraId="771A35B5" w14:textId="2F98C8E3" w:rsidR="00364F67" w:rsidRDefault="00B51189" w:rsidP="00C62AEF">
      <w:pPr>
        <w:tabs>
          <w:tab w:val="left" w:pos="3503"/>
        </w:tabs>
        <w:spacing w:after="0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Документи можна скласти у Відділі навколишнього середовища Управління міста Кракова: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227"/>
        <w:gridCol w:w="2438"/>
        <w:gridCol w:w="3544"/>
        <w:gridCol w:w="2410"/>
        <w:gridCol w:w="2268"/>
      </w:tblGrid>
      <w:tr w:rsidR="00AB1C78" w:rsidRPr="00FC181E" w14:paraId="708D1CAA" w14:textId="77777777" w:rsidTr="002E2AED">
        <w:tc>
          <w:tcPr>
            <w:tcW w:w="3227" w:type="dxa"/>
            <w:shd w:val="clear" w:color="auto" w:fill="00B0F0"/>
            <w:vAlign w:val="center"/>
          </w:tcPr>
          <w:p w14:paraId="1C886CCA" w14:textId="363F887B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Організаційний підрозділ</w:t>
            </w:r>
          </w:p>
        </w:tc>
        <w:tc>
          <w:tcPr>
            <w:tcW w:w="2438" w:type="dxa"/>
            <w:shd w:val="clear" w:color="auto" w:fill="00B0F0"/>
            <w:vAlign w:val="center"/>
          </w:tcPr>
          <w:p w14:paraId="38C249B0" w14:textId="3AEDFD33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Адреса</w:t>
            </w:r>
          </w:p>
        </w:tc>
        <w:tc>
          <w:tcPr>
            <w:tcW w:w="3544" w:type="dxa"/>
            <w:shd w:val="clear" w:color="auto" w:fill="00B0F0"/>
            <w:vAlign w:val="center"/>
          </w:tcPr>
          <w:p w14:paraId="1091C9A5" w14:textId="51ACA3BC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Телефон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21773C45" w14:textId="158736DC" w:rsidR="00AB1C78" w:rsidRPr="00FC181E" w:rsidRDefault="00AB1C78" w:rsidP="00B51189">
            <w:pPr>
              <w:rPr>
                <w:rFonts w:ascii="Lato" w:eastAsia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</w:rPr>
              <w:t>Графік роботи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764FDAE3" w14:textId="21CA1C64" w:rsidR="00AB1C78" w:rsidRPr="002E2AED" w:rsidRDefault="002E2AED" w:rsidP="00B51189">
            <w:pPr>
              <w:rPr>
                <w:rFonts w:eastAsia="Lato" w:cs="Lato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Формування черги</w:t>
            </w:r>
          </w:p>
        </w:tc>
      </w:tr>
      <w:tr w:rsidR="009D324B" w:rsidRPr="00FC181E" w14:paraId="4F3BD80B" w14:textId="77777777" w:rsidTr="002E2AED">
        <w:trPr>
          <w:trHeight w:val="3178"/>
        </w:trPr>
        <w:tc>
          <w:tcPr>
            <w:tcW w:w="3227" w:type="dxa"/>
          </w:tcPr>
          <w:p w14:paraId="5B41F8A8" w14:textId="77777777" w:rsidR="0032250E" w:rsidRDefault="0032250E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</w:p>
          <w:p w14:paraId="70919CAB" w14:textId="0226268A" w:rsidR="009D324B" w:rsidRPr="00B51189" w:rsidRDefault="009D324B" w:rsidP="00B5118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Сектор природи, сільського господарства, лісництва та тварин (WS-07)</w:t>
            </w:r>
          </w:p>
        </w:tc>
        <w:tc>
          <w:tcPr>
            <w:tcW w:w="2438" w:type="dxa"/>
          </w:tcPr>
          <w:p w14:paraId="00307DE7" w14:textId="77777777" w:rsidR="0032250E" w:rsidRDefault="0032250E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</w:p>
          <w:p w14:paraId="17B4E255" w14:textId="0CED21A5" w:rsidR="009D324B" w:rsidRPr="009D324B" w:rsidRDefault="009D324B" w:rsidP="00B51189">
            <w:pPr>
              <w:rPr>
                <w:rStyle w:val="markedcontent"/>
                <w:rFonts w:ascii="Lato" w:hAnsi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ос. Згоди, 2,</w:t>
            </w:r>
          </w:p>
          <w:p w14:paraId="1D343027" w14:textId="721DF507" w:rsidR="009D324B" w:rsidRPr="00FC181E" w:rsidRDefault="009D324B" w:rsidP="00B5118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Style w:val="markedcontent"/>
                <w:rFonts w:ascii="Lato" w:hAnsi="Lato"/>
                <w:sz w:val="24"/>
              </w:rPr>
              <w:t>31-949 Краків</w:t>
            </w:r>
          </w:p>
        </w:tc>
        <w:tc>
          <w:tcPr>
            <w:tcW w:w="3544" w:type="dxa"/>
          </w:tcPr>
          <w:p w14:paraId="205F7D90" w14:textId="77777777" w:rsidR="002E2AED" w:rsidRDefault="00DD1DC2" w:rsidP="00DD1D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12529"/>
              </w:rPr>
            </w:pPr>
            <w:r>
              <w:rPr>
                <w:rFonts w:ascii="Lato" w:hAnsi="Lato"/>
                <w:color w:val="212529"/>
              </w:rPr>
              <w:t xml:space="preserve"> </w:t>
            </w:r>
          </w:p>
          <w:p w14:paraId="3F0D3DDC" w14:textId="0C688360" w:rsidR="008025CF" w:rsidRDefault="00DD1DC2" w:rsidP="00DD1D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Lato" w:hAnsi="Lato"/>
                <w:color w:val="212529"/>
                <w:shd w:val="clear" w:color="auto" w:fill="FFFFFF"/>
              </w:rPr>
            </w:pP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12</w:t>
            </w:r>
            <w:r w:rsidR="002E2AED">
              <w:rPr>
                <w:rStyle w:val="Pogrubienie"/>
                <w:rFonts w:asciiTheme="minorHAnsi" w:hAnsiTheme="minorHAnsi"/>
                <w:color w:val="212529"/>
                <w:shd w:val="clear" w:color="auto" w:fill="FFFFFF"/>
              </w:rPr>
              <w:t> </w:t>
            </w: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616</w:t>
            </w:r>
            <w:r w:rsidR="002E2AED">
              <w:rPr>
                <w:rStyle w:val="Pogrubienie"/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88</w:t>
            </w:r>
            <w:r w:rsidR="002E2AED">
              <w:rPr>
                <w:rStyle w:val="Pogrubienie"/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93</w:t>
            </w:r>
          </w:p>
          <w:p w14:paraId="76280E86" w14:textId="6B65D77A" w:rsidR="009D324B" w:rsidRPr="00DD1DC2" w:rsidRDefault="008025CF" w:rsidP="002E2AED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12</w:t>
            </w:r>
            <w:r w:rsidR="002E2AED">
              <w:rPr>
                <w:rStyle w:val="Pogrubienie"/>
                <w:rFonts w:asciiTheme="minorHAnsi" w:hAnsiTheme="minorHAnsi"/>
                <w:color w:val="212529"/>
                <w:shd w:val="clear" w:color="auto" w:fill="FFFFFF"/>
              </w:rPr>
              <w:t> </w:t>
            </w: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616</w:t>
            </w:r>
            <w:r w:rsidR="002E2AED">
              <w:rPr>
                <w:rStyle w:val="Pogrubienie"/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88</w:t>
            </w:r>
            <w:r w:rsidR="002E2AED">
              <w:rPr>
                <w:rStyle w:val="Pogrubienie"/>
                <w:rFonts w:asciiTheme="minorHAnsi" w:hAnsiTheme="minorHAnsi"/>
                <w:color w:val="212529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Lato" w:hAnsi="Lato"/>
                <w:color w:val="212529"/>
                <w:shd w:val="clear" w:color="auto" w:fill="FFFFFF"/>
              </w:rPr>
              <w:t>92</w:t>
            </w:r>
          </w:p>
        </w:tc>
        <w:tc>
          <w:tcPr>
            <w:tcW w:w="2410" w:type="dxa"/>
          </w:tcPr>
          <w:p w14:paraId="36C1A576" w14:textId="77777777" w:rsidR="0032250E" w:rsidRDefault="0032250E" w:rsidP="00B51189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66D2F06" w14:textId="12086F63" w:rsidR="009D324B" w:rsidRPr="00FC181E" w:rsidRDefault="002E2AED" w:rsidP="002E2AED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sz w:val="24"/>
              </w:rPr>
              <w:t>Пн</w:t>
            </w:r>
            <w:r w:rsidR="00295431">
              <w:rPr>
                <w:sz w:val="24"/>
              </w:rPr>
              <w:t>–</w:t>
            </w:r>
            <w:r>
              <w:rPr>
                <w:sz w:val="24"/>
              </w:rPr>
              <w:t>Пт</w:t>
            </w:r>
            <w:r w:rsidR="009D324B">
              <w:rPr>
                <w:rFonts w:ascii="Lato" w:hAnsi="Lato"/>
                <w:sz w:val="24"/>
              </w:rPr>
              <w:t xml:space="preserve"> 7:40–15:30</w:t>
            </w:r>
          </w:p>
        </w:tc>
        <w:tc>
          <w:tcPr>
            <w:tcW w:w="2268" w:type="dxa"/>
          </w:tcPr>
          <w:p w14:paraId="38D4495F" w14:textId="77777777" w:rsidR="009D324B" w:rsidRDefault="009D324B" w:rsidP="00B51189">
            <w:pPr>
              <w:rPr>
                <w:rFonts w:eastAsia="Lato" w:cs="Lato"/>
              </w:rPr>
            </w:pPr>
          </w:p>
          <w:p w14:paraId="45B1C0BC" w14:textId="66E1B141" w:rsidR="009D324B" w:rsidRPr="002E2AED" w:rsidRDefault="002E2AED" w:rsidP="00B51189">
            <w:pPr>
              <w:rPr>
                <w:rFonts w:eastAsia="Lato" w:cs="Lato"/>
                <w:sz w:val="24"/>
                <w:szCs w:val="24"/>
              </w:rPr>
            </w:pPr>
            <w:r>
              <w:rPr>
                <w:sz w:val="24"/>
              </w:rPr>
              <w:t>У порядку живої черги</w:t>
            </w:r>
          </w:p>
        </w:tc>
      </w:tr>
    </w:tbl>
    <w:p w14:paraId="00EA85D2" w14:textId="77777777" w:rsidR="005573B3" w:rsidRPr="00FC181E" w:rsidRDefault="005573B3" w:rsidP="00FC181E">
      <w:pPr>
        <w:spacing w:after="0" w:line="240" w:lineRule="auto"/>
        <w:jc w:val="both"/>
        <w:rPr>
          <w:rFonts w:ascii="Lato" w:eastAsia="Lato" w:hAnsi="Lato" w:cs="Lato"/>
          <w:b/>
          <w:bCs/>
          <w:color w:val="00B0F0"/>
          <w:sz w:val="28"/>
          <w:szCs w:val="28"/>
        </w:rPr>
        <w:sectPr w:rsidR="005573B3" w:rsidRPr="00FC181E" w:rsidSect="005573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1B833294" w:rsidR="0007763E" w:rsidRDefault="00430DF3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lastRenderedPageBreak/>
        <w:t>7. Наявність електронної послуги</w:t>
      </w:r>
    </w:p>
    <w:p w14:paraId="196648CD" w14:textId="77777777" w:rsidR="002E2AED" w:rsidRDefault="00740812" w:rsidP="001C648D">
      <w:pPr>
        <w:spacing w:after="0" w:line="240" w:lineRule="auto"/>
        <w:jc w:val="both"/>
        <w:rPr>
          <w:sz w:val="24"/>
        </w:rPr>
      </w:pPr>
      <w:r>
        <w:rPr>
          <w:rFonts w:ascii="Lato" w:hAnsi="Lato"/>
          <w:sz w:val="24"/>
        </w:rPr>
        <w:t xml:space="preserve">Послуга доступна в </w:t>
      </w:r>
      <w:r w:rsidR="002E2AED">
        <w:rPr>
          <w:sz w:val="24"/>
        </w:rPr>
        <w:t>електронній формі:</w:t>
      </w:r>
    </w:p>
    <w:p w14:paraId="733675B1" w14:textId="04039E4B" w:rsidR="00AE1B62" w:rsidRDefault="002F3B60" w:rsidP="001C648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hyperlink r:id="rId10" w:history="1">
        <w:r w:rsidR="00740812">
          <w:rPr>
            <w:color w:val="0000FF"/>
            <w:u w:val="single"/>
          </w:rPr>
          <w:t>Послуга — Портал електронних публічних послуг міста Кракова (um.krakow.pl)</w:t>
        </w:r>
      </w:hyperlink>
    </w:p>
    <w:p w14:paraId="30203BD4" w14:textId="77777777" w:rsidR="001C648D" w:rsidRPr="001C648D" w:rsidRDefault="001C648D" w:rsidP="001C648D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448F4127" w14:textId="2122D44B" w:rsidR="005679CC" w:rsidRPr="00C77CB2" w:rsidRDefault="001C648D" w:rsidP="005679CC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8. Допустима форма електронного підпису</w:t>
      </w:r>
    </w:p>
    <w:p w14:paraId="5F9F60A0" w14:textId="1553A28A" w:rsidR="005679CC" w:rsidRPr="00E85942" w:rsidRDefault="005679CC" w:rsidP="005679CC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Заява, надіслана електронними засобами зв’язку, повинна містити один з електронних підписів:</w:t>
      </w:r>
    </w:p>
    <w:p w14:paraId="004ACAAC" w14:textId="77777777" w:rsidR="005679CC" w:rsidRPr="008836F4" w:rsidRDefault="005679CC" w:rsidP="0012217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довірений підпис (вимагає наявності довіреного профілю на інтернет-платформі EPUAP),</w:t>
      </w:r>
    </w:p>
    <w:p w14:paraId="504DD537" w14:textId="3792AAE0" w:rsidR="005679CC" w:rsidRDefault="002E2AED" w:rsidP="0012217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особистий</w:t>
      </w:r>
      <w:r w:rsidR="005679CC">
        <w:rPr>
          <w:rFonts w:ascii="Lato" w:hAnsi="Lato"/>
          <w:sz w:val="24"/>
        </w:rPr>
        <w:t xml:space="preserve"> підпис (вимагає наявності посвідчення особи з електронним носієм та пристрою для зчитування такого посвідчення),</w:t>
      </w:r>
    </w:p>
    <w:p w14:paraId="54F989AE" w14:textId="10B22FC4" w:rsidR="005679CC" w:rsidRDefault="005679CC" w:rsidP="00122176">
      <w:pPr>
        <w:pStyle w:val="Akapitzlist"/>
        <w:numPr>
          <w:ilvl w:val="0"/>
          <w:numId w:val="1"/>
        </w:numPr>
        <w:spacing w:after="0" w:line="240" w:lineRule="auto"/>
        <w:ind w:left="567" w:hanging="283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кваліфікований підпис (вимагає наявності спеціальної зашифрованої картки із кваліфікованим сертифікатом, а також зчитувача таких карток).</w:t>
      </w:r>
    </w:p>
    <w:p w14:paraId="1A5F2625" w14:textId="77777777" w:rsidR="007F7789" w:rsidRPr="008836F4" w:rsidRDefault="007F7789" w:rsidP="0006492B">
      <w:pPr>
        <w:pStyle w:val="Akapitzlist"/>
        <w:spacing w:after="0" w:line="240" w:lineRule="auto"/>
        <w:ind w:left="567"/>
        <w:rPr>
          <w:rFonts w:ascii="Lato" w:hAnsi="Lato"/>
          <w:sz w:val="24"/>
          <w:szCs w:val="24"/>
        </w:rPr>
      </w:pPr>
    </w:p>
    <w:p w14:paraId="1DF7D588" w14:textId="628ED755" w:rsidR="00B85E97" w:rsidRPr="0006492B" w:rsidRDefault="00C77CB2" w:rsidP="7FD7BB68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9. Необхідний рівень автентифікації</w:t>
      </w:r>
    </w:p>
    <w:p w14:paraId="04EF1417" w14:textId="6932D176" w:rsidR="0006492B" w:rsidRPr="00BC3BD6" w:rsidRDefault="00BC3BD6" w:rsidP="7FD7BB68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</w:rPr>
        <w:t>(заповнюється посадовою особою)</w:t>
      </w:r>
    </w:p>
    <w:p w14:paraId="6DD2F168" w14:textId="77777777" w:rsidR="007F7789" w:rsidRPr="0006492B" w:rsidRDefault="007F7789" w:rsidP="7FD7BB68">
      <w:pPr>
        <w:spacing w:after="0" w:line="240" w:lineRule="auto"/>
        <w:jc w:val="both"/>
        <w:rPr>
          <w:rFonts w:ascii="Lato" w:hAnsi="Lato"/>
          <w:b/>
          <w:bCs/>
          <w:sz w:val="28"/>
          <w:szCs w:val="28"/>
        </w:rPr>
      </w:pPr>
    </w:p>
    <w:p w14:paraId="69A92E32" w14:textId="1DE3554C" w:rsidR="0079267B" w:rsidRDefault="00B85E97" w:rsidP="0079267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10. Спосіб надання послуги</w:t>
      </w:r>
    </w:p>
    <w:p w14:paraId="0A2BCA33" w14:textId="717EB856" w:rsidR="000D5654" w:rsidRPr="00BE028D" w:rsidRDefault="000D5654" w:rsidP="000D5654">
      <w:pPr>
        <w:numPr>
          <w:ilvl w:val="1"/>
          <w:numId w:val="4"/>
        </w:numPr>
        <w:tabs>
          <w:tab w:val="num" w:pos="426"/>
          <w:tab w:val="left" w:pos="8550"/>
          <w:tab w:val="left" w:pos="8775"/>
        </w:tabs>
        <w:suppressAutoHyphens/>
        <w:spacing w:before="100" w:beforeAutospacing="1" w:after="100" w:afterAutospacing="1" w:line="240" w:lineRule="auto"/>
        <w:ind w:left="426" w:right="527" w:hanging="284"/>
        <w:jc w:val="both"/>
        <w:rPr>
          <w:rFonts w:ascii="Lato" w:eastAsia="Calibri" w:hAnsi="Lato" w:cs="Times New Roman"/>
        </w:rPr>
      </w:pPr>
      <w:r w:rsidRPr="00BE028D">
        <w:rPr>
          <w:rFonts w:ascii="Lato" w:hAnsi="Lato"/>
        </w:rPr>
        <w:t xml:space="preserve">Реєстрація тварин у реєстрі живих тварин, небезпечних для життя </w:t>
      </w:r>
      <w:r w:rsidR="002E2AED" w:rsidRPr="00BE028D">
        <w:rPr>
          <w:rFonts w:ascii="Lato" w:hAnsi="Lato"/>
        </w:rPr>
        <w:t xml:space="preserve">і </w:t>
      </w:r>
      <w:r w:rsidRPr="00BE028D">
        <w:rPr>
          <w:rFonts w:ascii="Lato" w:hAnsi="Lato"/>
        </w:rPr>
        <w:t>здоров’я людей із видачею довідки.</w:t>
      </w:r>
    </w:p>
    <w:p w14:paraId="3848EBFD" w14:textId="6FFB561C" w:rsidR="000D5654" w:rsidRPr="00BE028D" w:rsidRDefault="002E2AED" w:rsidP="000D5654">
      <w:pPr>
        <w:numPr>
          <w:ilvl w:val="1"/>
          <w:numId w:val="4"/>
        </w:numPr>
        <w:tabs>
          <w:tab w:val="num" w:pos="426"/>
          <w:tab w:val="left" w:pos="8550"/>
          <w:tab w:val="left" w:pos="8775"/>
        </w:tabs>
        <w:suppressAutoHyphens/>
        <w:spacing w:before="100" w:beforeAutospacing="1" w:after="100" w:afterAutospacing="1" w:line="240" w:lineRule="auto"/>
        <w:ind w:left="426" w:right="527" w:hanging="284"/>
        <w:jc w:val="both"/>
        <w:rPr>
          <w:rFonts w:ascii="Lato" w:eastAsia="Calibri" w:hAnsi="Lato" w:cs="Times New Roman"/>
        </w:rPr>
      </w:pPr>
      <w:r w:rsidRPr="00BE028D">
        <w:rPr>
          <w:rFonts w:ascii="Lato" w:hAnsi="Lato"/>
        </w:rPr>
        <w:t xml:space="preserve">У разі зміни даних у </w:t>
      </w:r>
      <w:r w:rsidR="000D5654" w:rsidRPr="00BE028D">
        <w:rPr>
          <w:rFonts w:ascii="Lato" w:hAnsi="Lato"/>
        </w:rPr>
        <w:t>реєстр</w:t>
      </w:r>
      <w:r w:rsidRPr="00BE028D">
        <w:rPr>
          <w:rFonts w:ascii="Lato" w:hAnsi="Lato"/>
        </w:rPr>
        <w:t xml:space="preserve">і </w:t>
      </w:r>
      <w:r w:rsidR="000D5654" w:rsidRPr="00BE028D">
        <w:rPr>
          <w:rFonts w:ascii="Lato" w:hAnsi="Lato"/>
        </w:rPr>
        <w:t>або зняття з реєстрації — внесення відповідного запису в реєстрі та видача довідки.</w:t>
      </w:r>
    </w:p>
    <w:p w14:paraId="354C007A" w14:textId="77777777" w:rsidR="000D5654" w:rsidRDefault="000D5654" w:rsidP="0079267B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757CB516" w14:textId="69DD6185" w:rsidR="00B85E97" w:rsidRDefault="00DA4892" w:rsidP="00DA4892">
      <w:pPr>
        <w:shd w:val="clear" w:color="auto" w:fill="FFFFFF"/>
        <w:spacing w:after="0" w:line="240" w:lineRule="auto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11. Додаткова інформація</w:t>
      </w:r>
      <w:bookmarkStart w:id="1" w:name="_Hlk99970283"/>
    </w:p>
    <w:p w14:paraId="354DBA45" w14:textId="50E3DD2E" w:rsidR="00023CF5" w:rsidRPr="002E2AED" w:rsidRDefault="00023CF5" w:rsidP="00977157">
      <w:pPr>
        <w:spacing w:after="0" w:line="240" w:lineRule="auto"/>
        <w:jc w:val="both"/>
        <w:rPr>
          <w:rFonts w:ascii="Lato" w:eastAsia="Times New Roman" w:hAnsi="Lato" w:cs="Times New Roman"/>
          <w:bCs/>
          <w:sz w:val="24"/>
          <w:szCs w:val="24"/>
        </w:rPr>
      </w:pPr>
      <w:r w:rsidRPr="002E2AED">
        <w:rPr>
          <w:rFonts w:ascii="Lato" w:hAnsi="Lato"/>
          <w:sz w:val="24"/>
          <w:szCs w:val="24"/>
          <w:shd w:val="clear" w:color="auto" w:fill="FFFFFF"/>
        </w:rPr>
        <w:t xml:space="preserve">Міністр з питань навколишнього середовища </w:t>
      </w:r>
      <w:r w:rsidR="002E2AED">
        <w:rPr>
          <w:sz w:val="24"/>
          <w:szCs w:val="24"/>
          <w:shd w:val="clear" w:color="auto" w:fill="FFFFFF"/>
        </w:rPr>
        <w:t>у</w:t>
      </w:r>
      <w:r w:rsidR="002E2AED">
        <w:rPr>
          <w:rFonts w:ascii="Lato" w:hAnsi="Lato"/>
          <w:sz w:val="24"/>
          <w:szCs w:val="24"/>
          <w:shd w:val="clear" w:color="auto" w:fill="FFFFFF"/>
        </w:rPr>
        <w:t xml:space="preserve"> розпорядженн</w:t>
      </w:r>
      <w:r w:rsidR="002E2AED">
        <w:rPr>
          <w:sz w:val="24"/>
          <w:szCs w:val="24"/>
          <w:shd w:val="clear" w:color="auto" w:fill="FFFFFF"/>
        </w:rPr>
        <w:t>і</w:t>
      </w:r>
      <w:r w:rsidRPr="002E2AED">
        <w:rPr>
          <w:rFonts w:ascii="Lato" w:hAnsi="Lato"/>
          <w:sz w:val="24"/>
          <w:szCs w:val="24"/>
          <w:shd w:val="clear" w:color="auto" w:fill="FFFFFF"/>
        </w:rPr>
        <w:t xml:space="preserve"> визначає </w:t>
      </w:r>
      <w:r w:rsidRPr="002E2AED">
        <w:rPr>
          <w:rFonts w:ascii="Lato" w:hAnsi="Lato"/>
          <w:sz w:val="24"/>
          <w:szCs w:val="24"/>
        </w:rPr>
        <w:t>види або групи видів тварин, які зараховуються до небезпечних для життя і здоров’я людей</w:t>
      </w:r>
      <w:r w:rsidRPr="002E2AED">
        <w:rPr>
          <w:rFonts w:ascii="Lato" w:hAnsi="Lato"/>
          <w:sz w:val="24"/>
          <w:szCs w:val="24"/>
          <w:shd w:val="clear" w:color="auto" w:fill="FFFFFF"/>
        </w:rPr>
        <w:t xml:space="preserve"> (</w:t>
      </w:r>
      <w:r w:rsidRPr="002E2AED">
        <w:rPr>
          <w:rFonts w:ascii="Lato" w:hAnsi="Lato"/>
          <w:sz w:val="24"/>
          <w:szCs w:val="24"/>
        </w:rPr>
        <w:t>розпорядження Міністра навколишнього середовища від 3 серпня 2011 р. у справі видів тварин, небезпечних для життя і здоров’я людей).</w:t>
      </w:r>
    </w:p>
    <w:bookmarkEnd w:id="1"/>
    <w:p w14:paraId="7DC6F5EF" w14:textId="77777777" w:rsidR="00977157" w:rsidRDefault="00977157" w:rsidP="00692119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shd w:val="clear" w:color="auto" w:fill="FFFFFF"/>
        </w:rPr>
      </w:pPr>
    </w:p>
    <w:p w14:paraId="5A524800" w14:textId="13CB6AA5" w:rsidR="00692119" w:rsidRDefault="00B85E97" w:rsidP="00692119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shd w:val="clear" w:color="auto" w:fill="FFFFFF"/>
        </w:rPr>
      </w:pPr>
      <w:r>
        <w:rPr>
          <w:rFonts w:ascii="Lato" w:hAnsi="Lato"/>
          <w:b/>
          <w:sz w:val="28"/>
          <w:shd w:val="clear" w:color="auto" w:fill="FFFFFF"/>
        </w:rPr>
        <w:t>12. Термін виконання</w:t>
      </w:r>
    </w:p>
    <w:p w14:paraId="34860F68" w14:textId="6FC0E1C7" w:rsidR="00C31469" w:rsidRPr="002E2AED" w:rsidRDefault="00C31469" w:rsidP="00692119">
      <w:pPr>
        <w:spacing w:after="0" w:line="240" w:lineRule="auto"/>
        <w:jc w:val="both"/>
        <w:rPr>
          <w:rFonts w:ascii="Lato" w:eastAsia="Lato" w:hAnsi="Lato" w:cs="Lato"/>
          <w:b/>
          <w:bCs/>
          <w:sz w:val="30"/>
          <w:szCs w:val="28"/>
          <w:shd w:val="clear" w:color="auto" w:fill="FFFFFF"/>
        </w:rPr>
      </w:pPr>
      <w:r w:rsidRPr="002E2AED">
        <w:rPr>
          <w:rFonts w:ascii="Lato" w:hAnsi="Lato"/>
          <w:sz w:val="24"/>
        </w:rPr>
        <w:t xml:space="preserve">Після складання </w:t>
      </w:r>
      <w:r w:rsidR="002E2AED">
        <w:rPr>
          <w:rFonts w:ascii="Lato" w:hAnsi="Lato"/>
          <w:sz w:val="24"/>
        </w:rPr>
        <w:t>заяви та супутніх документів</w:t>
      </w:r>
      <w:r w:rsidR="002E2AED">
        <w:rPr>
          <w:sz w:val="24"/>
        </w:rPr>
        <w:t xml:space="preserve"> </w:t>
      </w:r>
      <w:r w:rsidRPr="002E2AED">
        <w:rPr>
          <w:rFonts w:ascii="Lato" w:hAnsi="Lato"/>
          <w:sz w:val="24"/>
          <w:shd w:val="clear" w:color="auto" w:fill="FFFFFF"/>
        </w:rPr>
        <w:t xml:space="preserve">реєстрація </w:t>
      </w:r>
      <w:r w:rsidR="002E2AED">
        <w:rPr>
          <w:sz w:val="24"/>
          <w:shd w:val="clear" w:color="auto" w:fill="FFFFFF"/>
        </w:rPr>
        <w:t xml:space="preserve">проходить </w:t>
      </w:r>
      <w:r w:rsidRPr="002E2AED">
        <w:rPr>
          <w:rFonts w:ascii="Lato" w:hAnsi="Lato"/>
          <w:sz w:val="24"/>
          <w:shd w:val="clear" w:color="auto" w:fill="FFFFFF"/>
        </w:rPr>
        <w:t>без зайвого зволікання, але не пізніше ніж протягом місяця. Довідка видається негайно після внесення запису, але не пізніше ніж протягом 7 днів.</w:t>
      </w:r>
    </w:p>
    <w:p w14:paraId="2F7B9EC1" w14:textId="77777777" w:rsidR="00C31469" w:rsidRPr="00E1585B" w:rsidRDefault="00C31469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shd w:val="clear" w:color="auto" w:fill="FFFFFF"/>
        </w:rPr>
      </w:pPr>
    </w:p>
    <w:p w14:paraId="2ACE2273" w14:textId="473D1D43" w:rsidR="00B85E97" w:rsidRPr="00FC181E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13. Відповідальний організаційний підрозділ</w:t>
      </w:r>
    </w:p>
    <w:p w14:paraId="00DDD8FF" w14:textId="18DB40E9" w:rsidR="00043150" w:rsidRPr="004E5FAE" w:rsidRDefault="00043150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markedcontent"/>
          <w:rFonts w:ascii="Lato" w:hAnsi="Lato"/>
        </w:rPr>
      </w:pPr>
      <w:r>
        <w:rPr>
          <w:rStyle w:val="markedcontent"/>
          <w:rFonts w:ascii="Lato" w:hAnsi="Lato"/>
        </w:rPr>
        <w:t>Сектор природи, сільського господарства, лісництва та тварин</w:t>
      </w:r>
    </w:p>
    <w:p w14:paraId="276E2110" w14:textId="42215A4D" w:rsidR="00043150" w:rsidRPr="004E5FAE" w:rsidRDefault="004E5FAE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  <w:color w:val="000000" w:themeColor="text1"/>
        </w:rPr>
      </w:pPr>
      <w:r>
        <w:rPr>
          <w:rFonts w:ascii="Lato" w:hAnsi="Lato"/>
        </w:rPr>
        <w:t>Відділ навколишнього середовища</w:t>
      </w:r>
    </w:p>
    <w:p w14:paraId="46F72EDD" w14:textId="77777777" w:rsidR="00043150" w:rsidRDefault="00043150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  <w:color w:val="000000" w:themeColor="text1"/>
        </w:rPr>
        <w:t>Управління міста Кракова</w:t>
      </w:r>
    </w:p>
    <w:p w14:paraId="13CDBC24" w14:textId="75595AD5" w:rsidR="00043150" w:rsidRDefault="00423086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ос. Згоди, 2</w:t>
      </w:r>
    </w:p>
    <w:p w14:paraId="56B75B1D" w14:textId="6A56977E" w:rsidR="00043150" w:rsidRPr="008D62B4" w:rsidRDefault="00043150" w:rsidP="0004315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 xml:space="preserve">31-949 Краків </w:t>
      </w:r>
    </w:p>
    <w:p w14:paraId="1BCC2CE4" w14:textId="50A8176E" w:rsidR="00B85E97" w:rsidRDefault="00B85E97" w:rsidP="00B85E97">
      <w:pPr>
        <w:spacing w:after="0" w:line="240" w:lineRule="auto"/>
        <w:jc w:val="both"/>
        <w:rPr>
          <w:rStyle w:val="normaltextrun"/>
          <w:rFonts w:ascii="Lato" w:eastAsia="Lato" w:hAnsi="Lato" w:cs="Lato"/>
          <w:sz w:val="24"/>
          <w:szCs w:val="24"/>
          <w:bdr w:val="none" w:sz="0" w:space="0" w:color="auto" w:frame="1"/>
        </w:rPr>
      </w:pPr>
    </w:p>
    <w:p w14:paraId="3990BF6A" w14:textId="3BC703E8" w:rsidR="007E4191" w:rsidRPr="00FC181E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14. Переклад інформації про послугу польською жестовою мовою</w:t>
      </w:r>
    </w:p>
    <w:p w14:paraId="38585833" w14:textId="0737D719" w:rsidR="00767116" w:rsidRDefault="00CF50E9" w:rsidP="7FD7BB68">
      <w:pPr>
        <w:spacing w:after="0" w:line="240" w:lineRule="auto"/>
        <w:jc w:val="both"/>
        <w:rPr>
          <w:rStyle w:val="normaltextrun"/>
          <w:rFonts w:ascii="Lato" w:hAnsi="Lato"/>
          <w:color w:val="000000"/>
          <w:sz w:val="24"/>
          <w:szCs w:val="24"/>
          <w:bdr w:val="none" w:sz="0" w:space="0" w:color="auto" w:frame="1"/>
        </w:rPr>
      </w:pPr>
      <w:bookmarkStart w:id="2" w:name="_Hlk99968653"/>
      <w:r>
        <w:rPr>
          <w:rStyle w:val="normaltextrun"/>
          <w:rFonts w:ascii="Lato" w:hAnsi="Lato"/>
          <w:color w:val="000000"/>
          <w:sz w:val="24"/>
          <w:bdr w:val="none" w:sz="0" w:space="0" w:color="auto" w:frame="1"/>
        </w:rPr>
        <w:t>Послуга не перекладена жестовою мовою.</w:t>
      </w:r>
    </w:p>
    <w:bookmarkEnd w:id="2"/>
    <w:p w14:paraId="374264AD" w14:textId="77777777" w:rsidR="00C76391" w:rsidRDefault="00C76391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621A18B3" w14:textId="74CB532A" w:rsidR="00767116" w:rsidRPr="00FC181E" w:rsidRDefault="00B85E97" w:rsidP="00FC181E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15. Переклад інформації про послугу іноземними мовами</w:t>
      </w:r>
    </w:p>
    <w:p w14:paraId="4270997A" w14:textId="55A285AE" w:rsidR="00767116" w:rsidRPr="002E2AED" w:rsidRDefault="7BE1956D" w:rsidP="00FC181E">
      <w:pPr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Переклад інформації про послугу іноземними мовами відсутній</w:t>
      </w:r>
      <w:r w:rsidR="002E2AED">
        <w:rPr>
          <w:sz w:val="24"/>
        </w:rPr>
        <w:t>.</w:t>
      </w:r>
    </w:p>
    <w:p w14:paraId="0E78FFBB" w14:textId="77777777" w:rsidR="001A6461" w:rsidRDefault="001A6461" w:rsidP="00B85E97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lang w:eastAsia="pl-PL"/>
        </w:rPr>
      </w:pPr>
    </w:p>
    <w:p w14:paraId="4B80B82A" w14:textId="247D2103" w:rsidR="00734F3D" w:rsidRDefault="00B85E97" w:rsidP="00B85E97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 xml:space="preserve">16. </w:t>
      </w:r>
      <w:bookmarkStart w:id="3" w:name="_Hlk103850727"/>
      <w:r>
        <w:rPr>
          <w:rFonts w:ascii="Lato" w:hAnsi="Lato"/>
          <w:b/>
          <w:sz w:val="28"/>
        </w:rPr>
        <w:t>Мультимедійні засоби</w:t>
      </w:r>
    </w:p>
    <w:p w14:paraId="6074195D" w14:textId="56EF3DC0" w:rsidR="00734F3D" w:rsidRPr="002E2AED" w:rsidRDefault="000A573B" w:rsidP="00B85E97">
      <w:pPr>
        <w:shd w:val="clear" w:color="auto" w:fill="FFFFFF" w:themeFill="background1"/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  <w:r w:rsidR="002E2AED">
        <w:rPr>
          <w:sz w:val="24"/>
        </w:rPr>
        <w:t>.</w:t>
      </w:r>
    </w:p>
    <w:p w14:paraId="0B318BF1" w14:textId="77777777" w:rsidR="00734F3D" w:rsidRDefault="00734F3D" w:rsidP="00B85E97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lang w:eastAsia="pl-PL"/>
        </w:rPr>
      </w:pPr>
    </w:p>
    <w:p w14:paraId="1298CCA9" w14:textId="4139D4D6" w:rsidR="00B85E97" w:rsidRPr="00FC181E" w:rsidRDefault="000A573B" w:rsidP="00B85E97">
      <w:pPr>
        <w:shd w:val="clear" w:color="auto" w:fill="FFFFFF" w:themeFill="background1"/>
        <w:spacing w:after="0" w:line="240" w:lineRule="auto"/>
        <w:jc w:val="both"/>
        <w:rPr>
          <w:rStyle w:val="eop"/>
          <w:rFonts w:ascii="Lato" w:eastAsia="Lato" w:hAnsi="Lato" w:cs="Lato"/>
          <w:b/>
          <w:bCs/>
          <w:sz w:val="28"/>
          <w:szCs w:val="28"/>
        </w:rPr>
      </w:pPr>
      <w:r>
        <w:rPr>
          <w:rStyle w:val="normaltextrun"/>
          <w:rFonts w:ascii="Lato" w:hAnsi="Lato"/>
          <w:b/>
          <w:sz w:val="28"/>
          <w:shd w:val="clear" w:color="auto" w:fill="FFFFFF"/>
        </w:rPr>
        <w:t>17. Додаткові документи, які отримують</w:t>
      </w:r>
      <w:r w:rsidR="002E2AED">
        <w:rPr>
          <w:rStyle w:val="normaltextrun"/>
          <w:rFonts w:ascii="Lato" w:hAnsi="Lato"/>
          <w:b/>
          <w:sz w:val="28"/>
          <w:shd w:val="clear" w:color="auto" w:fill="FFFFFF"/>
        </w:rPr>
        <w:t>ся організаційним підрозділом у</w:t>
      </w:r>
      <w:r w:rsidR="002E2AED">
        <w:rPr>
          <w:rStyle w:val="normaltextrun"/>
          <w:b/>
          <w:sz w:val="28"/>
          <w:shd w:val="clear" w:color="auto" w:fill="FFFFFF"/>
        </w:rPr>
        <w:t> </w:t>
      </w:r>
      <w:r>
        <w:rPr>
          <w:rStyle w:val="normaltextrun"/>
          <w:rFonts w:ascii="Lato" w:hAnsi="Lato"/>
          <w:b/>
          <w:sz w:val="28"/>
          <w:shd w:val="clear" w:color="auto" w:fill="FFFFFF"/>
        </w:rPr>
        <w:t>провадженні, крім офіційної заяви та додатків до неї</w:t>
      </w:r>
      <w:bookmarkEnd w:id="3"/>
      <w:r>
        <w:rPr>
          <w:rStyle w:val="normaltextrun"/>
          <w:rFonts w:ascii="Lato" w:hAnsi="Lato"/>
          <w:b/>
          <w:sz w:val="28"/>
          <w:shd w:val="clear" w:color="auto" w:fill="FFFFFF"/>
        </w:rPr>
        <w:t> </w:t>
      </w:r>
    </w:p>
    <w:p w14:paraId="7D7D8920" w14:textId="62A6E76A" w:rsidR="005E46E7" w:rsidRPr="002E2AED" w:rsidRDefault="00012FE5" w:rsidP="00B85E97">
      <w:pPr>
        <w:spacing w:after="0" w:line="240" w:lineRule="auto"/>
        <w:jc w:val="both"/>
        <w:rPr>
          <w:rFonts w:eastAsia="Lato" w:cs="Lato"/>
          <w:b/>
          <w:bCs/>
          <w:sz w:val="28"/>
          <w:szCs w:val="28"/>
        </w:rPr>
      </w:pPr>
      <w:r>
        <w:rPr>
          <w:rFonts w:ascii="Lato" w:hAnsi="Lato"/>
          <w:sz w:val="24"/>
        </w:rPr>
        <w:t>Відсутні</w:t>
      </w:r>
      <w:r w:rsidR="002E2AED">
        <w:rPr>
          <w:sz w:val="24"/>
        </w:rPr>
        <w:t>.</w:t>
      </w:r>
    </w:p>
    <w:p w14:paraId="57D6340E" w14:textId="77777777" w:rsidR="005D5602" w:rsidRDefault="005D5602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123CD49B" w14:textId="5E03EE34" w:rsidR="00B85E97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18. Процедура оскарження</w:t>
      </w:r>
      <w:bookmarkStart w:id="4" w:name="_Hlk97721060"/>
    </w:p>
    <w:p w14:paraId="365AA3AA" w14:textId="5894223B" w:rsidR="00F974F3" w:rsidRPr="00C26F56" w:rsidRDefault="002E2AED" w:rsidP="00122176">
      <w:pPr>
        <w:pStyle w:val="Akapitzlist"/>
        <w:numPr>
          <w:ilvl w:val="6"/>
          <w:numId w:val="4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567" w:right="527" w:hanging="283"/>
        <w:jc w:val="both"/>
        <w:rPr>
          <w:rFonts w:ascii="Lato" w:eastAsia="Calibri" w:hAnsi="Lato" w:cs="Times New Roman"/>
          <w:b/>
        </w:rPr>
      </w:pPr>
      <w:r w:rsidRPr="00C26F56">
        <w:rPr>
          <w:rFonts w:ascii="Lato" w:hAnsi="Lato"/>
        </w:rPr>
        <w:t xml:space="preserve">Постанову про відмову у видачі довідки про реєстрацію </w:t>
      </w:r>
      <w:r w:rsidR="00961A17" w:rsidRPr="00C26F56">
        <w:rPr>
          <w:rFonts w:ascii="Lato" w:hAnsi="Lato"/>
        </w:rPr>
        <w:t>можна оскаржити до Самоврядної колегії оскаржень у Кракові (вул. Й. Леа, 10, 30-048 Краків) через Президента міста Кракова, від імені якого діє Відділ навколишнього середовища Управління міста Кракова, протягом 7 днів з моменту отримання постанови (ст. 17 п. 1 та ст. 141 і 129, § 1, у зв’язку зі ст. 144 та 219 Адміністративно-процесуального кодексу).</w:t>
      </w:r>
    </w:p>
    <w:p w14:paraId="54EB817A" w14:textId="375FE09E" w:rsidR="00F974F3" w:rsidRPr="00C26F56" w:rsidRDefault="00F974F3" w:rsidP="00122176">
      <w:pPr>
        <w:pStyle w:val="Akapitzlist"/>
        <w:numPr>
          <w:ilvl w:val="6"/>
          <w:numId w:val="4"/>
        </w:numPr>
        <w:tabs>
          <w:tab w:val="clear" w:pos="2520"/>
        </w:tabs>
        <w:suppressAutoHyphens/>
        <w:autoSpaceDE w:val="0"/>
        <w:autoSpaceDN w:val="0"/>
        <w:adjustRightInd w:val="0"/>
        <w:spacing w:before="120" w:after="0" w:line="240" w:lineRule="auto"/>
        <w:ind w:left="567" w:right="527" w:hanging="283"/>
        <w:jc w:val="both"/>
        <w:rPr>
          <w:rFonts w:ascii="Lato" w:eastAsia="Calibri" w:hAnsi="Lato" w:cs="Times New Roman"/>
          <w:b/>
        </w:rPr>
      </w:pPr>
      <w:r w:rsidRPr="00C26F56">
        <w:rPr>
          <w:rFonts w:ascii="Lato" w:hAnsi="Lato"/>
        </w:rPr>
        <w:t>У випадку відмови у реєстрації адміністративне рішення можна оскаржити до Самоврядної колегії оскаржень у Кракові (вул. Й. Леа, 10, 30-048 Краків) через Президента міста Кракова, від імені якого діє Відділ навколишнього середовища Управління міста Кракова, протягом 14 днів з моменту вручення рішення (ст. 17 п. 1, ст. 127, § 1 і 2, ст. 129, § 1 і 2 Адміністративно-процесуального кодексу).</w:t>
      </w:r>
    </w:p>
    <w:p w14:paraId="3425A2B4" w14:textId="7D466AED" w:rsidR="009F626D" w:rsidRPr="00C26F56" w:rsidRDefault="00F974F3" w:rsidP="009F626D">
      <w:pPr>
        <w:pStyle w:val="Akapitzlist"/>
        <w:suppressAutoHyphens/>
        <w:autoSpaceDE w:val="0"/>
        <w:autoSpaceDN w:val="0"/>
        <w:adjustRightInd w:val="0"/>
        <w:spacing w:before="120" w:after="0" w:line="240" w:lineRule="auto"/>
        <w:ind w:left="567" w:right="5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F56">
        <w:rPr>
          <w:rFonts w:ascii="Times New Roman" w:hAnsi="Times New Roman" w:cs="Times New Roman"/>
          <w:sz w:val="24"/>
          <w:szCs w:val="24"/>
        </w:rPr>
        <w:t xml:space="preserve">У випадку проваджень, які були відкриті і не завершені до 1.06.2017 р. видані рішення можна оскаржити до </w:t>
      </w:r>
      <w:r w:rsidR="002E2AED" w:rsidRPr="00C26F56">
        <w:rPr>
          <w:rFonts w:ascii="Times New Roman" w:hAnsi="Times New Roman" w:cs="Times New Roman"/>
          <w:sz w:val="24"/>
          <w:szCs w:val="24"/>
        </w:rPr>
        <w:t>Самоврядної колегії оскаржень у </w:t>
      </w:r>
      <w:r w:rsidRPr="00C26F56">
        <w:rPr>
          <w:rFonts w:ascii="Times New Roman" w:hAnsi="Times New Roman" w:cs="Times New Roman"/>
          <w:sz w:val="24"/>
          <w:szCs w:val="24"/>
        </w:rPr>
        <w:t xml:space="preserve">Кракові (вул. Й. Леа, 10, 30-048 Краків) через Президента міста Кракова, від імені якого діє Відділ навколишнього середовища Управління міста Кракова, протягом 14 днів з моменту вручення рішення. </w:t>
      </w:r>
    </w:p>
    <w:p w14:paraId="22DF9F98" w14:textId="02273386" w:rsidR="009F626D" w:rsidRPr="00C26F56" w:rsidRDefault="009F626D" w:rsidP="009F626D">
      <w:pPr>
        <w:suppressAutoHyphens/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F56">
        <w:rPr>
          <w:rFonts w:ascii="Times New Roman" w:hAnsi="Times New Roman" w:cs="Times New Roman"/>
          <w:sz w:val="24"/>
          <w:szCs w:val="24"/>
        </w:rPr>
        <w:t>У випадку проваджень, відкритих після 31.05.2017 р. видані рішення можна оскаржити до Самоврядної колегії оскаржень у Кракові (вул. Й. Леа, 10, 30-048 Краків) через Президента міста Кракова, від імені якого діє Відділ навколишнього середовища Управління мі</w:t>
      </w:r>
      <w:r w:rsidR="002E2AED" w:rsidRPr="00C26F56">
        <w:rPr>
          <w:rFonts w:ascii="Times New Roman" w:hAnsi="Times New Roman" w:cs="Times New Roman"/>
          <w:sz w:val="24"/>
          <w:szCs w:val="24"/>
        </w:rPr>
        <w:t>ста Кракова, протягом 14 днів з </w:t>
      </w:r>
      <w:r w:rsidRPr="00C26F56">
        <w:rPr>
          <w:rFonts w:ascii="Times New Roman" w:hAnsi="Times New Roman" w:cs="Times New Roman"/>
          <w:sz w:val="24"/>
          <w:szCs w:val="24"/>
        </w:rPr>
        <w:t>моменту вручення рішення.</w:t>
      </w:r>
    </w:p>
    <w:p w14:paraId="77FA59A4" w14:textId="00815593" w:rsidR="009F626D" w:rsidRPr="00C26F56" w:rsidRDefault="009F626D" w:rsidP="00B85439">
      <w:pPr>
        <w:suppressAutoHyphens/>
        <w:spacing w:after="0" w:line="240" w:lineRule="auto"/>
        <w:ind w:left="567" w:right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F56">
        <w:rPr>
          <w:rFonts w:ascii="Times New Roman" w:hAnsi="Times New Roman" w:cs="Times New Roman"/>
          <w:sz w:val="24"/>
          <w:szCs w:val="24"/>
        </w:rPr>
        <w:t xml:space="preserve">Під час терміну оскарження сторона може відмовитися від права на оскарження рішення органу публічної адміністрації. У день вручення органу публічної адміністрації декларації про відмову права на оскарження </w:t>
      </w:r>
      <w:r w:rsidR="002E2AED" w:rsidRPr="00C26F56">
        <w:rPr>
          <w:rFonts w:ascii="Times New Roman" w:hAnsi="Times New Roman" w:cs="Times New Roman"/>
          <w:sz w:val="24"/>
          <w:szCs w:val="24"/>
        </w:rPr>
        <w:t xml:space="preserve">від останньої </w:t>
      </w:r>
      <w:r w:rsidRPr="00C26F56">
        <w:rPr>
          <w:rFonts w:ascii="Times New Roman" w:hAnsi="Times New Roman" w:cs="Times New Roman"/>
          <w:sz w:val="24"/>
          <w:szCs w:val="24"/>
        </w:rPr>
        <w:t xml:space="preserve">зі сторін провадження рішення стає остаточним і правомочним.  </w:t>
      </w:r>
    </w:p>
    <w:p w14:paraId="5A4DD719" w14:textId="77777777" w:rsidR="009F626D" w:rsidRPr="009F626D" w:rsidRDefault="009F626D" w:rsidP="00B85439">
      <w:pPr>
        <w:suppressAutoHyphens/>
        <w:spacing w:after="0" w:line="240" w:lineRule="auto"/>
        <w:ind w:left="567" w:right="454"/>
        <w:jc w:val="both"/>
        <w:rPr>
          <w:rFonts w:ascii="Calibri" w:eastAsia="Calibri" w:hAnsi="Calibri" w:cs="Calibri"/>
          <w:lang w:eastAsia="ar-SA"/>
        </w:rPr>
      </w:pPr>
    </w:p>
    <w:p w14:paraId="70ECB3B9" w14:textId="45626F18" w:rsidR="00B85E97" w:rsidRDefault="00B85E97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  <w:shd w:val="clear" w:color="auto" w:fill="FFFFFF"/>
        </w:rPr>
      </w:pPr>
      <w:r>
        <w:rPr>
          <w:rFonts w:ascii="Lato" w:hAnsi="Lato"/>
          <w:b/>
          <w:sz w:val="28"/>
          <w:shd w:val="clear" w:color="auto" w:fill="FFFFFF"/>
        </w:rPr>
        <w:t>19. Правова підстава</w:t>
      </w:r>
      <w:bookmarkEnd w:id="4"/>
    </w:p>
    <w:p w14:paraId="1A0E2B92" w14:textId="0965108F" w:rsidR="001F781C" w:rsidRPr="00C26F56" w:rsidRDefault="001F781C" w:rsidP="001F781C">
      <w:pPr>
        <w:numPr>
          <w:ilvl w:val="0"/>
          <w:numId w:val="9"/>
        </w:numPr>
        <w:tabs>
          <w:tab w:val="clear" w:pos="720"/>
          <w:tab w:val="num" w:pos="284"/>
          <w:tab w:val="num" w:pos="426"/>
        </w:tabs>
        <w:suppressAutoHyphens/>
        <w:spacing w:after="0" w:line="240" w:lineRule="auto"/>
        <w:ind w:left="426" w:right="454" w:hanging="284"/>
        <w:jc w:val="both"/>
        <w:rPr>
          <w:rFonts w:ascii="Lato" w:eastAsia="Calibri" w:hAnsi="Lato" w:cs="Times New Roman"/>
        </w:rPr>
      </w:pPr>
      <w:r w:rsidRPr="00C26F56">
        <w:rPr>
          <w:rFonts w:ascii="Lato" w:hAnsi="Lato"/>
        </w:rPr>
        <w:t>Ст. 73 абз. 10 у зв’язку зі ст. 64 абз. 1 та абз. 3–8 Закону від 16 квітня 2004 р. «Про захист природи»</w:t>
      </w:r>
      <w:r w:rsidR="002E2AED" w:rsidRPr="00C26F56">
        <w:rPr>
          <w:rFonts w:ascii="Lato" w:hAnsi="Lato"/>
        </w:rPr>
        <w:t>.</w:t>
      </w:r>
    </w:p>
    <w:p w14:paraId="2CAA3264" w14:textId="729BAAE6" w:rsidR="001F781C" w:rsidRPr="00C26F56" w:rsidRDefault="001F781C" w:rsidP="001F781C">
      <w:pPr>
        <w:numPr>
          <w:ilvl w:val="0"/>
          <w:numId w:val="9"/>
        </w:numPr>
        <w:tabs>
          <w:tab w:val="clear" w:pos="720"/>
          <w:tab w:val="left" w:pos="426"/>
        </w:tabs>
        <w:suppressAutoHyphens/>
        <w:spacing w:before="100" w:beforeAutospacing="1" w:after="100" w:afterAutospacing="1" w:line="240" w:lineRule="auto"/>
        <w:ind w:left="426" w:right="454" w:hanging="284"/>
        <w:jc w:val="both"/>
        <w:rPr>
          <w:rFonts w:ascii="Lato" w:eastAsia="Calibri" w:hAnsi="Lato" w:cs="Times New Roman"/>
        </w:rPr>
      </w:pPr>
      <w:bookmarkStart w:id="5" w:name="_Hlk111206471"/>
      <w:r w:rsidRPr="00C26F56">
        <w:rPr>
          <w:rFonts w:ascii="Lato" w:hAnsi="Lato"/>
        </w:rPr>
        <w:t>Розпорядження Міністра навколишнього се</w:t>
      </w:r>
      <w:r w:rsidR="002E2AED" w:rsidRPr="00C26F56">
        <w:rPr>
          <w:rFonts w:ascii="Lato" w:hAnsi="Lato"/>
        </w:rPr>
        <w:t>редовища від 3 серпня 2011 р. у </w:t>
      </w:r>
      <w:r w:rsidRPr="00C26F56">
        <w:rPr>
          <w:rFonts w:ascii="Lato" w:hAnsi="Lato"/>
        </w:rPr>
        <w:t>справі видів тварин, небезпечних для життя і здоров’я людей</w:t>
      </w:r>
      <w:r w:rsidR="002E2AED" w:rsidRPr="00C26F56">
        <w:rPr>
          <w:rFonts w:ascii="Lato" w:hAnsi="Lato"/>
        </w:rPr>
        <w:t>.</w:t>
      </w:r>
    </w:p>
    <w:bookmarkEnd w:id="5"/>
    <w:p w14:paraId="185C0291" w14:textId="6191DD92" w:rsidR="001F781C" w:rsidRPr="00C26F56" w:rsidRDefault="001F781C" w:rsidP="001F781C">
      <w:pPr>
        <w:numPr>
          <w:ilvl w:val="0"/>
          <w:numId w:val="9"/>
        </w:numPr>
        <w:tabs>
          <w:tab w:val="num" w:pos="426"/>
        </w:tabs>
        <w:suppressAutoHyphens/>
        <w:spacing w:before="100" w:beforeAutospacing="1" w:after="100" w:afterAutospacing="1" w:line="240" w:lineRule="auto"/>
        <w:ind w:left="993" w:right="454" w:hanging="851"/>
        <w:jc w:val="both"/>
        <w:rPr>
          <w:rFonts w:ascii="Lato" w:eastAsia="Calibri" w:hAnsi="Lato" w:cs="Times New Roman"/>
        </w:rPr>
      </w:pPr>
      <w:r w:rsidRPr="002E2AED">
        <w:rPr>
          <w:rFonts w:ascii="Lato" w:hAnsi="Lato"/>
          <w:b/>
          <w:sz w:val="24"/>
          <w:szCs w:val="24"/>
        </w:rPr>
        <w:t xml:space="preserve"> </w:t>
      </w:r>
      <w:r w:rsidRPr="00C26F56">
        <w:rPr>
          <w:rFonts w:ascii="Lato" w:hAnsi="Lato"/>
        </w:rPr>
        <w:t xml:space="preserve">Ст. 217 Закону від 14 </w:t>
      </w:r>
      <w:r w:rsidR="002E2AED" w:rsidRPr="00C26F56">
        <w:rPr>
          <w:rFonts w:ascii="Lato" w:hAnsi="Lato"/>
        </w:rPr>
        <w:t xml:space="preserve">червня 1960 р. </w:t>
      </w:r>
      <w:r w:rsidR="00C26F56" w:rsidRPr="00C26F56">
        <w:rPr>
          <w:rFonts w:ascii="Lato" w:hAnsi="Lato"/>
          <w:lang w:val="ru-RU"/>
        </w:rPr>
        <w:t xml:space="preserve"> </w:t>
      </w:r>
      <w:r w:rsidR="00C26F56">
        <w:rPr>
          <w:rFonts w:ascii="Lato" w:hAnsi="Lato"/>
          <w:lang w:val="pl-PL"/>
        </w:rPr>
        <w:t xml:space="preserve">- </w:t>
      </w:r>
      <w:r w:rsidR="002E2AED" w:rsidRPr="00C26F56">
        <w:rPr>
          <w:rFonts w:ascii="Lato" w:hAnsi="Lato"/>
        </w:rPr>
        <w:t>Адміністративно-</w:t>
      </w:r>
      <w:r w:rsidRPr="00C26F56">
        <w:rPr>
          <w:rFonts w:ascii="Lato" w:hAnsi="Lato"/>
        </w:rPr>
        <w:t>процесуальний кодекс</w:t>
      </w:r>
      <w:r w:rsidR="002E2AED" w:rsidRPr="00C26F56">
        <w:rPr>
          <w:rFonts w:ascii="Lato" w:hAnsi="Lato"/>
        </w:rPr>
        <w:t>.</w:t>
      </w:r>
      <w:r w:rsidRPr="00C26F56">
        <w:rPr>
          <w:rFonts w:ascii="Lato" w:hAnsi="Lato"/>
        </w:rPr>
        <w:t xml:space="preserve">  </w:t>
      </w:r>
    </w:p>
    <w:p w14:paraId="1CDB3F28" w14:textId="3EAAA913" w:rsidR="001F781C" w:rsidRPr="00C26F56" w:rsidRDefault="001F781C" w:rsidP="00E26C67">
      <w:pPr>
        <w:numPr>
          <w:ilvl w:val="0"/>
          <w:numId w:val="9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426" w:right="720" w:hanging="284"/>
        <w:jc w:val="both"/>
        <w:rPr>
          <w:rFonts w:ascii="Lato" w:eastAsia="Calibri" w:hAnsi="Lato" w:cs="Calibri"/>
        </w:rPr>
      </w:pPr>
      <w:r w:rsidRPr="00C26F56">
        <w:rPr>
          <w:rFonts w:ascii="Lato" w:hAnsi="Lato"/>
        </w:rPr>
        <w:t xml:space="preserve">Частина I абз. 19 та Частина II абз. 21 додатка до закону від 16 листопада 2006 р. «Про адміністративний збір». </w:t>
      </w:r>
    </w:p>
    <w:p w14:paraId="6C4CBF56" w14:textId="77777777" w:rsidR="002C4AAF" w:rsidRPr="00E26C67" w:rsidRDefault="002C4AAF" w:rsidP="00B85E97">
      <w:pPr>
        <w:spacing w:after="0" w:line="240" w:lineRule="auto"/>
        <w:jc w:val="both"/>
        <w:rPr>
          <w:rFonts w:ascii="Lato" w:eastAsia="Lato" w:hAnsi="Lato" w:cs="Lato"/>
          <w:b/>
          <w:bCs/>
        </w:rPr>
      </w:pPr>
    </w:p>
    <w:p w14:paraId="7493A5AB" w14:textId="4FD47DF9" w:rsidR="00B85E97" w:rsidRDefault="007A2C36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20. Інформаційний обов'язок</w:t>
      </w:r>
    </w:p>
    <w:p w14:paraId="51DCB960" w14:textId="2CF51F4F" w:rsidR="00935312" w:rsidRPr="00891CD8" w:rsidRDefault="00935312" w:rsidP="00935312">
      <w:pPr>
        <w:pStyle w:val="NormalnyWeb"/>
        <w:spacing w:before="0" w:beforeAutospacing="0" w:after="0" w:afterAutospacing="0"/>
        <w:jc w:val="both"/>
        <w:rPr>
          <w:rFonts w:ascii="Lato" w:eastAsia="Calibri" w:hAnsi="Lato" w:cs="Lato"/>
          <w:sz w:val="22"/>
          <w:szCs w:val="22"/>
        </w:rPr>
      </w:pPr>
      <w:r w:rsidRPr="00891CD8">
        <w:rPr>
          <w:rFonts w:ascii="Lato" w:hAnsi="Lato"/>
          <w:sz w:val="22"/>
          <w:szCs w:val="22"/>
        </w:rPr>
        <w:t xml:space="preserve"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</w:t>
      </w:r>
      <w:r w:rsidR="002E2AED" w:rsidRPr="00891CD8">
        <w:rPr>
          <w:rFonts w:ascii="Lato" w:hAnsi="Lato"/>
          <w:sz w:val="22"/>
          <w:szCs w:val="22"/>
        </w:rPr>
        <w:t xml:space="preserve">адреса: </w:t>
      </w:r>
      <w:r w:rsidRPr="00891CD8">
        <w:rPr>
          <w:rFonts w:ascii="Lato" w:hAnsi="Lato"/>
          <w:sz w:val="22"/>
          <w:szCs w:val="22"/>
        </w:rPr>
        <w:t xml:space="preserve">пл. Вшисткіх Свєнтих, 3-4, 31-004 Краків. З адміністратором можна зв’язатися поштою (адреса як вище) або електронною поштою — адреса електронної пошти: </w:t>
      </w:r>
      <w:hyperlink r:id="rId11" w:history="1">
        <w:r w:rsidRPr="00891CD8">
          <w:rPr>
            <w:rFonts w:ascii="Lato" w:hAnsi="Lato"/>
            <w:color w:val="0000FF"/>
            <w:sz w:val="22"/>
            <w:szCs w:val="22"/>
            <w:u w:val="single"/>
          </w:rPr>
          <w:t>ws.umk@um.krakow.pl</w:t>
        </w:r>
      </w:hyperlink>
      <w:r w:rsidRPr="00891CD8">
        <w:rPr>
          <w:rFonts w:ascii="Lato" w:hAnsi="Lato"/>
          <w:sz w:val="22"/>
          <w:szCs w:val="22"/>
        </w:rPr>
        <w:t>.</w:t>
      </w:r>
    </w:p>
    <w:p w14:paraId="52CA2EE6" w14:textId="05C4D038" w:rsidR="00A54847" w:rsidRPr="00891CD8" w:rsidRDefault="00935312" w:rsidP="00935312">
      <w:pPr>
        <w:spacing w:after="0" w:line="240" w:lineRule="auto"/>
        <w:jc w:val="both"/>
      </w:pPr>
      <w:r w:rsidRPr="00891CD8">
        <w:rPr>
          <w:rFonts w:ascii="Lato" w:hAnsi="Lato"/>
        </w:rPr>
        <w:t>Ваші персональні дані оброблятимуться з метою провадження щодо реєстрації (зняття з реєстрації) або зміни даних у реєстрі живих тварин, небезпечних для життя і здоров’я людей.</w:t>
      </w:r>
    </w:p>
    <w:p w14:paraId="52BEE719" w14:textId="77777777" w:rsidR="002E2AED" w:rsidRPr="002E2AED" w:rsidRDefault="002E2AED" w:rsidP="00935312">
      <w:pPr>
        <w:spacing w:after="0" w:line="240" w:lineRule="auto"/>
        <w:jc w:val="both"/>
        <w:rPr>
          <w:rFonts w:eastAsia="Calibri" w:cs="Lato"/>
          <w:sz w:val="24"/>
          <w:szCs w:val="24"/>
        </w:rPr>
      </w:pPr>
    </w:p>
    <w:p w14:paraId="3C3536C2" w14:textId="00B49C47" w:rsidR="00935312" w:rsidRPr="00891CD8" w:rsidRDefault="00935312" w:rsidP="00935312">
      <w:pPr>
        <w:spacing w:after="0" w:line="240" w:lineRule="auto"/>
        <w:jc w:val="both"/>
        <w:rPr>
          <w:rFonts w:eastAsia="Calibri" w:cs="Lato"/>
        </w:rPr>
      </w:pPr>
      <w:r w:rsidRPr="00891CD8">
        <w:rPr>
          <w:rFonts w:ascii="Lato" w:hAnsi="Lato"/>
        </w:rPr>
        <w:t>Інформуємо, що:</w:t>
      </w:r>
    </w:p>
    <w:p w14:paraId="60827196" w14:textId="77777777" w:rsidR="00935312" w:rsidRPr="00891CD8" w:rsidRDefault="00935312" w:rsidP="001221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Lato"/>
        </w:rPr>
      </w:pPr>
      <w:r w:rsidRPr="00891CD8">
        <w:rPr>
          <w:rFonts w:ascii="Lato" w:hAnsi="Lato"/>
        </w:rPr>
        <w:t>Ви маєте право вимагати в адміністратора отримати доступ до ваших персональних даних, виправити їх або обмежити обробку.</w:t>
      </w:r>
    </w:p>
    <w:p w14:paraId="074C81C7" w14:textId="77777777" w:rsidR="00935312" w:rsidRPr="00891CD8" w:rsidRDefault="00935312" w:rsidP="001221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Lato"/>
        </w:rPr>
      </w:pPr>
      <w:r w:rsidRPr="00891CD8">
        <w:rPr>
          <w:rFonts w:ascii="Lato" w:hAnsi="Lato"/>
        </w:rPr>
        <w:t>Ваші персональні дані оброблятимуться до моменту вирішення справи, для якої їх було зібрано, а згодом зберігатимуться протягом щонайменше 10 років, після чого, в залежності від результатів експертизи, будуть знищені або передані до Національного архіву у Кракові.</w:t>
      </w:r>
    </w:p>
    <w:p w14:paraId="1D1B738E" w14:textId="77777777" w:rsidR="00935312" w:rsidRPr="00891CD8" w:rsidRDefault="00935312" w:rsidP="001221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Lato"/>
        </w:rPr>
      </w:pPr>
      <w:r w:rsidRPr="00891CD8">
        <w:rPr>
          <w:rFonts w:ascii="Lato" w:hAnsi="Lato"/>
        </w:rPr>
        <w:t>Ви маєте право подати скаргу до наглядового органу, яким є голова Управління захисту персональних даних.</w:t>
      </w:r>
    </w:p>
    <w:p w14:paraId="412CD445" w14:textId="77777777" w:rsidR="00935312" w:rsidRPr="00891CD8" w:rsidRDefault="00935312" w:rsidP="001221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Lato"/>
        </w:rPr>
      </w:pPr>
      <w:r w:rsidRPr="00891CD8">
        <w:rPr>
          <w:rFonts w:ascii="Lato" w:hAnsi="Lato"/>
        </w:rPr>
        <w:t>Надання персональних даних є вимогою закону та є обов’язковим. Наслідком ненадання даних є неможливість здійснити провадження.</w:t>
      </w:r>
    </w:p>
    <w:p w14:paraId="6FD8320E" w14:textId="77777777" w:rsidR="00935312" w:rsidRPr="00891CD8" w:rsidRDefault="00935312" w:rsidP="00122176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Lato" w:eastAsia="Calibri" w:hAnsi="Lato" w:cs="Lato"/>
        </w:rPr>
      </w:pPr>
      <w:r w:rsidRPr="00891CD8">
        <w:rPr>
          <w:rFonts w:ascii="Lato" w:hAnsi="Lato"/>
        </w:rPr>
        <w:t>Правовою підставою для обробки ваших персональних даних є закон від 16 квітня 2004 р. «Про захист природи».</w:t>
      </w:r>
    </w:p>
    <w:p w14:paraId="54053EDE" w14:textId="77777777" w:rsidR="00935312" w:rsidRPr="002E2AED" w:rsidRDefault="00935312" w:rsidP="00935312">
      <w:pPr>
        <w:spacing w:after="0" w:line="240" w:lineRule="auto"/>
        <w:ind w:left="567"/>
        <w:jc w:val="both"/>
        <w:rPr>
          <w:rFonts w:ascii="Lato" w:eastAsia="Calibri" w:hAnsi="Lato" w:cs="Verdana"/>
          <w:sz w:val="24"/>
          <w:szCs w:val="24"/>
          <w:lang w:eastAsia="pl-PL"/>
        </w:rPr>
      </w:pPr>
    </w:p>
    <w:p w14:paraId="6849A72F" w14:textId="77777777" w:rsidR="00935312" w:rsidRPr="00891CD8" w:rsidRDefault="00935312" w:rsidP="00935312">
      <w:pPr>
        <w:widowControl w:val="0"/>
        <w:spacing w:after="0" w:line="240" w:lineRule="auto"/>
        <w:jc w:val="both"/>
        <w:rPr>
          <w:rFonts w:ascii="Lato" w:eastAsia="Calibri" w:hAnsi="Lato" w:cs="Times New Roman"/>
          <w:color w:val="000000"/>
        </w:rPr>
      </w:pPr>
      <w:r w:rsidRPr="00891CD8">
        <w:rPr>
          <w:rFonts w:ascii="Lato" w:hAnsi="Lato"/>
          <w:color w:val="000000"/>
        </w:rPr>
        <w:t xml:space="preserve">Контактна інформація Інспектора із захисту даних: поштова адреса — як вище, адреса електронної пошти: </w:t>
      </w:r>
      <w:hyperlink r:id="rId12" w:history="1">
        <w:r w:rsidRPr="00891CD8">
          <w:rPr>
            <w:rFonts w:ascii="Lato" w:hAnsi="Lato"/>
            <w:color w:val="0000FF"/>
            <w:u w:val="single"/>
          </w:rPr>
          <w:t>iod@um.krakow.pl</w:t>
        </w:r>
      </w:hyperlink>
      <w:r w:rsidRPr="00891CD8">
        <w:rPr>
          <w:rFonts w:ascii="Lato" w:hAnsi="Lato"/>
        </w:rPr>
        <w:t>.</w:t>
      </w:r>
    </w:p>
    <w:p w14:paraId="4BC4462E" w14:textId="77777777" w:rsidR="00935312" w:rsidRPr="00FC181E" w:rsidRDefault="00935312" w:rsidP="00B85E97">
      <w:pPr>
        <w:spacing w:after="0" w:line="240" w:lineRule="auto"/>
        <w:jc w:val="both"/>
        <w:rPr>
          <w:rFonts w:ascii="Lato" w:eastAsia="Lato" w:hAnsi="Lato" w:cs="Lato"/>
          <w:b/>
          <w:bCs/>
          <w:sz w:val="28"/>
          <w:szCs w:val="28"/>
        </w:rPr>
      </w:pPr>
    </w:p>
    <w:p w14:paraId="6465535B" w14:textId="19B5EB9C" w:rsidR="00B85E97" w:rsidRPr="00FC181E" w:rsidRDefault="00B85E97" w:rsidP="00B85E97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="Lato" w:eastAsia="Lato" w:hAnsi="Lato" w:cs="Lato"/>
          <w:b/>
          <w:bCs/>
          <w:sz w:val="28"/>
          <w:szCs w:val="28"/>
        </w:rPr>
      </w:pPr>
      <w:r>
        <w:rPr>
          <w:rFonts w:ascii="Lato" w:hAnsi="Lato"/>
          <w:b/>
          <w:sz w:val="28"/>
        </w:rPr>
        <w:t>21. Додатки до процедури</w:t>
      </w:r>
    </w:p>
    <w:p w14:paraId="2D444E9A" w14:textId="34CED543" w:rsidR="0090414D" w:rsidRPr="002E2AED" w:rsidRDefault="00DE7E53" w:rsidP="00B85E97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 w:rsidRPr="002E2AED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hyperlink r:id="rId13" w:history="1">
        <w:r w:rsidRPr="002E2AED">
          <w:rPr>
            <w:rStyle w:val="Hipercze"/>
            <w:rFonts w:ascii="Lato" w:hAnsi="Lato"/>
            <w:sz w:val="24"/>
            <w:szCs w:val="24"/>
          </w:rPr>
          <w:t>заява про реєстрацію</w:t>
        </w:r>
      </w:hyperlink>
      <w:r w:rsidRPr="002E2AED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 (pdf)</w:t>
      </w:r>
    </w:p>
    <w:p w14:paraId="61B528B8" w14:textId="7DD843AD" w:rsidR="0090414D" w:rsidRPr="002E2AED" w:rsidRDefault="00575A39" w:rsidP="00B85E97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 w:rsidRPr="002E2AED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hyperlink r:id="rId14" w:history="1">
        <w:r w:rsidRPr="002E2AED">
          <w:rPr>
            <w:rStyle w:val="Hipercze"/>
            <w:rFonts w:ascii="Lato" w:hAnsi="Lato"/>
            <w:sz w:val="24"/>
            <w:szCs w:val="24"/>
          </w:rPr>
          <w:t>заява про реєстрацію</w:t>
        </w:r>
      </w:hyperlink>
      <w:r w:rsidRPr="002E2AED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 (doc)</w:t>
      </w:r>
    </w:p>
    <w:p w14:paraId="596F263D" w14:textId="694F81BD" w:rsidR="000D01E7" w:rsidRPr="000D01E7" w:rsidRDefault="000D01E7" w:rsidP="000D01E7">
      <w:pPr>
        <w:suppressAutoHyphens/>
        <w:spacing w:before="120" w:after="0" w:line="240" w:lineRule="auto"/>
        <w:ind w:right="454"/>
        <w:rPr>
          <w:rFonts w:ascii="Times New Roman" w:eastAsia="Calibri" w:hAnsi="Times New Roman" w:cs="Calibri"/>
          <w:lang w:eastAsia="ar-SA"/>
        </w:rPr>
      </w:pPr>
    </w:p>
    <w:p w14:paraId="126C8BE8" w14:textId="77777777" w:rsidR="000D01E7" w:rsidRPr="00F31EC4" w:rsidRDefault="000D01E7" w:rsidP="00F31EC4">
      <w:pPr>
        <w:pStyle w:val="NormalnyWeb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="Lato" w:hAnsi="Lato"/>
          <w:color w:val="FF0000"/>
        </w:rPr>
      </w:pPr>
    </w:p>
    <w:sectPr w:rsidR="000D01E7" w:rsidRPr="00F31EC4" w:rsidSect="0055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3D38" w14:textId="77777777" w:rsidR="002F3B60" w:rsidRDefault="002F3B60" w:rsidP="002F3B60">
      <w:pPr>
        <w:spacing w:after="0" w:line="240" w:lineRule="auto"/>
      </w:pPr>
      <w:r>
        <w:separator/>
      </w:r>
    </w:p>
  </w:endnote>
  <w:endnote w:type="continuationSeparator" w:id="0">
    <w:p w14:paraId="7790EC01" w14:textId="77777777" w:rsidR="002F3B60" w:rsidRDefault="002F3B60" w:rsidP="002F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BF33" w14:textId="77777777" w:rsidR="002F3B60" w:rsidRDefault="002F3B60" w:rsidP="002F3B60">
      <w:pPr>
        <w:spacing w:after="0" w:line="240" w:lineRule="auto"/>
      </w:pPr>
      <w:r>
        <w:separator/>
      </w:r>
    </w:p>
  </w:footnote>
  <w:footnote w:type="continuationSeparator" w:id="0">
    <w:p w14:paraId="7DDE2A23" w14:textId="77777777" w:rsidR="002F3B60" w:rsidRDefault="002F3B60" w:rsidP="002F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43"/>
    <w:multiLevelType w:val="hybridMultilevel"/>
    <w:tmpl w:val="9BC0B4C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ED5F7E"/>
    <w:multiLevelType w:val="hybridMultilevel"/>
    <w:tmpl w:val="8982A52C"/>
    <w:lvl w:ilvl="0" w:tplc="ABDC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Calibri" w:hAnsi="Lato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62D3B"/>
    <w:multiLevelType w:val="hybridMultilevel"/>
    <w:tmpl w:val="295AEADA"/>
    <w:lvl w:ilvl="0" w:tplc="EDA80788">
      <w:start w:val="1"/>
      <w:numFmt w:val="decimal"/>
      <w:lvlText w:val="%1."/>
      <w:lvlJc w:val="left"/>
      <w:pPr>
        <w:ind w:left="1440" w:hanging="360"/>
      </w:pPr>
      <w:rPr>
        <w:rFonts w:eastAsia="Lato" w:cs="Lato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6F7D8D"/>
    <w:multiLevelType w:val="singleLevel"/>
    <w:tmpl w:val="AD9A8E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202B16"/>
    <w:multiLevelType w:val="hybridMultilevel"/>
    <w:tmpl w:val="5C6AAB60"/>
    <w:lvl w:ilvl="0" w:tplc="0A6E70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2EA1"/>
    <w:multiLevelType w:val="hybridMultilevel"/>
    <w:tmpl w:val="4CF0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3E41"/>
    <w:multiLevelType w:val="hybridMultilevel"/>
    <w:tmpl w:val="F048A016"/>
    <w:lvl w:ilvl="0" w:tplc="717C25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16483E"/>
    <w:multiLevelType w:val="hybridMultilevel"/>
    <w:tmpl w:val="FD0094A2"/>
    <w:lvl w:ilvl="0" w:tplc="ABDCC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Calibri" w:hAnsi="Lato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D6271"/>
    <w:multiLevelType w:val="hybridMultilevel"/>
    <w:tmpl w:val="EC4238FA"/>
    <w:lvl w:ilvl="0" w:tplc="3ADA4B8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69676A50"/>
    <w:multiLevelType w:val="multilevel"/>
    <w:tmpl w:val="646E34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Calibri" w:hAnsi="Lato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9365175">
    <w:abstractNumId w:val="6"/>
  </w:num>
  <w:num w:numId="2" w16cid:durableId="636422015">
    <w:abstractNumId w:val="4"/>
  </w:num>
  <w:num w:numId="3" w16cid:durableId="442194129">
    <w:abstractNumId w:val="0"/>
  </w:num>
  <w:num w:numId="4" w16cid:durableId="1186021319">
    <w:abstractNumId w:val="9"/>
  </w:num>
  <w:num w:numId="5" w16cid:durableId="586351143">
    <w:abstractNumId w:val="3"/>
  </w:num>
  <w:num w:numId="6" w16cid:durableId="2076318021">
    <w:abstractNumId w:val="8"/>
  </w:num>
  <w:num w:numId="7" w16cid:durableId="1935435810">
    <w:abstractNumId w:val="2"/>
  </w:num>
  <w:num w:numId="8" w16cid:durableId="705058593">
    <w:abstractNumId w:val="5"/>
  </w:num>
  <w:num w:numId="9" w16cid:durableId="982999371">
    <w:abstractNumId w:val="1"/>
  </w:num>
  <w:num w:numId="10" w16cid:durableId="39940525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1AEA"/>
    <w:rsid w:val="00003F49"/>
    <w:rsid w:val="00012FE5"/>
    <w:rsid w:val="00013E23"/>
    <w:rsid w:val="000158D0"/>
    <w:rsid w:val="000221BD"/>
    <w:rsid w:val="00023CF5"/>
    <w:rsid w:val="000246AE"/>
    <w:rsid w:val="00032ED5"/>
    <w:rsid w:val="00034B49"/>
    <w:rsid w:val="00037920"/>
    <w:rsid w:val="000430FF"/>
    <w:rsid w:val="00043150"/>
    <w:rsid w:val="00056DEA"/>
    <w:rsid w:val="000574C6"/>
    <w:rsid w:val="0006035B"/>
    <w:rsid w:val="0006492B"/>
    <w:rsid w:val="00064CA5"/>
    <w:rsid w:val="00070783"/>
    <w:rsid w:val="00071746"/>
    <w:rsid w:val="0007193A"/>
    <w:rsid w:val="0007763E"/>
    <w:rsid w:val="000948E2"/>
    <w:rsid w:val="000A0DC1"/>
    <w:rsid w:val="000A308F"/>
    <w:rsid w:val="000A573B"/>
    <w:rsid w:val="000A5A6F"/>
    <w:rsid w:val="000B2105"/>
    <w:rsid w:val="000B3B4A"/>
    <w:rsid w:val="000C2358"/>
    <w:rsid w:val="000C2DE2"/>
    <w:rsid w:val="000C3005"/>
    <w:rsid w:val="000D01E7"/>
    <w:rsid w:val="000D2342"/>
    <w:rsid w:val="000D2484"/>
    <w:rsid w:val="000D3F01"/>
    <w:rsid w:val="000D5654"/>
    <w:rsid w:val="000D6AC6"/>
    <w:rsid w:val="000D7DCF"/>
    <w:rsid w:val="000E1B80"/>
    <w:rsid w:val="000E4A88"/>
    <w:rsid w:val="000E4E5E"/>
    <w:rsid w:val="000E7018"/>
    <w:rsid w:val="000E7222"/>
    <w:rsid w:val="000F5BA1"/>
    <w:rsid w:val="00100E29"/>
    <w:rsid w:val="001063FC"/>
    <w:rsid w:val="0010767D"/>
    <w:rsid w:val="00110450"/>
    <w:rsid w:val="00111792"/>
    <w:rsid w:val="00112EF2"/>
    <w:rsid w:val="00112F0F"/>
    <w:rsid w:val="00114E48"/>
    <w:rsid w:val="00117A7D"/>
    <w:rsid w:val="00122176"/>
    <w:rsid w:val="001223A8"/>
    <w:rsid w:val="0012405F"/>
    <w:rsid w:val="00130196"/>
    <w:rsid w:val="00134746"/>
    <w:rsid w:val="001377C5"/>
    <w:rsid w:val="00137823"/>
    <w:rsid w:val="001414BE"/>
    <w:rsid w:val="00141E18"/>
    <w:rsid w:val="00143619"/>
    <w:rsid w:val="00143B97"/>
    <w:rsid w:val="00144C66"/>
    <w:rsid w:val="001479C0"/>
    <w:rsid w:val="00150B39"/>
    <w:rsid w:val="00151836"/>
    <w:rsid w:val="00160C2E"/>
    <w:rsid w:val="001659FD"/>
    <w:rsid w:val="0016789C"/>
    <w:rsid w:val="00185BB4"/>
    <w:rsid w:val="00185EBD"/>
    <w:rsid w:val="00187AC4"/>
    <w:rsid w:val="001A6461"/>
    <w:rsid w:val="001B4629"/>
    <w:rsid w:val="001B727B"/>
    <w:rsid w:val="001C648D"/>
    <w:rsid w:val="001D330F"/>
    <w:rsid w:val="001D4CB9"/>
    <w:rsid w:val="001F083C"/>
    <w:rsid w:val="001F1EBC"/>
    <w:rsid w:val="001F569C"/>
    <w:rsid w:val="001F781C"/>
    <w:rsid w:val="00205C54"/>
    <w:rsid w:val="00211075"/>
    <w:rsid w:val="00211525"/>
    <w:rsid w:val="00222702"/>
    <w:rsid w:val="002237B7"/>
    <w:rsid w:val="002314B8"/>
    <w:rsid w:val="00232067"/>
    <w:rsid w:val="00232DB5"/>
    <w:rsid w:val="00236934"/>
    <w:rsid w:val="00237E2D"/>
    <w:rsid w:val="00242B68"/>
    <w:rsid w:val="002518AA"/>
    <w:rsid w:val="0025617A"/>
    <w:rsid w:val="00257D14"/>
    <w:rsid w:val="00257D8A"/>
    <w:rsid w:val="002629EC"/>
    <w:rsid w:val="0026429F"/>
    <w:rsid w:val="00264E86"/>
    <w:rsid w:val="00265228"/>
    <w:rsid w:val="00267138"/>
    <w:rsid w:val="00270B70"/>
    <w:rsid w:val="0027651A"/>
    <w:rsid w:val="0027726D"/>
    <w:rsid w:val="0028007F"/>
    <w:rsid w:val="00284813"/>
    <w:rsid w:val="002876ED"/>
    <w:rsid w:val="0029099E"/>
    <w:rsid w:val="00292C41"/>
    <w:rsid w:val="00295431"/>
    <w:rsid w:val="002A0D66"/>
    <w:rsid w:val="002A4AE1"/>
    <w:rsid w:val="002B1255"/>
    <w:rsid w:val="002B1D76"/>
    <w:rsid w:val="002C1FE4"/>
    <w:rsid w:val="002C42F7"/>
    <w:rsid w:val="002C4AAF"/>
    <w:rsid w:val="002D02B8"/>
    <w:rsid w:val="002D1583"/>
    <w:rsid w:val="002D5E59"/>
    <w:rsid w:val="002E2AED"/>
    <w:rsid w:val="002E38E2"/>
    <w:rsid w:val="002E467F"/>
    <w:rsid w:val="002F0F8B"/>
    <w:rsid w:val="002F3B60"/>
    <w:rsid w:val="002F57AA"/>
    <w:rsid w:val="002F78B5"/>
    <w:rsid w:val="003020B5"/>
    <w:rsid w:val="00302C52"/>
    <w:rsid w:val="003103CC"/>
    <w:rsid w:val="00316277"/>
    <w:rsid w:val="0032250E"/>
    <w:rsid w:val="003254DB"/>
    <w:rsid w:val="00326D7C"/>
    <w:rsid w:val="00327B71"/>
    <w:rsid w:val="00330495"/>
    <w:rsid w:val="003349D3"/>
    <w:rsid w:val="00343340"/>
    <w:rsid w:val="00345A69"/>
    <w:rsid w:val="00353F41"/>
    <w:rsid w:val="003573F4"/>
    <w:rsid w:val="00361B22"/>
    <w:rsid w:val="00363624"/>
    <w:rsid w:val="00364DE7"/>
    <w:rsid w:val="00364F67"/>
    <w:rsid w:val="003667C7"/>
    <w:rsid w:val="00366AD4"/>
    <w:rsid w:val="00370A73"/>
    <w:rsid w:val="00375B25"/>
    <w:rsid w:val="00380714"/>
    <w:rsid w:val="00385FB3"/>
    <w:rsid w:val="0039167A"/>
    <w:rsid w:val="003928D3"/>
    <w:rsid w:val="003932FF"/>
    <w:rsid w:val="00393355"/>
    <w:rsid w:val="00393F97"/>
    <w:rsid w:val="003954A2"/>
    <w:rsid w:val="00396A9C"/>
    <w:rsid w:val="00397D2D"/>
    <w:rsid w:val="003A4D36"/>
    <w:rsid w:val="003A63B4"/>
    <w:rsid w:val="003A7800"/>
    <w:rsid w:val="003A7A9C"/>
    <w:rsid w:val="003B1D82"/>
    <w:rsid w:val="003B1DF9"/>
    <w:rsid w:val="003C39E7"/>
    <w:rsid w:val="003C3F2B"/>
    <w:rsid w:val="003C5707"/>
    <w:rsid w:val="003D5F0A"/>
    <w:rsid w:val="003E09CA"/>
    <w:rsid w:val="003E17EF"/>
    <w:rsid w:val="003E75DB"/>
    <w:rsid w:val="003F5577"/>
    <w:rsid w:val="003F5B79"/>
    <w:rsid w:val="003F6BF3"/>
    <w:rsid w:val="003F7F0F"/>
    <w:rsid w:val="00403153"/>
    <w:rsid w:val="004031E0"/>
    <w:rsid w:val="0041290B"/>
    <w:rsid w:val="00413E17"/>
    <w:rsid w:val="00415EB4"/>
    <w:rsid w:val="00423086"/>
    <w:rsid w:val="00430DF3"/>
    <w:rsid w:val="00437EF2"/>
    <w:rsid w:val="00452D27"/>
    <w:rsid w:val="00452D5F"/>
    <w:rsid w:val="00475CC8"/>
    <w:rsid w:val="00483C88"/>
    <w:rsid w:val="00491B27"/>
    <w:rsid w:val="004950B9"/>
    <w:rsid w:val="004A511C"/>
    <w:rsid w:val="004A69AD"/>
    <w:rsid w:val="004A7EB5"/>
    <w:rsid w:val="004B25A1"/>
    <w:rsid w:val="004B5D25"/>
    <w:rsid w:val="004B5EFA"/>
    <w:rsid w:val="004C03A3"/>
    <w:rsid w:val="004C06A8"/>
    <w:rsid w:val="004C440E"/>
    <w:rsid w:val="004C546A"/>
    <w:rsid w:val="004D0BBF"/>
    <w:rsid w:val="004D2C12"/>
    <w:rsid w:val="004D6BDE"/>
    <w:rsid w:val="004D6DD6"/>
    <w:rsid w:val="004E111E"/>
    <w:rsid w:val="004E5FAE"/>
    <w:rsid w:val="004F0BF6"/>
    <w:rsid w:val="004F46A5"/>
    <w:rsid w:val="005055F7"/>
    <w:rsid w:val="0050618B"/>
    <w:rsid w:val="005073F9"/>
    <w:rsid w:val="00510088"/>
    <w:rsid w:val="0051117B"/>
    <w:rsid w:val="005230BF"/>
    <w:rsid w:val="00526DC6"/>
    <w:rsid w:val="005276A4"/>
    <w:rsid w:val="005323D8"/>
    <w:rsid w:val="005329D3"/>
    <w:rsid w:val="005336C4"/>
    <w:rsid w:val="00533AEA"/>
    <w:rsid w:val="0053444B"/>
    <w:rsid w:val="0053589D"/>
    <w:rsid w:val="00542250"/>
    <w:rsid w:val="0054324E"/>
    <w:rsid w:val="00547F04"/>
    <w:rsid w:val="0055543E"/>
    <w:rsid w:val="005573B3"/>
    <w:rsid w:val="00557E1A"/>
    <w:rsid w:val="0056218C"/>
    <w:rsid w:val="00565B4B"/>
    <w:rsid w:val="00566FF9"/>
    <w:rsid w:val="0056754D"/>
    <w:rsid w:val="005679CC"/>
    <w:rsid w:val="0057102B"/>
    <w:rsid w:val="00572901"/>
    <w:rsid w:val="00573688"/>
    <w:rsid w:val="00573C30"/>
    <w:rsid w:val="00575A39"/>
    <w:rsid w:val="005828F3"/>
    <w:rsid w:val="0058426F"/>
    <w:rsid w:val="0058522D"/>
    <w:rsid w:val="0059501E"/>
    <w:rsid w:val="00595075"/>
    <w:rsid w:val="005A0824"/>
    <w:rsid w:val="005A3BD1"/>
    <w:rsid w:val="005A7682"/>
    <w:rsid w:val="005B4618"/>
    <w:rsid w:val="005C0F78"/>
    <w:rsid w:val="005C5572"/>
    <w:rsid w:val="005C6E29"/>
    <w:rsid w:val="005D16BF"/>
    <w:rsid w:val="005D5602"/>
    <w:rsid w:val="005E1E5D"/>
    <w:rsid w:val="005E46E7"/>
    <w:rsid w:val="005E5671"/>
    <w:rsid w:val="005E58A4"/>
    <w:rsid w:val="005E6E75"/>
    <w:rsid w:val="005F30EB"/>
    <w:rsid w:val="0060017B"/>
    <w:rsid w:val="00600F23"/>
    <w:rsid w:val="00602AB9"/>
    <w:rsid w:val="0060581C"/>
    <w:rsid w:val="00611515"/>
    <w:rsid w:val="00613B06"/>
    <w:rsid w:val="00620E30"/>
    <w:rsid w:val="0062270F"/>
    <w:rsid w:val="00626A36"/>
    <w:rsid w:val="00626B54"/>
    <w:rsid w:val="0063034E"/>
    <w:rsid w:val="00631984"/>
    <w:rsid w:val="0063378F"/>
    <w:rsid w:val="006348EA"/>
    <w:rsid w:val="00635F6D"/>
    <w:rsid w:val="006375E6"/>
    <w:rsid w:val="00640601"/>
    <w:rsid w:val="0064101B"/>
    <w:rsid w:val="00643396"/>
    <w:rsid w:val="00650701"/>
    <w:rsid w:val="006518CA"/>
    <w:rsid w:val="0065401C"/>
    <w:rsid w:val="00657380"/>
    <w:rsid w:val="006579CA"/>
    <w:rsid w:val="00663682"/>
    <w:rsid w:val="00672257"/>
    <w:rsid w:val="00672A89"/>
    <w:rsid w:val="00672F5F"/>
    <w:rsid w:val="0067751A"/>
    <w:rsid w:val="006853E0"/>
    <w:rsid w:val="00686AEA"/>
    <w:rsid w:val="00691B5E"/>
    <w:rsid w:val="00692119"/>
    <w:rsid w:val="00695C12"/>
    <w:rsid w:val="006A2998"/>
    <w:rsid w:val="006A6D30"/>
    <w:rsid w:val="006B5781"/>
    <w:rsid w:val="006C02BC"/>
    <w:rsid w:val="006C5177"/>
    <w:rsid w:val="006D6EE9"/>
    <w:rsid w:val="006E3AB9"/>
    <w:rsid w:val="006F0786"/>
    <w:rsid w:val="006F16B0"/>
    <w:rsid w:val="006F1D02"/>
    <w:rsid w:val="007012EB"/>
    <w:rsid w:val="00703DC2"/>
    <w:rsid w:val="007062FB"/>
    <w:rsid w:val="00710239"/>
    <w:rsid w:val="00720D8C"/>
    <w:rsid w:val="00725EE3"/>
    <w:rsid w:val="00734F3D"/>
    <w:rsid w:val="00735C76"/>
    <w:rsid w:val="00736A91"/>
    <w:rsid w:val="00740812"/>
    <w:rsid w:val="0074109F"/>
    <w:rsid w:val="0075548B"/>
    <w:rsid w:val="00756D56"/>
    <w:rsid w:val="00763A75"/>
    <w:rsid w:val="007647FA"/>
    <w:rsid w:val="00766B17"/>
    <w:rsid w:val="00767116"/>
    <w:rsid w:val="00771A8E"/>
    <w:rsid w:val="00771A9C"/>
    <w:rsid w:val="0077335B"/>
    <w:rsid w:val="00774A08"/>
    <w:rsid w:val="00777654"/>
    <w:rsid w:val="007922C2"/>
    <w:rsid w:val="0079267B"/>
    <w:rsid w:val="007A0811"/>
    <w:rsid w:val="007A2C36"/>
    <w:rsid w:val="007A512B"/>
    <w:rsid w:val="007A5F7D"/>
    <w:rsid w:val="007B1653"/>
    <w:rsid w:val="007B1877"/>
    <w:rsid w:val="007B7E7E"/>
    <w:rsid w:val="007C0A34"/>
    <w:rsid w:val="007C159E"/>
    <w:rsid w:val="007C1B6A"/>
    <w:rsid w:val="007C3AC0"/>
    <w:rsid w:val="007D33CD"/>
    <w:rsid w:val="007D3D94"/>
    <w:rsid w:val="007D597C"/>
    <w:rsid w:val="007E1387"/>
    <w:rsid w:val="007E152D"/>
    <w:rsid w:val="007E3597"/>
    <w:rsid w:val="007E4191"/>
    <w:rsid w:val="007F7789"/>
    <w:rsid w:val="0080031D"/>
    <w:rsid w:val="008025CF"/>
    <w:rsid w:val="00806E65"/>
    <w:rsid w:val="008169C8"/>
    <w:rsid w:val="00823084"/>
    <w:rsid w:val="008239DC"/>
    <w:rsid w:val="008249BE"/>
    <w:rsid w:val="00826694"/>
    <w:rsid w:val="00826900"/>
    <w:rsid w:val="00831261"/>
    <w:rsid w:val="00832510"/>
    <w:rsid w:val="0083286A"/>
    <w:rsid w:val="008352BE"/>
    <w:rsid w:val="008373BC"/>
    <w:rsid w:val="00837774"/>
    <w:rsid w:val="00844C85"/>
    <w:rsid w:val="00853191"/>
    <w:rsid w:val="00853655"/>
    <w:rsid w:val="0085443E"/>
    <w:rsid w:val="00856425"/>
    <w:rsid w:val="00864DC5"/>
    <w:rsid w:val="00864F40"/>
    <w:rsid w:val="00865DDF"/>
    <w:rsid w:val="008769C8"/>
    <w:rsid w:val="00876CE8"/>
    <w:rsid w:val="00880F5A"/>
    <w:rsid w:val="008852C7"/>
    <w:rsid w:val="008873E4"/>
    <w:rsid w:val="00890E3B"/>
    <w:rsid w:val="00891263"/>
    <w:rsid w:val="00891CD8"/>
    <w:rsid w:val="0089212C"/>
    <w:rsid w:val="00895373"/>
    <w:rsid w:val="008A4434"/>
    <w:rsid w:val="008A56BE"/>
    <w:rsid w:val="008B1058"/>
    <w:rsid w:val="008B320E"/>
    <w:rsid w:val="008B78EF"/>
    <w:rsid w:val="008C1CCD"/>
    <w:rsid w:val="008C4CC8"/>
    <w:rsid w:val="008E27F8"/>
    <w:rsid w:val="008E5408"/>
    <w:rsid w:val="008E7B4A"/>
    <w:rsid w:val="008F11AE"/>
    <w:rsid w:val="008F1F60"/>
    <w:rsid w:val="008F4336"/>
    <w:rsid w:val="008F498D"/>
    <w:rsid w:val="00900A32"/>
    <w:rsid w:val="00902679"/>
    <w:rsid w:val="0090414D"/>
    <w:rsid w:val="00905FA1"/>
    <w:rsid w:val="0090690D"/>
    <w:rsid w:val="00911DB2"/>
    <w:rsid w:val="009122BA"/>
    <w:rsid w:val="009147DF"/>
    <w:rsid w:val="00914CF9"/>
    <w:rsid w:val="00915CFA"/>
    <w:rsid w:val="0091704F"/>
    <w:rsid w:val="00921760"/>
    <w:rsid w:val="00923E4B"/>
    <w:rsid w:val="0093203C"/>
    <w:rsid w:val="00932FD6"/>
    <w:rsid w:val="00934273"/>
    <w:rsid w:val="00935312"/>
    <w:rsid w:val="0094357C"/>
    <w:rsid w:val="00950227"/>
    <w:rsid w:val="009548B7"/>
    <w:rsid w:val="00955344"/>
    <w:rsid w:val="009574DB"/>
    <w:rsid w:val="00961A17"/>
    <w:rsid w:val="00970D26"/>
    <w:rsid w:val="00973B04"/>
    <w:rsid w:val="00977157"/>
    <w:rsid w:val="00981188"/>
    <w:rsid w:val="0098405C"/>
    <w:rsid w:val="00986F58"/>
    <w:rsid w:val="00990F79"/>
    <w:rsid w:val="00992F34"/>
    <w:rsid w:val="00994976"/>
    <w:rsid w:val="00995362"/>
    <w:rsid w:val="009A17E7"/>
    <w:rsid w:val="009A1C03"/>
    <w:rsid w:val="009A2768"/>
    <w:rsid w:val="009A6E07"/>
    <w:rsid w:val="009B3316"/>
    <w:rsid w:val="009C1BB1"/>
    <w:rsid w:val="009C424E"/>
    <w:rsid w:val="009D0A0B"/>
    <w:rsid w:val="009D324B"/>
    <w:rsid w:val="009D3B45"/>
    <w:rsid w:val="009F626D"/>
    <w:rsid w:val="009F7780"/>
    <w:rsid w:val="009F77AA"/>
    <w:rsid w:val="00A03C00"/>
    <w:rsid w:val="00A04F3C"/>
    <w:rsid w:val="00A12102"/>
    <w:rsid w:val="00A130B3"/>
    <w:rsid w:val="00A15F77"/>
    <w:rsid w:val="00A2339A"/>
    <w:rsid w:val="00A23740"/>
    <w:rsid w:val="00A315B4"/>
    <w:rsid w:val="00A37A4D"/>
    <w:rsid w:val="00A37CC8"/>
    <w:rsid w:val="00A516CA"/>
    <w:rsid w:val="00A53EF5"/>
    <w:rsid w:val="00A54847"/>
    <w:rsid w:val="00A56B78"/>
    <w:rsid w:val="00A56E13"/>
    <w:rsid w:val="00A7095F"/>
    <w:rsid w:val="00A739CB"/>
    <w:rsid w:val="00A76092"/>
    <w:rsid w:val="00A761F2"/>
    <w:rsid w:val="00A76C05"/>
    <w:rsid w:val="00A82E59"/>
    <w:rsid w:val="00A82EED"/>
    <w:rsid w:val="00A86BDC"/>
    <w:rsid w:val="00A92B27"/>
    <w:rsid w:val="00A94B7A"/>
    <w:rsid w:val="00AA28FD"/>
    <w:rsid w:val="00AA3013"/>
    <w:rsid w:val="00AB1C78"/>
    <w:rsid w:val="00AB7882"/>
    <w:rsid w:val="00AD5C81"/>
    <w:rsid w:val="00AE1B62"/>
    <w:rsid w:val="00AE429D"/>
    <w:rsid w:val="00AE727B"/>
    <w:rsid w:val="00AF505E"/>
    <w:rsid w:val="00B05A7A"/>
    <w:rsid w:val="00B15F0F"/>
    <w:rsid w:val="00B17224"/>
    <w:rsid w:val="00B25825"/>
    <w:rsid w:val="00B343E6"/>
    <w:rsid w:val="00B37209"/>
    <w:rsid w:val="00B47A13"/>
    <w:rsid w:val="00B51189"/>
    <w:rsid w:val="00B529DA"/>
    <w:rsid w:val="00B52B89"/>
    <w:rsid w:val="00B53B93"/>
    <w:rsid w:val="00B605A1"/>
    <w:rsid w:val="00B633E5"/>
    <w:rsid w:val="00B63EC4"/>
    <w:rsid w:val="00B64003"/>
    <w:rsid w:val="00B65563"/>
    <w:rsid w:val="00B75063"/>
    <w:rsid w:val="00B75424"/>
    <w:rsid w:val="00B8412E"/>
    <w:rsid w:val="00B85439"/>
    <w:rsid w:val="00B85550"/>
    <w:rsid w:val="00B85E97"/>
    <w:rsid w:val="00B86488"/>
    <w:rsid w:val="00B916A5"/>
    <w:rsid w:val="00B92CD4"/>
    <w:rsid w:val="00B939A1"/>
    <w:rsid w:val="00BA0B80"/>
    <w:rsid w:val="00BA0EAE"/>
    <w:rsid w:val="00BA2E19"/>
    <w:rsid w:val="00BA4BD1"/>
    <w:rsid w:val="00BB6B27"/>
    <w:rsid w:val="00BC0840"/>
    <w:rsid w:val="00BC0D22"/>
    <w:rsid w:val="00BC18B0"/>
    <w:rsid w:val="00BC2219"/>
    <w:rsid w:val="00BC3BD6"/>
    <w:rsid w:val="00BC50CA"/>
    <w:rsid w:val="00BD003A"/>
    <w:rsid w:val="00BD0614"/>
    <w:rsid w:val="00BD6FC3"/>
    <w:rsid w:val="00BE028D"/>
    <w:rsid w:val="00BE564D"/>
    <w:rsid w:val="00BE63F9"/>
    <w:rsid w:val="00BF10AA"/>
    <w:rsid w:val="00BF2347"/>
    <w:rsid w:val="00BF2FAC"/>
    <w:rsid w:val="00BF350A"/>
    <w:rsid w:val="00C015C1"/>
    <w:rsid w:val="00C14496"/>
    <w:rsid w:val="00C26F56"/>
    <w:rsid w:val="00C30779"/>
    <w:rsid w:val="00C31469"/>
    <w:rsid w:val="00C4196A"/>
    <w:rsid w:val="00C4316B"/>
    <w:rsid w:val="00C45045"/>
    <w:rsid w:val="00C46DFC"/>
    <w:rsid w:val="00C475B4"/>
    <w:rsid w:val="00C555BA"/>
    <w:rsid w:val="00C5736A"/>
    <w:rsid w:val="00C62AEF"/>
    <w:rsid w:val="00C63506"/>
    <w:rsid w:val="00C65693"/>
    <w:rsid w:val="00C65A5A"/>
    <w:rsid w:val="00C71F67"/>
    <w:rsid w:val="00C753DA"/>
    <w:rsid w:val="00C76391"/>
    <w:rsid w:val="00C77CB2"/>
    <w:rsid w:val="00C81839"/>
    <w:rsid w:val="00C85591"/>
    <w:rsid w:val="00C85B9C"/>
    <w:rsid w:val="00C86F7C"/>
    <w:rsid w:val="00C87BBD"/>
    <w:rsid w:val="00C96714"/>
    <w:rsid w:val="00CA0261"/>
    <w:rsid w:val="00CA36B8"/>
    <w:rsid w:val="00CA5AA2"/>
    <w:rsid w:val="00CB2C55"/>
    <w:rsid w:val="00CC2670"/>
    <w:rsid w:val="00CC2B3D"/>
    <w:rsid w:val="00CD2E5D"/>
    <w:rsid w:val="00CD347D"/>
    <w:rsid w:val="00CD3EB9"/>
    <w:rsid w:val="00CE4F72"/>
    <w:rsid w:val="00CE7EF2"/>
    <w:rsid w:val="00CF50E9"/>
    <w:rsid w:val="00CF6AE9"/>
    <w:rsid w:val="00D04FB1"/>
    <w:rsid w:val="00D07F8E"/>
    <w:rsid w:val="00D1158D"/>
    <w:rsid w:val="00D1334D"/>
    <w:rsid w:val="00D13826"/>
    <w:rsid w:val="00D22DDD"/>
    <w:rsid w:val="00D23628"/>
    <w:rsid w:val="00D27EA8"/>
    <w:rsid w:val="00D33994"/>
    <w:rsid w:val="00D37AD5"/>
    <w:rsid w:val="00D40235"/>
    <w:rsid w:val="00D408D7"/>
    <w:rsid w:val="00D43E60"/>
    <w:rsid w:val="00D4401D"/>
    <w:rsid w:val="00D50A0D"/>
    <w:rsid w:val="00D52E0C"/>
    <w:rsid w:val="00D6037F"/>
    <w:rsid w:val="00D63A80"/>
    <w:rsid w:val="00D63BE3"/>
    <w:rsid w:val="00D64418"/>
    <w:rsid w:val="00D64891"/>
    <w:rsid w:val="00D658DE"/>
    <w:rsid w:val="00D67EC4"/>
    <w:rsid w:val="00D72F6F"/>
    <w:rsid w:val="00D74BDE"/>
    <w:rsid w:val="00D753A9"/>
    <w:rsid w:val="00D81AAE"/>
    <w:rsid w:val="00D8284B"/>
    <w:rsid w:val="00D82F8E"/>
    <w:rsid w:val="00D85FA8"/>
    <w:rsid w:val="00D862F9"/>
    <w:rsid w:val="00D90F96"/>
    <w:rsid w:val="00D93D5E"/>
    <w:rsid w:val="00DA038C"/>
    <w:rsid w:val="00DA3442"/>
    <w:rsid w:val="00DA4892"/>
    <w:rsid w:val="00DA4B95"/>
    <w:rsid w:val="00DA5FEE"/>
    <w:rsid w:val="00DB5A53"/>
    <w:rsid w:val="00DB7DF5"/>
    <w:rsid w:val="00DC14DC"/>
    <w:rsid w:val="00DC42B6"/>
    <w:rsid w:val="00DC594C"/>
    <w:rsid w:val="00DC6270"/>
    <w:rsid w:val="00DD1DC2"/>
    <w:rsid w:val="00DD473E"/>
    <w:rsid w:val="00DE1F6C"/>
    <w:rsid w:val="00DE3912"/>
    <w:rsid w:val="00DE6FF6"/>
    <w:rsid w:val="00DE79C9"/>
    <w:rsid w:val="00DE7D5D"/>
    <w:rsid w:val="00DE7E53"/>
    <w:rsid w:val="00DF1886"/>
    <w:rsid w:val="00E02471"/>
    <w:rsid w:val="00E1585B"/>
    <w:rsid w:val="00E2046F"/>
    <w:rsid w:val="00E20A78"/>
    <w:rsid w:val="00E237FF"/>
    <w:rsid w:val="00E26C67"/>
    <w:rsid w:val="00E34233"/>
    <w:rsid w:val="00E34A86"/>
    <w:rsid w:val="00E37854"/>
    <w:rsid w:val="00E46653"/>
    <w:rsid w:val="00E46885"/>
    <w:rsid w:val="00E52654"/>
    <w:rsid w:val="00E5402D"/>
    <w:rsid w:val="00E563AD"/>
    <w:rsid w:val="00E60BBA"/>
    <w:rsid w:val="00E669D1"/>
    <w:rsid w:val="00E677E3"/>
    <w:rsid w:val="00E84B52"/>
    <w:rsid w:val="00E850CE"/>
    <w:rsid w:val="00E9285F"/>
    <w:rsid w:val="00E94570"/>
    <w:rsid w:val="00EA1143"/>
    <w:rsid w:val="00EA3495"/>
    <w:rsid w:val="00EA6773"/>
    <w:rsid w:val="00EA696F"/>
    <w:rsid w:val="00EC1175"/>
    <w:rsid w:val="00EC37E8"/>
    <w:rsid w:val="00EC73AF"/>
    <w:rsid w:val="00ED1DCF"/>
    <w:rsid w:val="00ED3475"/>
    <w:rsid w:val="00F02D4D"/>
    <w:rsid w:val="00F22CC5"/>
    <w:rsid w:val="00F22FF9"/>
    <w:rsid w:val="00F31EC4"/>
    <w:rsid w:val="00F3211E"/>
    <w:rsid w:val="00F40712"/>
    <w:rsid w:val="00F42AD0"/>
    <w:rsid w:val="00F561DA"/>
    <w:rsid w:val="00F56722"/>
    <w:rsid w:val="00F60ABC"/>
    <w:rsid w:val="00F65B2F"/>
    <w:rsid w:val="00F72950"/>
    <w:rsid w:val="00F73212"/>
    <w:rsid w:val="00F7783D"/>
    <w:rsid w:val="00F816BE"/>
    <w:rsid w:val="00F831A1"/>
    <w:rsid w:val="00F84E8E"/>
    <w:rsid w:val="00F974F3"/>
    <w:rsid w:val="00FA02F2"/>
    <w:rsid w:val="00FA1772"/>
    <w:rsid w:val="00FA2306"/>
    <w:rsid w:val="00FA6566"/>
    <w:rsid w:val="00FB1AD0"/>
    <w:rsid w:val="00FB5668"/>
    <w:rsid w:val="00FC181E"/>
    <w:rsid w:val="00FD03B8"/>
    <w:rsid w:val="00FD0AE1"/>
    <w:rsid w:val="00FD4EDD"/>
    <w:rsid w:val="00FD763C"/>
    <w:rsid w:val="00FE2C62"/>
    <w:rsid w:val="00FE47E5"/>
    <w:rsid w:val="00FE54C8"/>
    <w:rsid w:val="00FF47F3"/>
    <w:rsid w:val="0144349E"/>
    <w:rsid w:val="021ED3F0"/>
    <w:rsid w:val="02AD1235"/>
    <w:rsid w:val="02F87267"/>
    <w:rsid w:val="0355D701"/>
    <w:rsid w:val="03F98C0C"/>
    <w:rsid w:val="049B7DEF"/>
    <w:rsid w:val="049F3C95"/>
    <w:rsid w:val="04A1ED0E"/>
    <w:rsid w:val="0507E2BA"/>
    <w:rsid w:val="07184993"/>
    <w:rsid w:val="074B1127"/>
    <w:rsid w:val="0777342F"/>
    <w:rsid w:val="07808358"/>
    <w:rsid w:val="07CFD045"/>
    <w:rsid w:val="08101FC7"/>
    <w:rsid w:val="0824EFC1"/>
    <w:rsid w:val="085F6121"/>
    <w:rsid w:val="0959855B"/>
    <w:rsid w:val="096BA0A6"/>
    <w:rsid w:val="09A70FBA"/>
    <w:rsid w:val="09BD1B68"/>
    <w:rsid w:val="0A7E8404"/>
    <w:rsid w:val="0AD1EE87"/>
    <w:rsid w:val="0B5DFBE1"/>
    <w:rsid w:val="0C1BF294"/>
    <w:rsid w:val="0C96B5C3"/>
    <w:rsid w:val="0D2758E9"/>
    <w:rsid w:val="0DA0C1E6"/>
    <w:rsid w:val="0F3C6EB8"/>
    <w:rsid w:val="0F534699"/>
    <w:rsid w:val="1066A00D"/>
    <w:rsid w:val="10BF3A4B"/>
    <w:rsid w:val="113155FA"/>
    <w:rsid w:val="116A26E6"/>
    <w:rsid w:val="125B0AAC"/>
    <w:rsid w:val="12B59D28"/>
    <w:rsid w:val="134070FA"/>
    <w:rsid w:val="145CD0B9"/>
    <w:rsid w:val="14EA4A6C"/>
    <w:rsid w:val="14FBD8D7"/>
    <w:rsid w:val="1527FFA0"/>
    <w:rsid w:val="158FFAF5"/>
    <w:rsid w:val="159CB698"/>
    <w:rsid w:val="1724BE44"/>
    <w:rsid w:val="17692277"/>
    <w:rsid w:val="17837EA5"/>
    <w:rsid w:val="17AD99D8"/>
    <w:rsid w:val="17CD777D"/>
    <w:rsid w:val="17EBD231"/>
    <w:rsid w:val="19BDBB8F"/>
    <w:rsid w:val="1A4AB3F5"/>
    <w:rsid w:val="1ACC123D"/>
    <w:rsid w:val="1BC20AD7"/>
    <w:rsid w:val="1BE68456"/>
    <w:rsid w:val="1C87C043"/>
    <w:rsid w:val="1D67CB94"/>
    <w:rsid w:val="1D982DAD"/>
    <w:rsid w:val="1E41EB58"/>
    <w:rsid w:val="1EAA851F"/>
    <w:rsid w:val="1EEC12C2"/>
    <w:rsid w:val="1F398DB4"/>
    <w:rsid w:val="1F5A6FCB"/>
    <w:rsid w:val="1FA3EFA9"/>
    <w:rsid w:val="2034EA99"/>
    <w:rsid w:val="211004BD"/>
    <w:rsid w:val="22ABD51E"/>
    <w:rsid w:val="22B4F675"/>
    <w:rsid w:val="231E78F1"/>
    <w:rsid w:val="23F12601"/>
    <w:rsid w:val="24087FA3"/>
    <w:rsid w:val="2414EC5D"/>
    <w:rsid w:val="245860C8"/>
    <w:rsid w:val="247760CC"/>
    <w:rsid w:val="24BB6634"/>
    <w:rsid w:val="25085BBC"/>
    <w:rsid w:val="2566B776"/>
    <w:rsid w:val="259B24F2"/>
    <w:rsid w:val="25E70791"/>
    <w:rsid w:val="25E9E6BE"/>
    <w:rsid w:val="264B1FE6"/>
    <w:rsid w:val="2736F553"/>
    <w:rsid w:val="283E82D3"/>
    <w:rsid w:val="2901EE45"/>
    <w:rsid w:val="292BD1EB"/>
    <w:rsid w:val="2931A992"/>
    <w:rsid w:val="2A3A2899"/>
    <w:rsid w:val="2BFC37E6"/>
    <w:rsid w:val="2CE8EDC7"/>
    <w:rsid w:val="2CF2AB52"/>
    <w:rsid w:val="2E028725"/>
    <w:rsid w:val="2E8E7BB3"/>
    <w:rsid w:val="2F420738"/>
    <w:rsid w:val="2FDD7255"/>
    <w:rsid w:val="305919B9"/>
    <w:rsid w:val="31DF44D2"/>
    <w:rsid w:val="31EECD94"/>
    <w:rsid w:val="336BF800"/>
    <w:rsid w:val="34B0E378"/>
    <w:rsid w:val="34CF3E2C"/>
    <w:rsid w:val="3507C861"/>
    <w:rsid w:val="3590EEC9"/>
    <w:rsid w:val="3602BB01"/>
    <w:rsid w:val="372CBF2A"/>
    <w:rsid w:val="375E31B5"/>
    <w:rsid w:val="3785A7E4"/>
    <w:rsid w:val="38869791"/>
    <w:rsid w:val="39A2AF4F"/>
    <w:rsid w:val="3AA20B65"/>
    <w:rsid w:val="3ACC8B3F"/>
    <w:rsid w:val="3B3E7FB0"/>
    <w:rsid w:val="3BA4C8F0"/>
    <w:rsid w:val="3BDE814C"/>
    <w:rsid w:val="3C777600"/>
    <w:rsid w:val="3CD18153"/>
    <w:rsid w:val="3CF785D3"/>
    <w:rsid w:val="3D13AD25"/>
    <w:rsid w:val="3D4375C4"/>
    <w:rsid w:val="3E02B256"/>
    <w:rsid w:val="3EB01D94"/>
    <w:rsid w:val="3F0575BD"/>
    <w:rsid w:val="401E35C1"/>
    <w:rsid w:val="4122A466"/>
    <w:rsid w:val="41F75844"/>
    <w:rsid w:val="41F990A5"/>
    <w:rsid w:val="421671F1"/>
    <w:rsid w:val="4275F203"/>
    <w:rsid w:val="427E90ED"/>
    <w:rsid w:val="4335C708"/>
    <w:rsid w:val="443D5488"/>
    <w:rsid w:val="450297B8"/>
    <w:rsid w:val="46C1AA12"/>
    <w:rsid w:val="46CD01C8"/>
    <w:rsid w:val="4700EAFA"/>
    <w:rsid w:val="48AA5FC5"/>
    <w:rsid w:val="49CC59C2"/>
    <w:rsid w:val="4A19D0DA"/>
    <w:rsid w:val="4BE20087"/>
    <w:rsid w:val="4C10E35C"/>
    <w:rsid w:val="4C24FD60"/>
    <w:rsid w:val="4C9863C3"/>
    <w:rsid w:val="4D0B0796"/>
    <w:rsid w:val="4D38493F"/>
    <w:rsid w:val="4D72425D"/>
    <w:rsid w:val="4D7DD0E8"/>
    <w:rsid w:val="4D8CD618"/>
    <w:rsid w:val="4E0567A4"/>
    <w:rsid w:val="4F00E926"/>
    <w:rsid w:val="4F13EA65"/>
    <w:rsid w:val="4FAE863A"/>
    <w:rsid w:val="505E812E"/>
    <w:rsid w:val="50AFBAC6"/>
    <w:rsid w:val="50BF576E"/>
    <w:rsid w:val="521BCFDA"/>
    <w:rsid w:val="5230E386"/>
    <w:rsid w:val="528024E0"/>
    <w:rsid w:val="5304C8D4"/>
    <w:rsid w:val="53376094"/>
    <w:rsid w:val="53733C08"/>
    <w:rsid w:val="53ED126C"/>
    <w:rsid w:val="541BF541"/>
    <w:rsid w:val="5490052A"/>
    <w:rsid w:val="55B7C5A2"/>
    <w:rsid w:val="5625B544"/>
    <w:rsid w:val="566575A1"/>
    <w:rsid w:val="57539603"/>
    <w:rsid w:val="578F2679"/>
    <w:rsid w:val="57AB4DCB"/>
    <w:rsid w:val="57C7A5EC"/>
    <w:rsid w:val="58EC7207"/>
    <w:rsid w:val="59599089"/>
    <w:rsid w:val="5993E7FD"/>
    <w:rsid w:val="5AC6C73B"/>
    <w:rsid w:val="5DB75E2C"/>
    <w:rsid w:val="5E2D01AC"/>
    <w:rsid w:val="5E92903A"/>
    <w:rsid w:val="5F0B0E2B"/>
    <w:rsid w:val="601DD122"/>
    <w:rsid w:val="6045336B"/>
    <w:rsid w:val="616867EB"/>
    <w:rsid w:val="61A44264"/>
    <w:rsid w:val="61E9A2B6"/>
    <w:rsid w:val="635571E4"/>
    <w:rsid w:val="63857317"/>
    <w:rsid w:val="63B4EE5A"/>
    <w:rsid w:val="64F6F929"/>
    <w:rsid w:val="6536DB44"/>
    <w:rsid w:val="657A4FAF"/>
    <w:rsid w:val="65869598"/>
    <w:rsid w:val="6618F326"/>
    <w:rsid w:val="66BC73CB"/>
    <w:rsid w:val="67162010"/>
    <w:rsid w:val="67339139"/>
    <w:rsid w:val="676B767A"/>
    <w:rsid w:val="67A837E2"/>
    <w:rsid w:val="680B2935"/>
    <w:rsid w:val="6815718E"/>
    <w:rsid w:val="681F5752"/>
    <w:rsid w:val="682476BE"/>
    <w:rsid w:val="682E99EB"/>
    <w:rsid w:val="68C8F857"/>
    <w:rsid w:val="6A613CE3"/>
    <w:rsid w:val="6AD33BEC"/>
    <w:rsid w:val="6ADFD8A4"/>
    <w:rsid w:val="6B302C48"/>
    <w:rsid w:val="6B987282"/>
    <w:rsid w:val="6C3546B8"/>
    <w:rsid w:val="6CE32BCD"/>
    <w:rsid w:val="6D2BA3F9"/>
    <w:rsid w:val="6D701D5C"/>
    <w:rsid w:val="6E0ADCAE"/>
    <w:rsid w:val="6E8E98D6"/>
    <w:rsid w:val="6EB0A18A"/>
    <w:rsid w:val="6ED01344"/>
    <w:rsid w:val="6F713FDD"/>
    <w:rsid w:val="704C71EB"/>
    <w:rsid w:val="70B9906D"/>
    <w:rsid w:val="7186E1A3"/>
    <w:rsid w:val="71DF6C8D"/>
    <w:rsid w:val="7207B406"/>
    <w:rsid w:val="726C4EC8"/>
    <w:rsid w:val="73039199"/>
    <w:rsid w:val="739555D7"/>
    <w:rsid w:val="749F61FA"/>
    <w:rsid w:val="74F9F476"/>
    <w:rsid w:val="756DE125"/>
    <w:rsid w:val="7620DFCA"/>
    <w:rsid w:val="76D2863F"/>
    <w:rsid w:val="776A5F8D"/>
    <w:rsid w:val="78132459"/>
    <w:rsid w:val="79062FEE"/>
    <w:rsid w:val="79557CDB"/>
    <w:rsid w:val="7962CAF7"/>
    <w:rsid w:val="7A12C5EB"/>
    <w:rsid w:val="7A2829EB"/>
    <w:rsid w:val="7B326707"/>
    <w:rsid w:val="7B500D9D"/>
    <w:rsid w:val="7BE1956D"/>
    <w:rsid w:val="7C43D090"/>
    <w:rsid w:val="7C73F540"/>
    <w:rsid w:val="7CFCD0D4"/>
    <w:rsid w:val="7E0FC5A1"/>
    <w:rsid w:val="7E3CB6B3"/>
    <w:rsid w:val="7E57A655"/>
    <w:rsid w:val="7F8E99CF"/>
    <w:rsid w:val="7FD7B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0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D3B45"/>
  </w:style>
  <w:style w:type="character" w:customStyle="1" w:styleId="markedcontent">
    <w:name w:val="markedcontent"/>
    <w:basedOn w:val="Domylnaczcionkaakapitu"/>
    <w:rsid w:val="008F498D"/>
  </w:style>
  <w:style w:type="paragraph" w:styleId="Tekstdymka">
    <w:name w:val="Balloon Text"/>
    <w:basedOn w:val="Normalny"/>
    <w:link w:val="TekstdymkaZnak"/>
    <w:uiPriority w:val="99"/>
    <w:semiHidden/>
    <w:unhideWhenUsed/>
    <w:rsid w:val="00FF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F3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691B5E"/>
  </w:style>
  <w:style w:type="character" w:customStyle="1" w:styleId="fn-ref">
    <w:name w:val="fn-ref"/>
    <w:basedOn w:val="Domylnaczcionkaakapitu"/>
    <w:rsid w:val="00691B5E"/>
  </w:style>
  <w:style w:type="character" w:customStyle="1" w:styleId="fn-lab">
    <w:name w:val="fn-lab"/>
    <w:basedOn w:val="Domylnaczcionkaakapitu"/>
    <w:rsid w:val="00691B5E"/>
  </w:style>
  <w:style w:type="character" w:customStyle="1" w:styleId="contextualspellingandgrammarerror">
    <w:name w:val="contextualspellingandgrammarerror"/>
    <w:basedOn w:val="Domylnaczcionkaakapitu"/>
    <w:rsid w:val="004D6BDE"/>
  </w:style>
  <w:style w:type="paragraph" w:customStyle="1" w:styleId="gora">
    <w:name w:val="gora"/>
    <w:basedOn w:val="Normalny"/>
    <w:rsid w:val="00C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26988841">
    <w:name w:val="scxw226988841"/>
    <w:basedOn w:val="Domylnaczcionkaakapitu"/>
    <w:rsid w:val="00375B25"/>
  </w:style>
  <w:style w:type="character" w:customStyle="1" w:styleId="Nagwek3Znak">
    <w:name w:val="Nagłówek 3 Znak"/>
    <w:basedOn w:val="Domylnaczcionkaakapitu"/>
    <w:link w:val="Nagwek3"/>
    <w:uiPriority w:val="9"/>
    <w:rsid w:val="00C818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cxw54290910">
    <w:name w:val="scxw54290910"/>
    <w:basedOn w:val="Domylnaczcionkaakapitu"/>
    <w:rsid w:val="007C159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071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911DB2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911DB2"/>
    <w:pPr>
      <w:suppressAutoHyphens/>
      <w:spacing w:after="120" w:line="480" w:lineRule="auto"/>
      <w:ind w:left="283" w:right="454" w:hanging="249"/>
      <w:jc w:val="both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1DB2"/>
    <w:rPr>
      <w:rFonts w:ascii="Calibri" w:eastAsia="Calibri" w:hAnsi="Calibri" w:cs="Calibri"/>
      <w:lang w:eastAsia="ar-SA"/>
    </w:rPr>
  </w:style>
  <w:style w:type="character" w:customStyle="1" w:styleId="WW8Num12z0">
    <w:name w:val="WW8Num12z0"/>
    <w:rsid w:val="00F974F3"/>
    <w:rPr>
      <w:rFonts w:ascii="Symbol" w:hAnsi="Symbol"/>
    </w:rPr>
  </w:style>
  <w:style w:type="paragraph" w:styleId="Nagwek">
    <w:name w:val="header"/>
    <w:basedOn w:val="Normalny"/>
    <w:link w:val="NagwekZnak"/>
    <w:uiPriority w:val="99"/>
    <w:unhideWhenUsed/>
    <w:rsid w:val="002F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B60"/>
  </w:style>
  <w:style w:type="paragraph" w:styleId="Stopka">
    <w:name w:val="footer"/>
    <w:basedOn w:val="Normalny"/>
    <w:link w:val="StopkaZnak"/>
    <w:uiPriority w:val="99"/>
    <w:unhideWhenUsed/>
    <w:rsid w:val="002F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8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6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81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94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40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71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47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6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?sub_dok_id=1114" TargetMode="External"/><Relationship Id="rId13" Type="http://schemas.openxmlformats.org/officeDocument/2006/relationships/hyperlink" Target="https://www.bip.krakow.pl/zalaczniki/procedury/241955/kar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.umk@um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u.um.krakow.pl/usluga/-/usluga/WS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p.krakow.pl/?sub_dok_id=1114" TargetMode="External"/><Relationship Id="rId14" Type="http://schemas.openxmlformats.org/officeDocument/2006/relationships/hyperlink" Target="https://www.bip.krakow.pl/zalaczniki/procedury/241956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04B2-A616-402D-B6CB-84A5D16A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10243</Characters>
  <Application>Microsoft Office Word</Application>
  <DocSecurity>0</DocSecurity>
  <Lines>85</Lines>
  <Paragraphs>23</Paragraphs>
  <ScaleCrop>false</ScaleCrop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2023-01-25T09:42:00Z</dcterms:created>
  <dcterms:modified xsi:type="dcterms:W3CDTF">2023-01-25T09:42:00Z</dcterms:modified>
</cp:coreProperties>
</file>