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735C75" w14:textId="25C4F682" w:rsidR="0016789C" w:rsidRDefault="004F1B7A" w:rsidP="00F66F20">
      <w:pPr>
        <w:spacing w:after="0" w:line="240" w:lineRule="auto"/>
        <w:jc w:val="both"/>
        <w:rPr>
          <w:rFonts w:ascii="Lato" w:eastAsia="Lato" w:hAnsi="Lato" w:cs="Lato"/>
          <w:b/>
          <w:bCs/>
          <w:sz w:val="28"/>
          <w:szCs w:val="28"/>
        </w:rPr>
      </w:pPr>
      <w:bookmarkStart w:id="0" w:name="_GoBack"/>
      <w:bookmarkEnd w:id="0"/>
      <w:r>
        <w:rPr>
          <w:rFonts w:ascii="Lato" w:hAnsi="Lato"/>
          <w:b/>
          <w:sz w:val="28"/>
        </w:rPr>
        <w:t>Назва послуги</w:t>
      </w:r>
    </w:p>
    <w:p w14:paraId="18023A6C" w14:textId="011AE810" w:rsidR="7BE1956D" w:rsidRDefault="00EE020E" w:rsidP="00F66F20">
      <w:pPr>
        <w:spacing w:after="0" w:line="240" w:lineRule="auto"/>
        <w:jc w:val="both"/>
        <w:rPr>
          <w:rFonts w:ascii="Lato" w:hAnsi="Lato"/>
          <w:sz w:val="24"/>
          <w:shd w:val="clear" w:color="auto" w:fill="FFFFFF"/>
        </w:rPr>
      </w:pPr>
      <w:r>
        <w:rPr>
          <w:rFonts w:ascii="Lato" w:hAnsi="Lato"/>
          <w:sz w:val="24"/>
          <w:shd w:val="clear" w:color="auto" w:fill="FFFFFF"/>
        </w:rPr>
        <w:t>Загальнопольська Картка великої сім</w:t>
      </w:r>
      <w:r w:rsidR="00E51C07">
        <w:rPr>
          <w:rFonts w:ascii="Lato" w:hAnsi="Lato"/>
          <w:sz w:val="24"/>
          <w:shd w:val="clear" w:color="auto" w:fill="FFFFFF"/>
        </w:rPr>
        <w:t>’</w:t>
      </w:r>
      <w:r>
        <w:rPr>
          <w:rFonts w:ascii="Lato" w:hAnsi="Lato"/>
          <w:sz w:val="24"/>
          <w:shd w:val="clear" w:color="auto" w:fill="FFFFFF"/>
        </w:rPr>
        <w:t>ї</w:t>
      </w:r>
    </w:p>
    <w:p w14:paraId="273F5B48" w14:textId="77777777" w:rsidR="004F1B7A" w:rsidRPr="004F1B7A" w:rsidRDefault="004F1B7A" w:rsidP="00F66F20">
      <w:pPr>
        <w:spacing w:after="0" w:line="240" w:lineRule="auto"/>
        <w:jc w:val="both"/>
        <w:rPr>
          <w:rFonts w:ascii="Lato" w:eastAsia="Lato" w:hAnsi="Lato" w:cs="Lato"/>
          <w:bCs/>
          <w:sz w:val="24"/>
          <w:szCs w:val="24"/>
        </w:rPr>
      </w:pPr>
    </w:p>
    <w:p w14:paraId="0AA58EB5" w14:textId="7A413432" w:rsidR="09A70FBA" w:rsidRDefault="004F1B7A" w:rsidP="00F66F20">
      <w:pPr>
        <w:spacing w:after="0" w:line="240" w:lineRule="auto"/>
        <w:jc w:val="both"/>
        <w:rPr>
          <w:rFonts w:ascii="Lato" w:eastAsia="Lato" w:hAnsi="Lato" w:cs="Lato"/>
          <w:b/>
          <w:sz w:val="28"/>
          <w:szCs w:val="24"/>
        </w:rPr>
      </w:pPr>
      <w:r>
        <w:rPr>
          <w:rFonts w:ascii="Lato" w:hAnsi="Lato"/>
          <w:b/>
          <w:sz w:val="28"/>
        </w:rPr>
        <w:t>Номер послуги</w:t>
      </w:r>
    </w:p>
    <w:p w14:paraId="4531B36B" w14:textId="3260A7A2" w:rsidR="004F1B7A" w:rsidRPr="004F1B7A" w:rsidRDefault="004F1B7A" w:rsidP="00F66F20">
      <w:pPr>
        <w:spacing w:after="0" w:line="240" w:lineRule="auto"/>
        <w:jc w:val="both"/>
        <w:rPr>
          <w:rFonts w:ascii="Lato" w:eastAsia="Lato" w:hAnsi="Lato" w:cs="Lato"/>
          <w:sz w:val="24"/>
          <w:szCs w:val="24"/>
        </w:rPr>
      </w:pPr>
      <w:r>
        <w:rPr>
          <w:rFonts w:ascii="Lato" w:hAnsi="Lato"/>
          <w:sz w:val="24"/>
        </w:rPr>
        <w:t>SO-27</w:t>
      </w:r>
    </w:p>
    <w:p w14:paraId="7F2E0CB2" w14:textId="77777777" w:rsidR="004F1B7A" w:rsidRDefault="004F1B7A" w:rsidP="00F66F20">
      <w:pPr>
        <w:spacing w:after="0" w:line="240" w:lineRule="auto"/>
        <w:jc w:val="both"/>
        <w:rPr>
          <w:rFonts w:ascii="Lato" w:eastAsia="Lato" w:hAnsi="Lato" w:cs="Lato"/>
          <w:sz w:val="24"/>
          <w:szCs w:val="24"/>
        </w:rPr>
      </w:pPr>
    </w:p>
    <w:p w14:paraId="232456D4" w14:textId="65418B13" w:rsidR="0007763E" w:rsidRDefault="006A6586" w:rsidP="00F66F20">
      <w:pPr>
        <w:spacing w:after="0" w:line="240" w:lineRule="auto"/>
        <w:jc w:val="both"/>
        <w:rPr>
          <w:rFonts w:ascii="Lato" w:eastAsia="Lato" w:hAnsi="Lato" w:cs="Lato"/>
          <w:b/>
          <w:bCs/>
          <w:sz w:val="28"/>
          <w:szCs w:val="28"/>
        </w:rPr>
      </w:pPr>
      <w:r>
        <w:rPr>
          <w:rFonts w:ascii="Lato" w:hAnsi="Lato"/>
          <w:b/>
          <w:sz w:val="28"/>
        </w:rPr>
        <w:t>1. Короткий опис послуги</w:t>
      </w:r>
    </w:p>
    <w:p w14:paraId="6ADCE3CD" w14:textId="02E58C36" w:rsidR="004F1B7A" w:rsidRDefault="001A681C" w:rsidP="00F66F20">
      <w:pPr>
        <w:spacing w:after="0" w:line="240" w:lineRule="auto"/>
        <w:jc w:val="both"/>
        <w:rPr>
          <w:rFonts w:ascii="Lato" w:eastAsia="Lato" w:hAnsi="Lato" w:cs="Lato"/>
          <w:sz w:val="24"/>
          <w:szCs w:val="24"/>
        </w:rPr>
      </w:pPr>
      <w:r>
        <w:rPr>
          <w:rFonts w:ascii="Lato" w:hAnsi="Lato"/>
          <w:sz w:val="24"/>
        </w:rPr>
        <w:t>Якщо ви хочете отримати Картку великої сім</w:t>
      </w:r>
      <w:r w:rsidR="00E51C07">
        <w:rPr>
          <w:rFonts w:ascii="Lato" w:hAnsi="Lato"/>
          <w:sz w:val="24"/>
        </w:rPr>
        <w:t>’</w:t>
      </w:r>
      <w:r>
        <w:rPr>
          <w:rFonts w:ascii="Lato" w:hAnsi="Lato"/>
          <w:sz w:val="24"/>
        </w:rPr>
        <w:t>ї, виконайте наступне:</w:t>
      </w:r>
    </w:p>
    <w:p w14:paraId="720CF417" w14:textId="7B089FA7" w:rsidR="0036684B" w:rsidRDefault="0053589D" w:rsidP="00F66F20">
      <w:pPr>
        <w:shd w:val="clear" w:color="auto" w:fill="FFFFFF"/>
        <w:spacing w:after="0" w:line="240" w:lineRule="auto"/>
        <w:jc w:val="both"/>
        <w:rPr>
          <w:rFonts w:ascii="Lato" w:eastAsia="Times New Roman" w:hAnsi="Lato" w:cs="Times New Roman"/>
          <w:sz w:val="24"/>
          <w:szCs w:val="24"/>
        </w:rPr>
      </w:pPr>
      <w:r>
        <w:rPr>
          <w:rFonts w:ascii="Lato" w:hAnsi="Lato"/>
          <w:sz w:val="24"/>
        </w:rPr>
        <w:t xml:space="preserve">1. Заповніть великими літерами </w:t>
      </w:r>
      <w:hyperlink r:id="rId9" w:history="1">
        <w:r>
          <w:rPr>
            <w:rStyle w:val="Hipercze"/>
            <w:rFonts w:ascii="Lato" w:hAnsi="Lato"/>
            <w:sz w:val="24"/>
          </w:rPr>
          <w:t>заяву про видачу Ка</w:t>
        </w:r>
        <w:r w:rsidR="008B64F0">
          <w:rPr>
            <w:rStyle w:val="Hipercze"/>
            <w:rFonts w:ascii="Lato" w:hAnsi="Lato"/>
            <w:sz w:val="24"/>
          </w:rPr>
          <w:t>ртки великої сім</w:t>
        </w:r>
        <w:r w:rsidR="00E51C07">
          <w:rPr>
            <w:rStyle w:val="Hipercze"/>
            <w:rFonts w:ascii="Lato" w:hAnsi="Lato"/>
            <w:sz w:val="24"/>
          </w:rPr>
          <w:t>’</w:t>
        </w:r>
        <w:r w:rsidR="008B64F0">
          <w:rPr>
            <w:rStyle w:val="Hipercze"/>
            <w:rFonts w:ascii="Lato" w:hAnsi="Lato"/>
            <w:sz w:val="24"/>
          </w:rPr>
          <w:t>ї або дублікат</w:t>
        </w:r>
        <w:r w:rsidR="008B64F0">
          <w:rPr>
            <w:rStyle w:val="Hipercze"/>
            <w:sz w:val="24"/>
          </w:rPr>
          <w:t>а</w:t>
        </w:r>
        <w:r>
          <w:rPr>
            <w:rStyle w:val="Hipercze"/>
            <w:rFonts w:ascii="Lato" w:hAnsi="Lato"/>
            <w:sz w:val="24"/>
          </w:rPr>
          <w:t xml:space="preserve"> Картки великої сім</w:t>
        </w:r>
        <w:r w:rsidR="00E51C07">
          <w:rPr>
            <w:rStyle w:val="Hipercze"/>
            <w:rFonts w:ascii="Lato" w:hAnsi="Lato"/>
            <w:sz w:val="24"/>
          </w:rPr>
          <w:t>’</w:t>
        </w:r>
        <w:r>
          <w:rPr>
            <w:rStyle w:val="Hipercze"/>
            <w:rFonts w:ascii="Lato" w:hAnsi="Lato"/>
            <w:sz w:val="24"/>
          </w:rPr>
          <w:t>ї</w:t>
        </w:r>
      </w:hyperlink>
      <w:r>
        <w:rPr>
          <w:rFonts w:ascii="Lato" w:hAnsi="Lato"/>
          <w:sz w:val="24"/>
        </w:rPr>
        <w:t>.</w:t>
      </w:r>
    </w:p>
    <w:p w14:paraId="1F2C0881" w14:textId="31253E8C" w:rsidR="00F351B4" w:rsidRPr="0036684B" w:rsidRDefault="00F351B4" w:rsidP="00F66F20">
      <w:pPr>
        <w:shd w:val="clear" w:color="auto" w:fill="FFFFFF"/>
        <w:spacing w:after="0" w:line="240" w:lineRule="auto"/>
        <w:jc w:val="both"/>
        <w:rPr>
          <w:rFonts w:ascii="Lato" w:eastAsia="Times New Roman" w:hAnsi="Lato" w:cs="Times New Roman"/>
          <w:sz w:val="24"/>
          <w:szCs w:val="24"/>
        </w:rPr>
      </w:pPr>
      <w:r>
        <w:rPr>
          <w:rFonts w:ascii="Lato" w:hAnsi="Lato"/>
          <w:sz w:val="24"/>
        </w:rPr>
        <w:t xml:space="preserve">2. </w:t>
      </w:r>
      <w:r>
        <w:rPr>
          <w:rStyle w:val="normaltextrun"/>
          <w:rFonts w:ascii="Lato" w:hAnsi="Lato"/>
          <w:color w:val="000000"/>
          <w:sz w:val="24"/>
          <w:shd w:val="clear" w:color="auto" w:fill="FFFFFF"/>
        </w:rPr>
        <w:t>Здійсніть оплату, якщо необхідно (детальна інформація в розділі «Оплата»).</w:t>
      </w:r>
    </w:p>
    <w:p w14:paraId="6853831C" w14:textId="0391A78F" w:rsidR="0053589D" w:rsidRPr="001A681C" w:rsidRDefault="00F351B4" w:rsidP="00F66F20">
      <w:pPr>
        <w:spacing w:after="0" w:line="240" w:lineRule="auto"/>
        <w:jc w:val="both"/>
        <w:rPr>
          <w:rFonts w:ascii="Lato" w:eastAsia="Lato" w:hAnsi="Lato" w:cs="Lato"/>
          <w:sz w:val="24"/>
          <w:szCs w:val="24"/>
        </w:rPr>
      </w:pPr>
      <w:r>
        <w:rPr>
          <w:rFonts w:ascii="Lato" w:hAnsi="Lato"/>
          <w:sz w:val="24"/>
        </w:rPr>
        <w:t>3. Підготуйте необхідні документи (детальна інформація в розділі «Необхідні документи»).</w:t>
      </w:r>
    </w:p>
    <w:p w14:paraId="4695539A" w14:textId="2476A65F" w:rsidR="001A681C" w:rsidRDefault="00F351B4" w:rsidP="00F66F20">
      <w:pPr>
        <w:spacing w:after="0" w:line="240" w:lineRule="auto"/>
        <w:jc w:val="both"/>
        <w:rPr>
          <w:rFonts w:ascii="Lato" w:eastAsia="Lato" w:hAnsi="Lato" w:cs="Lato"/>
          <w:sz w:val="24"/>
          <w:szCs w:val="24"/>
        </w:rPr>
      </w:pPr>
      <w:r>
        <w:rPr>
          <w:rFonts w:ascii="Lato" w:hAnsi="Lato"/>
          <w:sz w:val="24"/>
        </w:rPr>
        <w:t xml:space="preserve">4. Зверніться до Управління міста Кракова або запишіться на візит (деталі в розділі «Місце складання документів»). Заяву також можна скласти </w:t>
      </w:r>
      <w:hyperlink r:id="rId10" w:history="1">
        <w:r>
          <w:rPr>
            <w:rStyle w:val="Hipercze"/>
            <w:rFonts w:ascii="Lato" w:hAnsi="Lato"/>
            <w:sz w:val="24"/>
          </w:rPr>
          <w:t>в електронній формі</w:t>
        </w:r>
      </w:hyperlink>
      <w:r>
        <w:t xml:space="preserve"> </w:t>
      </w:r>
      <w:r>
        <w:rPr>
          <w:rFonts w:ascii="Lato" w:hAnsi="Lato"/>
          <w:sz w:val="24"/>
        </w:rPr>
        <w:t>(деталі в розділі «Наявність електронної послуги»).</w:t>
      </w:r>
    </w:p>
    <w:p w14:paraId="5C26D5F2" w14:textId="35469EF8" w:rsidR="001A681C" w:rsidRDefault="00F351B4" w:rsidP="00F66F20">
      <w:pPr>
        <w:spacing w:after="0" w:line="240" w:lineRule="auto"/>
        <w:jc w:val="both"/>
        <w:rPr>
          <w:rFonts w:ascii="Lato" w:eastAsia="Lato" w:hAnsi="Lato" w:cs="Lato"/>
          <w:sz w:val="24"/>
          <w:szCs w:val="24"/>
        </w:rPr>
      </w:pPr>
      <w:r>
        <w:rPr>
          <w:rFonts w:ascii="Lato" w:hAnsi="Lato"/>
          <w:sz w:val="24"/>
        </w:rPr>
        <w:t>5. Ваша справа завершиться видачею Картки великої сім</w:t>
      </w:r>
      <w:r w:rsidR="00E51C07">
        <w:rPr>
          <w:rFonts w:ascii="Lato" w:hAnsi="Lato"/>
          <w:sz w:val="24"/>
        </w:rPr>
        <w:t>’</w:t>
      </w:r>
      <w:r>
        <w:rPr>
          <w:rFonts w:ascii="Lato" w:hAnsi="Lato"/>
          <w:sz w:val="24"/>
        </w:rPr>
        <w:t xml:space="preserve">ї. </w:t>
      </w:r>
    </w:p>
    <w:p w14:paraId="356F45B4" w14:textId="405BF937" w:rsidR="00490099" w:rsidRPr="00917A9A" w:rsidRDefault="0053589D" w:rsidP="00F66F20">
      <w:pPr>
        <w:spacing w:after="0" w:line="240" w:lineRule="auto"/>
        <w:jc w:val="both"/>
        <w:rPr>
          <w:rFonts w:ascii="Lato" w:eastAsia="Lato" w:hAnsi="Lato" w:cs="Lato"/>
          <w:color w:val="FF0000"/>
          <w:sz w:val="24"/>
          <w:szCs w:val="24"/>
        </w:rPr>
      </w:pPr>
      <w:r>
        <w:rPr>
          <w:rFonts w:ascii="Lato" w:hAnsi="Lato"/>
          <w:sz w:val="24"/>
          <w:shd w:val="clear" w:color="auto" w:fill="FFFFFF"/>
        </w:rPr>
        <w:t xml:space="preserve">6. </w:t>
      </w:r>
      <w:r>
        <w:rPr>
          <w:rFonts w:ascii="Lato" w:hAnsi="Lato"/>
          <w:sz w:val="24"/>
        </w:rPr>
        <w:t>Права, пов</w:t>
      </w:r>
      <w:r w:rsidR="00E51C07">
        <w:rPr>
          <w:rFonts w:ascii="Lato" w:hAnsi="Lato"/>
          <w:sz w:val="24"/>
        </w:rPr>
        <w:t>’</w:t>
      </w:r>
      <w:r>
        <w:rPr>
          <w:rFonts w:ascii="Lato" w:hAnsi="Lato"/>
          <w:sz w:val="24"/>
        </w:rPr>
        <w:t xml:space="preserve">язані з </w:t>
      </w:r>
      <w:hyperlink r:id="rId11" w:history="1">
        <w:r>
          <w:rPr>
            <w:rStyle w:val="Hipercze"/>
            <w:rFonts w:ascii="Lato" w:hAnsi="Lato"/>
            <w:sz w:val="24"/>
          </w:rPr>
          <w:t>обробкою персональних даних</w:t>
        </w:r>
      </w:hyperlink>
      <w:r>
        <w:rPr>
          <w:rFonts w:ascii="Lato" w:hAnsi="Lato"/>
          <w:sz w:val="24"/>
        </w:rPr>
        <w:t>.</w:t>
      </w:r>
    </w:p>
    <w:p w14:paraId="24696652" w14:textId="64FF79DC" w:rsidR="00D33994" w:rsidRDefault="00D33994" w:rsidP="00F66F20">
      <w:pPr>
        <w:spacing w:after="0" w:line="240" w:lineRule="auto"/>
        <w:jc w:val="both"/>
        <w:rPr>
          <w:rStyle w:val="Hipercze"/>
          <w:rFonts w:ascii="Lato" w:eastAsia="Lato" w:hAnsi="Lato" w:cs="Lato"/>
          <w:color w:val="auto"/>
          <w:sz w:val="24"/>
          <w:szCs w:val="24"/>
          <w:u w:val="none"/>
        </w:rPr>
      </w:pPr>
    </w:p>
    <w:p w14:paraId="37F2CDF4" w14:textId="5ED6A6C1" w:rsidR="00D33994" w:rsidRDefault="006A6586" w:rsidP="00F66F20">
      <w:pPr>
        <w:spacing w:after="0" w:line="240" w:lineRule="auto"/>
        <w:jc w:val="both"/>
        <w:rPr>
          <w:rStyle w:val="Hipercze"/>
          <w:rFonts w:ascii="Lato" w:eastAsia="Lato" w:hAnsi="Lato" w:cs="Lato"/>
          <w:b/>
          <w:bCs/>
          <w:color w:val="auto"/>
          <w:sz w:val="28"/>
          <w:szCs w:val="28"/>
          <w:u w:val="none"/>
        </w:rPr>
      </w:pPr>
      <w:r>
        <w:rPr>
          <w:rStyle w:val="Hipercze"/>
          <w:rFonts w:ascii="Lato" w:hAnsi="Lato"/>
          <w:b/>
          <w:color w:val="auto"/>
          <w:sz w:val="28"/>
          <w:u w:val="none"/>
        </w:rPr>
        <w:t>2. Кого стосується послуга</w:t>
      </w:r>
    </w:p>
    <w:p w14:paraId="25543491" w14:textId="479BF95C" w:rsidR="0026131B" w:rsidRPr="005E640C" w:rsidRDefault="0026131B" w:rsidP="00F66F20">
      <w:pPr>
        <w:spacing w:after="0" w:line="240" w:lineRule="auto"/>
        <w:jc w:val="both"/>
        <w:rPr>
          <w:rFonts w:ascii="Lato" w:hAnsi="Lato" w:cs="Arial"/>
          <w:sz w:val="24"/>
          <w:szCs w:val="24"/>
          <w:shd w:val="clear" w:color="auto" w:fill="FFFFFF"/>
        </w:rPr>
      </w:pPr>
      <w:r>
        <w:rPr>
          <w:rFonts w:ascii="Lato" w:hAnsi="Lato"/>
          <w:sz w:val="24"/>
          <w:shd w:val="clear" w:color="auto" w:fill="FFFFFF"/>
        </w:rPr>
        <w:t xml:space="preserve">Послуга стосується багатодітних сімей, </w:t>
      </w:r>
      <w:r>
        <w:rPr>
          <w:rFonts w:ascii="Lato" w:hAnsi="Lato"/>
          <w:sz w:val="24"/>
        </w:rPr>
        <w:t>під якими маються на увазі сім</w:t>
      </w:r>
      <w:r w:rsidR="00E51C07">
        <w:rPr>
          <w:rFonts w:ascii="Lato" w:hAnsi="Lato"/>
          <w:sz w:val="24"/>
        </w:rPr>
        <w:t>’</w:t>
      </w:r>
      <w:r>
        <w:rPr>
          <w:rFonts w:ascii="Lato" w:hAnsi="Lato"/>
          <w:sz w:val="24"/>
        </w:rPr>
        <w:t xml:space="preserve">ї, в яких одне чи обоє з батьків або подружжя одного з батьків мають або мали на утриманні загалом щонайменше </w:t>
      </w:r>
      <w:r w:rsidR="008B64F0">
        <w:rPr>
          <w:sz w:val="24"/>
        </w:rPr>
        <w:t xml:space="preserve">трьох </w:t>
      </w:r>
      <w:r>
        <w:rPr>
          <w:rFonts w:ascii="Lato" w:hAnsi="Lato"/>
          <w:sz w:val="24"/>
        </w:rPr>
        <w:t>дітей, незалежно від віку</w:t>
      </w:r>
      <w:r w:rsidR="008B64F0">
        <w:rPr>
          <w:sz w:val="24"/>
        </w:rPr>
        <w:t xml:space="preserve"> цих дітей</w:t>
      </w:r>
      <w:r>
        <w:rPr>
          <w:rFonts w:ascii="Lato" w:hAnsi="Lato"/>
          <w:sz w:val="24"/>
          <w:shd w:val="clear" w:color="auto" w:fill="FFFFFF"/>
        </w:rPr>
        <w:t>.</w:t>
      </w:r>
    </w:p>
    <w:p w14:paraId="5606E948" w14:textId="77777777" w:rsidR="0026131B" w:rsidRPr="005E640C" w:rsidRDefault="0026131B" w:rsidP="00F66F20">
      <w:pPr>
        <w:spacing w:after="0" w:line="240" w:lineRule="auto"/>
        <w:jc w:val="both"/>
        <w:rPr>
          <w:rFonts w:ascii="Lato" w:eastAsia="Lato" w:hAnsi="Lato" w:cs="Lato"/>
          <w:sz w:val="24"/>
          <w:szCs w:val="24"/>
        </w:rPr>
      </w:pPr>
    </w:p>
    <w:p w14:paraId="22752F0C" w14:textId="241AD176" w:rsidR="002C1FE4" w:rsidRPr="00652FEC" w:rsidRDefault="003723B3" w:rsidP="00F66F20">
      <w:pPr>
        <w:spacing w:after="0" w:line="240" w:lineRule="auto"/>
        <w:jc w:val="both"/>
        <w:rPr>
          <w:rStyle w:val="Hipercze"/>
          <w:rFonts w:ascii="Lato" w:eastAsia="Lato" w:hAnsi="Lato" w:cs="Lato"/>
          <w:b/>
          <w:bCs/>
          <w:color w:val="auto"/>
          <w:sz w:val="28"/>
          <w:szCs w:val="28"/>
          <w:u w:val="none"/>
        </w:rPr>
      </w:pPr>
      <w:bookmarkStart w:id="1" w:name="_Hlk97710685"/>
      <w:r>
        <w:rPr>
          <w:rStyle w:val="Hipercze"/>
          <w:rFonts w:ascii="Lato" w:hAnsi="Lato"/>
          <w:b/>
          <w:color w:val="auto"/>
          <w:sz w:val="28"/>
          <w:u w:val="none"/>
        </w:rPr>
        <w:t>3. Критерії користування послугою</w:t>
      </w:r>
    </w:p>
    <w:p w14:paraId="581A5392" w14:textId="0FD70D4A" w:rsidR="00EE6748" w:rsidRPr="00971FFE" w:rsidRDefault="00A35606" w:rsidP="00F66F20">
      <w:pPr>
        <w:spacing w:after="0" w:line="240" w:lineRule="auto"/>
        <w:jc w:val="both"/>
        <w:rPr>
          <w:rFonts w:ascii="Lato" w:eastAsia="Lato" w:hAnsi="Lato" w:cs="Lato"/>
          <w:bCs/>
          <w:sz w:val="24"/>
          <w:szCs w:val="24"/>
        </w:rPr>
      </w:pPr>
      <w:r>
        <w:rPr>
          <w:rStyle w:val="Hipercze"/>
          <w:rFonts w:ascii="Lato" w:hAnsi="Lato"/>
          <w:color w:val="auto"/>
          <w:sz w:val="24"/>
          <w:u w:val="none"/>
        </w:rPr>
        <w:t>1. Заяву про видачу Картки великої сім</w:t>
      </w:r>
      <w:r w:rsidR="00E51C07">
        <w:rPr>
          <w:rStyle w:val="Hipercze"/>
          <w:rFonts w:ascii="Lato" w:hAnsi="Lato"/>
          <w:color w:val="auto"/>
          <w:sz w:val="24"/>
          <w:u w:val="none"/>
        </w:rPr>
        <w:t>’</w:t>
      </w:r>
      <w:r>
        <w:rPr>
          <w:rStyle w:val="Hipercze"/>
          <w:rFonts w:ascii="Lato" w:hAnsi="Lato"/>
          <w:color w:val="auto"/>
          <w:sz w:val="24"/>
          <w:u w:val="none"/>
        </w:rPr>
        <w:t xml:space="preserve">ї можна скласти, якщо </w:t>
      </w:r>
      <w:r>
        <w:rPr>
          <w:rFonts w:ascii="Lato" w:hAnsi="Lato"/>
          <w:sz w:val="24"/>
        </w:rPr>
        <w:t>ви маєте на утриманні принаймні трьох дітей (у тому числі прийомних</w:t>
      </w:r>
      <w:r w:rsidR="008B64F0">
        <w:rPr>
          <w:rFonts w:ascii="Lato" w:hAnsi="Lato"/>
          <w:sz w:val="24"/>
        </w:rPr>
        <w:t>) віком до 18 років</w:t>
      </w:r>
      <w:r w:rsidR="008B64F0">
        <w:rPr>
          <w:sz w:val="24"/>
        </w:rPr>
        <w:t xml:space="preserve"> або </w:t>
      </w:r>
      <w:r>
        <w:rPr>
          <w:rFonts w:ascii="Lato" w:hAnsi="Lato"/>
          <w:sz w:val="24"/>
        </w:rPr>
        <w:t xml:space="preserve">до 25 років, якщо дитина навчається у школі </w:t>
      </w:r>
      <w:r w:rsidR="008B64F0">
        <w:rPr>
          <w:rFonts w:ascii="Lato" w:hAnsi="Lato"/>
          <w:sz w:val="24"/>
        </w:rPr>
        <w:t>або вищому навчальному закладі</w:t>
      </w:r>
      <w:r w:rsidR="008B64F0">
        <w:rPr>
          <w:sz w:val="24"/>
        </w:rPr>
        <w:t xml:space="preserve">, чи </w:t>
      </w:r>
      <w:r w:rsidR="008B64F0">
        <w:rPr>
          <w:rFonts w:ascii="Lato" w:hAnsi="Lato"/>
          <w:sz w:val="24"/>
        </w:rPr>
        <w:t>без вікового обмеження у</w:t>
      </w:r>
      <w:r w:rsidR="008B64F0">
        <w:rPr>
          <w:sz w:val="24"/>
        </w:rPr>
        <w:t> </w:t>
      </w:r>
      <w:r>
        <w:rPr>
          <w:rFonts w:ascii="Lato" w:hAnsi="Lato"/>
          <w:sz w:val="24"/>
        </w:rPr>
        <w:t>випадку дитини, яка має висновок про інвалідність середнього або значного ступеня.</w:t>
      </w:r>
    </w:p>
    <w:p w14:paraId="18D36816" w14:textId="77777777" w:rsidR="00C24290" w:rsidRPr="00C24290" w:rsidRDefault="00C24290" w:rsidP="00F66F20">
      <w:pPr>
        <w:shd w:val="clear" w:color="auto" w:fill="FFFFFF"/>
        <w:spacing w:after="0" w:line="240" w:lineRule="auto"/>
        <w:jc w:val="both"/>
        <w:rPr>
          <w:rFonts w:ascii="Lato" w:eastAsia="Times New Roman" w:hAnsi="Lato" w:cs="Times New Roman"/>
          <w:sz w:val="24"/>
          <w:szCs w:val="24"/>
          <w:lang w:eastAsia="pl-PL"/>
        </w:rPr>
      </w:pPr>
    </w:p>
    <w:bookmarkEnd w:id="1"/>
    <w:p w14:paraId="3350A152" w14:textId="64799716" w:rsidR="002C5187" w:rsidRPr="00157D9D" w:rsidRDefault="002206BB" w:rsidP="00F66F20">
      <w:pPr>
        <w:spacing w:after="0" w:line="240" w:lineRule="auto"/>
        <w:jc w:val="both"/>
        <w:rPr>
          <w:rFonts w:ascii="Lato" w:eastAsia="Lato" w:hAnsi="Lato" w:cs="Lato"/>
          <w:b/>
          <w:bCs/>
          <w:sz w:val="28"/>
          <w:szCs w:val="28"/>
        </w:rPr>
      </w:pPr>
      <w:r>
        <w:rPr>
          <w:rStyle w:val="Hipercze"/>
          <w:rFonts w:ascii="Lato" w:hAnsi="Lato"/>
          <w:b/>
          <w:color w:val="auto"/>
          <w:sz w:val="28"/>
          <w:u w:val="none"/>
        </w:rPr>
        <w:t>4. Необхідні документи</w:t>
      </w:r>
    </w:p>
    <w:p w14:paraId="322DF523" w14:textId="49C5362B" w:rsidR="009B111C" w:rsidRPr="009B111C" w:rsidRDefault="00E5419B" w:rsidP="00F66F20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Lato" w:eastAsia="Times New Roman" w:hAnsi="Lato" w:cs="Times New Roman"/>
          <w:sz w:val="24"/>
          <w:szCs w:val="24"/>
        </w:rPr>
      </w:pPr>
      <w:r>
        <w:rPr>
          <w:rFonts w:ascii="Lato" w:hAnsi="Lato"/>
          <w:sz w:val="24"/>
        </w:rPr>
        <w:t>Документи від багатодітної сім</w:t>
      </w:r>
      <w:r w:rsidR="00E51C07">
        <w:rPr>
          <w:rFonts w:ascii="Lato" w:hAnsi="Lato"/>
          <w:sz w:val="24"/>
        </w:rPr>
        <w:t>’</w:t>
      </w:r>
      <w:r>
        <w:rPr>
          <w:rFonts w:ascii="Lato" w:hAnsi="Lato"/>
          <w:sz w:val="24"/>
        </w:rPr>
        <w:t>ї, яка претендує на Картку великої сім</w:t>
      </w:r>
      <w:r w:rsidR="00E51C07">
        <w:rPr>
          <w:rFonts w:ascii="Lato" w:hAnsi="Lato"/>
          <w:sz w:val="24"/>
        </w:rPr>
        <w:t>’</w:t>
      </w:r>
      <w:r>
        <w:rPr>
          <w:rFonts w:ascii="Lato" w:hAnsi="Lato"/>
          <w:sz w:val="24"/>
        </w:rPr>
        <w:t>ї</w:t>
      </w:r>
      <w:r w:rsidR="008B64F0">
        <w:rPr>
          <w:sz w:val="24"/>
        </w:rPr>
        <w:t>:</w:t>
      </w:r>
    </w:p>
    <w:p w14:paraId="38436CE2" w14:textId="292A7E1D" w:rsidR="009B111C" w:rsidRPr="003F0057" w:rsidRDefault="00405FD8" w:rsidP="00F66F20">
      <w:pPr>
        <w:pStyle w:val="Akapitzlist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Lato" w:eastAsia="Times New Roman" w:hAnsi="Lato" w:cs="Times New Roman"/>
          <w:color w:val="FF0000"/>
          <w:sz w:val="24"/>
          <w:szCs w:val="24"/>
        </w:rPr>
      </w:pPr>
      <w:hyperlink r:id="rId12" w:history="1">
        <w:r w:rsidR="00BA250E">
          <w:rPr>
            <w:rStyle w:val="Hipercze"/>
            <w:rFonts w:ascii="Lato" w:hAnsi="Lato"/>
            <w:sz w:val="24"/>
          </w:rPr>
          <w:t>заява про видачу</w:t>
        </w:r>
      </w:hyperlink>
      <w:r w:rsidR="00BA250E">
        <w:rPr>
          <w:rStyle w:val="Hipercze"/>
          <w:rFonts w:ascii="Lato" w:hAnsi="Lato"/>
          <w:sz w:val="24"/>
        </w:rPr>
        <w:t xml:space="preserve"> Ка</w:t>
      </w:r>
      <w:r w:rsidR="008B64F0">
        <w:rPr>
          <w:rStyle w:val="Hipercze"/>
          <w:rFonts w:ascii="Lato" w:hAnsi="Lato"/>
          <w:sz w:val="24"/>
        </w:rPr>
        <w:t>ртки великої сім</w:t>
      </w:r>
      <w:r w:rsidR="00E51C07">
        <w:rPr>
          <w:rStyle w:val="Hipercze"/>
          <w:rFonts w:ascii="Lato" w:hAnsi="Lato"/>
          <w:sz w:val="24"/>
        </w:rPr>
        <w:t>’</w:t>
      </w:r>
      <w:r w:rsidR="008B64F0">
        <w:rPr>
          <w:rStyle w:val="Hipercze"/>
          <w:rFonts w:ascii="Lato" w:hAnsi="Lato"/>
          <w:sz w:val="24"/>
        </w:rPr>
        <w:t>ї або дублікат</w:t>
      </w:r>
      <w:r w:rsidR="008B64F0">
        <w:rPr>
          <w:rStyle w:val="Hipercze"/>
          <w:sz w:val="24"/>
        </w:rPr>
        <w:t>а</w:t>
      </w:r>
      <w:r w:rsidR="00BA250E">
        <w:rPr>
          <w:rStyle w:val="Hipercze"/>
          <w:rFonts w:ascii="Lato" w:hAnsi="Lato"/>
          <w:sz w:val="24"/>
        </w:rPr>
        <w:t xml:space="preserve"> Картки великої сім</w:t>
      </w:r>
      <w:r w:rsidR="00E51C07">
        <w:rPr>
          <w:rStyle w:val="Hipercze"/>
          <w:rFonts w:ascii="Lato" w:hAnsi="Lato"/>
          <w:sz w:val="24"/>
        </w:rPr>
        <w:t>’</w:t>
      </w:r>
      <w:r w:rsidR="00BA250E">
        <w:rPr>
          <w:rStyle w:val="Hipercze"/>
          <w:rFonts w:ascii="Lato" w:hAnsi="Lato"/>
          <w:sz w:val="24"/>
        </w:rPr>
        <w:t>ї (КВС)</w:t>
      </w:r>
      <w:r w:rsidR="00BA250E">
        <w:rPr>
          <w:rFonts w:ascii="Lato" w:hAnsi="Lato"/>
          <w:sz w:val="24"/>
        </w:rPr>
        <w:t>,</w:t>
      </w:r>
    </w:p>
    <w:p w14:paraId="1077D9F5" w14:textId="1D1F2316" w:rsidR="003F0057" w:rsidRDefault="00405FD8" w:rsidP="00F66F20">
      <w:pPr>
        <w:pStyle w:val="Akapitzlist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Lato" w:eastAsia="Times New Roman" w:hAnsi="Lato" w:cs="Times New Roman"/>
          <w:color w:val="FF0000"/>
          <w:sz w:val="24"/>
          <w:szCs w:val="24"/>
        </w:rPr>
      </w:pPr>
      <w:hyperlink r:id="rId13" w:history="1">
        <w:r w:rsidR="00BA250E">
          <w:rPr>
            <w:rStyle w:val="Hipercze"/>
            <w:rFonts w:ascii="Lato" w:hAnsi="Lato"/>
            <w:sz w:val="24"/>
          </w:rPr>
          <w:t xml:space="preserve">декларація щодо батьківських прав (ZKDR-03), </w:t>
        </w:r>
      </w:hyperlink>
    </w:p>
    <w:p w14:paraId="4E91B8DD" w14:textId="71F4F808" w:rsidR="00B73599" w:rsidRPr="00B73599" w:rsidRDefault="008B64F0" w:rsidP="00B73599">
      <w:pPr>
        <w:pStyle w:val="Akapitzlist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Lato" w:eastAsia="Times New Roman" w:hAnsi="Lato" w:cs="Times New Roman"/>
          <w:color w:val="FF0000"/>
          <w:sz w:val="24"/>
          <w:szCs w:val="24"/>
        </w:rPr>
      </w:pPr>
      <w:r>
        <w:rPr>
          <w:sz w:val="24"/>
        </w:rPr>
        <w:lastRenderedPageBreak/>
        <w:t xml:space="preserve">документ, який посвідчує особу </w:t>
      </w:r>
      <w:r w:rsidR="00B73599">
        <w:rPr>
          <w:rFonts w:ascii="Lato" w:hAnsi="Lato"/>
          <w:sz w:val="24"/>
        </w:rPr>
        <w:t>(у випадку батьків),</w:t>
      </w:r>
    </w:p>
    <w:p w14:paraId="7DB2E8A5" w14:textId="61FF0470" w:rsidR="00A371B8" w:rsidRPr="001E5F77" w:rsidRDefault="00405FD8" w:rsidP="00F66F20">
      <w:pPr>
        <w:pStyle w:val="Akapitzlist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Lato" w:eastAsia="Times New Roman" w:hAnsi="Lato" w:cs="Times New Roman"/>
          <w:color w:val="FF0000"/>
          <w:sz w:val="24"/>
          <w:szCs w:val="24"/>
        </w:rPr>
      </w:pPr>
      <w:hyperlink r:id="rId14" w:history="1">
        <w:r w:rsidR="00BA250E">
          <w:rPr>
            <w:rStyle w:val="Hipercze"/>
            <w:rFonts w:ascii="Lato" w:hAnsi="Lato"/>
            <w:sz w:val="24"/>
          </w:rPr>
          <w:t>декларація про очікуваний термін завершення навчання у школі або вищому навчальному закладі (ZKDR-01)</w:t>
        </w:r>
      </w:hyperlink>
      <w:r w:rsidR="00BA250E">
        <w:rPr>
          <w:rFonts w:ascii="Lato" w:hAnsi="Lato"/>
          <w:sz w:val="24"/>
        </w:rPr>
        <w:t xml:space="preserve"> — у випадку дітей віком від 18 років,</w:t>
      </w:r>
    </w:p>
    <w:p w14:paraId="0F5A278A" w14:textId="1823F7CA" w:rsidR="001E5F77" w:rsidRPr="00A371B8" w:rsidRDefault="001E5F77" w:rsidP="00F66F20">
      <w:pPr>
        <w:pStyle w:val="Akapitzlist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Lato" w:eastAsia="Times New Roman" w:hAnsi="Lato" w:cs="Times New Roman"/>
          <w:color w:val="FF0000"/>
          <w:sz w:val="24"/>
          <w:szCs w:val="24"/>
        </w:rPr>
      </w:pPr>
      <w:r>
        <w:rPr>
          <w:rFonts w:ascii="Lato" w:hAnsi="Lato"/>
          <w:sz w:val="24"/>
        </w:rPr>
        <w:t>оригінал або копія постанови про прийняття до прийомної сім</w:t>
      </w:r>
      <w:r w:rsidR="00E51C07">
        <w:rPr>
          <w:rFonts w:ascii="Lato" w:hAnsi="Lato"/>
          <w:sz w:val="24"/>
        </w:rPr>
        <w:t>’</w:t>
      </w:r>
      <w:r>
        <w:rPr>
          <w:rFonts w:ascii="Lato" w:hAnsi="Lato"/>
          <w:sz w:val="24"/>
        </w:rPr>
        <w:t>ї або дитячого будинку сімейного типу; якщо в постанові не вказана конкретна сім</w:t>
      </w:r>
      <w:r w:rsidR="00E51C07">
        <w:rPr>
          <w:rFonts w:ascii="Lato" w:hAnsi="Lato"/>
          <w:sz w:val="24"/>
        </w:rPr>
        <w:t>’</w:t>
      </w:r>
      <w:r>
        <w:rPr>
          <w:rFonts w:ascii="Lato" w:hAnsi="Lato"/>
          <w:sz w:val="24"/>
        </w:rPr>
        <w:t>я, до якої має бути прийнята дитина, необхідна також довідка з Міського центру соціальної допомоги у Кракові, де вказано сім</w:t>
      </w:r>
      <w:r w:rsidR="00E51C07">
        <w:rPr>
          <w:rFonts w:ascii="Lato" w:hAnsi="Lato"/>
          <w:sz w:val="24"/>
        </w:rPr>
        <w:t>’</w:t>
      </w:r>
      <w:r>
        <w:rPr>
          <w:rFonts w:ascii="Lato" w:hAnsi="Lato"/>
          <w:sz w:val="24"/>
        </w:rPr>
        <w:t>ю, в якій перебуває дитина — у випадку дітей, прийнятих до прийомних сімей або дитячого будинку сімейного типу,</w:t>
      </w:r>
    </w:p>
    <w:p w14:paraId="1A2156A8" w14:textId="259ED2BC" w:rsidR="00A371B8" w:rsidRDefault="00405FD8" w:rsidP="00F66F20">
      <w:pPr>
        <w:pStyle w:val="Akapitzlist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Lato" w:eastAsia="Times New Roman" w:hAnsi="Lato" w:cs="Times New Roman"/>
          <w:sz w:val="24"/>
          <w:szCs w:val="24"/>
        </w:rPr>
      </w:pPr>
      <w:hyperlink r:id="rId15" w:history="1">
        <w:r w:rsidR="00BA250E">
          <w:rPr>
            <w:rStyle w:val="Hipercze"/>
            <w:rFonts w:ascii="Lato" w:hAnsi="Lato"/>
            <w:sz w:val="24"/>
          </w:rPr>
          <w:t>декларація про перебування в попередній прийомній сім</w:t>
        </w:r>
        <w:r w:rsidR="00E51C07">
          <w:rPr>
            <w:rStyle w:val="Hipercze"/>
            <w:rFonts w:ascii="Lato" w:hAnsi="Lato"/>
            <w:sz w:val="24"/>
          </w:rPr>
          <w:t>’</w:t>
        </w:r>
        <w:r w:rsidR="00BA250E">
          <w:rPr>
            <w:rStyle w:val="Hipercze"/>
            <w:rFonts w:ascii="Lato" w:hAnsi="Lato"/>
            <w:sz w:val="24"/>
          </w:rPr>
          <w:t>ї або попередньому дитячому будинку сімейного типу (ZKDR-02)</w:t>
        </w:r>
      </w:hyperlink>
      <w:r w:rsidR="00BA250E">
        <w:rPr>
          <w:rFonts w:ascii="Lato" w:hAnsi="Lato"/>
          <w:sz w:val="24"/>
        </w:rPr>
        <w:t xml:space="preserve"> — у випадку дітей віком від 18 років, які перебувають у попередній прийомній сім</w:t>
      </w:r>
      <w:r w:rsidR="00E51C07">
        <w:rPr>
          <w:rFonts w:ascii="Lato" w:hAnsi="Lato"/>
          <w:sz w:val="24"/>
        </w:rPr>
        <w:t>’</w:t>
      </w:r>
      <w:r w:rsidR="00BA250E">
        <w:rPr>
          <w:rFonts w:ascii="Lato" w:hAnsi="Lato"/>
          <w:sz w:val="24"/>
        </w:rPr>
        <w:t>ї або попередньому дитячому будинку сімейного типу,</w:t>
      </w:r>
    </w:p>
    <w:p w14:paraId="4E337CD5" w14:textId="6AD8FE06" w:rsidR="005C1AF0" w:rsidRDefault="00E5419B" w:rsidP="00F66F20">
      <w:pPr>
        <w:pStyle w:val="Akapitzlist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Lato" w:eastAsia="Times New Roman" w:hAnsi="Lato" w:cs="Times New Roman"/>
          <w:sz w:val="24"/>
          <w:szCs w:val="24"/>
        </w:rPr>
      </w:pPr>
      <w:r>
        <w:rPr>
          <w:rFonts w:ascii="Lato" w:hAnsi="Lato"/>
          <w:sz w:val="24"/>
        </w:rPr>
        <w:t>дійсний висновок про інвалідність середнього або значного ступеня (у випадку дітей віком від 18 років, яким видано висновок про інвалідність середнього або значного ступеня),</w:t>
      </w:r>
    </w:p>
    <w:p w14:paraId="64E11DEE" w14:textId="3A2CD833" w:rsidR="001E5F77" w:rsidRPr="003E3156" w:rsidRDefault="001E5F77" w:rsidP="00F66F20">
      <w:pPr>
        <w:pStyle w:val="Akapitzlist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Lato" w:eastAsia="Times New Roman" w:hAnsi="Lato" w:cs="Times New Roman"/>
          <w:sz w:val="24"/>
          <w:szCs w:val="24"/>
        </w:rPr>
      </w:pPr>
      <w:r>
        <w:rPr>
          <w:rFonts w:ascii="Lato" w:hAnsi="Lato"/>
          <w:sz w:val="24"/>
        </w:rPr>
        <w:t>документ, який підтверджує право на проживання на території Республіки Польща, зокрема, рішення воєводи у випадку осіб, які мають дозвіл на тимчасове проживання на території Республіки Польща — для іноземців,</w:t>
      </w:r>
    </w:p>
    <w:p w14:paraId="0BF8A31F" w14:textId="1A13AE53" w:rsidR="003E3156" w:rsidRPr="00B10C30" w:rsidRDefault="00405FD8" w:rsidP="00F66F20">
      <w:pPr>
        <w:pStyle w:val="Akapitzlist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Lato" w:eastAsia="Times New Roman" w:hAnsi="Lato" w:cs="Times New Roman"/>
          <w:sz w:val="24"/>
          <w:szCs w:val="24"/>
        </w:rPr>
      </w:pPr>
      <w:hyperlink r:id="rId16" w:history="1">
        <w:r w:rsidR="00BA250E">
          <w:rPr>
            <w:rStyle w:val="Hipercze"/>
            <w:rFonts w:ascii="Lato" w:hAnsi="Lato"/>
            <w:sz w:val="24"/>
          </w:rPr>
          <w:t xml:space="preserve">інформація про осіб, які зможуть </w:t>
        </w:r>
        <w:r w:rsidR="008B64F0">
          <w:rPr>
            <w:rStyle w:val="Hipercze"/>
            <w:sz w:val="24"/>
          </w:rPr>
          <w:t xml:space="preserve">відображати </w:t>
        </w:r>
        <w:r w:rsidR="008B64F0">
          <w:rPr>
            <w:rStyle w:val="Hipercze"/>
            <w:rFonts w:ascii="Lato" w:hAnsi="Lato"/>
            <w:sz w:val="24"/>
          </w:rPr>
          <w:t>Електронн</w:t>
        </w:r>
        <w:r w:rsidR="008B64F0">
          <w:rPr>
            <w:rStyle w:val="Hipercze"/>
            <w:sz w:val="24"/>
          </w:rPr>
          <w:t>у</w:t>
        </w:r>
        <w:r w:rsidR="008B64F0">
          <w:rPr>
            <w:rStyle w:val="Hipercze"/>
            <w:rFonts w:ascii="Lato" w:hAnsi="Lato"/>
            <w:sz w:val="24"/>
          </w:rPr>
          <w:t xml:space="preserve"> картк</w:t>
        </w:r>
        <w:r w:rsidR="008B64F0">
          <w:rPr>
            <w:rStyle w:val="Hipercze"/>
            <w:sz w:val="24"/>
          </w:rPr>
          <w:t>у</w:t>
        </w:r>
        <w:r w:rsidR="00BA250E">
          <w:rPr>
            <w:rStyle w:val="Hipercze"/>
            <w:rFonts w:ascii="Lato" w:hAnsi="Lato"/>
            <w:sz w:val="24"/>
          </w:rPr>
          <w:t xml:space="preserve"> на своїх мобільних пристроях (ZKDR-04)</w:t>
        </w:r>
      </w:hyperlink>
      <w:r w:rsidR="00BA250E">
        <w:rPr>
          <w:rFonts w:ascii="Lato" w:hAnsi="Lato"/>
          <w:sz w:val="24"/>
        </w:rPr>
        <w:t>,</w:t>
      </w:r>
    </w:p>
    <w:p w14:paraId="52206793" w14:textId="4F9C4B11" w:rsidR="00B10C30" w:rsidRDefault="001A7A2C" w:rsidP="00F66F20">
      <w:pPr>
        <w:pStyle w:val="Akapitzlist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Lato" w:eastAsia="Times New Roman" w:hAnsi="Lato" w:cs="Times New Roman"/>
          <w:sz w:val="24"/>
          <w:szCs w:val="24"/>
        </w:rPr>
      </w:pPr>
      <w:r>
        <w:rPr>
          <w:rFonts w:ascii="Lato" w:hAnsi="Lato"/>
          <w:sz w:val="24"/>
        </w:rPr>
        <w:t xml:space="preserve"> </w:t>
      </w:r>
      <w:hyperlink r:id="rId17" w:history="1">
        <w:r>
          <w:rPr>
            <w:rStyle w:val="Hipercze"/>
            <w:rFonts w:ascii="Lato" w:hAnsi="Lato"/>
            <w:sz w:val="24"/>
          </w:rPr>
          <w:t>декларація про відсутність можливості повернути Картку великої сім</w:t>
        </w:r>
        <w:r w:rsidR="00E51C07">
          <w:rPr>
            <w:rStyle w:val="Hipercze"/>
            <w:rFonts w:ascii="Lato" w:hAnsi="Lato"/>
            <w:sz w:val="24"/>
          </w:rPr>
          <w:t>’</w:t>
        </w:r>
        <w:r>
          <w:rPr>
            <w:rStyle w:val="Hipercze"/>
            <w:rFonts w:ascii="Lato" w:hAnsi="Lato"/>
            <w:sz w:val="24"/>
          </w:rPr>
          <w:t>ї (ZKDR-05)</w:t>
        </w:r>
      </w:hyperlink>
      <w:r>
        <w:rPr>
          <w:rFonts w:ascii="Lato" w:hAnsi="Lato"/>
          <w:sz w:val="24"/>
        </w:rPr>
        <w:t xml:space="preserve"> — у випадку скла</w:t>
      </w:r>
      <w:r w:rsidR="008B64F0">
        <w:rPr>
          <w:rFonts w:ascii="Lato" w:hAnsi="Lato"/>
          <w:sz w:val="24"/>
        </w:rPr>
        <w:t>дання заяви про видачу дублікат</w:t>
      </w:r>
      <w:r w:rsidR="008B64F0">
        <w:rPr>
          <w:sz w:val="24"/>
        </w:rPr>
        <w:t>а</w:t>
      </w:r>
      <w:r>
        <w:rPr>
          <w:rFonts w:ascii="Lato" w:hAnsi="Lato"/>
          <w:sz w:val="24"/>
        </w:rPr>
        <w:t xml:space="preserve"> Картки великої сім</w:t>
      </w:r>
      <w:r w:rsidR="00E51C07">
        <w:rPr>
          <w:rFonts w:ascii="Lato" w:hAnsi="Lato"/>
          <w:sz w:val="24"/>
        </w:rPr>
        <w:t>’</w:t>
      </w:r>
      <w:r>
        <w:rPr>
          <w:rFonts w:ascii="Lato" w:hAnsi="Lato"/>
          <w:sz w:val="24"/>
        </w:rPr>
        <w:t>ї,</w:t>
      </w:r>
    </w:p>
    <w:p w14:paraId="262E920C" w14:textId="1301DA93" w:rsidR="00622DE2" w:rsidRPr="00622DE2" w:rsidRDefault="00B73599" w:rsidP="00F66F20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Lato" w:hAnsi="Lato" w:cs="Times New Roman"/>
          <w:bCs/>
          <w:sz w:val="24"/>
          <w:szCs w:val="24"/>
        </w:rPr>
      </w:pPr>
      <w:r>
        <w:rPr>
          <w:rFonts w:ascii="Lato" w:hAnsi="Lato"/>
          <w:sz w:val="24"/>
        </w:rPr>
        <w:t xml:space="preserve"> у випадку осіб, які не мають номера PESEL, разом із заявою про видачу Картки пред</w:t>
      </w:r>
      <w:r w:rsidR="00E51C07">
        <w:rPr>
          <w:rFonts w:ascii="Lato" w:hAnsi="Lato"/>
          <w:sz w:val="24"/>
        </w:rPr>
        <w:t>’</w:t>
      </w:r>
      <w:r>
        <w:rPr>
          <w:rFonts w:ascii="Lato" w:hAnsi="Lato"/>
          <w:sz w:val="24"/>
        </w:rPr>
        <w:t>являються також оригінали або копії документів, які підтверджують право на видачу Картки, зокрема: документ, що посвідчує особу, або свідоцтво про народження (у випадку дітей віком до 18 років), свідоцтво про шлюб (у випадку подружжя матері/батька).</w:t>
      </w:r>
    </w:p>
    <w:p w14:paraId="2F1FCEAD" w14:textId="77777777" w:rsidR="001E5F77" w:rsidRPr="00622DE2" w:rsidRDefault="001E5F77" w:rsidP="00F66F20">
      <w:pPr>
        <w:pStyle w:val="Akapitzlist"/>
        <w:shd w:val="clear" w:color="auto" w:fill="FFFFFF"/>
        <w:spacing w:after="0" w:line="240" w:lineRule="auto"/>
        <w:ind w:left="360"/>
        <w:jc w:val="both"/>
        <w:rPr>
          <w:rFonts w:ascii="Lato" w:eastAsia="Times New Roman" w:hAnsi="Lato" w:cs="Times New Roman"/>
          <w:sz w:val="24"/>
          <w:szCs w:val="24"/>
          <w:lang w:eastAsia="pl-PL"/>
        </w:rPr>
      </w:pPr>
    </w:p>
    <w:p w14:paraId="6A4B05D8" w14:textId="333ECC96" w:rsidR="00E5419B" w:rsidRPr="00285B00" w:rsidRDefault="00E5419B" w:rsidP="00F66F20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Lato" w:eastAsia="Times New Roman" w:hAnsi="Lato" w:cs="Times New Roman"/>
          <w:sz w:val="24"/>
          <w:szCs w:val="24"/>
        </w:rPr>
      </w:pPr>
      <w:r>
        <w:rPr>
          <w:rFonts w:ascii="Lato" w:hAnsi="Lato"/>
          <w:sz w:val="24"/>
        </w:rPr>
        <w:t>Документи від члена багатодітної сім</w:t>
      </w:r>
      <w:r w:rsidR="00E51C07">
        <w:rPr>
          <w:rFonts w:ascii="Lato" w:hAnsi="Lato"/>
          <w:sz w:val="24"/>
        </w:rPr>
        <w:t>’</w:t>
      </w:r>
      <w:r>
        <w:rPr>
          <w:rFonts w:ascii="Lato" w:hAnsi="Lato"/>
          <w:sz w:val="24"/>
        </w:rPr>
        <w:t>ї, який складає заяву про видачу Картки для члена багатодітної сім</w:t>
      </w:r>
      <w:r w:rsidR="00E51C07">
        <w:rPr>
          <w:rFonts w:ascii="Lato" w:hAnsi="Lato"/>
          <w:sz w:val="24"/>
        </w:rPr>
        <w:t>’</w:t>
      </w:r>
      <w:r>
        <w:rPr>
          <w:rFonts w:ascii="Lato" w:hAnsi="Lato"/>
          <w:sz w:val="24"/>
        </w:rPr>
        <w:t>ї, який раніше був власником такої Картки:</w:t>
      </w:r>
    </w:p>
    <w:p w14:paraId="18650CCC" w14:textId="0AFADD57" w:rsidR="00B73599" w:rsidRPr="003F0057" w:rsidRDefault="00405FD8" w:rsidP="00B73599">
      <w:pPr>
        <w:pStyle w:val="Akapitzlist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Lato" w:eastAsia="Times New Roman" w:hAnsi="Lato" w:cs="Times New Roman"/>
          <w:color w:val="FF0000"/>
          <w:sz w:val="24"/>
          <w:szCs w:val="24"/>
        </w:rPr>
      </w:pPr>
      <w:hyperlink r:id="rId18" w:history="1">
        <w:r w:rsidR="00BA250E">
          <w:rPr>
            <w:rStyle w:val="Hipercze"/>
            <w:rFonts w:ascii="Lato" w:hAnsi="Lato"/>
            <w:sz w:val="24"/>
          </w:rPr>
          <w:t>заява про видачу</w:t>
        </w:r>
      </w:hyperlink>
      <w:r w:rsidR="00BA250E">
        <w:rPr>
          <w:rStyle w:val="Hipercze"/>
          <w:rFonts w:ascii="Lato" w:hAnsi="Lato"/>
          <w:sz w:val="24"/>
        </w:rPr>
        <w:t xml:space="preserve"> Ка</w:t>
      </w:r>
      <w:r w:rsidR="008B64F0">
        <w:rPr>
          <w:rStyle w:val="Hipercze"/>
          <w:rFonts w:ascii="Lato" w:hAnsi="Lato"/>
          <w:sz w:val="24"/>
        </w:rPr>
        <w:t>ртки великої сім</w:t>
      </w:r>
      <w:r w:rsidR="00E51C07">
        <w:rPr>
          <w:rStyle w:val="Hipercze"/>
          <w:rFonts w:ascii="Lato" w:hAnsi="Lato"/>
          <w:sz w:val="24"/>
        </w:rPr>
        <w:t>’</w:t>
      </w:r>
      <w:r w:rsidR="008B64F0">
        <w:rPr>
          <w:rStyle w:val="Hipercze"/>
          <w:rFonts w:ascii="Lato" w:hAnsi="Lato"/>
          <w:sz w:val="24"/>
        </w:rPr>
        <w:t>ї або дублікат</w:t>
      </w:r>
      <w:r w:rsidR="008B64F0">
        <w:rPr>
          <w:rStyle w:val="Hipercze"/>
          <w:sz w:val="24"/>
        </w:rPr>
        <w:t>а</w:t>
      </w:r>
      <w:r w:rsidR="00BA250E">
        <w:rPr>
          <w:rStyle w:val="Hipercze"/>
          <w:rFonts w:ascii="Lato" w:hAnsi="Lato"/>
          <w:sz w:val="24"/>
        </w:rPr>
        <w:t xml:space="preserve"> Картки великої сім</w:t>
      </w:r>
      <w:r w:rsidR="00E51C07">
        <w:rPr>
          <w:rStyle w:val="Hipercze"/>
          <w:rFonts w:ascii="Lato" w:hAnsi="Lato"/>
          <w:sz w:val="24"/>
        </w:rPr>
        <w:t>’</w:t>
      </w:r>
      <w:r w:rsidR="00BA250E">
        <w:rPr>
          <w:rStyle w:val="Hipercze"/>
          <w:rFonts w:ascii="Lato" w:hAnsi="Lato"/>
          <w:sz w:val="24"/>
        </w:rPr>
        <w:t>ї (КВС)</w:t>
      </w:r>
      <w:r w:rsidR="00BA250E">
        <w:rPr>
          <w:rFonts w:ascii="Lato" w:hAnsi="Lato"/>
          <w:sz w:val="24"/>
        </w:rPr>
        <w:t>,</w:t>
      </w:r>
    </w:p>
    <w:p w14:paraId="209753A7" w14:textId="77777777" w:rsidR="00B73599" w:rsidRPr="001E5F77" w:rsidRDefault="00405FD8" w:rsidP="00B73599">
      <w:pPr>
        <w:pStyle w:val="Akapitzlist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Lato" w:eastAsia="Times New Roman" w:hAnsi="Lato" w:cs="Times New Roman"/>
          <w:color w:val="FF0000"/>
          <w:sz w:val="24"/>
          <w:szCs w:val="24"/>
        </w:rPr>
      </w:pPr>
      <w:hyperlink r:id="rId19" w:history="1">
        <w:r w:rsidR="00BA250E">
          <w:rPr>
            <w:rStyle w:val="Hipercze"/>
            <w:rFonts w:ascii="Lato" w:hAnsi="Lato"/>
            <w:sz w:val="24"/>
          </w:rPr>
          <w:t>декларація про очікуваний термін завершення навчання у школі або вищому навчальному закладі (ZKDR-01)</w:t>
        </w:r>
      </w:hyperlink>
      <w:r w:rsidR="00BA250E">
        <w:rPr>
          <w:rFonts w:ascii="Lato" w:hAnsi="Lato"/>
          <w:sz w:val="24"/>
        </w:rPr>
        <w:t xml:space="preserve"> — у випадку дітей віком від 18 років,</w:t>
      </w:r>
    </w:p>
    <w:p w14:paraId="791003D7" w14:textId="5C1F7F74" w:rsidR="00285B00" w:rsidRPr="00A371B8" w:rsidRDefault="00285B00" w:rsidP="00F66F20">
      <w:pPr>
        <w:pStyle w:val="Akapitzlist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Lato" w:eastAsia="Times New Roman" w:hAnsi="Lato" w:cs="Times New Roman"/>
          <w:color w:val="FF0000"/>
          <w:sz w:val="24"/>
          <w:szCs w:val="24"/>
        </w:rPr>
      </w:pPr>
      <w:r>
        <w:rPr>
          <w:rFonts w:ascii="Lato" w:hAnsi="Lato"/>
          <w:sz w:val="24"/>
        </w:rPr>
        <w:t xml:space="preserve">документ, </w:t>
      </w:r>
      <w:r w:rsidR="008B64F0">
        <w:rPr>
          <w:sz w:val="24"/>
        </w:rPr>
        <w:t xml:space="preserve">який </w:t>
      </w:r>
      <w:r>
        <w:rPr>
          <w:rFonts w:ascii="Lato" w:hAnsi="Lato"/>
          <w:sz w:val="24"/>
        </w:rPr>
        <w:t>посвідчує особу,</w:t>
      </w:r>
    </w:p>
    <w:p w14:paraId="0DDDD8D3" w14:textId="77777777" w:rsidR="00416364" w:rsidRDefault="00416364" w:rsidP="00416364">
      <w:pPr>
        <w:pStyle w:val="Akapitzlist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Lato" w:eastAsia="Times New Roman" w:hAnsi="Lato" w:cs="Times New Roman"/>
          <w:sz w:val="24"/>
          <w:szCs w:val="24"/>
        </w:rPr>
      </w:pPr>
      <w:r>
        <w:rPr>
          <w:rFonts w:ascii="Lato" w:hAnsi="Lato"/>
          <w:sz w:val="24"/>
        </w:rPr>
        <w:t>дійсний висновок про інвалідність середнього або значного ступеня (у випадку дітей віком від 18 років, яким видано висновок про інвалідність середнього або значного ступеня),</w:t>
      </w:r>
    </w:p>
    <w:p w14:paraId="4D20E123" w14:textId="77777777" w:rsidR="00285B00" w:rsidRDefault="00285B00" w:rsidP="00F66F20">
      <w:pPr>
        <w:pStyle w:val="Akapitzlist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Lato" w:eastAsia="Times New Roman" w:hAnsi="Lato" w:cs="Times New Roman"/>
          <w:sz w:val="24"/>
          <w:szCs w:val="24"/>
        </w:rPr>
      </w:pPr>
      <w:r>
        <w:rPr>
          <w:rFonts w:ascii="Lato" w:hAnsi="Lato"/>
          <w:sz w:val="24"/>
        </w:rPr>
        <w:lastRenderedPageBreak/>
        <w:t>дійсний висновок про інвалідність значного ступеня (у випадку дітей віком від 18 років, яким видано висновок про інвалідність значного ступеня),</w:t>
      </w:r>
    </w:p>
    <w:p w14:paraId="349FBC02" w14:textId="17A8167E" w:rsidR="00416364" w:rsidRPr="003E3156" w:rsidRDefault="00416364" w:rsidP="00416364">
      <w:pPr>
        <w:pStyle w:val="Akapitzlist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Lato" w:eastAsia="Times New Roman" w:hAnsi="Lato" w:cs="Times New Roman"/>
          <w:sz w:val="24"/>
          <w:szCs w:val="24"/>
        </w:rPr>
      </w:pPr>
      <w:r>
        <w:rPr>
          <w:rFonts w:ascii="Lato" w:hAnsi="Lato"/>
          <w:sz w:val="24"/>
        </w:rPr>
        <w:t>документ, який підтверджує право на проживання на території Республіки Польща, зокрема, рішення воєводи у випадку осіб, які мають дозвіл на тимчасове проживання на території Республіки Польща — для іноземців,</w:t>
      </w:r>
    </w:p>
    <w:p w14:paraId="6EFC6FCA" w14:textId="04BD14A9" w:rsidR="00416364" w:rsidRPr="001A7A2C" w:rsidRDefault="00405FD8" w:rsidP="00416364">
      <w:pPr>
        <w:pStyle w:val="Akapitzlist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Lato" w:eastAsia="Times New Roman" w:hAnsi="Lato" w:cs="Times New Roman"/>
          <w:sz w:val="24"/>
          <w:szCs w:val="24"/>
        </w:rPr>
      </w:pPr>
      <w:hyperlink r:id="rId20" w:history="1">
        <w:r w:rsidR="00BA250E">
          <w:rPr>
            <w:rStyle w:val="Hipercze"/>
            <w:rFonts w:ascii="Lato" w:hAnsi="Lato"/>
            <w:sz w:val="24"/>
          </w:rPr>
          <w:t xml:space="preserve">інформація про осіб, які зможуть </w:t>
        </w:r>
        <w:r w:rsidR="008B64F0">
          <w:rPr>
            <w:rStyle w:val="Hipercze"/>
            <w:sz w:val="24"/>
          </w:rPr>
          <w:t xml:space="preserve">відображати </w:t>
        </w:r>
        <w:r w:rsidR="008B64F0">
          <w:rPr>
            <w:rStyle w:val="Hipercze"/>
            <w:rFonts w:ascii="Lato" w:hAnsi="Lato"/>
            <w:sz w:val="24"/>
          </w:rPr>
          <w:t>Електронн</w:t>
        </w:r>
        <w:r w:rsidR="008B64F0">
          <w:rPr>
            <w:rStyle w:val="Hipercze"/>
            <w:sz w:val="24"/>
          </w:rPr>
          <w:t>у</w:t>
        </w:r>
        <w:r w:rsidR="008B64F0">
          <w:rPr>
            <w:rStyle w:val="Hipercze"/>
            <w:rFonts w:ascii="Lato" w:hAnsi="Lato"/>
            <w:sz w:val="24"/>
          </w:rPr>
          <w:t xml:space="preserve"> картк</w:t>
        </w:r>
        <w:r w:rsidR="008B64F0">
          <w:rPr>
            <w:rStyle w:val="Hipercze"/>
            <w:sz w:val="24"/>
          </w:rPr>
          <w:t>у</w:t>
        </w:r>
        <w:r w:rsidR="00BA250E">
          <w:rPr>
            <w:rStyle w:val="Hipercze"/>
            <w:rFonts w:ascii="Lato" w:hAnsi="Lato"/>
            <w:sz w:val="24"/>
          </w:rPr>
          <w:t xml:space="preserve"> на своїх мобільних пристроях (ZKDR-04)</w:t>
        </w:r>
      </w:hyperlink>
      <w:r w:rsidR="008B64F0">
        <w:rPr>
          <w:sz w:val="24"/>
        </w:rPr>
        <w:t>.</w:t>
      </w:r>
    </w:p>
    <w:p w14:paraId="6D88FA01" w14:textId="5E8A64A3" w:rsidR="001A7A2C" w:rsidRDefault="001A7A2C" w:rsidP="001A7A2C">
      <w:pPr>
        <w:shd w:val="clear" w:color="auto" w:fill="FFFFFF"/>
        <w:spacing w:after="0" w:line="240" w:lineRule="auto"/>
        <w:jc w:val="both"/>
        <w:rPr>
          <w:rFonts w:ascii="Lato" w:eastAsia="Times New Roman" w:hAnsi="Lato" w:cs="Times New Roman"/>
          <w:sz w:val="24"/>
          <w:szCs w:val="24"/>
          <w:lang w:eastAsia="pl-PL"/>
        </w:rPr>
      </w:pPr>
    </w:p>
    <w:p w14:paraId="6836617D" w14:textId="060191A5" w:rsidR="00285B00" w:rsidRDefault="001329ED" w:rsidP="00F66F20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Lato" w:eastAsia="Times New Roman" w:hAnsi="Lato" w:cs="Times New Roman"/>
          <w:sz w:val="24"/>
          <w:szCs w:val="24"/>
        </w:rPr>
      </w:pPr>
      <w:r>
        <w:rPr>
          <w:rFonts w:ascii="Lato" w:hAnsi="Lato"/>
          <w:sz w:val="24"/>
        </w:rPr>
        <w:t>Документи від члена багатодітної сім</w:t>
      </w:r>
      <w:r w:rsidR="00E51C07">
        <w:rPr>
          <w:rFonts w:ascii="Lato" w:hAnsi="Lato"/>
          <w:sz w:val="24"/>
        </w:rPr>
        <w:t>’</w:t>
      </w:r>
      <w:r>
        <w:rPr>
          <w:rFonts w:ascii="Lato" w:hAnsi="Lato"/>
          <w:sz w:val="24"/>
        </w:rPr>
        <w:t>ї, який претендує на видачу дублікат</w:t>
      </w:r>
      <w:r w:rsidR="008B64F0">
        <w:rPr>
          <w:sz w:val="24"/>
        </w:rPr>
        <w:t>а</w:t>
      </w:r>
      <w:r>
        <w:rPr>
          <w:rFonts w:ascii="Lato" w:hAnsi="Lato"/>
          <w:sz w:val="24"/>
        </w:rPr>
        <w:t xml:space="preserve"> Картки великої сім</w:t>
      </w:r>
      <w:r w:rsidR="00E51C07">
        <w:rPr>
          <w:rFonts w:ascii="Lato" w:hAnsi="Lato"/>
          <w:sz w:val="24"/>
        </w:rPr>
        <w:t>’</w:t>
      </w:r>
      <w:r>
        <w:rPr>
          <w:rFonts w:ascii="Lato" w:hAnsi="Lato"/>
          <w:sz w:val="24"/>
        </w:rPr>
        <w:t>ї:</w:t>
      </w:r>
    </w:p>
    <w:p w14:paraId="62ADB21F" w14:textId="1A0F2172" w:rsidR="001329ED" w:rsidRPr="003F0057" w:rsidRDefault="00405FD8" w:rsidP="001329ED">
      <w:pPr>
        <w:pStyle w:val="Akapitzlist"/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Lato" w:eastAsia="Times New Roman" w:hAnsi="Lato" w:cs="Times New Roman"/>
          <w:color w:val="FF0000"/>
          <w:sz w:val="24"/>
          <w:szCs w:val="24"/>
        </w:rPr>
      </w:pPr>
      <w:hyperlink r:id="rId21" w:history="1">
        <w:r w:rsidR="00BA250E">
          <w:rPr>
            <w:rStyle w:val="Hipercze"/>
            <w:rFonts w:ascii="Lato" w:hAnsi="Lato"/>
            <w:sz w:val="24"/>
          </w:rPr>
          <w:t>заява про видачу</w:t>
        </w:r>
      </w:hyperlink>
      <w:r w:rsidR="00BA250E">
        <w:rPr>
          <w:rStyle w:val="Hipercze"/>
          <w:rFonts w:ascii="Lato" w:hAnsi="Lato"/>
          <w:sz w:val="24"/>
        </w:rPr>
        <w:t xml:space="preserve"> Ка</w:t>
      </w:r>
      <w:r w:rsidR="008B64F0">
        <w:rPr>
          <w:rStyle w:val="Hipercze"/>
          <w:rFonts w:ascii="Lato" w:hAnsi="Lato"/>
          <w:sz w:val="24"/>
        </w:rPr>
        <w:t>ртки великої сім</w:t>
      </w:r>
      <w:r w:rsidR="00E51C07">
        <w:rPr>
          <w:rStyle w:val="Hipercze"/>
          <w:rFonts w:ascii="Lato" w:hAnsi="Lato"/>
          <w:sz w:val="24"/>
        </w:rPr>
        <w:t>’</w:t>
      </w:r>
      <w:r w:rsidR="008B64F0">
        <w:rPr>
          <w:rStyle w:val="Hipercze"/>
          <w:rFonts w:ascii="Lato" w:hAnsi="Lato"/>
          <w:sz w:val="24"/>
        </w:rPr>
        <w:t>ї або дублікат</w:t>
      </w:r>
      <w:r w:rsidR="008B64F0">
        <w:rPr>
          <w:rStyle w:val="Hipercze"/>
          <w:sz w:val="24"/>
        </w:rPr>
        <w:t>а</w:t>
      </w:r>
      <w:r w:rsidR="00BA250E">
        <w:rPr>
          <w:rStyle w:val="Hipercze"/>
          <w:rFonts w:ascii="Lato" w:hAnsi="Lato"/>
          <w:sz w:val="24"/>
        </w:rPr>
        <w:t xml:space="preserve"> Картки великої сім</w:t>
      </w:r>
      <w:r w:rsidR="00E51C07">
        <w:rPr>
          <w:rStyle w:val="Hipercze"/>
          <w:rFonts w:ascii="Lato" w:hAnsi="Lato"/>
          <w:sz w:val="24"/>
        </w:rPr>
        <w:t>’</w:t>
      </w:r>
      <w:r w:rsidR="00BA250E">
        <w:rPr>
          <w:rStyle w:val="Hipercze"/>
          <w:rFonts w:ascii="Lato" w:hAnsi="Lato"/>
          <w:sz w:val="24"/>
        </w:rPr>
        <w:t>ї (КВС)</w:t>
      </w:r>
      <w:r w:rsidR="00BA250E">
        <w:rPr>
          <w:rFonts w:ascii="Lato" w:hAnsi="Lato"/>
          <w:sz w:val="24"/>
        </w:rPr>
        <w:t>,</w:t>
      </w:r>
    </w:p>
    <w:p w14:paraId="0A939194" w14:textId="20C92F2F" w:rsidR="00157D9D" w:rsidRDefault="00405FD8" w:rsidP="00F66F20">
      <w:pPr>
        <w:pStyle w:val="Akapitzlist"/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Lato" w:eastAsia="Times New Roman" w:hAnsi="Lato" w:cs="Times New Roman"/>
          <w:sz w:val="24"/>
          <w:szCs w:val="24"/>
        </w:rPr>
      </w:pPr>
      <w:hyperlink r:id="rId22" w:history="1">
        <w:r w:rsidR="008B64F0">
          <w:rPr>
            <w:rStyle w:val="Hipercze"/>
            <w:sz w:val="24"/>
          </w:rPr>
          <w:t xml:space="preserve">інформація </w:t>
        </w:r>
        <w:r w:rsidR="00BA250E">
          <w:rPr>
            <w:rStyle w:val="Hipercze"/>
            <w:rFonts w:ascii="Lato" w:hAnsi="Lato"/>
            <w:sz w:val="24"/>
          </w:rPr>
          <w:t>про відсутність можливості повернути Картку великої сім</w:t>
        </w:r>
        <w:r w:rsidR="00E51C07">
          <w:rPr>
            <w:rStyle w:val="Hipercze"/>
            <w:rFonts w:ascii="Lato" w:hAnsi="Lato"/>
            <w:sz w:val="24"/>
          </w:rPr>
          <w:t>’</w:t>
        </w:r>
        <w:r w:rsidR="00BA250E">
          <w:rPr>
            <w:rStyle w:val="Hipercze"/>
            <w:rFonts w:ascii="Lato" w:hAnsi="Lato"/>
            <w:sz w:val="24"/>
          </w:rPr>
          <w:t>ї (ZKDR-05)</w:t>
        </w:r>
      </w:hyperlink>
      <w:r w:rsidR="00BA250E">
        <w:rPr>
          <w:rFonts w:ascii="Lato" w:hAnsi="Lato"/>
          <w:sz w:val="24"/>
        </w:rPr>
        <w:t>,</w:t>
      </w:r>
    </w:p>
    <w:p w14:paraId="0C841B51" w14:textId="71917DC7" w:rsidR="00F001EB" w:rsidRDefault="00FA0D26" w:rsidP="00F66F20">
      <w:pPr>
        <w:pStyle w:val="Akapitzlist"/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Lato" w:eastAsia="Times New Roman" w:hAnsi="Lato" w:cs="Times New Roman"/>
          <w:sz w:val="24"/>
          <w:szCs w:val="24"/>
        </w:rPr>
      </w:pPr>
      <w:r>
        <w:rPr>
          <w:rFonts w:ascii="Lato" w:hAnsi="Lato"/>
          <w:sz w:val="24"/>
        </w:rPr>
        <w:t>підтверд</w:t>
      </w:r>
      <w:r w:rsidR="008B64F0">
        <w:rPr>
          <w:rFonts w:ascii="Lato" w:hAnsi="Lato"/>
          <w:sz w:val="24"/>
        </w:rPr>
        <w:t>ження оплати за видачу дублікат</w:t>
      </w:r>
      <w:r w:rsidR="008B64F0">
        <w:rPr>
          <w:sz w:val="24"/>
        </w:rPr>
        <w:t>а</w:t>
      </w:r>
      <w:r>
        <w:rPr>
          <w:rFonts w:ascii="Lato" w:hAnsi="Lato"/>
          <w:sz w:val="24"/>
        </w:rPr>
        <w:t>.</w:t>
      </w:r>
    </w:p>
    <w:p w14:paraId="2930CD41" w14:textId="5601840C" w:rsidR="00F001EB" w:rsidRPr="00F001EB" w:rsidRDefault="00F001EB" w:rsidP="00F001EB">
      <w:pPr>
        <w:shd w:val="clear" w:color="auto" w:fill="FFFFFF"/>
        <w:spacing w:after="0" w:line="240" w:lineRule="auto"/>
        <w:jc w:val="both"/>
        <w:rPr>
          <w:rFonts w:ascii="Lato" w:eastAsia="Times New Roman" w:hAnsi="Lato" w:cs="Times New Roman"/>
          <w:sz w:val="24"/>
          <w:szCs w:val="24"/>
          <w:lang w:eastAsia="pl-PL"/>
        </w:rPr>
      </w:pPr>
    </w:p>
    <w:p w14:paraId="741328A3" w14:textId="3C8BEF42" w:rsidR="00F001EB" w:rsidRPr="00F001EB" w:rsidRDefault="00F001EB" w:rsidP="00F001EB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Lato" w:eastAsia="Times New Roman" w:hAnsi="Lato" w:cs="Times New Roman"/>
          <w:sz w:val="24"/>
          <w:szCs w:val="24"/>
        </w:rPr>
      </w:pPr>
      <w:r>
        <w:rPr>
          <w:rFonts w:ascii="Lato" w:hAnsi="Lato"/>
          <w:sz w:val="24"/>
        </w:rPr>
        <w:t>Документи від члена багатодітної сім</w:t>
      </w:r>
      <w:r w:rsidR="00E51C07">
        <w:rPr>
          <w:rFonts w:ascii="Lato" w:hAnsi="Lato"/>
          <w:sz w:val="24"/>
        </w:rPr>
        <w:t>’</w:t>
      </w:r>
      <w:r>
        <w:rPr>
          <w:rFonts w:ascii="Lato" w:hAnsi="Lato"/>
          <w:sz w:val="24"/>
        </w:rPr>
        <w:t xml:space="preserve">ї, </w:t>
      </w:r>
      <w:r w:rsidR="008B64F0">
        <w:rPr>
          <w:sz w:val="24"/>
        </w:rPr>
        <w:t xml:space="preserve">який </w:t>
      </w:r>
      <w:r>
        <w:rPr>
          <w:rFonts w:ascii="Lato" w:hAnsi="Lato"/>
          <w:sz w:val="24"/>
        </w:rPr>
        <w:t>складає документи для отримання додаткової Картки великої сім</w:t>
      </w:r>
      <w:r w:rsidR="00E51C07">
        <w:rPr>
          <w:rFonts w:ascii="Lato" w:hAnsi="Lato"/>
          <w:sz w:val="24"/>
        </w:rPr>
        <w:t>’</w:t>
      </w:r>
      <w:r>
        <w:rPr>
          <w:rFonts w:ascii="Lato" w:hAnsi="Lato"/>
          <w:sz w:val="24"/>
        </w:rPr>
        <w:t>ї у традиційній формі (якщо член багатодітної сім</w:t>
      </w:r>
      <w:r w:rsidR="00E51C07">
        <w:rPr>
          <w:rFonts w:ascii="Lato" w:hAnsi="Lato"/>
          <w:sz w:val="24"/>
        </w:rPr>
        <w:t>’</w:t>
      </w:r>
      <w:r>
        <w:rPr>
          <w:rFonts w:ascii="Lato" w:hAnsi="Lato"/>
          <w:sz w:val="24"/>
        </w:rPr>
        <w:t>ї має лише електронну Картку великої сім</w:t>
      </w:r>
      <w:r w:rsidR="00E51C07">
        <w:rPr>
          <w:rFonts w:ascii="Lato" w:hAnsi="Lato"/>
          <w:sz w:val="24"/>
        </w:rPr>
        <w:t>’</w:t>
      </w:r>
      <w:r>
        <w:rPr>
          <w:rFonts w:ascii="Lato" w:hAnsi="Lato"/>
          <w:sz w:val="24"/>
        </w:rPr>
        <w:t>ї):</w:t>
      </w:r>
    </w:p>
    <w:p w14:paraId="3CD095A5" w14:textId="678A06B9" w:rsidR="00F001EB" w:rsidRPr="00F001EB" w:rsidRDefault="00405FD8" w:rsidP="00F001EB">
      <w:pPr>
        <w:pStyle w:val="Akapitzlist"/>
        <w:numPr>
          <w:ilvl w:val="2"/>
          <w:numId w:val="4"/>
        </w:numPr>
        <w:shd w:val="clear" w:color="auto" w:fill="FFFFFF"/>
        <w:spacing w:after="0" w:line="240" w:lineRule="auto"/>
        <w:ind w:left="1134"/>
        <w:jc w:val="both"/>
        <w:rPr>
          <w:rFonts w:ascii="Lato" w:eastAsia="Times New Roman" w:hAnsi="Lato" w:cs="Times New Roman"/>
          <w:color w:val="FF0000"/>
          <w:sz w:val="24"/>
          <w:szCs w:val="24"/>
        </w:rPr>
      </w:pPr>
      <w:hyperlink r:id="rId23" w:history="1">
        <w:r w:rsidR="00BA250E">
          <w:rPr>
            <w:rStyle w:val="Hipercze"/>
            <w:rFonts w:ascii="Lato" w:hAnsi="Lato"/>
            <w:sz w:val="24"/>
          </w:rPr>
          <w:t>заява про видачу</w:t>
        </w:r>
      </w:hyperlink>
      <w:r w:rsidR="00BA250E">
        <w:rPr>
          <w:rStyle w:val="Hipercze"/>
          <w:rFonts w:ascii="Lato" w:hAnsi="Lato"/>
          <w:sz w:val="24"/>
        </w:rPr>
        <w:t xml:space="preserve"> Ка</w:t>
      </w:r>
      <w:r w:rsidR="008B64F0">
        <w:rPr>
          <w:rStyle w:val="Hipercze"/>
          <w:rFonts w:ascii="Lato" w:hAnsi="Lato"/>
          <w:sz w:val="24"/>
        </w:rPr>
        <w:t>ртки великої сім</w:t>
      </w:r>
      <w:r w:rsidR="00E51C07">
        <w:rPr>
          <w:rStyle w:val="Hipercze"/>
          <w:rFonts w:ascii="Lato" w:hAnsi="Lato"/>
          <w:sz w:val="24"/>
        </w:rPr>
        <w:t>’</w:t>
      </w:r>
      <w:r w:rsidR="008B64F0">
        <w:rPr>
          <w:rStyle w:val="Hipercze"/>
          <w:rFonts w:ascii="Lato" w:hAnsi="Lato"/>
          <w:sz w:val="24"/>
        </w:rPr>
        <w:t>ї або дублікат</w:t>
      </w:r>
      <w:r w:rsidR="008B64F0">
        <w:rPr>
          <w:rStyle w:val="Hipercze"/>
          <w:sz w:val="24"/>
        </w:rPr>
        <w:t>а</w:t>
      </w:r>
      <w:r w:rsidR="00BA250E">
        <w:rPr>
          <w:rStyle w:val="Hipercze"/>
          <w:rFonts w:ascii="Lato" w:hAnsi="Lato"/>
          <w:sz w:val="24"/>
        </w:rPr>
        <w:t xml:space="preserve"> Картки великої сім</w:t>
      </w:r>
      <w:r w:rsidR="00E51C07">
        <w:rPr>
          <w:rStyle w:val="Hipercze"/>
          <w:rFonts w:ascii="Lato" w:hAnsi="Lato"/>
          <w:sz w:val="24"/>
        </w:rPr>
        <w:t>’</w:t>
      </w:r>
      <w:r w:rsidR="00BA250E">
        <w:rPr>
          <w:rStyle w:val="Hipercze"/>
          <w:rFonts w:ascii="Lato" w:hAnsi="Lato"/>
          <w:sz w:val="24"/>
        </w:rPr>
        <w:t>ї (КВС)</w:t>
      </w:r>
      <w:r w:rsidR="00BA250E">
        <w:rPr>
          <w:rFonts w:ascii="Lato" w:hAnsi="Lato"/>
          <w:sz w:val="24"/>
        </w:rPr>
        <w:t>,</w:t>
      </w:r>
    </w:p>
    <w:p w14:paraId="3B0A1D0E" w14:textId="2D6FF83E" w:rsidR="00F001EB" w:rsidRDefault="00FA0D26" w:rsidP="00F001EB">
      <w:pPr>
        <w:pStyle w:val="Akapitzlist"/>
        <w:numPr>
          <w:ilvl w:val="2"/>
          <w:numId w:val="4"/>
        </w:numPr>
        <w:shd w:val="clear" w:color="auto" w:fill="FFFFFF"/>
        <w:spacing w:after="0" w:line="240" w:lineRule="auto"/>
        <w:ind w:left="1134"/>
        <w:jc w:val="both"/>
        <w:rPr>
          <w:rFonts w:ascii="Lato" w:eastAsia="Times New Roman" w:hAnsi="Lato" w:cs="Times New Roman"/>
          <w:sz w:val="24"/>
          <w:szCs w:val="24"/>
        </w:rPr>
      </w:pPr>
      <w:r>
        <w:rPr>
          <w:rFonts w:ascii="Lato" w:hAnsi="Lato"/>
          <w:sz w:val="24"/>
        </w:rPr>
        <w:t>підтвердження оплати за додаткову Картку в</w:t>
      </w:r>
      <w:r w:rsidR="008B64F0">
        <w:rPr>
          <w:rFonts w:ascii="Lato" w:hAnsi="Lato"/>
          <w:sz w:val="24"/>
        </w:rPr>
        <w:t>еликої сім</w:t>
      </w:r>
      <w:r w:rsidR="00E51C07">
        <w:rPr>
          <w:rFonts w:ascii="Lato" w:hAnsi="Lato"/>
          <w:sz w:val="24"/>
        </w:rPr>
        <w:t>’</w:t>
      </w:r>
      <w:r w:rsidR="008B64F0">
        <w:rPr>
          <w:rFonts w:ascii="Lato" w:hAnsi="Lato"/>
          <w:sz w:val="24"/>
        </w:rPr>
        <w:t>ї у традиційній форм</w:t>
      </w:r>
      <w:r w:rsidR="008B64F0">
        <w:rPr>
          <w:sz w:val="24"/>
        </w:rPr>
        <w:t>і</w:t>
      </w:r>
      <w:r>
        <w:rPr>
          <w:rFonts w:ascii="Lato" w:hAnsi="Lato"/>
          <w:sz w:val="24"/>
        </w:rPr>
        <w:t>.</w:t>
      </w:r>
    </w:p>
    <w:p w14:paraId="4F9DCCFC" w14:textId="77777777" w:rsidR="00FA0D26" w:rsidRPr="00FA0D26" w:rsidRDefault="00FA0D26" w:rsidP="00FA0D26">
      <w:pPr>
        <w:shd w:val="clear" w:color="auto" w:fill="FFFFFF"/>
        <w:spacing w:after="0" w:line="240" w:lineRule="auto"/>
        <w:jc w:val="both"/>
        <w:rPr>
          <w:rFonts w:ascii="Lato" w:eastAsia="Times New Roman" w:hAnsi="Lato" w:cs="Times New Roman"/>
          <w:sz w:val="24"/>
          <w:szCs w:val="24"/>
          <w:lang w:eastAsia="pl-PL"/>
        </w:rPr>
      </w:pPr>
    </w:p>
    <w:p w14:paraId="276B92EF" w14:textId="13FB6BB5" w:rsidR="00F001EB" w:rsidRDefault="008F6815" w:rsidP="00F001EB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Lato" w:eastAsia="Times New Roman" w:hAnsi="Lato" w:cs="Times New Roman"/>
          <w:sz w:val="24"/>
          <w:szCs w:val="24"/>
        </w:rPr>
      </w:pPr>
      <w:r>
        <w:rPr>
          <w:rFonts w:ascii="Lato" w:hAnsi="Lato"/>
          <w:sz w:val="24"/>
        </w:rPr>
        <w:t>Документи від члена багатодітної сім</w:t>
      </w:r>
      <w:r w:rsidR="00E51C07">
        <w:rPr>
          <w:rFonts w:ascii="Lato" w:hAnsi="Lato"/>
          <w:sz w:val="24"/>
        </w:rPr>
        <w:t>’</w:t>
      </w:r>
      <w:r>
        <w:rPr>
          <w:rFonts w:ascii="Lato" w:hAnsi="Lato"/>
          <w:sz w:val="24"/>
        </w:rPr>
        <w:t>ї, який складає документи для отримання Картки великої сім</w:t>
      </w:r>
      <w:r w:rsidR="00E51C07">
        <w:rPr>
          <w:rFonts w:ascii="Lato" w:hAnsi="Lato"/>
          <w:sz w:val="24"/>
        </w:rPr>
        <w:t>’</w:t>
      </w:r>
      <w:r>
        <w:rPr>
          <w:rFonts w:ascii="Lato" w:hAnsi="Lato"/>
          <w:sz w:val="24"/>
        </w:rPr>
        <w:t>ї для нового члена багатодітної сім</w:t>
      </w:r>
      <w:r w:rsidR="00E51C07">
        <w:rPr>
          <w:rFonts w:ascii="Lato" w:hAnsi="Lato"/>
          <w:sz w:val="24"/>
        </w:rPr>
        <w:t>’</w:t>
      </w:r>
      <w:r>
        <w:rPr>
          <w:rFonts w:ascii="Lato" w:hAnsi="Lato"/>
          <w:sz w:val="24"/>
        </w:rPr>
        <w:t>ї:</w:t>
      </w:r>
    </w:p>
    <w:p w14:paraId="28679EA6" w14:textId="58F3906E" w:rsidR="008F6815" w:rsidRPr="00F001EB" w:rsidRDefault="00405FD8" w:rsidP="008F6815">
      <w:pPr>
        <w:pStyle w:val="Akapitzlist"/>
        <w:numPr>
          <w:ilvl w:val="2"/>
          <w:numId w:val="4"/>
        </w:numPr>
        <w:shd w:val="clear" w:color="auto" w:fill="FFFFFF"/>
        <w:spacing w:after="0" w:line="240" w:lineRule="auto"/>
        <w:ind w:left="1134"/>
        <w:jc w:val="both"/>
        <w:rPr>
          <w:rFonts w:ascii="Lato" w:eastAsia="Times New Roman" w:hAnsi="Lato" w:cs="Times New Roman"/>
          <w:color w:val="FF0000"/>
          <w:sz w:val="24"/>
          <w:szCs w:val="24"/>
        </w:rPr>
      </w:pPr>
      <w:hyperlink r:id="rId24" w:history="1">
        <w:r w:rsidR="00BA250E">
          <w:rPr>
            <w:rStyle w:val="Hipercze"/>
            <w:rFonts w:ascii="Lato" w:hAnsi="Lato"/>
            <w:sz w:val="24"/>
          </w:rPr>
          <w:t>заява про видачу</w:t>
        </w:r>
      </w:hyperlink>
      <w:r w:rsidR="00BA250E">
        <w:rPr>
          <w:rStyle w:val="Hipercze"/>
          <w:rFonts w:ascii="Lato" w:hAnsi="Lato"/>
          <w:sz w:val="24"/>
        </w:rPr>
        <w:t xml:space="preserve"> Ка</w:t>
      </w:r>
      <w:r w:rsidR="008B64F0">
        <w:rPr>
          <w:rStyle w:val="Hipercze"/>
          <w:rFonts w:ascii="Lato" w:hAnsi="Lato"/>
          <w:sz w:val="24"/>
        </w:rPr>
        <w:t>ртки великої сім</w:t>
      </w:r>
      <w:r w:rsidR="00E51C07">
        <w:rPr>
          <w:rStyle w:val="Hipercze"/>
          <w:rFonts w:ascii="Lato" w:hAnsi="Lato"/>
          <w:sz w:val="24"/>
        </w:rPr>
        <w:t>’</w:t>
      </w:r>
      <w:r w:rsidR="008B64F0">
        <w:rPr>
          <w:rStyle w:val="Hipercze"/>
          <w:rFonts w:ascii="Lato" w:hAnsi="Lato"/>
          <w:sz w:val="24"/>
        </w:rPr>
        <w:t>ї або дублікат</w:t>
      </w:r>
      <w:r w:rsidR="008B64F0">
        <w:rPr>
          <w:rStyle w:val="Hipercze"/>
          <w:sz w:val="24"/>
        </w:rPr>
        <w:t>а</w:t>
      </w:r>
      <w:r w:rsidR="00BA250E">
        <w:rPr>
          <w:rStyle w:val="Hipercze"/>
          <w:rFonts w:ascii="Lato" w:hAnsi="Lato"/>
          <w:sz w:val="24"/>
        </w:rPr>
        <w:t xml:space="preserve"> Картки великої сім</w:t>
      </w:r>
      <w:r w:rsidR="00E51C07">
        <w:rPr>
          <w:rStyle w:val="Hipercze"/>
          <w:rFonts w:ascii="Lato" w:hAnsi="Lato"/>
          <w:sz w:val="24"/>
        </w:rPr>
        <w:t>’</w:t>
      </w:r>
      <w:r w:rsidR="00BA250E">
        <w:rPr>
          <w:rStyle w:val="Hipercze"/>
          <w:rFonts w:ascii="Lato" w:hAnsi="Lato"/>
          <w:sz w:val="24"/>
        </w:rPr>
        <w:t>ї (КВС)</w:t>
      </w:r>
      <w:r w:rsidR="00BA250E">
        <w:rPr>
          <w:rFonts w:ascii="Lato" w:hAnsi="Lato"/>
          <w:sz w:val="24"/>
        </w:rPr>
        <w:t>,</w:t>
      </w:r>
    </w:p>
    <w:p w14:paraId="1E337721" w14:textId="0E785CF7" w:rsidR="008F6815" w:rsidRPr="008F6815" w:rsidRDefault="00405FD8" w:rsidP="008F6815">
      <w:pPr>
        <w:pStyle w:val="Akapitzlist"/>
        <w:numPr>
          <w:ilvl w:val="2"/>
          <w:numId w:val="4"/>
        </w:numPr>
        <w:shd w:val="clear" w:color="auto" w:fill="FFFFFF"/>
        <w:spacing w:after="0" w:line="240" w:lineRule="auto"/>
        <w:ind w:left="1134"/>
        <w:jc w:val="both"/>
        <w:rPr>
          <w:rFonts w:ascii="Lato" w:eastAsia="Times New Roman" w:hAnsi="Lato" w:cs="Times New Roman"/>
          <w:sz w:val="24"/>
          <w:szCs w:val="24"/>
        </w:rPr>
      </w:pPr>
      <w:hyperlink r:id="rId25" w:history="1">
        <w:r w:rsidR="00BA250E">
          <w:rPr>
            <w:rStyle w:val="Hipercze"/>
            <w:rFonts w:ascii="Lato" w:hAnsi="Lato"/>
            <w:sz w:val="24"/>
          </w:rPr>
          <w:t xml:space="preserve">декларація щодо батьківських прав (ZKDR-03). </w:t>
        </w:r>
      </w:hyperlink>
    </w:p>
    <w:p w14:paraId="3D60F8B7" w14:textId="1852FE9E" w:rsidR="00157D9D" w:rsidRDefault="00157D9D" w:rsidP="00F66F20">
      <w:pPr>
        <w:pStyle w:val="Akapitzlist"/>
        <w:shd w:val="clear" w:color="auto" w:fill="FFFFFF"/>
        <w:spacing w:after="0" w:line="240" w:lineRule="auto"/>
        <w:ind w:left="1068"/>
        <w:jc w:val="both"/>
        <w:rPr>
          <w:rFonts w:ascii="Lato" w:eastAsia="Times New Roman" w:hAnsi="Lato" w:cs="Times New Roman"/>
          <w:sz w:val="24"/>
          <w:szCs w:val="24"/>
          <w:lang w:eastAsia="pl-PL"/>
        </w:rPr>
      </w:pPr>
    </w:p>
    <w:p w14:paraId="42FEA3A7" w14:textId="3DD9169C" w:rsidR="003206B6" w:rsidRDefault="003206B6" w:rsidP="00F66F20">
      <w:pPr>
        <w:pStyle w:val="Akapitzlist"/>
        <w:shd w:val="clear" w:color="auto" w:fill="FFFFFF"/>
        <w:spacing w:after="0" w:line="240" w:lineRule="auto"/>
        <w:ind w:left="1068"/>
        <w:jc w:val="both"/>
        <w:rPr>
          <w:rFonts w:ascii="Lato" w:eastAsia="Times New Roman" w:hAnsi="Lato" w:cs="Times New Roman"/>
          <w:sz w:val="24"/>
          <w:szCs w:val="24"/>
          <w:lang w:eastAsia="pl-PL"/>
        </w:rPr>
      </w:pPr>
    </w:p>
    <w:p w14:paraId="4C452973" w14:textId="14540542" w:rsidR="003206B6" w:rsidRDefault="003206B6" w:rsidP="00F66F20">
      <w:pPr>
        <w:pStyle w:val="Akapitzlist"/>
        <w:shd w:val="clear" w:color="auto" w:fill="FFFFFF"/>
        <w:spacing w:after="0" w:line="240" w:lineRule="auto"/>
        <w:ind w:left="1068"/>
        <w:jc w:val="both"/>
        <w:rPr>
          <w:rFonts w:ascii="Lato" w:eastAsia="Times New Roman" w:hAnsi="Lato" w:cs="Times New Roman"/>
          <w:sz w:val="24"/>
          <w:szCs w:val="24"/>
          <w:lang w:eastAsia="pl-PL"/>
        </w:rPr>
      </w:pPr>
    </w:p>
    <w:p w14:paraId="765A7EB4" w14:textId="08BBB568" w:rsidR="003206B6" w:rsidRDefault="003206B6" w:rsidP="00F66F20">
      <w:pPr>
        <w:pStyle w:val="Akapitzlist"/>
        <w:shd w:val="clear" w:color="auto" w:fill="FFFFFF"/>
        <w:spacing w:after="0" w:line="240" w:lineRule="auto"/>
        <w:ind w:left="1068"/>
        <w:jc w:val="both"/>
        <w:rPr>
          <w:rFonts w:ascii="Lato" w:eastAsia="Times New Roman" w:hAnsi="Lato" w:cs="Times New Roman"/>
          <w:sz w:val="24"/>
          <w:szCs w:val="24"/>
          <w:lang w:eastAsia="pl-PL"/>
        </w:rPr>
      </w:pPr>
    </w:p>
    <w:p w14:paraId="242B0D8E" w14:textId="22B3D1F6" w:rsidR="003206B6" w:rsidRDefault="003206B6" w:rsidP="00F66F20">
      <w:pPr>
        <w:pStyle w:val="Akapitzlist"/>
        <w:shd w:val="clear" w:color="auto" w:fill="FFFFFF"/>
        <w:spacing w:after="0" w:line="240" w:lineRule="auto"/>
        <w:ind w:left="1068"/>
        <w:jc w:val="both"/>
        <w:rPr>
          <w:rFonts w:ascii="Lato" w:eastAsia="Times New Roman" w:hAnsi="Lato" w:cs="Times New Roman"/>
          <w:sz w:val="24"/>
          <w:szCs w:val="24"/>
          <w:lang w:eastAsia="pl-PL"/>
        </w:rPr>
      </w:pPr>
    </w:p>
    <w:p w14:paraId="678A87E2" w14:textId="488BC7D0" w:rsidR="003206B6" w:rsidRDefault="003206B6" w:rsidP="00F66F20">
      <w:pPr>
        <w:pStyle w:val="Akapitzlist"/>
        <w:shd w:val="clear" w:color="auto" w:fill="FFFFFF"/>
        <w:spacing w:after="0" w:line="240" w:lineRule="auto"/>
        <w:ind w:left="1068"/>
        <w:jc w:val="both"/>
        <w:rPr>
          <w:rFonts w:ascii="Lato" w:eastAsia="Times New Roman" w:hAnsi="Lato" w:cs="Times New Roman"/>
          <w:sz w:val="24"/>
          <w:szCs w:val="24"/>
          <w:lang w:eastAsia="pl-PL"/>
        </w:rPr>
      </w:pPr>
    </w:p>
    <w:p w14:paraId="357D40D1" w14:textId="212C6BFE" w:rsidR="003206B6" w:rsidRDefault="003206B6" w:rsidP="00F66F20">
      <w:pPr>
        <w:pStyle w:val="Akapitzlist"/>
        <w:shd w:val="clear" w:color="auto" w:fill="FFFFFF"/>
        <w:spacing w:after="0" w:line="240" w:lineRule="auto"/>
        <w:ind w:left="1068"/>
        <w:jc w:val="both"/>
        <w:rPr>
          <w:rFonts w:ascii="Lato" w:eastAsia="Times New Roman" w:hAnsi="Lato" w:cs="Times New Roman"/>
          <w:sz w:val="24"/>
          <w:szCs w:val="24"/>
          <w:lang w:eastAsia="pl-PL"/>
        </w:rPr>
      </w:pPr>
    </w:p>
    <w:p w14:paraId="4037AF7D" w14:textId="0C9F5A26" w:rsidR="003206B6" w:rsidRDefault="003206B6" w:rsidP="00F66F20">
      <w:pPr>
        <w:pStyle w:val="Akapitzlist"/>
        <w:shd w:val="clear" w:color="auto" w:fill="FFFFFF"/>
        <w:spacing w:after="0" w:line="240" w:lineRule="auto"/>
        <w:ind w:left="1068"/>
        <w:jc w:val="both"/>
        <w:rPr>
          <w:rFonts w:ascii="Lato" w:eastAsia="Times New Roman" w:hAnsi="Lato" w:cs="Times New Roman"/>
          <w:sz w:val="24"/>
          <w:szCs w:val="24"/>
          <w:lang w:eastAsia="pl-PL"/>
        </w:rPr>
      </w:pPr>
    </w:p>
    <w:p w14:paraId="58521CF9" w14:textId="77777777" w:rsidR="00897EAA" w:rsidRDefault="00897EAA" w:rsidP="00F66F20">
      <w:pPr>
        <w:pStyle w:val="Akapitzlist"/>
        <w:shd w:val="clear" w:color="auto" w:fill="FFFFFF"/>
        <w:spacing w:after="0" w:line="240" w:lineRule="auto"/>
        <w:ind w:left="1068"/>
        <w:jc w:val="both"/>
        <w:rPr>
          <w:rFonts w:ascii="Lato" w:eastAsia="Times New Roman" w:hAnsi="Lato" w:cs="Times New Roman"/>
          <w:sz w:val="24"/>
          <w:szCs w:val="24"/>
          <w:lang w:eastAsia="pl-PL"/>
        </w:rPr>
      </w:pPr>
    </w:p>
    <w:p w14:paraId="3CAD6709" w14:textId="6356ABD2" w:rsidR="003206B6" w:rsidRDefault="003206B6" w:rsidP="00F66F20">
      <w:pPr>
        <w:pStyle w:val="Akapitzlist"/>
        <w:shd w:val="clear" w:color="auto" w:fill="FFFFFF"/>
        <w:spacing w:after="0" w:line="240" w:lineRule="auto"/>
        <w:ind w:left="1068"/>
        <w:jc w:val="both"/>
        <w:rPr>
          <w:rFonts w:ascii="Lato" w:eastAsia="Times New Roman" w:hAnsi="Lato" w:cs="Times New Roman"/>
          <w:sz w:val="24"/>
          <w:szCs w:val="24"/>
          <w:lang w:eastAsia="pl-PL"/>
        </w:rPr>
      </w:pPr>
    </w:p>
    <w:p w14:paraId="03EAB4B8" w14:textId="6211B6E8" w:rsidR="00181565" w:rsidRPr="003206B6" w:rsidRDefault="00181565" w:rsidP="003206B6">
      <w:pPr>
        <w:pStyle w:val="Akapitzlist"/>
        <w:numPr>
          <w:ilvl w:val="0"/>
          <w:numId w:val="42"/>
        </w:numPr>
        <w:tabs>
          <w:tab w:val="left" w:pos="284"/>
        </w:tabs>
        <w:spacing w:after="0" w:line="240" w:lineRule="auto"/>
        <w:ind w:left="0" w:firstLine="0"/>
        <w:rPr>
          <w:rFonts w:ascii="Lato" w:eastAsia="Lato" w:hAnsi="Lato" w:cs="Lato"/>
          <w:b/>
          <w:bCs/>
          <w:sz w:val="28"/>
          <w:szCs w:val="28"/>
        </w:rPr>
      </w:pPr>
      <w:r>
        <w:rPr>
          <w:rFonts w:ascii="Lato" w:hAnsi="Lato"/>
          <w:b/>
          <w:sz w:val="28"/>
        </w:rPr>
        <w:lastRenderedPageBreak/>
        <w:t>Оплата</w:t>
      </w:r>
    </w:p>
    <w:tbl>
      <w:tblPr>
        <w:tblStyle w:val="Tabela-Siatka"/>
        <w:tblW w:w="14312" w:type="dxa"/>
        <w:tblLook w:val="04A0" w:firstRow="1" w:lastRow="0" w:firstColumn="1" w:lastColumn="0" w:noHBand="0" w:noVBand="1"/>
      </w:tblPr>
      <w:tblGrid>
        <w:gridCol w:w="3539"/>
        <w:gridCol w:w="1418"/>
        <w:gridCol w:w="4394"/>
        <w:gridCol w:w="4961"/>
      </w:tblGrid>
      <w:tr w:rsidR="00181565" w14:paraId="4BE37A0D" w14:textId="77777777" w:rsidTr="00E439D0">
        <w:tc>
          <w:tcPr>
            <w:tcW w:w="3539" w:type="dxa"/>
            <w:shd w:val="clear" w:color="auto" w:fill="00B0F0"/>
            <w:vAlign w:val="center"/>
          </w:tcPr>
          <w:p w14:paraId="5E23A85F" w14:textId="77777777" w:rsidR="00181565" w:rsidRPr="00C24290" w:rsidRDefault="00181565" w:rsidP="00E439D0">
            <w:pPr>
              <w:pStyle w:val="NormalnyWeb"/>
              <w:spacing w:before="0" w:beforeAutospacing="0" w:after="0" w:afterAutospacing="0"/>
              <w:jc w:val="center"/>
              <w:rPr>
                <w:rFonts w:ascii="Lato" w:hAnsi="Lato"/>
                <w:b/>
              </w:rPr>
            </w:pPr>
            <w:r>
              <w:rPr>
                <w:rFonts w:ascii="Lato" w:hAnsi="Lato"/>
                <w:b/>
              </w:rPr>
              <w:t>Призначення оплати</w:t>
            </w:r>
          </w:p>
        </w:tc>
        <w:tc>
          <w:tcPr>
            <w:tcW w:w="1418" w:type="dxa"/>
            <w:shd w:val="clear" w:color="auto" w:fill="00B0F0"/>
            <w:vAlign w:val="center"/>
          </w:tcPr>
          <w:p w14:paraId="18FF20D3" w14:textId="77777777" w:rsidR="00181565" w:rsidRPr="00C24290" w:rsidRDefault="00181565" w:rsidP="00E439D0">
            <w:pPr>
              <w:pStyle w:val="NormalnyWeb"/>
              <w:spacing w:before="0" w:beforeAutospacing="0" w:after="0" w:afterAutospacing="0"/>
              <w:jc w:val="center"/>
              <w:rPr>
                <w:rFonts w:ascii="Lato" w:hAnsi="Lato"/>
                <w:b/>
              </w:rPr>
            </w:pPr>
            <w:r>
              <w:rPr>
                <w:rFonts w:ascii="Lato" w:hAnsi="Lato"/>
                <w:b/>
              </w:rPr>
              <w:t>Розмір оплати (сума)</w:t>
            </w:r>
          </w:p>
        </w:tc>
        <w:tc>
          <w:tcPr>
            <w:tcW w:w="4394" w:type="dxa"/>
            <w:shd w:val="clear" w:color="auto" w:fill="00B0F0"/>
            <w:vAlign w:val="center"/>
          </w:tcPr>
          <w:p w14:paraId="0E9B101A" w14:textId="77777777" w:rsidR="00181565" w:rsidRPr="00C24290" w:rsidRDefault="00181565" w:rsidP="00E439D0">
            <w:pPr>
              <w:pStyle w:val="NormalnyWeb"/>
              <w:spacing w:before="0" w:beforeAutospacing="0" w:after="0" w:afterAutospacing="0"/>
              <w:jc w:val="center"/>
              <w:rPr>
                <w:rFonts w:ascii="Lato" w:hAnsi="Lato"/>
                <w:b/>
              </w:rPr>
            </w:pPr>
            <w:r>
              <w:rPr>
                <w:rFonts w:ascii="Lato" w:hAnsi="Lato"/>
                <w:b/>
              </w:rPr>
              <w:t>Форми здійснення оплати</w:t>
            </w:r>
          </w:p>
        </w:tc>
        <w:tc>
          <w:tcPr>
            <w:tcW w:w="4961" w:type="dxa"/>
            <w:shd w:val="clear" w:color="auto" w:fill="00B0F0"/>
            <w:vAlign w:val="center"/>
          </w:tcPr>
          <w:p w14:paraId="6DC579ED" w14:textId="77777777" w:rsidR="00181565" w:rsidRPr="00C24290" w:rsidRDefault="00181565" w:rsidP="00E439D0">
            <w:pPr>
              <w:pStyle w:val="NormalnyWeb"/>
              <w:spacing w:before="0" w:beforeAutospacing="0" w:after="0" w:afterAutospacing="0"/>
              <w:jc w:val="center"/>
              <w:rPr>
                <w:rFonts w:ascii="Lato" w:hAnsi="Lato"/>
                <w:b/>
              </w:rPr>
            </w:pPr>
            <w:r>
              <w:rPr>
                <w:rFonts w:ascii="Lato" w:hAnsi="Lato"/>
                <w:b/>
              </w:rPr>
              <w:t>№ банківського рахунку Управління міста Кракова в PKO Bank Polski S.A.</w:t>
            </w:r>
          </w:p>
        </w:tc>
      </w:tr>
      <w:tr w:rsidR="00181565" w14:paraId="05FD41BA" w14:textId="77777777" w:rsidTr="00E439D0">
        <w:tc>
          <w:tcPr>
            <w:tcW w:w="3539" w:type="dxa"/>
          </w:tcPr>
          <w:p w14:paraId="70CE0F6C" w14:textId="68CF51B4" w:rsidR="00181565" w:rsidRPr="006D56C3" w:rsidRDefault="00181565" w:rsidP="00E439D0">
            <w:pPr>
              <w:pStyle w:val="NormalnyWeb"/>
              <w:spacing w:before="0" w:beforeAutospacing="0" w:after="0" w:afterAutospacing="0"/>
              <w:jc w:val="both"/>
              <w:rPr>
                <w:rFonts w:ascii="Lato" w:hAnsi="Lato"/>
              </w:rPr>
            </w:pPr>
            <w:r>
              <w:rPr>
                <w:rFonts w:ascii="Lato" w:hAnsi="Lato"/>
              </w:rPr>
              <w:t>Видача Картки великої сім</w:t>
            </w:r>
            <w:r w:rsidR="00E51C07">
              <w:rPr>
                <w:rFonts w:ascii="Lato" w:hAnsi="Lato"/>
              </w:rPr>
              <w:t>’</w:t>
            </w:r>
            <w:r>
              <w:rPr>
                <w:rFonts w:ascii="Lato" w:hAnsi="Lato"/>
              </w:rPr>
              <w:t>ї</w:t>
            </w:r>
          </w:p>
        </w:tc>
        <w:tc>
          <w:tcPr>
            <w:tcW w:w="1418" w:type="dxa"/>
            <w:vAlign w:val="center"/>
          </w:tcPr>
          <w:p w14:paraId="2C32A61C" w14:textId="77777777" w:rsidR="00181565" w:rsidRDefault="00181565" w:rsidP="00E439D0">
            <w:pPr>
              <w:pStyle w:val="NormalnyWeb"/>
              <w:spacing w:before="0" w:beforeAutospacing="0" w:after="0" w:afterAutospacing="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0 зл.</w:t>
            </w:r>
          </w:p>
        </w:tc>
        <w:tc>
          <w:tcPr>
            <w:tcW w:w="4394" w:type="dxa"/>
            <w:vAlign w:val="center"/>
          </w:tcPr>
          <w:p w14:paraId="2E1B4E06" w14:textId="77777777" w:rsidR="00181565" w:rsidRDefault="00181565" w:rsidP="00E439D0">
            <w:pPr>
              <w:pStyle w:val="NormalnyWeb"/>
              <w:spacing w:before="0" w:beforeAutospacing="0" w:after="0" w:afterAutospacing="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Не стосується</w:t>
            </w:r>
          </w:p>
        </w:tc>
        <w:tc>
          <w:tcPr>
            <w:tcW w:w="4961" w:type="dxa"/>
            <w:vAlign w:val="center"/>
          </w:tcPr>
          <w:p w14:paraId="688D0B74" w14:textId="77777777" w:rsidR="00181565" w:rsidRDefault="00181565" w:rsidP="00E439D0">
            <w:pPr>
              <w:pStyle w:val="NormalnyWeb"/>
              <w:spacing w:before="0" w:beforeAutospacing="0" w:after="0" w:afterAutospacing="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Не стосується</w:t>
            </w:r>
          </w:p>
        </w:tc>
      </w:tr>
      <w:tr w:rsidR="00181565" w14:paraId="25A968F5" w14:textId="77777777" w:rsidTr="00E439D0">
        <w:tc>
          <w:tcPr>
            <w:tcW w:w="3539" w:type="dxa"/>
          </w:tcPr>
          <w:p w14:paraId="5FCF3537" w14:textId="6AD1F3D4" w:rsidR="00181565" w:rsidRPr="006D56C3" w:rsidRDefault="00FF2BC8" w:rsidP="00E439D0">
            <w:pPr>
              <w:pStyle w:val="NormalnyWeb"/>
              <w:spacing w:before="0" w:beforeAutospacing="0" w:after="0" w:afterAutospacing="0"/>
              <w:jc w:val="both"/>
              <w:rPr>
                <w:rFonts w:ascii="Lato" w:hAnsi="Lato"/>
              </w:rPr>
            </w:pPr>
            <w:r>
              <w:rPr>
                <w:rFonts w:ascii="Lato" w:hAnsi="Lato"/>
              </w:rPr>
              <w:t>Видача Картки великої сім</w:t>
            </w:r>
            <w:r w:rsidR="00E51C07">
              <w:rPr>
                <w:rFonts w:ascii="Lato" w:hAnsi="Lato"/>
              </w:rPr>
              <w:t>’</w:t>
            </w:r>
            <w:r>
              <w:rPr>
                <w:rFonts w:ascii="Lato" w:hAnsi="Lato"/>
              </w:rPr>
              <w:t>ї новому члену багатодітної сім</w:t>
            </w:r>
            <w:r w:rsidR="00E51C07">
              <w:rPr>
                <w:rFonts w:ascii="Lato" w:hAnsi="Lato"/>
              </w:rPr>
              <w:t>’</w:t>
            </w:r>
            <w:r>
              <w:rPr>
                <w:rFonts w:ascii="Lato" w:hAnsi="Lato"/>
              </w:rPr>
              <w:t>ї</w:t>
            </w:r>
          </w:p>
        </w:tc>
        <w:tc>
          <w:tcPr>
            <w:tcW w:w="1418" w:type="dxa"/>
            <w:vAlign w:val="center"/>
          </w:tcPr>
          <w:p w14:paraId="2B39651C" w14:textId="77777777" w:rsidR="00181565" w:rsidRDefault="00181565" w:rsidP="00E439D0">
            <w:pPr>
              <w:pStyle w:val="NormalnyWeb"/>
              <w:spacing w:before="0" w:beforeAutospacing="0" w:after="0" w:afterAutospacing="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0 зл.</w:t>
            </w:r>
          </w:p>
        </w:tc>
        <w:tc>
          <w:tcPr>
            <w:tcW w:w="4394" w:type="dxa"/>
            <w:vAlign w:val="center"/>
          </w:tcPr>
          <w:p w14:paraId="53E8ACC0" w14:textId="77777777" w:rsidR="00181565" w:rsidRDefault="00181565" w:rsidP="00E439D0">
            <w:pPr>
              <w:pStyle w:val="NormalnyWeb"/>
              <w:spacing w:before="0" w:beforeAutospacing="0" w:after="0" w:afterAutospacing="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Не стосується</w:t>
            </w:r>
          </w:p>
        </w:tc>
        <w:tc>
          <w:tcPr>
            <w:tcW w:w="4961" w:type="dxa"/>
            <w:vAlign w:val="center"/>
          </w:tcPr>
          <w:p w14:paraId="203829D4" w14:textId="77777777" w:rsidR="00181565" w:rsidRDefault="00181565" w:rsidP="00E439D0">
            <w:pPr>
              <w:pStyle w:val="NormalnyWeb"/>
              <w:spacing w:before="0" w:beforeAutospacing="0" w:after="0" w:afterAutospacing="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Не стосується</w:t>
            </w:r>
          </w:p>
        </w:tc>
      </w:tr>
      <w:tr w:rsidR="00FF2BC8" w14:paraId="74CFA25A" w14:textId="77777777" w:rsidTr="00E439D0">
        <w:tc>
          <w:tcPr>
            <w:tcW w:w="3539" w:type="dxa"/>
          </w:tcPr>
          <w:p w14:paraId="65ECC7A4" w14:textId="22E1FD47" w:rsidR="00FF2BC8" w:rsidRPr="006D56C3" w:rsidRDefault="00FF2BC8" w:rsidP="00E439D0">
            <w:pPr>
              <w:pStyle w:val="NormalnyWeb"/>
              <w:spacing w:before="0" w:beforeAutospacing="0" w:after="0" w:afterAutospacing="0"/>
              <w:jc w:val="both"/>
              <w:rPr>
                <w:rFonts w:ascii="Lato" w:hAnsi="Lato"/>
              </w:rPr>
            </w:pPr>
            <w:r>
              <w:rPr>
                <w:rFonts w:ascii="Lato" w:hAnsi="Lato"/>
              </w:rPr>
              <w:t>Видача нової Картки великої сім</w:t>
            </w:r>
            <w:r w:rsidR="00E51C07">
              <w:rPr>
                <w:rFonts w:ascii="Lato" w:hAnsi="Lato"/>
              </w:rPr>
              <w:t>’</w:t>
            </w:r>
            <w:r>
              <w:rPr>
                <w:rFonts w:ascii="Lato" w:hAnsi="Lato"/>
              </w:rPr>
              <w:t>ї члену багатодітної сім</w:t>
            </w:r>
            <w:r w:rsidR="00E51C07">
              <w:rPr>
                <w:rFonts w:ascii="Lato" w:hAnsi="Lato"/>
              </w:rPr>
              <w:t>’</w:t>
            </w:r>
            <w:r>
              <w:rPr>
                <w:rFonts w:ascii="Lato" w:hAnsi="Lato"/>
              </w:rPr>
              <w:t>ї, який раніше був власником Картки</w:t>
            </w:r>
          </w:p>
        </w:tc>
        <w:tc>
          <w:tcPr>
            <w:tcW w:w="1418" w:type="dxa"/>
            <w:vAlign w:val="center"/>
          </w:tcPr>
          <w:p w14:paraId="47B3BA24" w14:textId="5642BB25" w:rsidR="00FF2BC8" w:rsidRDefault="00A87C52" w:rsidP="00E439D0">
            <w:pPr>
              <w:pStyle w:val="NormalnyWeb"/>
              <w:spacing w:before="0" w:beforeAutospacing="0" w:after="0" w:afterAutospacing="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0 зл.</w:t>
            </w:r>
          </w:p>
        </w:tc>
        <w:tc>
          <w:tcPr>
            <w:tcW w:w="4394" w:type="dxa"/>
            <w:vAlign w:val="center"/>
          </w:tcPr>
          <w:p w14:paraId="54F8CF91" w14:textId="0D646AB1" w:rsidR="00FF2BC8" w:rsidRDefault="00722CA8" w:rsidP="00E439D0">
            <w:pPr>
              <w:pStyle w:val="NormalnyWeb"/>
              <w:spacing w:before="0" w:beforeAutospacing="0" w:after="0" w:afterAutospacing="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Не стосується</w:t>
            </w:r>
          </w:p>
        </w:tc>
        <w:tc>
          <w:tcPr>
            <w:tcW w:w="4961" w:type="dxa"/>
            <w:vAlign w:val="center"/>
          </w:tcPr>
          <w:p w14:paraId="683FDB5E" w14:textId="6C2EC068" w:rsidR="00FF2BC8" w:rsidRDefault="00722CA8" w:rsidP="00E439D0">
            <w:pPr>
              <w:pStyle w:val="NormalnyWeb"/>
              <w:spacing w:before="0" w:beforeAutospacing="0" w:after="0" w:afterAutospacing="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Не стосується</w:t>
            </w:r>
          </w:p>
        </w:tc>
      </w:tr>
      <w:tr w:rsidR="00316724" w14:paraId="18E8707F" w14:textId="77777777" w:rsidTr="00E439D0">
        <w:tc>
          <w:tcPr>
            <w:tcW w:w="3539" w:type="dxa"/>
          </w:tcPr>
          <w:p w14:paraId="7B795049" w14:textId="54ABA3E6" w:rsidR="00316724" w:rsidRPr="006D56C3" w:rsidRDefault="00316724" w:rsidP="00316724">
            <w:pPr>
              <w:pStyle w:val="NormalnyWeb"/>
              <w:spacing w:before="0" w:beforeAutospacing="0" w:after="0" w:afterAutospacing="0"/>
              <w:jc w:val="both"/>
              <w:rPr>
                <w:rFonts w:ascii="Lato" w:hAnsi="Lato"/>
              </w:rPr>
            </w:pPr>
            <w:r>
              <w:rPr>
                <w:rFonts w:ascii="Lato" w:hAnsi="Lato"/>
              </w:rPr>
              <w:t>Видача додаткової Картки великої сім</w:t>
            </w:r>
            <w:r w:rsidR="00E51C07">
              <w:rPr>
                <w:rFonts w:ascii="Lato" w:hAnsi="Lato"/>
              </w:rPr>
              <w:t>’</w:t>
            </w:r>
            <w:r>
              <w:rPr>
                <w:rFonts w:ascii="Lato" w:hAnsi="Lato"/>
              </w:rPr>
              <w:t>ї у традиційній формі + дані члена багатодітної сім</w:t>
            </w:r>
            <w:r w:rsidR="00E51C07">
              <w:rPr>
                <w:rFonts w:ascii="Lato" w:hAnsi="Lato"/>
              </w:rPr>
              <w:t>’</w:t>
            </w:r>
            <w:r>
              <w:rPr>
                <w:rFonts w:ascii="Lato" w:hAnsi="Lato"/>
              </w:rPr>
              <w:t>ї (ім</w:t>
            </w:r>
            <w:r w:rsidR="00E51C07">
              <w:rPr>
                <w:rFonts w:ascii="Lato" w:hAnsi="Lato"/>
              </w:rPr>
              <w:t>’</w:t>
            </w:r>
            <w:r>
              <w:rPr>
                <w:rFonts w:ascii="Lato" w:hAnsi="Lato"/>
              </w:rPr>
              <w:t>я, прізвище, PESEL), якому має бути видана додаткова Картка великої сім</w:t>
            </w:r>
            <w:r w:rsidR="00E51C07">
              <w:rPr>
                <w:rFonts w:ascii="Lato" w:hAnsi="Lato"/>
              </w:rPr>
              <w:t>’</w:t>
            </w:r>
            <w:r>
              <w:rPr>
                <w:rFonts w:ascii="Lato" w:hAnsi="Lato"/>
              </w:rPr>
              <w:t>ї у традиційні</w:t>
            </w:r>
            <w:r w:rsidR="00E51C07">
              <w:rPr>
                <w:rFonts w:asciiTheme="minorHAnsi" w:hAnsiTheme="minorHAnsi"/>
              </w:rPr>
              <w:t>й</w:t>
            </w:r>
            <w:r>
              <w:rPr>
                <w:rFonts w:ascii="Lato" w:hAnsi="Lato"/>
              </w:rPr>
              <w:t xml:space="preserve"> формі</w:t>
            </w:r>
          </w:p>
        </w:tc>
        <w:tc>
          <w:tcPr>
            <w:tcW w:w="1418" w:type="dxa"/>
            <w:vAlign w:val="center"/>
          </w:tcPr>
          <w:p w14:paraId="7809E8E4" w14:textId="3DB87D26" w:rsidR="00316724" w:rsidRDefault="00316724" w:rsidP="00316724">
            <w:pPr>
              <w:pStyle w:val="NormalnyWeb"/>
              <w:spacing w:before="0" w:beforeAutospacing="0" w:after="0" w:afterAutospacing="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10 зл./шт.</w:t>
            </w:r>
          </w:p>
        </w:tc>
        <w:tc>
          <w:tcPr>
            <w:tcW w:w="4394" w:type="dxa"/>
            <w:vAlign w:val="center"/>
          </w:tcPr>
          <w:p w14:paraId="495C87D7" w14:textId="77777777" w:rsidR="00316724" w:rsidRPr="00316724" w:rsidRDefault="00316724" w:rsidP="00316724">
            <w:pPr>
              <w:pStyle w:val="paragraph"/>
              <w:spacing w:before="0" w:beforeAutospacing="0" w:after="0" w:afterAutospacing="0"/>
              <w:textAlignment w:val="baseline"/>
              <w:rPr>
                <w:rFonts w:ascii="Lato" w:hAnsi="Lato"/>
              </w:rPr>
            </w:pPr>
            <w:r>
              <w:rPr>
                <w:rStyle w:val="normaltextrun"/>
                <w:rFonts w:ascii="Lato" w:hAnsi="Lato"/>
              </w:rPr>
              <w:t>1. Переказом на банківський рахунок </w:t>
            </w:r>
            <w:r>
              <w:rPr>
                <w:rStyle w:val="eop"/>
                <w:rFonts w:ascii="Lato" w:hAnsi="Lato"/>
              </w:rPr>
              <w:t> </w:t>
            </w:r>
          </w:p>
          <w:p w14:paraId="7DD42928" w14:textId="08BB724C" w:rsidR="00316724" w:rsidRPr="00C91CE1" w:rsidRDefault="00316724" w:rsidP="00316724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/>
              </w:rPr>
            </w:pPr>
            <w:r>
              <w:rPr>
                <w:rStyle w:val="normaltextrun"/>
                <w:rFonts w:ascii="Lato" w:hAnsi="Lato"/>
              </w:rPr>
              <w:t xml:space="preserve">2. </w:t>
            </w:r>
            <w:hyperlink r:id="rId26" w:tgtFrame="_blank" w:history="1">
              <w:r>
                <w:rPr>
                  <w:rStyle w:val="normaltextrun"/>
                  <w:rFonts w:ascii="Lato" w:hAnsi="Lato"/>
                  <w:color w:val="0000FF"/>
                  <w:u w:val="single"/>
                </w:rPr>
                <w:t>У касових точках УМК</w:t>
              </w:r>
            </w:hyperlink>
          </w:p>
          <w:p w14:paraId="4F3BCC81" w14:textId="1A1C7181" w:rsidR="00316724" w:rsidRPr="00C91CE1" w:rsidRDefault="00316724" w:rsidP="00316724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/>
              </w:rPr>
            </w:pPr>
            <w:r>
              <w:rPr>
                <w:rStyle w:val="normaltextrun"/>
                <w:rFonts w:ascii="Lato" w:hAnsi="Lato"/>
              </w:rPr>
              <w:t>3. На пошті</w:t>
            </w:r>
          </w:p>
          <w:p w14:paraId="2F387415" w14:textId="790F6344" w:rsidR="00316724" w:rsidRDefault="00316724" w:rsidP="00C91CE1">
            <w:pPr>
              <w:pStyle w:val="paragraph"/>
              <w:spacing w:before="0" w:beforeAutospacing="0" w:after="0" w:afterAutospacing="0"/>
              <w:textAlignment w:val="baseline"/>
              <w:rPr>
                <w:rFonts w:ascii="Lato" w:hAnsi="Lato"/>
              </w:rPr>
            </w:pPr>
            <w:r>
              <w:rPr>
                <w:rStyle w:val="normaltextrun"/>
                <w:rFonts w:ascii="Lato" w:hAnsi="Lato"/>
              </w:rPr>
              <w:t>4. У ві</w:t>
            </w:r>
            <w:r w:rsidR="00C91CE1">
              <w:rPr>
                <w:rStyle w:val="normaltextrun"/>
                <w:rFonts w:ascii="Lato" w:hAnsi="Lato"/>
              </w:rPr>
              <w:t>дділеннях банку PKO Bank Polski</w:t>
            </w:r>
            <w:r w:rsidR="00C91CE1">
              <w:rPr>
                <w:rStyle w:val="normaltextrun"/>
                <w:rFonts w:asciiTheme="minorHAnsi" w:hAnsiTheme="minorHAnsi"/>
              </w:rPr>
              <w:t xml:space="preserve"> </w:t>
            </w:r>
            <w:r>
              <w:rPr>
                <w:rStyle w:val="normaltextrun"/>
                <w:rFonts w:ascii="Lato" w:hAnsi="Lato"/>
              </w:rPr>
              <w:t>S.A. н</w:t>
            </w:r>
            <w:r w:rsidR="00C91CE1">
              <w:rPr>
                <w:rStyle w:val="normaltextrun"/>
                <w:rFonts w:ascii="Lato" w:hAnsi="Lato"/>
              </w:rPr>
              <w:t>а території Кракова без комісії</w:t>
            </w:r>
          </w:p>
        </w:tc>
        <w:tc>
          <w:tcPr>
            <w:tcW w:w="4961" w:type="dxa"/>
            <w:vAlign w:val="center"/>
          </w:tcPr>
          <w:p w14:paraId="23CA09D8" w14:textId="1DB7A261" w:rsidR="00316724" w:rsidRDefault="00316724" w:rsidP="00316724">
            <w:pPr>
              <w:pStyle w:val="NormalnyWeb"/>
              <w:spacing w:before="0" w:beforeAutospacing="0" w:after="0" w:afterAutospacing="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82 1020 2892 0000 5602 0590 0941</w:t>
            </w:r>
          </w:p>
        </w:tc>
      </w:tr>
      <w:tr w:rsidR="00316724" w14:paraId="36C4803F" w14:textId="77777777" w:rsidTr="00E439D0">
        <w:tc>
          <w:tcPr>
            <w:tcW w:w="3539" w:type="dxa"/>
          </w:tcPr>
          <w:p w14:paraId="6F2C48A8" w14:textId="3C0BC688" w:rsidR="00316724" w:rsidRPr="006D56C3" w:rsidRDefault="00C91CE1" w:rsidP="00316724">
            <w:pPr>
              <w:pStyle w:val="NormalnyWeb"/>
              <w:spacing w:before="0" w:beforeAutospacing="0" w:after="0" w:afterAutospacing="0"/>
              <w:jc w:val="both"/>
              <w:rPr>
                <w:rFonts w:ascii="Lato" w:hAnsi="Lato"/>
              </w:rPr>
            </w:pPr>
            <w:r>
              <w:rPr>
                <w:rFonts w:asciiTheme="minorHAnsi" w:hAnsiTheme="minorHAnsi"/>
              </w:rPr>
              <w:t>Видача дубліката</w:t>
            </w:r>
            <w:r w:rsidR="00316724">
              <w:rPr>
                <w:rFonts w:ascii="Lato" w:hAnsi="Lato"/>
              </w:rPr>
              <w:t xml:space="preserve"> Картки великої сім</w:t>
            </w:r>
            <w:r w:rsidR="00E51C07">
              <w:rPr>
                <w:rFonts w:ascii="Lato" w:hAnsi="Lato"/>
              </w:rPr>
              <w:t>’</w:t>
            </w:r>
            <w:r w:rsidR="00316724">
              <w:rPr>
                <w:rFonts w:ascii="Lato" w:hAnsi="Lato"/>
              </w:rPr>
              <w:t>ї + дані члена багатодітної сім</w:t>
            </w:r>
            <w:r w:rsidR="00E51C07">
              <w:rPr>
                <w:rFonts w:ascii="Lato" w:hAnsi="Lato"/>
              </w:rPr>
              <w:t>’</w:t>
            </w:r>
            <w:r w:rsidR="00316724">
              <w:rPr>
                <w:rFonts w:ascii="Lato" w:hAnsi="Lato"/>
              </w:rPr>
              <w:t>ї (ім</w:t>
            </w:r>
            <w:r w:rsidR="00E51C07">
              <w:rPr>
                <w:rFonts w:ascii="Lato" w:hAnsi="Lato"/>
              </w:rPr>
              <w:t>’</w:t>
            </w:r>
            <w:r w:rsidR="00316724">
              <w:rPr>
                <w:rFonts w:ascii="Lato" w:hAnsi="Lato"/>
              </w:rPr>
              <w:t>я, прізвище, PESEL), якому має бути виданий дублікат</w:t>
            </w:r>
          </w:p>
        </w:tc>
        <w:tc>
          <w:tcPr>
            <w:tcW w:w="1418" w:type="dxa"/>
            <w:vAlign w:val="center"/>
          </w:tcPr>
          <w:p w14:paraId="10EC4414" w14:textId="5A0B086B" w:rsidR="00316724" w:rsidRDefault="00316724" w:rsidP="00316724">
            <w:pPr>
              <w:pStyle w:val="NormalnyWeb"/>
              <w:spacing w:before="0" w:beforeAutospacing="0" w:after="0" w:afterAutospacing="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11 зл./шт.</w:t>
            </w:r>
          </w:p>
          <w:p w14:paraId="52FC6E3C" w14:textId="77777777" w:rsidR="00316724" w:rsidRDefault="00316724" w:rsidP="00316724">
            <w:pPr>
              <w:pStyle w:val="NormalnyWeb"/>
              <w:spacing w:before="0" w:beforeAutospacing="0" w:after="0" w:afterAutospacing="0"/>
              <w:jc w:val="center"/>
              <w:rPr>
                <w:rFonts w:ascii="Lato" w:hAnsi="Lato"/>
              </w:rPr>
            </w:pPr>
          </w:p>
        </w:tc>
        <w:tc>
          <w:tcPr>
            <w:tcW w:w="4394" w:type="dxa"/>
            <w:vAlign w:val="center"/>
          </w:tcPr>
          <w:p w14:paraId="391DCBC3" w14:textId="77777777" w:rsidR="00316724" w:rsidRPr="00316724" w:rsidRDefault="00316724" w:rsidP="00316724">
            <w:pPr>
              <w:pStyle w:val="paragraph"/>
              <w:spacing w:before="0" w:beforeAutospacing="0" w:after="0" w:afterAutospacing="0"/>
              <w:textAlignment w:val="baseline"/>
              <w:rPr>
                <w:rFonts w:ascii="Lato" w:hAnsi="Lato"/>
              </w:rPr>
            </w:pPr>
            <w:r>
              <w:rPr>
                <w:rStyle w:val="normaltextrun"/>
                <w:rFonts w:ascii="Lato" w:hAnsi="Lato"/>
              </w:rPr>
              <w:t>1. Переказом на банківський рахунок </w:t>
            </w:r>
            <w:r>
              <w:rPr>
                <w:rStyle w:val="eop"/>
                <w:rFonts w:ascii="Lato" w:hAnsi="Lato"/>
              </w:rPr>
              <w:t> </w:t>
            </w:r>
          </w:p>
          <w:p w14:paraId="471EDB1F" w14:textId="2F62BC27" w:rsidR="00316724" w:rsidRPr="00C91CE1" w:rsidRDefault="00316724" w:rsidP="00316724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/>
              </w:rPr>
            </w:pPr>
            <w:r>
              <w:rPr>
                <w:rStyle w:val="normaltextrun"/>
                <w:rFonts w:ascii="Lato" w:hAnsi="Lato"/>
              </w:rPr>
              <w:t xml:space="preserve">2. </w:t>
            </w:r>
            <w:hyperlink r:id="rId27" w:tgtFrame="_blank" w:history="1">
              <w:r>
                <w:rPr>
                  <w:rStyle w:val="normaltextrun"/>
                  <w:rFonts w:ascii="Lato" w:hAnsi="Lato"/>
                  <w:color w:val="0000FF"/>
                  <w:u w:val="single"/>
                </w:rPr>
                <w:t>У касових точках УМК</w:t>
              </w:r>
            </w:hyperlink>
          </w:p>
          <w:p w14:paraId="05C90197" w14:textId="79D8FBFB" w:rsidR="00316724" w:rsidRPr="00C91CE1" w:rsidRDefault="00316724" w:rsidP="00316724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/>
              </w:rPr>
            </w:pPr>
            <w:r>
              <w:rPr>
                <w:rStyle w:val="normaltextrun"/>
                <w:rFonts w:ascii="Lato" w:hAnsi="Lato"/>
              </w:rPr>
              <w:t>3. На пошті</w:t>
            </w:r>
          </w:p>
          <w:p w14:paraId="0B4EC2B8" w14:textId="58782C09" w:rsidR="00316724" w:rsidRPr="00C91CE1" w:rsidRDefault="00316724" w:rsidP="00316724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/>
              </w:rPr>
            </w:pPr>
            <w:r>
              <w:rPr>
                <w:rStyle w:val="normaltextrun"/>
                <w:rFonts w:ascii="Lato" w:hAnsi="Lato"/>
              </w:rPr>
              <w:t>4. У відділеннях банку PKO Bank Polski S.A. н</w:t>
            </w:r>
            <w:r w:rsidR="00C91CE1">
              <w:rPr>
                <w:rStyle w:val="normaltextrun"/>
                <w:rFonts w:ascii="Lato" w:hAnsi="Lato"/>
              </w:rPr>
              <w:t>а території Кракова без комісії</w:t>
            </w:r>
          </w:p>
        </w:tc>
        <w:tc>
          <w:tcPr>
            <w:tcW w:w="4961" w:type="dxa"/>
            <w:vAlign w:val="center"/>
          </w:tcPr>
          <w:p w14:paraId="6790BD8C" w14:textId="2E589EDE" w:rsidR="00316724" w:rsidRPr="00FF2BC8" w:rsidRDefault="00316724" w:rsidP="00316724">
            <w:pPr>
              <w:pStyle w:val="NormalnyWeb"/>
              <w:spacing w:before="0" w:beforeAutospacing="0" w:after="0" w:afterAutospacing="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82 1020 2892 0000 5602 0590 0941</w:t>
            </w:r>
          </w:p>
        </w:tc>
      </w:tr>
    </w:tbl>
    <w:p w14:paraId="2B78C94E" w14:textId="77777777" w:rsidR="00181565" w:rsidRPr="005E1343" w:rsidRDefault="00181565" w:rsidP="00181565">
      <w:pPr>
        <w:pStyle w:val="NormalnyWeb"/>
        <w:shd w:val="clear" w:color="auto" w:fill="FFFFFF"/>
        <w:spacing w:before="0" w:beforeAutospacing="0"/>
        <w:rPr>
          <w:rFonts w:ascii="Lato" w:hAnsi="Lato"/>
        </w:rPr>
      </w:pPr>
    </w:p>
    <w:p w14:paraId="53CF75B3" w14:textId="47E9CF92" w:rsidR="00181565" w:rsidRPr="005E1343" w:rsidRDefault="00181565" w:rsidP="00181565">
      <w:pPr>
        <w:pStyle w:val="NormalnyWeb"/>
        <w:shd w:val="clear" w:color="auto" w:fill="FFFFFF"/>
        <w:spacing w:before="0" w:beforeAutospacing="0"/>
        <w:jc w:val="both"/>
        <w:rPr>
          <w:rFonts w:ascii="Lato" w:hAnsi="Lato"/>
        </w:rPr>
      </w:pPr>
      <w:r>
        <w:rPr>
          <w:rFonts w:ascii="Lato" w:hAnsi="Lato"/>
        </w:rPr>
        <w:t>У Краківському центрі допомоги за адресою вул. Стаховіча, 18, 30-103 Краків, немає</w:t>
      </w:r>
      <w:r w:rsidR="00C91CE1">
        <w:rPr>
          <w:rFonts w:ascii="Lato" w:hAnsi="Lato"/>
        </w:rPr>
        <w:t xml:space="preserve"> каси Управління Міста Кракова</w:t>
      </w:r>
      <w:r w:rsidR="00C91CE1">
        <w:rPr>
          <w:rFonts w:asciiTheme="minorHAnsi" w:hAnsiTheme="minorHAnsi"/>
        </w:rPr>
        <w:t>, н</w:t>
      </w:r>
      <w:r>
        <w:rPr>
          <w:rFonts w:ascii="Lato" w:hAnsi="Lato"/>
        </w:rPr>
        <w:t xml:space="preserve">атомість існує можливість </w:t>
      </w:r>
      <w:r w:rsidR="00C91CE1">
        <w:rPr>
          <w:rFonts w:asciiTheme="minorHAnsi" w:hAnsiTheme="minorHAnsi"/>
        </w:rPr>
        <w:t xml:space="preserve">розрахунку </w:t>
      </w:r>
      <w:r>
        <w:rPr>
          <w:rFonts w:ascii="Lato" w:hAnsi="Lato"/>
        </w:rPr>
        <w:t>через платіжний термінал.</w:t>
      </w:r>
    </w:p>
    <w:p w14:paraId="58E32EFD" w14:textId="77777777" w:rsidR="00181565" w:rsidRDefault="00181565" w:rsidP="00181565">
      <w:pPr>
        <w:spacing w:after="0"/>
        <w:jc w:val="both"/>
        <w:rPr>
          <w:rStyle w:val="Hipercze"/>
          <w:rFonts w:ascii="Lato" w:eastAsia="Lato" w:hAnsi="Lato" w:cs="Lato"/>
          <w:b/>
          <w:bCs/>
          <w:color w:val="auto"/>
          <w:sz w:val="28"/>
          <w:szCs w:val="28"/>
          <w:u w:val="none"/>
        </w:rPr>
        <w:sectPr w:rsidR="00181565" w:rsidSect="00E05F5D">
          <w:headerReference w:type="even" r:id="rId28"/>
          <w:headerReference w:type="default" r:id="rId29"/>
          <w:footerReference w:type="even" r:id="rId30"/>
          <w:footerReference w:type="default" r:id="rId31"/>
          <w:headerReference w:type="first" r:id="rId32"/>
          <w:footerReference w:type="first" r:id="rId33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5DD2AA89" w14:textId="77777777" w:rsidR="00181565" w:rsidRDefault="00181565" w:rsidP="00181565">
      <w:pPr>
        <w:spacing w:after="0" w:line="240" w:lineRule="auto"/>
        <w:jc w:val="both"/>
        <w:rPr>
          <w:rStyle w:val="Hipercze"/>
          <w:rFonts w:ascii="Lato" w:eastAsia="Lato" w:hAnsi="Lato" w:cs="Lato"/>
          <w:b/>
          <w:bCs/>
          <w:color w:val="auto"/>
          <w:sz w:val="28"/>
          <w:szCs w:val="28"/>
          <w:u w:val="none"/>
        </w:rPr>
      </w:pPr>
      <w:r>
        <w:rPr>
          <w:rStyle w:val="Hipercze"/>
          <w:rFonts w:ascii="Lato" w:hAnsi="Lato"/>
          <w:b/>
          <w:color w:val="auto"/>
          <w:sz w:val="28"/>
          <w:u w:val="none"/>
        </w:rPr>
        <w:lastRenderedPageBreak/>
        <w:t>6. Місце складання документів</w:t>
      </w:r>
    </w:p>
    <w:p w14:paraId="75E543F9" w14:textId="77777777" w:rsidR="00181565" w:rsidRDefault="00181565" w:rsidP="00181565">
      <w:pPr>
        <w:tabs>
          <w:tab w:val="left" w:pos="3503"/>
        </w:tabs>
        <w:spacing w:after="0"/>
        <w:rPr>
          <w:rFonts w:ascii="Lato" w:eastAsia="Lato" w:hAnsi="Lato" w:cs="Lato"/>
          <w:sz w:val="24"/>
          <w:szCs w:val="24"/>
        </w:rPr>
      </w:pPr>
      <w:r>
        <w:rPr>
          <w:rFonts w:ascii="Lato" w:hAnsi="Lato"/>
          <w:sz w:val="24"/>
        </w:rPr>
        <w:t>Документи можна скласти у Краківському центрі допомоги УМК:</w:t>
      </w:r>
    </w:p>
    <w:p w14:paraId="776DB179" w14:textId="77777777" w:rsidR="00181565" w:rsidRDefault="00181565" w:rsidP="00181565">
      <w:pPr>
        <w:spacing w:after="0"/>
        <w:rPr>
          <w:rFonts w:ascii="Lato" w:eastAsia="Lato" w:hAnsi="Lato" w:cs="Lato"/>
          <w:sz w:val="24"/>
          <w:szCs w:val="24"/>
        </w:rPr>
      </w:pPr>
    </w:p>
    <w:tbl>
      <w:tblPr>
        <w:tblStyle w:val="Tabela-Siatka"/>
        <w:tblW w:w="12944" w:type="dxa"/>
        <w:tblLayout w:type="fixed"/>
        <w:tblLook w:val="04A0" w:firstRow="1" w:lastRow="0" w:firstColumn="1" w:lastColumn="0" w:noHBand="0" w:noVBand="1"/>
      </w:tblPr>
      <w:tblGrid>
        <w:gridCol w:w="2894"/>
        <w:gridCol w:w="2562"/>
        <w:gridCol w:w="2115"/>
        <w:gridCol w:w="3318"/>
        <w:gridCol w:w="2055"/>
      </w:tblGrid>
      <w:tr w:rsidR="00181565" w14:paraId="479D4909" w14:textId="77777777" w:rsidTr="00E439D0">
        <w:trPr>
          <w:trHeight w:val="641"/>
        </w:trPr>
        <w:tc>
          <w:tcPr>
            <w:tcW w:w="2894" w:type="dxa"/>
            <w:shd w:val="clear" w:color="auto" w:fill="00B0F0"/>
            <w:vAlign w:val="center"/>
          </w:tcPr>
          <w:p w14:paraId="463E5F46" w14:textId="77777777" w:rsidR="00181565" w:rsidRPr="001D4CB9" w:rsidRDefault="00181565" w:rsidP="00E439D0">
            <w:pPr>
              <w:jc w:val="center"/>
              <w:rPr>
                <w:rFonts w:ascii="Lato" w:eastAsia="Lato" w:hAnsi="Lato" w:cs="Lato"/>
                <w:b/>
                <w:bCs/>
                <w:sz w:val="24"/>
                <w:szCs w:val="24"/>
              </w:rPr>
            </w:pPr>
            <w:r>
              <w:rPr>
                <w:rFonts w:ascii="Lato" w:hAnsi="Lato"/>
                <w:b/>
                <w:sz w:val="24"/>
              </w:rPr>
              <w:t>Організаційний підрозділ</w:t>
            </w:r>
          </w:p>
        </w:tc>
        <w:tc>
          <w:tcPr>
            <w:tcW w:w="2562" w:type="dxa"/>
            <w:shd w:val="clear" w:color="auto" w:fill="00B0F0"/>
            <w:vAlign w:val="center"/>
          </w:tcPr>
          <w:p w14:paraId="61D9E50F" w14:textId="77777777" w:rsidR="00181565" w:rsidRPr="001D4CB9" w:rsidRDefault="00181565" w:rsidP="00E439D0">
            <w:pPr>
              <w:jc w:val="center"/>
              <w:rPr>
                <w:rFonts w:ascii="Lato" w:eastAsia="Lato" w:hAnsi="Lato" w:cs="Lato"/>
                <w:b/>
                <w:bCs/>
                <w:sz w:val="24"/>
                <w:szCs w:val="24"/>
              </w:rPr>
            </w:pPr>
            <w:r>
              <w:rPr>
                <w:rFonts w:ascii="Lato" w:hAnsi="Lato"/>
                <w:b/>
                <w:sz w:val="24"/>
              </w:rPr>
              <w:t>Адреса</w:t>
            </w:r>
          </w:p>
        </w:tc>
        <w:tc>
          <w:tcPr>
            <w:tcW w:w="2115" w:type="dxa"/>
            <w:shd w:val="clear" w:color="auto" w:fill="00B0F0"/>
            <w:vAlign w:val="center"/>
          </w:tcPr>
          <w:p w14:paraId="7F35481D" w14:textId="77777777" w:rsidR="00181565" w:rsidRPr="001D4CB9" w:rsidRDefault="00181565" w:rsidP="00E439D0">
            <w:pPr>
              <w:jc w:val="center"/>
              <w:rPr>
                <w:rFonts w:ascii="Lato" w:eastAsia="Lato" w:hAnsi="Lato" w:cs="Lato"/>
                <w:b/>
                <w:bCs/>
                <w:sz w:val="24"/>
                <w:szCs w:val="24"/>
              </w:rPr>
            </w:pPr>
            <w:r>
              <w:rPr>
                <w:rFonts w:ascii="Lato" w:hAnsi="Lato"/>
                <w:b/>
                <w:sz w:val="24"/>
              </w:rPr>
              <w:t>Телефон</w:t>
            </w:r>
          </w:p>
        </w:tc>
        <w:tc>
          <w:tcPr>
            <w:tcW w:w="3318" w:type="dxa"/>
            <w:shd w:val="clear" w:color="auto" w:fill="00B0F0"/>
            <w:vAlign w:val="center"/>
          </w:tcPr>
          <w:p w14:paraId="3A1C6E4E" w14:textId="77777777" w:rsidR="00181565" w:rsidRPr="001D4CB9" w:rsidRDefault="00181565" w:rsidP="00E439D0">
            <w:pPr>
              <w:jc w:val="center"/>
              <w:rPr>
                <w:rFonts w:ascii="Lato" w:eastAsia="Lato" w:hAnsi="Lato" w:cs="Lato"/>
                <w:b/>
                <w:bCs/>
                <w:sz w:val="24"/>
                <w:szCs w:val="24"/>
              </w:rPr>
            </w:pPr>
            <w:r>
              <w:rPr>
                <w:rFonts w:ascii="Lato" w:hAnsi="Lato"/>
                <w:b/>
                <w:sz w:val="24"/>
              </w:rPr>
              <w:t>Графік роботи</w:t>
            </w:r>
          </w:p>
        </w:tc>
        <w:tc>
          <w:tcPr>
            <w:tcW w:w="2055" w:type="dxa"/>
            <w:shd w:val="clear" w:color="auto" w:fill="00B0F0"/>
            <w:vAlign w:val="center"/>
          </w:tcPr>
          <w:p w14:paraId="6FC08438" w14:textId="77777777" w:rsidR="00181565" w:rsidRPr="001D4CB9" w:rsidRDefault="00181565" w:rsidP="00E439D0">
            <w:pPr>
              <w:jc w:val="center"/>
              <w:rPr>
                <w:rFonts w:ascii="Lato" w:eastAsia="Lato" w:hAnsi="Lato" w:cs="Lato"/>
                <w:b/>
                <w:bCs/>
                <w:sz w:val="24"/>
                <w:szCs w:val="24"/>
              </w:rPr>
            </w:pPr>
            <w:r>
              <w:rPr>
                <w:rFonts w:ascii="Lato" w:hAnsi="Lato"/>
                <w:b/>
                <w:sz w:val="24"/>
              </w:rPr>
              <w:t>Електронна черга</w:t>
            </w:r>
          </w:p>
        </w:tc>
      </w:tr>
      <w:tr w:rsidR="00181565" w14:paraId="2B69D75F" w14:textId="77777777" w:rsidTr="00E439D0">
        <w:trPr>
          <w:trHeight w:val="961"/>
        </w:trPr>
        <w:tc>
          <w:tcPr>
            <w:tcW w:w="2894" w:type="dxa"/>
          </w:tcPr>
          <w:p w14:paraId="7807BF4C" w14:textId="2372A68D" w:rsidR="00181565" w:rsidRPr="00146B5A" w:rsidRDefault="00181565" w:rsidP="00C91CE1">
            <w:pPr>
              <w:rPr>
                <w:rFonts w:ascii="Lato" w:eastAsia="Lato" w:hAnsi="Lato" w:cs="Lato"/>
                <w:sz w:val="24"/>
                <w:szCs w:val="24"/>
              </w:rPr>
            </w:pPr>
            <w:r>
              <w:rPr>
                <w:rFonts w:ascii="Lato" w:hAnsi="Lato"/>
                <w:sz w:val="24"/>
                <w:shd w:val="clear" w:color="auto" w:fill="FFFFFF"/>
              </w:rPr>
              <w:t>Відділ обслуговування мешкан</w:t>
            </w:r>
            <w:r w:rsidR="00C91CE1">
              <w:rPr>
                <w:sz w:val="24"/>
                <w:shd w:val="clear" w:color="auto" w:fill="FFFFFF"/>
              </w:rPr>
              <w:t>ці</w:t>
            </w:r>
            <w:r>
              <w:rPr>
                <w:rFonts w:ascii="Lato" w:hAnsi="Lato"/>
                <w:sz w:val="24"/>
                <w:shd w:val="clear" w:color="auto" w:fill="FFFFFF"/>
              </w:rPr>
              <w:t>в (SO-02)</w:t>
            </w:r>
          </w:p>
        </w:tc>
        <w:tc>
          <w:tcPr>
            <w:tcW w:w="2562" w:type="dxa"/>
          </w:tcPr>
          <w:p w14:paraId="5C42CF6D" w14:textId="77777777" w:rsidR="00181565" w:rsidRDefault="00181565" w:rsidP="00E439D0">
            <w:pPr>
              <w:rPr>
                <w:rFonts w:ascii="Lato" w:eastAsia="Lato" w:hAnsi="Lato" w:cs="Lato"/>
                <w:sz w:val="24"/>
                <w:szCs w:val="24"/>
                <w:shd w:val="clear" w:color="auto" w:fill="FFFFFF"/>
              </w:rPr>
            </w:pPr>
            <w:r>
              <w:rPr>
                <w:rFonts w:ascii="Lato" w:hAnsi="Lato"/>
                <w:sz w:val="24"/>
                <w:shd w:val="clear" w:color="auto" w:fill="FFFFFF"/>
              </w:rPr>
              <w:t>вул. Стаховіча, 18</w:t>
            </w:r>
          </w:p>
          <w:p w14:paraId="0A1C7C84" w14:textId="77777777" w:rsidR="00181565" w:rsidRDefault="00181565" w:rsidP="00E439D0">
            <w:pPr>
              <w:rPr>
                <w:rFonts w:ascii="Lato" w:eastAsia="Lato" w:hAnsi="Lato" w:cs="Lato"/>
                <w:sz w:val="24"/>
                <w:szCs w:val="24"/>
              </w:rPr>
            </w:pPr>
            <w:r>
              <w:rPr>
                <w:rFonts w:ascii="Lato" w:hAnsi="Lato"/>
                <w:sz w:val="24"/>
              </w:rPr>
              <w:t>I поверх,</w:t>
            </w:r>
          </w:p>
          <w:p w14:paraId="01E1875C" w14:textId="77777777" w:rsidR="00181565" w:rsidRPr="00146B5A" w:rsidRDefault="00181565" w:rsidP="00E439D0">
            <w:pPr>
              <w:rPr>
                <w:rFonts w:ascii="Lato" w:eastAsia="Lato" w:hAnsi="Lato" w:cs="Lato"/>
                <w:sz w:val="24"/>
                <w:szCs w:val="24"/>
              </w:rPr>
            </w:pPr>
            <w:r>
              <w:rPr>
                <w:rFonts w:ascii="Lato" w:hAnsi="Lato"/>
                <w:sz w:val="24"/>
              </w:rPr>
              <w:t>30-103 Краків</w:t>
            </w:r>
          </w:p>
        </w:tc>
        <w:tc>
          <w:tcPr>
            <w:tcW w:w="2115" w:type="dxa"/>
          </w:tcPr>
          <w:p w14:paraId="441278C3" w14:textId="61E1D9FA" w:rsidR="00181565" w:rsidRDefault="00181565" w:rsidP="00E439D0">
            <w:pPr>
              <w:rPr>
                <w:rFonts w:ascii="Lato" w:eastAsia="Lato" w:hAnsi="Lato" w:cs="Lato"/>
                <w:sz w:val="24"/>
                <w:szCs w:val="24"/>
              </w:rPr>
            </w:pPr>
            <w:r>
              <w:rPr>
                <w:rFonts w:ascii="Lato" w:hAnsi="Lato"/>
                <w:sz w:val="24"/>
              </w:rPr>
              <w:t>12 616 51 14</w:t>
            </w:r>
          </w:p>
          <w:p w14:paraId="13AFAE5B" w14:textId="0056C588" w:rsidR="00181565" w:rsidRPr="00146B5A" w:rsidRDefault="00181565" w:rsidP="00E439D0">
            <w:pPr>
              <w:rPr>
                <w:rFonts w:ascii="Lato" w:eastAsia="Lato" w:hAnsi="Lato" w:cs="Lato"/>
                <w:sz w:val="24"/>
                <w:szCs w:val="24"/>
              </w:rPr>
            </w:pPr>
            <w:r>
              <w:rPr>
                <w:rFonts w:ascii="Lato" w:hAnsi="Lato"/>
                <w:sz w:val="24"/>
              </w:rPr>
              <w:t>12 616 52 89</w:t>
            </w:r>
          </w:p>
        </w:tc>
        <w:tc>
          <w:tcPr>
            <w:tcW w:w="3318" w:type="dxa"/>
          </w:tcPr>
          <w:p w14:paraId="55C0978C" w14:textId="644511A4" w:rsidR="00181565" w:rsidRPr="00F73B6A" w:rsidRDefault="00181565" w:rsidP="00E439D0">
            <w:pPr>
              <w:rPr>
                <w:rFonts w:ascii="Lato" w:eastAsia="Lato" w:hAnsi="Lato" w:cs="Lato"/>
                <w:sz w:val="24"/>
                <w:szCs w:val="24"/>
              </w:rPr>
            </w:pPr>
            <w:r>
              <w:rPr>
                <w:rFonts w:ascii="Lato" w:hAnsi="Lato"/>
                <w:sz w:val="24"/>
              </w:rPr>
              <w:t>Пн-Пт 7:40-15:30</w:t>
            </w:r>
          </w:p>
        </w:tc>
        <w:tc>
          <w:tcPr>
            <w:tcW w:w="2055" w:type="dxa"/>
          </w:tcPr>
          <w:p w14:paraId="5882C26E" w14:textId="43DD9041" w:rsidR="00181565" w:rsidRPr="00F73B6A" w:rsidRDefault="00405FD8" w:rsidP="00E439D0">
            <w:pPr>
              <w:rPr>
                <w:rFonts w:ascii="Lato" w:eastAsia="Lato" w:hAnsi="Lato" w:cs="Lato"/>
                <w:sz w:val="24"/>
                <w:szCs w:val="24"/>
              </w:rPr>
            </w:pPr>
            <w:hyperlink r:id="rId34" w:history="1">
              <w:r w:rsidR="00BA250E">
                <w:rPr>
                  <w:rStyle w:val="Hipercze"/>
                  <w:rFonts w:ascii="Lato" w:hAnsi="Lato"/>
                  <w:sz w:val="24"/>
                </w:rPr>
                <w:t>Онлайн-запис</w:t>
              </w:r>
            </w:hyperlink>
          </w:p>
        </w:tc>
      </w:tr>
      <w:tr w:rsidR="00181565" w14:paraId="46712FCA" w14:textId="77777777" w:rsidTr="00E439D0">
        <w:trPr>
          <w:trHeight w:val="948"/>
        </w:trPr>
        <w:tc>
          <w:tcPr>
            <w:tcW w:w="2894" w:type="dxa"/>
          </w:tcPr>
          <w:p w14:paraId="16781016" w14:textId="006C3330" w:rsidR="00181565" w:rsidRPr="00146B5A" w:rsidRDefault="00181565" w:rsidP="00E439D0">
            <w:pPr>
              <w:rPr>
                <w:rFonts w:ascii="Lato" w:eastAsia="Lato" w:hAnsi="Lato" w:cs="Lato"/>
                <w:sz w:val="24"/>
                <w:szCs w:val="24"/>
              </w:rPr>
            </w:pPr>
            <w:r>
              <w:rPr>
                <w:rFonts w:ascii="Lato" w:hAnsi="Lato"/>
                <w:sz w:val="24"/>
                <w:shd w:val="clear" w:color="auto" w:fill="FFFFFF"/>
              </w:rPr>
              <w:t>Відділ обслуговування мешкан</w:t>
            </w:r>
            <w:r w:rsidR="00C91CE1">
              <w:rPr>
                <w:sz w:val="24"/>
                <w:shd w:val="clear" w:color="auto" w:fill="FFFFFF"/>
              </w:rPr>
              <w:t>ц</w:t>
            </w:r>
            <w:r>
              <w:rPr>
                <w:rFonts w:ascii="Lato" w:hAnsi="Lato"/>
                <w:sz w:val="24"/>
                <w:shd w:val="clear" w:color="auto" w:fill="FFFFFF"/>
              </w:rPr>
              <w:t>ів (SO-02)</w:t>
            </w:r>
          </w:p>
        </w:tc>
        <w:tc>
          <w:tcPr>
            <w:tcW w:w="2562" w:type="dxa"/>
          </w:tcPr>
          <w:p w14:paraId="170DD4CA" w14:textId="77777777" w:rsidR="00181565" w:rsidRDefault="00181565" w:rsidP="00E439D0">
            <w:pPr>
              <w:rPr>
                <w:rFonts w:ascii="Lato" w:eastAsia="Lato" w:hAnsi="Lato" w:cs="Lato"/>
                <w:sz w:val="24"/>
                <w:szCs w:val="24"/>
                <w:shd w:val="clear" w:color="auto" w:fill="FFFFFF"/>
              </w:rPr>
            </w:pPr>
            <w:r>
              <w:rPr>
                <w:rFonts w:ascii="Lato" w:hAnsi="Lato"/>
                <w:sz w:val="24"/>
                <w:shd w:val="clear" w:color="auto" w:fill="FFFFFF"/>
              </w:rPr>
              <w:t>ос. Згоди, 2</w:t>
            </w:r>
          </w:p>
          <w:p w14:paraId="08A91716" w14:textId="77777777" w:rsidR="00181565" w:rsidRDefault="00181565" w:rsidP="00E439D0">
            <w:pPr>
              <w:rPr>
                <w:rFonts w:ascii="Lato" w:eastAsia="Lato" w:hAnsi="Lato" w:cs="Lato"/>
                <w:sz w:val="24"/>
                <w:szCs w:val="24"/>
                <w:shd w:val="clear" w:color="auto" w:fill="FFFFFF"/>
              </w:rPr>
            </w:pPr>
            <w:r>
              <w:rPr>
                <w:rFonts w:ascii="Lato" w:hAnsi="Lato"/>
                <w:sz w:val="24"/>
                <w:shd w:val="clear" w:color="auto" w:fill="FFFFFF"/>
              </w:rPr>
              <w:t>каб. 111,</w:t>
            </w:r>
          </w:p>
          <w:p w14:paraId="59E76854" w14:textId="77777777" w:rsidR="00181565" w:rsidRPr="00146B5A" w:rsidRDefault="00181565" w:rsidP="00E439D0">
            <w:pPr>
              <w:rPr>
                <w:rFonts w:ascii="Lato" w:eastAsia="Lato" w:hAnsi="Lato" w:cs="Lato"/>
                <w:sz w:val="24"/>
                <w:szCs w:val="24"/>
              </w:rPr>
            </w:pPr>
            <w:r>
              <w:rPr>
                <w:rFonts w:ascii="Lato" w:hAnsi="Lato"/>
                <w:sz w:val="24"/>
                <w:shd w:val="clear" w:color="auto" w:fill="FFFFFF"/>
              </w:rPr>
              <w:t>31-949 Краків</w:t>
            </w:r>
          </w:p>
        </w:tc>
        <w:tc>
          <w:tcPr>
            <w:tcW w:w="2115" w:type="dxa"/>
          </w:tcPr>
          <w:p w14:paraId="1D9A4758" w14:textId="77777777" w:rsidR="00181565" w:rsidRDefault="00181565" w:rsidP="00E439D0">
            <w:pPr>
              <w:rPr>
                <w:rFonts w:ascii="Lato" w:eastAsia="Lato" w:hAnsi="Lato" w:cs="Lato"/>
                <w:sz w:val="24"/>
                <w:szCs w:val="24"/>
              </w:rPr>
            </w:pPr>
            <w:r>
              <w:rPr>
                <w:rFonts w:ascii="Lato" w:hAnsi="Lato"/>
                <w:sz w:val="24"/>
              </w:rPr>
              <w:t>12 616 89 75</w:t>
            </w:r>
          </w:p>
          <w:p w14:paraId="42AFB2DE" w14:textId="77777777" w:rsidR="00181565" w:rsidRPr="00146B5A" w:rsidRDefault="00181565" w:rsidP="00E439D0">
            <w:pPr>
              <w:rPr>
                <w:rFonts w:ascii="Lato" w:eastAsia="Lato" w:hAnsi="Lato" w:cs="Lato"/>
                <w:sz w:val="24"/>
                <w:szCs w:val="24"/>
              </w:rPr>
            </w:pPr>
            <w:r>
              <w:rPr>
                <w:rFonts w:ascii="Lato" w:hAnsi="Lato"/>
                <w:sz w:val="24"/>
              </w:rPr>
              <w:t>12 616 89 85</w:t>
            </w:r>
          </w:p>
        </w:tc>
        <w:tc>
          <w:tcPr>
            <w:tcW w:w="3318" w:type="dxa"/>
          </w:tcPr>
          <w:p w14:paraId="696DB574" w14:textId="6F346F50" w:rsidR="00181565" w:rsidRPr="00F73B6A" w:rsidRDefault="00181565" w:rsidP="00E439D0">
            <w:pPr>
              <w:rPr>
                <w:rFonts w:ascii="Lato" w:eastAsia="Lato" w:hAnsi="Lato" w:cs="Lato"/>
                <w:sz w:val="24"/>
                <w:szCs w:val="24"/>
              </w:rPr>
            </w:pPr>
            <w:r>
              <w:rPr>
                <w:rFonts w:ascii="Lato" w:hAnsi="Lato"/>
                <w:sz w:val="24"/>
              </w:rPr>
              <w:t>Пн-Пт 7:40-15:30</w:t>
            </w:r>
          </w:p>
        </w:tc>
        <w:tc>
          <w:tcPr>
            <w:tcW w:w="2055" w:type="dxa"/>
          </w:tcPr>
          <w:p w14:paraId="30D715EF" w14:textId="77777777" w:rsidR="00181565" w:rsidRPr="00F73B6A" w:rsidRDefault="00405FD8" w:rsidP="00E439D0">
            <w:pPr>
              <w:rPr>
                <w:rFonts w:ascii="Lato" w:eastAsia="Lato" w:hAnsi="Lato" w:cs="Lato"/>
                <w:sz w:val="24"/>
                <w:szCs w:val="24"/>
              </w:rPr>
            </w:pPr>
            <w:hyperlink r:id="rId35" w:history="1">
              <w:r w:rsidR="00BA250E">
                <w:rPr>
                  <w:rStyle w:val="Hipercze"/>
                  <w:rFonts w:ascii="Lato" w:hAnsi="Lato"/>
                  <w:sz w:val="24"/>
                </w:rPr>
                <w:t>Онлайн-запис</w:t>
              </w:r>
            </w:hyperlink>
          </w:p>
        </w:tc>
      </w:tr>
    </w:tbl>
    <w:p w14:paraId="7F433A89" w14:textId="77777777" w:rsidR="00181565" w:rsidRPr="006A50C6" w:rsidRDefault="00181565" w:rsidP="00181565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Lato" w:eastAsia="Lato" w:hAnsi="Lato" w:cs="Lato"/>
          <w:sz w:val="24"/>
          <w:szCs w:val="24"/>
          <w:lang w:eastAsia="pl-PL"/>
        </w:rPr>
      </w:pPr>
    </w:p>
    <w:p w14:paraId="51299806" w14:textId="40769C99" w:rsidR="00181565" w:rsidRPr="003E4DB8" w:rsidRDefault="00181565" w:rsidP="00181565">
      <w:pPr>
        <w:shd w:val="clear" w:color="auto" w:fill="FFFFFF"/>
        <w:spacing w:after="0" w:line="240" w:lineRule="auto"/>
        <w:jc w:val="both"/>
        <w:rPr>
          <w:rFonts w:ascii="Lato" w:eastAsia="Times New Roman" w:hAnsi="Lato" w:cs="Times New Roman"/>
          <w:color w:val="212529"/>
          <w:sz w:val="24"/>
          <w:szCs w:val="24"/>
        </w:rPr>
      </w:pPr>
      <w:r>
        <w:rPr>
          <w:rFonts w:ascii="Lato" w:hAnsi="Lato"/>
          <w:sz w:val="24"/>
        </w:rPr>
        <w:t>Заяви про видачу Картки великої сім</w:t>
      </w:r>
      <w:r w:rsidR="00E51C07">
        <w:rPr>
          <w:rFonts w:ascii="Lato" w:hAnsi="Lato"/>
          <w:sz w:val="24"/>
        </w:rPr>
        <w:t>’</w:t>
      </w:r>
      <w:r>
        <w:rPr>
          <w:rFonts w:ascii="Lato" w:hAnsi="Lato"/>
          <w:sz w:val="24"/>
        </w:rPr>
        <w:t>ї або дублікат</w:t>
      </w:r>
      <w:r w:rsidR="00C91CE1">
        <w:rPr>
          <w:sz w:val="24"/>
        </w:rPr>
        <w:t>а</w:t>
      </w:r>
      <w:r>
        <w:rPr>
          <w:rFonts w:ascii="Lato" w:hAnsi="Lato"/>
          <w:sz w:val="24"/>
        </w:rPr>
        <w:t xml:space="preserve"> Картки великої сім</w:t>
      </w:r>
      <w:r w:rsidR="00E51C07">
        <w:rPr>
          <w:rFonts w:ascii="Lato" w:hAnsi="Lato"/>
          <w:sz w:val="24"/>
        </w:rPr>
        <w:t>’</w:t>
      </w:r>
      <w:r>
        <w:rPr>
          <w:rFonts w:ascii="Lato" w:hAnsi="Lato"/>
          <w:sz w:val="24"/>
        </w:rPr>
        <w:t>ї можна також надсилати на адресу Краківського центру допомоги</w:t>
      </w:r>
      <w:r w:rsidR="00C91CE1">
        <w:rPr>
          <w:sz w:val="24"/>
        </w:rPr>
        <w:t xml:space="preserve"> поштою</w:t>
      </w:r>
      <w:r>
        <w:rPr>
          <w:rFonts w:ascii="Lato" w:hAnsi="Lato"/>
          <w:sz w:val="24"/>
        </w:rPr>
        <w:t xml:space="preserve">: вул. Стаховіча, 18, 30-103 Краків, або складати в електронній формі через </w:t>
      </w:r>
      <w:hyperlink r:id="rId36" w:history="1">
        <w:r>
          <w:rPr>
            <w:rStyle w:val="Hipercze"/>
            <w:rFonts w:ascii="Lato" w:hAnsi="Lato"/>
            <w:sz w:val="24"/>
          </w:rPr>
          <w:t>Портал електронних послуг</w:t>
        </w:r>
      </w:hyperlink>
      <w:r>
        <w:rPr>
          <w:rFonts w:ascii="Lato" w:hAnsi="Lato"/>
          <w:color w:val="212529"/>
          <w:sz w:val="24"/>
        </w:rPr>
        <w:t>.</w:t>
      </w:r>
    </w:p>
    <w:p w14:paraId="43B9FA91" w14:textId="77777777" w:rsidR="00181565" w:rsidRDefault="00181565" w:rsidP="00181565">
      <w:pPr>
        <w:spacing w:after="0" w:line="240" w:lineRule="auto"/>
        <w:rPr>
          <w:rFonts w:ascii="Lato" w:eastAsia="Lato" w:hAnsi="Lato" w:cs="Lato"/>
          <w:sz w:val="24"/>
          <w:szCs w:val="24"/>
        </w:rPr>
      </w:pPr>
    </w:p>
    <w:p w14:paraId="50CE6517" w14:textId="77777777" w:rsidR="00181565" w:rsidRDefault="00181565" w:rsidP="00181565">
      <w:pPr>
        <w:spacing w:after="0" w:line="240" w:lineRule="auto"/>
        <w:rPr>
          <w:rFonts w:ascii="Lato" w:eastAsia="Lato" w:hAnsi="Lato" w:cs="Lato"/>
          <w:b/>
          <w:bCs/>
          <w:sz w:val="28"/>
          <w:szCs w:val="28"/>
        </w:rPr>
      </w:pPr>
    </w:p>
    <w:p w14:paraId="19090A16" w14:textId="77777777" w:rsidR="00181565" w:rsidRDefault="00181565" w:rsidP="00181565">
      <w:pPr>
        <w:spacing w:after="0" w:line="240" w:lineRule="auto"/>
        <w:rPr>
          <w:rFonts w:ascii="Lato" w:eastAsia="Lato" w:hAnsi="Lato" w:cs="Lato"/>
          <w:b/>
          <w:bCs/>
          <w:sz w:val="28"/>
          <w:szCs w:val="28"/>
        </w:rPr>
      </w:pPr>
    </w:p>
    <w:p w14:paraId="0AD4A298" w14:textId="77777777" w:rsidR="00181565" w:rsidRDefault="00181565" w:rsidP="00181565">
      <w:pPr>
        <w:spacing w:after="0" w:line="240" w:lineRule="auto"/>
        <w:rPr>
          <w:rFonts w:ascii="Lato" w:eastAsia="Lato" w:hAnsi="Lato" w:cs="Lato"/>
          <w:b/>
          <w:bCs/>
          <w:sz w:val="28"/>
          <w:szCs w:val="28"/>
        </w:rPr>
      </w:pPr>
    </w:p>
    <w:p w14:paraId="1A6E6854" w14:textId="77777777" w:rsidR="00181565" w:rsidRDefault="00181565" w:rsidP="00181565">
      <w:pPr>
        <w:spacing w:after="0" w:line="240" w:lineRule="auto"/>
        <w:rPr>
          <w:rFonts w:ascii="Lato" w:eastAsia="Lato" w:hAnsi="Lato" w:cs="Lato"/>
          <w:b/>
          <w:bCs/>
          <w:sz w:val="28"/>
          <w:szCs w:val="28"/>
        </w:rPr>
      </w:pPr>
    </w:p>
    <w:p w14:paraId="18A52075" w14:textId="77777777" w:rsidR="00181565" w:rsidRDefault="00181565" w:rsidP="00181565">
      <w:pPr>
        <w:spacing w:after="0" w:line="240" w:lineRule="auto"/>
        <w:rPr>
          <w:rFonts w:ascii="Lato" w:eastAsia="Lato" w:hAnsi="Lato" w:cs="Lato"/>
          <w:b/>
          <w:bCs/>
          <w:sz w:val="28"/>
          <w:szCs w:val="28"/>
        </w:rPr>
      </w:pPr>
    </w:p>
    <w:p w14:paraId="11DAD5FD" w14:textId="77777777" w:rsidR="00181565" w:rsidRDefault="00181565" w:rsidP="00181565">
      <w:pPr>
        <w:spacing w:after="0" w:line="240" w:lineRule="auto"/>
        <w:rPr>
          <w:rFonts w:ascii="Lato" w:eastAsia="Lato" w:hAnsi="Lato" w:cs="Lato"/>
          <w:b/>
          <w:bCs/>
          <w:sz w:val="28"/>
          <w:szCs w:val="28"/>
        </w:rPr>
      </w:pPr>
    </w:p>
    <w:p w14:paraId="13500834" w14:textId="77777777" w:rsidR="00181565" w:rsidRDefault="00181565" w:rsidP="00181565">
      <w:pPr>
        <w:spacing w:after="0" w:line="240" w:lineRule="auto"/>
        <w:rPr>
          <w:rFonts w:ascii="Lato" w:eastAsia="Lato" w:hAnsi="Lato" w:cs="Lato"/>
          <w:b/>
          <w:bCs/>
          <w:sz w:val="28"/>
          <w:szCs w:val="28"/>
        </w:rPr>
      </w:pPr>
    </w:p>
    <w:p w14:paraId="00577CB3" w14:textId="77777777" w:rsidR="00181565" w:rsidRDefault="00181565" w:rsidP="00181565">
      <w:pPr>
        <w:spacing w:after="0" w:line="240" w:lineRule="auto"/>
        <w:rPr>
          <w:rFonts w:ascii="Lato" w:eastAsia="Lato" w:hAnsi="Lato" w:cs="Lato"/>
          <w:b/>
          <w:bCs/>
          <w:sz w:val="28"/>
          <w:szCs w:val="28"/>
        </w:rPr>
      </w:pPr>
    </w:p>
    <w:p w14:paraId="37578F48" w14:textId="77777777" w:rsidR="00181565" w:rsidRDefault="00181565" w:rsidP="00181565">
      <w:pPr>
        <w:spacing w:after="0" w:line="240" w:lineRule="auto"/>
        <w:rPr>
          <w:rFonts w:ascii="Lato" w:eastAsia="Lato" w:hAnsi="Lato" w:cs="Lato"/>
          <w:b/>
          <w:bCs/>
          <w:sz w:val="28"/>
          <w:szCs w:val="28"/>
        </w:rPr>
      </w:pPr>
    </w:p>
    <w:p w14:paraId="35209619" w14:textId="77777777" w:rsidR="00181565" w:rsidRDefault="00181565" w:rsidP="00181565">
      <w:pPr>
        <w:spacing w:after="0" w:line="240" w:lineRule="auto"/>
        <w:rPr>
          <w:rFonts w:ascii="Lato" w:eastAsia="Lato" w:hAnsi="Lato" w:cs="Lato"/>
          <w:b/>
          <w:bCs/>
          <w:sz w:val="28"/>
          <w:szCs w:val="28"/>
        </w:rPr>
        <w:sectPr w:rsidR="00181565" w:rsidSect="005573B3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3E2B163F" w14:textId="77777777" w:rsidR="00181565" w:rsidRDefault="00181565" w:rsidP="00181565">
      <w:pPr>
        <w:spacing w:after="0" w:line="240" w:lineRule="auto"/>
        <w:rPr>
          <w:rFonts w:ascii="Lato" w:eastAsia="Lato" w:hAnsi="Lato" w:cs="Lato"/>
          <w:b/>
          <w:bCs/>
          <w:sz w:val="28"/>
          <w:szCs w:val="28"/>
        </w:rPr>
      </w:pPr>
      <w:r>
        <w:rPr>
          <w:rFonts w:ascii="Lato" w:hAnsi="Lato"/>
          <w:b/>
          <w:sz w:val="28"/>
        </w:rPr>
        <w:lastRenderedPageBreak/>
        <w:t>7. Наявність електронної послуги</w:t>
      </w:r>
    </w:p>
    <w:p w14:paraId="16014E93" w14:textId="5587A5D0" w:rsidR="00181565" w:rsidRDefault="00181565" w:rsidP="00181565">
      <w:pPr>
        <w:spacing w:after="0" w:line="240" w:lineRule="auto"/>
        <w:jc w:val="both"/>
        <w:rPr>
          <w:rFonts w:ascii="Lato" w:eastAsia="Lato" w:hAnsi="Lato" w:cs="Lato"/>
          <w:color w:val="000000"/>
          <w:sz w:val="24"/>
          <w:szCs w:val="24"/>
          <w:shd w:val="clear" w:color="auto" w:fill="FFFFFF"/>
        </w:rPr>
      </w:pPr>
      <w:r>
        <w:rPr>
          <w:rFonts w:ascii="Lato" w:hAnsi="Lato"/>
          <w:sz w:val="24"/>
        </w:rPr>
        <w:t xml:space="preserve">Послуга доступна в </w:t>
      </w:r>
      <w:hyperlink r:id="rId37" w:history="1">
        <w:r w:rsidR="00C91CE1">
          <w:rPr>
            <w:rStyle w:val="Hipercze"/>
            <w:rFonts w:ascii="Lato" w:hAnsi="Lato"/>
            <w:sz w:val="24"/>
          </w:rPr>
          <w:t>електрон</w:t>
        </w:r>
        <w:r w:rsidR="00C91CE1">
          <w:rPr>
            <w:rStyle w:val="Hipercze"/>
            <w:sz w:val="24"/>
          </w:rPr>
          <w:t>ній формі</w:t>
        </w:r>
      </w:hyperlink>
      <w:r>
        <w:rPr>
          <w:rFonts w:ascii="Lato" w:hAnsi="Lato"/>
          <w:sz w:val="24"/>
        </w:rPr>
        <w:t xml:space="preserve">. </w:t>
      </w:r>
    </w:p>
    <w:p w14:paraId="4B300F28" w14:textId="77777777" w:rsidR="00181565" w:rsidRPr="001324F9" w:rsidRDefault="00181565" w:rsidP="00181565">
      <w:pPr>
        <w:shd w:val="clear" w:color="auto" w:fill="FFFFFF"/>
        <w:spacing w:after="0" w:line="240" w:lineRule="auto"/>
        <w:jc w:val="both"/>
        <w:rPr>
          <w:rFonts w:ascii="Lato" w:eastAsia="Times New Roman" w:hAnsi="Lato" w:cs="Times New Roman"/>
          <w:sz w:val="24"/>
          <w:szCs w:val="24"/>
        </w:rPr>
      </w:pPr>
      <w:r>
        <w:rPr>
          <w:rFonts w:ascii="Lato" w:hAnsi="Lato"/>
          <w:sz w:val="24"/>
        </w:rPr>
        <w:t>Складаючи заяву в електронній формі:</w:t>
      </w:r>
    </w:p>
    <w:p w14:paraId="545397BD" w14:textId="67167FC3" w:rsidR="00064FC2" w:rsidRDefault="00C91CE1" w:rsidP="00181565">
      <w:pPr>
        <w:pStyle w:val="Akapitzlist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</w:rPr>
        <w:t>про видачу дублікат</w:t>
      </w:r>
      <w:r>
        <w:rPr>
          <w:sz w:val="24"/>
        </w:rPr>
        <w:t>а</w:t>
      </w:r>
      <w:r w:rsidR="00181565">
        <w:rPr>
          <w:rFonts w:ascii="Lato" w:hAnsi="Lato"/>
          <w:sz w:val="24"/>
        </w:rPr>
        <w:t xml:space="preserve"> Картки великої сім</w:t>
      </w:r>
      <w:r w:rsidR="00E51C07">
        <w:rPr>
          <w:rFonts w:ascii="Lato" w:hAnsi="Lato"/>
          <w:sz w:val="24"/>
        </w:rPr>
        <w:t>’</w:t>
      </w:r>
      <w:r w:rsidR="00181565">
        <w:rPr>
          <w:rFonts w:ascii="Lato" w:hAnsi="Lato"/>
          <w:sz w:val="24"/>
        </w:rPr>
        <w:t>ї, слід додати скан-копію підтвердження здій</w:t>
      </w:r>
      <w:r w:rsidR="00E51C07">
        <w:rPr>
          <w:rFonts w:ascii="Lato" w:hAnsi="Lato"/>
          <w:sz w:val="24"/>
        </w:rPr>
        <w:t xml:space="preserve">снення оплати та заповнену і </w:t>
      </w:r>
      <w:r w:rsidR="00E51C07">
        <w:rPr>
          <w:sz w:val="24"/>
        </w:rPr>
        <w:t>про</w:t>
      </w:r>
      <w:r w:rsidR="00181565">
        <w:rPr>
          <w:rFonts w:ascii="Lato" w:hAnsi="Lato"/>
          <w:sz w:val="24"/>
        </w:rPr>
        <w:t xml:space="preserve">скановану форму KDR-05, тобто </w:t>
      </w:r>
      <w:r>
        <w:rPr>
          <w:sz w:val="24"/>
        </w:rPr>
        <w:t xml:space="preserve">декларацію </w:t>
      </w:r>
      <w:r w:rsidR="00181565">
        <w:rPr>
          <w:rFonts w:ascii="Lato" w:hAnsi="Lato"/>
          <w:sz w:val="24"/>
        </w:rPr>
        <w:t>про відсутність можливості повернути Картку великої сім</w:t>
      </w:r>
      <w:r w:rsidR="00E51C07">
        <w:rPr>
          <w:rFonts w:ascii="Lato" w:hAnsi="Lato"/>
          <w:sz w:val="24"/>
        </w:rPr>
        <w:t>’</w:t>
      </w:r>
      <w:r w:rsidR="00181565">
        <w:rPr>
          <w:rFonts w:ascii="Lato" w:hAnsi="Lato"/>
          <w:sz w:val="24"/>
        </w:rPr>
        <w:t>ї,</w:t>
      </w:r>
    </w:p>
    <w:p w14:paraId="04E52356" w14:textId="3D5AA91E" w:rsidR="00181565" w:rsidRDefault="00064FC2" w:rsidP="00181565">
      <w:pPr>
        <w:pStyle w:val="Akapitzlist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</w:rPr>
        <w:t>про видачу додаткової Картки великої сім</w:t>
      </w:r>
      <w:r w:rsidR="00E51C07">
        <w:rPr>
          <w:rFonts w:ascii="Lato" w:hAnsi="Lato"/>
          <w:sz w:val="24"/>
        </w:rPr>
        <w:t>’</w:t>
      </w:r>
      <w:r>
        <w:rPr>
          <w:rFonts w:ascii="Lato" w:hAnsi="Lato"/>
          <w:sz w:val="24"/>
        </w:rPr>
        <w:t>ї у традиційній формі, слід додати скан-копію підтвердження здійснення оплати,</w:t>
      </w:r>
    </w:p>
    <w:p w14:paraId="56FA6968" w14:textId="3462F9E1" w:rsidR="00064FC2" w:rsidRPr="00064FC2" w:rsidRDefault="00064FC2" w:rsidP="00064FC2">
      <w:pPr>
        <w:pStyle w:val="Akapitzlist"/>
        <w:numPr>
          <w:ilvl w:val="0"/>
          <w:numId w:val="23"/>
        </w:numPr>
        <w:shd w:val="clear" w:color="auto" w:fill="FFFFFF" w:themeFill="background1"/>
        <w:spacing w:after="0" w:line="240" w:lineRule="auto"/>
        <w:jc w:val="both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</w:rPr>
        <w:t>під час отримання Карток в Управлінні міста Кракова слід пред</w:t>
      </w:r>
      <w:r w:rsidR="00E51C07">
        <w:rPr>
          <w:rFonts w:ascii="Lato" w:hAnsi="Lato"/>
          <w:sz w:val="24"/>
        </w:rPr>
        <w:t>’</w:t>
      </w:r>
      <w:r>
        <w:rPr>
          <w:rFonts w:ascii="Lato" w:hAnsi="Lato"/>
          <w:sz w:val="24"/>
        </w:rPr>
        <w:t xml:space="preserve">явити документ, </w:t>
      </w:r>
      <w:r w:rsidR="00C91CE1">
        <w:rPr>
          <w:sz w:val="24"/>
        </w:rPr>
        <w:t xml:space="preserve">який </w:t>
      </w:r>
      <w:r>
        <w:rPr>
          <w:rFonts w:ascii="Lato" w:hAnsi="Lato"/>
          <w:sz w:val="24"/>
        </w:rPr>
        <w:t>посвідчує особу.</w:t>
      </w:r>
    </w:p>
    <w:p w14:paraId="658943FA" w14:textId="77777777" w:rsidR="00181565" w:rsidRDefault="00181565" w:rsidP="00181565">
      <w:pPr>
        <w:pStyle w:val="NormalnyWeb"/>
        <w:shd w:val="clear" w:color="auto" w:fill="FFFFFF" w:themeFill="background1"/>
        <w:spacing w:before="0" w:beforeAutospacing="0" w:after="0" w:afterAutospacing="0"/>
        <w:jc w:val="both"/>
        <w:rPr>
          <w:rStyle w:val="normaltextrun"/>
          <w:rFonts w:ascii="Lato" w:hAnsi="Lato"/>
          <w:color w:val="000000"/>
        </w:rPr>
      </w:pPr>
    </w:p>
    <w:p w14:paraId="5E01AE54" w14:textId="77777777" w:rsidR="00181565" w:rsidRDefault="00181565" w:rsidP="00181565">
      <w:pPr>
        <w:pStyle w:val="NormalnyWeb"/>
        <w:shd w:val="clear" w:color="auto" w:fill="FFFFFF" w:themeFill="background1"/>
        <w:spacing w:before="0" w:beforeAutospacing="0" w:after="0" w:afterAutospacing="0"/>
        <w:jc w:val="both"/>
        <w:rPr>
          <w:rStyle w:val="normaltextrun"/>
          <w:rFonts w:ascii="Lato" w:hAnsi="Lato"/>
          <w:b/>
          <w:bCs/>
          <w:color w:val="000000"/>
          <w:sz w:val="28"/>
          <w:szCs w:val="28"/>
        </w:rPr>
      </w:pPr>
      <w:r>
        <w:rPr>
          <w:rStyle w:val="normaltextrun"/>
          <w:rFonts w:ascii="Lato" w:hAnsi="Lato"/>
          <w:b/>
          <w:color w:val="000000"/>
          <w:sz w:val="28"/>
        </w:rPr>
        <w:t>8. Допустима форма електронного підпису</w:t>
      </w:r>
    </w:p>
    <w:p w14:paraId="0189A48F" w14:textId="0DAFF0D9" w:rsidR="00181565" w:rsidRDefault="00181565" w:rsidP="00181565">
      <w:pPr>
        <w:pStyle w:val="NormalnyWeb"/>
        <w:shd w:val="clear" w:color="auto" w:fill="FFFFFF" w:themeFill="background1"/>
        <w:spacing w:before="0" w:beforeAutospacing="0" w:after="0" w:afterAutospacing="0"/>
        <w:jc w:val="both"/>
        <w:rPr>
          <w:rStyle w:val="eop"/>
          <w:rFonts w:ascii="Lato" w:hAnsi="Lato"/>
          <w:color w:val="000000"/>
        </w:rPr>
      </w:pPr>
      <w:r>
        <w:rPr>
          <w:rStyle w:val="normaltextrun"/>
          <w:rFonts w:ascii="Lato" w:hAnsi="Lato"/>
          <w:color w:val="000000"/>
        </w:rPr>
        <w:t xml:space="preserve">Перевірте і підпишіть заяву в електронній формі за допомогою кваліфікованого  підпису, електронного підпису або довіреного профілю платформи </w:t>
      </w:r>
      <w:r>
        <w:rPr>
          <w:rStyle w:val="spellingerror"/>
          <w:rFonts w:ascii="Lato" w:hAnsi="Lato"/>
          <w:color w:val="000000"/>
        </w:rPr>
        <w:t>Emp@tia</w:t>
      </w:r>
      <w:r>
        <w:rPr>
          <w:rStyle w:val="normaltextrun"/>
          <w:rFonts w:ascii="Lato" w:hAnsi="Lato"/>
          <w:color w:val="000000"/>
        </w:rPr>
        <w:t xml:space="preserve">. Підтвердження складання заяви ви отримаєте на свою скриньку на платформі </w:t>
      </w:r>
      <w:r>
        <w:rPr>
          <w:rStyle w:val="spellingerror"/>
          <w:rFonts w:ascii="Lato" w:hAnsi="Lato"/>
          <w:color w:val="000000"/>
        </w:rPr>
        <w:t>Emp@tia</w:t>
      </w:r>
      <w:r>
        <w:rPr>
          <w:rStyle w:val="normaltextrun"/>
          <w:rFonts w:ascii="Lato" w:hAnsi="Lato"/>
          <w:color w:val="000000"/>
        </w:rPr>
        <w:t>.</w:t>
      </w:r>
      <w:r>
        <w:rPr>
          <w:rStyle w:val="eop"/>
          <w:rFonts w:ascii="Lato" w:hAnsi="Lato"/>
          <w:color w:val="000000"/>
        </w:rPr>
        <w:t> </w:t>
      </w:r>
    </w:p>
    <w:p w14:paraId="187AC5D6" w14:textId="77777777" w:rsidR="00181565" w:rsidRDefault="00181565" w:rsidP="00181565">
      <w:pPr>
        <w:pStyle w:val="NormalnyWeb"/>
        <w:shd w:val="clear" w:color="auto" w:fill="FFFFFF" w:themeFill="background1"/>
        <w:spacing w:before="0" w:beforeAutospacing="0" w:after="0" w:afterAutospacing="0"/>
        <w:jc w:val="both"/>
        <w:rPr>
          <w:rStyle w:val="normaltextrun"/>
          <w:rFonts w:ascii="Lato" w:hAnsi="Lato"/>
          <w:b/>
          <w:bCs/>
          <w:color w:val="000000"/>
          <w:sz w:val="28"/>
          <w:szCs w:val="28"/>
        </w:rPr>
      </w:pPr>
    </w:p>
    <w:p w14:paraId="39046BF3" w14:textId="77777777" w:rsidR="00181565" w:rsidRPr="00692AA3" w:rsidRDefault="00181565" w:rsidP="00181565">
      <w:pPr>
        <w:pStyle w:val="NormalnyWeb"/>
        <w:shd w:val="clear" w:color="auto" w:fill="FFFFFF" w:themeFill="background1"/>
        <w:spacing w:before="0" w:beforeAutospacing="0" w:after="0" w:afterAutospacing="0"/>
        <w:jc w:val="both"/>
        <w:rPr>
          <w:rStyle w:val="normaltextrun"/>
          <w:rFonts w:ascii="Lato" w:hAnsi="Lato"/>
          <w:b/>
          <w:bCs/>
          <w:color w:val="000000"/>
          <w:sz w:val="28"/>
          <w:szCs w:val="28"/>
        </w:rPr>
      </w:pPr>
      <w:r>
        <w:rPr>
          <w:rStyle w:val="normaltextrun"/>
          <w:rFonts w:ascii="Lato" w:hAnsi="Lato"/>
          <w:b/>
          <w:color w:val="000000"/>
          <w:sz w:val="28"/>
        </w:rPr>
        <w:t>9. Необхідний рівень автентифікації</w:t>
      </w:r>
    </w:p>
    <w:p w14:paraId="79AE1A02" w14:textId="77777777" w:rsidR="00181565" w:rsidRDefault="00181565" w:rsidP="00181565">
      <w:pPr>
        <w:pStyle w:val="NormalnyWeb"/>
        <w:shd w:val="clear" w:color="auto" w:fill="FFFFFF" w:themeFill="background1"/>
        <w:spacing w:before="0" w:beforeAutospacing="0" w:after="0" w:afterAutospacing="0"/>
        <w:jc w:val="both"/>
        <w:rPr>
          <w:rStyle w:val="normaltextrun"/>
          <w:rFonts w:ascii="Lato" w:hAnsi="Lato"/>
          <w:color w:val="000000"/>
        </w:rPr>
      </w:pPr>
      <w:r>
        <w:rPr>
          <w:rStyle w:val="normaltextrun"/>
          <w:rFonts w:ascii="Lato" w:hAnsi="Lato"/>
          <w:color w:val="000000"/>
        </w:rPr>
        <w:t>(до заповнення власником послуги)</w:t>
      </w:r>
    </w:p>
    <w:p w14:paraId="2728C73F" w14:textId="77777777" w:rsidR="00181565" w:rsidRPr="002C7928" w:rsidRDefault="00181565" w:rsidP="00181565">
      <w:pPr>
        <w:shd w:val="clear" w:color="auto" w:fill="FFFFFF"/>
        <w:spacing w:after="0" w:line="240" w:lineRule="auto"/>
        <w:jc w:val="both"/>
        <w:rPr>
          <w:rFonts w:ascii="Lato" w:hAnsi="Lato"/>
          <w:sz w:val="24"/>
          <w:szCs w:val="24"/>
        </w:rPr>
      </w:pPr>
    </w:p>
    <w:p w14:paraId="627093ED" w14:textId="77777777" w:rsidR="00181565" w:rsidRDefault="00181565" w:rsidP="00181565">
      <w:pPr>
        <w:spacing w:after="0" w:line="240" w:lineRule="auto"/>
        <w:rPr>
          <w:rFonts w:ascii="Lato" w:eastAsia="Lato" w:hAnsi="Lato" w:cs="Lato"/>
          <w:b/>
          <w:bCs/>
          <w:sz w:val="28"/>
          <w:szCs w:val="28"/>
        </w:rPr>
      </w:pPr>
      <w:r>
        <w:rPr>
          <w:rFonts w:ascii="Lato" w:hAnsi="Lato"/>
          <w:b/>
          <w:sz w:val="28"/>
        </w:rPr>
        <w:t>10. Спосіб надання послуги</w:t>
      </w:r>
    </w:p>
    <w:p w14:paraId="13E7D559" w14:textId="77777777" w:rsidR="00181565" w:rsidRDefault="00181565" w:rsidP="00181565">
      <w:pPr>
        <w:shd w:val="clear" w:color="auto" w:fill="FFFFFF"/>
        <w:spacing w:after="0" w:line="240" w:lineRule="auto"/>
        <w:jc w:val="both"/>
        <w:rPr>
          <w:rFonts w:ascii="Lato" w:eastAsia="Times New Roman" w:hAnsi="Lato" w:cs="Times New Roman"/>
          <w:sz w:val="24"/>
          <w:szCs w:val="24"/>
        </w:rPr>
      </w:pPr>
      <w:r>
        <w:rPr>
          <w:rFonts w:ascii="Lato" w:hAnsi="Lato"/>
          <w:sz w:val="24"/>
        </w:rPr>
        <w:t>1. Після того, як ви складете заяву, Краківський центр допомоги, зокрема:</w:t>
      </w:r>
    </w:p>
    <w:p w14:paraId="3FF0808A" w14:textId="77777777" w:rsidR="00181565" w:rsidRDefault="00181565" w:rsidP="00181565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Lato" w:eastAsia="Times New Roman" w:hAnsi="Lato" w:cs="Times New Roman"/>
          <w:sz w:val="24"/>
          <w:szCs w:val="24"/>
        </w:rPr>
      </w:pPr>
      <w:r>
        <w:rPr>
          <w:rFonts w:ascii="Lato" w:hAnsi="Lato"/>
          <w:sz w:val="24"/>
        </w:rPr>
        <w:t>перевірить правильність заповнення форми заяви,</w:t>
      </w:r>
    </w:p>
    <w:p w14:paraId="087FF35F" w14:textId="5BB7349F" w:rsidR="00181565" w:rsidRDefault="00181565" w:rsidP="00181565">
      <w:pPr>
        <w:pStyle w:val="Akapitzlist"/>
        <w:numPr>
          <w:ilvl w:val="0"/>
          <w:numId w:val="12"/>
        </w:numPr>
        <w:shd w:val="clear" w:color="auto" w:fill="FFFFFF" w:themeFill="background1"/>
        <w:spacing w:after="0" w:line="240" w:lineRule="auto"/>
        <w:jc w:val="both"/>
        <w:rPr>
          <w:rFonts w:ascii="Lato" w:eastAsia="Times New Roman" w:hAnsi="Lato" w:cs="Times New Roman"/>
          <w:sz w:val="24"/>
          <w:szCs w:val="24"/>
        </w:rPr>
      </w:pPr>
      <w:r>
        <w:rPr>
          <w:rFonts w:ascii="Lato" w:hAnsi="Lato"/>
          <w:sz w:val="24"/>
        </w:rPr>
        <w:t>оцінить, чи відповідаєте ви умовам для видачі Картки великої сім</w:t>
      </w:r>
      <w:r w:rsidR="00E51C07">
        <w:rPr>
          <w:rFonts w:ascii="Lato" w:hAnsi="Lato"/>
          <w:sz w:val="24"/>
        </w:rPr>
        <w:t>’</w:t>
      </w:r>
      <w:r>
        <w:rPr>
          <w:rFonts w:ascii="Lato" w:hAnsi="Lato"/>
          <w:sz w:val="24"/>
        </w:rPr>
        <w:t>ї,</w:t>
      </w:r>
    </w:p>
    <w:p w14:paraId="2FA830B2" w14:textId="7C770F0D" w:rsidR="00181565" w:rsidRDefault="00335F85" w:rsidP="00181565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Lato" w:eastAsia="Times New Roman" w:hAnsi="Lato" w:cs="Times New Roman"/>
          <w:sz w:val="24"/>
          <w:szCs w:val="24"/>
        </w:rPr>
      </w:pPr>
      <w:r>
        <w:rPr>
          <w:rFonts w:ascii="Lato" w:hAnsi="Lato"/>
          <w:sz w:val="24"/>
        </w:rPr>
        <w:t>підтвердить і видасть або відмовить у видачі Картки великої сім</w:t>
      </w:r>
      <w:r w:rsidR="00E51C07">
        <w:rPr>
          <w:rFonts w:ascii="Lato" w:hAnsi="Lato"/>
          <w:sz w:val="24"/>
        </w:rPr>
        <w:t>’</w:t>
      </w:r>
      <w:r>
        <w:rPr>
          <w:rFonts w:ascii="Lato" w:hAnsi="Lato"/>
          <w:sz w:val="24"/>
        </w:rPr>
        <w:t xml:space="preserve">ї. </w:t>
      </w:r>
    </w:p>
    <w:p w14:paraId="6260E472" w14:textId="77777777" w:rsidR="00181565" w:rsidRPr="00AF0EC3" w:rsidRDefault="00181565" w:rsidP="00181565">
      <w:pPr>
        <w:pStyle w:val="Akapitzlist"/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Lato" w:eastAsia="Times New Roman" w:hAnsi="Lato" w:cs="Times New Roman"/>
          <w:sz w:val="24"/>
          <w:szCs w:val="24"/>
        </w:rPr>
      </w:pPr>
      <w:r>
        <w:rPr>
          <w:rFonts w:ascii="Lato" w:hAnsi="Lato"/>
          <w:sz w:val="24"/>
        </w:rPr>
        <w:t>У разі, якщо виникнуть сумніви, управління може попросити вас надати інші документи, крім вказаних у розділі «Необхідні документи», потрібні для встановлення права на отримання Картки.</w:t>
      </w:r>
      <w:r>
        <w:t xml:space="preserve"> </w:t>
      </w:r>
      <w:r>
        <w:rPr>
          <w:rFonts w:ascii="Lato" w:hAnsi="Lato"/>
          <w:sz w:val="24"/>
        </w:rPr>
        <w:t xml:space="preserve">Якщо ви не надасте цих документів, заяву не буде розглянуто. </w:t>
      </w:r>
    </w:p>
    <w:p w14:paraId="3A28C3B4" w14:textId="77777777" w:rsidR="00181565" w:rsidRPr="00FB45A0" w:rsidRDefault="00181565" w:rsidP="00181565">
      <w:pPr>
        <w:shd w:val="clear" w:color="auto" w:fill="FFFFFF"/>
        <w:spacing w:after="0" w:line="240" w:lineRule="auto"/>
        <w:jc w:val="both"/>
        <w:rPr>
          <w:rFonts w:ascii="Lato" w:eastAsia="Times New Roman" w:hAnsi="Lato" w:cs="Times New Roman"/>
          <w:sz w:val="24"/>
          <w:szCs w:val="24"/>
          <w:lang w:eastAsia="pl-PL"/>
        </w:rPr>
      </w:pPr>
    </w:p>
    <w:p w14:paraId="48E8A582" w14:textId="77777777" w:rsidR="00181565" w:rsidRDefault="00181565" w:rsidP="00181565">
      <w:pPr>
        <w:shd w:val="clear" w:color="auto" w:fill="FFFFFF"/>
        <w:spacing w:after="0" w:line="240" w:lineRule="auto"/>
        <w:ind w:left="3"/>
        <w:jc w:val="both"/>
        <w:rPr>
          <w:rFonts w:ascii="Lato" w:eastAsia="Times New Roman" w:hAnsi="Lato" w:cs="Times New Roman"/>
          <w:b/>
          <w:sz w:val="28"/>
          <w:szCs w:val="24"/>
        </w:rPr>
      </w:pPr>
      <w:r>
        <w:rPr>
          <w:rFonts w:ascii="Lato" w:hAnsi="Lato"/>
          <w:b/>
          <w:sz w:val="28"/>
        </w:rPr>
        <w:t>11. Додаткова інформація</w:t>
      </w:r>
    </w:p>
    <w:p w14:paraId="3BB69752" w14:textId="460620FC" w:rsidR="00FE3B92" w:rsidRPr="00FE3B92" w:rsidRDefault="00FE3B92" w:rsidP="00FE3B92">
      <w:pPr>
        <w:shd w:val="clear" w:color="auto" w:fill="FFFFFF"/>
        <w:spacing w:after="0" w:line="240" w:lineRule="auto"/>
        <w:jc w:val="both"/>
        <w:textAlignment w:val="baseline"/>
        <w:rPr>
          <w:rFonts w:ascii="Lato" w:eastAsia="Times New Roman" w:hAnsi="Lato" w:cs="Times New Roman"/>
          <w:sz w:val="24"/>
          <w:szCs w:val="24"/>
        </w:rPr>
      </w:pPr>
      <w:r>
        <w:rPr>
          <w:rFonts w:ascii="Lato" w:hAnsi="Lato"/>
          <w:sz w:val="24"/>
        </w:rPr>
        <w:t>1. Картка великої сім</w:t>
      </w:r>
      <w:r w:rsidR="00E51C07">
        <w:rPr>
          <w:rFonts w:ascii="Lato" w:hAnsi="Lato"/>
          <w:sz w:val="24"/>
        </w:rPr>
        <w:t>’</w:t>
      </w:r>
      <w:r>
        <w:rPr>
          <w:rFonts w:ascii="Lato" w:hAnsi="Lato"/>
          <w:sz w:val="24"/>
        </w:rPr>
        <w:t>ї видається на заяву повністю дієздатного члена багатодітної сім</w:t>
      </w:r>
      <w:r w:rsidR="00E51C07">
        <w:rPr>
          <w:rFonts w:ascii="Lato" w:hAnsi="Lato"/>
          <w:sz w:val="24"/>
        </w:rPr>
        <w:t>’</w:t>
      </w:r>
      <w:r>
        <w:rPr>
          <w:rFonts w:ascii="Lato" w:hAnsi="Lato"/>
          <w:sz w:val="24"/>
        </w:rPr>
        <w:t>ї, який складе декларацію, що уповноважений складати заяву</w:t>
      </w:r>
      <w:r w:rsidR="00C91CE1">
        <w:rPr>
          <w:rFonts w:ascii="Lato" w:hAnsi="Lato"/>
          <w:sz w:val="24"/>
        </w:rPr>
        <w:t xml:space="preserve"> про видачу Картки або дублікат</w:t>
      </w:r>
      <w:r w:rsidR="00C91CE1">
        <w:rPr>
          <w:sz w:val="24"/>
        </w:rPr>
        <w:t>а</w:t>
      </w:r>
      <w:r>
        <w:rPr>
          <w:rFonts w:ascii="Lato" w:hAnsi="Lato"/>
          <w:sz w:val="24"/>
        </w:rPr>
        <w:t xml:space="preserve"> Картки та отримувати Картку або дублікат Картки від імені вказаних у заяві членів багатодітної сім</w:t>
      </w:r>
      <w:r w:rsidR="00E51C07">
        <w:rPr>
          <w:rFonts w:ascii="Lato" w:hAnsi="Lato"/>
          <w:sz w:val="24"/>
        </w:rPr>
        <w:t>’</w:t>
      </w:r>
      <w:r>
        <w:rPr>
          <w:rFonts w:ascii="Lato" w:hAnsi="Lato"/>
          <w:sz w:val="24"/>
        </w:rPr>
        <w:t>ї. Під батьками маються на увазі також прийомні батьки або особи, які ведуть дитячий будинок сімейного типу.</w:t>
      </w:r>
    </w:p>
    <w:p w14:paraId="66D7FA0E" w14:textId="48E7B34B" w:rsidR="00FE3B92" w:rsidRPr="00FE3B92" w:rsidRDefault="00FE3B92" w:rsidP="00FE3B92">
      <w:pPr>
        <w:shd w:val="clear" w:color="auto" w:fill="FFFFFF"/>
        <w:spacing w:after="0" w:line="240" w:lineRule="auto"/>
        <w:jc w:val="both"/>
        <w:textAlignment w:val="baseline"/>
        <w:rPr>
          <w:rFonts w:ascii="Lato" w:eastAsia="Times New Roman" w:hAnsi="Lato" w:cs="Times New Roman"/>
          <w:sz w:val="24"/>
          <w:szCs w:val="24"/>
        </w:rPr>
      </w:pPr>
      <w:r>
        <w:rPr>
          <w:rFonts w:ascii="Lato" w:hAnsi="Lato"/>
          <w:sz w:val="24"/>
        </w:rPr>
        <w:t>2. Картка — це ідентифікаційний документ члена багатодітної сім</w:t>
      </w:r>
      <w:r w:rsidR="00E51C07">
        <w:rPr>
          <w:rFonts w:ascii="Lato" w:hAnsi="Lato"/>
          <w:sz w:val="24"/>
        </w:rPr>
        <w:t>’</w:t>
      </w:r>
      <w:r>
        <w:rPr>
          <w:rFonts w:ascii="Lato" w:hAnsi="Lato"/>
          <w:sz w:val="24"/>
        </w:rPr>
        <w:t>ї, який підтверджує право члена багатодітної сім</w:t>
      </w:r>
      <w:r w:rsidR="00E51C07">
        <w:rPr>
          <w:rFonts w:ascii="Lato" w:hAnsi="Lato"/>
          <w:sz w:val="24"/>
        </w:rPr>
        <w:t>’</w:t>
      </w:r>
      <w:r>
        <w:rPr>
          <w:rFonts w:ascii="Lato" w:hAnsi="Lato"/>
          <w:sz w:val="24"/>
        </w:rPr>
        <w:t>ї на повноваження, що виникають відповідно до програми Картки великої сім</w:t>
      </w:r>
      <w:r w:rsidR="00E51C07">
        <w:rPr>
          <w:rFonts w:ascii="Lato" w:hAnsi="Lato"/>
          <w:sz w:val="24"/>
        </w:rPr>
        <w:t>’</w:t>
      </w:r>
      <w:r>
        <w:rPr>
          <w:rFonts w:ascii="Lato" w:hAnsi="Lato"/>
          <w:sz w:val="24"/>
        </w:rPr>
        <w:t>ї.</w:t>
      </w:r>
    </w:p>
    <w:p w14:paraId="06A0E00E" w14:textId="584EBCA4" w:rsidR="00FE3B92" w:rsidRPr="00FE3B92" w:rsidRDefault="00FE3B92" w:rsidP="00FE3B92">
      <w:pPr>
        <w:shd w:val="clear" w:color="auto" w:fill="FFFFFF"/>
        <w:spacing w:after="0" w:line="240" w:lineRule="auto"/>
        <w:jc w:val="both"/>
        <w:textAlignment w:val="baseline"/>
        <w:rPr>
          <w:rFonts w:ascii="Lato" w:eastAsia="Times New Roman" w:hAnsi="Lato" w:cs="Times New Roman"/>
          <w:sz w:val="24"/>
          <w:szCs w:val="24"/>
        </w:rPr>
      </w:pPr>
      <w:r>
        <w:rPr>
          <w:rFonts w:ascii="Lato" w:hAnsi="Lato"/>
          <w:sz w:val="24"/>
        </w:rPr>
        <w:t>3. Член багатодітної сім</w:t>
      </w:r>
      <w:r w:rsidR="00E51C07">
        <w:rPr>
          <w:rFonts w:ascii="Lato" w:hAnsi="Lato"/>
          <w:sz w:val="24"/>
        </w:rPr>
        <w:t>’</w:t>
      </w:r>
      <w:r>
        <w:rPr>
          <w:rFonts w:ascii="Lato" w:hAnsi="Lato"/>
          <w:sz w:val="24"/>
        </w:rPr>
        <w:t xml:space="preserve">ї у заяві про видачу Картки зазначає, що відмовляється від традиційної форми Картки </w:t>
      </w:r>
      <w:r w:rsidR="00E51C07">
        <w:rPr>
          <w:sz w:val="24"/>
        </w:rPr>
        <w:t>та</w:t>
      </w:r>
      <w:r>
        <w:rPr>
          <w:rFonts w:ascii="Lato" w:hAnsi="Lato"/>
          <w:sz w:val="24"/>
        </w:rPr>
        <w:t xml:space="preserve"> хоче отримувати її </w:t>
      </w:r>
      <w:r w:rsidR="00C91CE1">
        <w:rPr>
          <w:rFonts w:ascii="Lato" w:hAnsi="Lato"/>
          <w:sz w:val="24"/>
        </w:rPr>
        <w:t>виключно в електронній формі. У</w:t>
      </w:r>
      <w:r w:rsidR="00C91CE1">
        <w:rPr>
          <w:sz w:val="24"/>
        </w:rPr>
        <w:t> </w:t>
      </w:r>
      <w:r>
        <w:rPr>
          <w:rFonts w:ascii="Lato" w:hAnsi="Lato"/>
          <w:sz w:val="24"/>
        </w:rPr>
        <w:t>випадку відсутності відмови від традиційної форми Картки, член багатодітної сім</w:t>
      </w:r>
      <w:r w:rsidR="00E51C07">
        <w:rPr>
          <w:rFonts w:ascii="Lato" w:hAnsi="Lato"/>
          <w:sz w:val="24"/>
        </w:rPr>
        <w:t>’</w:t>
      </w:r>
      <w:r>
        <w:rPr>
          <w:rFonts w:ascii="Lato" w:hAnsi="Lato"/>
          <w:sz w:val="24"/>
        </w:rPr>
        <w:t>ї отримає картку в обох формах.</w:t>
      </w:r>
    </w:p>
    <w:p w14:paraId="64C01AF4" w14:textId="79D8708D" w:rsidR="00FE3B92" w:rsidRPr="00FE3B92" w:rsidRDefault="00FE3B92" w:rsidP="00FE3B92">
      <w:pPr>
        <w:shd w:val="clear" w:color="auto" w:fill="FFFFFF"/>
        <w:spacing w:after="0" w:line="240" w:lineRule="auto"/>
        <w:jc w:val="both"/>
        <w:textAlignment w:val="baseline"/>
        <w:rPr>
          <w:rFonts w:ascii="Lato" w:eastAsia="Times New Roman" w:hAnsi="Lato" w:cs="Times New Roman"/>
          <w:sz w:val="24"/>
          <w:szCs w:val="24"/>
        </w:rPr>
      </w:pPr>
      <w:r>
        <w:rPr>
          <w:rFonts w:ascii="Lato" w:hAnsi="Lato"/>
          <w:sz w:val="24"/>
        </w:rPr>
        <w:t>4. Картка великої сім</w:t>
      </w:r>
      <w:r w:rsidR="00E51C07">
        <w:rPr>
          <w:rFonts w:ascii="Lato" w:hAnsi="Lato"/>
          <w:sz w:val="24"/>
        </w:rPr>
        <w:t>’</w:t>
      </w:r>
      <w:r>
        <w:rPr>
          <w:rFonts w:ascii="Lato" w:hAnsi="Lato"/>
          <w:sz w:val="24"/>
        </w:rPr>
        <w:t>ї видається уповноваженим особам і містить: ім</w:t>
      </w:r>
      <w:r w:rsidR="00E51C07">
        <w:rPr>
          <w:rFonts w:ascii="Lato" w:hAnsi="Lato"/>
          <w:sz w:val="24"/>
        </w:rPr>
        <w:t>’</w:t>
      </w:r>
      <w:r>
        <w:rPr>
          <w:rFonts w:ascii="Lato" w:hAnsi="Lato"/>
          <w:sz w:val="24"/>
        </w:rPr>
        <w:t>я, прізвище, номер PESEL власника та термін дійсності Картки.</w:t>
      </w:r>
    </w:p>
    <w:p w14:paraId="38D6E060" w14:textId="0A151649" w:rsidR="00FE3B92" w:rsidRPr="00FE3B92" w:rsidRDefault="00FE3B92" w:rsidP="00FE3B92">
      <w:pPr>
        <w:shd w:val="clear" w:color="auto" w:fill="FFFFFF"/>
        <w:spacing w:after="0" w:line="240" w:lineRule="auto"/>
        <w:jc w:val="both"/>
        <w:textAlignment w:val="baseline"/>
        <w:rPr>
          <w:rFonts w:ascii="Lato" w:eastAsia="Times New Roman" w:hAnsi="Lato" w:cs="Times New Roman"/>
          <w:sz w:val="24"/>
          <w:szCs w:val="24"/>
        </w:rPr>
      </w:pPr>
      <w:r>
        <w:rPr>
          <w:rFonts w:ascii="Lato" w:hAnsi="Lato"/>
          <w:sz w:val="24"/>
        </w:rPr>
        <w:lastRenderedPageBreak/>
        <w:t>5. Право на Картку мають члени багатодітних сімей, під якими маються на увазі сім</w:t>
      </w:r>
      <w:r w:rsidR="00E51C07">
        <w:rPr>
          <w:rFonts w:ascii="Lato" w:hAnsi="Lato"/>
          <w:sz w:val="24"/>
        </w:rPr>
        <w:t>’</w:t>
      </w:r>
      <w:r>
        <w:rPr>
          <w:rFonts w:ascii="Lato" w:hAnsi="Lato"/>
          <w:sz w:val="24"/>
        </w:rPr>
        <w:t xml:space="preserve">ї, в яких </w:t>
      </w:r>
      <w:r w:rsidR="00C91CE1">
        <w:rPr>
          <w:sz w:val="24"/>
        </w:rPr>
        <w:t xml:space="preserve">батьки чи одне </w:t>
      </w:r>
      <w:r>
        <w:rPr>
          <w:rFonts w:ascii="Lato" w:hAnsi="Lato"/>
          <w:sz w:val="24"/>
        </w:rPr>
        <w:t xml:space="preserve">з батьків </w:t>
      </w:r>
      <w:r w:rsidR="00C91CE1">
        <w:rPr>
          <w:sz w:val="24"/>
        </w:rPr>
        <w:t xml:space="preserve">та їхнє </w:t>
      </w:r>
      <w:r>
        <w:rPr>
          <w:rFonts w:ascii="Lato" w:hAnsi="Lato"/>
          <w:sz w:val="24"/>
        </w:rPr>
        <w:t>подружжя мають або мали на утриманні загалом щонайменше трьох дітей, незалежно від їхнього віку.</w:t>
      </w:r>
    </w:p>
    <w:p w14:paraId="266AA5A2" w14:textId="5C2BF545" w:rsidR="00FE3B92" w:rsidRPr="00FE3B92" w:rsidRDefault="00FE3B92" w:rsidP="00FE3B92">
      <w:pPr>
        <w:shd w:val="clear" w:color="auto" w:fill="FFFFFF"/>
        <w:spacing w:after="0" w:line="240" w:lineRule="auto"/>
        <w:jc w:val="both"/>
        <w:textAlignment w:val="baseline"/>
        <w:rPr>
          <w:rFonts w:ascii="Lato" w:eastAsia="Times New Roman" w:hAnsi="Lato" w:cs="Times New Roman"/>
          <w:sz w:val="24"/>
          <w:szCs w:val="24"/>
        </w:rPr>
      </w:pPr>
      <w:r>
        <w:rPr>
          <w:rFonts w:ascii="Lato" w:hAnsi="Lato"/>
          <w:sz w:val="24"/>
        </w:rPr>
        <w:t>6. До членів багатодітної сім</w:t>
      </w:r>
      <w:r w:rsidR="00E51C07">
        <w:rPr>
          <w:rFonts w:ascii="Lato" w:hAnsi="Lato"/>
          <w:sz w:val="24"/>
        </w:rPr>
        <w:t>’</w:t>
      </w:r>
      <w:r>
        <w:rPr>
          <w:rFonts w:ascii="Lato" w:hAnsi="Lato"/>
          <w:sz w:val="24"/>
        </w:rPr>
        <w:t>ї зараховуються:</w:t>
      </w:r>
    </w:p>
    <w:p w14:paraId="6460FAC3" w14:textId="496B675E" w:rsidR="00FE3B92" w:rsidRPr="00FE3B92" w:rsidRDefault="00FE3B92" w:rsidP="00FE3B92">
      <w:pPr>
        <w:shd w:val="clear" w:color="auto" w:fill="FFFFFF"/>
        <w:spacing w:after="0" w:line="240" w:lineRule="auto"/>
        <w:ind w:left="567" w:hanging="141"/>
        <w:jc w:val="both"/>
        <w:textAlignment w:val="baseline"/>
        <w:rPr>
          <w:rFonts w:ascii="Lato" w:eastAsia="Times New Roman" w:hAnsi="Lato" w:cs="Times New Roman"/>
          <w:sz w:val="24"/>
          <w:szCs w:val="24"/>
        </w:rPr>
      </w:pPr>
      <w:r>
        <w:rPr>
          <w:rFonts w:ascii="Lato" w:hAnsi="Lato"/>
          <w:sz w:val="24"/>
        </w:rPr>
        <w:t>1) матір/ батько або батьки, в тому числі прийомний батько чи прийомна матір та особи, які ведуть дитячий будинок сімейного типу;</w:t>
      </w:r>
    </w:p>
    <w:p w14:paraId="7780EC8B" w14:textId="38694EC6" w:rsidR="00FE3B92" w:rsidRPr="00FE3B92" w:rsidRDefault="00FE3B92" w:rsidP="00FE3B92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Lato" w:eastAsia="Times New Roman" w:hAnsi="Lato" w:cs="Times New Roman"/>
          <w:sz w:val="24"/>
          <w:szCs w:val="24"/>
        </w:rPr>
      </w:pPr>
      <w:r>
        <w:rPr>
          <w:rFonts w:ascii="Lato" w:hAnsi="Lato"/>
          <w:sz w:val="24"/>
        </w:rPr>
        <w:t>2) подружжя матері/батька;</w:t>
      </w:r>
    </w:p>
    <w:p w14:paraId="27FF8B4E" w14:textId="22779A7B" w:rsidR="00FE3B92" w:rsidRPr="00FE3B92" w:rsidRDefault="00FE3B92" w:rsidP="00FE3B92">
      <w:pPr>
        <w:shd w:val="clear" w:color="auto" w:fill="FFFFFF"/>
        <w:spacing w:after="0" w:line="240" w:lineRule="auto"/>
        <w:ind w:left="567" w:hanging="141"/>
        <w:jc w:val="both"/>
        <w:textAlignment w:val="baseline"/>
        <w:rPr>
          <w:rFonts w:ascii="Lato" w:eastAsia="Times New Roman" w:hAnsi="Lato" w:cs="Times New Roman"/>
          <w:sz w:val="24"/>
          <w:szCs w:val="24"/>
        </w:rPr>
      </w:pPr>
      <w:r>
        <w:rPr>
          <w:rFonts w:ascii="Lato" w:hAnsi="Lato"/>
          <w:sz w:val="24"/>
        </w:rPr>
        <w:t xml:space="preserve">3) дитина, в тому числі прийомна дитина </w:t>
      </w:r>
      <w:r w:rsidR="00C91CE1">
        <w:rPr>
          <w:sz w:val="24"/>
        </w:rPr>
        <w:t xml:space="preserve">або </w:t>
      </w:r>
      <w:r>
        <w:rPr>
          <w:rFonts w:ascii="Lato" w:hAnsi="Lato"/>
          <w:sz w:val="24"/>
        </w:rPr>
        <w:t>особа, яка перебуває у попередній прийомній сім</w:t>
      </w:r>
      <w:r w:rsidR="00E51C07">
        <w:rPr>
          <w:rFonts w:ascii="Lato" w:hAnsi="Lato"/>
          <w:sz w:val="24"/>
        </w:rPr>
        <w:t>’</w:t>
      </w:r>
      <w:r>
        <w:rPr>
          <w:rFonts w:ascii="Lato" w:hAnsi="Lato"/>
          <w:sz w:val="24"/>
        </w:rPr>
        <w:t>ї або дитячому будинку сімейного типу, про які йдеться у ст. 37 абз. 2 Закону від 9 червня 2011 р. «Про підтримку сім</w:t>
      </w:r>
      <w:r w:rsidR="00E51C07">
        <w:rPr>
          <w:rFonts w:ascii="Lato" w:hAnsi="Lato"/>
          <w:sz w:val="24"/>
        </w:rPr>
        <w:t>’</w:t>
      </w:r>
      <w:r>
        <w:rPr>
          <w:rFonts w:ascii="Lato" w:hAnsi="Lato"/>
          <w:sz w:val="24"/>
        </w:rPr>
        <w:t xml:space="preserve">ї та прийомного піклування». </w:t>
      </w:r>
    </w:p>
    <w:p w14:paraId="118FFE17" w14:textId="5866EACA" w:rsidR="00FE3B92" w:rsidRPr="00FE3B92" w:rsidRDefault="00AA394B" w:rsidP="00FE3B92">
      <w:pPr>
        <w:shd w:val="clear" w:color="auto" w:fill="FFFFFF"/>
        <w:spacing w:after="0" w:line="240" w:lineRule="auto"/>
        <w:jc w:val="both"/>
        <w:textAlignment w:val="baseline"/>
        <w:rPr>
          <w:rFonts w:ascii="Lato" w:eastAsia="Times New Roman" w:hAnsi="Lato" w:cs="Times New Roman"/>
          <w:sz w:val="24"/>
          <w:szCs w:val="24"/>
        </w:rPr>
      </w:pPr>
      <w:r>
        <w:rPr>
          <w:rFonts w:ascii="Lato" w:hAnsi="Lato"/>
          <w:sz w:val="24"/>
        </w:rPr>
        <w:t>7. Право на Картку має дитина, якщо на день складання заяви про видачу Картки принаймні троє дітей у багатодітній сім</w:t>
      </w:r>
      <w:r w:rsidR="00E51C07">
        <w:rPr>
          <w:rFonts w:ascii="Lato" w:hAnsi="Lato"/>
          <w:sz w:val="24"/>
        </w:rPr>
        <w:t>’</w:t>
      </w:r>
      <w:r>
        <w:rPr>
          <w:rFonts w:ascii="Lato" w:hAnsi="Lato"/>
          <w:sz w:val="24"/>
        </w:rPr>
        <w:t>ї відповідають вимогам, про які йдеться у п. 8.</w:t>
      </w:r>
    </w:p>
    <w:p w14:paraId="5C136829" w14:textId="11FD19D4" w:rsidR="00FE3B92" w:rsidRPr="00FE3B92" w:rsidRDefault="00AA394B" w:rsidP="00FE3B92">
      <w:pPr>
        <w:shd w:val="clear" w:color="auto" w:fill="FFFFFF"/>
        <w:spacing w:after="0" w:line="240" w:lineRule="auto"/>
        <w:jc w:val="both"/>
        <w:textAlignment w:val="baseline"/>
        <w:rPr>
          <w:rFonts w:ascii="Lato" w:eastAsia="Times New Roman" w:hAnsi="Lato" w:cs="Times New Roman"/>
          <w:sz w:val="24"/>
          <w:szCs w:val="24"/>
        </w:rPr>
      </w:pPr>
      <w:r>
        <w:rPr>
          <w:rFonts w:ascii="Lato" w:hAnsi="Lato"/>
          <w:sz w:val="24"/>
        </w:rPr>
        <w:t>8. Право на Картку мають діти:</w:t>
      </w:r>
    </w:p>
    <w:p w14:paraId="6F8FC263" w14:textId="0942C593" w:rsidR="00FE3B92" w:rsidRPr="00FE3B92" w:rsidRDefault="00FE3B92" w:rsidP="00AA394B">
      <w:pPr>
        <w:shd w:val="clear" w:color="auto" w:fill="FFFFFF"/>
        <w:spacing w:after="0" w:line="240" w:lineRule="auto"/>
        <w:ind w:left="567" w:hanging="141"/>
        <w:jc w:val="both"/>
        <w:textAlignment w:val="baseline"/>
        <w:rPr>
          <w:rFonts w:ascii="Lato" w:eastAsia="Times New Roman" w:hAnsi="Lato" w:cs="Times New Roman"/>
          <w:sz w:val="24"/>
          <w:szCs w:val="24"/>
        </w:rPr>
      </w:pPr>
      <w:r>
        <w:rPr>
          <w:rFonts w:ascii="Lato" w:hAnsi="Lato"/>
          <w:sz w:val="24"/>
        </w:rPr>
        <w:t>1) віком до 18 років;</w:t>
      </w:r>
    </w:p>
    <w:p w14:paraId="79213377" w14:textId="61A23DA4" w:rsidR="00FE3B92" w:rsidRPr="00FE3B92" w:rsidRDefault="00FE3B92" w:rsidP="00AA394B">
      <w:pPr>
        <w:shd w:val="clear" w:color="auto" w:fill="FFFFFF"/>
        <w:spacing w:after="0" w:line="240" w:lineRule="auto"/>
        <w:ind w:left="567" w:hanging="141"/>
        <w:jc w:val="both"/>
        <w:textAlignment w:val="baseline"/>
        <w:rPr>
          <w:rFonts w:ascii="Lato" w:eastAsia="Times New Roman" w:hAnsi="Lato" w:cs="Times New Roman"/>
          <w:sz w:val="24"/>
          <w:szCs w:val="24"/>
        </w:rPr>
      </w:pPr>
      <w:r>
        <w:rPr>
          <w:rFonts w:ascii="Lato" w:hAnsi="Lato"/>
          <w:sz w:val="24"/>
        </w:rPr>
        <w:t>2) віком до 25 років, якщо дитина навчається у:</w:t>
      </w:r>
    </w:p>
    <w:p w14:paraId="09C064D4" w14:textId="1CF72DED" w:rsidR="00FE3B92" w:rsidRPr="00FE3B92" w:rsidRDefault="00FE3B92" w:rsidP="00AA394B">
      <w:pPr>
        <w:shd w:val="clear" w:color="auto" w:fill="FFFFFF"/>
        <w:spacing w:after="0" w:line="240" w:lineRule="auto"/>
        <w:ind w:left="709" w:hanging="141"/>
        <w:jc w:val="both"/>
        <w:textAlignment w:val="baseline"/>
        <w:rPr>
          <w:rFonts w:ascii="Lato" w:eastAsia="Times New Roman" w:hAnsi="Lato" w:cs="Times New Roman"/>
          <w:sz w:val="24"/>
          <w:szCs w:val="24"/>
        </w:rPr>
      </w:pPr>
      <w:r>
        <w:rPr>
          <w:rFonts w:ascii="Lato" w:hAnsi="Lato"/>
          <w:sz w:val="24"/>
        </w:rPr>
        <w:t>а) школі — до 30 вересня наступного навчального року,</w:t>
      </w:r>
    </w:p>
    <w:p w14:paraId="34E8D196" w14:textId="2823A0FC" w:rsidR="00FE3B92" w:rsidRPr="00FE3B92" w:rsidRDefault="00FE3B92" w:rsidP="00AA394B">
      <w:pPr>
        <w:shd w:val="clear" w:color="auto" w:fill="FFFFFF"/>
        <w:spacing w:after="0" w:line="240" w:lineRule="auto"/>
        <w:ind w:left="709" w:hanging="141"/>
        <w:jc w:val="both"/>
        <w:textAlignment w:val="baseline"/>
        <w:rPr>
          <w:rFonts w:ascii="Lato" w:eastAsia="Times New Roman" w:hAnsi="Lato" w:cs="Times New Roman"/>
          <w:sz w:val="24"/>
          <w:szCs w:val="24"/>
        </w:rPr>
      </w:pPr>
      <w:r>
        <w:rPr>
          <w:rFonts w:ascii="Lato" w:hAnsi="Lato"/>
          <w:sz w:val="24"/>
        </w:rPr>
        <w:t>б) вищому навчальному закладі — до 30 вересня навчального року в році, у якому відповідно до декларації очікується завершення навчання.</w:t>
      </w:r>
    </w:p>
    <w:p w14:paraId="62BD46A6" w14:textId="593CE123" w:rsidR="00FE3B92" w:rsidRPr="00FE3B92" w:rsidRDefault="00AA394B" w:rsidP="00FE3B92">
      <w:pPr>
        <w:shd w:val="clear" w:color="auto" w:fill="FFFFFF"/>
        <w:spacing w:after="0" w:line="240" w:lineRule="auto"/>
        <w:jc w:val="both"/>
        <w:textAlignment w:val="baseline"/>
        <w:rPr>
          <w:rFonts w:ascii="Lato" w:eastAsia="Times New Roman" w:hAnsi="Lato" w:cs="Times New Roman"/>
          <w:sz w:val="24"/>
          <w:szCs w:val="24"/>
        </w:rPr>
      </w:pPr>
      <w:r>
        <w:rPr>
          <w:rFonts w:ascii="Lato" w:hAnsi="Lato"/>
          <w:sz w:val="24"/>
        </w:rPr>
        <w:t>9. Право на Картку надається незалежно від доходів багатодітної сім</w:t>
      </w:r>
      <w:r w:rsidR="00E51C07">
        <w:rPr>
          <w:rFonts w:ascii="Lato" w:hAnsi="Lato"/>
          <w:sz w:val="24"/>
        </w:rPr>
        <w:t>’</w:t>
      </w:r>
      <w:r>
        <w:rPr>
          <w:rFonts w:ascii="Lato" w:hAnsi="Lato"/>
          <w:sz w:val="24"/>
        </w:rPr>
        <w:t>ї.</w:t>
      </w:r>
    </w:p>
    <w:p w14:paraId="124C425F" w14:textId="04B25D4B" w:rsidR="00FE3B92" w:rsidRPr="00FE3B92" w:rsidRDefault="00AA394B" w:rsidP="00FE3B92">
      <w:pPr>
        <w:shd w:val="clear" w:color="auto" w:fill="FFFFFF"/>
        <w:spacing w:after="0" w:line="240" w:lineRule="auto"/>
        <w:jc w:val="both"/>
        <w:textAlignment w:val="baseline"/>
        <w:rPr>
          <w:rFonts w:ascii="Lato" w:eastAsia="Times New Roman" w:hAnsi="Lato" w:cs="Times New Roman"/>
          <w:sz w:val="24"/>
          <w:szCs w:val="24"/>
        </w:rPr>
      </w:pPr>
      <w:r>
        <w:rPr>
          <w:rFonts w:ascii="Lato" w:hAnsi="Lato"/>
          <w:sz w:val="24"/>
        </w:rPr>
        <w:t>10. Право на Картку має член багатодітної сім</w:t>
      </w:r>
      <w:r w:rsidR="00E51C07">
        <w:rPr>
          <w:rFonts w:ascii="Lato" w:hAnsi="Lato"/>
          <w:sz w:val="24"/>
        </w:rPr>
        <w:t>’</w:t>
      </w:r>
      <w:r>
        <w:rPr>
          <w:rFonts w:ascii="Lato" w:hAnsi="Lato"/>
          <w:sz w:val="24"/>
        </w:rPr>
        <w:t>ї, який:</w:t>
      </w:r>
    </w:p>
    <w:p w14:paraId="129AF7DA" w14:textId="75458EEA" w:rsidR="00FE3B92" w:rsidRPr="00FE3B92" w:rsidRDefault="00FE3B92" w:rsidP="00AA394B">
      <w:pPr>
        <w:shd w:val="clear" w:color="auto" w:fill="FFFFFF"/>
        <w:spacing w:after="0" w:line="240" w:lineRule="auto"/>
        <w:ind w:left="567" w:hanging="141"/>
        <w:jc w:val="both"/>
        <w:textAlignment w:val="baseline"/>
        <w:rPr>
          <w:rFonts w:ascii="Lato" w:eastAsia="Times New Roman" w:hAnsi="Lato" w:cs="Times New Roman"/>
          <w:sz w:val="24"/>
          <w:szCs w:val="24"/>
        </w:rPr>
      </w:pPr>
      <w:r>
        <w:rPr>
          <w:rFonts w:ascii="Lato" w:hAnsi="Lato"/>
          <w:sz w:val="24"/>
        </w:rPr>
        <w:t xml:space="preserve">1) має польське громадянство та </w:t>
      </w:r>
      <w:r w:rsidR="00C91CE1">
        <w:rPr>
          <w:sz w:val="24"/>
        </w:rPr>
        <w:t xml:space="preserve">проживає </w:t>
      </w:r>
      <w:r>
        <w:rPr>
          <w:rFonts w:ascii="Lato" w:hAnsi="Lato"/>
          <w:sz w:val="24"/>
        </w:rPr>
        <w:t>на території Республіки Польща;</w:t>
      </w:r>
    </w:p>
    <w:p w14:paraId="5E2328A8" w14:textId="10D8D2D5" w:rsidR="00FE3B92" w:rsidRPr="00FE3B92" w:rsidRDefault="00FE3B92" w:rsidP="00AA394B">
      <w:pPr>
        <w:shd w:val="clear" w:color="auto" w:fill="FFFFFF"/>
        <w:spacing w:after="0" w:line="240" w:lineRule="auto"/>
        <w:ind w:left="567" w:hanging="141"/>
        <w:jc w:val="both"/>
        <w:textAlignment w:val="baseline"/>
        <w:rPr>
          <w:rFonts w:ascii="Lato" w:eastAsia="Times New Roman" w:hAnsi="Lato" w:cs="Times New Roman"/>
          <w:sz w:val="24"/>
          <w:szCs w:val="24"/>
        </w:rPr>
      </w:pPr>
      <w:r>
        <w:rPr>
          <w:rFonts w:ascii="Lato" w:hAnsi="Lato"/>
          <w:sz w:val="24"/>
        </w:rPr>
        <w:t xml:space="preserve">2) є іноземцем, </w:t>
      </w:r>
      <w:r w:rsidR="00C91CE1">
        <w:rPr>
          <w:sz w:val="24"/>
        </w:rPr>
        <w:t xml:space="preserve">який проживає </w:t>
      </w:r>
      <w:r>
        <w:rPr>
          <w:rFonts w:ascii="Lato" w:hAnsi="Lato"/>
          <w:sz w:val="24"/>
        </w:rPr>
        <w:t>на території Республіки Польща на підставі дозволу на постійне проживання, дозволу на перебування довготермінового резидента Європейського Союзу, дозволу на тимчасове п</w:t>
      </w:r>
      <w:r w:rsidR="00C91CE1">
        <w:rPr>
          <w:rFonts w:ascii="Lato" w:hAnsi="Lato"/>
          <w:sz w:val="24"/>
        </w:rPr>
        <w:t>роживання, наданого у зв</w:t>
      </w:r>
      <w:r w:rsidR="00E51C07">
        <w:rPr>
          <w:rFonts w:ascii="Lato" w:hAnsi="Lato"/>
          <w:sz w:val="24"/>
        </w:rPr>
        <w:t>’</w:t>
      </w:r>
      <w:r w:rsidR="00C91CE1">
        <w:rPr>
          <w:rFonts w:ascii="Lato" w:hAnsi="Lato"/>
          <w:sz w:val="24"/>
        </w:rPr>
        <w:t>язку з</w:t>
      </w:r>
      <w:r w:rsidR="00C91CE1">
        <w:rPr>
          <w:sz w:val="24"/>
        </w:rPr>
        <w:t> </w:t>
      </w:r>
      <w:r>
        <w:rPr>
          <w:rFonts w:ascii="Lato" w:hAnsi="Lato"/>
          <w:sz w:val="24"/>
        </w:rPr>
        <w:t>обставинами, про які йдеться у ст. 159 абз. 1 та ст</w:t>
      </w:r>
      <w:r w:rsidR="00C91CE1">
        <w:rPr>
          <w:rFonts w:ascii="Lato" w:hAnsi="Lato"/>
          <w:sz w:val="24"/>
        </w:rPr>
        <w:t>. 186 абз. 1 п. 3 закону від 12</w:t>
      </w:r>
      <w:r w:rsidR="00C91CE1">
        <w:rPr>
          <w:sz w:val="24"/>
        </w:rPr>
        <w:t> </w:t>
      </w:r>
      <w:r>
        <w:rPr>
          <w:rFonts w:ascii="Lato" w:hAnsi="Lato"/>
          <w:sz w:val="24"/>
        </w:rPr>
        <w:t>грудня 2013 р. «Про іноземців», або у зв</w:t>
      </w:r>
      <w:r w:rsidR="00E51C07">
        <w:rPr>
          <w:rFonts w:ascii="Lato" w:hAnsi="Lato"/>
          <w:sz w:val="24"/>
        </w:rPr>
        <w:t>’</w:t>
      </w:r>
      <w:r>
        <w:rPr>
          <w:rFonts w:ascii="Lato" w:hAnsi="Lato"/>
          <w:sz w:val="24"/>
        </w:rPr>
        <w:t xml:space="preserve">язку з отриманням у Республіці Польща статусу біженця </w:t>
      </w:r>
      <w:r w:rsidR="00C91CE1">
        <w:rPr>
          <w:sz w:val="24"/>
        </w:rPr>
        <w:t xml:space="preserve">чи </w:t>
      </w:r>
      <w:r>
        <w:rPr>
          <w:rFonts w:ascii="Lato" w:hAnsi="Lato"/>
          <w:sz w:val="24"/>
        </w:rPr>
        <w:t>додаткового захисту, якщо він проживає з членами сім</w:t>
      </w:r>
      <w:r w:rsidR="00E51C07">
        <w:rPr>
          <w:rFonts w:ascii="Lato" w:hAnsi="Lato"/>
          <w:sz w:val="24"/>
        </w:rPr>
        <w:t>’</w:t>
      </w:r>
      <w:r>
        <w:rPr>
          <w:rFonts w:ascii="Lato" w:hAnsi="Lato"/>
          <w:sz w:val="24"/>
        </w:rPr>
        <w:t>ї на території Республіка Польща,</w:t>
      </w:r>
    </w:p>
    <w:p w14:paraId="05DB934B" w14:textId="67C9F221" w:rsidR="00FE3B92" w:rsidRPr="00FE3B92" w:rsidRDefault="00FE3B92" w:rsidP="00AA394B">
      <w:pPr>
        <w:shd w:val="clear" w:color="auto" w:fill="FFFFFF"/>
        <w:spacing w:after="0" w:line="240" w:lineRule="auto"/>
        <w:ind w:left="567" w:hanging="141"/>
        <w:jc w:val="both"/>
        <w:textAlignment w:val="baseline"/>
        <w:rPr>
          <w:rFonts w:ascii="Lato" w:eastAsia="Times New Roman" w:hAnsi="Lato" w:cs="Times New Roman"/>
          <w:sz w:val="24"/>
          <w:szCs w:val="24"/>
        </w:rPr>
      </w:pPr>
      <w:r>
        <w:rPr>
          <w:rFonts w:ascii="Lato" w:hAnsi="Lato"/>
          <w:sz w:val="24"/>
        </w:rPr>
        <w:t xml:space="preserve">3) громадянина країни-члена Європейського Союзу, країни-члена Європейської асоціації вільної торгівлі (EFTA) — сторони договору про Європейський економічний простір, або Швейцарської Конфедерації, що </w:t>
      </w:r>
      <w:r w:rsidR="00A74418">
        <w:rPr>
          <w:sz w:val="24"/>
        </w:rPr>
        <w:t xml:space="preserve">проживає </w:t>
      </w:r>
      <w:r>
        <w:rPr>
          <w:rFonts w:ascii="Lato" w:hAnsi="Lato"/>
          <w:sz w:val="24"/>
        </w:rPr>
        <w:t>на території Республіка Польща, а також членам його сім</w:t>
      </w:r>
      <w:r w:rsidR="00E51C07">
        <w:rPr>
          <w:rFonts w:ascii="Lato" w:hAnsi="Lato"/>
          <w:sz w:val="24"/>
        </w:rPr>
        <w:t>’</w:t>
      </w:r>
      <w:r>
        <w:rPr>
          <w:rFonts w:ascii="Lato" w:hAnsi="Lato"/>
          <w:sz w:val="24"/>
        </w:rPr>
        <w:t>ї у зрозумінні ст. 2 п. 4 закону від 14 липня 2006 р. «Про в</w:t>
      </w:r>
      <w:r w:rsidR="00E51C07">
        <w:rPr>
          <w:rFonts w:ascii="Lato" w:hAnsi="Lato"/>
          <w:sz w:val="24"/>
        </w:rPr>
        <w:t>’</w:t>
      </w:r>
      <w:r>
        <w:rPr>
          <w:rFonts w:ascii="Lato" w:hAnsi="Lato"/>
          <w:sz w:val="24"/>
        </w:rPr>
        <w:t xml:space="preserve">їзд на територію Республіки Польща, перебування та виїзд з її території громадян країн-членів Європейського Союзу та членів їх сімей, що мають право на проживання або постійне проживання на території Республіки Польща». </w:t>
      </w:r>
    </w:p>
    <w:p w14:paraId="53AE6B0D" w14:textId="27FA1732" w:rsidR="00FE3B92" w:rsidRPr="00FE3B92" w:rsidRDefault="00F90085" w:rsidP="00FE3B92">
      <w:pPr>
        <w:shd w:val="clear" w:color="auto" w:fill="FFFFFF"/>
        <w:spacing w:after="0" w:line="240" w:lineRule="auto"/>
        <w:jc w:val="both"/>
        <w:textAlignment w:val="baseline"/>
        <w:rPr>
          <w:rFonts w:ascii="Lato" w:eastAsia="Times New Roman" w:hAnsi="Lato" w:cs="Times New Roman"/>
          <w:sz w:val="24"/>
          <w:szCs w:val="24"/>
        </w:rPr>
      </w:pPr>
      <w:r>
        <w:rPr>
          <w:rFonts w:ascii="Lato" w:hAnsi="Lato"/>
          <w:sz w:val="24"/>
        </w:rPr>
        <w:t>11. Картка великої сім</w:t>
      </w:r>
      <w:r w:rsidR="00E51C07">
        <w:rPr>
          <w:rFonts w:ascii="Lato" w:hAnsi="Lato"/>
          <w:sz w:val="24"/>
        </w:rPr>
        <w:t>’</w:t>
      </w:r>
      <w:r>
        <w:rPr>
          <w:rFonts w:ascii="Lato" w:hAnsi="Lato"/>
          <w:sz w:val="24"/>
        </w:rPr>
        <w:t>ї та дублікат Картки видаються на підставі заяви члена багатодітної сім</w:t>
      </w:r>
      <w:r w:rsidR="00E51C07">
        <w:rPr>
          <w:rFonts w:ascii="Lato" w:hAnsi="Lato"/>
          <w:sz w:val="24"/>
        </w:rPr>
        <w:t>’</w:t>
      </w:r>
      <w:r>
        <w:rPr>
          <w:rFonts w:ascii="Lato" w:hAnsi="Lato"/>
          <w:sz w:val="24"/>
        </w:rPr>
        <w:t>ї.</w:t>
      </w:r>
    </w:p>
    <w:p w14:paraId="654DC483" w14:textId="33DCEF1E" w:rsidR="00FE3B92" w:rsidRPr="00FE3B92" w:rsidRDefault="00F90085" w:rsidP="00FE3B92">
      <w:pPr>
        <w:shd w:val="clear" w:color="auto" w:fill="FFFFFF"/>
        <w:spacing w:after="0" w:line="240" w:lineRule="auto"/>
        <w:jc w:val="both"/>
        <w:textAlignment w:val="baseline"/>
        <w:rPr>
          <w:rFonts w:ascii="Lato" w:eastAsia="Times New Roman" w:hAnsi="Lato" w:cs="Times New Roman"/>
          <w:sz w:val="24"/>
          <w:szCs w:val="24"/>
        </w:rPr>
      </w:pPr>
      <w:r>
        <w:rPr>
          <w:rFonts w:ascii="Lato" w:hAnsi="Lato"/>
          <w:sz w:val="24"/>
        </w:rPr>
        <w:t xml:space="preserve">12. Заяву про </w:t>
      </w:r>
      <w:r w:rsidR="00C91CE1">
        <w:rPr>
          <w:sz w:val="24"/>
        </w:rPr>
        <w:t xml:space="preserve">видачу </w:t>
      </w:r>
      <w:r>
        <w:rPr>
          <w:rFonts w:ascii="Lato" w:hAnsi="Lato"/>
          <w:sz w:val="24"/>
        </w:rPr>
        <w:t>Ка</w:t>
      </w:r>
      <w:r w:rsidR="00C91CE1">
        <w:rPr>
          <w:sz w:val="24"/>
        </w:rPr>
        <w:t>р</w:t>
      </w:r>
      <w:r w:rsidR="00C91CE1">
        <w:rPr>
          <w:rFonts w:ascii="Lato" w:hAnsi="Lato"/>
          <w:sz w:val="24"/>
        </w:rPr>
        <w:t>тк</w:t>
      </w:r>
      <w:r w:rsidR="00C91CE1">
        <w:rPr>
          <w:sz w:val="24"/>
        </w:rPr>
        <w:t>и</w:t>
      </w:r>
      <w:r w:rsidR="00C91CE1">
        <w:rPr>
          <w:rFonts w:ascii="Lato" w:hAnsi="Lato"/>
          <w:sz w:val="24"/>
        </w:rPr>
        <w:t xml:space="preserve"> великої сім</w:t>
      </w:r>
      <w:r w:rsidR="00E51C07">
        <w:rPr>
          <w:rFonts w:ascii="Lato" w:hAnsi="Lato"/>
          <w:sz w:val="24"/>
        </w:rPr>
        <w:t>’</w:t>
      </w:r>
      <w:r w:rsidR="00C91CE1">
        <w:rPr>
          <w:rFonts w:ascii="Lato" w:hAnsi="Lato"/>
          <w:sz w:val="24"/>
        </w:rPr>
        <w:t>ї або дубліка</w:t>
      </w:r>
      <w:r w:rsidR="00C91CE1">
        <w:rPr>
          <w:sz w:val="24"/>
        </w:rPr>
        <w:t>та</w:t>
      </w:r>
      <w:r>
        <w:rPr>
          <w:rFonts w:ascii="Lato" w:hAnsi="Lato"/>
          <w:sz w:val="24"/>
        </w:rPr>
        <w:t xml:space="preserve"> Картки слід складати у ґміні відповідно місця проживання члена багатодітної сім</w:t>
      </w:r>
      <w:r w:rsidR="00E51C07">
        <w:rPr>
          <w:rFonts w:ascii="Lato" w:hAnsi="Lato"/>
          <w:sz w:val="24"/>
        </w:rPr>
        <w:t>’</w:t>
      </w:r>
      <w:r>
        <w:rPr>
          <w:rFonts w:ascii="Lato" w:hAnsi="Lato"/>
          <w:sz w:val="24"/>
        </w:rPr>
        <w:t>ї.</w:t>
      </w:r>
    </w:p>
    <w:p w14:paraId="7378B9EA" w14:textId="38027D09" w:rsidR="00FE3B92" w:rsidRPr="00FE3B92" w:rsidRDefault="00F90085" w:rsidP="00FE3B92">
      <w:pPr>
        <w:shd w:val="clear" w:color="auto" w:fill="FFFFFF"/>
        <w:spacing w:after="0" w:line="240" w:lineRule="auto"/>
        <w:jc w:val="both"/>
        <w:textAlignment w:val="baseline"/>
        <w:rPr>
          <w:rFonts w:ascii="Lato" w:eastAsia="Times New Roman" w:hAnsi="Lato" w:cs="Times New Roman"/>
          <w:sz w:val="24"/>
          <w:szCs w:val="24"/>
        </w:rPr>
      </w:pPr>
      <w:r>
        <w:rPr>
          <w:rFonts w:ascii="Lato" w:hAnsi="Lato"/>
          <w:sz w:val="24"/>
        </w:rPr>
        <w:t>13. Заяву про видачу Картки великої сім</w:t>
      </w:r>
      <w:r w:rsidR="00E51C07">
        <w:rPr>
          <w:rFonts w:ascii="Lato" w:hAnsi="Lato"/>
          <w:sz w:val="24"/>
        </w:rPr>
        <w:t>’</w:t>
      </w:r>
      <w:r>
        <w:rPr>
          <w:rFonts w:ascii="Lato" w:hAnsi="Lato"/>
          <w:sz w:val="24"/>
        </w:rPr>
        <w:t>ї або дубліката Картки від імені членів багатодітної сім</w:t>
      </w:r>
      <w:r w:rsidR="00E51C07">
        <w:rPr>
          <w:rFonts w:ascii="Lato" w:hAnsi="Lato"/>
          <w:sz w:val="24"/>
        </w:rPr>
        <w:t>’</w:t>
      </w:r>
      <w:r>
        <w:rPr>
          <w:rFonts w:ascii="Lato" w:hAnsi="Lato"/>
          <w:sz w:val="24"/>
        </w:rPr>
        <w:t xml:space="preserve">ї </w:t>
      </w:r>
      <w:r w:rsidR="00C91CE1">
        <w:rPr>
          <w:sz w:val="24"/>
        </w:rPr>
        <w:t xml:space="preserve">може </w:t>
      </w:r>
      <w:r>
        <w:rPr>
          <w:rFonts w:ascii="Lato" w:hAnsi="Lato"/>
          <w:sz w:val="24"/>
        </w:rPr>
        <w:t>скласти повністю дієздатний член багатодітної сім</w:t>
      </w:r>
      <w:r w:rsidR="00E51C07">
        <w:rPr>
          <w:rFonts w:ascii="Lato" w:hAnsi="Lato"/>
          <w:sz w:val="24"/>
        </w:rPr>
        <w:t>’</w:t>
      </w:r>
      <w:r>
        <w:rPr>
          <w:rFonts w:ascii="Lato" w:hAnsi="Lato"/>
          <w:sz w:val="24"/>
        </w:rPr>
        <w:t xml:space="preserve">ї, який складе декларацію, що уповноважений </w:t>
      </w:r>
      <w:r w:rsidR="00C91CE1">
        <w:rPr>
          <w:sz w:val="24"/>
        </w:rPr>
        <w:t xml:space="preserve">скласти </w:t>
      </w:r>
      <w:r>
        <w:rPr>
          <w:rFonts w:ascii="Lato" w:hAnsi="Lato"/>
          <w:sz w:val="24"/>
        </w:rPr>
        <w:t>заяву</w:t>
      </w:r>
      <w:r w:rsidR="00C91CE1">
        <w:rPr>
          <w:rFonts w:ascii="Lato" w:hAnsi="Lato"/>
          <w:sz w:val="24"/>
        </w:rPr>
        <w:t xml:space="preserve"> про видачу Картки або дублікат</w:t>
      </w:r>
      <w:r w:rsidR="00C91CE1">
        <w:rPr>
          <w:sz w:val="24"/>
        </w:rPr>
        <w:t>а</w:t>
      </w:r>
      <w:r>
        <w:rPr>
          <w:rFonts w:ascii="Lato" w:hAnsi="Lato"/>
          <w:sz w:val="24"/>
        </w:rPr>
        <w:t xml:space="preserve"> Картки та </w:t>
      </w:r>
      <w:r w:rsidR="00C91CE1">
        <w:rPr>
          <w:sz w:val="24"/>
        </w:rPr>
        <w:t xml:space="preserve">отримати </w:t>
      </w:r>
      <w:r>
        <w:rPr>
          <w:rFonts w:ascii="Lato" w:hAnsi="Lato"/>
          <w:sz w:val="24"/>
        </w:rPr>
        <w:t>Картку або дублікат від імені вказаних у заяві членів багатодітної сім</w:t>
      </w:r>
      <w:r w:rsidR="00E51C07">
        <w:rPr>
          <w:rFonts w:ascii="Lato" w:hAnsi="Lato"/>
          <w:sz w:val="24"/>
        </w:rPr>
        <w:t>’</w:t>
      </w:r>
      <w:r>
        <w:rPr>
          <w:rFonts w:ascii="Lato" w:hAnsi="Lato"/>
          <w:sz w:val="24"/>
        </w:rPr>
        <w:t>ї.</w:t>
      </w:r>
    </w:p>
    <w:p w14:paraId="79814E86" w14:textId="36128E7A" w:rsidR="00FE3B92" w:rsidRPr="00FE3B92" w:rsidRDefault="00F90085" w:rsidP="00FE3B92">
      <w:pPr>
        <w:shd w:val="clear" w:color="auto" w:fill="FFFFFF"/>
        <w:spacing w:after="0" w:line="240" w:lineRule="auto"/>
        <w:jc w:val="both"/>
        <w:textAlignment w:val="baseline"/>
        <w:rPr>
          <w:rFonts w:ascii="Lato" w:eastAsia="Times New Roman" w:hAnsi="Lato" w:cs="Times New Roman"/>
          <w:sz w:val="24"/>
          <w:szCs w:val="24"/>
        </w:rPr>
      </w:pPr>
      <w:r>
        <w:rPr>
          <w:rFonts w:ascii="Lato" w:hAnsi="Lato"/>
          <w:sz w:val="24"/>
        </w:rPr>
        <w:t>14. Якщо виникають особливі умови, зокрема щодо матеріальної ситуації або стану здоров</w:t>
      </w:r>
      <w:r w:rsidR="00E51C07">
        <w:rPr>
          <w:rFonts w:ascii="Lato" w:hAnsi="Lato"/>
          <w:sz w:val="24"/>
        </w:rPr>
        <w:t>’</w:t>
      </w:r>
      <w:r>
        <w:rPr>
          <w:rFonts w:ascii="Lato" w:hAnsi="Lato"/>
          <w:sz w:val="24"/>
        </w:rPr>
        <w:t>я члені</w:t>
      </w:r>
      <w:r w:rsidR="00C91CE1">
        <w:rPr>
          <w:rFonts w:ascii="Lato" w:hAnsi="Lato"/>
          <w:sz w:val="24"/>
        </w:rPr>
        <w:t>в багатодітної сім</w:t>
      </w:r>
      <w:r w:rsidR="00E51C07">
        <w:rPr>
          <w:rFonts w:ascii="Lato" w:hAnsi="Lato"/>
          <w:sz w:val="24"/>
        </w:rPr>
        <w:t>’</w:t>
      </w:r>
      <w:r w:rsidR="00C91CE1">
        <w:rPr>
          <w:rFonts w:ascii="Lato" w:hAnsi="Lato"/>
          <w:sz w:val="24"/>
        </w:rPr>
        <w:t>ї, Президент</w:t>
      </w:r>
      <w:r>
        <w:rPr>
          <w:rFonts w:ascii="Lato" w:hAnsi="Lato"/>
          <w:sz w:val="24"/>
        </w:rPr>
        <w:t xml:space="preserve"> міста Кракова може на підставі обґрунтованої заяви звільнити члена багатодітної сім</w:t>
      </w:r>
      <w:r w:rsidR="00E51C07">
        <w:rPr>
          <w:rFonts w:ascii="Lato" w:hAnsi="Lato"/>
          <w:sz w:val="24"/>
        </w:rPr>
        <w:t>’</w:t>
      </w:r>
      <w:r>
        <w:rPr>
          <w:rFonts w:ascii="Lato" w:hAnsi="Lato"/>
          <w:sz w:val="24"/>
        </w:rPr>
        <w:t>ї з оплати за видачу дублікат</w:t>
      </w:r>
      <w:r w:rsidR="00C91CE1">
        <w:rPr>
          <w:sz w:val="24"/>
        </w:rPr>
        <w:t>а</w:t>
      </w:r>
      <w:r>
        <w:rPr>
          <w:rFonts w:ascii="Lato" w:hAnsi="Lato"/>
          <w:sz w:val="24"/>
        </w:rPr>
        <w:t xml:space="preserve"> або </w:t>
      </w:r>
      <w:r>
        <w:rPr>
          <w:rFonts w:ascii="Lato" w:hAnsi="Lato"/>
          <w:sz w:val="24"/>
        </w:rPr>
        <w:lastRenderedPageBreak/>
        <w:t>додаткової Картки у традиційній формі, якщо член багатодітної сім</w:t>
      </w:r>
      <w:r w:rsidR="00E51C07">
        <w:rPr>
          <w:rFonts w:ascii="Lato" w:hAnsi="Lato"/>
          <w:sz w:val="24"/>
        </w:rPr>
        <w:t>’</w:t>
      </w:r>
      <w:r>
        <w:rPr>
          <w:rFonts w:ascii="Lato" w:hAnsi="Lato"/>
          <w:sz w:val="24"/>
        </w:rPr>
        <w:t xml:space="preserve">ї вже має дійсну Картку в електронній формі. </w:t>
      </w:r>
    </w:p>
    <w:p w14:paraId="70AE6915" w14:textId="55A75C79" w:rsidR="00FE3B92" w:rsidRPr="00FE3B92" w:rsidRDefault="00F90085" w:rsidP="00FE3B92">
      <w:pPr>
        <w:shd w:val="clear" w:color="auto" w:fill="FFFFFF"/>
        <w:spacing w:after="0" w:line="240" w:lineRule="auto"/>
        <w:jc w:val="both"/>
        <w:textAlignment w:val="baseline"/>
        <w:rPr>
          <w:rFonts w:ascii="Lato" w:eastAsia="Times New Roman" w:hAnsi="Lato" w:cs="Times New Roman"/>
          <w:sz w:val="24"/>
          <w:szCs w:val="24"/>
        </w:rPr>
      </w:pPr>
      <w:r>
        <w:rPr>
          <w:rFonts w:ascii="Lato" w:hAnsi="Lato"/>
          <w:sz w:val="24"/>
        </w:rPr>
        <w:t>15. У випадку виникнення змін, які мають вплив на право на Картку</w:t>
      </w:r>
      <w:r w:rsidR="00C91CE1">
        <w:rPr>
          <w:sz w:val="24"/>
        </w:rPr>
        <w:t>,</w:t>
      </w:r>
      <w:r>
        <w:rPr>
          <w:rFonts w:ascii="Lato" w:hAnsi="Lato"/>
          <w:sz w:val="24"/>
        </w:rPr>
        <w:t xml:space="preserve"> або зміни даних, які містяться у Картці, член багатодітної сім</w:t>
      </w:r>
      <w:r w:rsidR="00E51C07">
        <w:rPr>
          <w:rFonts w:ascii="Lato" w:hAnsi="Lato"/>
          <w:sz w:val="24"/>
        </w:rPr>
        <w:t>’</w:t>
      </w:r>
      <w:r>
        <w:rPr>
          <w:rFonts w:ascii="Lato" w:hAnsi="Lato"/>
          <w:sz w:val="24"/>
        </w:rPr>
        <w:t>ї зобов</w:t>
      </w:r>
      <w:r w:rsidR="00E51C07">
        <w:rPr>
          <w:rFonts w:ascii="Lato" w:hAnsi="Lato"/>
          <w:sz w:val="24"/>
        </w:rPr>
        <w:t>’</w:t>
      </w:r>
      <w:r>
        <w:rPr>
          <w:rFonts w:ascii="Lato" w:hAnsi="Lato"/>
          <w:sz w:val="24"/>
        </w:rPr>
        <w:t xml:space="preserve">язаний негайно повідомити Президента міста Кракова — Краківський центр допомоги Управління Міста Кракова. </w:t>
      </w:r>
    </w:p>
    <w:p w14:paraId="6E0234F3" w14:textId="11622032" w:rsidR="00FE3B92" w:rsidRPr="00FE3B92" w:rsidRDefault="00F90085" w:rsidP="00FE3B92">
      <w:pPr>
        <w:shd w:val="clear" w:color="auto" w:fill="FFFFFF"/>
        <w:spacing w:after="0" w:line="240" w:lineRule="auto"/>
        <w:jc w:val="both"/>
        <w:textAlignment w:val="baseline"/>
        <w:rPr>
          <w:rFonts w:ascii="Lato" w:eastAsia="Times New Roman" w:hAnsi="Lato" w:cs="Times New Roman"/>
          <w:sz w:val="24"/>
          <w:szCs w:val="24"/>
        </w:rPr>
      </w:pPr>
      <w:r>
        <w:rPr>
          <w:rFonts w:ascii="Lato" w:hAnsi="Lato"/>
          <w:sz w:val="24"/>
        </w:rPr>
        <w:t>16. У випадку зміни місця проживання, включно зі зміною ґміни, член багатодітної сім</w:t>
      </w:r>
      <w:r w:rsidR="00E51C07">
        <w:rPr>
          <w:rFonts w:ascii="Lato" w:hAnsi="Lato"/>
          <w:sz w:val="24"/>
        </w:rPr>
        <w:t>’</w:t>
      </w:r>
      <w:r>
        <w:rPr>
          <w:rFonts w:ascii="Lato" w:hAnsi="Lato"/>
          <w:sz w:val="24"/>
        </w:rPr>
        <w:t>ї зобов</w:t>
      </w:r>
      <w:r w:rsidR="00E51C07">
        <w:rPr>
          <w:rFonts w:ascii="Lato" w:hAnsi="Lato"/>
          <w:sz w:val="24"/>
        </w:rPr>
        <w:t>’</w:t>
      </w:r>
      <w:r>
        <w:rPr>
          <w:rFonts w:ascii="Lato" w:hAnsi="Lato"/>
          <w:sz w:val="24"/>
        </w:rPr>
        <w:t>язаний повідомити про це війта, який видав Картку, за винятком випадків, коли член багатодітної сім</w:t>
      </w:r>
      <w:r w:rsidR="00E51C07">
        <w:rPr>
          <w:rFonts w:ascii="Lato" w:hAnsi="Lato"/>
          <w:sz w:val="24"/>
        </w:rPr>
        <w:t>’</w:t>
      </w:r>
      <w:r>
        <w:rPr>
          <w:rFonts w:ascii="Lato" w:hAnsi="Lato"/>
          <w:sz w:val="24"/>
        </w:rPr>
        <w:t>ї склав заяву про видачу нової Картки у зв</w:t>
      </w:r>
      <w:r w:rsidR="00E51C07">
        <w:rPr>
          <w:rFonts w:ascii="Lato" w:hAnsi="Lato"/>
          <w:sz w:val="24"/>
        </w:rPr>
        <w:t>’</w:t>
      </w:r>
      <w:r>
        <w:rPr>
          <w:rFonts w:ascii="Lato" w:hAnsi="Lato"/>
          <w:sz w:val="24"/>
        </w:rPr>
        <w:t>язку зі зміною місця проживання.</w:t>
      </w:r>
    </w:p>
    <w:p w14:paraId="1C7DA6FD" w14:textId="1F1C3E76" w:rsidR="00FE3B92" w:rsidRPr="00C91CE1" w:rsidRDefault="00F90085" w:rsidP="00FE3B92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sz w:val="24"/>
          <w:szCs w:val="24"/>
        </w:rPr>
      </w:pPr>
      <w:r>
        <w:rPr>
          <w:rFonts w:ascii="Lato" w:hAnsi="Lato"/>
          <w:sz w:val="24"/>
        </w:rPr>
        <w:t xml:space="preserve">17. У випадку виявлення Мером міста Кракова втрати </w:t>
      </w:r>
      <w:r w:rsidR="00C91CE1">
        <w:rPr>
          <w:sz w:val="24"/>
        </w:rPr>
        <w:t xml:space="preserve">права </w:t>
      </w:r>
      <w:r w:rsidR="00C91CE1">
        <w:rPr>
          <w:rFonts w:ascii="Lato" w:hAnsi="Lato"/>
          <w:sz w:val="24"/>
        </w:rPr>
        <w:t>Картк</w:t>
      </w:r>
      <w:r w:rsidR="00C91CE1">
        <w:rPr>
          <w:sz w:val="24"/>
        </w:rPr>
        <w:t>у</w:t>
      </w:r>
      <w:r w:rsidR="00C91CE1">
        <w:rPr>
          <w:rFonts w:ascii="Lato" w:hAnsi="Lato"/>
          <w:sz w:val="24"/>
        </w:rPr>
        <w:t xml:space="preserve"> або видачі Картки з</w:t>
      </w:r>
      <w:r w:rsidR="00C91CE1">
        <w:rPr>
          <w:sz w:val="24"/>
        </w:rPr>
        <w:t> </w:t>
      </w:r>
      <w:r>
        <w:rPr>
          <w:rFonts w:ascii="Lato" w:hAnsi="Lato"/>
          <w:sz w:val="24"/>
        </w:rPr>
        <w:t>порушенням положень закону член багатодітної сім</w:t>
      </w:r>
      <w:r w:rsidR="00E51C07">
        <w:rPr>
          <w:rFonts w:ascii="Lato" w:hAnsi="Lato"/>
          <w:sz w:val="24"/>
        </w:rPr>
        <w:t>’</w:t>
      </w:r>
      <w:r>
        <w:rPr>
          <w:rFonts w:ascii="Lato" w:hAnsi="Lato"/>
          <w:sz w:val="24"/>
        </w:rPr>
        <w:t>ї зобов</w:t>
      </w:r>
      <w:r w:rsidR="00E51C07">
        <w:rPr>
          <w:rFonts w:ascii="Lato" w:hAnsi="Lato"/>
          <w:sz w:val="24"/>
        </w:rPr>
        <w:t>’</w:t>
      </w:r>
      <w:r>
        <w:rPr>
          <w:rFonts w:ascii="Lato" w:hAnsi="Lato"/>
          <w:sz w:val="24"/>
        </w:rPr>
        <w:t xml:space="preserve">язаний негайно повернути </w:t>
      </w:r>
      <w:r w:rsidR="00C91CE1">
        <w:rPr>
          <w:sz w:val="24"/>
        </w:rPr>
        <w:t>К</w:t>
      </w:r>
      <w:r>
        <w:rPr>
          <w:rFonts w:ascii="Lato" w:hAnsi="Lato"/>
          <w:sz w:val="24"/>
        </w:rPr>
        <w:t xml:space="preserve">артку. </w:t>
      </w:r>
    </w:p>
    <w:p w14:paraId="1B7BE851" w14:textId="4CB13D8E" w:rsidR="00FE3B92" w:rsidRPr="00FE3B92" w:rsidRDefault="00F90085" w:rsidP="00FE3B92">
      <w:pPr>
        <w:shd w:val="clear" w:color="auto" w:fill="FFFFFF"/>
        <w:spacing w:after="0" w:line="240" w:lineRule="auto"/>
        <w:jc w:val="both"/>
        <w:textAlignment w:val="baseline"/>
        <w:rPr>
          <w:rFonts w:ascii="Lato" w:eastAsia="Times New Roman" w:hAnsi="Lato" w:cs="Times New Roman"/>
          <w:sz w:val="24"/>
          <w:szCs w:val="24"/>
        </w:rPr>
      </w:pPr>
      <w:r>
        <w:rPr>
          <w:rFonts w:ascii="Lato" w:hAnsi="Lato"/>
          <w:sz w:val="24"/>
        </w:rPr>
        <w:t>18. Якщо після складання заяви про видачу Картки великої сім</w:t>
      </w:r>
      <w:r w:rsidR="00E51C07">
        <w:rPr>
          <w:rFonts w:ascii="Lato" w:hAnsi="Lato"/>
          <w:sz w:val="24"/>
        </w:rPr>
        <w:t>’</w:t>
      </w:r>
      <w:r>
        <w:rPr>
          <w:rFonts w:ascii="Lato" w:hAnsi="Lato"/>
          <w:sz w:val="24"/>
        </w:rPr>
        <w:t>ї, але перед видачею картки, член багатодітної сім</w:t>
      </w:r>
      <w:r w:rsidR="00E51C07">
        <w:rPr>
          <w:rFonts w:ascii="Lato" w:hAnsi="Lato"/>
          <w:sz w:val="24"/>
        </w:rPr>
        <w:t>’</w:t>
      </w:r>
      <w:r>
        <w:rPr>
          <w:rFonts w:ascii="Lato" w:hAnsi="Lato"/>
          <w:sz w:val="24"/>
        </w:rPr>
        <w:t>ї перестав відповідати обов</w:t>
      </w:r>
      <w:r w:rsidR="00E51C07">
        <w:rPr>
          <w:rFonts w:ascii="Lato" w:hAnsi="Lato"/>
          <w:sz w:val="24"/>
        </w:rPr>
        <w:t>’</w:t>
      </w:r>
      <w:r>
        <w:rPr>
          <w:rFonts w:ascii="Lato" w:hAnsi="Lato"/>
          <w:sz w:val="24"/>
        </w:rPr>
        <w:t xml:space="preserve">язковим умовам </w:t>
      </w:r>
      <w:r w:rsidR="00C91CE1">
        <w:rPr>
          <w:sz w:val="24"/>
        </w:rPr>
        <w:t xml:space="preserve">для видачі </w:t>
      </w:r>
      <w:r>
        <w:rPr>
          <w:rFonts w:ascii="Lato" w:hAnsi="Lato"/>
          <w:sz w:val="24"/>
        </w:rPr>
        <w:t>Картки, інші члени багатодітної сім</w:t>
      </w:r>
      <w:r w:rsidR="00E51C07">
        <w:rPr>
          <w:rFonts w:ascii="Lato" w:hAnsi="Lato"/>
          <w:sz w:val="24"/>
        </w:rPr>
        <w:t>’</w:t>
      </w:r>
      <w:r>
        <w:rPr>
          <w:rFonts w:ascii="Lato" w:hAnsi="Lato"/>
          <w:sz w:val="24"/>
        </w:rPr>
        <w:t>ї не втрачають права на Картку.</w:t>
      </w:r>
    </w:p>
    <w:p w14:paraId="7B8C2BF0" w14:textId="496FA7F8" w:rsidR="00FE3B92" w:rsidRPr="00FE3B92" w:rsidRDefault="00F90085" w:rsidP="00FE3B92">
      <w:pPr>
        <w:shd w:val="clear" w:color="auto" w:fill="FFFFFF"/>
        <w:spacing w:after="0" w:line="240" w:lineRule="auto"/>
        <w:jc w:val="both"/>
        <w:textAlignment w:val="baseline"/>
        <w:rPr>
          <w:rFonts w:ascii="Lato" w:eastAsia="Times New Roman" w:hAnsi="Lato" w:cs="Times New Roman"/>
          <w:sz w:val="24"/>
          <w:szCs w:val="24"/>
        </w:rPr>
      </w:pPr>
      <w:r>
        <w:rPr>
          <w:rFonts w:ascii="Lato" w:hAnsi="Lato"/>
          <w:sz w:val="24"/>
        </w:rPr>
        <w:t>19. Картка великої сім</w:t>
      </w:r>
      <w:r w:rsidR="00E51C07">
        <w:rPr>
          <w:rFonts w:ascii="Lato" w:hAnsi="Lato"/>
          <w:sz w:val="24"/>
        </w:rPr>
        <w:t>’</w:t>
      </w:r>
      <w:r>
        <w:rPr>
          <w:rFonts w:ascii="Lato" w:hAnsi="Lato"/>
          <w:sz w:val="24"/>
        </w:rPr>
        <w:t>ї та її дублікат не підлягають видачі членові багатодітної сім</w:t>
      </w:r>
      <w:r w:rsidR="00E51C07">
        <w:rPr>
          <w:rFonts w:ascii="Lato" w:hAnsi="Lato"/>
          <w:sz w:val="24"/>
        </w:rPr>
        <w:t>’</w:t>
      </w:r>
      <w:r>
        <w:rPr>
          <w:rFonts w:ascii="Lato" w:hAnsi="Lato"/>
          <w:sz w:val="24"/>
        </w:rPr>
        <w:t>ї, який після складання заяви</w:t>
      </w:r>
      <w:r w:rsidR="00C91CE1">
        <w:rPr>
          <w:rFonts w:ascii="Lato" w:hAnsi="Lato"/>
          <w:sz w:val="24"/>
        </w:rPr>
        <w:t xml:space="preserve"> про видачу Картки або дублікат</w:t>
      </w:r>
      <w:r w:rsidR="00C91CE1">
        <w:rPr>
          <w:sz w:val="24"/>
        </w:rPr>
        <w:t>а</w:t>
      </w:r>
      <w:r>
        <w:rPr>
          <w:rFonts w:ascii="Lato" w:hAnsi="Lato"/>
          <w:sz w:val="24"/>
        </w:rPr>
        <w:t xml:space="preserve"> Картки, але перед їх видачею, припинив відповідати умовам щодо власників Картки.</w:t>
      </w:r>
    </w:p>
    <w:p w14:paraId="4B7E7F16" w14:textId="272D637E" w:rsidR="00FE3B92" w:rsidRPr="00FE3B92" w:rsidRDefault="00F90085" w:rsidP="00FE3B92">
      <w:pPr>
        <w:shd w:val="clear" w:color="auto" w:fill="FFFFFF"/>
        <w:spacing w:after="0" w:line="240" w:lineRule="auto"/>
        <w:jc w:val="both"/>
        <w:textAlignment w:val="baseline"/>
        <w:rPr>
          <w:rFonts w:ascii="Lato" w:eastAsia="Times New Roman" w:hAnsi="Lato" w:cs="Times New Roman"/>
          <w:sz w:val="24"/>
          <w:szCs w:val="24"/>
        </w:rPr>
      </w:pPr>
      <w:r>
        <w:rPr>
          <w:rFonts w:ascii="Lato" w:hAnsi="Lato"/>
          <w:sz w:val="24"/>
        </w:rPr>
        <w:t xml:space="preserve">20. У випадку зазначення пункту в частині III заяви та надання згоди на </w:t>
      </w:r>
      <w:r w:rsidR="00E51C07">
        <w:rPr>
          <w:sz w:val="24"/>
        </w:rPr>
        <w:t xml:space="preserve">відображення </w:t>
      </w:r>
      <w:r>
        <w:rPr>
          <w:rFonts w:ascii="Lato" w:hAnsi="Lato"/>
          <w:sz w:val="24"/>
        </w:rPr>
        <w:t>матір</w:t>
      </w:r>
      <w:r w:rsidR="00E51C07">
        <w:rPr>
          <w:rFonts w:ascii="Lato" w:hAnsi="Lato"/>
          <w:sz w:val="24"/>
        </w:rPr>
        <w:t>’</w:t>
      </w:r>
      <w:r>
        <w:rPr>
          <w:rFonts w:ascii="Lato" w:hAnsi="Lato"/>
          <w:sz w:val="24"/>
        </w:rPr>
        <w:t>ю/батьком або подружжям матері/батька електронних карток усіх членів сім</w:t>
      </w:r>
      <w:r w:rsidR="00E51C07">
        <w:rPr>
          <w:rFonts w:ascii="Lato" w:hAnsi="Lato"/>
          <w:sz w:val="24"/>
        </w:rPr>
        <w:t>’</w:t>
      </w:r>
      <w:r>
        <w:rPr>
          <w:rFonts w:ascii="Lato" w:hAnsi="Lato"/>
          <w:sz w:val="24"/>
        </w:rPr>
        <w:t>ї, заповнювати додаток ZKDR-04 необов</w:t>
      </w:r>
      <w:r w:rsidR="00E51C07">
        <w:rPr>
          <w:rFonts w:ascii="Lato" w:hAnsi="Lato"/>
          <w:sz w:val="24"/>
        </w:rPr>
        <w:t>’</w:t>
      </w:r>
      <w:r>
        <w:rPr>
          <w:rFonts w:ascii="Lato" w:hAnsi="Lato"/>
          <w:sz w:val="24"/>
        </w:rPr>
        <w:t>язково.</w:t>
      </w:r>
    </w:p>
    <w:p w14:paraId="4EDE5438" w14:textId="480B1D8D" w:rsidR="00FE3B92" w:rsidRPr="00FE3B92" w:rsidRDefault="00F90085" w:rsidP="00FE3B92">
      <w:pPr>
        <w:shd w:val="clear" w:color="auto" w:fill="FFFFFF"/>
        <w:spacing w:after="0" w:line="240" w:lineRule="auto"/>
        <w:jc w:val="both"/>
        <w:textAlignment w:val="baseline"/>
        <w:rPr>
          <w:rFonts w:ascii="Lato" w:eastAsia="Times New Roman" w:hAnsi="Lato" w:cs="Times New Roman"/>
          <w:sz w:val="24"/>
          <w:szCs w:val="24"/>
        </w:rPr>
      </w:pPr>
      <w:r>
        <w:rPr>
          <w:rFonts w:ascii="Lato" w:hAnsi="Lato"/>
          <w:sz w:val="24"/>
        </w:rPr>
        <w:t>21. Картка великої сім</w:t>
      </w:r>
      <w:r w:rsidR="00E51C07">
        <w:rPr>
          <w:rFonts w:ascii="Lato" w:hAnsi="Lato"/>
          <w:sz w:val="24"/>
        </w:rPr>
        <w:t>’</w:t>
      </w:r>
      <w:r>
        <w:rPr>
          <w:rFonts w:ascii="Lato" w:hAnsi="Lato"/>
          <w:sz w:val="24"/>
        </w:rPr>
        <w:t>ї видається:</w:t>
      </w:r>
    </w:p>
    <w:p w14:paraId="4251D165" w14:textId="0CAA8FC4" w:rsidR="00FE3B92" w:rsidRPr="00FE3B92" w:rsidRDefault="00FE3B92" w:rsidP="00F90085">
      <w:pPr>
        <w:shd w:val="clear" w:color="auto" w:fill="FFFFFF"/>
        <w:spacing w:after="0" w:line="240" w:lineRule="auto"/>
        <w:ind w:left="567" w:hanging="141"/>
        <w:jc w:val="both"/>
        <w:textAlignment w:val="baseline"/>
        <w:rPr>
          <w:rFonts w:ascii="Lato" w:eastAsia="Times New Roman" w:hAnsi="Lato" w:cs="Times New Roman"/>
          <w:sz w:val="24"/>
          <w:szCs w:val="24"/>
        </w:rPr>
      </w:pPr>
      <w:r>
        <w:rPr>
          <w:rFonts w:ascii="Lato" w:hAnsi="Lato"/>
          <w:sz w:val="24"/>
        </w:rPr>
        <w:t>1)</w:t>
      </w:r>
      <w:r w:rsidR="00E51C07">
        <w:rPr>
          <w:sz w:val="24"/>
        </w:rPr>
        <w:t> </w:t>
      </w:r>
      <w:r>
        <w:rPr>
          <w:rFonts w:ascii="Lato" w:hAnsi="Lato"/>
          <w:sz w:val="24"/>
        </w:rPr>
        <w:t>на необмежений період — у випадку матері/батька або подружжя матері/батька,</w:t>
      </w:r>
    </w:p>
    <w:p w14:paraId="57DADC7E" w14:textId="65E0A397" w:rsidR="00FE3B92" w:rsidRPr="00FE3B92" w:rsidRDefault="00E51C07" w:rsidP="00F90085">
      <w:pPr>
        <w:shd w:val="clear" w:color="auto" w:fill="FFFFFF"/>
        <w:spacing w:after="0" w:line="240" w:lineRule="auto"/>
        <w:ind w:left="567" w:hanging="141"/>
        <w:jc w:val="both"/>
        <w:textAlignment w:val="baseline"/>
        <w:rPr>
          <w:rFonts w:ascii="Lato" w:eastAsia="Times New Roman" w:hAnsi="Lato" w:cs="Times New Roman"/>
          <w:sz w:val="24"/>
          <w:szCs w:val="24"/>
        </w:rPr>
      </w:pPr>
      <w:r>
        <w:rPr>
          <w:rFonts w:ascii="Lato" w:hAnsi="Lato"/>
          <w:sz w:val="24"/>
        </w:rPr>
        <w:t>2)</w:t>
      </w:r>
      <w:r>
        <w:rPr>
          <w:sz w:val="24"/>
        </w:rPr>
        <w:t> </w:t>
      </w:r>
      <w:r w:rsidR="00FE3B92">
        <w:rPr>
          <w:rFonts w:ascii="Lato" w:hAnsi="Lato"/>
          <w:sz w:val="24"/>
        </w:rPr>
        <w:t>до завершення 18 років — у випадку неповнолітніх дітей,</w:t>
      </w:r>
    </w:p>
    <w:p w14:paraId="0249AE96" w14:textId="33052FFA" w:rsidR="00FE3B92" w:rsidRPr="00FE3B92" w:rsidRDefault="00FE3B92" w:rsidP="00F90085">
      <w:pPr>
        <w:shd w:val="clear" w:color="auto" w:fill="FFFFFF"/>
        <w:spacing w:after="0" w:line="240" w:lineRule="auto"/>
        <w:ind w:left="567" w:hanging="141"/>
        <w:jc w:val="both"/>
        <w:textAlignment w:val="baseline"/>
        <w:rPr>
          <w:rFonts w:ascii="Lato" w:eastAsia="Times New Roman" w:hAnsi="Lato" w:cs="Times New Roman"/>
          <w:sz w:val="24"/>
          <w:szCs w:val="24"/>
        </w:rPr>
      </w:pPr>
      <w:r>
        <w:rPr>
          <w:rFonts w:ascii="Lato" w:hAnsi="Lato"/>
          <w:sz w:val="24"/>
        </w:rPr>
        <w:t>3)</w:t>
      </w:r>
      <w:r w:rsidR="00E51C07">
        <w:rPr>
          <w:sz w:val="24"/>
        </w:rPr>
        <w:t> </w:t>
      </w:r>
      <w:r>
        <w:rPr>
          <w:rFonts w:ascii="Lato" w:hAnsi="Lato"/>
          <w:sz w:val="24"/>
        </w:rPr>
        <w:t>до 30 вересня року, в якому відповідно до декларації ZRDR-01 очікується завершення навчання — у випадку повнолітніх дітей віком до 25 років,</w:t>
      </w:r>
    </w:p>
    <w:p w14:paraId="5FBB57AE" w14:textId="1F0460E5" w:rsidR="00FE3B92" w:rsidRPr="00FE3B92" w:rsidRDefault="00E51C07" w:rsidP="00F90085">
      <w:pPr>
        <w:shd w:val="clear" w:color="auto" w:fill="FFFFFF"/>
        <w:spacing w:after="0" w:line="240" w:lineRule="auto"/>
        <w:ind w:left="567" w:hanging="141"/>
        <w:jc w:val="both"/>
        <w:textAlignment w:val="baseline"/>
        <w:rPr>
          <w:rFonts w:ascii="Lato" w:eastAsia="Times New Roman" w:hAnsi="Lato" w:cs="Times New Roman"/>
          <w:sz w:val="24"/>
          <w:szCs w:val="24"/>
        </w:rPr>
      </w:pPr>
      <w:r>
        <w:rPr>
          <w:rFonts w:ascii="Lato" w:hAnsi="Lato"/>
          <w:sz w:val="24"/>
        </w:rPr>
        <w:t>4)</w:t>
      </w:r>
      <w:r>
        <w:rPr>
          <w:sz w:val="24"/>
        </w:rPr>
        <w:t xml:space="preserve"> до завершення терміну дії </w:t>
      </w:r>
      <w:r w:rsidR="00FE3B92">
        <w:rPr>
          <w:rFonts w:ascii="Lato" w:hAnsi="Lato"/>
          <w:sz w:val="24"/>
        </w:rPr>
        <w:t>висновку —  у випадку дітей віком від 18 років, яким видано висновок про інвалідність значного ступеня,</w:t>
      </w:r>
    </w:p>
    <w:p w14:paraId="311F87FB" w14:textId="6905D468" w:rsidR="00FE3B92" w:rsidRPr="00FE3B92" w:rsidRDefault="00E51C07" w:rsidP="00F90085">
      <w:pPr>
        <w:shd w:val="clear" w:color="auto" w:fill="FFFFFF"/>
        <w:spacing w:after="0" w:line="240" w:lineRule="auto"/>
        <w:ind w:left="567" w:hanging="141"/>
        <w:jc w:val="both"/>
        <w:textAlignment w:val="baseline"/>
        <w:rPr>
          <w:rFonts w:ascii="Lato" w:eastAsia="Times New Roman" w:hAnsi="Lato" w:cs="Times New Roman"/>
          <w:sz w:val="24"/>
          <w:szCs w:val="24"/>
        </w:rPr>
      </w:pPr>
      <w:r>
        <w:rPr>
          <w:rFonts w:ascii="Lato" w:hAnsi="Lato"/>
          <w:sz w:val="24"/>
        </w:rPr>
        <w:t>5)</w:t>
      </w:r>
      <w:r>
        <w:rPr>
          <w:sz w:val="24"/>
        </w:rPr>
        <w:t xml:space="preserve"> до кінця періоду </w:t>
      </w:r>
      <w:r w:rsidR="00FE3B92">
        <w:rPr>
          <w:rFonts w:ascii="Lato" w:hAnsi="Lato"/>
          <w:sz w:val="24"/>
        </w:rPr>
        <w:t>перебування у прийомній сім</w:t>
      </w:r>
      <w:r>
        <w:rPr>
          <w:rFonts w:ascii="Lato" w:hAnsi="Lato"/>
          <w:sz w:val="24"/>
        </w:rPr>
        <w:t>’</w:t>
      </w:r>
      <w:r w:rsidR="00FE3B92">
        <w:rPr>
          <w:rFonts w:ascii="Lato" w:hAnsi="Lato"/>
          <w:sz w:val="24"/>
        </w:rPr>
        <w:t xml:space="preserve">ї або дитячому будинку сімейного типу — у випадку дітей, що перебувають у системі прийомної опіки,  </w:t>
      </w:r>
    </w:p>
    <w:p w14:paraId="21B06387" w14:textId="74100462" w:rsidR="00FE3B92" w:rsidRPr="00FE3B92" w:rsidRDefault="00E51C07" w:rsidP="00F90085">
      <w:pPr>
        <w:shd w:val="clear" w:color="auto" w:fill="FFFFFF"/>
        <w:spacing w:after="0" w:line="240" w:lineRule="auto"/>
        <w:ind w:left="567" w:hanging="141"/>
        <w:jc w:val="both"/>
        <w:textAlignment w:val="baseline"/>
        <w:rPr>
          <w:rFonts w:ascii="Lato" w:eastAsia="Times New Roman" w:hAnsi="Lato" w:cs="Times New Roman"/>
          <w:sz w:val="24"/>
          <w:szCs w:val="24"/>
        </w:rPr>
      </w:pPr>
      <w:r>
        <w:rPr>
          <w:rFonts w:ascii="Lato" w:hAnsi="Lato"/>
          <w:sz w:val="24"/>
        </w:rPr>
        <w:t>6)</w:t>
      </w:r>
      <w:r>
        <w:rPr>
          <w:sz w:val="24"/>
        </w:rPr>
        <w:t xml:space="preserve"> до кінця терміну дії </w:t>
      </w:r>
      <w:r w:rsidR="00FE3B92">
        <w:rPr>
          <w:rFonts w:ascii="Lato" w:hAnsi="Lato"/>
          <w:sz w:val="24"/>
        </w:rPr>
        <w:t>дозволу на проживання на території Республіки Польщі — у випадку іноземців.</w:t>
      </w:r>
    </w:p>
    <w:p w14:paraId="06E7067E" w14:textId="1E5A91CB" w:rsidR="00FE3B92" w:rsidRPr="00FE3B92" w:rsidRDefault="00F90085" w:rsidP="00FE3B92">
      <w:pPr>
        <w:shd w:val="clear" w:color="auto" w:fill="FFFFFF"/>
        <w:spacing w:after="0" w:line="240" w:lineRule="auto"/>
        <w:jc w:val="both"/>
        <w:textAlignment w:val="baseline"/>
        <w:rPr>
          <w:rFonts w:ascii="Lato" w:eastAsia="Times New Roman" w:hAnsi="Lato" w:cs="Times New Roman"/>
          <w:sz w:val="24"/>
          <w:szCs w:val="24"/>
        </w:rPr>
      </w:pPr>
      <w:r>
        <w:rPr>
          <w:rFonts w:ascii="Lato" w:hAnsi="Lato"/>
          <w:sz w:val="24"/>
        </w:rPr>
        <w:t>22. Згоду на обробку персональних даних від імені всіх членів багатодітної сім</w:t>
      </w:r>
      <w:r w:rsidR="00E51C07">
        <w:rPr>
          <w:rFonts w:ascii="Lato" w:hAnsi="Lato"/>
          <w:sz w:val="24"/>
        </w:rPr>
        <w:t>’</w:t>
      </w:r>
      <w:r>
        <w:rPr>
          <w:rFonts w:ascii="Lato" w:hAnsi="Lato"/>
          <w:sz w:val="24"/>
        </w:rPr>
        <w:t>ї підписує уповноважена особа (наприклад, матір/батько, прийомні батьки, повнолітня дитина).</w:t>
      </w:r>
    </w:p>
    <w:p w14:paraId="0B84469E" w14:textId="46733F7A" w:rsidR="00181565" w:rsidRDefault="00F90085" w:rsidP="00FE3B92">
      <w:pPr>
        <w:shd w:val="clear" w:color="auto" w:fill="FFFFFF"/>
        <w:spacing w:after="0" w:line="240" w:lineRule="auto"/>
        <w:jc w:val="both"/>
        <w:textAlignment w:val="baseline"/>
        <w:rPr>
          <w:sz w:val="24"/>
        </w:rPr>
      </w:pPr>
      <w:r>
        <w:rPr>
          <w:rFonts w:ascii="Lato" w:hAnsi="Lato"/>
          <w:sz w:val="24"/>
        </w:rPr>
        <w:t>23. Перелік партнерів та місць, у яких приймається Картка великої сім</w:t>
      </w:r>
      <w:r w:rsidR="00E51C07">
        <w:rPr>
          <w:rFonts w:ascii="Lato" w:hAnsi="Lato"/>
          <w:sz w:val="24"/>
        </w:rPr>
        <w:t>’</w:t>
      </w:r>
      <w:r>
        <w:rPr>
          <w:rFonts w:ascii="Lato" w:hAnsi="Lato"/>
          <w:sz w:val="24"/>
        </w:rPr>
        <w:t xml:space="preserve">ї, </w:t>
      </w:r>
      <w:r w:rsidR="00E51C07">
        <w:rPr>
          <w:sz w:val="24"/>
        </w:rPr>
        <w:t xml:space="preserve">а також </w:t>
      </w:r>
      <w:r>
        <w:rPr>
          <w:rFonts w:ascii="Lato" w:hAnsi="Lato"/>
          <w:sz w:val="24"/>
        </w:rPr>
        <w:t xml:space="preserve">список знижок, пільг, переваг і повноважень </w:t>
      </w:r>
      <w:r w:rsidR="00E51C07">
        <w:rPr>
          <w:sz w:val="24"/>
        </w:rPr>
        <w:t xml:space="preserve">містяться </w:t>
      </w:r>
      <w:r>
        <w:rPr>
          <w:rFonts w:ascii="Lato" w:hAnsi="Lato"/>
          <w:sz w:val="24"/>
        </w:rPr>
        <w:t xml:space="preserve">та сайті </w:t>
      </w:r>
      <w:hyperlink r:id="rId38" w:history="1">
        <w:r w:rsidR="00C91CE1" w:rsidRPr="0062630E">
          <w:rPr>
            <w:rStyle w:val="Hipercze"/>
            <w:rFonts w:ascii="Lato" w:hAnsi="Lato"/>
            <w:sz w:val="24"/>
          </w:rPr>
          <w:t>https://empatia.mpips.gov.pl/kdr</w:t>
        </w:r>
      </w:hyperlink>
      <w:r>
        <w:rPr>
          <w:rFonts w:ascii="Lato" w:hAnsi="Lato"/>
          <w:sz w:val="24"/>
        </w:rPr>
        <w:t>.</w:t>
      </w:r>
    </w:p>
    <w:p w14:paraId="17D8C751" w14:textId="77777777" w:rsidR="00C91CE1" w:rsidRPr="00C91CE1" w:rsidRDefault="00C91CE1" w:rsidP="00FE3B92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Open Sans"/>
          <w:sz w:val="24"/>
          <w:szCs w:val="24"/>
        </w:rPr>
      </w:pPr>
    </w:p>
    <w:p w14:paraId="6C95E546" w14:textId="77777777" w:rsidR="00181565" w:rsidRPr="00045599" w:rsidRDefault="00181565" w:rsidP="00181565">
      <w:pPr>
        <w:spacing w:after="0" w:line="240" w:lineRule="auto"/>
        <w:rPr>
          <w:rFonts w:ascii="Lato" w:eastAsia="Lato" w:hAnsi="Lato" w:cs="Lato"/>
          <w:b/>
          <w:bCs/>
          <w:color w:val="212529"/>
          <w:sz w:val="28"/>
          <w:szCs w:val="28"/>
          <w:shd w:val="clear" w:color="auto" w:fill="FFFFFF"/>
        </w:rPr>
      </w:pPr>
      <w:r>
        <w:rPr>
          <w:rFonts w:ascii="Lato" w:hAnsi="Lato"/>
          <w:b/>
          <w:color w:val="212529"/>
          <w:sz w:val="28"/>
          <w:shd w:val="clear" w:color="auto" w:fill="FFFFFF"/>
        </w:rPr>
        <w:t>12. Термін виконання</w:t>
      </w:r>
    </w:p>
    <w:p w14:paraId="4D89B261" w14:textId="325EE0AF" w:rsidR="00181565" w:rsidRPr="00367B7A" w:rsidRDefault="00367B7A" w:rsidP="00181565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Lato" w:hAnsi="Lato"/>
          <w:sz w:val="24"/>
          <w:shd w:val="clear" w:color="auto" w:fill="FFFFFF"/>
        </w:rPr>
      </w:pPr>
      <w:r>
        <w:rPr>
          <w:rFonts w:ascii="Lato" w:hAnsi="Lato"/>
          <w:sz w:val="24"/>
          <w:shd w:val="clear" w:color="auto" w:fill="FFFFFF"/>
        </w:rPr>
        <w:t>Картка великої сім</w:t>
      </w:r>
      <w:r w:rsidR="00E51C07">
        <w:rPr>
          <w:rFonts w:ascii="Lato" w:hAnsi="Lato"/>
          <w:sz w:val="24"/>
          <w:shd w:val="clear" w:color="auto" w:fill="FFFFFF"/>
        </w:rPr>
        <w:t>’</w:t>
      </w:r>
      <w:r>
        <w:rPr>
          <w:rFonts w:ascii="Lato" w:hAnsi="Lato"/>
          <w:sz w:val="24"/>
          <w:shd w:val="clear" w:color="auto" w:fill="FFFFFF"/>
        </w:rPr>
        <w:t xml:space="preserve">ї видається протягом 30 днів після складання заяви. </w:t>
      </w:r>
      <w:r w:rsidR="00E51C07">
        <w:rPr>
          <w:sz w:val="24"/>
          <w:shd w:val="clear" w:color="auto" w:fill="FFFFFF"/>
        </w:rPr>
        <w:t xml:space="preserve">У момент </w:t>
      </w:r>
      <w:r>
        <w:rPr>
          <w:rFonts w:ascii="Lato" w:hAnsi="Lato"/>
          <w:sz w:val="24"/>
          <w:shd w:val="clear" w:color="auto" w:fill="FFFFFF"/>
        </w:rPr>
        <w:t>видачі Картки великої сім</w:t>
      </w:r>
      <w:r w:rsidR="00E51C07">
        <w:rPr>
          <w:rFonts w:ascii="Lato" w:hAnsi="Lato"/>
          <w:sz w:val="24"/>
          <w:shd w:val="clear" w:color="auto" w:fill="FFFFFF"/>
        </w:rPr>
        <w:t>’</w:t>
      </w:r>
      <w:r>
        <w:rPr>
          <w:rFonts w:ascii="Lato" w:hAnsi="Lato"/>
          <w:sz w:val="24"/>
          <w:shd w:val="clear" w:color="auto" w:fill="FFFFFF"/>
        </w:rPr>
        <w:t xml:space="preserve">ї ви отримаєте доступ до Картки в електронній формі у додатку mObywatel. Протягом 30 днів від затвердження права на Картку ви отримаєте SMS-повідомлення про можливість отримати Картку у традиційній (пластиковій) формі. Справи, що вимагають додаткової перевірки, </w:t>
      </w:r>
      <w:r w:rsidR="00E51C07">
        <w:rPr>
          <w:sz w:val="24"/>
          <w:shd w:val="clear" w:color="auto" w:fill="FFFFFF"/>
        </w:rPr>
        <w:t xml:space="preserve">можуть розглядатися </w:t>
      </w:r>
      <w:r>
        <w:rPr>
          <w:rFonts w:ascii="Lato" w:hAnsi="Lato"/>
          <w:sz w:val="24"/>
          <w:shd w:val="clear" w:color="auto" w:fill="FFFFFF"/>
        </w:rPr>
        <w:t>протягом 60 днів.</w:t>
      </w:r>
    </w:p>
    <w:p w14:paraId="368D0822" w14:textId="77777777" w:rsidR="00181565" w:rsidRDefault="00181565" w:rsidP="00181565">
      <w:pPr>
        <w:shd w:val="clear" w:color="auto" w:fill="FFFFFF"/>
        <w:spacing w:after="0" w:line="240" w:lineRule="auto"/>
        <w:jc w:val="both"/>
        <w:textAlignment w:val="baseline"/>
        <w:rPr>
          <w:rFonts w:ascii="Open Sans" w:eastAsia="Times New Roman" w:hAnsi="Open Sans" w:cs="Open Sans"/>
          <w:sz w:val="24"/>
          <w:szCs w:val="24"/>
          <w:lang w:eastAsia="pl-PL"/>
        </w:rPr>
      </w:pPr>
    </w:p>
    <w:p w14:paraId="1FD4BEAD" w14:textId="77777777" w:rsidR="00E51C07" w:rsidRPr="00361A1E" w:rsidRDefault="00E51C07" w:rsidP="00181565">
      <w:pPr>
        <w:shd w:val="clear" w:color="auto" w:fill="FFFFFF"/>
        <w:spacing w:after="0" w:line="240" w:lineRule="auto"/>
        <w:jc w:val="both"/>
        <w:textAlignment w:val="baseline"/>
        <w:rPr>
          <w:rFonts w:ascii="Open Sans" w:eastAsia="Times New Roman" w:hAnsi="Open Sans" w:cs="Open Sans"/>
          <w:sz w:val="24"/>
          <w:szCs w:val="24"/>
          <w:lang w:eastAsia="pl-PL"/>
        </w:rPr>
      </w:pPr>
    </w:p>
    <w:p w14:paraId="5B7DD279" w14:textId="77777777" w:rsidR="00181565" w:rsidRPr="001B3677" w:rsidRDefault="00181565" w:rsidP="00181565">
      <w:pPr>
        <w:spacing w:after="0" w:line="240" w:lineRule="auto"/>
        <w:rPr>
          <w:rFonts w:ascii="Lato" w:eastAsia="Lato" w:hAnsi="Lato" w:cs="Lato"/>
          <w:b/>
          <w:bCs/>
          <w:sz w:val="28"/>
          <w:szCs w:val="28"/>
        </w:rPr>
      </w:pPr>
      <w:r>
        <w:rPr>
          <w:rFonts w:ascii="Lato" w:hAnsi="Lato"/>
          <w:b/>
          <w:sz w:val="28"/>
        </w:rPr>
        <w:lastRenderedPageBreak/>
        <w:t>13. Відповідальний організаційний підрозділ</w:t>
      </w:r>
      <w:r>
        <w:rPr>
          <w:rFonts w:ascii="Lato" w:hAnsi="Lato"/>
          <w:color w:val="212529"/>
          <w:sz w:val="24"/>
        </w:rPr>
        <w:t> </w:t>
      </w:r>
    </w:p>
    <w:p w14:paraId="050048CC" w14:textId="77777777" w:rsidR="00181565" w:rsidRDefault="00181565" w:rsidP="00181565">
      <w:pPr>
        <w:pStyle w:val="NormalnyWeb"/>
        <w:shd w:val="clear" w:color="auto" w:fill="FFFFFF" w:themeFill="background1"/>
        <w:spacing w:before="0" w:beforeAutospacing="0" w:after="0" w:afterAutospacing="0"/>
        <w:rPr>
          <w:rFonts w:ascii="Lato" w:eastAsia="Lato" w:hAnsi="Lato" w:cs="Lato"/>
        </w:rPr>
      </w:pPr>
      <w:r>
        <w:rPr>
          <w:rFonts w:ascii="Lato" w:hAnsi="Lato"/>
        </w:rPr>
        <w:t>Відділ обслуговування мешканців</w:t>
      </w:r>
    </w:p>
    <w:p w14:paraId="76F56F9B" w14:textId="77777777" w:rsidR="00181565" w:rsidRDefault="00181565" w:rsidP="00181565">
      <w:pPr>
        <w:pStyle w:val="NormalnyWeb"/>
        <w:shd w:val="clear" w:color="auto" w:fill="FFFFFF" w:themeFill="background1"/>
        <w:spacing w:before="0" w:beforeAutospacing="0" w:after="0" w:afterAutospacing="0"/>
        <w:rPr>
          <w:rFonts w:ascii="Lato" w:eastAsia="Lato" w:hAnsi="Lato" w:cs="Lato"/>
        </w:rPr>
      </w:pPr>
      <w:r>
        <w:rPr>
          <w:rFonts w:ascii="Lato" w:hAnsi="Lato"/>
        </w:rPr>
        <w:t>Краківський центр допомоги</w:t>
      </w:r>
    </w:p>
    <w:p w14:paraId="40C781AC" w14:textId="77777777" w:rsidR="00181565" w:rsidRDefault="00181565" w:rsidP="00181565">
      <w:pPr>
        <w:pStyle w:val="NormalnyWeb"/>
        <w:shd w:val="clear" w:color="auto" w:fill="FFFFFF" w:themeFill="background1"/>
        <w:spacing w:before="0" w:beforeAutospacing="0" w:after="0" w:afterAutospacing="0"/>
        <w:rPr>
          <w:rFonts w:ascii="Lato" w:eastAsia="Lato" w:hAnsi="Lato" w:cs="Lato"/>
        </w:rPr>
      </w:pPr>
      <w:r>
        <w:rPr>
          <w:rFonts w:ascii="Lato" w:hAnsi="Lato"/>
        </w:rPr>
        <w:t>Управління міста Кракова</w:t>
      </w:r>
    </w:p>
    <w:p w14:paraId="40C680C5" w14:textId="77777777" w:rsidR="00181565" w:rsidRDefault="00181565" w:rsidP="00181565">
      <w:pPr>
        <w:pStyle w:val="NormalnyWeb"/>
        <w:shd w:val="clear" w:color="auto" w:fill="FFFFFF" w:themeFill="background1"/>
        <w:spacing w:before="0" w:beforeAutospacing="0" w:after="0" w:afterAutospacing="0"/>
        <w:rPr>
          <w:rFonts w:ascii="Lato" w:eastAsia="Lato" w:hAnsi="Lato" w:cs="Lato"/>
        </w:rPr>
      </w:pPr>
      <w:r>
        <w:rPr>
          <w:rFonts w:ascii="Lato" w:hAnsi="Lato"/>
        </w:rPr>
        <w:t>вул. Стаховіча, 18</w:t>
      </w:r>
    </w:p>
    <w:p w14:paraId="1A46E4E1" w14:textId="77777777" w:rsidR="00181565" w:rsidRDefault="00181565" w:rsidP="00181565">
      <w:pPr>
        <w:pStyle w:val="NormalnyWeb"/>
        <w:shd w:val="clear" w:color="auto" w:fill="FFFFFF" w:themeFill="background1"/>
        <w:spacing w:before="0" w:beforeAutospacing="0" w:after="0" w:afterAutospacing="0"/>
        <w:rPr>
          <w:rFonts w:ascii="Lato" w:eastAsia="Lato" w:hAnsi="Lato" w:cs="Lato"/>
        </w:rPr>
      </w:pPr>
      <w:r>
        <w:rPr>
          <w:rFonts w:ascii="Lato" w:hAnsi="Lato"/>
        </w:rPr>
        <w:t>30-103 Краків</w:t>
      </w:r>
    </w:p>
    <w:p w14:paraId="2CC74104" w14:textId="77777777" w:rsidR="00181565" w:rsidRDefault="00181565" w:rsidP="00181565">
      <w:pPr>
        <w:pStyle w:val="NormalnyWeb"/>
        <w:shd w:val="clear" w:color="auto" w:fill="FFFFFF" w:themeFill="background1"/>
        <w:spacing w:before="0" w:beforeAutospacing="0" w:after="0" w:afterAutospacing="0"/>
        <w:rPr>
          <w:rFonts w:ascii="Lato" w:eastAsia="Lato" w:hAnsi="Lato" w:cs="Lato"/>
        </w:rPr>
      </w:pPr>
    </w:p>
    <w:p w14:paraId="7315EF8C" w14:textId="77777777" w:rsidR="00181565" w:rsidRPr="001A27CB" w:rsidRDefault="00181565" w:rsidP="00181565">
      <w:pPr>
        <w:pStyle w:val="NormalnyWeb"/>
        <w:shd w:val="clear" w:color="auto" w:fill="FFFFFF" w:themeFill="background1"/>
        <w:spacing w:before="0" w:beforeAutospacing="0" w:after="0" w:afterAutospacing="0"/>
        <w:rPr>
          <w:rStyle w:val="normaltextrun"/>
          <w:rFonts w:ascii="Lato" w:eastAsia="Lato" w:hAnsi="Lato" w:cs="Lato"/>
        </w:rPr>
      </w:pPr>
      <w:r>
        <w:rPr>
          <w:rFonts w:ascii="Lato" w:hAnsi="Lato"/>
        </w:rPr>
        <w:t xml:space="preserve">Інформація про </w:t>
      </w:r>
      <w:hyperlink r:id="rId39" w:history="1">
        <w:r>
          <w:rPr>
            <w:rStyle w:val="Hipercze"/>
            <w:rFonts w:ascii="Lato" w:hAnsi="Lato"/>
          </w:rPr>
          <w:t>Краківський центр допомоги УМК</w:t>
        </w:r>
      </w:hyperlink>
      <w:r>
        <w:rPr>
          <w:rFonts w:ascii="Lato" w:hAnsi="Lato"/>
        </w:rPr>
        <w:t>.</w:t>
      </w:r>
    </w:p>
    <w:p w14:paraId="2B93B76F" w14:textId="77777777" w:rsidR="00181565" w:rsidRDefault="00181565" w:rsidP="00181565">
      <w:pPr>
        <w:spacing w:after="0" w:line="240" w:lineRule="auto"/>
        <w:rPr>
          <w:rFonts w:ascii="Lato" w:eastAsia="Lato" w:hAnsi="Lato" w:cs="Lato"/>
          <w:b/>
          <w:bCs/>
          <w:sz w:val="28"/>
          <w:szCs w:val="28"/>
        </w:rPr>
      </w:pPr>
    </w:p>
    <w:p w14:paraId="5CF0F49D" w14:textId="77777777" w:rsidR="00181565" w:rsidRDefault="00181565" w:rsidP="00181565">
      <w:pPr>
        <w:spacing w:after="0" w:line="240" w:lineRule="auto"/>
        <w:rPr>
          <w:rFonts w:ascii="Lato" w:eastAsia="Lato" w:hAnsi="Lato" w:cs="Lato"/>
          <w:b/>
          <w:bCs/>
          <w:sz w:val="28"/>
          <w:szCs w:val="28"/>
        </w:rPr>
      </w:pPr>
      <w:r>
        <w:rPr>
          <w:rFonts w:ascii="Lato" w:hAnsi="Lato"/>
          <w:b/>
          <w:sz w:val="28"/>
        </w:rPr>
        <w:t>14. Переклад інформації про послугу польською жестовою мовою</w:t>
      </w:r>
    </w:p>
    <w:p w14:paraId="22E51C54" w14:textId="40EC0FCB" w:rsidR="00181565" w:rsidRPr="00B9438C" w:rsidRDefault="00405FD8" w:rsidP="00181565">
      <w:pPr>
        <w:tabs>
          <w:tab w:val="right" w:pos="9072"/>
        </w:tabs>
        <w:spacing w:after="0" w:line="240" w:lineRule="auto"/>
        <w:rPr>
          <w:rFonts w:ascii="Lato" w:eastAsia="Lato" w:hAnsi="Lato" w:cs="Lato"/>
          <w:sz w:val="24"/>
          <w:szCs w:val="24"/>
        </w:rPr>
      </w:pPr>
      <w:hyperlink r:id="rId40" w:history="1">
        <w:r w:rsidR="00BA250E">
          <w:rPr>
            <w:rStyle w:val="Hipercze"/>
            <w:rFonts w:ascii="Lato" w:hAnsi="Lato"/>
            <w:sz w:val="24"/>
          </w:rPr>
          <w:t>Відео</w:t>
        </w:r>
      </w:hyperlink>
      <w:r w:rsidR="00BA250E">
        <w:rPr>
          <w:rFonts w:ascii="Lato" w:hAnsi="Lato"/>
          <w:color w:val="000000" w:themeColor="text1"/>
          <w:sz w:val="24"/>
        </w:rPr>
        <w:t xml:space="preserve"> з перекладом жестовою мовою</w:t>
      </w:r>
      <w:r w:rsidR="00BA250E">
        <w:rPr>
          <w:rFonts w:ascii="Lato" w:hAnsi="Lato"/>
          <w:sz w:val="24"/>
        </w:rPr>
        <w:t>.</w:t>
      </w:r>
    </w:p>
    <w:p w14:paraId="27763887" w14:textId="77777777" w:rsidR="00181565" w:rsidRDefault="00181565" w:rsidP="00181565">
      <w:pPr>
        <w:spacing w:after="0" w:line="240" w:lineRule="auto"/>
        <w:rPr>
          <w:rFonts w:ascii="Lato" w:eastAsia="Lato" w:hAnsi="Lato" w:cs="Lato"/>
          <w:b/>
          <w:bCs/>
          <w:sz w:val="28"/>
          <w:szCs w:val="28"/>
        </w:rPr>
      </w:pPr>
    </w:p>
    <w:p w14:paraId="7D636370" w14:textId="77777777" w:rsidR="00181565" w:rsidRPr="00767116" w:rsidRDefault="00181565" w:rsidP="00181565">
      <w:pPr>
        <w:spacing w:after="0" w:line="240" w:lineRule="auto"/>
        <w:rPr>
          <w:rFonts w:ascii="Lato" w:eastAsia="Lato" w:hAnsi="Lato" w:cs="Lato"/>
          <w:b/>
          <w:bCs/>
          <w:sz w:val="28"/>
          <w:szCs w:val="28"/>
        </w:rPr>
      </w:pPr>
      <w:r>
        <w:rPr>
          <w:rFonts w:ascii="Lato" w:hAnsi="Lato"/>
          <w:b/>
          <w:sz w:val="28"/>
        </w:rPr>
        <w:t>15. Переклад інформації про послугу іноземними мовами</w:t>
      </w:r>
    </w:p>
    <w:p w14:paraId="68EABC11" w14:textId="77777777" w:rsidR="00181565" w:rsidRPr="00767116" w:rsidRDefault="00181565" w:rsidP="00181565">
      <w:pPr>
        <w:spacing w:after="0" w:line="240" w:lineRule="auto"/>
        <w:rPr>
          <w:rFonts w:ascii="Lato" w:eastAsia="Lato" w:hAnsi="Lato" w:cs="Lato"/>
          <w:sz w:val="24"/>
          <w:szCs w:val="24"/>
        </w:rPr>
      </w:pPr>
      <w:r>
        <w:rPr>
          <w:rFonts w:ascii="Lato" w:hAnsi="Lato"/>
          <w:sz w:val="24"/>
        </w:rPr>
        <w:t>Переклад інформації про послугу іноземними мовами відсутній</w:t>
      </w:r>
    </w:p>
    <w:p w14:paraId="103DC619" w14:textId="77777777" w:rsidR="00181565" w:rsidRDefault="00181565" w:rsidP="00181565">
      <w:pPr>
        <w:shd w:val="clear" w:color="auto" w:fill="FFFFFF" w:themeFill="background1"/>
        <w:spacing w:after="0" w:line="240" w:lineRule="auto"/>
        <w:jc w:val="both"/>
        <w:rPr>
          <w:rFonts w:ascii="Lato" w:eastAsia="Lato" w:hAnsi="Lato" w:cs="Lato"/>
          <w:b/>
          <w:bCs/>
          <w:color w:val="212529"/>
          <w:sz w:val="28"/>
          <w:szCs w:val="28"/>
          <w:lang w:eastAsia="pl-PL"/>
        </w:rPr>
      </w:pPr>
    </w:p>
    <w:p w14:paraId="2CE57278" w14:textId="043A1554" w:rsidR="00181565" w:rsidRPr="008B64F0" w:rsidRDefault="00181565" w:rsidP="00181565">
      <w:pPr>
        <w:shd w:val="clear" w:color="auto" w:fill="FFFFFF" w:themeFill="background1"/>
        <w:spacing w:after="0" w:line="240" w:lineRule="auto"/>
        <w:jc w:val="both"/>
        <w:rPr>
          <w:rFonts w:eastAsia="Lato" w:cs="Lato"/>
          <w:b/>
          <w:bCs/>
          <w:color w:val="212529"/>
          <w:sz w:val="28"/>
          <w:szCs w:val="28"/>
        </w:rPr>
      </w:pPr>
      <w:r>
        <w:rPr>
          <w:rFonts w:ascii="Lato" w:hAnsi="Lato"/>
          <w:b/>
          <w:color w:val="212529"/>
          <w:sz w:val="28"/>
        </w:rPr>
        <w:t>16.</w:t>
      </w:r>
      <w:r w:rsidR="008B64F0">
        <w:rPr>
          <w:b/>
          <w:color w:val="212529"/>
          <w:sz w:val="28"/>
        </w:rPr>
        <w:t xml:space="preserve"> Мультимедійні матеріали</w:t>
      </w:r>
    </w:p>
    <w:p w14:paraId="796520B6" w14:textId="77777777" w:rsidR="00181565" w:rsidRPr="00AA1514" w:rsidRDefault="00181565" w:rsidP="00181565">
      <w:pPr>
        <w:shd w:val="clear" w:color="auto" w:fill="FFFFFF" w:themeFill="background1"/>
        <w:spacing w:after="0" w:line="240" w:lineRule="auto"/>
        <w:jc w:val="both"/>
        <w:rPr>
          <w:rFonts w:ascii="Lato" w:eastAsia="Lato" w:hAnsi="Lato" w:cs="Lato"/>
          <w:color w:val="212529"/>
          <w:sz w:val="24"/>
          <w:szCs w:val="24"/>
        </w:rPr>
      </w:pPr>
      <w:r>
        <w:rPr>
          <w:rFonts w:ascii="Lato" w:hAnsi="Lato"/>
          <w:color w:val="212529"/>
          <w:sz w:val="24"/>
        </w:rPr>
        <w:t>Відсутні</w:t>
      </w:r>
    </w:p>
    <w:p w14:paraId="37A4CC05" w14:textId="77777777" w:rsidR="00181565" w:rsidRDefault="00181565" w:rsidP="00181565">
      <w:pPr>
        <w:shd w:val="clear" w:color="auto" w:fill="FFFFFF" w:themeFill="background1"/>
        <w:spacing w:after="0" w:line="240" w:lineRule="auto"/>
        <w:jc w:val="both"/>
        <w:rPr>
          <w:rFonts w:ascii="Lato" w:eastAsia="Lato" w:hAnsi="Lato" w:cs="Lato"/>
          <w:b/>
          <w:bCs/>
          <w:color w:val="212529"/>
          <w:sz w:val="28"/>
          <w:szCs w:val="28"/>
          <w:lang w:eastAsia="pl-PL"/>
        </w:rPr>
      </w:pPr>
    </w:p>
    <w:p w14:paraId="4833B6DB" w14:textId="77777777" w:rsidR="00181565" w:rsidRPr="002D5E59" w:rsidRDefault="00181565" w:rsidP="00181565">
      <w:pPr>
        <w:shd w:val="clear" w:color="auto" w:fill="FFFFFF" w:themeFill="background1"/>
        <w:spacing w:after="0" w:line="240" w:lineRule="auto"/>
        <w:jc w:val="both"/>
        <w:rPr>
          <w:rStyle w:val="eop"/>
          <w:rFonts w:ascii="Lato" w:eastAsia="Lato" w:hAnsi="Lato" w:cs="Lato"/>
          <w:b/>
          <w:bCs/>
          <w:color w:val="000000" w:themeColor="text1"/>
          <w:sz w:val="28"/>
          <w:szCs w:val="28"/>
        </w:rPr>
      </w:pPr>
      <w:r>
        <w:rPr>
          <w:rFonts w:ascii="Lato" w:hAnsi="Lato"/>
          <w:b/>
          <w:color w:val="212529"/>
          <w:sz w:val="28"/>
        </w:rPr>
        <w:t xml:space="preserve">17. </w:t>
      </w:r>
      <w:r>
        <w:rPr>
          <w:rStyle w:val="normaltextrun"/>
          <w:rFonts w:ascii="Lato" w:hAnsi="Lato"/>
          <w:b/>
          <w:color w:val="000000"/>
          <w:sz w:val="28"/>
          <w:shd w:val="clear" w:color="auto" w:fill="FFFFFF"/>
        </w:rPr>
        <w:t>Додаткові документи, які отримуються організаційним підрозділом у провадженні, крім офіційної заяви та додатків</w:t>
      </w:r>
    </w:p>
    <w:p w14:paraId="02FABDA3" w14:textId="77777777" w:rsidR="00181565" w:rsidRDefault="00181565" w:rsidP="00181565">
      <w:pPr>
        <w:spacing w:after="0" w:line="240" w:lineRule="auto"/>
        <w:jc w:val="both"/>
        <w:rPr>
          <w:rFonts w:ascii="Lato" w:eastAsia="Lato" w:hAnsi="Lato" w:cs="Lato"/>
          <w:color w:val="212529"/>
          <w:sz w:val="24"/>
          <w:szCs w:val="24"/>
          <w:shd w:val="clear" w:color="auto" w:fill="FFFFFF"/>
        </w:rPr>
      </w:pPr>
      <w:r>
        <w:rPr>
          <w:rFonts w:ascii="Lato" w:hAnsi="Lato"/>
          <w:color w:val="212529"/>
          <w:sz w:val="24"/>
          <w:shd w:val="clear" w:color="auto" w:fill="FFFFFF"/>
        </w:rPr>
        <w:t>Не застосовується.</w:t>
      </w:r>
    </w:p>
    <w:p w14:paraId="6849D407" w14:textId="77777777" w:rsidR="00181565" w:rsidRDefault="00181565" w:rsidP="00181565">
      <w:pPr>
        <w:spacing w:after="0" w:line="240" w:lineRule="auto"/>
        <w:jc w:val="both"/>
        <w:rPr>
          <w:rFonts w:ascii="Lato" w:eastAsia="Lato" w:hAnsi="Lato" w:cs="Lato"/>
          <w:color w:val="212529"/>
          <w:sz w:val="24"/>
          <w:szCs w:val="24"/>
          <w:shd w:val="clear" w:color="auto" w:fill="FFFFFF"/>
        </w:rPr>
      </w:pPr>
      <w:bookmarkStart w:id="2" w:name="_Hlk97721060"/>
    </w:p>
    <w:p w14:paraId="73580B20" w14:textId="77777777" w:rsidR="00181565" w:rsidRDefault="00181565" w:rsidP="00181565">
      <w:pPr>
        <w:spacing w:after="0" w:line="240" w:lineRule="auto"/>
        <w:jc w:val="both"/>
        <w:rPr>
          <w:rFonts w:ascii="Lato" w:eastAsia="Lato" w:hAnsi="Lato" w:cs="Lato"/>
          <w:b/>
          <w:bCs/>
          <w:sz w:val="28"/>
          <w:szCs w:val="28"/>
        </w:rPr>
      </w:pPr>
      <w:r>
        <w:rPr>
          <w:rFonts w:ascii="Lato" w:hAnsi="Lato"/>
          <w:b/>
          <w:sz w:val="28"/>
        </w:rPr>
        <w:t>18. Процедура оскарження</w:t>
      </w:r>
    </w:p>
    <w:p w14:paraId="6204FF67" w14:textId="7D2E157F" w:rsidR="00D42E3C" w:rsidRPr="0028468F" w:rsidRDefault="00D42E3C" w:rsidP="00D42E3C">
      <w:pPr>
        <w:spacing w:after="0" w:line="240" w:lineRule="auto"/>
        <w:jc w:val="both"/>
        <w:rPr>
          <w:rFonts w:ascii="Lato" w:hAnsi="Lato"/>
          <w:sz w:val="24"/>
          <w:szCs w:val="24"/>
        </w:rPr>
      </w:pPr>
      <w:r>
        <w:rPr>
          <w:rStyle w:val="normaltextrun"/>
          <w:rFonts w:ascii="Lato" w:hAnsi="Lato"/>
          <w:color w:val="000000"/>
          <w:sz w:val="24"/>
          <w:bdr w:val="none" w:sz="0" w:space="0" w:color="auto" w:frame="1"/>
        </w:rPr>
        <w:t>Якщо ви не погоджуєтеся з прийнятим адміністративним рішенням, ви можете оскаржити його у письмовій формі</w:t>
      </w:r>
      <w:r>
        <w:rPr>
          <w:rFonts w:ascii="Lato" w:hAnsi="Lato"/>
          <w:sz w:val="24"/>
        </w:rPr>
        <w:t xml:space="preserve"> до Самоврядної колегії оскаржень у Кракові через Президента міста Кракова, Краківський центр допомоги Управління Міста Кракова протягом 14 днів від вручення рішення</w:t>
      </w:r>
      <w:r>
        <w:rPr>
          <w:rStyle w:val="normaltextrun"/>
          <w:rFonts w:ascii="Lato" w:hAnsi="Lato"/>
          <w:color w:val="000000"/>
          <w:sz w:val="24"/>
          <w:shd w:val="clear" w:color="auto" w:fill="FFFFFF"/>
        </w:rPr>
        <w:t>.</w:t>
      </w:r>
      <w:r>
        <w:rPr>
          <w:rStyle w:val="eop"/>
          <w:rFonts w:ascii="Lato" w:hAnsi="Lato"/>
          <w:color w:val="000000"/>
          <w:sz w:val="24"/>
          <w:shd w:val="clear" w:color="auto" w:fill="FFFFFF"/>
        </w:rPr>
        <w:t> </w:t>
      </w:r>
      <w:r>
        <w:rPr>
          <w:rFonts w:ascii="Lato" w:hAnsi="Lato"/>
          <w:sz w:val="24"/>
        </w:rPr>
        <w:t xml:space="preserve"> Процедура оскарження безоплатна. </w:t>
      </w:r>
      <w:r>
        <w:rPr>
          <w:rStyle w:val="normaltextrun"/>
          <w:rFonts w:ascii="Lato" w:hAnsi="Lato"/>
          <w:color w:val="000000"/>
          <w:sz w:val="24"/>
          <w:shd w:val="clear" w:color="auto" w:fill="FFFFFF"/>
        </w:rPr>
        <w:t>В оскарженні слід вказати номер рішення, яке ви оскаржуєте.</w:t>
      </w:r>
    </w:p>
    <w:p w14:paraId="58A9287C" w14:textId="77777777" w:rsidR="00181565" w:rsidRPr="001D74BC" w:rsidRDefault="00181565" w:rsidP="00181565">
      <w:pPr>
        <w:spacing w:after="0" w:line="240" w:lineRule="auto"/>
        <w:jc w:val="both"/>
        <w:rPr>
          <w:rFonts w:ascii="Lato" w:eastAsia="Lato" w:hAnsi="Lato" w:cs="Lato"/>
          <w:sz w:val="24"/>
          <w:szCs w:val="24"/>
        </w:rPr>
      </w:pPr>
    </w:p>
    <w:p w14:paraId="2AF4FBE7" w14:textId="77777777" w:rsidR="00D42E3C" w:rsidRDefault="00181565" w:rsidP="00D42E3C">
      <w:pPr>
        <w:spacing w:after="0" w:line="240" w:lineRule="auto"/>
        <w:jc w:val="both"/>
        <w:rPr>
          <w:rFonts w:ascii="Lato" w:eastAsia="Lato" w:hAnsi="Lato" w:cs="Lato"/>
          <w:b/>
          <w:bCs/>
          <w:color w:val="212529"/>
          <w:sz w:val="28"/>
          <w:szCs w:val="28"/>
          <w:shd w:val="clear" w:color="auto" w:fill="FFFFFF"/>
        </w:rPr>
      </w:pPr>
      <w:r>
        <w:rPr>
          <w:rFonts w:ascii="Lato" w:hAnsi="Lato"/>
          <w:b/>
          <w:color w:val="212529"/>
          <w:sz w:val="28"/>
          <w:shd w:val="clear" w:color="auto" w:fill="FFFFFF"/>
        </w:rPr>
        <w:t>19. Правова підстава</w:t>
      </w:r>
      <w:bookmarkEnd w:id="2"/>
    </w:p>
    <w:p w14:paraId="00AB8C15" w14:textId="7C212522" w:rsidR="00D42E3C" w:rsidRPr="00D42E3C" w:rsidRDefault="00D42E3C" w:rsidP="00D42E3C">
      <w:pPr>
        <w:spacing w:after="0" w:line="240" w:lineRule="auto"/>
        <w:jc w:val="both"/>
        <w:rPr>
          <w:rFonts w:ascii="Lato" w:eastAsia="Times New Roman" w:hAnsi="Lato" w:cs="Times New Roman"/>
          <w:sz w:val="24"/>
          <w:szCs w:val="24"/>
        </w:rPr>
      </w:pPr>
      <w:r>
        <w:rPr>
          <w:rFonts w:ascii="Lato" w:hAnsi="Lato"/>
          <w:sz w:val="24"/>
        </w:rPr>
        <w:t>1. Закон від 5 грудня 2014 р. «Про Картку великої сім</w:t>
      </w:r>
      <w:r w:rsidR="00E51C07">
        <w:rPr>
          <w:rFonts w:ascii="Lato" w:hAnsi="Lato"/>
          <w:sz w:val="24"/>
        </w:rPr>
        <w:t>’</w:t>
      </w:r>
      <w:r>
        <w:rPr>
          <w:rFonts w:ascii="Lato" w:hAnsi="Lato"/>
          <w:sz w:val="24"/>
        </w:rPr>
        <w:t>ї».</w:t>
      </w:r>
    </w:p>
    <w:p w14:paraId="443FD7DA" w14:textId="281D724D" w:rsidR="00D42E3C" w:rsidRPr="00D42E3C" w:rsidRDefault="00D42E3C" w:rsidP="00D42E3C">
      <w:pPr>
        <w:spacing w:after="0" w:line="240" w:lineRule="auto"/>
        <w:jc w:val="both"/>
        <w:rPr>
          <w:rFonts w:ascii="Lato" w:eastAsia="Times New Roman" w:hAnsi="Lato" w:cs="Times New Roman"/>
          <w:sz w:val="24"/>
          <w:szCs w:val="24"/>
        </w:rPr>
      </w:pPr>
      <w:r>
        <w:rPr>
          <w:rFonts w:ascii="Lato" w:hAnsi="Lato"/>
          <w:sz w:val="24"/>
        </w:rPr>
        <w:t>2. Розпорядження Міністра сім</w:t>
      </w:r>
      <w:r w:rsidR="00E51C07">
        <w:rPr>
          <w:rFonts w:ascii="Lato" w:hAnsi="Lato"/>
          <w:sz w:val="24"/>
        </w:rPr>
        <w:t>’</w:t>
      </w:r>
      <w:r>
        <w:rPr>
          <w:rFonts w:ascii="Lato" w:hAnsi="Lato"/>
          <w:sz w:val="24"/>
        </w:rPr>
        <w:t>ї, роботи та соціальної політики від 27 липня 2017 р. Про спосіб і порядок анулювання Картки великої сім</w:t>
      </w:r>
      <w:r w:rsidR="00E51C07">
        <w:rPr>
          <w:rFonts w:ascii="Lato" w:hAnsi="Lato"/>
          <w:sz w:val="24"/>
        </w:rPr>
        <w:t>’</w:t>
      </w:r>
      <w:r>
        <w:rPr>
          <w:rFonts w:ascii="Lato" w:hAnsi="Lato"/>
          <w:sz w:val="24"/>
        </w:rPr>
        <w:t>ї, графічні зразки та детальний обсяг інформації, що має міститися у заяві про видачу Картки великої сім</w:t>
      </w:r>
      <w:r w:rsidR="00E51C07">
        <w:rPr>
          <w:rFonts w:ascii="Lato" w:hAnsi="Lato"/>
          <w:sz w:val="24"/>
        </w:rPr>
        <w:t>’</w:t>
      </w:r>
      <w:r>
        <w:rPr>
          <w:rFonts w:ascii="Lato" w:hAnsi="Lato"/>
          <w:sz w:val="24"/>
        </w:rPr>
        <w:t>ї.</w:t>
      </w:r>
    </w:p>
    <w:p w14:paraId="35155A47" w14:textId="77777777" w:rsidR="00181565" w:rsidRDefault="00181565" w:rsidP="00181565">
      <w:pPr>
        <w:spacing w:after="0" w:line="240" w:lineRule="auto"/>
        <w:jc w:val="both"/>
        <w:rPr>
          <w:rFonts w:ascii="Lato" w:eastAsia="Lato" w:hAnsi="Lato" w:cs="Lato"/>
          <w:b/>
          <w:bCs/>
          <w:sz w:val="28"/>
          <w:szCs w:val="28"/>
        </w:rPr>
      </w:pPr>
    </w:p>
    <w:p w14:paraId="0F3513E9" w14:textId="7FDFFD9B" w:rsidR="00181565" w:rsidRDefault="00181565" w:rsidP="00181565">
      <w:pPr>
        <w:spacing w:after="0" w:line="240" w:lineRule="auto"/>
        <w:jc w:val="both"/>
        <w:rPr>
          <w:rFonts w:ascii="Lato" w:eastAsia="Lato" w:hAnsi="Lato" w:cs="Lato"/>
          <w:b/>
          <w:bCs/>
          <w:sz w:val="28"/>
          <w:szCs w:val="28"/>
        </w:rPr>
      </w:pPr>
      <w:r>
        <w:rPr>
          <w:rFonts w:ascii="Lato" w:hAnsi="Lato"/>
          <w:b/>
          <w:sz w:val="28"/>
        </w:rPr>
        <w:t>20. Інформаційний обов</w:t>
      </w:r>
      <w:r w:rsidR="00E51C07" w:rsidRPr="00E51C07">
        <w:rPr>
          <w:rFonts w:ascii="Lato" w:hAnsi="Lato"/>
          <w:b/>
          <w:sz w:val="28"/>
          <w:lang w:val="ru-RU"/>
        </w:rPr>
        <w:t>’</w:t>
      </w:r>
      <w:r>
        <w:rPr>
          <w:rFonts w:ascii="Lato" w:hAnsi="Lato"/>
          <w:b/>
          <w:sz w:val="28"/>
        </w:rPr>
        <w:t>язок</w:t>
      </w:r>
    </w:p>
    <w:p w14:paraId="02499B61" w14:textId="61359732" w:rsidR="00181565" w:rsidRPr="00C5260B" w:rsidRDefault="00181565" w:rsidP="00D8753A">
      <w:pPr>
        <w:autoSpaceDE w:val="0"/>
        <w:autoSpaceDN w:val="0"/>
        <w:adjustRightInd w:val="0"/>
        <w:spacing w:after="0" w:line="240" w:lineRule="auto"/>
        <w:jc w:val="both"/>
        <w:rPr>
          <w:rFonts w:ascii="Lato" w:eastAsia="Lato" w:hAnsi="Lato" w:cs="Lato"/>
          <w:sz w:val="24"/>
          <w:szCs w:val="24"/>
        </w:rPr>
      </w:pPr>
      <w:r>
        <w:rPr>
          <w:rFonts w:ascii="Lato" w:hAnsi="Lato"/>
          <w:sz w:val="24"/>
        </w:rPr>
        <w:t>Відповідно до ст. 13 абз. 1 і 2 Загального регламенту ЄС про захист даних від 27 квітня 2016 р., повідомляємо, що адміністратором ваших персональних даних та персональних даних членів вашої сім</w:t>
      </w:r>
      <w:r w:rsidR="00E51C07">
        <w:rPr>
          <w:rFonts w:ascii="Lato" w:hAnsi="Lato"/>
          <w:sz w:val="24"/>
        </w:rPr>
        <w:t>’</w:t>
      </w:r>
      <w:r>
        <w:rPr>
          <w:rFonts w:ascii="Lato" w:hAnsi="Lato"/>
          <w:sz w:val="24"/>
        </w:rPr>
        <w:t>ї є Президент міста Кракова, адреса: пл. Вшисткіх Свєнтих, 3-4, 31-004 Краків.</w:t>
      </w:r>
    </w:p>
    <w:p w14:paraId="45732374" w14:textId="049F0D10" w:rsidR="00C5260B" w:rsidRPr="00C5260B" w:rsidRDefault="00C5260B" w:rsidP="00D8753A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Lato" w:hAnsi="Lato" w:cs="TimesNewRoman"/>
        </w:rPr>
      </w:pPr>
      <w:r>
        <w:rPr>
          <w:rFonts w:ascii="Lato" w:hAnsi="Lato"/>
        </w:rPr>
        <w:t>Ми оброблятимемо ваші персональні дані з метою ухвалення рішення про видачу Картки великої сім</w:t>
      </w:r>
      <w:r w:rsidR="00E51C07">
        <w:rPr>
          <w:rFonts w:ascii="Lato" w:hAnsi="Lato"/>
        </w:rPr>
        <w:t>’</w:t>
      </w:r>
      <w:r>
        <w:rPr>
          <w:rFonts w:ascii="Lato" w:hAnsi="Lato"/>
        </w:rPr>
        <w:t>ї.</w:t>
      </w:r>
    </w:p>
    <w:p w14:paraId="5CDA8186" w14:textId="29B5FB37" w:rsidR="00181565" w:rsidRPr="00C5260B" w:rsidRDefault="00181565" w:rsidP="00D8753A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Lato" w:hAnsi="Lato"/>
        </w:rPr>
      </w:pPr>
      <w:r>
        <w:rPr>
          <w:rFonts w:ascii="Lato" w:hAnsi="Lato"/>
        </w:rPr>
        <w:t>Інформуємо, що:</w:t>
      </w:r>
    </w:p>
    <w:p w14:paraId="45A7CEBE" w14:textId="77777777" w:rsidR="00181565" w:rsidRPr="00233913" w:rsidRDefault="00181565" w:rsidP="00181565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Lato" w:hAnsi="Lato"/>
        </w:rPr>
      </w:pPr>
      <w:r>
        <w:rPr>
          <w:rFonts w:ascii="Lato" w:hAnsi="Lato"/>
        </w:rPr>
        <w:t>1. Ви маєте право вимагати в адміністратора отримати доступ до ваших персональних даних, виправити їх, обмежити їх обробку, а також право перенести дані.</w:t>
      </w:r>
    </w:p>
    <w:p w14:paraId="6255CAE5" w14:textId="04F6B17D" w:rsidR="00181565" w:rsidRPr="00233913" w:rsidRDefault="00181565" w:rsidP="00D8753A">
      <w:pPr>
        <w:pStyle w:val="NormalnyWeb"/>
        <w:shd w:val="clear" w:color="auto" w:fill="FFFFFF" w:themeFill="background1"/>
        <w:spacing w:before="0" w:beforeAutospacing="0" w:after="0" w:afterAutospacing="0"/>
        <w:jc w:val="both"/>
        <w:rPr>
          <w:rFonts w:ascii="Lato" w:hAnsi="Lato"/>
        </w:rPr>
      </w:pPr>
      <w:r>
        <w:rPr>
          <w:rFonts w:ascii="Lato" w:hAnsi="Lato"/>
        </w:rPr>
        <w:lastRenderedPageBreak/>
        <w:t>2. Ваші персональні дані оброблятимуться до моменту вирішення справи, для якої їх було зібрано, а згодом зберігатимуться нами протягом щонайменше 10 років, після чого будуть знищені.</w:t>
      </w:r>
    </w:p>
    <w:p w14:paraId="1055925B" w14:textId="6E178ECD" w:rsidR="00181565" w:rsidRPr="00233913" w:rsidRDefault="00181565" w:rsidP="00181565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Lato" w:hAnsi="Lato"/>
        </w:rPr>
      </w:pPr>
      <w:r>
        <w:rPr>
          <w:rFonts w:ascii="Lato" w:hAnsi="Lato"/>
        </w:rPr>
        <w:t>3. Ви маєте право подати скаргу у зв</w:t>
      </w:r>
      <w:r w:rsidR="00E51C07">
        <w:rPr>
          <w:rFonts w:ascii="Lato" w:hAnsi="Lato"/>
        </w:rPr>
        <w:t>’</w:t>
      </w:r>
      <w:r>
        <w:rPr>
          <w:rFonts w:ascii="Lato" w:hAnsi="Lato"/>
        </w:rPr>
        <w:t>язку з обробкою нами ваших персональних даних до наглядового органу, яким є голова Департаменту захисту персональних даних.</w:t>
      </w:r>
    </w:p>
    <w:p w14:paraId="3DDC5465" w14:textId="3CF23D13" w:rsidR="00181565" w:rsidRPr="00233913" w:rsidRDefault="00181565" w:rsidP="00181565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Lato" w:hAnsi="Lato"/>
        </w:rPr>
      </w:pPr>
      <w:r>
        <w:rPr>
          <w:rFonts w:ascii="Lato" w:hAnsi="Lato"/>
        </w:rPr>
        <w:t>4. Надання персональних даних є вимогою закону та є обов</w:t>
      </w:r>
      <w:r w:rsidR="00E51C07">
        <w:rPr>
          <w:rFonts w:ascii="Lato" w:hAnsi="Lato"/>
        </w:rPr>
        <w:t>’</w:t>
      </w:r>
      <w:r>
        <w:rPr>
          <w:rFonts w:ascii="Lato" w:hAnsi="Lato"/>
        </w:rPr>
        <w:t>язковим.</w:t>
      </w:r>
    </w:p>
    <w:p w14:paraId="489E8E64" w14:textId="77777777" w:rsidR="00181565" w:rsidRPr="00233913" w:rsidRDefault="00181565" w:rsidP="00181565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Lato" w:hAnsi="Lato"/>
        </w:rPr>
      </w:pPr>
      <w:r>
        <w:rPr>
          <w:rFonts w:ascii="Lato" w:hAnsi="Lato"/>
        </w:rPr>
        <w:t>5. Наслідком ненадання даних є неможливість розгляду вашої справи.</w:t>
      </w:r>
    </w:p>
    <w:p w14:paraId="05C97B28" w14:textId="7A6F6394" w:rsidR="00181565" w:rsidRPr="00233913" w:rsidRDefault="00181565" w:rsidP="00181565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Lato" w:hAnsi="Lato"/>
        </w:rPr>
      </w:pPr>
      <w:r>
        <w:rPr>
          <w:rFonts w:ascii="Lato" w:hAnsi="Lato"/>
        </w:rPr>
        <w:t>6. Правовою підставою для обробки ваших персональних даних є закон від 5 грудня 2014 р. «Про Картку великої сім</w:t>
      </w:r>
      <w:r w:rsidR="00E51C07">
        <w:rPr>
          <w:rFonts w:ascii="Lato" w:hAnsi="Lato"/>
        </w:rPr>
        <w:t>’</w:t>
      </w:r>
      <w:r>
        <w:rPr>
          <w:rFonts w:ascii="Lato" w:hAnsi="Lato"/>
        </w:rPr>
        <w:t>ї».</w:t>
      </w:r>
    </w:p>
    <w:p w14:paraId="1D86656E" w14:textId="680288FB" w:rsidR="00181565" w:rsidRPr="00233913" w:rsidRDefault="00181565" w:rsidP="00181565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Lato" w:hAnsi="Lato"/>
        </w:rPr>
      </w:pPr>
      <w:r>
        <w:rPr>
          <w:rFonts w:ascii="Lato" w:hAnsi="Lato"/>
        </w:rPr>
        <w:t>Крім того, повідомляємо, що ви маєте право в будь-який момент подати заперечення проти обробки ваших персональних даних з причин, пов</w:t>
      </w:r>
      <w:r w:rsidR="00E51C07">
        <w:rPr>
          <w:rFonts w:ascii="Lato" w:hAnsi="Lato"/>
        </w:rPr>
        <w:t>’</w:t>
      </w:r>
      <w:r>
        <w:rPr>
          <w:rFonts w:ascii="Lato" w:hAnsi="Lato"/>
        </w:rPr>
        <w:t>язаних із вашою особливою ситуацією.</w:t>
      </w:r>
    </w:p>
    <w:p w14:paraId="47EDF3C5" w14:textId="77777777" w:rsidR="00181565" w:rsidRPr="00233913" w:rsidRDefault="00181565" w:rsidP="00181565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Lato" w:hAnsi="Lato"/>
        </w:rPr>
      </w:pPr>
      <w:r>
        <w:rPr>
          <w:rFonts w:ascii="Lato" w:hAnsi="Lato"/>
        </w:rPr>
        <w:t>Контактні дані Інспектора із захисту даних:</w:t>
      </w:r>
    </w:p>
    <w:p w14:paraId="0EAD98FF" w14:textId="77777777" w:rsidR="00181565" w:rsidRPr="00233913" w:rsidRDefault="00181565" w:rsidP="00181565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Lato" w:hAnsi="Lato"/>
        </w:rPr>
      </w:pPr>
      <w:r>
        <w:rPr>
          <w:rFonts w:ascii="Lato" w:hAnsi="Lato"/>
        </w:rPr>
        <w:t>адреса електронної пошти: iod@um.krakow.pl.</w:t>
      </w:r>
    </w:p>
    <w:p w14:paraId="34D32C9A" w14:textId="1CCD0998" w:rsidR="00181565" w:rsidRDefault="00181565" w:rsidP="00181565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Lato" w:hAnsi="Lato"/>
        </w:rPr>
      </w:pPr>
      <w:r>
        <w:rPr>
          <w:rFonts w:ascii="Lato" w:hAnsi="Lato"/>
        </w:rPr>
        <w:t>поштова адреса: пл. Вшисткіх Свєнтих, 3-4, 31-004 Краків</w:t>
      </w:r>
    </w:p>
    <w:p w14:paraId="00F5CDC9" w14:textId="3756C865" w:rsidR="0063198E" w:rsidRPr="0063198E" w:rsidRDefault="0063198E" w:rsidP="0063198E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="Times New Roman"/>
          <w:sz w:val="32"/>
        </w:rPr>
      </w:pPr>
      <w:r>
        <w:rPr>
          <w:rFonts w:ascii="Lato" w:hAnsi="Lato"/>
          <w:sz w:val="24"/>
        </w:rPr>
        <w:t>Водночас повідомляємо, що адміністратором персона</w:t>
      </w:r>
      <w:r w:rsidR="00E51C07">
        <w:rPr>
          <w:rFonts w:ascii="Lato" w:hAnsi="Lato"/>
          <w:sz w:val="24"/>
        </w:rPr>
        <w:t>льних даних, які обробляються в</w:t>
      </w:r>
      <w:r w:rsidR="00E51C07">
        <w:rPr>
          <w:rFonts w:ascii="Lato" w:hAnsi="Lato"/>
          <w:sz w:val="24"/>
          <w:lang w:val="pl-PL"/>
        </w:rPr>
        <w:t> </w:t>
      </w:r>
      <w:r>
        <w:rPr>
          <w:rFonts w:ascii="Lato" w:hAnsi="Lato"/>
          <w:sz w:val="24"/>
        </w:rPr>
        <w:t>обсязі, необхідному для виконання завдань, що виник</w:t>
      </w:r>
      <w:r w:rsidR="00E51C07">
        <w:rPr>
          <w:rFonts w:ascii="Lato" w:hAnsi="Lato"/>
          <w:sz w:val="24"/>
        </w:rPr>
        <w:t>ають відповідно до закону від 5</w:t>
      </w:r>
      <w:r w:rsidR="00E51C07">
        <w:rPr>
          <w:rFonts w:ascii="Lato" w:hAnsi="Lato"/>
          <w:sz w:val="24"/>
          <w:lang w:val="pl-PL"/>
        </w:rPr>
        <w:t> </w:t>
      </w:r>
      <w:r>
        <w:rPr>
          <w:rFonts w:ascii="Lato" w:hAnsi="Lato"/>
          <w:sz w:val="24"/>
        </w:rPr>
        <w:t>грудня 2014 р. «Про Картку великої сім</w:t>
      </w:r>
      <w:r w:rsidR="00E51C07">
        <w:rPr>
          <w:rFonts w:ascii="Lato" w:hAnsi="Lato"/>
          <w:sz w:val="24"/>
        </w:rPr>
        <w:t>’</w:t>
      </w:r>
      <w:r>
        <w:rPr>
          <w:rFonts w:ascii="Lato" w:hAnsi="Lato"/>
          <w:sz w:val="24"/>
        </w:rPr>
        <w:t>ї», є також відповідний міністр у справах сім</w:t>
      </w:r>
      <w:r w:rsidR="00E51C07">
        <w:rPr>
          <w:rFonts w:ascii="Lato" w:hAnsi="Lato"/>
          <w:sz w:val="24"/>
        </w:rPr>
        <w:t>’</w:t>
      </w:r>
      <w:r>
        <w:rPr>
          <w:rFonts w:ascii="Lato" w:hAnsi="Lato"/>
          <w:sz w:val="24"/>
        </w:rPr>
        <w:t>ї, тобто Міністр сім</w:t>
      </w:r>
      <w:r w:rsidR="00E51C07">
        <w:rPr>
          <w:rFonts w:ascii="Lato" w:hAnsi="Lato"/>
          <w:sz w:val="24"/>
        </w:rPr>
        <w:t>’</w:t>
      </w:r>
      <w:r>
        <w:rPr>
          <w:rFonts w:ascii="Lato" w:hAnsi="Lato"/>
          <w:sz w:val="24"/>
        </w:rPr>
        <w:t>ї, роботи та соціальної політики. Контактні дані інспектора із захисту даних: iodo@mrpips.gov.pl.</w:t>
      </w:r>
    </w:p>
    <w:p w14:paraId="2462F21A" w14:textId="0103082B" w:rsidR="00181565" w:rsidRDefault="00181565" w:rsidP="00181565">
      <w:pPr>
        <w:pStyle w:val="NormalnyWeb"/>
        <w:shd w:val="clear" w:color="auto" w:fill="FFFFFF" w:themeFill="background1"/>
        <w:spacing w:before="0" w:beforeAutospacing="0" w:after="0" w:afterAutospacing="0"/>
        <w:jc w:val="both"/>
        <w:rPr>
          <w:rFonts w:ascii="Lato" w:hAnsi="Lato"/>
        </w:rPr>
      </w:pPr>
    </w:p>
    <w:p w14:paraId="6C5D017B" w14:textId="77777777" w:rsidR="00236900" w:rsidRDefault="00236900" w:rsidP="00181565">
      <w:pPr>
        <w:pStyle w:val="NormalnyWeb"/>
        <w:shd w:val="clear" w:color="auto" w:fill="FFFFFF" w:themeFill="background1"/>
        <w:spacing w:before="0" w:beforeAutospacing="0" w:after="0" w:afterAutospacing="0"/>
        <w:jc w:val="both"/>
        <w:rPr>
          <w:rFonts w:ascii="Lato" w:hAnsi="Lato"/>
        </w:rPr>
      </w:pPr>
    </w:p>
    <w:p w14:paraId="02EEA757" w14:textId="77777777" w:rsidR="00181565" w:rsidRPr="00045599" w:rsidRDefault="00181565" w:rsidP="00181565">
      <w:pPr>
        <w:pStyle w:val="NormalnyWeb"/>
        <w:shd w:val="clear" w:color="auto" w:fill="FFFFFF" w:themeFill="background1"/>
        <w:spacing w:before="0" w:beforeAutospacing="0" w:after="0" w:afterAutospacing="0"/>
        <w:jc w:val="both"/>
        <w:rPr>
          <w:rFonts w:ascii="Lato" w:eastAsia="Lato" w:hAnsi="Lato" w:cs="Lato"/>
          <w:b/>
          <w:color w:val="212529"/>
          <w:sz w:val="28"/>
        </w:rPr>
      </w:pPr>
      <w:r>
        <w:rPr>
          <w:rFonts w:ascii="Lato" w:hAnsi="Lato"/>
          <w:b/>
          <w:color w:val="212529"/>
          <w:sz w:val="28"/>
        </w:rPr>
        <w:t xml:space="preserve">21. Додатки </w:t>
      </w:r>
    </w:p>
    <w:p w14:paraId="54088BCA" w14:textId="1752A189" w:rsidR="00236900" w:rsidRPr="00236900" w:rsidRDefault="00181565" w:rsidP="00E51C07">
      <w:pPr>
        <w:shd w:val="clear" w:color="auto" w:fill="FFFFFF"/>
        <w:spacing w:after="0" w:line="240" w:lineRule="auto"/>
        <w:jc w:val="both"/>
        <w:rPr>
          <w:rFonts w:ascii="Lato" w:hAnsi="Lato"/>
          <w:sz w:val="24"/>
          <w:szCs w:val="24"/>
        </w:rPr>
      </w:pPr>
      <w:r>
        <w:rPr>
          <w:rStyle w:val="Hipercze"/>
          <w:rFonts w:ascii="Lato" w:hAnsi="Lato"/>
          <w:color w:val="auto"/>
          <w:sz w:val="24"/>
          <w:u w:val="none"/>
        </w:rPr>
        <w:t>1.</w:t>
      </w:r>
      <w:r w:rsidR="00E51C07">
        <w:rPr>
          <w:rStyle w:val="Hipercze"/>
          <w:rFonts w:ascii="Lato" w:hAnsi="Lato"/>
          <w:color w:val="auto"/>
          <w:sz w:val="24"/>
          <w:u w:val="none"/>
          <w:lang w:val="pl-PL"/>
        </w:rPr>
        <w:t> </w:t>
      </w:r>
      <w:hyperlink r:id="rId41" w:history="1">
        <w:r>
          <w:rPr>
            <w:rStyle w:val="Hipercze"/>
            <w:rFonts w:ascii="Lato" w:hAnsi="Lato"/>
            <w:color w:val="0064A7"/>
            <w:sz w:val="24"/>
            <w:shd w:val="clear" w:color="auto" w:fill="FFFFFF"/>
          </w:rPr>
          <w:t>Заява</w:t>
        </w:r>
      </w:hyperlink>
    </w:p>
    <w:p w14:paraId="6D10354D" w14:textId="5265E206" w:rsidR="00E51C07" w:rsidRDefault="00236900" w:rsidP="00E51C07">
      <w:pPr>
        <w:shd w:val="clear" w:color="auto" w:fill="FFFFFF"/>
        <w:spacing w:after="0" w:line="240" w:lineRule="auto"/>
        <w:jc w:val="both"/>
        <w:rPr>
          <w:rStyle w:val="Hipercze"/>
          <w:color w:val="0064A7"/>
          <w:sz w:val="24"/>
          <w:shd w:val="clear" w:color="auto" w:fill="FFFFFF"/>
        </w:rPr>
      </w:pPr>
      <w:r>
        <w:rPr>
          <w:rFonts w:ascii="Lato" w:hAnsi="Lato"/>
          <w:color w:val="212529"/>
          <w:sz w:val="24"/>
        </w:rPr>
        <w:t>2.</w:t>
      </w:r>
      <w:r w:rsidR="00E51C07">
        <w:rPr>
          <w:rFonts w:ascii="Lato" w:hAnsi="Lato"/>
          <w:color w:val="212529"/>
          <w:sz w:val="24"/>
          <w:lang w:val="pl-PL"/>
        </w:rPr>
        <w:t> </w:t>
      </w:r>
      <w:hyperlink r:id="rId42" w:history="1">
        <w:r>
          <w:rPr>
            <w:rStyle w:val="Hipercze"/>
            <w:rFonts w:ascii="Lato" w:hAnsi="Lato"/>
            <w:color w:val="0064A7"/>
            <w:sz w:val="24"/>
            <w:shd w:val="clear" w:color="auto" w:fill="FFFFFF"/>
          </w:rPr>
          <w:t>Додаток ZDKR</w:t>
        </w:r>
        <w:r w:rsidR="00E51C07">
          <w:rPr>
            <w:rStyle w:val="Hipercze"/>
            <w:color w:val="0064A7"/>
            <w:sz w:val="24"/>
            <w:shd w:val="clear" w:color="auto" w:fill="FFFFFF"/>
          </w:rPr>
          <w:t>-</w:t>
        </w:r>
        <w:r>
          <w:rPr>
            <w:rStyle w:val="Hipercze"/>
            <w:rFonts w:ascii="Lato" w:hAnsi="Lato"/>
            <w:color w:val="0064A7"/>
            <w:sz w:val="24"/>
            <w:shd w:val="clear" w:color="auto" w:fill="FFFFFF"/>
          </w:rPr>
          <w:t>01</w:t>
        </w:r>
        <w:r w:rsidR="00E51C07">
          <w:rPr>
            <w:rStyle w:val="Hipercze"/>
            <w:color w:val="0064A7"/>
            <w:sz w:val="24"/>
            <w:shd w:val="clear" w:color="auto" w:fill="FFFFFF"/>
          </w:rPr>
          <w:t>:</w:t>
        </w:r>
        <w:r>
          <w:rPr>
            <w:rStyle w:val="Hipercze"/>
            <w:rFonts w:ascii="Lato" w:hAnsi="Lato"/>
            <w:color w:val="0064A7"/>
            <w:sz w:val="24"/>
            <w:shd w:val="clear" w:color="auto" w:fill="FFFFFF"/>
          </w:rPr>
          <w:t xml:space="preserve"> </w:t>
        </w:r>
        <w:r w:rsidR="00E51C07">
          <w:rPr>
            <w:rStyle w:val="Hipercze"/>
            <w:color w:val="0064A7"/>
            <w:sz w:val="24"/>
            <w:shd w:val="clear" w:color="auto" w:fill="FFFFFF"/>
          </w:rPr>
          <w:t>Декларація про о</w:t>
        </w:r>
        <w:r>
          <w:rPr>
            <w:rStyle w:val="Hipercze"/>
            <w:rFonts w:ascii="Lato" w:hAnsi="Lato"/>
            <w:color w:val="0064A7"/>
            <w:sz w:val="24"/>
            <w:shd w:val="clear" w:color="auto" w:fill="FFFFFF"/>
          </w:rPr>
          <w:t>чікуваний термін завершення навчання у</w:t>
        </w:r>
        <w:r w:rsidR="00E51C07">
          <w:rPr>
            <w:rStyle w:val="Hipercze"/>
            <w:color w:val="0064A7"/>
            <w:sz w:val="24"/>
            <w:shd w:val="clear" w:color="auto" w:fill="FFFFFF"/>
          </w:rPr>
          <w:t xml:space="preserve"> школі або</w:t>
        </w:r>
        <w:r>
          <w:rPr>
            <w:rStyle w:val="Hipercze"/>
            <w:rFonts w:ascii="Lato" w:hAnsi="Lato"/>
            <w:color w:val="0064A7"/>
            <w:sz w:val="24"/>
            <w:shd w:val="clear" w:color="auto" w:fill="FFFFFF"/>
          </w:rPr>
          <w:t xml:space="preserve"> вищому навчальному закладі</w:t>
        </w:r>
      </w:hyperlink>
    </w:p>
    <w:p w14:paraId="3BB13B62" w14:textId="57C1960B" w:rsidR="00236900" w:rsidRPr="00236900" w:rsidRDefault="00E51C07" w:rsidP="00E51C07">
      <w:pPr>
        <w:shd w:val="clear" w:color="auto" w:fill="FFFFFF"/>
        <w:spacing w:after="0" w:line="240" w:lineRule="auto"/>
        <w:jc w:val="both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</w:rPr>
        <w:t>3.</w:t>
      </w:r>
      <w:r>
        <w:rPr>
          <w:sz w:val="24"/>
        </w:rPr>
        <w:t> </w:t>
      </w:r>
      <w:hyperlink r:id="rId43" w:history="1">
        <w:r w:rsidR="00236900">
          <w:rPr>
            <w:rStyle w:val="Hipercze"/>
            <w:rFonts w:ascii="Lato" w:hAnsi="Lato"/>
            <w:color w:val="0064A7"/>
            <w:sz w:val="24"/>
            <w:shd w:val="clear" w:color="auto" w:fill="FFFFFF"/>
          </w:rPr>
          <w:t>Додаток ZKDR</w:t>
        </w:r>
        <w:r>
          <w:rPr>
            <w:rStyle w:val="Hipercze"/>
            <w:color w:val="0064A7"/>
            <w:sz w:val="24"/>
            <w:shd w:val="clear" w:color="auto" w:fill="FFFFFF"/>
          </w:rPr>
          <w:t>-</w:t>
        </w:r>
        <w:r w:rsidR="00236900">
          <w:rPr>
            <w:rStyle w:val="Hipercze"/>
            <w:rFonts w:ascii="Lato" w:hAnsi="Lato"/>
            <w:color w:val="0064A7"/>
            <w:sz w:val="24"/>
            <w:shd w:val="clear" w:color="auto" w:fill="FFFFFF"/>
          </w:rPr>
          <w:t>02</w:t>
        </w:r>
        <w:r>
          <w:rPr>
            <w:rStyle w:val="Hipercze"/>
            <w:color w:val="0064A7"/>
            <w:sz w:val="24"/>
            <w:shd w:val="clear" w:color="auto" w:fill="FFFFFF"/>
          </w:rPr>
          <w:t>:</w:t>
        </w:r>
        <w:r w:rsidR="00236900">
          <w:rPr>
            <w:rStyle w:val="Hipercze"/>
            <w:rFonts w:ascii="Lato" w:hAnsi="Lato"/>
            <w:color w:val="0064A7"/>
            <w:sz w:val="24"/>
            <w:shd w:val="clear" w:color="auto" w:fill="FFFFFF"/>
          </w:rPr>
          <w:t xml:space="preserve"> Декларація про перебування у попередній прийомній сім</w:t>
        </w:r>
        <w:r>
          <w:rPr>
            <w:rStyle w:val="Hipercze"/>
            <w:rFonts w:ascii="Lato" w:hAnsi="Lato"/>
            <w:color w:val="0064A7"/>
            <w:sz w:val="24"/>
            <w:shd w:val="clear" w:color="auto" w:fill="FFFFFF"/>
          </w:rPr>
          <w:t>’</w:t>
        </w:r>
        <w:r w:rsidR="00236900">
          <w:rPr>
            <w:rStyle w:val="Hipercze"/>
            <w:rFonts w:ascii="Lato" w:hAnsi="Lato"/>
            <w:color w:val="0064A7"/>
            <w:sz w:val="24"/>
            <w:shd w:val="clear" w:color="auto" w:fill="FFFFFF"/>
          </w:rPr>
          <w:t>ї або дитячому будинку сімейного типу</w:t>
        </w:r>
      </w:hyperlink>
    </w:p>
    <w:p w14:paraId="2F9455D9" w14:textId="1311E7AF" w:rsidR="00236900" w:rsidRPr="00236900" w:rsidRDefault="00236900" w:rsidP="00E51C07">
      <w:pPr>
        <w:shd w:val="clear" w:color="auto" w:fill="FFFFFF"/>
        <w:spacing w:after="0" w:line="240" w:lineRule="auto"/>
        <w:jc w:val="both"/>
        <w:rPr>
          <w:rFonts w:ascii="Lato" w:hAnsi="Lato"/>
          <w:sz w:val="24"/>
          <w:szCs w:val="24"/>
        </w:rPr>
      </w:pPr>
      <w:r>
        <w:rPr>
          <w:rFonts w:ascii="Lato" w:hAnsi="Lato"/>
          <w:color w:val="212529"/>
          <w:sz w:val="24"/>
        </w:rPr>
        <w:t xml:space="preserve">4. </w:t>
      </w:r>
      <w:hyperlink r:id="rId44" w:history="1">
        <w:r>
          <w:rPr>
            <w:rStyle w:val="Hipercze"/>
            <w:rFonts w:ascii="Lato" w:hAnsi="Lato"/>
            <w:color w:val="0064A7"/>
            <w:sz w:val="24"/>
            <w:shd w:val="clear" w:color="auto" w:fill="FFFFFF"/>
          </w:rPr>
          <w:t>Додаток ZKDR</w:t>
        </w:r>
        <w:r w:rsidR="00E51C07">
          <w:rPr>
            <w:rStyle w:val="Hipercze"/>
            <w:color w:val="0064A7"/>
            <w:sz w:val="24"/>
            <w:shd w:val="clear" w:color="auto" w:fill="FFFFFF"/>
          </w:rPr>
          <w:t>-</w:t>
        </w:r>
        <w:r>
          <w:rPr>
            <w:rStyle w:val="Hipercze"/>
            <w:rFonts w:ascii="Lato" w:hAnsi="Lato"/>
            <w:color w:val="0064A7"/>
            <w:sz w:val="24"/>
            <w:shd w:val="clear" w:color="auto" w:fill="FFFFFF"/>
          </w:rPr>
          <w:t>03</w:t>
        </w:r>
        <w:r w:rsidR="00E51C07">
          <w:rPr>
            <w:rStyle w:val="Hipercze"/>
            <w:color w:val="0064A7"/>
            <w:sz w:val="24"/>
            <w:shd w:val="clear" w:color="auto" w:fill="FFFFFF"/>
          </w:rPr>
          <w:t>:</w:t>
        </w:r>
        <w:r>
          <w:rPr>
            <w:rStyle w:val="Hipercze"/>
            <w:rFonts w:ascii="Lato" w:hAnsi="Lato"/>
            <w:color w:val="0064A7"/>
            <w:sz w:val="24"/>
            <w:shd w:val="clear" w:color="auto" w:fill="FFFFFF"/>
          </w:rPr>
          <w:t xml:space="preserve"> Декларація щодо батьківських прав</w:t>
        </w:r>
      </w:hyperlink>
    </w:p>
    <w:p w14:paraId="4375EBEC" w14:textId="398B05E5" w:rsidR="00236900" w:rsidRPr="00236900" w:rsidRDefault="00236900" w:rsidP="00E51C07">
      <w:pPr>
        <w:shd w:val="clear" w:color="auto" w:fill="FFFFFF"/>
        <w:spacing w:after="0" w:line="240" w:lineRule="auto"/>
        <w:jc w:val="both"/>
        <w:rPr>
          <w:rFonts w:ascii="Lato" w:hAnsi="Lato"/>
          <w:sz w:val="24"/>
          <w:szCs w:val="24"/>
        </w:rPr>
      </w:pPr>
      <w:r>
        <w:rPr>
          <w:rFonts w:ascii="Lato" w:hAnsi="Lato"/>
          <w:color w:val="212529"/>
          <w:sz w:val="24"/>
        </w:rPr>
        <w:t>5.</w:t>
      </w:r>
      <w:r w:rsidR="00E51C07">
        <w:rPr>
          <w:color w:val="212529"/>
          <w:sz w:val="24"/>
        </w:rPr>
        <w:t> </w:t>
      </w:r>
      <w:hyperlink r:id="rId45" w:history="1">
        <w:r>
          <w:rPr>
            <w:rStyle w:val="Hipercze"/>
            <w:rFonts w:ascii="Lato" w:hAnsi="Lato"/>
            <w:color w:val="0064A7"/>
            <w:sz w:val="24"/>
            <w:shd w:val="clear" w:color="auto" w:fill="FFFFFF"/>
          </w:rPr>
          <w:t>Додаток ZKDR</w:t>
        </w:r>
        <w:r w:rsidR="00E51C07">
          <w:rPr>
            <w:rStyle w:val="Hipercze"/>
            <w:color w:val="0064A7"/>
            <w:sz w:val="24"/>
            <w:shd w:val="clear" w:color="auto" w:fill="FFFFFF"/>
          </w:rPr>
          <w:t>-</w:t>
        </w:r>
        <w:r>
          <w:rPr>
            <w:rStyle w:val="Hipercze"/>
            <w:rFonts w:ascii="Lato" w:hAnsi="Lato"/>
            <w:color w:val="0064A7"/>
            <w:sz w:val="24"/>
            <w:shd w:val="clear" w:color="auto" w:fill="FFFFFF"/>
          </w:rPr>
          <w:t>04</w:t>
        </w:r>
        <w:r w:rsidR="00E51C07">
          <w:rPr>
            <w:rStyle w:val="Hipercze"/>
            <w:color w:val="0064A7"/>
            <w:sz w:val="24"/>
            <w:shd w:val="clear" w:color="auto" w:fill="FFFFFF"/>
          </w:rPr>
          <w:t>:</w:t>
        </w:r>
        <w:r>
          <w:rPr>
            <w:rStyle w:val="Hipercze"/>
            <w:rFonts w:ascii="Lato" w:hAnsi="Lato"/>
            <w:color w:val="0064A7"/>
            <w:sz w:val="24"/>
            <w:shd w:val="clear" w:color="auto" w:fill="FFFFFF"/>
          </w:rPr>
          <w:t xml:space="preserve"> Інформація про осіб, які </w:t>
        </w:r>
        <w:r w:rsidR="00E51C07">
          <w:rPr>
            <w:rStyle w:val="Hipercze"/>
            <w:color w:val="0064A7"/>
            <w:sz w:val="24"/>
            <w:shd w:val="clear" w:color="auto" w:fill="FFFFFF"/>
          </w:rPr>
          <w:t>можуть відображати е</w:t>
        </w:r>
        <w:r w:rsidR="00E51C07">
          <w:rPr>
            <w:rStyle w:val="Hipercze"/>
            <w:rFonts w:ascii="Lato" w:hAnsi="Lato"/>
            <w:color w:val="0064A7"/>
            <w:sz w:val="24"/>
            <w:shd w:val="clear" w:color="auto" w:fill="FFFFFF"/>
          </w:rPr>
          <w:t>лектронн</w:t>
        </w:r>
        <w:r w:rsidR="00E51C07">
          <w:rPr>
            <w:rStyle w:val="Hipercze"/>
            <w:color w:val="0064A7"/>
            <w:sz w:val="24"/>
            <w:shd w:val="clear" w:color="auto" w:fill="FFFFFF"/>
          </w:rPr>
          <w:t>у</w:t>
        </w:r>
        <w:r w:rsidR="00E51C07">
          <w:rPr>
            <w:rStyle w:val="Hipercze"/>
            <w:rFonts w:ascii="Lato" w:hAnsi="Lato"/>
            <w:color w:val="0064A7"/>
            <w:sz w:val="24"/>
            <w:shd w:val="clear" w:color="auto" w:fill="FFFFFF"/>
          </w:rPr>
          <w:t xml:space="preserve"> картк</w:t>
        </w:r>
        <w:r w:rsidR="00E51C07">
          <w:rPr>
            <w:rStyle w:val="Hipercze"/>
            <w:color w:val="0064A7"/>
            <w:sz w:val="24"/>
            <w:shd w:val="clear" w:color="auto" w:fill="FFFFFF"/>
          </w:rPr>
          <w:t>у</w:t>
        </w:r>
        <w:r>
          <w:rPr>
            <w:rStyle w:val="Hipercze"/>
            <w:rFonts w:ascii="Lato" w:hAnsi="Lato"/>
            <w:color w:val="0064A7"/>
            <w:sz w:val="24"/>
            <w:shd w:val="clear" w:color="auto" w:fill="FFFFFF"/>
          </w:rPr>
          <w:t xml:space="preserve"> на своїх мобільних пристроях</w:t>
        </w:r>
      </w:hyperlink>
    </w:p>
    <w:p w14:paraId="08057B01" w14:textId="256E0433" w:rsidR="00181565" w:rsidRPr="00236900" w:rsidRDefault="00236900" w:rsidP="00E51C07">
      <w:pPr>
        <w:shd w:val="clear" w:color="auto" w:fill="FFFFFF"/>
        <w:spacing w:after="0" w:line="240" w:lineRule="auto"/>
        <w:jc w:val="both"/>
        <w:rPr>
          <w:rFonts w:ascii="Lato" w:hAnsi="Lato"/>
          <w:sz w:val="24"/>
          <w:szCs w:val="24"/>
        </w:rPr>
      </w:pPr>
      <w:r>
        <w:rPr>
          <w:rFonts w:ascii="Lato" w:hAnsi="Lato"/>
          <w:color w:val="212529"/>
          <w:sz w:val="24"/>
        </w:rPr>
        <w:t>6.</w:t>
      </w:r>
      <w:r w:rsidR="00E51C07">
        <w:rPr>
          <w:color w:val="212529"/>
          <w:sz w:val="24"/>
        </w:rPr>
        <w:t> </w:t>
      </w:r>
      <w:hyperlink r:id="rId46" w:history="1">
        <w:r>
          <w:rPr>
            <w:rStyle w:val="Hipercze"/>
            <w:rFonts w:ascii="Lato" w:hAnsi="Lato"/>
            <w:color w:val="0064A7"/>
            <w:sz w:val="24"/>
            <w:shd w:val="clear" w:color="auto" w:fill="FFFFFF"/>
          </w:rPr>
          <w:t>Додаток ZKDR</w:t>
        </w:r>
        <w:r w:rsidR="00E51C07">
          <w:rPr>
            <w:rStyle w:val="Hipercze"/>
            <w:color w:val="0064A7"/>
            <w:sz w:val="24"/>
            <w:shd w:val="clear" w:color="auto" w:fill="FFFFFF"/>
          </w:rPr>
          <w:t>-</w:t>
        </w:r>
        <w:r>
          <w:rPr>
            <w:rStyle w:val="Hipercze"/>
            <w:rFonts w:ascii="Lato" w:hAnsi="Lato"/>
            <w:color w:val="0064A7"/>
            <w:sz w:val="24"/>
            <w:shd w:val="clear" w:color="auto" w:fill="FFFFFF"/>
          </w:rPr>
          <w:t>05</w:t>
        </w:r>
        <w:r w:rsidR="00E51C07">
          <w:rPr>
            <w:rStyle w:val="Hipercze"/>
            <w:color w:val="0064A7"/>
            <w:sz w:val="24"/>
            <w:shd w:val="clear" w:color="auto" w:fill="FFFFFF"/>
          </w:rPr>
          <w:t>:</w:t>
        </w:r>
        <w:r>
          <w:rPr>
            <w:rStyle w:val="Hipercze"/>
            <w:rFonts w:ascii="Lato" w:hAnsi="Lato"/>
            <w:color w:val="0064A7"/>
            <w:sz w:val="24"/>
            <w:shd w:val="clear" w:color="auto" w:fill="FFFFFF"/>
          </w:rPr>
          <w:t xml:space="preserve"> Декларація про відсутність можливості повернути Картку великої сім</w:t>
        </w:r>
        <w:r w:rsidR="00E51C07">
          <w:rPr>
            <w:rStyle w:val="Hipercze"/>
            <w:rFonts w:ascii="Lato" w:hAnsi="Lato"/>
            <w:color w:val="0064A7"/>
            <w:sz w:val="24"/>
            <w:shd w:val="clear" w:color="auto" w:fill="FFFFFF"/>
          </w:rPr>
          <w:t>’</w:t>
        </w:r>
        <w:r>
          <w:rPr>
            <w:rStyle w:val="Hipercze"/>
            <w:rFonts w:ascii="Lato" w:hAnsi="Lato"/>
            <w:color w:val="0064A7"/>
            <w:sz w:val="24"/>
            <w:shd w:val="clear" w:color="auto" w:fill="FFFFFF"/>
          </w:rPr>
          <w:t>ї</w:t>
        </w:r>
      </w:hyperlink>
    </w:p>
    <w:p w14:paraId="06A138ED" w14:textId="7170A2A1" w:rsidR="305919B9" w:rsidRDefault="305919B9" w:rsidP="00F66F20">
      <w:pPr>
        <w:spacing w:after="0" w:line="240" w:lineRule="auto"/>
        <w:jc w:val="both"/>
        <w:rPr>
          <w:rFonts w:ascii="Lato" w:eastAsia="Lato" w:hAnsi="Lato" w:cs="Lato"/>
          <w:b/>
          <w:bCs/>
          <w:sz w:val="28"/>
          <w:szCs w:val="28"/>
        </w:rPr>
      </w:pPr>
    </w:p>
    <w:p w14:paraId="23699F39" w14:textId="77777777" w:rsidR="00AC4E22" w:rsidRDefault="00AC4E22" w:rsidP="00F66F20">
      <w:pPr>
        <w:spacing w:after="0" w:line="240" w:lineRule="auto"/>
        <w:jc w:val="both"/>
        <w:rPr>
          <w:rFonts w:ascii="Lato" w:eastAsia="Lato" w:hAnsi="Lato" w:cs="Lato"/>
          <w:b/>
          <w:bCs/>
          <w:sz w:val="28"/>
          <w:szCs w:val="28"/>
        </w:rPr>
      </w:pPr>
    </w:p>
    <w:sectPr w:rsidR="00AC4E22" w:rsidSect="005573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5963AD" w14:textId="77777777" w:rsidR="00405FD8" w:rsidRDefault="00405FD8" w:rsidP="00405FD8">
      <w:pPr>
        <w:spacing w:after="0" w:line="240" w:lineRule="auto"/>
      </w:pPr>
      <w:r>
        <w:separator/>
      </w:r>
    </w:p>
  </w:endnote>
  <w:endnote w:type="continuationSeparator" w:id="0">
    <w:p w14:paraId="15D02715" w14:textId="77777777" w:rsidR="00405FD8" w:rsidRDefault="00405FD8" w:rsidP="00405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altName w:val="Calibri"/>
    <w:charset w:val="EE"/>
    <w:family w:val="swiss"/>
    <w:pitch w:val="variable"/>
    <w:sig w:usb0="00000001" w:usb1="5000604B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C91B94" w14:textId="77777777" w:rsidR="00405FD8" w:rsidRDefault="00405FD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0FA3C7" w14:textId="77777777" w:rsidR="00405FD8" w:rsidRDefault="00405FD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2BAA2E" w14:textId="77777777" w:rsidR="00405FD8" w:rsidRDefault="00405FD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1D59BD" w14:textId="77777777" w:rsidR="00405FD8" w:rsidRDefault="00405FD8" w:rsidP="00405FD8">
      <w:pPr>
        <w:spacing w:after="0" w:line="240" w:lineRule="auto"/>
      </w:pPr>
      <w:r>
        <w:separator/>
      </w:r>
    </w:p>
  </w:footnote>
  <w:footnote w:type="continuationSeparator" w:id="0">
    <w:p w14:paraId="650181A7" w14:textId="77777777" w:rsidR="00405FD8" w:rsidRDefault="00405FD8" w:rsidP="00405F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4505D8" w14:textId="77777777" w:rsidR="00405FD8" w:rsidRDefault="00405FD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CF9A61" w14:textId="77777777" w:rsidR="00405FD8" w:rsidRDefault="00405FD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1DAA8A" w14:textId="77777777" w:rsidR="00405FD8" w:rsidRDefault="00405FD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42FEC"/>
    <w:multiLevelType w:val="hybridMultilevel"/>
    <w:tmpl w:val="048010B6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315137"/>
    <w:multiLevelType w:val="hybridMultilevel"/>
    <w:tmpl w:val="BE5A3C46"/>
    <w:lvl w:ilvl="0" w:tplc="921A9278">
      <w:start w:val="1"/>
      <w:numFmt w:val="decimal"/>
      <w:lvlText w:val="%1)"/>
      <w:lvlJc w:val="left"/>
      <w:pPr>
        <w:ind w:left="1068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42B23AF"/>
    <w:multiLevelType w:val="hybridMultilevel"/>
    <w:tmpl w:val="87E25B2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05A24556"/>
    <w:multiLevelType w:val="hybridMultilevel"/>
    <w:tmpl w:val="772AF7A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69655DD"/>
    <w:multiLevelType w:val="hybridMultilevel"/>
    <w:tmpl w:val="23A016BE"/>
    <w:lvl w:ilvl="0" w:tplc="F028CC4C">
      <w:start w:val="1"/>
      <w:numFmt w:val="decimal"/>
      <w:lvlText w:val="%1)"/>
      <w:lvlJc w:val="left"/>
      <w:pPr>
        <w:ind w:left="720" w:hanging="360"/>
      </w:pPr>
      <w:rPr>
        <w:rFonts w:ascii="Lato" w:eastAsia="Times New Roman" w:hAnsi="Lato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685AB1"/>
    <w:multiLevelType w:val="hybridMultilevel"/>
    <w:tmpl w:val="48683A20"/>
    <w:lvl w:ilvl="0" w:tplc="467ED630">
      <w:start w:val="1"/>
      <w:numFmt w:val="decimal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87B124D"/>
    <w:multiLevelType w:val="hybridMultilevel"/>
    <w:tmpl w:val="01A0B8AE"/>
    <w:lvl w:ilvl="0" w:tplc="664860C0">
      <w:start w:val="1"/>
      <w:numFmt w:val="decimal"/>
      <w:lvlText w:val="%1)"/>
      <w:lvlJc w:val="left"/>
      <w:pPr>
        <w:ind w:left="720" w:hanging="360"/>
      </w:pPr>
      <w:rPr>
        <w:rFonts w:ascii="Lato" w:eastAsia="Times New Roman" w:hAnsi="Lato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BE5E24"/>
    <w:multiLevelType w:val="hybridMultilevel"/>
    <w:tmpl w:val="AF827BEE"/>
    <w:lvl w:ilvl="0" w:tplc="0415000F">
      <w:start w:val="2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8">
    <w:nsid w:val="0CDF0A95"/>
    <w:multiLevelType w:val="hybridMultilevel"/>
    <w:tmpl w:val="845C49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083A6A"/>
    <w:multiLevelType w:val="hybridMultilevel"/>
    <w:tmpl w:val="A4EEDA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B1513E"/>
    <w:multiLevelType w:val="hybridMultilevel"/>
    <w:tmpl w:val="1180CF72"/>
    <w:lvl w:ilvl="0" w:tplc="8F321B62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11">
    <w:nsid w:val="1612698E"/>
    <w:multiLevelType w:val="hybridMultilevel"/>
    <w:tmpl w:val="446C73D0"/>
    <w:lvl w:ilvl="0" w:tplc="84B0C6B6">
      <w:start w:val="1"/>
      <w:numFmt w:val="decimal"/>
      <w:lvlText w:val="%1)"/>
      <w:lvlJc w:val="left"/>
      <w:pPr>
        <w:ind w:left="720" w:hanging="360"/>
      </w:pPr>
      <w:rPr>
        <w:rFonts w:ascii="Lato" w:eastAsia="Times New Roman" w:hAnsi="Lato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9A2510"/>
    <w:multiLevelType w:val="hybridMultilevel"/>
    <w:tmpl w:val="64B60D0C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1BE0262A"/>
    <w:multiLevelType w:val="hybridMultilevel"/>
    <w:tmpl w:val="8ADCB7C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1D905A0B"/>
    <w:multiLevelType w:val="hybridMultilevel"/>
    <w:tmpl w:val="5CB2780E"/>
    <w:lvl w:ilvl="0" w:tplc="34D2C5DA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15">
    <w:nsid w:val="1ED629BA"/>
    <w:multiLevelType w:val="hybridMultilevel"/>
    <w:tmpl w:val="52921D7C"/>
    <w:lvl w:ilvl="0" w:tplc="D2C8D5D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5F7A18"/>
    <w:multiLevelType w:val="hybridMultilevel"/>
    <w:tmpl w:val="01A0B8AE"/>
    <w:lvl w:ilvl="0" w:tplc="664860C0">
      <w:start w:val="1"/>
      <w:numFmt w:val="decimal"/>
      <w:lvlText w:val="%1)"/>
      <w:lvlJc w:val="left"/>
      <w:pPr>
        <w:ind w:left="720" w:hanging="360"/>
      </w:pPr>
      <w:rPr>
        <w:rFonts w:ascii="Lato" w:eastAsia="Times New Roman" w:hAnsi="Lato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7B5178B"/>
    <w:multiLevelType w:val="hybridMultilevel"/>
    <w:tmpl w:val="FF260880"/>
    <w:lvl w:ilvl="0" w:tplc="4AFC367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D1003DC"/>
    <w:multiLevelType w:val="hybridMultilevel"/>
    <w:tmpl w:val="2752D6DE"/>
    <w:lvl w:ilvl="0" w:tplc="04150017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>
    <w:nsid w:val="3428311F"/>
    <w:multiLevelType w:val="hybridMultilevel"/>
    <w:tmpl w:val="20C481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F62FA0"/>
    <w:multiLevelType w:val="hybridMultilevel"/>
    <w:tmpl w:val="79F6776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3CF3764E"/>
    <w:multiLevelType w:val="hybridMultilevel"/>
    <w:tmpl w:val="2B1E8220"/>
    <w:lvl w:ilvl="0" w:tplc="0415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D5941A2"/>
    <w:multiLevelType w:val="hybridMultilevel"/>
    <w:tmpl w:val="3B78C1C0"/>
    <w:lvl w:ilvl="0" w:tplc="E0E0AA4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B3004C"/>
    <w:multiLevelType w:val="multilevel"/>
    <w:tmpl w:val="21CC1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0BD447E"/>
    <w:multiLevelType w:val="hybridMultilevel"/>
    <w:tmpl w:val="164A58F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9229CC"/>
    <w:multiLevelType w:val="multilevel"/>
    <w:tmpl w:val="65643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DC950F4"/>
    <w:multiLevelType w:val="hybridMultilevel"/>
    <w:tmpl w:val="1FE4E3F8"/>
    <w:lvl w:ilvl="0" w:tplc="26E2127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>
    <w:nsid w:val="53A2255D"/>
    <w:multiLevelType w:val="multilevel"/>
    <w:tmpl w:val="FE4894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)"/>
      <w:lvlJc w:val="left"/>
      <w:pPr>
        <w:ind w:left="180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8">
    <w:nsid w:val="543822F6"/>
    <w:multiLevelType w:val="hybridMultilevel"/>
    <w:tmpl w:val="3C54E8C8"/>
    <w:lvl w:ilvl="0" w:tplc="F29CE1B8">
      <w:start w:val="1"/>
      <w:numFmt w:val="decimal"/>
      <w:lvlText w:val="%1."/>
      <w:lvlJc w:val="left"/>
      <w:pPr>
        <w:ind w:left="1068" w:hanging="360"/>
      </w:pPr>
      <w:rPr>
        <w:rFonts w:ascii="Lato" w:eastAsia="Times New Roman" w:hAnsi="Lato" w:cs="Times New Roman"/>
        <w:color w:val="auto"/>
      </w:rPr>
    </w:lvl>
    <w:lvl w:ilvl="1" w:tplc="041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29">
    <w:nsid w:val="5BFE7769"/>
    <w:multiLevelType w:val="hybridMultilevel"/>
    <w:tmpl w:val="0A8CFC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A26D80"/>
    <w:multiLevelType w:val="hybridMultilevel"/>
    <w:tmpl w:val="C25A9A2E"/>
    <w:lvl w:ilvl="0" w:tplc="79EE0EEE">
      <w:start w:val="5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D93EA4"/>
    <w:multiLevelType w:val="hybridMultilevel"/>
    <w:tmpl w:val="CE0E694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5DF4147E"/>
    <w:multiLevelType w:val="hybridMultilevel"/>
    <w:tmpl w:val="A4A843A6"/>
    <w:lvl w:ilvl="0" w:tplc="8F321B62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5EA40E11"/>
    <w:multiLevelType w:val="hybridMultilevel"/>
    <w:tmpl w:val="D81C335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4E21E3"/>
    <w:multiLevelType w:val="hybridMultilevel"/>
    <w:tmpl w:val="1E202E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760390"/>
    <w:multiLevelType w:val="hybridMultilevel"/>
    <w:tmpl w:val="50761856"/>
    <w:lvl w:ilvl="0" w:tplc="10666176">
      <w:start w:val="1"/>
      <w:numFmt w:val="decimal"/>
      <w:lvlText w:val="%1)"/>
      <w:lvlJc w:val="left"/>
      <w:pPr>
        <w:ind w:left="1087" w:hanging="360"/>
      </w:pPr>
      <w:rPr>
        <w:rFonts w:ascii="Lato" w:eastAsia="Times New Roman" w:hAnsi="Lato" w:cs="Times New Roman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7" w:hanging="360"/>
      </w:pPr>
      <w:rPr>
        <w:rFonts w:ascii="Wingdings" w:hAnsi="Wingdings" w:hint="default"/>
      </w:rPr>
    </w:lvl>
  </w:abstractNum>
  <w:abstractNum w:abstractNumId="36">
    <w:nsid w:val="6392231F"/>
    <w:multiLevelType w:val="hybridMultilevel"/>
    <w:tmpl w:val="9DE01B20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>
    <w:nsid w:val="63934BF9"/>
    <w:multiLevelType w:val="multilevel"/>
    <w:tmpl w:val="65643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3A57133"/>
    <w:multiLevelType w:val="multilevel"/>
    <w:tmpl w:val="A2F894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)"/>
      <w:lvlJc w:val="left"/>
      <w:pPr>
        <w:ind w:left="1800" w:hanging="360"/>
      </w:pPr>
      <w:rPr>
        <w:rFonts w:ascii="Lato" w:eastAsiaTheme="minorHAnsi" w:hAnsi="Lato" w:cstheme="minorBidi" w:hint="default"/>
        <w:color w:val="auto"/>
        <w:sz w:val="24"/>
        <w:szCs w:val="24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9">
    <w:nsid w:val="652471AA"/>
    <w:multiLevelType w:val="hybridMultilevel"/>
    <w:tmpl w:val="EFA07D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62F68F5"/>
    <w:multiLevelType w:val="hybridMultilevel"/>
    <w:tmpl w:val="56D6D090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>
    <w:nsid w:val="6A7F5B26"/>
    <w:multiLevelType w:val="hybridMultilevel"/>
    <w:tmpl w:val="389E8382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2">
    <w:nsid w:val="6CFF4FB1"/>
    <w:multiLevelType w:val="hybridMultilevel"/>
    <w:tmpl w:val="4234260A"/>
    <w:lvl w:ilvl="0" w:tplc="C26066F0">
      <w:start w:val="1"/>
      <w:numFmt w:val="decimal"/>
      <w:lvlText w:val="%1."/>
      <w:lvlJc w:val="left"/>
      <w:pPr>
        <w:ind w:left="720" w:hanging="360"/>
      </w:pPr>
      <w:rPr>
        <w:rFonts w:ascii="Lato" w:eastAsiaTheme="minorHAnsi" w:hAnsi="Lato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D8F4CF2"/>
    <w:multiLevelType w:val="hybridMultilevel"/>
    <w:tmpl w:val="48683A20"/>
    <w:lvl w:ilvl="0" w:tplc="467ED630">
      <w:start w:val="1"/>
      <w:numFmt w:val="decimal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6DD72C77"/>
    <w:multiLevelType w:val="hybridMultilevel"/>
    <w:tmpl w:val="252A0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DF761CC"/>
    <w:multiLevelType w:val="hybridMultilevel"/>
    <w:tmpl w:val="99C8F430"/>
    <w:lvl w:ilvl="0" w:tplc="952664C0">
      <w:start w:val="1"/>
      <w:numFmt w:val="decimal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6F432252"/>
    <w:multiLevelType w:val="hybridMultilevel"/>
    <w:tmpl w:val="599657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6486CD0"/>
    <w:multiLevelType w:val="multilevel"/>
    <w:tmpl w:val="A49A2EB0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rFonts w:ascii="Lato" w:eastAsia="Times New Roman" w:hAnsi="Lato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3"/>
        </w:tabs>
        <w:ind w:left="1083" w:hanging="360"/>
      </w:pPr>
    </w:lvl>
    <w:lvl w:ilvl="2" w:tentative="1">
      <w:start w:val="1"/>
      <w:numFmt w:val="decimal"/>
      <w:lvlText w:val="%3."/>
      <w:lvlJc w:val="left"/>
      <w:pPr>
        <w:tabs>
          <w:tab w:val="num" w:pos="1803"/>
        </w:tabs>
        <w:ind w:left="1803" w:hanging="360"/>
      </w:pPr>
    </w:lvl>
    <w:lvl w:ilvl="3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entative="1">
      <w:start w:val="1"/>
      <w:numFmt w:val="decimal"/>
      <w:lvlText w:val="%5."/>
      <w:lvlJc w:val="left"/>
      <w:pPr>
        <w:tabs>
          <w:tab w:val="num" w:pos="3243"/>
        </w:tabs>
        <w:ind w:left="3243" w:hanging="360"/>
      </w:pPr>
    </w:lvl>
    <w:lvl w:ilvl="5" w:tentative="1">
      <w:start w:val="1"/>
      <w:numFmt w:val="decimal"/>
      <w:lvlText w:val="%6."/>
      <w:lvlJc w:val="left"/>
      <w:pPr>
        <w:tabs>
          <w:tab w:val="num" w:pos="3963"/>
        </w:tabs>
        <w:ind w:left="3963" w:hanging="360"/>
      </w:pPr>
    </w:lvl>
    <w:lvl w:ilvl="6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entative="1">
      <w:start w:val="1"/>
      <w:numFmt w:val="decimal"/>
      <w:lvlText w:val="%8."/>
      <w:lvlJc w:val="left"/>
      <w:pPr>
        <w:tabs>
          <w:tab w:val="num" w:pos="5403"/>
        </w:tabs>
        <w:ind w:left="5403" w:hanging="360"/>
      </w:pPr>
    </w:lvl>
    <w:lvl w:ilvl="8" w:tentative="1">
      <w:start w:val="1"/>
      <w:numFmt w:val="decimal"/>
      <w:lvlText w:val="%9."/>
      <w:lvlJc w:val="left"/>
      <w:pPr>
        <w:tabs>
          <w:tab w:val="num" w:pos="6123"/>
        </w:tabs>
        <w:ind w:left="6123" w:hanging="360"/>
      </w:pPr>
    </w:lvl>
  </w:abstractNum>
  <w:abstractNum w:abstractNumId="48">
    <w:nsid w:val="7CD26A44"/>
    <w:multiLevelType w:val="hybridMultilevel"/>
    <w:tmpl w:val="D3562032"/>
    <w:lvl w:ilvl="0" w:tplc="04150017">
      <w:start w:val="1"/>
      <w:numFmt w:val="lowerLetter"/>
      <w:lvlText w:val="%1)"/>
      <w:lvlJc w:val="left"/>
      <w:pPr>
        <w:ind w:left="2138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9"/>
  </w:num>
  <w:num w:numId="3">
    <w:abstractNumId w:val="26"/>
  </w:num>
  <w:num w:numId="4">
    <w:abstractNumId w:val="38"/>
  </w:num>
  <w:num w:numId="5">
    <w:abstractNumId w:val="13"/>
  </w:num>
  <w:num w:numId="6">
    <w:abstractNumId w:val="47"/>
  </w:num>
  <w:num w:numId="7">
    <w:abstractNumId w:val="25"/>
  </w:num>
  <w:num w:numId="8">
    <w:abstractNumId w:val="34"/>
  </w:num>
  <w:num w:numId="9">
    <w:abstractNumId w:val="37"/>
  </w:num>
  <w:num w:numId="10">
    <w:abstractNumId w:val="3"/>
  </w:num>
  <w:num w:numId="11">
    <w:abstractNumId w:val="2"/>
  </w:num>
  <w:num w:numId="12">
    <w:abstractNumId w:val="6"/>
  </w:num>
  <w:num w:numId="13">
    <w:abstractNumId w:val="39"/>
  </w:num>
  <w:num w:numId="14">
    <w:abstractNumId w:val="41"/>
  </w:num>
  <w:num w:numId="15">
    <w:abstractNumId w:val="42"/>
  </w:num>
  <w:num w:numId="16">
    <w:abstractNumId w:val="29"/>
  </w:num>
  <w:num w:numId="17">
    <w:abstractNumId w:val="4"/>
  </w:num>
  <w:num w:numId="18">
    <w:abstractNumId w:val="31"/>
  </w:num>
  <w:num w:numId="19">
    <w:abstractNumId w:val="35"/>
  </w:num>
  <w:num w:numId="20">
    <w:abstractNumId w:val="45"/>
  </w:num>
  <w:num w:numId="21">
    <w:abstractNumId w:val="14"/>
  </w:num>
  <w:num w:numId="22">
    <w:abstractNumId w:val="43"/>
  </w:num>
  <w:num w:numId="23">
    <w:abstractNumId w:val="28"/>
  </w:num>
  <w:num w:numId="24">
    <w:abstractNumId w:val="10"/>
  </w:num>
  <w:num w:numId="25">
    <w:abstractNumId w:val="8"/>
  </w:num>
  <w:num w:numId="26">
    <w:abstractNumId w:val="44"/>
  </w:num>
  <w:num w:numId="27">
    <w:abstractNumId w:val="0"/>
  </w:num>
  <w:num w:numId="28">
    <w:abstractNumId w:val="46"/>
  </w:num>
  <w:num w:numId="29">
    <w:abstractNumId w:val="32"/>
  </w:num>
  <w:num w:numId="30">
    <w:abstractNumId w:val="11"/>
  </w:num>
  <w:num w:numId="31">
    <w:abstractNumId w:val="21"/>
  </w:num>
  <w:num w:numId="32">
    <w:abstractNumId w:val="22"/>
  </w:num>
  <w:num w:numId="33">
    <w:abstractNumId w:val="33"/>
  </w:num>
  <w:num w:numId="34">
    <w:abstractNumId w:val="7"/>
  </w:num>
  <w:num w:numId="35">
    <w:abstractNumId w:val="1"/>
  </w:num>
  <w:num w:numId="36">
    <w:abstractNumId w:val="20"/>
  </w:num>
  <w:num w:numId="37">
    <w:abstractNumId w:val="15"/>
  </w:num>
  <w:num w:numId="38">
    <w:abstractNumId w:val="5"/>
  </w:num>
  <w:num w:numId="39">
    <w:abstractNumId w:val="27"/>
  </w:num>
  <w:num w:numId="40">
    <w:abstractNumId w:val="48"/>
  </w:num>
  <w:num w:numId="41">
    <w:abstractNumId w:val="24"/>
  </w:num>
  <w:num w:numId="42">
    <w:abstractNumId w:val="30"/>
  </w:num>
  <w:num w:numId="43">
    <w:abstractNumId w:val="16"/>
  </w:num>
  <w:num w:numId="44">
    <w:abstractNumId w:val="23"/>
  </w:num>
  <w:num w:numId="45">
    <w:abstractNumId w:val="40"/>
  </w:num>
  <w:num w:numId="46">
    <w:abstractNumId w:val="36"/>
  </w:num>
  <w:num w:numId="47">
    <w:abstractNumId w:val="18"/>
  </w:num>
  <w:num w:numId="48">
    <w:abstractNumId w:val="12"/>
  </w:num>
  <w:num w:numId="49">
    <w:abstractNumId w:val="1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6A5"/>
    <w:rsid w:val="00003F49"/>
    <w:rsid w:val="000158D0"/>
    <w:rsid w:val="000246AE"/>
    <w:rsid w:val="00034B49"/>
    <w:rsid w:val="000430FF"/>
    <w:rsid w:val="00043E92"/>
    <w:rsid w:val="00045599"/>
    <w:rsid w:val="00046EE9"/>
    <w:rsid w:val="000574C6"/>
    <w:rsid w:val="0006035B"/>
    <w:rsid w:val="00064CA5"/>
    <w:rsid w:val="00064FC2"/>
    <w:rsid w:val="00070783"/>
    <w:rsid w:val="0007193A"/>
    <w:rsid w:val="0007763E"/>
    <w:rsid w:val="0009041C"/>
    <w:rsid w:val="000948E2"/>
    <w:rsid w:val="000A0DC1"/>
    <w:rsid w:val="000A308F"/>
    <w:rsid w:val="000B0BD2"/>
    <w:rsid w:val="000B2105"/>
    <w:rsid w:val="000C2DE2"/>
    <w:rsid w:val="000C3005"/>
    <w:rsid w:val="000D2484"/>
    <w:rsid w:val="000D3F01"/>
    <w:rsid w:val="000E1B80"/>
    <w:rsid w:val="000E42B6"/>
    <w:rsid w:val="000E4E5E"/>
    <w:rsid w:val="000E58E0"/>
    <w:rsid w:val="00100E29"/>
    <w:rsid w:val="00110450"/>
    <w:rsid w:val="00111792"/>
    <w:rsid w:val="00112EF2"/>
    <w:rsid w:val="001134ED"/>
    <w:rsid w:val="00116534"/>
    <w:rsid w:val="00117A7D"/>
    <w:rsid w:val="00130196"/>
    <w:rsid w:val="001324F9"/>
    <w:rsid w:val="001329ED"/>
    <w:rsid w:val="00137823"/>
    <w:rsid w:val="001414BE"/>
    <w:rsid w:val="00141E18"/>
    <w:rsid w:val="00143619"/>
    <w:rsid w:val="00144C66"/>
    <w:rsid w:val="00146B5A"/>
    <w:rsid w:val="00150B39"/>
    <w:rsid w:val="00157D9D"/>
    <w:rsid w:val="00166B1D"/>
    <w:rsid w:val="0016789C"/>
    <w:rsid w:val="00175B27"/>
    <w:rsid w:val="00181565"/>
    <w:rsid w:val="00182C0D"/>
    <w:rsid w:val="00185BB4"/>
    <w:rsid w:val="00187AC4"/>
    <w:rsid w:val="001A27CB"/>
    <w:rsid w:val="001A3873"/>
    <w:rsid w:val="001A3E32"/>
    <w:rsid w:val="001A681C"/>
    <w:rsid w:val="001A7A2C"/>
    <w:rsid w:val="001B3677"/>
    <w:rsid w:val="001B43F7"/>
    <w:rsid w:val="001B727B"/>
    <w:rsid w:val="001C69A7"/>
    <w:rsid w:val="001D330F"/>
    <w:rsid w:val="001D4CB9"/>
    <w:rsid w:val="001D74BC"/>
    <w:rsid w:val="001E5F77"/>
    <w:rsid w:val="001F083C"/>
    <w:rsid w:val="00205C54"/>
    <w:rsid w:val="00211075"/>
    <w:rsid w:val="00211525"/>
    <w:rsid w:val="002125CB"/>
    <w:rsid w:val="00212697"/>
    <w:rsid w:val="002206BB"/>
    <w:rsid w:val="00222702"/>
    <w:rsid w:val="002314B8"/>
    <w:rsid w:val="00233913"/>
    <w:rsid w:val="00236900"/>
    <w:rsid w:val="00236934"/>
    <w:rsid w:val="00237185"/>
    <w:rsid w:val="002518AA"/>
    <w:rsid w:val="00252F08"/>
    <w:rsid w:val="0025617A"/>
    <w:rsid w:val="00257D14"/>
    <w:rsid w:val="0026131B"/>
    <w:rsid w:val="002629EC"/>
    <w:rsid w:val="00264E86"/>
    <w:rsid w:val="0027651A"/>
    <w:rsid w:val="0028007F"/>
    <w:rsid w:val="002849ED"/>
    <w:rsid w:val="00285B00"/>
    <w:rsid w:val="002876ED"/>
    <w:rsid w:val="00290014"/>
    <w:rsid w:val="00290357"/>
    <w:rsid w:val="0029099E"/>
    <w:rsid w:val="002C1FE4"/>
    <w:rsid w:val="002C5187"/>
    <w:rsid w:val="002C7928"/>
    <w:rsid w:val="002D5820"/>
    <w:rsid w:val="002D5E59"/>
    <w:rsid w:val="002E467F"/>
    <w:rsid w:val="002E6CFD"/>
    <w:rsid w:val="002F1EBB"/>
    <w:rsid w:val="002F78B5"/>
    <w:rsid w:val="003020B5"/>
    <w:rsid w:val="00316724"/>
    <w:rsid w:val="003206B6"/>
    <w:rsid w:val="00330495"/>
    <w:rsid w:val="003349D3"/>
    <w:rsid w:val="00335F85"/>
    <w:rsid w:val="00345A69"/>
    <w:rsid w:val="00361A1E"/>
    <w:rsid w:val="00361B22"/>
    <w:rsid w:val="00364DE7"/>
    <w:rsid w:val="0036684B"/>
    <w:rsid w:val="00367B7A"/>
    <w:rsid w:val="003723B3"/>
    <w:rsid w:val="00381320"/>
    <w:rsid w:val="00385BF8"/>
    <w:rsid w:val="0039167A"/>
    <w:rsid w:val="003928D3"/>
    <w:rsid w:val="003932FF"/>
    <w:rsid w:val="00393F97"/>
    <w:rsid w:val="003954A2"/>
    <w:rsid w:val="00396A9C"/>
    <w:rsid w:val="003A4D36"/>
    <w:rsid w:val="003A63B4"/>
    <w:rsid w:val="003A7800"/>
    <w:rsid w:val="003A7A9C"/>
    <w:rsid w:val="003B1D82"/>
    <w:rsid w:val="003C39E7"/>
    <w:rsid w:val="003C3F2B"/>
    <w:rsid w:val="003D2C4A"/>
    <w:rsid w:val="003E09CA"/>
    <w:rsid w:val="003E3156"/>
    <w:rsid w:val="003E4DB8"/>
    <w:rsid w:val="003F0057"/>
    <w:rsid w:val="003F5577"/>
    <w:rsid w:val="003F6BF3"/>
    <w:rsid w:val="00402A34"/>
    <w:rsid w:val="00403153"/>
    <w:rsid w:val="00405FD8"/>
    <w:rsid w:val="00412A26"/>
    <w:rsid w:val="00415EB4"/>
    <w:rsid w:val="00416364"/>
    <w:rsid w:val="00416511"/>
    <w:rsid w:val="00422157"/>
    <w:rsid w:val="00435672"/>
    <w:rsid w:val="00452A71"/>
    <w:rsid w:val="00475CC8"/>
    <w:rsid w:val="00477CE8"/>
    <w:rsid w:val="00480EC3"/>
    <w:rsid w:val="00483C88"/>
    <w:rsid w:val="00490099"/>
    <w:rsid w:val="00491B27"/>
    <w:rsid w:val="004950B9"/>
    <w:rsid w:val="00495CB6"/>
    <w:rsid w:val="004A2768"/>
    <w:rsid w:val="004B3765"/>
    <w:rsid w:val="004B441E"/>
    <w:rsid w:val="004B4ACF"/>
    <w:rsid w:val="004B7FF3"/>
    <w:rsid w:val="004C03A3"/>
    <w:rsid w:val="004C06A8"/>
    <w:rsid w:val="004E6E20"/>
    <w:rsid w:val="004E7D7B"/>
    <w:rsid w:val="004F1B7A"/>
    <w:rsid w:val="004F3AF5"/>
    <w:rsid w:val="00504FA8"/>
    <w:rsid w:val="005073F9"/>
    <w:rsid w:val="00510088"/>
    <w:rsid w:val="0051117B"/>
    <w:rsid w:val="0051709B"/>
    <w:rsid w:val="005179FF"/>
    <w:rsid w:val="005323D8"/>
    <w:rsid w:val="005329D3"/>
    <w:rsid w:val="0053589D"/>
    <w:rsid w:val="00542250"/>
    <w:rsid w:val="00550CEF"/>
    <w:rsid w:val="005573B3"/>
    <w:rsid w:val="00557E1A"/>
    <w:rsid w:val="00565B4B"/>
    <w:rsid w:val="005668C1"/>
    <w:rsid w:val="0056754D"/>
    <w:rsid w:val="00567FDA"/>
    <w:rsid w:val="0057102B"/>
    <w:rsid w:val="0057587D"/>
    <w:rsid w:val="005828F3"/>
    <w:rsid w:val="0058426F"/>
    <w:rsid w:val="0059501E"/>
    <w:rsid w:val="00597905"/>
    <w:rsid w:val="005A0824"/>
    <w:rsid w:val="005A3BD1"/>
    <w:rsid w:val="005A3DCB"/>
    <w:rsid w:val="005A7682"/>
    <w:rsid w:val="005B37BB"/>
    <w:rsid w:val="005B4618"/>
    <w:rsid w:val="005C1AF0"/>
    <w:rsid w:val="005C5572"/>
    <w:rsid w:val="005C6E29"/>
    <w:rsid w:val="005D3D44"/>
    <w:rsid w:val="005D56E5"/>
    <w:rsid w:val="005E1343"/>
    <w:rsid w:val="005E1E5D"/>
    <w:rsid w:val="005E1F17"/>
    <w:rsid w:val="005E5671"/>
    <w:rsid w:val="005E640C"/>
    <w:rsid w:val="0060017B"/>
    <w:rsid w:val="00600764"/>
    <w:rsid w:val="00600F23"/>
    <w:rsid w:val="0062270F"/>
    <w:rsid w:val="00622DE2"/>
    <w:rsid w:val="00626A36"/>
    <w:rsid w:val="0063034E"/>
    <w:rsid w:val="00630EDA"/>
    <w:rsid w:val="0063198E"/>
    <w:rsid w:val="0063378F"/>
    <w:rsid w:val="006344EB"/>
    <w:rsid w:val="006348EA"/>
    <w:rsid w:val="00635F6D"/>
    <w:rsid w:val="00640601"/>
    <w:rsid w:val="00652FEC"/>
    <w:rsid w:val="00663682"/>
    <w:rsid w:val="00665935"/>
    <w:rsid w:val="00672257"/>
    <w:rsid w:val="00672A89"/>
    <w:rsid w:val="0067751A"/>
    <w:rsid w:val="00686AEA"/>
    <w:rsid w:val="00692AA3"/>
    <w:rsid w:val="006A50C6"/>
    <w:rsid w:val="006A6586"/>
    <w:rsid w:val="006A6D30"/>
    <w:rsid w:val="006A7AC2"/>
    <w:rsid w:val="006B65AA"/>
    <w:rsid w:val="006C02BC"/>
    <w:rsid w:val="006C5C59"/>
    <w:rsid w:val="006D56C3"/>
    <w:rsid w:val="006D5FFD"/>
    <w:rsid w:val="006E1894"/>
    <w:rsid w:val="006E3AB9"/>
    <w:rsid w:val="006E5E51"/>
    <w:rsid w:val="006E6A8E"/>
    <w:rsid w:val="006F0863"/>
    <w:rsid w:val="006F2387"/>
    <w:rsid w:val="007012EB"/>
    <w:rsid w:val="007062FB"/>
    <w:rsid w:val="007070DC"/>
    <w:rsid w:val="007228AC"/>
    <w:rsid w:val="00722CA8"/>
    <w:rsid w:val="00725EE3"/>
    <w:rsid w:val="00736A91"/>
    <w:rsid w:val="0074109F"/>
    <w:rsid w:val="00743540"/>
    <w:rsid w:val="0075548B"/>
    <w:rsid w:val="00756D56"/>
    <w:rsid w:val="007647FA"/>
    <w:rsid w:val="00767116"/>
    <w:rsid w:val="0077335B"/>
    <w:rsid w:val="00774A08"/>
    <w:rsid w:val="00776CDF"/>
    <w:rsid w:val="00777654"/>
    <w:rsid w:val="00796175"/>
    <w:rsid w:val="007A2E30"/>
    <w:rsid w:val="007A5F7D"/>
    <w:rsid w:val="007B1877"/>
    <w:rsid w:val="007B49D4"/>
    <w:rsid w:val="007B6C0E"/>
    <w:rsid w:val="007D3D94"/>
    <w:rsid w:val="007E118F"/>
    <w:rsid w:val="007E1387"/>
    <w:rsid w:val="007E3597"/>
    <w:rsid w:val="007E4191"/>
    <w:rsid w:val="007F1235"/>
    <w:rsid w:val="0080031D"/>
    <w:rsid w:val="00802D0C"/>
    <w:rsid w:val="00805FA4"/>
    <w:rsid w:val="008148EB"/>
    <w:rsid w:val="00820684"/>
    <w:rsid w:val="00823084"/>
    <w:rsid w:val="008239DC"/>
    <w:rsid w:val="00825BF3"/>
    <w:rsid w:val="00831261"/>
    <w:rsid w:val="0083286A"/>
    <w:rsid w:val="008352BE"/>
    <w:rsid w:val="00837774"/>
    <w:rsid w:val="00864DC5"/>
    <w:rsid w:val="00864F40"/>
    <w:rsid w:val="00873520"/>
    <w:rsid w:val="00880F5A"/>
    <w:rsid w:val="00883F08"/>
    <w:rsid w:val="00891263"/>
    <w:rsid w:val="0089212C"/>
    <w:rsid w:val="008971CF"/>
    <w:rsid w:val="00897EAA"/>
    <w:rsid w:val="008A4434"/>
    <w:rsid w:val="008B320E"/>
    <w:rsid w:val="008B64F0"/>
    <w:rsid w:val="008B78EF"/>
    <w:rsid w:val="008C525C"/>
    <w:rsid w:val="008C628D"/>
    <w:rsid w:val="008C6404"/>
    <w:rsid w:val="008C71B1"/>
    <w:rsid w:val="008E59ED"/>
    <w:rsid w:val="008F1F60"/>
    <w:rsid w:val="008F4276"/>
    <w:rsid w:val="008F4336"/>
    <w:rsid w:val="008F6815"/>
    <w:rsid w:val="0090690D"/>
    <w:rsid w:val="00907324"/>
    <w:rsid w:val="009147DF"/>
    <w:rsid w:val="00917A9A"/>
    <w:rsid w:val="00923E4B"/>
    <w:rsid w:val="0093203C"/>
    <w:rsid w:val="00932FD6"/>
    <w:rsid w:val="00934273"/>
    <w:rsid w:val="0094357C"/>
    <w:rsid w:val="00955344"/>
    <w:rsid w:val="00967DA7"/>
    <w:rsid w:val="00971FFE"/>
    <w:rsid w:val="00973B04"/>
    <w:rsid w:val="00977824"/>
    <w:rsid w:val="00977E99"/>
    <w:rsid w:val="00981188"/>
    <w:rsid w:val="0098470D"/>
    <w:rsid w:val="00986F58"/>
    <w:rsid w:val="00990F79"/>
    <w:rsid w:val="00995362"/>
    <w:rsid w:val="009A6E07"/>
    <w:rsid w:val="009B111C"/>
    <w:rsid w:val="009B3316"/>
    <w:rsid w:val="009C424E"/>
    <w:rsid w:val="009D0A0B"/>
    <w:rsid w:val="009D3B45"/>
    <w:rsid w:val="009E324B"/>
    <w:rsid w:val="009E5C99"/>
    <w:rsid w:val="00A03C00"/>
    <w:rsid w:val="00A12102"/>
    <w:rsid w:val="00A130B3"/>
    <w:rsid w:val="00A13CDB"/>
    <w:rsid w:val="00A15F77"/>
    <w:rsid w:val="00A2339A"/>
    <w:rsid w:val="00A315B4"/>
    <w:rsid w:val="00A35606"/>
    <w:rsid w:val="00A371B8"/>
    <w:rsid w:val="00A516CA"/>
    <w:rsid w:val="00A53EF5"/>
    <w:rsid w:val="00A56B78"/>
    <w:rsid w:val="00A56E13"/>
    <w:rsid w:val="00A7095F"/>
    <w:rsid w:val="00A70965"/>
    <w:rsid w:val="00A74418"/>
    <w:rsid w:val="00A76092"/>
    <w:rsid w:val="00A76C05"/>
    <w:rsid w:val="00A82E59"/>
    <w:rsid w:val="00A82EED"/>
    <w:rsid w:val="00A87C52"/>
    <w:rsid w:val="00A92B27"/>
    <w:rsid w:val="00A93ED4"/>
    <w:rsid w:val="00AA1514"/>
    <w:rsid w:val="00AA1941"/>
    <w:rsid w:val="00AA28FD"/>
    <w:rsid w:val="00AA394B"/>
    <w:rsid w:val="00AB7882"/>
    <w:rsid w:val="00AC350F"/>
    <w:rsid w:val="00AC4E22"/>
    <w:rsid w:val="00AD63B5"/>
    <w:rsid w:val="00AE5894"/>
    <w:rsid w:val="00AF0EC3"/>
    <w:rsid w:val="00AF10B8"/>
    <w:rsid w:val="00B10C30"/>
    <w:rsid w:val="00B15F0F"/>
    <w:rsid w:val="00B17224"/>
    <w:rsid w:val="00B254AD"/>
    <w:rsid w:val="00B316E8"/>
    <w:rsid w:val="00B343E6"/>
    <w:rsid w:val="00B3544D"/>
    <w:rsid w:val="00B35965"/>
    <w:rsid w:val="00B37209"/>
    <w:rsid w:val="00B47A13"/>
    <w:rsid w:val="00B529DA"/>
    <w:rsid w:val="00B53B93"/>
    <w:rsid w:val="00B633E5"/>
    <w:rsid w:val="00B63EC4"/>
    <w:rsid w:val="00B65563"/>
    <w:rsid w:val="00B73599"/>
    <w:rsid w:val="00B8412E"/>
    <w:rsid w:val="00B85550"/>
    <w:rsid w:val="00B86FB1"/>
    <w:rsid w:val="00B916A5"/>
    <w:rsid w:val="00B92CD4"/>
    <w:rsid w:val="00B939A1"/>
    <w:rsid w:val="00B9438C"/>
    <w:rsid w:val="00BA0EAE"/>
    <w:rsid w:val="00BA250E"/>
    <w:rsid w:val="00BB552D"/>
    <w:rsid w:val="00BC0840"/>
    <w:rsid w:val="00BC2219"/>
    <w:rsid w:val="00BC50CA"/>
    <w:rsid w:val="00BD003A"/>
    <w:rsid w:val="00BD7422"/>
    <w:rsid w:val="00BE564D"/>
    <w:rsid w:val="00BF2FAC"/>
    <w:rsid w:val="00BF350A"/>
    <w:rsid w:val="00C21FD8"/>
    <w:rsid w:val="00C24290"/>
    <w:rsid w:val="00C45045"/>
    <w:rsid w:val="00C5260B"/>
    <w:rsid w:val="00C55588"/>
    <w:rsid w:val="00C555BA"/>
    <w:rsid w:val="00C65693"/>
    <w:rsid w:val="00C71F67"/>
    <w:rsid w:val="00C87BBD"/>
    <w:rsid w:val="00C91CE1"/>
    <w:rsid w:val="00CA0261"/>
    <w:rsid w:val="00CA6AA5"/>
    <w:rsid w:val="00CC2B3D"/>
    <w:rsid w:val="00CC546F"/>
    <w:rsid w:val="00CD2E5D"/>
    <w:rsid w:val="00D00531"/>
    <w:rsid w:val="00D04FB1"/>
    <w:rsid w:val="00D07F8E"/>
    <w:rsid w:val="00D13826"/>
    <w:rsid w:val="00D22DDD"/>
    <w:rsid w:val="00D23628"/>
    <w:rsid w:val="00D33994"/>
    <w:rsid w:val="00D34B67"/>
    <w:rsid w:val="00D408D7"/>
    <w:rsid w:val="00D42E3C"/>
    <w:rsid w:val="00D43E60"/>
    <w:rsid w:val="00D50A0D"/>
    <w:rsid w:val="00D62E5D"/>
    <w:rsid w:val="00D63A80"/>
    <w:rsid w:val="00D6459D"/>
    <w:rsid w:val="00D658DE"/>
    <w:rsid w:val="00D67EC4"/>
    <w:rsid w:val="00D72F6F"/>
    <w:rsid w:val="00D8284B"/>
    <w:rsid w:val="00D85F77"/>
    <w:rsid w:val="00D8753A"/>
    <w:rsid w:val="00D90F96"/>
    <w:rsid w:val="00D93D5E"/>
    <w:rsid w:val="00DA038C"/>
    <w:rsid w:val="00DC42B6"/>
    <w:rsid w:val="00DC638B"/>
    <w:rsid w:val="00DD473E"/>
    <w:rsid w:val="00DE6FF6"/>
    <w:rsid w:val="00DE79C9"/>
    <w:rsid w:val="00E02471"/>
    <w:rsid w:val="00E05F5D"/>
    <w:rsid w:val="00E1277C"/>
    <w:rsid w:val="00E2046F"/>
    <w:rsid w:val="00E237FF"/>
    <w:rsid w:val="00E34233"/>
    <w:rsid w:val="00E430AC"/>
    <w:rsid w:val="00E439D0"/>
    <w:rsid w:val="00E51015"/>
    <w:rsid w:val="00E51C07"/>
    <w:rsid w:val="00E52BC5"/>
    <w:rsid w:val="00E5402D"/>
    <w:rsid w:val="00E5419B"/>
    <w:rsid w:val="00E669D1"/>
    <w:rsid w:val="00E677E3"/>
    <w:rsid w:val="00E746EA"/>
    <w:rsid w:val="00E850CE"/>
    <w:rsid w:val="00E876E7"/>
    <w:rsid w:val="00E9285F"/>
    <w:rsid w:val="00E94570"/>
    <w:rsid w:val="00EA07BD"/>
    <w:rsid w:val="00EC5B22"/>
    <w:rsid w:val="00EC6B79"/>
    <w:rsid w:val="00ED3475"/>
    <w:rsid w:val="00EE020E"/>
    <w:rsid w:val="00EE27D2"/>
    <w:rsid w:val="00EE6748"/>
    <w:rsid w:val="00F001EB"/>
    <w:rsid w:val="00F351B4"/>
    <w:rsid w:val="00F4748C"/>
    <w:rsid w:val="00F66F20"/>
    <w:rsid w:val="00F72950"/>
    <w:rsid w:val="00F7783D"/>
    <w:rsid w:val="00F816BE"/>
    <w:rsid w:val="00F816C1"/>
    <w:rsid w:val="00F831A1"/>
    <w:rsid w:val="00F87726"/>
    <w:rsid w:val="00F90085"/>
    <w:rsid w:val="00FA0D26"/>
    <w:rsid w:val="00FA1772"/>
    <w:rsid w:val="00FB45A0"/>
    <w:rsid w:val="00FC308D"/>
    <w:rsid w:val="00FC7B8E"/>
    <w:rsid w:val="00FD0AE1"/>
    <w:rsid w:val="00FD4031"/>
    <w:rsid w:val="00FE1564"/>
    <w:rsid w:val="00FE2C62"/>
    <w:rsid w:val="00FE3B92"/>
    <w:rsid w:val="00FF2BC8"/>
    <w:rsid w:val="0144349E"/>
    <w:rsid w:val="021ED3F0"/>
    <w:rsid w:val="02AD1235"/>
    <w:rsid w:val="02F87267"/>
    <w:rsid w:val="0355D701"/>
    <w:rsid w:val="03F98C0C"/>
    <w:rsid w:val="049B7DEF"/>
    <w:rsid w:val="049F3C95"/>
    <w:rsid w:val="04A1ED0E"/>
    <w:rsid w:val="0507E2BA"/>
    <w:rsid w:val="074B1127"/>
    <w:rsid w:val="07808358"/>
    <w:rsid w:val="07CFD045"/>
    <w:rsid w:val="08101FC7"/>
    <w:rsid w:val="0824EFC1"/>
    <w:rsid w:val="085F6121"/>
    <w:rsid w:val="0959855B"/>
    <w:rsid w:val="096BA0A6"/>
    <w:rsid w:val="09A70FBA"/>
    <w:rsid w:val="09BD1B68"/>
    <w:rsid w:val="0A7E8404"/>
    <w:rsid w:val="0AD1EE87"/>
    <w:rsid w:val="0B5DFBE1"/>
    <w:rsid w:val="0B9A1249"/>
    <w:rsid w:val="0C1BF294"/>
    <w:rsid w:val="0C96B5C3"/>
    <w:rsid w:val="0D2758E9"/>
    <w:rsid w:val="0DA0C1E6"/>
    <w:rsid w:val="0F3C6EB8"/>
    <w:rsid w:val="0F534699"/>
    <w:rsid w:val="1066A00D"/>
    <w:rsid w:val="10BF3A4B"/>
    <w:rsid w:val="113155FA"/>
    <w:rsid w:val="116A26E6"/>
    <w:rsid w:val="125B0AAC"/>
    <w:rsid w:val="127E98C5"/>
    <w:rsid w:val="12B59D28"/>
    <w:rsid w:val="134070FA"/>
    <w:rsid w:val="145CD0B9"/>
    <w:rsid w:val="14EA4A6C"/>
    <w:rsid w:val="14FBD8D7"/>
    <w:rsid w:val="158FFAF5"/>
    <w:rsid w:val="1724BE44"/>
    <w:rsid w:val="17692277"/>
    <w:rsid w:val="17837EA5"/>
    <w:rsid w:val="17AD99D8"/>
    <w:rsid w:val="17CD777D"/>
    <w:rsid w:val="17EBD231"/>
    <w:rsid w:val="19BDBB8F"/>
    <w:rsid w:val="1A4AB3F5"/>
    <w:rsid w:val="1ACC123D"/>
    <w:rsid w:val="1BC20AD7"/>
    <w:rsid w:val="1BE68456"/>
    <w:rsid w:val="1C87C043"/>
    <w:rsid w:val="1D67CB94"/>
    <w:rsid w:val="1D982DAD"/>
    <w:rsid w:val="1E41EB58"/>
    <w:rsid w:val="1EAA851F"/>
    <w:rsid w:val="1EEC12C2"/>
    <w:rsid w:val="1F398DB4"/>
    <w:rsid w:val="1F5A6FCB"/>
    <w:rsid w:val="1FA3EFA9"/>
    <w:rsid w:val="2034EA99"/>
    <w:rsid w:val="211004BD"/>
    <w:rsid w:val="22ABD51E"/>
    <w:rsid w:val="22B4F675"/>
    <w:rsid w:val="231E78F1"/>
    <w:rsid w:val="23F12601"/>
    <w:rsid w:val="24087FA3"/>
    <w:rsid w:val="2414EC5D"/>
    <w:rsid w:val="245860C8"/>
    <w:rsid w:val="247760CC"/>
    <w:rsid w:val="24BB6634"/>
    <w:rsid w:val="25085BBC"/>
    <w:rsid w:val="2566B776"/>
    <w:rsid w:val="259B24F2"/>
    <w:rsid w:val="25E70791"/>
    <w:rsid w:val="25E9E6BE"/>
    <w:rsid w:val="264B1FE6"/>
    <w:rsid w:val="2736F553"/>
    <w:rsid w:val="283E82D3"/>
    <w:rsid w:val="2901EE45"/>
    <w:rsid w:val="292BD1EB"/>
    <w:rsid w:val="2931A992"/>
    <w:rsid w:val="2A3A2899"/>
    <w:rsid w:val="2AE9C7A3"/>
    <w:rsid w:val="2BFC37E6"/>
    <w:rsid w:val="2C6006A2"/>
    <w:rsid w:val="2CE8EDC7"/>
    <w:rsid w:val="2CF2AB52"/>
    <w:rsid w:val="2E8E7BB3"/>
    <w:rsid w:val="2EABB0D8"/>
    <w:rsid w:val="2F420738"/>
    <w:rsid w:val="2FDD7255"/>
    <w:rsid w:val="305919B9"/>
    <w:rsid w:val="31DF44D2"/>
    <w:rsid w:val="31EECD94"/>
    <w:rsid w:val="34B0E378"/>
    <w:rsid w:val="34CF3E2C"/>
    <w:rsid w:val="3590EEC9"/>
    <w:rsid w:val="3602BB01"/>
    <w:rsid w:val="372CBF2A"/>
    <w:rsid w:val="375E31B5"/>
    <w:rsid w:val="3785A7E4"/>
    <w:rsid w:val="38869791"/>
    <w:rsid w:val="39A2AF4F"/>
    <w:rsid w:val="3AA20B65"/>
    <w:rsid w:val="3ACC8B3F"/>
    <w:rsid w:val="3B3E7FB0"/>
    <w:rsid w:val="3B440E01"/>
    <w:rsid w:val="3BA4C8F0"/>
    <w:rsid w:val="3BDE814C"/>
    <w:rsid w:val="3C777600"/>
    <w:rsid w:val="3CD18153"/>
    <w:rsid w:val="3D4375C4"/>
    <w:rsid w:val="3E02B256"/>
    <w:rsid w:val="3EB01D94"/>
    <w:rsid w:val="3F0575BD"/>
    <w:rsid w:val="40028A07"/>
    <w:rsid w:val="401E35C1"/>
    <w:rsid w:val="4089A666"/>
    <w:rsid w:val="4122A466"/>
    <w:rsid w:val="41F990A5"/>
    <w:rsid w:val="421671F1"/>
    <w:rsid w:val="4275F203"/>
    <w:rsid w:val="427E90ED"/>
    <w:rsid w:val="4335C708"/>
    <w:rsid w:val="443D5488"/>
    <w:rsid w:val="46CD01C8"/>
    <w:rsid w:val="46F7A748"/>
    <w:rsid w:val="4700EAFA"/>
    <w:rsid w:val="48AA5FC5"/>
    <w:rsid w:val="49CC59C2"/>
    <w:rsid w:val="4BE20087"/>
    <w:rsid w:val="4C10E35C"/>
    <w:rsid w:val="4C9863C3"/>
    <w:rsid w:val="4D0B0796"/>
    <w:rsid w:val="4D72425D"/>
    <w:rsid w:val="4D7DD0E8"/>
    <w:rsid w:val="4D8CD618"/>
    <w:rsid w:val="4F00E926"/>
    <w:rsid w:val="4F13EA65"/>
    <w:rsid w:val="4FAE863A"/>
    <w:rsid w:val="505E812E"/>
    <w:rsid w:val="50AFBAC6"/>
    <w:rsid w:val="50BF576E"/>
    <w:rsid w:val="51353B06"/>
    <w:rsid w:val="521BCFDA"/>
    <w:rsid w:val="5230E386"/>
    <w:rsid w:val="528024E0"/>
    <w:rsid w:val="5304C8D4"/>
    <w:rsid w:val="53376094"/>
    <w:rsid w:val="53733C08"/>
    <w:rsid w:val="53ED126C"/>
    <w:rsid w:val="541BF541"/>
    <w:rsid w:val="5490052A"/>
    <w:rsid w:val="55B7C5A2"/>
    <w:rsid w:val="5625B544"/>
    <w:rsid w:val="566575A1"/>
    <w:rsid w:val="57539603"/>
    <w:rsid w:val="57C7A5EC"/>
    <w:rsid w:val="58EC7207"/>
    <w:rsid w:val="59599089"/>
    <w:rsid w:val="5993E7FD"/>
    <w:rsid w:val="5DB75E2C"/>
    <w:rsid w:val="5E2D01AC"/>
    <w:rsid w:val="5E92903A"/>
    <w:rsid w:val="5F0B0E2B"/>
    <w:rsid w:val="601DD122"/>
    <w:rsid w:val="6045336B"/>
    <w:rsid w:val="616867EB"/>
    <w:rsid w:val="61A44264"/>
    <w:rsid w:val="61E9A2B6"/>
    <w:rsid w:val="635571E4"/>
    <w:rsid w:val="63857317"/>
    <w:rsid w:val="63B4EE5A"/>
    <w:rsid w:val="64F6F929"/>
    <w:rsid w:val="6536DB44"/>
    <w:rsid w:val="657A4FAF"/>
    <w:rsid w:val="65869598"/>
    <w:rsid w:val="6618F326"/>
    <w:rsid w:val="67162010"/>
    <w:rsid w:val="67339139"/>
    <w:rsid w:val="676B767A"/>
    <w:rsid w:val="67A837E2"/>
    <w:rsid w:val="680B2935"/>
    <w:rsid w:val="6815718E"/>
    <w:rsid w:val="681F5752"/>
    <w:rsid w:val="682476BE"/>
    <w:rsid w:val="682E99EB"/>
    <w:rsid w:val="68C8F857"/>
    <w:rsid w:val="6A613CE3"/>
    <w:rsid w:val="6AD33BEC"/>
    <w:rsid w:val="6ADFD8A4"/>
    <w:rsid w:val="6B302C48"/>
    <w:rsid w:val="6B987282"/>
    <w:rsid w:val="6C3546B8"/>
    <w:rsid w:val="6CE32BCD"/>
    <w:rsid w:val="6D2BA3F9"/>
    <w:rsid w:val="6D701D5C"/>
    <w:rsid w:val="6E0ADCAE"/>
    <w:rsid w:val="6E8E98D6"/>
    <w:rsid w:val="6EB0A18A"/>
    <w:rsid w:val="6ED01344"/>
    <w:rsid w:val="6F713FDD"/>
    <w:rsid w:val="6FA2779D"/>
    <w:rsid w:val="704C71EB"/>
    <w:rsid w:val="70B9906D"/>
    <w:rsid w:val="7186E1A3"/>
    <w:rsid w:val="71DF6C8D"/>
    <w:rsid w:val="7207B406"/>
    <w:rsid w:val="726C4EC8"/>
    <w:rsid w:val="73039199"/>
    <w:rsid w:val="739555D7"/>
    <w:rsid w:val="749F61FA"/>
    <w:rsid w:val="74F9F476"/>
    <w:rsid w:val="756DE125"/>
    <w:rsid w:val="7620DFCA"/>
    <w:rsid w:val="76D2863F"/>
    <w:rsid w:val="776A5F8D"/>
    <w:rsid w:val="78132459"/>
    <w:rsid w:val="79062FEE"/>
    <w:rsid w:val="79557CDB"/>
    <w:rsid w:val="7962CAF7"/>
    <w:rsid w:val="7A12C5EB"/>
    <w:rsid w:val="7A2829EB"/>
    <w:rsid w:val="7B326707"/>
    <w:rsid w:val="7B500D9D"/>
    <w:rsid w:val="7BE1956D"/>
    <w:rsid w:val="7C43D090"/>
    <w:rsid w:val="7C5DFEAB"/>
    <w:rsid w:val="7C73F540"/>
    <w:rsid w:val="7CFCD0D4"/>
    <w:rsid w:val="7E0FC5A1"/>
    <w:rsid w:val="7E57A655"/>
    <w:rsid w:val="7F8E9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671C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7763E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7763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7763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7763E"/>
    <w:rPr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07763E"/>
    <w:rPr>
      <w:color w:val="954F72" w:themeColor="followedHyperlink"/>
      <w:u w:val="single"/>
    </w:rPr>
  </w:style>
  <w:style w:type="paragraph" w:styleId="Akapitzlist">
    <w:name w:val="List Paragraph"/>
    <w:basedOn w:val="Normalny"/>
    <w:qFormat/>
    <w:rsid w:val="002C1FE4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2C1FE4"/>
    <w:rPr>
      <w:b/>
      <w:bCs/>
    </w:rPr>
  </w:style>
  <w:style w:type="table" w:styleId="Tabela-Siatka">
    <w:name w:val="Table Grid"/>
    <w:basedOn w:val="Standardowy"/>
    <w:uiPriority w:val="39"/>
    <w:rsid w:val="00D93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f01">
    <w:name w:val="cf01"/>
    <w:basedOn w:val="Domylnaczcionkaakapitu"/>
    <w:rsid w:val="00D93D5E"/>
    <w:rPr>
      <w:rFonts w:ascii="Segoe UI" w:hAnsi="Segoe UI" w:cs="Segoe UI" w:hint="default"/>
      <w:color w:val="212529"/>
      <w:sz w:val="18"/>
      <w:szCs w:val="18"/>
    </w:rPr>
  </w:style>
  <w:style w:type="paragraph" w:customStyle="1" w:styleId="pf0">
    <w:name w:val="pf0"/>
    <w:basedOn w:val="Normalny"/>
    <w:rsid w:val="00DA0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167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2D5E59"/>
  </w:style>
  <w:style w:type="character" w:customStyle="1" w:styleId="eop">
    <w:name w:val="eop"/>
    <w:basedOn w:val="Domylnaczcionkaakapitu"/>
    <w:rsid w:val="002D5E59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5F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5F77"/>
    <w:rPr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15F77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906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pellingerror">
    <w:name w:val="spellingerror"/>
    <w:basedOn w:val="Domylnaczcionkaakapitu"/>
    <w:rsid w:val="009D3B45"/>
  </w:style>
  <w:style w:type="paragraph" w:styleId="Tekstdymka">
    <w:name w:val="Balloon Text"/>
    <w:basedOn w:val="Normalny"/>
    <w:link w:val="TekstdymkaZnak"/>
    <w:uiPriority w:val="99"/>
    <w:semiHidden/>
    <w:unhideWhenUsed/>
    <w:rsid w:val="002F1E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1EBB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85F77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405F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5FD8"/>
  </w:style>
  <w:style w:type="paragraph" w:styleId="Stopka">
    <w:name w:val="footer"/>
    <w:basedOn w:val="Normalny"/>
    <w:link w:val="StopkaZnak"/>
    <w:uiPriority w:val="99"/>
    <w:unhideWhenUsed/>
    <w:rsid w:val="00405F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5F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7763E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7763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7763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7763E"/>
    <w:rPr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07763E"/>
    <w:rPr>
      <w:color w:val="954F72" w:themeColor="followedHyperlink"/>
      <w:u w:val="single"/>
    </w:rPr>
  </w:style>
  <w:style w:type="paragraph" w:styleId="Akapitzlist">
    <w:name w:val="List Paragraph"/>
    <w:basedOn w:val="Normalny"/>
    <w:qFormat/>
    <w:rsid w:val="002C1FE4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2C1FE4"/>
    <w:rPr>
      <w:b/>
      <w:bCs/>
    </w:rPr>
  </w:style>
  <w:style w:type="table" w:styleId="Tabela-Siatka">
    <w:name w:val="Table Grid"/>
    <w:basedOn w:val="Standardowy"/>
    <w:uiPriority w:val="39"/>
    <w:rsid w:val="00D93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f01">
    <w:name w:val="cf01"/>
    <w:basedOn w:val="Domylnaczcionkaakapitu"/>
    <w:rsid w:val="00D93D5E"/>
    <w:rPr>
      <w:rFonts w:ascii="Segoe UI" w:hAnsi="Segoe UI" w:cs="Segoe UI" w:hint="default"/>
      <w:color w:val="212529"/>
      <w:sz w:val="18"/>
      <w:szCs w:val="18"/>
    </w:rPr>
  </w:style>
  <w:style w:type="paragraph" w:customStyle="1" w:styleId="pf0">
    <w:name w:val="pf0"/>
    <w:basedOn w:val="Normalny"/>
    <w:rsid w:val="00DA0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167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2D5E59"/>
  </w:style>
  <w:style w:type="character" w:customStyle="1" w:styleId="eop">
    <w:name w:val="eop"/>
    <w:basedOn w:val="Domylnaczcionkaakapitu"/>
    <w:rsid w:val="002D5E59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5F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5F77"/>
    <w:rPr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15F77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906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pellingerror">
    <w:name w:val="spellingerror"/>
    <w:basedOn w:val="Domylnaczcionkaakapitu"/>
    <w:rsid w:val="009D3B45"/>
  </w:style>
  <w:style w:type="paragraph" w:styleId="Tekstdymka">
    <w:name w:val="Balloon Text"/>
    <w:basedOn w:val="Normalny"/>
    <w:link w:val="TekstdymkaZnak"/>
    <w:uiPriority w:val="99"/>
    <w:semiHidden/>
    <w:unhideWhenUsed/>
    <w:rsid w:val="002F1E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1EBB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85F77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405F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5FD8"/>
  </w:style>
  <w:style w:type="paragraph" w:styleId="Stopka">
    <w:name w:val="footer"/>
    <w:basedOn w:val="Normalny"/>
    <w:link w:val="StopkaZnak"/>
    <w:uiPriority w:val="99"/>
    <w:unhideWhenUsed/>
    <w:rsid w:val="00405F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5F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19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4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1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8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8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13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9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81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1996197">
              <w:marLeft w:val="0"/>
              <w:marRight w:val="0"/>
              <w:marTop w:val="15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50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1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6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0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2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72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81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46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8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86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43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45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4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9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17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83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47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85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5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19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78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2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90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19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8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11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7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0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74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68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2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84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67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2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21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43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03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59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58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5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11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9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95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83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45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67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6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8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8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9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bip.krakow.pl/zalaczniki/procedury/227279/karta" TargetMode="External"/><Relationship Id="rId18" Type="http://schemas.openxmlformats.org/officeDocument/2006/relationships/hyperlink" Target="https://bip.krakow.pl/zalaczniki/procedury/227274/karta" TargetMode="External"/><Relationship Id="rId26" Type="http://schemas.openxmlformats.org/officeDocument/2006/relationships/hyperlink" Target="https://www.bip.krakow.pl/?sub_dok_id=1114" TargetMode="External"/><Relationship Id="rId39" Type="http://schemas.openxmlformats.org/officeDocument/2006/relationships/hyperlink" Target="https://www.bip.krakow.pl/?id=32&amp;sub=struktura&amp;query=id%3D1296548%26pz%3D1" TargetMode="External"/><Relationship Id="rId3" Type="http://schemas.openxmlformats.org/officeDocument/2006/relationships/styles" Target="styles.xml"/><Relationship Id="rId21" Type="http://schemas.openxmlformats.org/officeDocument/2006/relationships/hyperlink" Target="https://bip.krakow.pl/zalaczniki/procedury/227274/karta" TargetMode="External"/><Relationship Id="rId34" Type="http://schemas.openxmlformats.org/officeDocument/2006/relationships/hyperlink" Target="file:///C:\Users\balickab\AppData\Local\Microsoft\Windows\INetCache\Content.Outlook\EYZHGPCO\Elektroniczna%20rezerwacja%20wizyty" TargetMode="External"/><Relationship Id="rId42" Type="http://schemas.openxmlformats.org/officeDocument/2006/relationships/hyperlink" Target="https://bip.krakow.pl/zalaczniki/procedury/227275/karta" TargetMode="External"/><Relationship Id="rId47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bip.krakow.pl/zalaczniki/procedury/227274/karta" TargetMode="External"/><Relationship Id="rId17" Type="http://schemas.openxmlformats.org/officeDocument/2006/relationships/hyperlink" Target="https://bip.krakow.pl/zalaczniki/procedury/227282/karta" TargetMode="External"/><Relationship Id="rId25" Type="http://schemas.openxmlformats.org/officeDocument/2006/relationships/hyperlink" Target="https://bip.krakow.pl/zalaczniki/procedury/227279/karta" TargetMode="External"/><Relationship Id="rId33" Type="http://schemas.openxmlformats.org/officeDocument/2006/relationships/footer" Target="footer3.xml"/><Relationship Id="rId38" Type="http://schemas.openxmlformats.org/officeDocument/2006/relationships/hyperlink" Target="https://empatia.mpips.gov.pl/kdr" TargetMode="External"/><Relationship Id="rId46" Type="http://schemas.openxmlformats.org/officeDocument/2006/relationships/hyperlink" Target="https://bip.krakow.pl/zalaczniki/procedury/227282/kart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bip.krakow.pl/zalaczniki/procedury/227281/karta" TargetMode="External"/><Relationship Id="rId20" Type="http://schemas.openxmlformats.org/officeDocument/2006/relationships/hyperlink" Target="https://bip.krakow.pl/zalaczniki/procedury/227281/karta" TargetMode="External"/><Relationship Id="rId29" Type="http://schemas.openxmlformats.org/officeDocument/2006/relationships/header" Target="header2.xml"/><Relationship Id="rId41" Type="http://schemas.openxmlformats.org/officeDocument/2006/relationships/hyperlink" Target="https://bip.krakow.pl/zalaczniki/procedury/227274/karta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bip.krakow.pl/?dok_id=3276&amp;sub=procedura&amp;proc=SO-27" TargetMode="External"/><Relationship Id="rId24" Type="http://schemas.openxmlformats.org/officeDocument/2006/relationships/hyperlink" Target="https://bip.krakow.pl/zalaczniki/procedury/227274/karta" TargetMode="External"/><Relationship Id="rId32" Type="http://schemas.openxmlformats.org/officeDocument/2006/relationships/header" Target="header3.xml"/><Relationship Id="rId37" Type="http://schemas.openxmlformats.org/officeDocument/2006/relationships/hyperlink" Target="https://peu.um.krakow.pl/usluga/-/usluga/SO-27" TargetMode="External"/><Relationship Id="rId40" Type="http://schemas.openxmlformats.org/officeDocument/2006/relationships/hyperlink" Target="https://www.bip.krakow.pl/?dok_id=3276&amp;sub=procedura&amp;proc=SO-27" TargetMode="External"/><Relationship Id="rId45" Type="http://schemas.openxmlformats.org/officeDocument/2006/relationships/hyperlink" Target="https://bip.krakow.pl/zalaczniki/procedury/227281/karta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bip.krakow.pl/zalaczniki/procedury/227278/karta" TargetMode="External"/><Relationship Id="rId23" Type="http://schemas.openxmlformats.org/officeDocument/2006/relationships/hyperlink" Target="https://bip.krakow.pl/zalaczniki/procedury/227274/karta" TargetMode="External"/><Relationship Id="rId28" Type="http://schemas.openxmlformats.org/officeDocument/2006/relationships/header" Target="header1.xml"/><Relationship Id="rId36" Type="http://schemas.openxmlformats.org/officeDocument/2006/relationships/hyperlink" Target="https://peu.um.krakow.pl/usluga/-/usluga/SO-27" TargetMode="External"/><Relationship Id="rId10" Type="http://schemas.openxmlformats.org/officeDocument/2006/relationships/hyperlink" Target="https://peu.um.krakow.pl/usluga/-/usluga/SO-27" TargetMode="External"/><Relationship Id="rId19" Type="http://schemas.openxmlformats.org/officeDocument/2006/relationships/hyperlink" Target="https://bip.krakow.pl/zalaczniki/procedury/227275/karta" TargetMode="External"/><Relationship Id="rId31" Type="http://schemas.openxmlformats.org/officeDocument/2006/relationships/footer" Target="footer2.xml"/><Relationship Id="rId44" Type="http://schemas.openxmlformats.org/officeDocument/2006/relationships/hyperlink" Target="https://bip.krakow.pl/zalaczniki/procedury/227279/kart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bip.krakow.pl/zalaczniki/procedury/227274/karta" TargetMode="External"/><Relationship Id="rId14" Type="http://schemas.openxmlformats.org/officeDocument/2006/relationships/hyperlink" Target="https://bip.krakow.pl/zalaczniki/procedury/227275/karta" TargetMode="External"/><Relationship Id="rId22" Type="http://schemas.openxmlformats.org/officeDocument/2006/relationships/hyperlink" Target="https://bip.krakow.pl/zalaczniki/procedury/227282/karta" TargetMode="External"/><Relationship Id="rId27" Type="http://schemas.openxmlformats.org/officeDocument/2006/relationships/hyperlink" Target="https://www.bip.krakow.pl/?sub_dok_id=1114" TargetMode="External"/><Relationship Id="rId30" Type="http://schemas.openxmlformats.org/officeDocument/2006/relationships/footer" Target="footer1.xml"/><Relationship Id="rId35" Type="http://schemas.openxmlformats.org/officeDocument/2006/relationships/hyperlink" Target="https://umawianiewizyt.um.krakow.pl/branch/58" TargetMode="External"/><Relationship Id="rId43" Type="http://schemas.openxmlformats.org/officeDocument/2006/relationships/hyperlink" Target="https://bip.krakow.pl/zalaczniki/procedury/227278/karta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BCE979-D942-4571-92C3-82B2EA067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3136</Words>
  <Characters>18822</Characters>
  <Application>Microsoft Office Word</Application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2023-01-13T09:33:00Z</dcterms:created>
  <dcterms:modified xsi:type="dcterms:W3CDTF">2023-01-13T09:33:00Z</dcterms:modified>
</cp:coreProperties>
</file>