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82" w:rsidRPr="002D0BF5" w:rsidRDefault="00084482" w:rsidP="00C947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 nr 5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B4D09" w:rsidRPr="002D0BF5" w:rsidRDefault="00084482" w:rsidP="000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FORMULARZ ZGŁOSZENIOWY KANDYDATA/KANDYDATKI</w:t>
      </w:r>
    </w:p>
    <w:p w:rsidR="00FB4D09" w:rsidRPr="00FB4D09" w:rsidRDefault="00FB4D09" w:rsidP="00FB4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B4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prac w Komisji konkursowej powoływanej przez Prezydenta opiniowania ofert złożonych w otwartym konkursie ofert na realizację zadania publicznego w zakresie </w:t>
      </w:r>
      <w:r w:rsidRPr="00FB4D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działalności na rzecz integracji cudzoziemców </w:t>
      </w:r>
      <w:proofErr w:type="spellStart"/>
      <w:r w:rsidRPr="00FB4D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</w:t>
      </w:r>
      <w:r w:rsidRPr="00FB4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proofErr w:type="spellEnd"/>
      <w:r w:rsidRPr="00FB4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5553DA">
        <w:rPr>
          <w:b/>
          <w:sz w:val="24"/>
          <w:szCs w:val="24"/>
          <w:shd w:val="clear" w:color="auto" w:fill="FFFFFF"/>
        </w:rPr>
        <w:t>Punkt informacyjny dla obcokrajowców</w:t>
      </w:r>
      <w:r w:rsidR="005553DA" w:rsidRPr="00FB4D0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084482" w:rsidRPr="002D0BF5" w:rsidTr="00084482">
        <w:trPr>
          <w:trHeight w:val="5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DANE KANDYDATA/TKI</w:t>
            </w:r>
          </w:p>
        </w:tc>
      </w:tr>
      <w:tr w:rsidR="00084482" w:rsidRPr="002D0BF5" w:rsidTr="00084482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do korespondencji</w:t>
            </w: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4482" w:rsidRPr="002D0BF5" w:rsidRDefault="00084482" w:rsidP="0025346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Posiadane przez kandydata/</w:t>
            </w:r>
            <w:proofErr w:type="spellStart"/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tkę</w:t>
            </w:r>
            <w:proofErr w:type="spellEnd"/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kwalifikacje i umiejętności przydatne podczas pracy w komisji konkursowej</w:t>
            </w: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(krótko opisać):</w:t>
            </w:r>
          </w:p>
        </w:tc>
      </w:tr>
      <w:tr w:rsidR="00084482" w:rsidRPr="002D0BF5" w:rsidTr="00253465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OŚWIADCZENIE KANDYDATA/KANDYDATKI</w:t>
      </w:r>
    </w:p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Oświadczam, że:</w:t>
      </w:r>
    </w:p>
    <w:p w:rsidR="00FB4D09" w:rsidRPr="00FB4D09" w:rsidRDefault="00FB4D09" w:rsidP="00FB4D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4D09">
        <w:rPr>
          <w:rFonts w:ascii="Times New Roman" w:hAnsi="Times New Roman" w:cs="Times New Roman"/>
          <w:b/>
          <w:sz w:val="20"/>
          <w:szCs w:val="20"/>
        </w:rPr>
        <w:t xml:space="preserve">Wyrażam zgodę na uczestnictwo w pracach komisji konkursowej powoływanej przez Prezydenta opiniowania ofert złożonych na realizację zadania publicznego w zakresie </w:t>
      </w:r>
      <w:r w:rsidRPr="00FB4D09">
        <w:rPr>
          <w:rFonts w:ascii="Times New Roman" w:hAnsi="Times New Roman" w:cs="Times New Roman"/>
          <w:b/>
          <w:bCs/>
          <w:sz w:val="20"/>
          <w:szCs w:val="20"/>
        </w:rPr>
        <w:t>działalności na rzecz integracji cudzoziemców p</w:t>
      </w:r>
      <w:r w:rsidRPr="00FB4D09">
        <w:rPr>
          <w:rFonts w:ascii="Times New Roman" w:hAnsi="Times New Roman" w:cs="Times New Roman"/>
          <w:b/>
          <w:sz w:val="20"/>
          <w:szCs w:val="20"/>
        </w:rPr>
        <w:t xml:space="preserve">n. </w:t>
      </w:r>
      <w:r w:rsidR="00963A3D">
        <w:rPr>
          <w:b/>
          <w:sz w:val="24"/>
          <w:szCs w:val="24"/>
          <w:shd w:val="clear" w:color="auto" w:fill="FFFFFF"/>
        </w:rPr>
        <w:t>Punkt informacyjny dla obcokrajowców</w:t>
      </w:r>
      <w:r w:rsidRPr="00FB4D09">
        <w:rPr>
          <w:rFonts w:ascii="Times New Roman" w:hAnsi="Times New Roman" w:cs="Times New Roman"/>
          <w:b/>
          <w:sz w:val="20"/>
          <w:szCs w:val="20"/>
        </w:rPr>
        <w:t>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Jednocześnie zobowiązuję się do zachowania poufności prac komisji konkursowej do czasu rozstrzygnięcia otwartego konkursu ofert.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Jestem obywatelem/</w:t>
      </w:r>
      <w:proofErr w:type="spellStart"/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ką</w:t>
      </w:r>
      <w:proofErr w:type="spellEnd"/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RP i korzystam z pełni praw publicznych.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Nie podlegam wyłączeniu określonemu w art. 24 ustawy z dnia 14 czerwca 1960r. – Kodeks postępowania administracyjnego (Dz. U. z 2017r. poz. 1257 ze zm.).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bezstronności.</w:t>
      </w:r>
    </w:p>
    <w:p w:rsidR="00FB4D09" w:rsidRPr="00FB4D09" w:rsidRDefault="00FB4D09" w:rsidP="00FB4D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4D09">
        <w:rPr>
          <w:rFonts w:ascii="Times New Roman" w:hAnsi="Times New Roman" w:cs="Times New Roman"/>
          <w:b/>
          <w:sz w:val="20"/>
          <w:szCs w:val="20"/>
        </w:rPr>
        <w:t xml:space="preserve">Mój udział w pracach komisji konkursowej powoływanej przez Prezydenta opiniowania ofert złożonych na realizację zadania publicznego w zakresie działalności na rzecz integracji cudzoziemców pn. </w:t>
      </w:r>
      <w:r w:rsidR="002D264E">
        <w:rPr>
          <w:b/>
          <w:sz w:val="24"/>
          <w:szCs w:val="24"/>
          <w:shd w:val="clear" w:color="auto" w:fill="FFFFFF"/>
        </w:rPr>
        <w:t>Punkt informacyjny dla obcokrajowców</w:t>
      </w:r>
      <w:r w:rsidR="002D26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4D09">
        <w:rPr>
          <w:rFonts w:ascii="Times New Roman" w:hAnsi="Times New Roman" w:cs="Times New Roman"/>
          <w:b/>
          <w:sz w:val="20"/>
          <w:szCs w:val="20"/>
        </w:rPr>
        <w:t>nie powoduje konfliktu interesów w stosunku do oferentów uczestniczących w konkursie ofert .</w:t>
      </w:r>
    </w:p>
    <w:p w:rsidR="00084482" w:rsidRPr="00FB4D09" w:rsidRDefault="00084482" w:rsidP="006211B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W ostatnich trzech latach od daty wszczęcia procedury konkursowej nie pozostawałem/</w:t>
      </w:r>
      <w:proofErr w:type="spellStart"/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am</w:t>
      </w:r>
      <w:proofErr w:type="spellEnd"/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br/>
        <w:t>w stosunku pracy lub zlecenie z wnioskodawcą oraz nie byłem/łam członkiem władz jakiegokolwiek z wnioskodawców biorących udział w konkursie.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Posiadam doświadczenie w zakresie działalności na rzecz organizacji pozarządowych lub podmiotów wymienionych w art. 3 ust. 3 ustawy o działalności pożytku publicznego i o wolontariacie, tj. od roku: ………………….. </w:t>
      </w: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  <w:footnoteReference w:id="1"/>
      </w:r>
    </w:p>
    <w:p w:rsidR="00FB4D09" w:rsidRPr="00FB4D09" w:rsidRDefault="00FB4D09" w:rsidP="00963A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D0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Zapoznałem/łam się z treścią ogłoszenia o naborze na członków komisji konkursowej powoływanej przez Prezydenta Miasta Krakowa w celu opiniowania złożonych ofert w ramach otwartych konkursów ofert na realizację zadania publicznego w zakresie działalności na rzecz integracji cudzoziemców pn. </w:t>
      </w:r>
      <w:r w:rsidR="002D264E">
        <w:rPr>
          <w:b/>
          <w:sz w:val="24"/>
          <w:szCs w:val="24"/>
          <w:shd w:val="clear" w:color="auto" w:fill="FFFFFF"/>
        </w:rPr>
        <w:t>Punkt informacyjny dla obcokrajowców</w:t>
      </w:r>
      <w:r w:rsidR="002D26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4D09">
        <w:rPr>
          <w:rFonts w:ascii="Times New Roman" w:hAnsi="Times New Roman" w:cs="Times New Roman"/>
          <w:b/>
          <w:sz w:val="20"/>
          <w:szCs w:val="20"/>
        </w:rPr>
        <w:t xml:space="preserve">i przyjmuję ją bez zastrzeżeń oraz uzyskałem/łam wszelkie informacje niezbędne do złożenia niniejszego zgłoszenia; 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Zapoznałem/łam się z zasadami udziału przedstawicieli organizacji pozarządowych/podmiotów wymienionych w art. 3 ust. 3 ustawy o działalności pożytku publicznego i o wolontariacie w komisjach konkursowych Urzędu Miasta Krakowa i wyrażam zgodę na umieszczenie mnie w bazie członków komisji konkursowych Urzędu Miasta Krakowa</w:t>
      </w: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  <w:footnoteReference w:id="2"/>
      </w: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.</w:t>
      </w:r>
    </w:p>
    <w:p w:rsidR="00084482" w:rsidRPr="00FB4D09" w:rsidRDefault="00084482" w:rsidP="000844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FB4D0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Oświadczam, że podane wyżej dane są prawdziwe. </w:t>
      </w:r>
    </w:p>
    <w:p w:rsidR="00084482" w:rsidRPr="002D0BF5" w:rsidRDefault="00084482" w:rsidP="000844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</w:p>
    <w:tbl>
      <w:tblPr>
        <w:tblW w:w="0" w:type="dxa"/>
        <w:tblInd w:w="10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084482" w:rsidRPr="002D0BF5" w:rsidTr="000844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Podpis kandydata/</w:t>
            </w:r>
          </w:p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084482" w:rsidRPr="002D0BF5" w:rsidTr="00084482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DANE PODMIOTU ZGŁASZAJĄCEGO KANDYDATA/KANDYDATKĘ</w:t>
            </w:r>
          </w:p>
        </w:tc>
      </w:tr>
      <w:tr w:rsidR="00084482" w:rsidRPr="002D0BF5" w:rsidTr="0008448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482" w:rsidRPr="002D0BF5" w:rsidTr="0008448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4482" w:rsidRPr="002D0BF5" w:rsidRDefault="00084482" w:rsidP="00084482">
      <w:pPr>
        <w:spacing w:line="25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hd w:val="clear" w:color="auto" w:fill="92D050"/>
        <w:spacing w:line="25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OŚWIADCZENIE ORGANIZACJI POZARZĄDOWEJ ZGŁASZAJACEJ KANDYDATA/ KANDYDATKĘ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Oświadczamy, że zapoznaliśmy się z zasadami udziału przedstawicieli organizacji pozarządowych/podmiotów wymienionych w art. 3 ust. 3 ustawy o działalności pożytku publicznego i o wolontariacie w komisjach konkursowych Urzędu Miasta Krakowa</w:t>
      </w: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  <w:footnoteReference w:id="3"/>
      </w: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i zgłaszamy ww. kandydata/kandydatkę na członka komisji konkursowej Urzędu Miasta Krakowa. </w:t>
      </w:r>
    </w:p>
    <w:p w:rsidR="00084482" w:rsidRPr="002D0BF5" w:rsidRDefault="00084482" w:rsidP="00084482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10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084482" w:rsidRPr="002D0BF5" w:rsidTr="000844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hideMark/>
          </w:tcPr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84482" w:rsidRPr="002D0BF5" w:rsidRDefault="00084482" w:rsidP="00253465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482" w:rsidRPr="002D0BF5" w:rsidRDefault="00084482" w:rsidP="0025346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84482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FB4D09" w:rsidRDefault="00FB4D09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FB4D09" w:rsidRDefault="00FB4D09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FB4D09" w:rsidRDefault="00FB4D09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FB4D09" w:rsidRDefault="00FB4D09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D264E" w:rsidRDefault="002D264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 w:type="page"/>
      </w:r>
    </w:p>
    <w:p w:rsidR="00FB4D09" w:rsidRPr="002D0BF5" w:rsidRDefault="00FB4D09" w:rsidP="0008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hd w:val="clear" w:color="auto" w:fill="92D050"/>
        <w:spacing w:line="25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INFORMACJA ADMINISTRATORA O PRZETWARZANIU DANYCH OSOBOWYCH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Zgodnie z art. 13 ust. 1 i 2 unijnego ogólnego rozporządzenia o ochronie danych (tzw. RODO) informujemy, że administratorem, czyli podmiotem decydującym o tym, jak będą wykorzystywane Twoje dane osobowe, jest: 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Prezydent Miasta Krakowa z siedzibą Pl. Wszystkich Świętych 3-4, 31-004 Kraków. 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Twoje dane osobowe będą przetwarzane przez nas w zbiorze KANDYDACI NA </w:t>
      </w:r>
      <w:r w:rsidRPr="00C44AC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CZŁONKÓW </w:t>
      </w:r>
      <w:r w:rsidRPr="00C44AC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br/>
        <w:t xml:space="preserve">I CZŁONKOWIE KOMISJI KONKURSOWYCH w celu obsługi otwartych konkursów ofert </w:t>
      </w:r>
      <w:r w:rsidRPr="00C44AC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br/>
        <w:t>i przeprowadzenia naboru do komisji konkursowych.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Informujemy, że: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Masz prawo do żądania od administratora dostępu do Twoich danych osobowych, ich sprostowania, ograniczenia przetwarzania, a także prawo do przenoszenia danych.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Twoje dane osobowe będą przetwarzane do czasu załatwienia sprawy, dla potrzeb której zostały zebrane, a następnie będą przechowywane u nas przez co najmniej </w:t>
      </w:r>
      <w:r w:rsidRPr="001F45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5 </w:t>
      </w: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lat, po czym mogą ulec zniszczeniu lub zostaną przekazane do Archiwum Narodowego w Krakowie.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Masz prawo do wniesienia skargi do organu nadzorczego, którym jest Prezes Urzędu Ochrony Danych Osobowych.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Podanie danych osobowych jest wymogiem ustawowym i ma charakter dobrowolny.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Konsekwencją niepodania danych jest brak możliwości udziału a procesie zgłoszeniowym kandydata na członka komisji konkursowej.</w:t>
      </w:r>
    </w:p>
    <w:p w:rsidR="00084482" w:rsidRPr="002D0BF5" w:rsidRDefault="00084482" w:rsidP="0008448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Podstawę prawną przetwarzania Twoich danych stanowi ustawa z dnia 24 kwietnia 2004r. o działalności pożytku publicznego i o wolontariacie (Dz. U. 2018 poz. 450 ze zm.)</w:t>
      </w:r>
    </w:p>
    <w:p w:rsidR="00084482" w:rsidRPr="002D0BF5" w:rsidRDefault="00084482" w:rsidP="0008448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Ponadto informujemy, że masz prawo w dowolnym momencie wnieść sprzeciw – z przyczyn związanych </w:t>
      </w:r>
      <w:r w:rsidRPr="002D0B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z Twoją szczególną sytuacją – wobec przetwarzania Twoich danych osobowych.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</w:pP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Dane kontaktowe Inspektora Ochrony Danych w UMK: adres pocztowy – ul.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Wielopole 17a, 31-072 Kraków, </w:t>
      </w:r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adres e-mail: </w:t>
      </w:r>
      <w:hyperlink r:id="rId7" w:history="1">
        <w:r w:rsidRPr="00084482">
          <w:rPr>
            <w:rFonts w:ascii="Times New Roman" w:eastAsiaTheme="majorEastAsia" w:hAnsi="Times New Roman" w:cs="Times New Roman"/>
            <w:b/>
            <w:color w:val="000000" w:themeColor="text1"/>
            <w:sz w:val="20"/>
            <w:szCs w:val="20"/>
            <w:u w:val="single"/>
            <w:lang w:eastAsia="pl-PL"/>
          </w:rPr>
          <w:t>iod@um.krakow.pl</w:t>
        </w:r>
      </w:hyperlink>
      <w:r w:rsidRPr="002D0BF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;</w:t>
      </w: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84482" w:rsidRPr="002D0BF5" w:rsidRDefault="00084482" w:rsidP="00084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4482" w:rsidRDefault="00084482" w:rsidP="00084482"/>
    <w:p w:rsidR="00FE0E21" w:rsidRDefault="00FE0E21"/>
    <w:sectPr w:rsidR="00FE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B4" w:rsidRDefault="00DF02B4" w:rsidP="00084482">
      <w:pPr>
        <w:spacing w:after="0" w:line="240" w:lineRule="auto"/>
      </w:pPr>
      <w:r>
        <w:separator/>
      </w:r>
    </w:p>
  </w:endnote>
  <w:endnote w:type="continuationSeparator" w:id="0">
    <w:p w:rsidR="00DF02B4" w:rsidRDefault="00DF02B4" w:rsidP="0008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B4" w:rsidRDefault="00DF02B4" w:rsidP="00084482">
      <w:pPr>
        <w:spacing w:after="0" w:line="240" w:lineRule="auto"/>
      </w:pPr>
      <w:r>
        <w:separator/>
      </w:r>
    </w:p>
  </w:footnote>
  <w:footnote w:type="continuationSeparator" w:id="0">
    <w:p w:rsidR="00DF02B4" w:rsidRDefault="00DF02B4" w:rsidP="00084482">
      <w:pPr>
        <w:spacing w:after="0" w:line="240" w:lineRule="auto"/>
      </w:pPr>
      <w:r>
        <w:continuationSeparator/>
      </w:r>
    </w:p>
  </w:footnote>
  <w:footnote w:id="1">
    <w:p w:rsidR="00084482" w:rsidRDefault="00084482" w:rsidP="0008448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084482" w:rsidRDefault="00084482" w:rsidP="00084482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>
        <w:rPr>
          <w:rStyle w:val="Odwoanieprzypisudolnego"/>
          <w:color w:val="000000" w:themeColor="text1"/>
          <w:sz w:val="16"/>
          <w:szCs w:val="16"/>
        </w:rPr>
        <w:footnoteRef/>
      </w:r>
      <w:r>
        <w:rPr>
          <w:color w:val="000000" w:themeColor="text1"/>
          <w:sz w:val="16"/>
          <w:szCs w:val="16"/>
        </w:rPr>
        <w:t xml:space="preserve"> Regulamin powoływania, funkcjonowania i pracy komisji konkursowych określa załącznik  do obowiązującego programu współpracy GMK z organizacjami pozarządowymi oraz podmiotami określonymi w art. 3 ust. 3 ustawy z dnia 24 kwietnia 2003r. o działalności pożytku publicznego i o wolontariacie,</w:t>
      </w:r>
    </w:p>
  </w:footnote>
  <w:footnote w:id="3">
    <w:p w:rsidR="00084482" w:rsidRDefault="00084482" w:rsidP="00084482">
      <w:pPr>
        <w:pStyle w:val="Tekstprzypisudolnego"/>
        <w:jc w:val="both"/>
      </w:pPr>
      <w:r>
        <w:rPr>
          <w:rStyle w:val="Odwoanieprzypisudolnego"/>
          <w:color w:val="000000" w:themeColor="text1"/>
          <w:sz w:val="16"/>
          <w:szCs w:val="16"/>
        </w:rPr>
        <w:footnoteRef/>
      </w:r>
      <w:r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color w:val="000000" w:themeColor="text1"/>
          <w:sz w:val="16"/>
          <w:szCs w:val="16"/>
        </w:rPr>
        <w:br/>
      </w:r>
      <w:r>
        <w:rPr>
          <w:sz w:val="16"/>
          <w:szCs w:val="16"/>
        </w:rPr>
        <w:t>z organizacjami/podmiotami, w których działalność zaangażowany jest członek/członkini i wykonuje w nich określone funkcje.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82"/>
    <w:rsid w:val="00084482"/>
    <w:rsid w:val="001F459C"/>
    <w:rsid w:val="002D264E"/>
    <w:rsid w:val="002D6D12"/>
    <w:rsid w:val="00350DB4"/>
    <w:rsid w:val="00472F03"/>
    <w:rsid w:val="005553DA"/>
    <w:rsid w:val="006211BE"/>
    <w:rsid w:val="00664869"/>
    <w:rsid w:val="00895030"/>
    <w:rsid w:val="00963A3D"/>
    <w:rsid w:val="00B0065F"/>
    <w:rsid w:val="00C44AC7"/>
    <w:rsid w:val="00C94743"/>
    <w:rsid w:val="00CB5F7B"/>
    <w:rsid w:val="00D32A02"/>
    <w:rsid w:val="00DC6493"/>
    <w:rsid w:val="00DF02B4"/>
    <w:rsid w:val="00E01AC4"/>
    <w:rsid w:val="00E340DA"/>
    <w:rsid w:val="00F007C6"/>
    <w:rsid w:val="00F05CB9"/>
    <w:rsid w:val="00FB4D09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30EE"/>
  <w15:chartTrackingRefBased/>
  <w15:docId w15:val="{0CDD1CDD-6506-45CD-84AC-2AFDE537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82"/>
    <w:rPr>
      <w:sz w:val="20"/>
      <w:szCs w:val="20"/>
    </w:rPr>
  </w:style>
  <w:style w:type="character" w:styleId="Odwoanieprzypisudolnego">
    <w:name w:val="footnote reference"/>
    <w:semiHidden/>
    <w:unhideWhenUsed/>
    <w:rsid w:val="000844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44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4A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A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A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A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A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Furdzik Magdalena</cp:lastModifiedBy>
  <cp:revision>5</cp:revision>
  <dcterms:created xsi:type="dcterms:W3CDTF">2019-01-25T13:48:00Z</dcterms:created>
  <dcterms:modified xsi:type="dcterms:W3CDTF">2019-01-28T10:22:00Z</dcterms:modified>
</cp:coreProperties>
</file>