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7103" w14:textId="1AD90B7E" w:rsidR="00C70529" w:rsidRDefault="00C70529" w:rsidP="00C70529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139AA87C" w14:textId="77777777" w:rsidR="0082761A" w:rsidRPr="00461D38" w:rsidRDefault="0082761A" w:rsidP="00C70529">
      <w:pPr>
        <w:jc w:val="right"/>
        <w:rPr>
          <w:b/>
        </w:rPr>
      </w:pPr>
    </w:p>
    <w:p w14:paraId="72D92E0A" w14:textId="77777777" w:rsidR="008B2CCC" w:rsidRPr="0012148B" w:rsidRDefault="008B2CCC" w:rsidP="008B2CCC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0C81D30" w14:textId="4508E340" w:rsidR="008B2CCC" w:rsidRPr="006B4466" w:rsidRDefault="008B2CCC" w:rsidP="008B2CCC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F0486F">
        <w:rPr>
          <w:iCs/>
          <w:sz w:val="24"/>
          <w:szCs w:val="24"/>
        </w:rPr>
        <w:t>Prezydenta</w:t>
      </w:r>
      <w:r w:rsidR="00F0486F">
        <w:rPr>
          <w:iCs/>
          <w:sz w:val="24"/>
          <w:szCs w:val="24"/>
        </w:rPr>
        <w:t xml:space="preserve"> d</w:t>
      </w:r>
      <w:r w:rsidRPr="001804BD">
        <w:rPr>
          <w:sz w:val="24"/>
          <w:szCs w:val="24"/>
        </w:rPr>
        <w:t>o</w:t>
      </w:r>
      <w:r>
        <w:rPr>
          <w:sz w:val="24"/>
          <w:szCs w:val="24"/>
        </w:rPr>
        <w:t xml:space="preserve"> opiniowania ofert złożonych w otwartym konkursie ofert na realizację zadania publicznego </w:t>
      </w:r>
      <w:r w:rsidR="00F0486F">
        <w:rPr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F0486F">
        <w:rPr>
          <w:b/>
          <w:bCs/>
          <w:sz w:val="24"/>
          <w:szCs w:val="24"/>
        </w:rPr>
        <w:t>Ambasador rewitalizacji</w:t>
      </w:r>
      <w:r>
        <w:rPr>
          <w:b/>
          <w:bCs/>
          <w:sz w:val="24"/>
          <w:szCs w:val="24"/>
        </w:rPr>
        <w:t>”</w:t>
      </w:r>
      <w:r w:rsidR="00F0486F">
        <w:rPr>
          <w:b/>
          <w:bCs/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 xml:space="preserve">w zakresie </w:t>
      </w:r>
      <w:r w:rsidR="00F0486F">
        <w:rPr>
          <w:bCs/>
          <w:sz w:val="24"/>
          <w:szCs w:val="24"/>
        </w:rPr>
        <w:t>rewitalizacji.</w:t>
      </w:r>
    </w:p>
    <w:p w14:paraId="68146F1C" w14:textId="77777777" w:rsidR="008B2CCC" w:rsidRDefault="008B2CCC" w:rsidP="008B2CCC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8B2CCC" w14:paraId="1B0139DB" w14:textId="77777777" w:rsidTr="00EA3787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F7799C" w14:textId="77777777" w:rsidR="008B2CCC" w:rsidRDefault="008B2CCC" w:rsidP="00EA37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B2CCC" w14:paraId="4CB42708" w14:textId="77777777" w:rsidTr="00EA378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15347E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8683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  <w:tr w:rsidR="008B2CCC" w14:paraId="7A2FF442" w14:textId="77777777" w:rsidTr="00EA378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4A36C6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0DBD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  <w:tr w:rsidR="008B2CCC" w14:paraId="56A54EEA" w14:textId="77777777" w:rsidTr="00EA378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BA77B2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BAE9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  <w:tr w:rsidR="008B2CCC" w14:paraId="5F3B3946" w14:textId="77777777" w:rsidTr="00EA378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151C8" w14:textId="77777777" w:rsidR="008B2CCC" w:rsidRDefault="008B2CCC" w:rsidP="00EA378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B2CCC" w14:paraId="7556B741" w14:textId="77777777" w:rsidTr="00EA3787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278A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7326D5A9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33DFB067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277F2A93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549103FF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5A53291F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435D8226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</w:tbl>
    <w:p w14:paraId="1AC13572" w14:textId="77777777" w:rsidR="008B2CCC" w:rsidRDefault="008B2CCC" w:rsidP="008B2CCC">
      <w:pPr>
        <w:rPr>
          <w:b/>
          <w:i/>
        </w:rPr>
      </w:pPr>
    </w:p>
    <w:p w14:paraId="012C2192" w14:textId="77777777" w:rsidR="008B2CCC" w:rsidRDefault="008B2CCC" w:rsidP="008B2CCC">
      <w:pPr>
        <w:shd w:val="clear" w:color="auto" w:fill="D9E2F3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51098A3" w14:textId="77777777" w:rsidR="008B2CCC" w:rsidRPr="0082140E" w:rsidRDefault="008B2CCC" w:rsidP="008B2CCC">
      <w:pPr>
        <w:rPr>
          <w:b/>
        </w:rPr>
      </w:pPr>
      <w:r w:rsidRPr="0082140E">
        <w:rPr>
          <w:b/>
        </w:rPr>
        <w:t>Oświadczam, że:</w:t>
      </w:r>
    </w:p>
    <w:p w14:paraId="38BC5A57" w14:textId="177E5E92" w:rsidR="008B2CCC" w:rsidRPr="0082140E" w:rsidRDefault="008B2CCC" w:rsidP="008B2CC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F0486F">
        <w:rPr>
          <w:b/>
          <w:iCs/>
          <w:color w:val="000000" w:themeColor="text1"/>
        </w:rPr>
        <w:t>Prezydenta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F0486F">
        <w:rPr>
          <w:b/>
          <w:bCs/>
        </w:rPr>
        <w:t>Ambasador rewitalizacji</w:t>
      </w:r>
      <w:r w:rsidRPr="0082140E">
        <w:rPr>
          <w:b/>
          <w:bCs/>
        </w:rPr>
        <w:t xml:space="preserve">”  </w:t>
      </w:r>
      <w:r>
        <w:rPr>
          <w:b/>
        </w:rPr>
        <w:t xml:space="preserve">w zakresie </w:t>
      </w:r>
      <w:r w:rsidR="00F0486F">
        <w:rPr>
          <w:b/>
        </w:rPr>
        <w:t>rewitalizacji.</w:t>
      </w:r>
    </w:p>
    <w:p w14:paraId="2CE298A1" w14:textId="77777777" w:rsidR="008B2CCC" w:rsidRPr="000C40FE" w:rsidRDefault="008B2CCC" w:rsidP="008B2CCC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0C06328E" w14:textId="77777777" w:rsidR="008B2CCC" w:rsidRPr="0082140E" w:rsidRDefault="008B2CCC" w:rsidP="008B2CCC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64CE31CC" w14:textId="77777777" w:rsidR="008B2CCC" w:rsidRPr="0082140E" w:rsidRDefault="008B2CCC" w:rsidP="008B2CCC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5559527F" w14:textId="77777777" w:rsidR="008B2CCC" w:rsidRPr="0082140E" w:rsidRDefault="008B2CCC" w:rsidP="008B2CCC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5EBEC7D9" w14:textId="5D920A82" w:rsidR="008B2CCC" w:rsidRPr="0082140E" w:rsidRDefault="008B2CCC" w:rsidP="008B2CCC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486F">
        <w:rPr>
          <w:b/>
          <w:iCs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F0486F">
        <w:rPr>
          <w:b/>
          <w:bCs/>
        </w:rPr>
        <w:t>Ambasador rewitalizacji</w:t>
      </w:r>
      <w:r w:rsidRPr="0082140E">
        <w:rPr>
          <w:b/>
        </w:rPr>
        <w:t>”</w:t>
      </w:r>
      <w:r>
        <w:rPr>
          <w:b/>
        </w:rPr>
        <w:t xml:space="preserve"> w zakresie </w:t>
      </w:r>
      <w:r w:rsidR="00F0486F">
        <w:rPr>
          <w:b/>
        </w:rPr>
        <w:t>rewitalizacji</w:t>
      </w:r>
      <w:r w:rsidRPr="0082140E">
        <w:rPr>
          <w:b/>
        </w:rPr>
        <w:t xml:space="preserve">  i przyjmuję ją bez zastrzeżeń oraz uzyskałem/łam wszelkie informacje niezbędne do złożenia niniejszego zgłoszenia</w:t>
      </w:r>
      <w:r>
        <w:rPr>
          <w:b/>
        </w:rPr>
        <w:t>.</w:t>
      </w:r>
    </w:p>
    <w:p w14:paraId="5805B762" w14:textId="77777777" w:rsidR="008B2CCC" w:rsidRPr="0082140E" w:rsidRDefault="008B2CCC" w:rsidP="008B2CCC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6E59057D" w14:textId="77777777" w:rsidR="008B2CCC" w:rsidRPr="00AF7773" w:rsidRDefault="008B2CCC" w:rsidP="008B2CCC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83472E9" w14:textId="77777777" w:rsidR="008B2CCC" w:rsidRPr="006F2437" w:rsidRDefault="008B2CCC" w:rsidP="008B2CCC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B2CCC" w14:paraId="4BF7DE99" w14:textId="77777777" w:rsidTr="00EA37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14:paraId="3F294111" w14:textId="77777777" w:rsidR="008B2CCC" w:rsidRDefault="008B2CCC" w:rsidP="00EA37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CB1FCA6" w14:textId="77777777" w:rsidR="008B2CCC" w:rsidRDefault="008B2CCC" w:rsidP="00EA37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3362D1E" w14:textId="77777777" w:rsidR="008B2CCC" w:rsidRDefault="008B2CCC" w:rsidP="00EA3787">
            <w:pPr>
              <w:snapToGrid w:val="0"/>
              <w:spacing w:line="256" w:lineRule="auto"/>
              <w:rPr>
                <w:lang w:eastAsia="en-US"/>
              </w:rPr>
            </w:pPr>
          </w:p>
          <w:p w14:paraId="106DB650" w14:textId="77777777" w:rsidR="008B2CCC" w:rsidRDefault="008B2CCC" w:rsidP="00EA3787">
            <w:pPr>
              <w:snapToGrid w:val="0"/>
              <w:spacing w:line="256" w:lineRule="auto"/>
              <w:rPr>
                <w:lang w:eastAsia="en-US"/>
              </w:rPr>
            </w:pPr>
          </w:p>
          <w:p w14:paraId="5BF7C971" w14:textId="77777777" w:rsidR="008B2CCC" w:rsidRDefault="008B2CCC" w:rsidP="00EA378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7F2378A8" w14:textId="77777777" w:rsidR="008B2CCC" w:rsidRDefault="008B2CCC" w:rsidP="008B2C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8B2CCC" w14:paraId="2D443E46" w14:textId="77777777" w:rsidTr="00EA3787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D8C683" w14:textId="77777777" w:rsidR="008B2CCC" w:rsidRDefault="008B2CCC" w:rsidP="00EA37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8B2CCC" w14:paraId="66750EF5" w14:textId="77777777" w:rsidTr="00EA37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15BD20" w14:textId="77777777" w:rsidR="008B2CCC" w:rsidRDefault="008B2CCC" w:rsidP="00EA37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939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4CD6C5F4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  <w:tr w:rsidR="008B2CCC" w14:paraId="473ED70E" w14:textId="77777777" w:rsidTr="00EA37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CBCDBB" w14:textId="77777777" w:rsidR="008B2CCC" w:rsidRDefault="008B2CCC" w:rsidP="00EA37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B06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1ED0B1B9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  <w:tr w:rsidR="008B2CCC" w14:paraId="22E91838" w14:textId="77777777" w:rsidTr="00EA37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CD0D8D" w14:textId="77777777" w:rsidR="008B2CCC" w:rsidRDefault="008B2CCC" w:rsidP="00EA37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AF6A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078F6382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  <w:tr w:rsidR="008B2CCC" w14:paraId="3640143C" w14:textId="77777777" w:rsidTr="00EA37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52D357" w14:textId="77777777" w:rsidR="008B2CCC" w:rsidRDefault="008B2CCC" w:rsidP="00EA37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6E1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5BE3339E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</w:tbl>
    <w:p w14:paraId="5355017C" w14:textId="77777777" w:rsidR="008B2CCC" w:rsidRDefault="008B2CCC" w:rsidP="008B2CCC">
      <w:pPr>
        <w:spacing w:after="160" w:line="256" w:lineRule="auto"/>
        <w:jc w:val="center"/>
        <w:rPr>
          <w:b/>
        </w:rPr>
      </w:pPr>
    </w:p>
    <w:p w14:paraId="7F26DB05" w14:textId="77777777" w:rsidR="008B2CCC" w:rsidRDefault="008B2CCC" w:rsidP="008B2CCC">
      <w:pPr>
        <w:shd w:val="clear" w:color="auto" w:fill="D9E2F3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0AD3B04" w14:textId="46AA11BD" w:rsidR="008B2CCC" w:rsidRPr="0082140E" w:rsidRDefault="008B2CCC" w:rsidP="008B2CCC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60BDC704" w14:textId="77777777" w:rsidR="008B2CCC" w:rsidRDefault="008B2CCC" w:rsidP="008B2CCC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8B2CCC" w14:paraId="2B439371" w14:textId="77777777" w:rsidTr="00EA378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hideMark/>
          </w:tcPr>
          <w:p w14:paraId="6B88D7FD" w14:textId="77777777" w:rsidR="008B2CCC" w:rsidRPr="0012148B" w:rsidRDefault="008B2CCC" w:rsidP="00EA3787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BD3088E" w14:textId="77777777" w:rsidR="008B2CCC" w:rsidRDefault="008B2CCC" w:rsidP="00EA3787">
            <w:pPr>
              <w:snapToGrid w:val="0"/>
              <w:spacing w:line="256" w:lineRule="auto"/>
              <w:rPr>
                <w:lang w:eastAsia="en-US"/>
              </w:rPr>
            </w:pPr>
          </w:p>
          <w:p w14:paraId="69FC3555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0B96E090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  <w:p w14:paraId="3631B042" w14:textId="77777777" w:rsidR="008B2CCC" w:rsidRDefault="008B2CCC" w:rsidP="00EA3787">
            <w:pPr>
              <w:spacing w:line="256" w:lineRule="auto"/>
              <w:rPr>
                <w:lang w:eastAsia="en-US"/>
              </w:rPr>
            </w:pPr>
          </w:p>
        </w:tc>
      </w:tr>
    </w:tbl>
    <w:p w14:paraId="5A7C2A1E" w14:textId="77777777" w:rsidR="008B2CCC" w:rsidRDefault="008B2CCC" w:rsidP="008B2CCC"/>
    <w:p w14:paraId="6868B975" w14:textId="77777777" w:rsidR="008B2CCC" w:rsidRDefault="008B2CCC" w:rsidP="008B2CCC">
      <w:r w:rsidRPr="003F03E9">
        <w:rPr>
          <w:b/>
          <w:vertAlign w:val="superscript"/>
        </w:rPr>
        <w:t xml:space="preserve">1 </w:t>
      </w:r>
      <w:r>
        <w:t>Opcje do wyboru;</w:t>
      </w:r>
    </w:p>
    <w:p w14:paraId="149FA150" w14:textId="77777777" w:rsidR="008B2CCC" w:rsidRDefault="008B2CCC" w:rsidP="008B2CCC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konkursowego;</w:t>
      </w:r>
    </w:p>
    <w:p w14:paraId="4AFC2B71" w14:textId="77777777" w:rsidR="008B2CCC" w:rsidRDefault="008B2CCC" w:rsidP="008B2CCC">
      <w:pPr>
        <w:jc w:val="both"/>
      </w:pPr>
      <w:r w:rsidRPr="003F03E9">
        <w:rPr>
          <w:b/>
          <w:vertAlign w:val="superscript"/>
        </w:rPr>
        <w:t>3</w:t>
      </w:r>
      <w:r>
        <w:t xml:space="preserve"> Należy podać sferę zadania publicznego wskazaną w ogłoszeniu konkursowym w oparciu o art. 4 ust. 1 ustawy;</w:t>
      </w:r>
    </w:p>
    <w:p w14:paraId="471B5C6D" w14:textId="77777777" w:rsidR="008B2CCC" w:rsidRDefault="008B2CCC" w:rsidP="008B2CCC">
      <w:r w:rsidRPr="001A0D7F">
        <w:rPr>
          <w:b/>
          <w:vertAlign w:val="superscript"/>
        </w:rPr>
        <w:t>4</w:t>
      </w:r>
      <w:r w:rsidRPr="001A0D7F">
        <w:t xml:space="preserve"> Należy wpisać konkretny rok;</w:t>
      </w:r>
    </w:p>
    <w:p w14:paraId="7FB59B49" w14:textId="77777777" w:rsidR="008B2CCC" w:rsidRDefault="008B2CCC" w:rsidP="008B2CCC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</w:t>
      </w:r>
      <w:r>
        <w:rPr>
          <w:i/>
        </w:rPr>
        <w:t>4</w:t>
      </w:r>
      <w:r w:rsidRPr="003F03E9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>
        <w:t>, przyjęty uchwałą nr CXXIII/3361/23 Rady Miasta Krakowa z dnia 22 listopada 2023 roku.</w:t>
      </w:r>
    </w:p>
    <w:p w14:paraId="7513299D" w14:textId="77777777" w:rsidR="008B2CCC" w:rsidRDefault="008B2CCC" w:rsidP="008B2CCC">
      <w:pPr>
        <w:jc w:val="both"/>
      </w:pPr>
    </w:p>
    <w:p w14:paraId="7B307407" w14:textId="77777777" w:rsidR="008B2CCC" w:rsidRDefault="008B2CCC" w:rsidP="008B2CCC"/>
    <w:p w14:paraId="0CE02476" w14:textId="77777777" w:rsidR="008B2CCC" w:rsidRPr="003F03E9" w:rsidRDefault="008B2CCC" w:rsidP="008B2CCC">
      <w:pPr>
        <w:shd w:val="clear" w:color="auto" w:fill="D9E2F3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14:paraId="0DE37659" w14:textId="77777777" w:rsidR="008B2CCC" w:rsidRPr="00C1061B" w:rsidRDefault="008B2CCC" w:rsidP="008B2CCC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14:paraId="6A3FDFA3" w14:textId="77777777" w:rsidR="008B2CCC" w:rsidRDefault="008B2CCC" w:rsidP="008B2CCC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2F736FF8" w14:textId="77777777" w:rsidR="008B2CCC" w:rsidRDefault="008B2CCC" w:rsidP="008B2CCC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7A9B4B51" w14:textId="77777777" w:rsidR="008B2CCC" w:rsidRPr="00F0486F" w:rsidRDefault="008B2CCC" w:rsidP="008B2CCC">
      <w:pPr>
        <w:pStyle w:val="NormalnyWeb"/>
        <w:spacing w:before="0" w:beforeAutospacing="0" w:after="0" w:afterAutospacing="0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Informujemy, że:</w:t>
      </w:r>
    </w:p>
    <w:p w14:paraId="32A5548B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14:paraId="0BA9248D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Masz prawo do żądania od administratora dostępu do Twoich danych osobowych, ich sprostowania, ograniczenia przetwarzania.</w:t>
      </w:r>
    </w:p>
    <w:p w14:paraId="72EBF6B5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5/25</w:t>
      </w:r>
      <w:r w:rsidRPr="00F0486F">
        <w:rPr>
          <w:b/>
          <w:iCs/>
          <w:color w:val="000000" w:themeColor="text1"/>
          <w:sz w:val="20"/>
          <w:szCs w:val="20"/>
          <w:vertAlign w:val="superscript"/>
        </w:rPr>
        <w:t>1</w:t>
      </w:r>
      <w:r w:rsidRPr="00F0486F">
        <w:rPr>
          <w:iCs/>
          <w:color w:val="000000" w:themeColor="text1"/>
          <w:sz w:val="20"/>
          <w:szCs w:val="20"/>
        </w:rPr>
        <w:t xml:space="preserve"> lat, po czym mogą ulec zniszczeniu </w:t>
      </w:r>
      <w:r w:rsidRPr="00F0486F">
        <w:rPr>
          <w:iCs/>
          <w:color w:val="000000" w:themeColor="text1"/>
          <w:sz w:val="20"/>
          <w:szCs w:val="20"/>
        </w:rPr>
        <w:br/>
        <w:t>albo zostaną przekazane do Archiwum Narodowego w Krakowie.</w:t>
      </w:r>
    </w:p>
    <w:p w14:paraId="61647483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65D6C20B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Podanie danych osobowych jest wymogiem ustawowym i ma charakter obowiązkowy.</w:t>
      </w:r>
    </w:p>
    <w:p w14:paraId="7ADF14E2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Konsekwencją niepodania danych jest brak możliwości udziału w procesie zgłoszeniowym kandydata na członka komisji konkursowej oraz udziału w pracach komisji konkursowej.</w:t>
      </w:r>
    </w:p>
    <w:p w14:paraId="5B3109BA" w14:textId="77777777" w:rsidR="008B2CCC" w:rsidRPr="00F0486F" w:rsidRDefault="008B2CCC" w:rsidP="008B2CC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 w:themeColor="text1"/>
          <w:sz w:val="20"/>
          <w:szCs w:val="20"/>
        </w:rPr>
      </w:pPr>
      <w:r w:rsidRPr="00F0486F">
        <w:rPr>
          <w:iCs/>
          <w:color w:val="000000" w:themeColor="text1"/>
          <w:sz w:val="20"/>
          <w:szCs w:val="20"/>
        </w:rPr>
        <w:t>Podstawę prawną przetwarzania Twoich danych stanowi ustawa z dnia 24 kwietnia 2003r. o działalności pożytku publicznego i o wolontariacie (tj. Dz. U. z 2023r. poz. 571).</w:t>
      </w:r>
    </w:p>
    <w:p w14:paraId="034F0681" w14:textId="77777777" w:rsidR="008B2CCC" w:rsidRPr="00F0486F" w:rsidRDefault="008B2CCC" w:rsidP="008B2CCC">
      <w:pPr>
        <w:pStyle w:val="NormalnyWeb"/>
        <w:spacing w:before="0" w:beforeAutospacing="0" w:after="0" w:afterAutospacing="0"/>
        <w:jc w:val="both"/>
        <w:rPr>
          <w:iCs/>
          <w:color w:val="000000" w:themeColor="text1"/>
          <w:sz w:val="20"/>
          <w:szCs w:val="20"/>
        </w:rPr>
      </w:pPr>
    </w:p>
    <w:p w14:paraId="09B945DA" w14:textId="77777777" w:rsidR="008B2CCC" w:rsidRPr="00F0486F" w:rsidRDefault="008B2CCC" w:rsidP="008B2CCC">
      <w:pPr>
        <w:pStyle w:val="NormalnyWeb"/>
        <w:spacing w:before="0" w:beforeAutospacing="0" w:after="0" w:afterAutospacing="0"/>
        <w:jc w:val="both"/>
        <w:rPr>
          <w:iCs/>
          <w:color w:val="000000" w:themeColor="text1"/>
          <w:sz w:val="20"/>
          <w:szCs w:val="20"/>
          <w:u w:val="single"/>
        </w:rPr>
      </w:pPr>
      <w:r w:rsidRPr="00F0486F">
        <w:rPr>
          <w:iCs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14:paraId="23B97E83" w14:textId="77777777" w:rsidR="008B2CCC" w:rsidRPr="00F0486F" w:rsidRDefault="008B2CCC" w:rsidP="008B2CCC">
      <w:pPr>
        <w:pStyle w:val="NormalnyWeb"/>
        <w:spacing w:before="0" w:beforeAutospacing="0" w:after="0" w:afterAutospacing="0"/>
        <w:jc w:val="both"/>
        <w:rPr>
          <w:iCs/>
          <w:color w:val="000000" w:themeColor="text1"/>
          <w:sz w:val="20"/>
          <w:szCs w:val="20"/>
          <w:vertAlign w:val="superscript"/>
        </w:rPr>
      </w:pPr>
      <w:r w:rsidRPr="00F0486F">
        <w:rPr>
          <w:iCs/>
          <w:color w:val="000000" w:themeColor="text1"/>
          <w:sz w:val="20"/>
          <w:szCs w:val="20"/>
        </w:rPr>
        <w:t xml:space="preserve">adres pocztowy – ul. Wielopole 17a, 31-072 Kraków, adres e-mail: </w:t>
      </w:r>
      <w:hyperlink r:id="rId6" w:history="1">
        <w:r w:rsidRPr="00F0486F">
          <w:rPr>
            <w:rStyle w:val="Hipercze"/>
            <w:iCs/>
            <w:color w:val="000000" w:themeColor="text1"/>
            <w:sz w:val="20"/>
            <w:szCs w:val="20"/>
          </w:rPr>
          <w:t>iod@um.krakow.pl</w:t>
        </w:r>
      </w:hyperlink>
      <w:r w:rsidRPr="00F0486F">
        <w:rPr>
          <w:rStyle w:val="Hipercze"/>
          <w:iCs/>
          <w:color w:val="000000" w:themeColor="text1"/>
          <w:sz w:val="20"/>
          <w:szCs w:val="20"/>
        </w:rPr>
        <w:t xml:space="preserve">. </w:t>
      </w:r>
    </w:p>
    <w:sectPr w:rsidR="008B2CCC" w:rsidRPr="00F0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07"/>
    <w:rsid w:val="000D58CC"/>
    <w:rsid w:val="00161C4E"/>
    <w:rsid w:val="00205E07"/>
    <w:rsid w:val="002F456F"/>
    <w:rsid w:val="0082761A"/>
    <w:rsid w:val="008B2CCC"/>
    <w:rsid w:val="00C70529"/>
    <w:rsid w:val="00CA5950"/>
    <w:rsid w:val="00CF3E2F"/>
    <w:rsid w:val="00F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950"/>
  <w15:chartTrackingRefBased/>
  <w15:docId w15:val="{700884A2-9CE2-4673-AF3C-FD5783D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05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05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05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9</cp:revision>
  <dcterms:created xsi:type="dcterms:W3CDTF">2023-02-28T10:35:00Z</dcterms:created>
  <dcterms:modified xsi:type="dcterms:W3CDTF">2024-03-18T06:52:00Z</dcterms:modified>
</cp:coreProperties>
</file>