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D4" w:rsidRPr="002262D5" w:rsidRDefault="00304DD4" w:rsidP="00304DD4">
      <w:pPr>
        <w:spacing w:after="160" w:line="259" w:lineRule="auto"/>
        <w:jc w:val="right"/>
        <w:rPr>
          <w:b/>
        </w:rPr>
      </w:pPr>
      <w:r w:rsidRPr="002262D5">
        <w:rPr>
          <w:b/>
        </w:rPr>
        <w:t>ZAŁĄCZNIK NR 4</w:t>
      </w:r>
      <w:r>
        <w:rPr>
          <w:b/>
        </w:rPr>
        <w:t xml:space="preserve"> </w:t>
      </w:r>
      <w:r w:rsidRPr="002262D5">
        <w:rPr>
          <w:b/>
        </w:rPr>
        <w:t xml:space="preserve"> DO OGŁOSZENIA KONKURSOWEGO</w:t>
      </w:r>
    </w:p>
    <w:p w:rsidR="00304DD4" w:rsidRPr="00041BAC" w:rsidRDefault="00304DD4" w:rsidP="00304DD4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4DD4" w:rsidRPr="00202BDD" w:rsidTr="00427DA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rPr>
                <w:b/>
                <w:sz w:val="18"/>
                <w:szCs w:val="16"/>
              </w:rPr>
            </w:pPr>
            <w:r w:rsidRPr="002262D5">
              <w:rPr>
                <w:b/>
              </w:rPr>
              <w:t>DANE</w:t>
            </w:r>
            <w:r w:rsidRPr="00202BDD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304DD4" w:rsidRPr="00202BDD" w:rsidTr="00427DA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00120A" w:rsidP="00427DA5">
            <w:pPr>
              <w:jc w:val="both"/>
              <w:rPr>
                <w:b/>
                <w:sz w:val="22"/>
                <w:szCs w:val="22"/>
              </w:rPr>
            </w:pPr>
            <w:r w:rsidRPr="0000120A">
              <w:rPr>
                <w:b/>
                <w:sz w:val="22"/>
                <w:szCs w:val="22"/>
              </w:rPr>
              <w:t>Działalność na rzecz osób niepełnosprawnych</w:t>
            </w:r>
          </w:p>
        </w:tc>
      </w:tr>
      <w:tr w:rsidR="00304DD4" w:rsidRPr="00202BDD" w:rsidTr="00427DA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30165D" w:rsidRDefault="001237F0" w:rsidP="0030165D">
            <w:pPr>
              <w:jc w:val="both"/>
              <w:rPr>
                <w:b/>
                <w:bCs/>
                <w:sz w:val="22"/>
                <w:szCs w:val="22"/>
              </w:rPr>
            </w:pPr>
            <w:r w:rsidRPr="007C29EE">
              <w:rPr>
                <w:rStyle w:val="Pogrubienie"/>
                <w:sz w:val="24"/>
                <w:szCs w:val="24"/>
              </w:rPr>
              <w:t>Działania wspierające rodzinę z niepełnosprawnym dzieckiem lub dorosłym dzieckiem niepełnosprawnym</w:t>
            </w:r>
          </w:p>
        </w:tc>
      </w:tr>
      <w:tr w:rsidR="00304DD4" w:rsidRPr="00202BDD" w:rsidTr="00427DA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</w:tbl>
    <w:p w:rsidR="00304DD4" w:rsidRDefault="00304DD4" w:rsidP="00304DD4">
      <w:pPr>
        <w:ind w:left="3540" w:hanging="3540"/>
        <w:rPr>
          <w:sz w:val="16"/>
        </w:rPr>
      </w:pPr>
    </w:p>
    <w:p w:rsidR="00304DD4" w:rsidRPr="00202BDD" w:rsidRDefault="00304DD4" w:rsidP="00304DD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4DD4" w:rsidRPr="00202BDD" w:rsidTr="00427DA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wymagany załącznik </w:t>
            </w:r>
            <w:r>
              <w:rPr>
                <w:b/>
              </w:rPr>
              <w:t xml:space="preserve"> </w:t>
            </w:r>
            <w:r>
              <w:t>(w tym analizę ryzyka)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304DD4" w:rsidRPr="00C0272E" w:rsidRDefault="00304DD4" w:rsidP="00427DA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304DD4" w:rsidRPr="00041BAC" w:rsidRDefault="00304DD4" w:rsidP="00427DA5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6. Oferta złożona przez podmiot uprawniony, który zgodnie z celami ujawnionymi w Krajowym Rejestrze</w:t>
            </w:r>
            <w:r w:rsidRPr="0000120A">
              <w:rPr>
                <w:b/>
              </w:rPr>
              <w:br/>
              <w:t xml:space="preserve">    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7. Oferta złożona w jednoznacznie zdefiniowanym zakresie zadania.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8. Oferta podpisana przez osoby do tego upoważnione, zgodnie z zapisami KRS lub innego dokumentu</w:t>
            </w:r>
            <w:r w:rsidRPr="0000120A">
              <w:rPr>
                <w:b/>
              </w:rPr>
              <w:br/>
              <w:t xml:space="preserve">     potwierdzającego status prawny podmiotu i umocowanie osób go reprezentujących.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912BA2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12BA2" w:rsidRDefault="00912BA2" w:rsidP="008649FC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 w:themeColor="text1"/>
              </w:rPr>
              <w:t>11. Oferta zawiera wymagany minimalny łączny wkład własny finansowy i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DE3D58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912BA2" w:rsidRDefault="00DE3D58" w:rsidP="0000120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/>
              </w:rPr>
              <w:t>1</w:t>
            </w:r>
            <w:r w:rsidR="00912BA2" w:rsidRPr="00912BA2">
              <w:rPr>
                <w:b/>
                <w:color w:val="000000"/>
              </w:rPr>
              <w:t>2</w:t>
            </w:r>
            <w:r w:rsidRPr="00912BA2">
              <w:rPr>
                <w:b/>
                <w:color w:val="000000"/>
              </w:rPr>
              <w:t>. Oferta zawiera wymagany czas realizacji zadania zgodnie z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2262D5" w:rsidRDefault="00DE3D58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1237F0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Pr="001237F0" w:rsidRDefault="001237F0" w:rsidP="0000120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5A1BCF">
              <w:rPr>
                <w:rFonts w:eastAsia="UniversPro-Roman"/>
                <w:b/>
                <w:color w:val="000000" w:themeColor="text1"/>
              </w:rPr>
              <w:t xml:space="preserve">13. Oferta nie przekracza we wnioskowanej kwocie dotacji </w:t>
            </w:r>
            <w:r w:rsidR="005A1BCF" w:rsidRPr="005A1BCF">
              <w:rPr>
                <w:rFonts w:eastAsia="UniversPro-Roman"/>
                <w:b/>
                <w:color w:val="000000" w:themeColor="text1"/>
              </w:rPr>
              <w:t xml:space="preserve">kwoty 50 000 zł </w:t>
            </w:r>
            <w:r w:rsidR="005A1BCF" w:rsidRPr="005A1BCF">
              <w:rPr>
                <w:rFonts w:eastAsia="UniversPro-Roman"/>
                <w:b/>
                <w:color w:val="000000" w:themeColor="text1"/>
              </w:rPr>
              <w:t>na realizację zadania</w:t>
            </w:r>
            <w:bookmarkStart w:id="0" w:name="_GoBack"/>
            <w:bookmarkEnd w:id="0"/>
            <w:r w:rsidR="005A1BCF" w:rsidRPr="005A1BCF">
              <w:rPr>
                <w:rFonts w:eastAsia="UniversPro-Roman"/>
                <w:b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Pr="002262D5" w:rsidRDefault="001237F0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:rsidR="00304DD4" w:rsidRDefault="00304DD4" w:rsidP="00304DD4">
      <w:pPr>
        <w:tabs>
          <w:tab w:val="left" w:pos="1770"/>
        </w:tabs>
        <w:rPr>
          <w:color w:val="000000" w:themeColor="text1"/>
          <w:sz w:val="16"/>
        </w:rPr>
      </w:pPr>
    </w:p>
    <w:p w:rsidR="00304DD4" w:rsidRPr="002262D5" w:rsidRDefault="00304DD4" w:rsidP="00304DD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4DD4" w:rsidRPr="00202BDD" w:rsidTr="00427DA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4DD4" w:rsidRPr="00202BDD" w:rsidTr="00427DA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DD4" w:rsidRPr="00202BDD" w:rsidTr="00427DA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4DD4" w:rsidRPr="00202BDD" w:rsidRDefault="00304DD4" w:rsidP="00427DA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4DD4" w:rsidRPr="00202BDD" w:rsidTr="00427DA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04DD4" w:rsidRPr="00202BDD" w:rsidRDefault="00304DD4" w:rsidP="00427D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DD4" w:rsidRPr="00202BDD" w:rsidRDefault="00304DD4" w:rsidP="00304DD4">
      <w:pPr>
        <w:ind w:left="3540" w:hanging="3540"/>
        <w:rPr>
          <w:sz w:val="16"/>
          <w:szCs w:val="16"/>
        </w:rPr>
      </w:pPr>
    </w:p>
    <w:p w:rsidR="00304DD4" w:rsidRPr="001F02DE" w:rsidRDefault="00304DD4" w:rsidP="00304DD4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Wybrać odpowiednio.</w:t>
      </w:r>
    </w:p>
    <w:p w:rsidR="00304DD4" w:rsidRPr="001F02DE" w:rsidRDefault="00304DD4" w:rsidP="00304DD4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:rsidR="00420DB4" w:rsidRDefault="00304DD4" w:rsidP="00304DD4"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D4"/>
    <w:rsid w:val="0000120A"/>
    <w:rsid w:val="000D6E9D"/>
    <w:rsid w:val="001237F0"/>
    <w:rsid w:val="001E0A3E"/>
    <w:rsid w:val="0024143F"/>
    <w:rsid w:val="002A60A6"/>
    <w:rsid w:val="002C25B2"/>
    <w:rsid w:val="0030165D"/>
    <w:rsid w:val="00304DD4"/>
    <w:rsid w:val="00420DB4"/>
    <w:rsid w:val="005A1BCF"/>
    <w:rsid w:val="00705321"/>
    <w:rsid w:val="007E1D3A"/>
    <w:rsid w:val="008649FC"/>
    <w:rsid w:val="008A7677"/>
    <w:rsid w:val="00912BA2"/>
    <w:rsid w:val="009C12E2"/>
    <w:rsid w:val="00AE4F51"/>
    <w:rsid w:val="00D72644"/>
    <w:rsid w:val="00DE3D58"/>
    <w:rsid w:val="00F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68B5"/>
  <w15:chartTrackingRefBased/>
  <w15:docId w15:val="{5F5CF5E4-F687-476A-B139-F7F7245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D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11</cp:revision>
  <dcterms:created xsi:type="dcterms:W3CDTF">2022-11-25T10:32:00Z</dcterms:created>
  <dcterms:modified xsi:type="dcterms:W3CDTF">2023-02-07T10:41:00Z</dcterms:modified>
</cp:coreProperties>
</file>