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D7" w:rsidRDefault="00645BD7"/>
    <w:p w:rsidR="00645BD7" w:rsidRDefault="00645BD7"/>
    <w:p w:rsidR="00645BD7" w:rsidRDefault="00645BD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555"/>
        <w:gridCol w:w="1851"/>
        <w:gridCol w:w="1598"/>
        <w:gridCol w:w="1598"/>
        <w:gridCol w:w="1598"/>
        <w:gridCol w:w="1598"/>
        <w:gridCol w:w="1598"/>
        <w:gridCol w:w="1962"/>
      </w:tblGrid>
      <w:tr w:rsidR="00645BD7" w:rsidRPr="00645BD7" w:rsidTr="00645BD7">
        <w:trPr>
          <w:trHeight w:val="300"/>
        </w:trPr>
        <w:tc>
          <w:tcPr>
            <w:tcW w:w="17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zapytania ofertowego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BD7" w:rsidRPr="00645BD7" w:rsidTr="00645BD7">
        <w:trPr>
          <w:trHeight w:val="315"/>
        </w:trPr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FORMULARZ OFERTOWY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BD7" w:rsidRPr="00645BD7" w:rsidTr="00645BD7">
        <w:trPr>
          <w:trHeight w:val="49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4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Staza</w:t>
            </w:r>
            <w:proofErr w:type="spellEnd"/>
            <w:r w:rsidRPr="0064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taktyczna CAT (Combat Application </w:t>
            </w:r>
            <w:proofErr w:type="spellStart"/>
            <w:r w:rsidRPr="0064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Tourniquet</w:t>
            </w:r>
            <w:proofErr w:type="spellEnd"/>
            <w:r w:rsidRPr="0064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 7 generacji (oznaczona certyfikatem zgodności CE)</w:t>
            </w:r>
          </w:p>
        </w:tc>
      </w:tr>
      <w:tr w:rsidR="00645BD7" w:rsidRPr="00645BD7" w:rsidTr="00645BD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Oferta z dnia: ……………………………………………………</w:t>
            </w:r>
          </w:p>
        </w:tc>
      </w:tr>
      <w:tr w:rsidR="00645BD7" w:rsidRPr="00645BD7" w:rsidTr="00645BD7">
        <w:trPr>
          <w:trHeight w:val="300"/>
        </w:trPr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43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Cena jednostkowa przy zakupie następującej liczby asortymentu</w:t>
            </w:r>
          </w:p>
        </w:tc>
      </w:tr>
      <w:tr w:rsidR="00645BD7" w:rsidRPr="00645BD7" w:rsidTr="00645BD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do 600 sztuk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601 - 650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651 - 700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701 - 750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751 - 800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801 - 850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851 - 900 sztuk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powyżej 900 sztuk</w:t>
            </w:r>
          </w:p>
        </w:tc>
      </w:tr>
      <w:tr w:rsidR="00645BD7" w:rsidRPr="00645BD7" w:rsidTr="00645BD7">
        <w:trPr>
          <w:trHeight w:val="499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5BD7" w:rsidRPr="00645BD7" w:rsidTr="00645BD7">
        <w:trPr>
          <w:trHeight w:val="615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Cena brutto (stawka podatku VAT)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5BD7" w:rsidRPr="00645BD7" w:rsidTr="00645BD7"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BD7" w:rsidRPr="00645BD7" w:rsidTr="00645BD7"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BD7" w:rsidRPr="00645BD7" w:rsidTr="00645BD7">
        <w:trPr>
          <w:trHeight w:val="49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Opatrunek typu izraelskiego - typ T3 (oznaczony certyfikatem zgodności CE).</w:t>
            </w:r>
          </w:p>
        </w:tc>
      </w:tr>
      <w:tr w:rsidR="00645BD7" w:rsidRPr="00645BD7" w:rsidTr="00645BD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Oferta z dnia: ……………………………………………………</w:t>
            </w:r>
          </w:p>
        </w:tc>
      </w:tr>
      <w:tr w:rsidR="00645BD7" w:rsidRPr="00645BD7" w:rsidTr="00645BD7">
        <w:trPr>
          <w:trHeight w:val="300"/>
        </w:trPr>
        <w:tc>
          <w:tcPr>
            <w:tcW w:w="6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Lp. </w:t>
            </w:r>
          </w:p>
        </w:tc>
        <w:tc>
          <w:tcPr>
            <w:tcW w:w="43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Cena jednostkowa przy zakupie następującej liczby asortymentu</w:t>
            </w:r>
          </w:p>
        </w:tc>
      </w:tr>
      <w:tr w:rsidR="00645BD7" w:rsidRPr="00645BD7" w:rsidTr="00645BD7">
        <w:trPr>
          <w:trHeight w:val="300"/>
        </w:trPr>
        <w:tc>
          <w:tcPr>
            <w:tcW w:w="6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do 600 sztuk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601 - 650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651 - 700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701 - 750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751 - 800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801 - 850 sztuk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851 - 900 sztuk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powyżej 900 sztuk</w:t>
            </w:r>
          </w:p>
        </w:tc>
      </w:tr>
      <w:tr w:rsidR="00645BD7" w:rsidRPr="00645BD7" w:rsidTr="00645BD7">
        <w:trPr>
          <w:trHeight w:val="499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Cena netto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5BD7" w:rsidRPr="00645BD7" w:rsidTr="00645BD7">
        <w:trPr>
          <w:trHeight w:val="615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Cena brutto (stawka podatku VAT)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BD7" w:rsidRPr="00645BD7" w:rsidRDefault="00645BD7" w:rsidP="00645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5BD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64EB8" w:rsidRDefault="00664EB8"/>
    <w:p w:rsidR="00B14519" w:rsidRDefault="00B14519" w:rsidP="00B14519">
      <w:pPr>
        <w:jc w:val="right"/>
      </w:pPr>
    </w:p>
    <w:p w:rsidR="00B14519" w:rsidRDefault="00B14519" w:rsidP="00B14519">
      <w:pPr>
        <w:jc w:val="right"/>
      </w:pPr>
      <w:bookmarkStart w:id="0" w:name="_GoBack"/>
      <w:bookmarkEnd w:id="0"/>
      <w:r>
        <w:t>…………………………………………………………………………..</w:t>
      </w:r>
    </w:p>
    <w:p w:rsidR="00B14519" w:rsidRDefault="00B14519" w:rsidP="00B14519">
      <w:pPr>
        <w:jc w:val="right"/>
      </w:pPr>
      <w:r w:rsidRPr="00B14519">
        <w:t>Data i podpis Oferenta</w:t>
      </w:r>
    </w:p>
    <w:sectPr w:rsidR="00B14519" w:rsidSect="00645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D7"/>
    <w:rsid w:val="00645BD7"/>
    <w:rsid w:val="00664EB8"/>
    <w:rsid w:val="00B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1DD2"/>
  <w15:chartTrackingRefBased/>
  <w15:docId w15:val="{FCD6687D-1A26-46D1-873F-D5572D9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Kuśmierska Paulina</dc:creator>
  <cp:keywords/>
  <dc:description/>
  <cp:lastModifiedBy>Kuśmierska Paulina</cp:lastModifiedBy>
  <cp:revision>2</cp:revision>
  <dcterms:created xsi:type="dcterms:W3CDTF">2022-05-23T12:39:00Z</dcterms:created>
  <dcterms:modified xsi:type="dcterms:W3CDTF">2022-05-23T12:47:00Z</dcterms:modified>
</cp:coreProperties>
</file>