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35" w:rsidRPr="009B5135" w:rsidRDefault="009B5135" w:rsidP="009B513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9B5135" w:rsidRPr="009B5135" w:rsidRDefault="009B5135" w:rsidP="009B513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9B5135" w:rsidRPr="009B5135" w:rsidRDefault="009B5135" w:rsidP="009B513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B5135" w:rsidRPr="009B5135" w:rsidRDefault="009B5135" w:rsidP="009B5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wienia publicznego numer 271.2.50</w:t>
      </w:r>
      <w:r w:rsidRPr="009B51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9B5135" w:rsidRPr="009B5135" w:rsidRDefault="009B5135" w:rsidP="009B513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 </w:t>
      </w:r>
    </w:p>
    <w:p w:rsidR="009B5135" w:rsidRPr="009B5135" w:rsidRDefault="009B5135" w:rsidP="009B513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9B5135">
        <w:rPr>
          <w:rFonts w:ascii="Times New Roman" w:hAnsi="Times New Roman"/>
          <w:sz w:val="24"/>
          <w:szCs w:val="24"/>
          <w:lang w:eastAsia="pl-PL"/>
        </w:rPr>
        <w:t>świadczenie usług sprzątania i utrzymania w czystości pomieszczeń budynków i lokali użytkowanych przez Miejski Ośrodek Pomocy Społecznej w Krakowie</w:t>
      </w: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niniejszą ofertę w zakresie części I i/lub II zamówienia</w:t>
      </w:r>
      <w:r w:rsidRPr="009B51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B51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Oferuję wykonanie przedmiotu zamówienia za cenę</w:t>
      </w: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51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(określoną z dokładnością do dwóch miejsc po przecinku)</w:t>
      </w: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B5135" w:rsidRPr="009B5135" w:rsidRDefault="009B5135" w:rsidP="009B513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5135" w:rsidRPr="009B5135" w:rsidRDefault="009B5135" w:rsidP="009B513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część zamówienia 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 (stawka VAT….%)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formularzem cenowym stanowiącym integralną część oferty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wykonawcy: …………………… (ilość usług wykonanych) </w:t>
      </w:r>
    </w:p>
    <w:p w:rsidR="009B5135" w:rsidRDefault="009B5135" w:rsidP="009B513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135" w:rsidRDefault="009B5135" w:rsidP="009B513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Deklaruję, iż przy realizacji zamówienia pracę będzie wykonywać ………… osób posiadających status osoby niepełnosprawnej w pełnym wymiarze czasu dla osoby niepełnosprawnej zgodnie 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stawą z dnia 27 sierpnia 1997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rehabilitacji zawodowej i społecznej oraz zatrudnieniu osób niepełnosprawnych bądź też wymiarze czasu niezbędnym do codziennej realizacji niniejszego zamówienia.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i/lub</w:t>
      </w:r>
    </w:p>
    <w:p w:rsidR="009B5135" w:rsidRPr="009B5135" w:rsidRDefault="009B5135" w:rsidP="009B513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część zamówienia 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……………………….zł brutto (słownie: ……………………………. złotych …./100) (stawka VAT….%)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formularzem cenowym stanowiącym integralną część oferty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Doświadczenie wykonawcy: …………………… (ilość usług wykonanych) </w:t>
      </w:r>
    </w:p>
    <w:p w:rsidR="009B5135" w:rsidRDefault="009B5135" w:rsidP="009B513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135" w:rsidRDefault="009B5135" w:rsidP="009B513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Deklaruję, iż przy realizacji zamówienia pracę będzie wykonywać ………… osób posiadających status osoby niepełnosprawnej w pełnym wymiarze czasu dla osoby niepełnosprawnej zgodnie z ustawą z dnia 27 sierpnia 1997 roku o rehabilitacji zawodowej i społecznej oraz zatrudnieniu osób niepełnosprawnych bądź też wymiarze czasu niezbędnym do codziennej realizacji niniejszego zamówienia.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135" w:rsidRPr="009B5135" w:rsidRDefault="009B5135" w:rsidP="009B51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9B5135" w:rsidRPr="009B5135" w:rsidRDefault="009B5135" w:rsidP="009B513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</w:t>
      </w:r>
    </w:p>
    <w:p w:rsidR="009B5135" w:rsidRPr="009B5135" w:rsidRDefault="009B5135" w:rsidP="009B51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9B5135" w:rsidRPr="009B5135" w:rsidRDefault="009B5135" w:rsidP="009B51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9B5135" w:rsidRPr="009B5135" w:rsidRDefault="009B5135" w:rsidP="009B51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9B5135" w:rsidRPr="009B5135" w:rsidRDefault="009B5135" w:rsidP="009B513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NIP/REGON Wykonawcy: …………………………………………………………………</w:t>
      </w:r>
    </w:p>
    <w:p w:rsidR="009B5135" w:rsidRPr="009B5135" w:rsidRDefault="009B5135" w:rsidP="009B51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9B5135" w:rsidRPr="009B5135" w:rsidRDefault="009B5135" w:rsidP="009B5135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9B5135" w:rsidRPr="009B5135" w:rsidRDefault="009B5135" w:rsidP="009B5135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B5135" w:rsidRPr="009B5135" w:rsidTr="00877F45">
        <w:trPr>
          <w:trHeight w:val="595"/>
        </w:trPr>
        <w:tc>
          <w:tcPr>
            <w:tcW w:w="8080" w:type="dxa"/>
            <w:vAlign w:val="center"/>
          </w:tcPr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Wykonawca będący: mikroprzedsiebiorcą/małym przedsiębiorcą/średnim przedsiębiorcą</w:t>
            </w:r>
            <w:r w:rsidRPr="009B513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293" w:type="dxa"/>
            <w:vAlign w:val="center"/>
          </w:tcPr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9B513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] Tak </w:t>
            </w: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[</w:t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instrText xml:space="preserve"> FORMTEXT </w:instrText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separate"/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val="en-US" w:eastAsia="pl-PL"/>
              </w:rPr>
              <w:t> </w:t>
            </w:r>
            <w:r w:rsidRPr="009B51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pl-PL"/>
              </w:rPr>
              <w:fldChar w:fldCharType="end"/>
            </w:r>
            <w:r w:rsidRPr="009B513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] Nie</w:t>
            </w: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proszę zaznaczyć właściwe wstawiając znak X przy właściwej odpowiedzi</w:t>
            </w:r>
          </w:p>
        </w:tc>
      </w:tr>
    </w:tbl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9B513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                    1997 roku Kodeks karny oświadczam</w:t>
      </w:r>
      <w:r w:rsidRPr="009B51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B5135" w:rsidRPr="009B5135" w:rsidRDefault="009B5135" w:rsidP="009B513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9B5135" w:rsidRPr="009B5135" w:rsidRDefault="009B5135" w:rsidP="009B5135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ze Specyfikacją Warunków Zamówienia, uznaję się za związanego określonymi w niej postanowieniami i zobowiązuję się  - w przypadku wyboru mojej oferty - do zawarcia umowy/umowy o powierzenie przetwarzania danych osobowych zgodnej z wzorem stanowiącym załącznik do Specyfikacji, na warunkach wynikających z niniejszej oferty i Specyfikacji Warunków Zamówienia w terminie zaproponowanym przez zamawiającego, nie później jednak niż do końca okresu związania ofertą.</w:t>
      </w:r>
    </w:p>
    <w:p w:rsidR="009B5135" w:rsidRPr="009B5135" w:rsidRDefault="009B5135" w:rsidP="009B513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Specyfikacji Warunków Zamówienia.</w:t>
      </w:r>
    </w:p>
    <w:p w:rsidR="009B5135" w:rsidRPr="009B5135" w:rsidRDefault="009B5135" w:rsidP="009B513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i mój podwykonawca/podwykonawcy …………………………………………………. </w:t>
      </w:r>
    </w:p>
    <w:p w:rsidR="009B5135" w:rsidRPr="009B5135" w:rsidRDefault="009B5135" w:rsidP="009B513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doradzaliśmy zamawiającemu/byliśmy w inny sposób zaangażowani</w:t>
      </w:r>
      <w:r w:rsidRPr="009B51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przygotowanie przedmiotowego postępowania o udzielenie zamówienia publicznego</w:t>
      </w:r>
      <w:r w:rsidRPr="009B51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9B5135" w:rsidRPr="009B5135" w:rsidRDefault="009B5135" w:rsidP="009B5135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doradzaliśmy zamawiającemu/byliśmy w inny sposób zaangażowani w przygotowanie przedmiotowego postępowania o udzielenie zamówienia publicznego w następującym zakresie: ………. </w:t>
      </w:r>
      <w:r w:rsidRPr="009B5135">
        <w:rPr>
          <w:rFonts w:ascii="Times New Roman" w:eastAsia="Times New Roman" w:hAnsi="Times New Roman" w:cs="Times New Roman"/>
          <w:sz w:val="20"/>
          <w:szCs w:val="24"/>
          <w:lang w:eastAsia="pl-PL"/>
        </w:rPr>
        <w:t>(należy dokładnie opisać wszystkie okoliczności doradztwa/zaangażowania                      Wykonawcy lub jego podwykonawców w przygotowanie przedmiotowego postępowania o udzielenie zamówienia publicznego)</w:t>
      </w:r>
      <w:r w:rsidRPr="009B51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9B5135" w:rsidRPr="009B5135" w:rsidRDefault="009B5135" w:rsidP="009B51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Złożona oferta</w:t>
      </w:r>
      <w:r w:rsidRPr="009B51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5135" w:rsidRPr="009B5135" w:rsidRDefault="009B5135" w:rsidP="009B51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</w:t>
      </w: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 do powstania u zamawiającego obowiązku podatkowego zgodnie z przepisami o podatku od towarów i usług;</w:t>
      </w:r>
    </w:p>
    <w:p w:rsidR="009B5135" w:rsidRPr="009B5135" w:rsidRDefault="009B5135" w:rsidP="009B513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do powstania u zamawiającego obowiązku podatkowego zgodnie                             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B5135" w:rsidRPr="009B5135" w:rsidTr="00877F45">
        <w:tc>
          <w:tcPr>
            <w:tcW w:w="567" w:type="dxa"/>
            <w:shd w:val="clear" w:color="auto" w:fill="auto"/>
          </w:tcPr>
          <w:p w:rsidR="009B5135" w:rsidRPr="009B5135" w:rsidRDefault="009B5135" w:rsidP="009B51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B5135" w:rsidRPr="009B5135" w:rsidRDefault="009B5135" w:rsidP="009B51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B5135" w:rsidRPr="009B5135" w:rsidRDefault="009B5135" w:rsidP="009B513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9B5135" w:rsidRPr="009B5135" w:rsidTr="00877F45">
        <w:tc>
          <w:tcPr>
            <w:tcW w:w="567" w:type="dxa"/>
            <w:shd w:val="clear" w:color="auto" w:fill="auto"/>
          </w:tcPr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shd w:val="clear" w:color="auto" w:fill="auto"/>
          </w:tcPr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shd w:val="clear" w:color="auto" w:fill="auto"/>
          </w:tcPr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B5135" w:rsidRPr="009B5135" w:rsidRDefault="009B5135" w:rsidP="009B51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4"/>
          <w:lang w:eastAsia="pl-PL"/>
        </w:rPr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9B5135" w:rsidRPr="009B5135" w:rsidRDefault="009B5135" w:rsidP="009B51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9B513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2"/>
      </w:r>
    </w:p>
    <w:p w:rsidR="009B5135" w:rsidRPr="009B5135" w:rsidRDefault="009B5135" w:rsidP="009B5135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9B5135" w:rsidRPr="009B5135" w:rsidRDefault="009B5135" w:rsidP="009B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9B5135" w:rsidRPr="009B5135" w:rsidRDefault="009B5135" w:rsidP="009B5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16"/>
          <w:lang w:eastAsia="pl-PL"/>
        </w:rPr>
        <w:t>Rola Wykonawcy w grupie (lider, odpowiedzialny za określone zadania itp.):………………</w:t>
      </w:r>
    </w:p>
    <w:p w:rsidR="009B5135" w:rsidRPr="009B5135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9B5135" w:rsidRPr="00D57B47" w:rsidRDefault="009B5135" w:rsidP="009B513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I część zamówienia (jeżeli dotyczy),</w:t>
      </w:r>
    </w:p>
    <w:p w:rsidR="009B5135" w:rsidRPr="00D57B47" w:rsidRDefault="009B5135" w:rsidP="009B513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II część zamówienia (jeżeli dotyczy),</w:t>
      </w:r>
    </w:p>
    <w:p w:rsidR="009B5135" w:rsidRPr="00D57B47" w:rsidRDefault="009B5135" w:rsidP="009B513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Jednolity Europejski Dokument Zamówienia,</w:t>
      </w:r>
    </w:p>
    <w:p w:rsidR="009B5135" w:rsidRPr="00D57B47" w:rsidRDefault="009B5135" w:rsidP="009B513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Zobowiązanie innego podmiotu oraz oświadczenie w formie </w:t>
      </w: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</w:t>
      </w: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uropejskiego </w:t>
      </w: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</w:t>
      </w: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dotyczy)</w:t>
      </w:r>
    </w:p>
    <w:p w:rsidR="009B5135" w:rsidRPr="00D57B47" w:rsidRDefault="009B5135" w:rsidP="009B513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wadium,</w:t>
      </w:r>
    </w:p>
    <w:p w:rsidR="009B5135" w:rsidRPr="00D57B47" w:rsidRDefault="009B5135" w:rsidP="009B513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z których wynika prawo do podpisania oferty,</w:t>
      </w:r>
    </w:p>
    <w:p w:rsidR="00D57B47" w:rsidRPr="00D57B47" w:rsidRDefault="009B5135" w:rsidP="00D57B4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Koncepcja realizacji usług,</w:t>
      </w:r>
    </w:p>
    <w:p w:rsidR="00D57B47" w:rsidRPr="00D57B47" w:rsidRDefault="00D57B47" w:rsidP="00D57B4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Wykaz środków czystości i higienicznych przeznaczonych do wykonywania usługi,</w:t>
      </w:r>
    </w:p>
    <w:p w:rsidR="00D57B47" w:rsidRPr="00D57B47" w:rsidRDefault="00D57B47" w:rsidP="00D57B4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B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Wykaz sprzętu przeznaczonego/wymaganego do wykonywania usługi.</w:t>
      </w: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1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B5135" w:rsidRPr="009B5135" w:rsidTr="00877F45">
        <w:tc>
          <w:tcPr>
            <w:tcW w:w="4069" w:type="dxa"/>
          </w:tcPr>
          <w:p w:rsidR="009B5135" w:rsidRPr="009B5135" w:rsidRDefault="009B5135" w:rsidP="009B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9B5135" w:rsidRPr="009B5135" w:rsidTr="00877F45">
        <w:tc>
          <w:tcPr>
            <w:tcW w:w="4069" w:type="dxa"/>
          </w:tcPr>
          <w:p w:rsidR="009B5135" w:rsidRPr="009B5135" w:rsidRDefault="009B5135" w:rsidP="009B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  <w:p w:rsidR="009B5135" w:rsidRPr="009B5135" w:rsidRDefault="009B5135" w:rsidP="009B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B5135" w:rsidRPr="009B5135" w:rsidRDefault="009B5135" w:rsidP="009B513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roku w sprawie ochrony osób fizycznych w związku                                          z przetwarzaniem danych osobowych i w sprawie swobodnego przepływu takich danych oraz uchylenia dyrektywy 95/46/WE (Dz. U. UE L119 z dnia 4 maja 2016 roku), zwanym dalej </w:t>
      </w:r>
      <w:r w:rsidRPr="009B51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"RODO"</w:t>
      </w: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) zamawiający informuje, że: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9B513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Gmina Miejska Kraków – Miejski Ośrodek Pomocy Społecznej w Krakowie, ul. Józefińska 14, 30-529 Kraków;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wyznaczył Inspektora Danych Osobowych, z którym można się kontaktować pod adresem e-mail: iod@mops.krakow.pl;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                       w celu związanym z przedmiotowym postępowaniem o udzielenie zamówienia publicznego, prowadzonym w trybie </w:t>
      </w:r>
      <w:r w:rsidR="00D57B47">
        <w:rPr>
          <w:rFonts w:ascii="Times New Roman" w:eastAsia="Calibri" w:hAnsi="Times New Roman" w:cs="Times New Roman"/>
          <w:sz w:val="24"/>
          <w:szCs w:val="24"/>
          <w:lang w:eastAsia="pl-PL"/>
        </w:rPr>
        <w:t>przetargu nieograniczonego, zgodnie z przepisami</w:t>
      </w: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ustawy z dnia 11 września 2019 roku Prawo zamówień publicznych;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ustawy.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Pani/Pana dane osobowe będą przechowywane, zgodnie z art. 78 ust. 1 ustawy przez okres 4 lat od dnia zakończenia postępowania o udzielenie zamówienia, a jeżeli czas trwania umowy przekracza 4 lata, okres przechowywania obejmuje cały czas trwania umowy;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 udziałem w postępowaniu o udzielenie zamówienia publicznego.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w odniesieniu do Pani/Pana danych osobowych decyzje nie będą podejmowane                          w sposób zautomatyzowany, stosownie do art. 22 RODO.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posiada Pani/Pan:</w:t>
      </w:r>
    </w:p>
    <w:p w:rsidR="009B5135" w:rsidRPr="009B5135" w:rsidRDefault="009B5135" w:rsidP="009B51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zostać zobowiązana/zobowiązany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:rsidR="009B5135" w:rsidRPr="009B5135" w:rsidRDefault="009B5135" w:rsidP="009B51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16 RODO prawo do sprostowania Pani/Pana danych osobowych, z tym jednak zastrzeżeniem, 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9B5135" w:rsidRPr="009B5135" w:rsidRDefault="009B5135" w:rsidP="009B51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okresu trwania postępowania                   o udzielenie zamówienia publicznego oraz przypadków, o których mowa w art. 18 ust. 2 RODO, z tym jednak zastrzeżeniem,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:rsidR="009B5135" w:rsidRPr="009B5135" w:rsidRDefault="009B5135" w:rsidP="009B513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                    gdy uzna Pani/Pan, że przetwarzanie danych osobowych Pani/Pana dotyczących narusza przepisy RODO; </w:t>
      </w:r>
      <w:r w:rsidRPr="009B513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nie przysługuje Pani/Panu:</w:t>
      </w:r>
    </w:p>
    <w:p w:rsidR="009B5135" w:rsidRPr="009B5135" w:rsidRDefault="009B5135" w:rsidP="009B51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B5135" w:rsidRPr="009B5135" w:rsidRDefault="009B5135" w:rsidP="009B51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9B5135" w:rsidRPr="009B5135" w:rsidRDefault="009B5135" w:rsidP="009B513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9B5135" w:rsidRPr="009B5135" w:rsidRDefault="009B5135" w:rsidP="009B51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B5135">
        <w:rPr>
          <w:rFonts w:ascii="Times New Roman" w:eastAsia="Calibri" w:hAnsi="Times New Roman" w:cs="Times New Roman"/>
          <w:sz w:val="24"/>
          <w:szCs w:val="24"/>
          <w:lang w:eastAsia="pl-PL"/>
        </w:rPr>
        <w:t>przysługuje Pani/Panu prawo wniesienia skargi do organu nadzorczego na niezgodne                  z RODO przetwarzanie Pani/Pana danych osobowych przez administratora.                        Organem właściwym dla przedmiotowej skargi jest Urząd Ochrony Danych Osobowych, ul. Stawki 2, 00-193 Warszawa.</w:t>
      </w: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B513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9B5135" w:rsidRPr="009B5135" w:rsidRDefault="009B5135" w:rsidP="009B51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B51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B5135" w:rsidRPr="009B5135" w:rsidTr="00877F45">
        <w:tc>
          <w:tcPr>
            <w:tcW w:w="4069" w:type="dxa"/>
          </w:tcPr>
          <w:p w:rsidR="009B5135" w:rsidRPr="009B5135" w:rsidRDefault="009B5135" w:rsidP="009B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9B5135" w:rsidRPr="009B5135" w:rsidRDefault="009B5135" w:rsidP="009B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9B5135" w:rsidRPr="009B5135" w:rsidTr="00877F45">
        <w:tc>
          <w:tcPr>
            <w:tcW w:w="4069" w:type="dxa"/>
          </w:tcPr>
          <w:p w:rsidR="009B5135" w:rsidRPr="009B5135" w:rsidRDefault="009B5135" w:rsidP="009B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51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9B5135" w:rsidRPr="009B5135" w:rsidRDefault="009B5135" w:rsidP="009B5135"/>
    <w:p w:rsidR="00093CD9" w:rsidRDefault="00093CD9"/>
    <w:sectPr w:rsidR="00093CD9" w:rsidSect="00E654A3">
      <w:footerReference w:type="default" r:id="rId7"/>
      <w:pgSz w:w="11906" w:h="16838"/>
      <w:pgMar w:top="1417" w:right="1417" w:bottom="1417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83E" w:rsidRDefault="00C8283E" w:rsidP="009B5135">
      <w:pPr>
        <w:spacing w:after="0" w:line="240" w:lineRule="auto"/>
      </w:pPr>
      <w:r>
        <w:separator/>
      </w:r>
    </w:p>
  </w:endnote>
  <w:endnote w:type="continuationSeparator" w:id="0">
    <w:p w:rsidR="00C8283E" w:rsidRDefault="00C8283E" w:rsidP="009B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C8283E" w:rsidP="00BF2794">
    <w:pPr>
      <w:pStyle w:val="Stopka"/>
      <w:jc w:val="right"/>
      <w:rPr>
        <w:b/>
        <w:sz w:val="20"/>
      </w:rPr>
    </w:pPr>
  </w:p>
  <w:p w:rsidR="00CC4EEC" w:rsidRPr="00C5588B" w:rsidRDefault="00C8283E" w:rsidP="00C5588B">
    <w:pPr>
      <w:pStyle w:val="Stopka"/>
      <w:jc w:val="center"/>
      <w:rPr>
        <w:rFonts w:ascii="Times New Roman" w:hAnsi="Times New Roman" w:cs="Times New Roman"/>
        <w:bCs/>
        <w:noProof/>
        <w:sz w:val="24"/>
      </w:rPr>
    </w:pPr>
    <w:r w:rsidRPr="003B6AAD">
      <w:rPr>
        <w:rFonts w:ascii="Times New Roman" w:hAnsi="Times New Roman" w:cs="Times New Roman"/>
        <w:sz w:val="24"/>
      </w:rPr>
      <w:t xml:space="preserve">Strona </w:t>
    </w:r>
    <w:r w:rsidRPr="003B6AAD">
      <w:rPr>
        <w:rFonts w:ascii="Times New Roman" w:hAnsi="Times New Roman" w:cs="Times New Roman"/>
        <w:bCs/>
        <w:sz w:val="24"/>
      </w:rPr>
      <w:fldChar w:fldCharType="begin"/>
    </w:r>
    <w:r w:rsidRPr="003B6AAD">
      <w:rPr>
        <w:rFonts w:ascii="Times New Roman" w:hAnsi="Times New Roman" w:cs="Times New Roman"/>
        <w:bCs/>
        <w:sz w:val="24"/>
      </w:rPr>
      <w:instrText>PAGE  \* Arabic  \* MERGEFORMAT</w:instrText>
    </w:r>
    <w:r w:rsidRPr="003B6AAD">
      <w:rPr>
        <w:rFonts w:ascii="Times New Roman" w:hAnsi="Times New Roman" w:cs="Times New Roman"/>
        <w:bCs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sz w:val="24"/>
      </w:rPr>
      <w:fldChar w:fldCharType="end"/>
    </w:r>
    <w:r w:rsidRPr="003B6AAD">
      <w:rPr>
        <w:rFonts w:ascii="Times New Roman" w:hAnsi="Times New Roman" w:cs="Times New Roman"/>
        <w:sz w:val="24"/>
      </w:rPr>
      <w:t xml:space="preserve"> z </w:t>
    </w:r>
    <w:r w:rsidRPr="003B6AAD">
      <w:rPr>
        <w:rFonts w:ascii="Times New Roman" w:hAnsi="Times New Roman" w:cs="Times New Roman"/>
        <w:bCs/>
        <w:noProof/>
        <w:sz w:val="24"/>
      </w:rPr>
      <w:fldChar w:fldCharType="begin"/>
    </w:r>
    <w:r w:rsidRPr="003B6AAD">
      <w:rPr>
        <w:rFonts w:ascii="Times New Roman" w:hAnsi="Times New Roman" w:cs="Times New Roman"/>
        <w:bCs/>
        <w:noProof/>
        <w:sz w:val="24"/>
      </w:rPr>
      <w:instrText>NUMPAGES  \* Arabic  \* MERGEFORMAT</w:instrText>
    </w:r>
    <w:r w:rsidRPr="003B6AAD">
      <w:rPr>
        <w:rFonts w:ascii="Times New Roman" w:hAnsi="Times New Roman" w:cs="Times New Roman"/>
        <w:bCs/>
        <w:noProof/>
        <w:sz w:val="24"/>
      </w:rPr>
      <w:fldChar w:fldCharType="separate"/>
    </w:r>
    <w:r>
      <w:rPr>
        <w:rFonts w:ascii="Times New Roman" w:hAnsi="Times New Roman" w:cs="Times New Roman"/>
        <w:bCs/>
        <w:noProof/>
        <w:sz w:val="24"/>
      </w:rPr>
      <w:t>1</w:t>
    </w:r>
    <w:r w:rsidRPr="003B6AAD">
      <w:rPr>
        <w:rFonts w:ascii="Times New Roman" w:hAnsi="Times New Roman" w:cs="Times New Roman"/>
        <w:bCs/>
        <w:noProof/>
        <w:sz w:val="24"/>
      </w:rPr>
      <w:fldChar w:fldCharType="end"/>
    </w:r>
  </w:p>
  <w:p w:rsidR="00FB491D" w:rsidRPr="00FB491D" w:rsidRDefault="00C8283E" w:rsidP="00FB491D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FB491D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5B2DF990" wp14:editId="0DCBE1A8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491D" w:rsidRPr="00FB491D" w:rsidRDefault="00C8283E" w:rsidP="00FB491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>
      <w:rPr>
        <w:rFonts w:ascii="Times New Roman" w:eastAsia="Calibri" w:hAnsi="Times New Roman" w:cs="Times New Roman"/>
        <w:b/>
        <w:sz w:val="20"/>
        <w:szCs w:val="24"/>
      </w:rPr>
      <w:t>SZ.271.2.</w:t>
    </w:r>
    <w:r w:rsidR="00D57B47">
      <w:rPr>
        <w:rFonts w:ascii="Times New Roman" w:eastAsia="Calibri" w:hAnsi="Times New Roman" w:cs="Times New Roman"/>
        <w:b/>
        <w:sz w:val="20"/>
        <w:szCs w:val="24"/>
      </w:rPr>
      <w:t>50</w:t>
    </w:r>
    <w:r w:rsidRPr="00FB491D">
      <w:rPr>
        <w:rFonts w:ascii="Times New Roman" w:eastAsia="Calibri" w:hAnsi="Times New Roman" w:cs="Times New Roman"/>
        <w:b/>
        <w:sz w:val="20"/>
        <w:szCs w:val="24"/>
      </w:rPr>
      <w:t>.2021</w:t>
    </w:r>
  </w:p>
  <w:p w:rsidR="00E654A3" w:rsidRPr="00C5588B" w:rsidRDefault="00C8283E" w:rsidP="00FB491D">
    <w:pPr>
      <w:pStyle w:val="Stopka"/>
      <w:jc w:val="right"/>
      <w:rPr>
        <w:rFonts w:ascii="Times New Roman" w:hAnsi="Times New Roman"/>
        <w:b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83E" w:rsidRDefault="00C8283E" w:rsidP="009B5135">
      <w:pPr>
        <w:spacing w:after="0" w:line="240" w:lineRule="auto"/>
      </w:pPr>
      <w:r>
        <w:separator/>
      </w:r>
    </w:p>
  </w:footnote>
  <w:footnote w:type="continuationSeparator" w:id="0">
    <w:p w:rsidR="00C8283E" w:rsidRDefault="00C8283E" w:rsidP="009B5135">
      <w:pPr>
        <w:spacing w:after="0" w:line="240" w:lineRule="auto"/>
      </w:pPr>
      <w:r>
        <w:continuationSeparator/>
      </w:r>
    </w:p>
  </w:footnote>
  <w:footnote w:id="1">
    <w:p w:rsidR="009B5135" w:rsidRPr="00486386" w:rsidRDefault="009B5135" w:rsidP="009B5135">
      <w:pPr>
        <w:pBdr>
          <w:top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86386">
        <w:rPr>
          <w:rFonts w:ascii="Times New Roman" w:hAnsi="Times New Roman" w:cs="Times New Roman"/>
          <w:sz w:val="16"/>
          <w:szCs w:val="16"/>
        </w:rPr>
        <w:t xml:space="preserve"> </w:t>
      </w:r>
      <w:r w:rsidRPr="0096155C">
        <w:rPr>
          <w:rFonts w:ascii="Times New Roman" w:eastAsia="Times New Roman" w:hAnsi="Times New Roman" w:cs="Times New Roman"/>
          <w:sz w:val="16"/>
          <w:szCs w:val="16"/>
          <w:lang w:eastAsia="pl-PL"/>
        </w:rPr>
        <w:t>Niewłaściwe skreślić</w:t>
      </w:r>
    </w:p>
    <w:p w:rsidR="009B5135" w:rsidRPr="00CC4EEC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ikroprzedsiębiorca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9B5135" w:rsidRPr="00486386" w:rsidRDefault="009B5135" w:rsidP="009B51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9B5135" w:rsidRPr="00486386" w:rsidRDefault="009B5135" w:rsidP="009B513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nieprzekraczający równowartości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złot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ch 2 milionów euro, lub sumy aktywów jego bilansu sporządzonego na koniec jednego z tych lat nie przekroczyły równowartości w złotych 2 milionów euro;</w:t>
      </w:r>
    </w:p>
    <w:p w:rsidR="009B5135" w:rsidRPr="00CC4EEC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ały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9B5135" w:rsidRPr="00486386" w:rsidRDefault="009B5135" w:rsidP="009B51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9B5135" w:rsidRPr="00486386" w:rsidRDefault="009B5135" w:rsidP="009B51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osiągnął roczny obrót netto ze sprzedaży towarów, wyrobów i usług oraz z operacji finansowych nieprze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kraczający równowartości                w złotych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milionów euro, lub sumy aktywów jego bilansu sporządzonego na koniec jednego z tych lat nie przekroczyły równowartości w złotych 10 milionów euro</w:t>
      </w:r>
    </w:p>
    <w:p w:rsidR="009B5135" w:rsidRPr="00CC4EEC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</w:p>
    <w:p w:rsidR="009B5135" w:rsidRPr="00CC4EEC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</w:t>
      </w:r>
      <w:r w:rsidRPr="00CC4EE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redni przedsiębiorca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przedsiębiorc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>, który w co najmniej jednym roku z dwóch ostatnich lat obrotowych spełniał łącznie następujące warunki:</w:t>
      </w:r>
    </w:p>
    <w:p w:rsidR="009B5135" w:rsidRPr="00486386" w:rsidRDefault="009B5135" w:rsidP="009B51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9B5135" w:rsidRPr="00486386" w:rsidRDefault="009B5135" w:rsidP="009B51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osiągnął roczny obrót netto ze sprzedaży towarów, wyrobów i usług oraz z operacji finansowych nieprzekraczający równowartości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h 50 milionów euro, lub sumy aktywów jego bilansu sporządzonego na koniec jednego z tych lat nie przekroczyły równowartości w złotych 43 milionów euro</w:t>
      </w:r>
    </w:p>
    <w:p w:rsidR="009B5135" w:rsidRPr="00CC4EEC" w:rsidRDefault="009B5135" w:rsidP="009B513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i który nie jest </w:t>
      </w:r>
      <w:r w:rsidRPr="004863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mikroprzedsiebiorcą</w:t>
      </w:r>
      <w:r w:rsidRPr="00CC4EE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ani małym przedsiębiorcą;</w:t>
      </w:r>
    </w:p>
    <w:p w:rsidR="009B5135" w:rsidRDefault="009B5135" w:rsidP="009B5135">
      <w:pPr>
        <w:pStyle w:val="Tekstprzypisudolnego"/>
      </w:pPr>
    </w:p>
  </w:footnote>
  <w:footnote w:id="2">
    <w:p w:rsidR="009B5135" w:rsidRPr="001141EC" w:rsidRDefault="009B5135" w:rsidP="009B5135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B5135" w:rsidRPr="001141EC" w:rsidRDefault="009B5135" w:rsidP="009B5135">
      <w:pPr>
        <w:pStyle w:val="Tekstprzypisudolnego"/>
        <w:rPr>
          <w:sz w:val="16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D7C3C"/>
    <w:multiLevelType w:val="hybridMultilevel"/>
    <w:tmpl w:val="9F82D9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1640CE"/>
    <w:multiLevelType w:val="hybridMultilevel"/>
    <w:tmpl w:val="E2D00A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329F2"/>
    <w:multiLevelType w:val="hybridMultilevel"/>
    <w:tmpl w:val="CE08BE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039B2"/>
    <w:multiLevelType w:val="hybridMultilevel"/>
    <w:tmpl w:val="25B04E7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EC00228"/>
    <w:multiLevelType w:val="hybridMultilevel"/>
    <w:tmpl w:val="AA1689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7D2B18"/>
    <w:multiLevelType w:val="hybridMultilevel"/>
    <w:tmpl w:val="E6C23B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BF1BCA"/>
    <w:multiLevelType w:val="hybridMultilevel"/>
    <w:tmpl w:val="A238B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6CCA"/>
    <w:multiLevelType w:val="hybridMultilevel"/>
    <w:tmpl w:val="7220BC00"/>
    <w:lvl w:ilvl="0" w:tplc="8D9AD47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35"/>
    <w:rsid w:val="00093CD9"/>
    <w:rsid w:val="009B5135"/>
    <w:rsid w:val="00C8283E"/>
    <w:rsid w:val="00D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02A6B-7FB6-4731-88D4-CE54AEA4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35"/>
  </w:style>
  <w:style w:type="paragraph" w:styleId="Bezodstpw">
    <w:name w:val="No Spacing"/>
    <w:uiPriority w:val="1"/>
    <w:qFormat/>
    <w:rsid w:val="009B513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B5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1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B5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B51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2021-11-26T13:35:00Z</dcterms:created>
  <dcterms:modified xsi:type="dcterms:W3CDTF">2021-11-26T13:51:00Z</dcterms:modified>
</cp:coreProperties>
</file>