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21F" w:rsidRDefault="0001196E" w:rsidP="006D721F">
      <w:pPr>
        <w:jc w:val="right"/>
        <w:rPr>
          <w:b/>
        </w:rPr>
      </w:pPr>
      <w:r>
        <w:rPr>
          <w:b/>
        </w:rPr>
        <w:t>ZAŁĄCZNIK NR 4</w:t>
      </w:r>
      <w:r w:rsidR="006D721F" w:rsidRPr="00BA083C">
        <w:rPr>
          <w:b/>
        </w:rPr>
        <w:t xml:space="preserve"> DO OGŁOSZENIA KONKURSOWEGO</w:t>
      </w:r>
    </w:p>
    <w:p w:rsidR="006D721F" w:rsidRPr="00BA083C" w:rsidRDefault="006D721F" w:rsidP="006D721F">
      <w:pPr>
        <w:jc w:val="right"/>
        <w:rPr>
          <w:b/>
        </w:rPr>
      </w:pPr>
    </w:p>
    <w:p w:rsidR="00E82ACD" w:rsidRDefault="00E82ACD" w:rsidP="00E82ACD">
      <w:pPr>
        <w:spacing w:after="160" w:line="25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Karta oceny formalnej oferty </w:t>
      </w:r>
    </w:p>
    <w:p w:rsidR="00E82ACD" w:rsidRDefault="00E82ACD" w:rsidP="00E82ACD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7740"/>
      </w:tblGrid>
      <w:tr w:rsidR="00E82ACD" w:rsidTr="00E82ACD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ACD" w:rsidRDefault="00E82ACD">
            <w:pPr>
              <w:spacing w:line="256" w:lineRule="auto"/>
              <w:rPr>
                <w:b/>
                <w:sz w:val="18"/>
                <w:szCs w:val="16"/>
                <w:lang w:eastAsia="en-US"/>
              </w:rPr>
            </w:pPr>
            <w:r>
              <w:rPr>
                <w:b/>
                <w:sz w:val="18"/>
                <w:szCs w:val="16"/>
                <w:lang w:eastAsia="en-US"/>
              </w:rPr>
              <w:t>DANE OFERTY</w:t>
            </w:r>
          </w:p>
        </w:tc>
      </w:tr>
      <w:tr w:rsidR="00E82ACD" w:rsidTr="00E82ACD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CD" w:rsidRDefault="00E82ACD" w:rsidP="00F63239">
            <w:pPr>
              <w:numPr>
                <w:ilvl w:val="0"/>
                <w:numId w:val="1"/>
              </w:numPr>
              <w:shd w:val="clear" w:color="auto" w:fill="FFFFFF"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CD" w:rsidRDefault="00E82ACD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E82ACD" w:rsidTr="00E82ACD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CD" w:rsidRDefault="00E82ACD" w:rsidP="00F63239">
            <w:pPr>
              <w:numPr>
                <w:ilvl w:val="0"/>
                <w:numId w:val="1"/>
              </w:numPr>
              <w:shd w:val="clear" w:color="auto" w:fill="FFFFFF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CD" w:rsidRDefault="00E82ACD">
            <w:pPr>
              <w:spacing w:line="256" w:lineRule="auto"/>
              <w:rPr>
                <w:b/>
                <w:bCs/>
                <w:sz w:val="18"/>
                <w:lang w:eastAsia="en-US"/>
              </w:rPr>
            </w:pPr>
          </w:p>
        </w:tc>
      </w:tr>
      <w:tr w:rsidR="00E82ACD" w:rsidTr="00E82ACD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CD" w:rsidRDefault="00E82ACD" w:rsidP="00F63239">
            <w:pPr>
              <w:numPr>
                <w:ilvl w:val="0"/>
                <w:numId w:val="1"/>
              </w:numPr>
              <w:shd w:val="clear" w:color="auto" w:fill="FFFFFF"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CD" w:rsidRDefault="00E82ACD">
            <w:pPr>
              <w:spacing w:line="256" w:lineRule="auto"/>
              <w:rPr>
                <w:b/>
                <w:bCs/>
                <w:sz w:val="18"/>
                <w:lang w:eastAsia="en-US"/>
              </w:rPr>
            </w:pPr>
          </w:p>
          <w:p w:rsidR="00E82ACD" w:rsidRDefault="00E82ACD">
            <w:pPr>
              <w:spacing w:line="256" w:lineRule="auto"/>
              <w:rPr>
                <w:b/>
                <w:bCs/>
                <w:sz w:val="18"/>
                <w:lang w:eastAsia="en-US"/>
              </w:rPr>
            </w:pPr>
          </w:p>
        </w:tc>
      </w:tr>
      <w:tr w:rsidR="00E82ACD" w:rsidTr="00E82ACD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CD" w:rsidRDefault="00E82ACD" w:rsidP="00F63239">
            <w:pPr>
              <w:numPr>
                <w:ilvl w:val="0"/>
                <w:numId w:val="1"/>
              </w:numPr>
              <w:shd w:val="clear" w:color="auto" w:fill="FFFFFF"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CD" w:rsidRDefault="00E82ACD">
            <w:pPr>
              <w:spacing w:line="256" w:lineRule="auto"/>
              <w:rPr>
                <w:b/>
                <w:bCs/>
                <w:sz w:val="18"/>
                <w:lang w:eastAsia="en-US"/>
              </w:rPr>
            </w:pPr>
          </w:p>
        </w:tc>
      </w:tr>
    </w:tbl>
    <w:p w:rsidR="00E82ACD" w:rsidRDefault="00E82ACD" w:rsidP="00E82ACD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5"/>
        <w:gridCol w:w="1560"/>
      </w:tblGrid>
      <w:tr w:rsidR="00E82ACD" w:rsidTr="00E82ACD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ACD" w:rsidRDefault="00E82ACD">
            <w:pPr>
              <w:spacing w:line="256" w:lineRule="auto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ACD" w:rsidRDefault="00E82ACD">
            <w:pPr>
              <w:pStyle w:val="Nagwek3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en-US"/>
              </w:rPr>
              <w:t>TAK/ NIE</w:t>
            </w:r>
            <w:r>
              <w:rPr>
                <w:rFonts w:ascii="Times New Roman" w:hAnsi="Times New Roman" w:cs="Times New Roman"/>
                <w:color w:val="FF0000"/>
                <w:sz w:val="18"/>
                <w:lang w:eastAsia="en-US"/>
              </w:rPr>
              <w:t>*</w:t>
            </w:r>
          </w:p>
        </w:tc>
      </w:tr>
      <w:tr w:rsidR="00E82ACD" w:rsidTr="00E82ACD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CD" w:rsidRDefault="00E82ACD">
            <w:pPr>
              <w:shd w:val="clear" w:color="auto" w:fill="FFFFFF"/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CD" w:rsidRDefault="00E82ACD">
            <w:pPr>
              <w:spacing w:line="256" w:lineRule="auto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E82ACD" w:rsidTr="00E82ACD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CD" w:rsidRDefault="00E82ACD">
            <w:pPr>
              <w:shd w:val="clear" w:color="auto" w:fill="FFFFFF"/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CD" w:rsidRDefault="00E82ACD">
            <w:pPr>
              <w:spacing w:line="256" w:lineRule="auto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E82ACD" w:rsidTr="00E82ACD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CD" w:rsidRDefault="00E82ACD">
            <w:pPr>
              <w:shd w:val="clear" w:color="auto" w:fill="FFFFFF"/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3. Oferta zawiera wymagany (-e) załącznik (-i).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CD" w:rsidRDefault="00E82ACD">
            <w:pPr>
              <w:spacing w:line="256" w:lineRule="auto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E82ACD" w:rsidTr="00E82ACD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CD" w:rsidRDefault="00E82ACD">
            <w:pPr>
              <w:shd w:val="clear" w:color="auto" w:fill="FFFFFF"/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CD" w:rsidRDefault="00E82ACD">
            <w:pPr>
              <w:spacing w:line="256" w:lineRule="auto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E82ACD" w:rsidTr="00E82ACD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CD" w:rsidRDefault="00E82ACD">
            <w:pPr>
              <w:shd w:val="clear" w:color="auto" w:fill="FFFFFF"/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CD" w:rsidRDefault="00E82ACD">
            <w:pPr>
              <w:spacing w:line="256" w:lineRule="auto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E82ACD" w:rsidTr="00E82ACD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CD" w:rsidRDefault="00E82ACD">
            <w:pPr>
              <w:shd w:val="clear" w:color="auto" w:fill="FFFFFF"/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CD" w:rsidRDefault="00E82ACD">
            <w:pPr>
              <w:spacing w:line="256" w:lineRule="auto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E82ACD" w:rsidTr="00E82ACD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CD" w:rsidRDefault="00E82ACD">
            <w:pPr>
              <w:shd w:val="clear" w:color="auto" w:fill="FFFFFF"/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CD" w:rsidRDefault="00E82ACD">
            <w:pPr>
              <w:spacing w:line="256" w:lineRule="auto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E82ACD" w:rsidTr="00E82ACD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CD" w:rsidRDefault="00E82ACD">
            <w:pPr>
              <w:shd w:val="clear" w:color="auto" w:fill="FFFFFF"/>
              <w:spacing w:line="25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CD" w:rsidRDefault="00E82ACD">
            <w:pPr>
              <w:spacing w:line="256" w:lineRule="auto"/>
              <w:jc w:val="center"/>
              <w:rPr>
                <w:bCs/>
                <w:sz w:val="18"/>
                <w:highlight w:val="yellow"/>
                <w:lang w:eastAsia="en-US"/>
              </w:rPr>
            </w:pPr>
          </w:p>
        </w:tc>
      </w:tr>
      <w:tr w:rsidR="00E82ACD" w:rsidTr="00E82ACD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CD" w:rsidRDefault="00E82ACD">
            <w:pPr>
              <w:shd w:val="clear" w:color="auto" w:fill="FFFFFF"/>
              <w:spacing w:line="256" w:lineRule="auto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9. </w:t>
            </w:r>
            <w:r>
              <w:rPr>
                <w:i/>
                <w:color w:val="000000" w:themeColor="text1"/>
                <w:sz w:val="16"/>
                <w:szCs w:val="16"/>
                <w:lang w:eastAsia="en-US"/>
              </w:rPr>
              <w:t>Oferta zawiera wkład własny finansowy./Oferta zawiera wymagany w ogłoszeniu minimalny wkład własny finansowy.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CD" w:rsidRDefault="00E82ACD">
            <w:pPr>
              <w:spacing w:line="256" w:lineRule="auto"/>
              <w:jc w:val="center"/>
              <w:rPr>
                <w:bCs/>
                <w:i/>
                <w:color w:val="000000" w:themeColor="text1"/>
                <w:sz w:val="18"/>
                <w:highlight w:val="yellow"/>
                <w:lang w:eastAsia="en-US"/>
              </w:rPr>
            </w:pPr>
          </w:p>
        </w:tc>
      </w:tr>
    </w:tbl>
    <w:p w:rsidR="00E82ACD" w:rsidRDefault="00E82ACD" w:rsidP="00E82ACD">
      <w:pPr>
        <w:tabs>
          <w:tab w:val="left" w:pos="1770"/>
        </w:tabs>
        <w:ind w:left="3540" w:hanging="3540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ab/>
      </w:r>
    </w:p>
    <w:p w:rsidR="00E82ACD" w:rsidRDefault="00E82ACD" w:rsidP="00E82ACD">
      <w:pPr>
        <w:ind w:left="3540" w:hanging="3540"/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E82ACD" w:rsidTr="00E82ACD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2ACD" w:rsidRDefault="00E82ACD">
            <w:pPr>
              <w:spacing w:line="25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Uwagi Komisji dotyczące oceny formalnej, w odniesieniu do poszczególnych kryteriów oceny formalnej</w:t>
            </w:r>
          </w:p>
        </w:tc>
      </w:tr>
      <w:tr w:rsidR="00E82ACD" w:rsidTr="00E82ACD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2ACD" w:rsidRDefault="00E82ACD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E82ACD" w:rsidRDefault="00E82ACD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E82ACD" w:rsidRDefault="00E82ACD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E82ACD" w:rsidRDefault="00E82ACD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E82ACD" w:rsidRDefault="00E82ACD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E82ACD" w:rsidRDefault="00E82ACD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E82ACD" w:rsidRDefault="00E82ACD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E82ACD" w:rsidTr="00E82ACD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2ACD" w:rsidRDefault="00E82ACD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Podpisy członków Komisji: </w:t>
            </w:r>
          </w:p>
          <w:p w:rsidR="00E82ACD" w:rsidRDefault="00E82ACD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E82ACD" w:rsidRDefault="00E82ACD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E82ACD" w:rsidRDefault="00E82ACD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E82ACD" w:rsidRDefault="00E82ACD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E82ACD" w:rsidRDefault="00E82ACD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E82ACD" w:rsidRDefault="00E82ACD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E82ACD" w:rsidRDefault="00E82ACD">
            <w:pPr>
              <w:spacing w:line="360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E82ACD" w:rsidTr="00E82ACD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2ACD" w:rsidRDefault="00E82AC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bCs/>
                <w:lang w:eastAsia="en-US"/>
              </w:rPr>
              <w:t xml:space="preserve">Oferta spełnia wymogi formalne / </w:t>
            </w:r>
            <w:r>
              <w:rPr>
                <w:lang w:eastAsia="en-US"/>
              </w:rPr>
              <w:t>nie spełnia wymogów formalnych</w:t>
            </w:r>
            <w:r>
              <w:rPr>
                <w:vertAlign w:val="superscript"/>
                <w:lang w:eastAsia="en-US"/>
              </w:rPr>
              <w:t>***</w:t>
            </w:r>
            <w:r>
              <w:rPr>
                <w:lang w:eastAsia="en-US"/>
              </w:rPr>
              <w:t xml:space="preserve"> i podlega/nie podlega</w:t>
            </w:r>
            <w:r>
              <w:rPr>
                <w:vertAlign w:val="superscript"/>
                <w:lang w:eastAsia="en-US"/>
              </w:rPr>
              <w:t>***</w:t>
            </w:r>
            <w:r>
              <w:rPr>
                <w:lang w:eastAsia="en-US"/>
              </w:rPr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ACD" w:rsidRDefault="00E82ACD">
            <w:pPr>
              <w:spacing w:line="256" w:lineRule="auto"/>
              <w:jc w:val="center"/>
              <w:rPr>
                <w:b/>
                <w:bCs/>
                <w:sz w:val="16"/>
                <w:lang w:eastAsia="en-US"/>
              </w:rPr>
            </w:pPr>
          </w:p>
          <w:p w:rsidR="00E82ACD" w:rsidRDefault="00E82ACD">
            <w:pPr>
              <w:spacing w:line="256" w:lineRule="auto"/>
              <w:jc w:val="center"/>
              <w:rPr>
                <w:b/>
                <w:bCs/>
                <w:sz w:val="16"/>
                <w:lang w:eastAsia="en-US"/>
              </w:rPr>
            </w:pPr>
            <w:r>
              <w:rPr>
                <w:b/>
                <w:bCs/>
                <w:sz w:val="16"/>
                <w:lang w:eastAsia="en-US"/>
              </w:rPr>
              <w:t>..........................................................................................</w:t>
            </w:r>
          </w:p>
          <w:p w:rsidR="00E82ACD" w:rsidRDefault="00E82ACD">
            <w:pPr>
              <w:spacing w:line="256" w:lineRule="auto"/>
              <w:jc w:val="center"/>
              <w:rPr>
                <w:b/>
                <w:bCs/>
                <w:sz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lang w:eastAsia="en-US"/>
              </w:rPr>
              <w:t xml:space="preserve">(data </w:t>
            </w:r>
            <w:r>
              <w:rPr>
                <w:b/>
                <w:bCs/>
                <w:sz w:val="16"/>
                <w:lang w:eastAsia="en-US"/>
              </w:rPr>
              <w:t>i podpis Przewodniczącego Komisji)</w:t>
            </w:r>
          </w:p>
          <w:p w:rsidR="00E82ACD" w:rsidRDefault="00E82AC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82ACD" w:rsidRDefault="00E82ACD" w:rsidP="00E82ACD">
      <w:pPr>
        <w:ind w:left="3540" w:hanging="3540"/>
        <w:rPr>
          <w:sz w:val="16"/>
          <w:szCs w:val="16"/>
        </w:rPr>
      </w:pPr>
    </w:p>
    <w:p w:rsidR="00E82ACD" w:rsidRDefault="00E82ACD" w:rsidP="00E82ACD">
      <w:pPr>
        <w:ind w:left="3540" w:hanging="3540"/>
        <w:rPr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>*</w:t>
      </w:r>
      <w:r>
        <w:rPr>
          <w:color w:val="000000" w:themeColor="text1"/>
          <w:sz w:val="16"/>
          <w:szCs w:val="16"/>
        </w:rPr>
        <w:t xml:space="preserve"> Wybrać odpowiednio,</w:t>
      </w:r>
    </w:p>
    <w:p w:rsidR="00E82ACD" w:rsidRDefault="00E82ACD" w:rsidP="00E82ACD">
      <w:pPr>
        <w:ind w:left="3544" w:hanging="3540"/>
        <w:rPr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 xml:space="preserve">** </w:t>
      </w:r>
      <w:r>
        <w:rPr>
          <w:color w:val="000000" w:themeColor="text1"/>
          <w:sz w:val="16"/>
          <w:szCs w:val="16"/>
        </w:rPr>
        <w:t>Wybrać odpowiednio. Gdy nie określono w ogłoszeniu minimalnego wkładu finansowego własnego należy wybrać wariant pierwszy,</w:t>
      </w:r>
    </w:p>
    <w:p w:rsidR="00E82ACD" w:rsidRDefault="00E82ACD" w:rsidP="00E82ACD">
      <w:pPr>
        <w:ind w:left="3540" w:hanging="3540"/>
        <w:rPr>
          <w:sz w:val="16"/>
          <w:szCs w:val="16"/>
        </w:rPr>
      </w:pPr>
      <w:r>
        <w:rPr>
          <w:b/>
          <w:color w:val="000000" w:themeColor="text1"/>
          <w:sz w:val="16"/>
        </w:rPr>
        <w:t xml:space="preserve">*** </w:t>
      </w:r>
      <w:r>
        <w:rPr>
          <w:sz w:val="16"/>
        </w:rPr>
        <w:t>Niepotrzebne skreślić.</w:t>
      </w:r>
    </w:p>
    <w:p w:rsidR="00BA272A" w:rsidRDefault="00BA272A">
      <w:bookmarkStart w:id="0" w:name="_GoBack"/>
      <w:bookmarkEnd w:id="0"/>
    </w:p>
    <w:sectPr w:rsidR="00BA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CD"/>
    <w:rsid w:val="0001196E"/>
    <w:rsid w:val="006D721F"/>
    <w:rsid w:val="00822238"/>
    <w:rsid w:val="008C0558"/>
    <w:rsid w:val="00BA272A"/>
    <w:rsid w:val="00E8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39F0D-7576-45AE-99BC-F7A39FAD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ACD"/>
    <w:pPr>
      <w:spacing w:after="0" w:line="240" w:lineRule="auto"/>
    </w:pPr>
    <w:rPr>
      <w:rFonts w:eastAsia="Times New Roman"/>
      <w:sz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2A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82ACD"/>
    <w:rPr>
      <w:rFonts w:asciiTheme="majorHAnsi" w:eastAsiaTheme="majorEastAsia" w:hAnsiTheme="majorHAnsi" w:cstheme="majorBidi"/>
      <w:b/>
      <w:bCs/>
      <w:color w:val="5B9BD5" w:themeColor="accent1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8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Dobrzańska Monika</dc:creator>
  <cp:keywords/>
  <dc:description/>
  <cp:lastModifiedBy>Śmietana Aneta</cp:lastModifiedBy>
  <cp:revision>5</cp:revision>
  <dcterms:created xsi:type="dcterms:W3CDTF">2021-09-07T11:30:00Z</dcterms:created>
  <dcterms:modified xsi:type="dcterms:W3CDTF">2021-09-23T09:07:00Z</dcterms:modified>
</cp:coreProperties>
</file>