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0B37" w14:textId="77CAF41D" w:rsidR="0091165D" w:rsidRPr="00162A1E" w:rsidRDefault="005F6F54" w:rsidP="0091165D">
      <w:pPr>
        <w:pStyle w:val="NormalnyWeb"/>
        <w:spacing w:before="0" w:after="0"/>
        <w:jc w:val="both"/>
        <w:rPr>
          <w:rFonts w:ascii="Lato" w:hAnsi="Lato"/>
          <w:b/>
          <w:sz w:val="28"/>
          <w:szCs w:val="28"/>
        </w:rPr>
      </w:pPr>
      <w:r w:rsidRPr="00FF716B">
        <w:rPr>
          <w:rFonts w:ascii="Lato" w:hAnsi="Lato"/>
          <w:b/>
          <w:sz w:val="26"/>
          <w:szCs w:val="26"/>
        </w:rPr>
        <w:t xml:space="preserve">Konsultacje </w:t>
      </w:r>
      <w:r w:rsidR="0091165D" w:rsidRPr="00162A1E">
        <w:rPr>
          <w:rFonts w:ascii="Lato" w:hAnsi="Lato"/>
          <w:b/>
          <w:sz w:val="28"/>
          <w:szCs w:val="28"/>
        </w:rPr>
        <w:t>projektu dokumentu</w:t>
      </w:r>
      <w:r w:rsidR="0091165D">
        <w:rPr>
          <w:rFonts w:ascii="Lato" w:hAnsi="Lato"/>
          <w:b/>
          <w:sz w:val="28"/>
          <w:szCs w:val="28"/>
        </w:rPr>
        <w:t xml:space="preserve"> </w:t>
      </w:r>
      <w:r w:rsidR="0091165D" w:rsidRPr="00162A1E">
        <w:rPr>
          <w:rFonts w:ascii="Lato" w:hAnsi="Lato"/>
          <w:b/>
          <w:sz w:val="28"/>
          <w:szCs w:val="28"/>
        </w:rPr>
        <w:t xml:space="preserve">pn. </w:t>
      </w:r>
      <w:r w:rsidR="0091165D" w:rsidRPr="00162A1E">
        <w:rPr>
          <w:rFonts w:ascii="Lato" w:eastAsia="Calibri" w:hAnsi="Lato"/>
          <w:b/>
          <w:sz w:val="28"/>
          <w:szCs w:val="28"/>
        </w:rPr>
        <w:t xml:space="preserve">„Regulamin dostarczania wody </w:t>
      </w:r>
      <w:r w:rsidR="0091165D">
        <w:rPr>
          <w:rFonts w:ascii="Lato" w:eastAsia="Calibri" w:hAnsi="Lato"/>
          <w:b/>
          <w:sz w:val="28"/>
          <w:szCs w:val="28"/>
        </w:rPr>
        <w:br/>
      </w:r>
      <w:r w:rsidR="0091165D" w:rsidRPr="00162A1E">
        <w:rPr>
          <w:rFonts w:ascii="Lato" w:eastAsia="Calibri" w:hAnsi="Lato"/>
          <w:b/>
          <w:sz w:val="28"/>
          <w:szCs w:val="28"/>
        </w:rPr>
        <w:t>i odprowadzania ścieków na terenie Gminy Miejskiej Kraków”</w:t>
      </w:r>
    </w:p>
    <w:p w14:paraId="39F14403" w14:textId="77777777" w:rsidR="0091165D" w:rsidRDefault="0091165D" w:rsidP="005F6F54">
      <w:pPr>
        <w:pStyle w:val="NormalnyWeb"/>
        <w:jc w:val="center"/>
        <w:rPr>
          <w:rFonts w:ascii="Lato" w:hAnsi="Lato"/>
          <w:b/>
          <w:sz w:val="26"/>
          <w:szCs w:val="26"/>
        </w:rPr>
      </w:pPr>
    </w:p>
    <w:p w14:paraId="5FB1278C" w14:textId="50C53E3B" w:rsidR="005F6F54" w:rsidRPr="00FF716B" w:rsidRDefault="005F6F54" w:rsidP="005F6F54">
      <w:pPr>
        <w:pStyle w:val="NormalnyWeb"/>
        <w:jc w:val="center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Ogłoszenie</w:t>
      </w:r>
    </w:p>
    <w:p w14:paraId="0597C05C" w14:textId="43B062BE" w:rsidR="00F32C65" w:rsidRDefault="005F6F54" w:rsidP="00F32C65">
      <w:pPr>
        <w:spacing w:after="0" w:line="276" w:lineRule="auto"/>
        <w:jc w:val="both"/>
        <w:rPr>
          <w:rFonts w:ascii="Lato" w:hAnsi="Lato" w:cs="Times New Roman"/>
        </w:rPr>
      </w:pPr>
      <w:r w:rsidRPr="00052DA7">
        <w:rPr>
          <w:rFonts w:ascii="Lato" w:hAnsi="Lato"/>
        </w:rPr>
        <w:t xml:space="preserve">Prezydent Miasta Krakowa zaprasza mieszkańców Krakowa oraz zainteresowane organizacje pozarządowe i podmioty, o których mowa w art. 3 ust. 3 ustawy z dnia 24 kwietnia 2003 roku </w:t>
      </w:r>
      <w:r w:rsidR="00A72D7E" w:rsidRPr="00052DA7">
        <w:rPr>
          <w:rFonts w:ascii="Lato" w:hAnsi="Lato"/>
        </w:rPr>
        <w:br/>
      </w:r>
      <w:r w:rsidRPr="00052DA7">
        <w:rPr>
          <w:rFonts w:ascii="Lato" w:hAnsi="Lato"/>
        </w:rPr>
        <w:t xml:space="preserve">o działalności pożytku publicznego i o wolontariacie do wzięcia udziału w konsultacjach </w:t>
      </w:r>
      <w:r w:rsidR="0091165D" w:rsidRPr="00052DA7">
        <w:rPr>
          <w:rFonts w:ascii="Lato" w:hAnsi="Lato"/>
        </w:rPr>
        <w:t>projektu dokumentu pn.: „Regulamin dostarczania wody i odprowadzania ścieków na terenie Gminy Miejskiej Kraków”</w:t>
      </w:r>
      <w:r w:rsidR="00D214FC">
        <w:rPr>
          <w:rFonts w:ascii="Lato" w:hAnsi="Lato"/>
        </w:rPr>
        <w:t>.</w:t>
      </w:r>
    </w:p>
    <w:p w14:paraId="3586F23C" w14:textId="65698EAF" w:rsidR="00A07A78" w:rsidRPr="00052DA7" w:rsidRDefault="00A07A78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</w:p>
    <w:p w14:paraId="0F2F6A57" w14:textId="77777777" w:rsidR="00496317" w:rsidRDefault="00496317" w:rsidP="00496317">
      <w:pPr>
        <w:spacing w:after="0" w:line="276" w:lineRule="auto"/>
        <w:jc w:val="both"/>
        <w:rPr>
          <w:rFonts w:ascii="Lato" w:hAnsi="Lato"/>
        </w:rPr>
      </w:pPr>
      <w:bookmarkStart w:id="0" w:name="_Hlk51655615"/>
      <w:bookmarkStart w:id="1" w:name="_Hlk51582681"/>
      <w:r w:rsidRPr="00514721">
        <w:rPr>
          <w:rFonts w:ascii="Lato" w:hAnsi="Lato"/>
        </w:rPr>
        <w:t>Regulamin dostarczania wody i odprowadzania ścieków określa prawa i obowiązki przedsiębiorstwa wodociągowo-kanalizacyjnego oraz odbiorców usług.</w:t>
      </w:r>
    </w:p>
    <w:p w14:paraId="290F570F" w14:textId="77777777" w:rsidR="00496317" w:rsidRPr="00514721" w:rsidRDefault="00496317" w:rsidP="00496317">
      <w:pPr>
        <w:spacing w:after="0" w:line="276" w:lineRule="auto"/>
        <w:jc w:val="both"/>
        <w:rPr>
          <w:rFonts w:ascii="Lato" w:hAnsi="Lato"/>
        </w:rPr>
      </w:pPr>
    </w:p>
    <w:p w14:paraId="4C8BB0EB" w14:textId="77777777" w:rsidR="00496317" w:rsidRDefault="00496317" w:rsidP="00496317">
      <w:pPr>
        <w:spacing w:after="0" w:line="276" w:lineRule="auto"/>
        <w:jc w:val="both"/>
        <w:rPr>
          <w:rFonts w:ascii="Lato" w:hAnsi="Lato"/>
        </w:rPr>
      </w:pPr>
      <w:r w:rsidRPr="00514721">
        <w:rPr>
          <w:rFonts w:ascii="Lato" w:hAnsi="Lato"/>
        </w:rPr>
        <w:t xml:space="preserve">Rada Miasta Krakowa uchwala regulamin dostarczania wody i </w:t>
      </w:r>
      <w:r>
        <w:rPr>
          <w:rFonts w:ascii="Lato" w:hAnsi="Lato"/>
        </w:rPr>
        <w:t xml:space="preserve">odprowadzania </w:t>
      </w:r>
      <w:r w:rsidRPr="00514721">
        <w:rPr>
          <w:rFonts w:ascii="Lato" w:hAnsi="Lato"/>
        </w:rPr>
        <w:t>ścieków, który jest aktem prawa miejscowego.</w:t>
      </w:r>
    </w:p>
    <w:p w14:paraId="07672F7F" w14:textId="77777777" w:rsidR="00496317" w:rsidRPr="00052DA7" w:rsidRDefault="00496317" w:rsidP="00052DA7">
      <w:pPr>
        <w:spacing w:after="0" w:line="276" w:lineRule="auto"/>
        <w:jc w:val="both"/>
        <w:rPr>
          <w:rFonts w:ascii="Lato" w:hAnsi="Lato"/>
        </w:rPr>
      </w:pPr>
    </w:p>
    <w:bookmarkEnd w:id="0"/>
    <w:p w14:paraId="02F024CF" w14:textId="4BBCCE06" w:rsidR="005F6F54" w:rsidRDefault="005F6F54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  <w:r w:rsidRPr="00FA0614">
        <w:rPr>
          <w:rFonts w:ascii="Lato" w:hAnsi="Lato"/>
          <w:sz w:val="22"/>
          <w:szCs w:val="22"/>
        </w:rPr>
        <w:t xml:space="preserve">Konsultacje przeprowadzone zostaną na podstawie Uchwały </w:t>
      </w:r>
      <w:hyperlink r:id="rId5" w:history="1">
        <w:r w:rsidRPr="00FA0614">
          <w:rPr>
            <w:rStyle w:val="Hipercze"/>
            <w:rFonts w:ascii="Lato" w:hAnsi="Lato"/>
            <w:color w:val="auto"/>
            <w:sz w:val="22"/>
            <w:szCs w:val="22"/>
            <w:u w:val="none"/>
          </w:rPr>
          <w:t>nr CXI/2904/18 Rady Miasta Krakowa z dnia 26 września 2018 r.</w:t>
        </w:r>
      </w:hyperlink>
      <w:r w:rsidRPr="00FA0614">
        <w:rPr>
          <w:rFonts w:ascii="Lato" w:hAnsi="Lato"/>
          <w:sz w:val="22"/>
          <w:szCs w:val="22"/>
        </w:rPr>
        <w:t xml:space="preserve"> w sprawie zasad i trybu przeprowadzania konsultacji </w:t>
      </w:r>
      <w:r w:rsidR="00FA0614">
        <w:rPr>
          <w:rFonts w:ascii="Lato" w:hAnsi="Lato"/>
          <w:sz w:val="22"/>
          <w:szCs w:val="22"/>
        </w:rPr>
        <w:br/>
      </w:r>
      <w:r w:rsidRPr="00FA0614">
        <w:rPr>
          <w:rFonts w:ascii="Lato" w:hAnsi="Lato"/>
          <w:sz w:val="22"/>
          <w:szCs w:val="22"/>
        </w:rPr>
        <w:t xml:space="preserve">z mieszkańcami Gminy Miejskiej Kraków oraz z Krakowską Radą Działalności Pożytku Publicznego </w:t>
      </w:r>
      <w:r w:rsidRPr="00052DA7">
        <w:rPr>
          <w:rFonts w:ascii="Lato" w:hAnsi="Lato"/>
          <w:sz w:val="22"/>
          <w:szCs w:val="22"/>
        </w:rPr>
        <w:t>lub organizacjami pozarządowymi i podmiotami, o których mowa w art. 3 ust. 3 ustawy z dnia 24 kwietnia 2003 r. o działalności pożytku publicznego i o wolontariacie projektów aktów prawa miejscowego w dziedzinach dotyczących działalności statutowej tych organizacj</w:t>
      </w:r>
      <w:r w:rsidR="00A5530D">
        <w:rPr>
          <w:rFonts w:ascii="Lato" w:hAnsi="Lato"/>
          <w:sz w:val="22"/>
          <w:szCs w:val="22"/>
        </w:rPr>
        <w:t>i.</w:t>
      </w:r>
    </w:p>
    <w:p w14:paraId="26751FE6" w14:textId="77777777" w:rsidR="00496317" w:rsidRPr="00052DA7" w:rsidRDefault="00496317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</w:p>
    <w:p w14:paraId="51C0DD4F" w14:textId="27C5BC44" w:rsidR="005F6F54" w:rsidRDefault="005F6F54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  <w:bookmarkStart w:id="2" w:name="_Hlk51582634"/>
      <w:bookmarkEnd w:id="1"/>
      <w:r w:rsidRPr="00052DA7">
        <w:rPr>
          <w:rFonts w:ascii="Lato" w:hAnsi="Lato"/>
          <w:sz w:val="22"/>
          <w:szCs w:val="22"/>
        </w:rPr>
        <w:t xml:space="preserve">Konsultacje  zostaną przeprowadzone przez Wydział </w:t>
      </w:r>
      <w:r w:rsidR="00B4388F" w:rsidRPr="00052DA7">
        <w:rPr>
          <w:rFonts w:ascii="Lato" w:hAnsi="Lato"/>
          <w:sz w:val="22"/>
          <w:szCs w:val="22"/>
        </w:rPr>
        <w:t>Gospodarki Komunalnej</w:t>
      </w:r>
      <w:r w:rsidRPr="00052DA7">
        <w:rPr>
          <w:rFonts w:ascii="Lato" w:hAnsi="Lato"/>
          <w:sz w:val="22"/>
          <w:szCs w:val="22"/>
        </w:rPr>
        <w:t xml:space="preserve"> U</w:t>
      </w:r>
      <w:r w:rsidR="00737EDE" w:rsidRPr="00052DA7">
        <w:rPr>
          <w:rFonts w:ascii="Lato" w:hAnsi="Lato"/>
          <w:sz w:val="22"/>
          <w:szCs w:val="22"/>
        </w:rPr>
        <w:t>rzędu Miasta Krakowa</w:t>
      </w:r>
      <w:r w:rsidRPr="00052DA7">
        <w:rPr>
          <w:rFonts w:ascii="Lato" w:hAnsi="Lato"/>
          <w:sz w:val="22"/>
          <w:szCs w:val="22"/>
        </w:rPr>
        <w:t>.</w:t>
      </w:r>
    </w:p>
    <w:p w14:paraId="67D43BDE" w14:textId="77777777" w:rsidR="00496317" w:rsidRPr="00052DA7" w:rsidRDefault="00496317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</w:p>
    <w:p w14:paraId="6EF6FDCF" w14:textId="5D04C726" w:rsidR="005F6F54" w:rsidRDefault="005F6F54" w:rsidP="00052DA7">
      <w:pPr>
        <w:pStyle w:val="NormalnyWeb"/>
        <w:spacing w:before="0" w:after="0" w:line="276" w:lineRule="auto"/>
        <w:jc w:val="both"/>
        <w:rPr>
          <w:rStyle w:val="Pogrubienie"/>
          <w:rFonts w:ascii="Lato" w:hAnsi="Lato"/>
          <w:sz w:val="22"/>
          <w:szCs w:val="22"/>
        </w:rPr>
      </w:pPr>
      <w:bookmarkStart w:id="3" w:name="_Hlk51582644"/>
      <w:bookmarkEnd w:id="2"/>
      <w:r w:rsidRPr="00052DA7">
        <w:rPr>
          <w:rFonts w:ascii="Lato" w:hAnsi="Lato"/>
          <w:sz w:val="22"/>
          <w:szCs w:val="22"/>
        </w:rPr>
        <w:t>Konsultacje odbywać się będą w okresie</w:t>
      </w:r>
      <w:r w:rsidRPr="00052DA7">
        <w:rPr>
          <w:rStyle w:val="Pogrubienie"/>
          <w:rFonts w:ascii="Lato" w:hAnsi="Lato"/>
          <w:sz w:val="22"/>
          <w:szCs w:val="22"/>
        </w:rPr>
        <w:t xml:space="preserve"> od </w:t>
      </w:r>
      <w:r w:rsidR="002A1845">
        <w:rPr>
          <w:rStyle w:val="Pogrubienie"/>
          <w:rFonts w:ascii="Lato" w:hAnsi="Lato"/>
          <w:sz w:val="22"/>
          <w:szCs w:val="22"/>
        </w:rPr>
        <w:t>4</w:t>
      </w:r>
      <w:r w:rsidR="00A07A78" w:rsidRPr="00052DA7">
        <w:rPr>
          <w:rStyle w:val="Pogrubienie"/>
          <w:rFonts w:ascii="Lato" w:hAnsi="Lato"/>
          <w:sz w:val="22"/>
          <w:szCs w:val="22"/>
        </w:rPr>
        <w:t xml:space="preserve"> czerwca do </w:t>
      </w:r>
      <w:r w:rsidR="002A1845">
        <w:rPr>
          <w:rStyle w:val="Pogrubienie"/>
          <w:rFonts w:ascii="Lato" w:hAnsi="Lato"/>
          <w:sz w:val="22"/>
          <w:szCs w:val="22"/>
        </w:rPr>
        <w:t xml:space="preserve">25 </w:t>
      </w:r>
      <w:r w:rsidR="00A07A78" w:rsidRPr="00052DA7">
        <w:rPr>
          <w:rStyle w:val="Pogrubienie"/>
          <w:rFonts w:ascii="Lato" w:hAnsi="Lato"/>
          <w:sz w:val="22"/>
          <w:szCs w:val="22"/>
        </w:rPr>
        <w:t>czerwca</w:t>
      </w:r>
      <w:r w:rsidR="00581665" w:rsidRPr="00052DA7">
        <w:rPr>
          <w:rStyle w:val="Pogrubienie"/>
          <w:rFonts w:ascii="Lato" w:hAnsi="Lato"/>
          <w:sz w:val="22"/>
          <w:szCs w:val="22"/>
        </w:rPr>
        <w:t xml:space="preserve"> </w:t>
      </w:r>
      <w:r w:rsidRPr="00052DA7">
        <w:rPr>
          <w:rStyle w:val="Pogrubienie"/>
          <w:rFonts w:ascii="Lato" w:hAnsi="Lato"/>
          <w:sz w:val="22"/>
          <w:szCs w:val="22"/>
        </w:rPr>
        <w:t>202</w:t>
      </w:r>
      <w:r w:rsidR="00A07A78" w:rsidRPr="00052DA7">
        <w:rPr>
          <w:rStyle w:val="Pogrubienie"/>
          <w:rFonts w:ascii="Lato" w:hAnsi="Lato"/>
          <w:sz w:val="22"/>
          <w:szCs w:val="22"/>
        </w:rPr>
        <w:t>1</w:t>
      </w:r>
      <w:r w:rsidRPr="00052DA7">
        <w:rPr>
          <w:rStyle w:val="Pogrubienie"/>
          <w:rFonts w:ascii="Lato" w:hAnsi="Lato"/>
          <w:sz w:val="22"/>
          <w:szCs w:val="22"/>
        </w:rPr>
        <w:t xml:space="preserve"> r.</w:t>
      </w:r>
    </w:p>
    <w:p w14:paraId="5BC31CFE" w14:textId="77777777" w:rsidR="00496317" w:rsidRPr="00052DA7" w:rsidRDefault="00496317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</w:p>
    <w:p w14:paraId="1473E470" w14:textId="77777777" w:rsidR="005F6F54" w:rsidRPr="00052DA7" w:rsidRDefault="005F6F54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  <w:bookmarkStart w:id="4" w:name="_Hlk51582820"/>
      <w:bookmarkEnd w:id="3"/>
      <w:r w:rsidRPr="00052DA7">
        <w:rPr>
          <w:rFonts w:ascii="Lato" w:hAnsi="Lato"/>
          <w:sz w:val="22"/>
          <w:szCs w:val="22"/>
        </w:rPr>
        <w:t>W ramach konsultacji odbęd</w:t>
      </w:r>
      <w:r w:rsidR="000A329B" w:rsidRPr="00052DA7">
        <w:rPr>
          <w:rFonts w:ascii="Lato" w:hAnsi="Lato"/>
          <w:sz w:val="22"/>
          <w:szCs w:val="22"/>
        </w:rPr>
        <w:t>zie</w:t>
      </w:r>
      <w:r w:rsidRPr="00052DA7">
        <w:rPr>
          <w:rFonts w:ascii="Lato" w:hAnsi="Lato"/>
          <w:sz w:val="22"/>
          <w:szCs w:val="22"/>
        </w:rPr>
        <w:t xml:space="preserve"> się </w:t>
      </w:r>
      <w:r w:rsidR="00581665" w:rsidRPr="00052DA7">
        <w:rPr>
          <w:rFonts w:ascii="Lato" w:hAnsi="Lato"/>
          <w:sz w:val="22"/>
          <w:szCs w:val="22"/>
        </w:rPr>
        <w:t>jedno</w:t>
      </w:r>
      <w:r w:rsidR="000A329B" w:rsidRPr="00052DA7">
        <w:rPr>
          <w:rFonts w:ascii="Lato" w:hAnsi="Lato"/>
          <w:sz w:val="22"/>
          <w:szCs w:val="22"/>
        </w:rPr>
        <w:t xml:space="preserve"> </w:t>
      </w:r>
      <w:r w:rsidRPr="00052DA7">
        <w:rPr>
          <w:rFonts w:ascii="Lato" w:hAnsi="Lato"/>
          <w:sz w:val="22"/>
          <w:szCs w:val="22"/>
        </w:rPr>
        <w:t>otwarte spotkani</w:t>
      </w:r>
      <w:r w:rsidR="000A329B" w:rsidRPr="00052DA7">
        <w:rPr>
          <w:rFonts w:ascii="Lato" w:hAnsi="Lato"/>
          <w:sz w:val="22"/>
          <w:szCs w:val="22"/>
        </w:rPr>
        <w:t>e</w:t>
      </w:r>
      <w:r w:rsidRPr="00052DA7">
        <w:rPr>
          <w:rFonts w:ascii="Lato" w:hAnsi="Lato"/>
          <w:sz w:val="22"/>
          <w:szCs w:val="22"/>
        </w:rPr>
        <w:t xml:space="preserve"> z mieszkańcami Krakowa</w:t>
      </w:r>
      <w:r w:rsidR="002A7A13" w:rsidRPr="00052DA7">
        <w:rPr>
          <w:rFonts w:ascii="Lato" w:hAnsi="Lato"/>
          <w:sz w:val="22"/>
          <w:szCs w:val="22"/>
        </w:rPr>
        <w:t xml:space="preserve">. </w:t>
      </w:r>
      <w:r w:rsidR="000A329B" w:rsidRPr="00052DA7">
        <w:rPr>
          <w:rFonts w:ascii="Lato" w:hAnsi="Lato"/>
          <w:sz w:val="22"/>
          <w:szCs w:val="22"/>
        </w:rPr>
        <w:t xml:space="preserve"> </w:t>
      </w:r>
      <w:r w:rsidR="002A7A13" w:rsidRPr="00052DA7">
        <w:rPr>
          <w:rFonts w:ascii="Lato" w:hAnsi="Lato"/>
          <w:sz w:val="22"/>
          <w:szCs w:val="22"/>
        </w:rPr>
        <w:t xml:space="preserve">Ze względu na panującą sytuację, spowodowaną rozprzestrzenianiem się COVID-19 spotkanie odbędzie się </w:t>
      </w:r>
      <w:r w:rsidR="000A329B" w:rsidRPr="00052DA7">
        <w:rPr>
          <w:rFonts w:ascii="Lato" w:hAnsi="Lato"/>
          <w:sz w:val="22"/>
          <w:szCs w:val="22"/>
        </w:rPr>
        <w:t>w trybie online</w:t>
      </w:r>
      <w:r w:rsidR="00581665" w:rsidRPr="00052DA7">
        <w:rPr>
          <w:rFonts w:ascii="Lato" w:hAnsi="Lato"/>
          <w:sz w:val="22"/>
          <w:szCs w:val="22"/>
        </w:rPr>
        <w:t>:</w:t>
      </w:r>
    </w:p>
    <w:p w14:paraId="05D24125" w14:textId="1954A2CE" w:rsidR="00DA02BD" w:rsidRPr="00052DA7" w:rsidRDefault="00E34E0E" w:rsidP="00052DA7">
      <w:pPr>
        <w:numPr>
          <w:ilvl w:val="0"/>
          <w:numId w:val="2"/>
        </w:numPr>
        <w:spacing w:after="0" w:line="276" w:lineRule="auto"/>
        <w:ind w:left="567"/>
        <w:jc w:val="both"/>
        <w:rPr>
          <w:rStyle w:val="Pogrubienie"/>
          <w:rFonts w:ascii="Lato" w:hAnsi="Lato"/>
          <w:bCs w:val="0"/>
        </w:rPr>
      </w:pPr>
      <w:r>
        <w:rPr>
          <w:rStyle w:val="Pogrubienie"/>
          <w:rFonts w:ascii="Lato" w:hAnsi="Lato"/>
        </w:rPr>
        <w:t xml:space="preserve">17 </w:t>
      </w:r>
      <w:r w:rsidR="00A07A78" w:rsidRPr="00052DA7">
        <w:rPr>
          <w:rStyle w:val="Pogrubienie"/>
          <w:rFonts w:ascii="Lato" w:hAnsi="Lato"/>
        </w:rPr>
        <w:t>czerwca</w:t>
      </w:r>
      <w:r w:rsidR="005F6F54" w:rsidRPr="00052DA7">
        <w:rPr>
          <w:rStyle w:val="Pogrubienie"/>
          <w:rFonts w:ascii="Lato" w:hAnsi="Lato"/>
        </w:rPr>
        <w:t xml:space="preserve"> 202</w:t>
      </w:r>
      <w:r w:rsidR="00A07A78" w:rsidRPr="00052DA7">
        <w:rPr>
          <w:rStyle w:val="Pogrubienie"/>
          <w:rFonts w:ascii="Lato" w:hAnsi="Lato"/>
        </w:rPr>
        <w:t>1</w:t>
      </w:r>
      <w:r w:rsidR="005F6F54" w:rsidRPr="00052DA7">
        <w:rPr>
          <w:rStyle w:val="Pogrubienie"/>
          <w:rFonts w:ascii="Lato" w:hAnsi="Lato"/>
        </w:rPr>
        <w:t xml:space="preserve"> roku godz. </w:t>
      </w:r>
      <w:r>
        <w:rPr>
          <w:rStyle w:val="Pogrubienie"/>
          <w:rFonts w:ascii="Lato" w:hAnsi="Lato"/>
        </w:rPr>
        <w:t>17-18</w:t>
      </w:r>
      <w:r w:rsidR="005F6F54" w:rsidRPr="00052DA7">
        <w:rPr>
          <w:rStyle w:val="Pogrubienie"/>
          <w:rFonts w:ascii="Lato" w:hAnsi="Lato"/>
        </w:rPr>
        <w:t xml:space="preserve"> </w:t>
      </w:r>
      <w:r w:rsidR="000A329B" w:rsidRPr="00052DA7">
        <w:rPr>
          <w:rStyle w:val="Pogrubienie"/>
          <w:rFonts w:ascii="Lato" w:hAnsi="Lato"/>
        </w:rPr>
        <w:t xml:space="preserve"> </w:t>
      </w:r>
    </w:p>
    <w:p w14:paraId="6E19EBF3" w14:textId="31A3FDAE" w:rsidR="00DA02BD" w:rsidRPr="00052DA7" w:rsidRDefault="00DA02BD" w:rsidP="00052DA7">
      <w:pPr>
        <w:spacing w:after="0" w:line="276" w:lineRule="auto"/>
        <w:ind w:left="567"/>
        <w:jc w:val="both"/>
        <w:rPr>
          <w:rStyle w:val="Pogrubienie"/>
          <w:rFonts w:ascii="Lato" w:hAnsi="Lato"/>
          <w:b w:val="0"/>
        </w:rPr>
      </w:pPr>
      <w:r w:rsidRPr="00052DA7">
        <w:rPr>
          <w:rStyle w:val="Pogrubienie"/>
          <w:rFonts w:ascii="Lato" w:hAnsi="Lato"/>
          <w:b w:val="0"/>
        </w:rPr>
        <w:t>dostęp do spotkania pod linkiem:</w:t>
      </w:r>
    </w:p>
    <w:p w14:paraId="3D00F4D0" w14:textId="42DD299D" w:rsidR="00496317" w:rsidRDefault="00486F55" w:rsidP="00052DA7">
      <w:pPr>
        <w:pStyle w:val="NormalnyWeb"/>
        <w:spacing w:before="0" w:after="0" w:line="276" w:lineRule="auto"/>
        <w:ind w:left="567"/>
        <w:jc w:val="both"/>
        <w:rPr>
          <w:rFonts w:ascii="Lato" w:hAnsi="Lato"/>
          <w:sz w:val="22"/>
          <w:szCs w:val="22"/>
        </w:rPr>
      </w:pPr>
      <w:hyperlink r:id="rId6" w:history="1">
        <w:r w:rsidR="00DB459D" w:rsidRPr="00FC729C">
          <w:rPr>
            <w:rStyle w:val="Hipercze"/>
            <w:rFonts w:ascii="Lato" w:hAnsi="Lato"/>
            <w:sz w:val="22"/>
            <w:szCs w:val="22"/>
          </w:rPr>
          <w:t>https://teams.microsoft.com/dl/launcher/launcher.html?url=%2F_%23%2Fl%2Fmeetup-join%2F19%3Ameeting_NTg0ZWZkMDktYzA3My00YzhiLWI4MTUtOGNkY2IyNWMwMjkx%40thread.v2%2F0%3Fcontext%3D%257b%2522Tid%2522%253a%2522a9cec954-ebde-4ff8-affd-43ad48d22126%2522%252c%2522Oid%2522%253a%25225e8b968d-a4bf-4a94-a61c-6ad7c7ef9686%2522%257d%26anon%3Dtrue&amp;type=meetup-join&amp;deeplinkId=d0cbffe7-0afb-4a72-8483-3a278b1e26f5&amp;directDl=true&amp;msLaunch=true&amp;enableMobilePage=true&amp;suppressPrompt=true</w:t>
        </w:r>
      </w:hyperlink>
    </w:p>
    <w:p w14:paraId="33C78313" w14:textId="77777777" w:rsidR="00DB459D" w:rsidRPr="00052DA7" w:rsidRDefault="00DB459D" w:rsidP="00052DA7">
      <w:pPr>
        <w:pStyle w:val="NormalnyWeb"/>
        <w:spacing w:before="0" w:after="0" w:line="276" w:lineRule="auto"/>
        <w:ind w:left="567"/>
        <w:jc w:val="both"/>
        <w:rPr>
          <w:rFonts w:ascii="Lato" w:hAnsi="Lato"/>
          <w:sz w:val="22"/>
          <w:szCs w:val="22"/>
        </w:rPr>
      </w:pPr>
    </w:p>
    <w:p w14:paraId="13268308" w14:textId="1BCC786B" w:rsidR="005F6F54" w:rsidRPr="00052DA7" w:rsidRDefault="005F6F54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  <w:r w:rsidRPr="00052DA7">
        <w:rPr>
          <w:rFonts w:ascii="Lato" w:hAnsi="Lato"/>
          <w:sz w:val="22"/>
          <w:szCs w:val="22"/>
        </w:rPr>
        <w:lastRenderedPageBreak/>
        <w:t>Dodatkowo odbęd</w:t>
      </w:r>
      <w:r w:rsidR="002A1845">
        <w:rPr>
          <w:rFonts w:ascii="Lato" w:hAnsi="Lato"/>
          <w:sz w:val="22"/>
          <w:szCs w:val="22"/>
        </w:rPr>
        <w:t>zie</w:t>
      </w:r>
      <w:r w:rsidRPr="00052DA7">
        <w:rPr>
          <w:rFonts w:ascii="Lato" w:hAnsi="Lato"/>
          <w:sz w:val="22"/>
          <w:szCs w:val="22"/>
        </w:rPr>
        <w:t xml:space="preserve"> się dyżur telefoniczn</w:t>
      </w:r>
      <w:r w:rsidR="002A1845">
        <w:rPr>
          <w:rFonts w:ascii="Lato" w:hAnsi="Lato"/>
          <w:sz w:val="22"/>
          <w:szCs w:val="22"/>
        </w:rPr>
        <w:t>y</w:t>
      </w:r>
      <w:r w:rsidRPr="00052DA7">
        <w:rPr>
          <w:rFonts w:ascii="Lato" w:hAnsi="Lato"/>
          <w:sz w:val="22"/>
          <w:szCs w:val="22"/>
        </w:rPr>
        <w:t xml:space="preserve"> eksperta pod numerem telefonu 12</w:t>
      </w:r>
      <w:r w:rsidR="00A72D7E" w:rsidRPr="00052DA7">
        <w:rPr>
          <w:rFonts w:ascii="Lato" w:hAnsi="Lato"/>
          <w:sz w:val="22"/>
          <w:szCs w:val="22"/>
        </w:rPr>
        <w:t xml:space="preserve"> </w:t>
      </w:r>
      <w:r w:rsidR="000A329B" w:rsidRPr="00052DA7">
        <w:rPr>
          <w:rFonts w:ascii="Lato" w:hAnsi="Lato"/>
          <w:sz w:val="22"/>
          <w:szCs w:val="22"/>
        </w:rPr>
        <w:t xml:space="preserve">616 </w:t>
      </w:r>
      <w:r w:rsidR="00A947C2">
        <w:rPr>
          <w:rFonts w:ascii="Lato" w:hAnsi="Lato"/>
          <w:sz w:val="22"/>
          <w:szCs w:val="22"/>
        </w:rPr>
        <w:t>8869</w:t>
      </w:r>
      <w:r w:rsidRPr="00052DA7">
        <w:rPr>
          <w:rFonts w:ascii="Lato" w:hAnsi="Lato"/>
          <w:sz w:val="22"/>
          <w:szCs w:val="22"/>
        </w:rPr>
        <w:t xml:space="preserve"> </w:t>
      </w:r>
      <w:r w:rsidR="00A72D7E" w:rsidRPr="00052DA7">
        <w:rPr>
          <w:rFonts w:ascii="Lato" w:hAnsi="Lato"/>
          <w:sz w:val="22"/>
          <w:szCs w:val="22"/>
        </w:rPr>
        <w:br/>
      </w:r>
      <w:r w:rsidRPr="00052DA7">
        <w:rPr>
          <w:rFonts w:ascii="Lato" w:hAnsi="Lato"/>
          <w:sz w:val="22"/>
          <w:szCs w:val="22"/>
        </w:rPr>
        <w:t>w dni</w:t>
      </w:r>
      <w:r w:rsidR="00486F55">
        <w:rPr>
          <w:rFonts w:ascii="Lato" w:hAnsi="Lato"/>
          <w:sz w:val="22"/>
          <w:szCs w:val="22"/>
        </w:rPr>
        <w:t>u</w:t>
      </w:r>
      <w:r w:rsidRPr="00052DA7">
        <w:rPr>
          <w:rFonts w:ascii="Lato" w:hAnsi="Lato"/>
          <w:sz w:val="22"/>
          <w:szCs w:val="22"/>
        </w:rPr>
        <w:t>:</w:t>
      </w:r>
    </w:p>
    <w:p w14:paraId="477D846D" w14:textId="5201D2AC" w:rsidR="005F6F54" w:rsidRPr="00052DA7" w:rsidRDefault="00E34E0E" w:rsidP="00052DA7">
      <w:pPr>
        <w:numPr>
          <w:ilvl w:val="0"/>
          <w:numId w:val="2"/>
        </w:numPr>
        <w:spacing w:after="0" w:line="276" w:lineRule="auto"/>
        <w:ind w:left="567"/>
        <w:jc w:val="both"/>
        <w:rPr>
          <w:rStyle w:val="Pogrubienie"/>
          <w:rFonts w:ascii="Lato" w:hAnsi="Lato"/>
        </w:rPr>
      </w:pPr>
      <w:r>
        <w:rPr>
          <w:rStyle w:val="Pogrubienie"/>
          <w:rFonts w:ascii="Lato" w:hAnsi="Lato"/>
        </w:rPr>
        <w:t>10</w:t>
      </w:r>
      <w:r w:rsidR="00A07A78" w:rsidRPr="00052DA7">
        <w:rPr>
          <w:rStyle w:val="Pogrubienie"/>
          <w:rFonts w:ascii="Lato" w:hAnsi="Lato"/>
        </w:rPr>
        <w:t xml:space="preserve"> czerwca</w:t>
      </w:r>
      <w:r w:rsidR="005F6F54" w:rsidRPr="00052DA7">
        <w:rPr>
          <w:rStyle w:val="Pogrubienie"/>
          <w:rFonts w:ascii="Lato" w:hAnsi="Lato"/>
        </w:rPr>
        <w:t xml:space="preserve"> 202</w:t>
      </w:r>
      <w:r w:rsidR="00A07A78" w:rsidRPr="00052DA7">
        <w:rPr>
          <w:rStyle w:val="Pogrubienie"/>
          <w:rFonts w:ascii="Lato" w:hAnsi="Lato"/>
        </w:rPr>
        <w:t>1</w:t>
      </w:r>
      <w:r w:rsidR="005F6F54" w:rsidRPr="00052DA7">
        <w:rPr>
          <w:rStyle w:val="Pogrubienie"/>
          <w:rFonts w:ascii="Lato" w:hAnsi="Lato"/>
        </w:rPr>
        <w:t xml:space="preserve"> r. w godzinach 1</w:t>
      </w:r>
      <w:r w:rsidR="003F1847" w:rsidRPr="00052DA7">
        <w:rPr>
          <w:rStyle w:val="Pogrubienie"/>
          <w:rFonts w:ascii="Lato" w:hAnsi="Lato"/>
        </w:rPr>
        <w:t>0</w:t>
      </w:r>
      <w:r w:rsidR="005F6F54" w:rsidRPr="00052DA7">
        <w:rPr>
          <w:rStyle w:val="Pogrubienie"/>
          <w:rFonts w:ascii="Lato" w:hAnsi="Lato"/>
        </w:rPr>
        <w:t>.00-1</w:t>
      </w:r>
      <w:r w:rsidR="008F7DE7" w:rsidRPr="00052DA7">
        <w:rPr>
          <w:rStyle w:val="Pogrubienie"/>
          <w:rFonts w:ascii="Lato" w:hAnsi="Lato"/>
        </w:rPr>
        <w:t>2</w:t>
      </w:r>
      <w:r w:rsidR="005F6F54" w:rsidRPr="00052DA7">
        <w:rPr>
          <w:rStyle w:val="Pogrubienie"/>
          <w:rFonts w:ascii="Lato" w:hAnsi="Lato"/>
        </w:rPr>
        <w:t xml:space="preserve">.00 </w:t>
      </w:r>
    </w:p>
    <w:p w14:paraId="529BDC82" w14:textId="084A45CA" w:rsidR="00496317" w:rsidRDefault="00496317" w:rsidP="008F6683">
      <w:pPr>
        <w:spacing w:after="0" w:line="276" w:lineRule="auto"/>
        <w:ind w:left="567"/>
        <w:jc w:val="both"/>
        <w:rPr>
          <w:rStyle w:val="Pogrubienie"/>
          <w:rFonts w:ascii="Lato" w:hAnsi="Lato"/>
        </w:rPr>
      </w:pPr>
    </w:p>
    <w:p w14:paraId="10E63A8B" w14:textId="07FD36FF" w:rsidR="005F6F54" w:rsidRPr="00052DA7" w:rsidRDefault="005F6F54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  <w:r w:rsidRPr="00052DA7">
        <w:rPr>
          <w:rFonts w:ascii="Lato" w:hAnsi="Lato"/>
          <w:sz w:val="22"/>
          <w:szCs w:val="22"/>
        </w:rPr>
        <w:t xml:space="preserve">Konsultowany </w:t>
      </w:r>
      <w:r w:rsidR="000A329B" w:rsidRPr="00052DA7">
        <w:rPr>
          <w:rFonts w:ascii="Lato" w:hAnsi="Lato"/>
          <w:sz w:val="22"/>
          <w:szCs w:val="22"/>
        </w:rPr>
        <w:t xml:space="preserve">projekt </w:t>
      </w:r>
      <w:r w:rsidR="00A07A78" w:rsidRPr="00052DA7">
        <w:rPr>
          <w:rFonts w:ascii="Lato" w:hAnsi="Lato"/>
          <w:sz w:val="22"/>
          <w:szCs w:val="22"/>
        </w:rPr>
        <w:t xml:space="preserve">dokumentu wraz z </w:t>
      </w:r>
      <w:r w:rsidRPr="00052DA7">
        <w:rPr>
          <w:rFonts w:ascii="Lato" w:hAnsi="Lato"/>
          <w:sz w:val="22"/>
          <w:szCs w:val="22"/>
        </w:rPr>
        <w:t>formularzem konsultacyjnym w okresie trwania konsultacji dostępne są:</w:t>
      </w:r>
    </w:p>
    <w:p w14:paraId="32EE4076" w14:textId="7EEA4FB5" w:rsidR="00CE48D2" w:rsidRDefault="005F6F54" w:rsidP="00052DA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/>
        </w:rPr>
      </w:pPr>
      <w:r w:rsidRPr="00052DA7">
        <w:rPr>
          <w:rFonts w:ascii="Lato" w:hAnsi="Lato"/>
        </w:rPr>
        <w:t>na stronie internetowej Miejskiego Centrum Dialogu, </w:t>
      </w:r>
      <w:bookmarkStart w:id="5" w:name="_Hlk53041471"/>
      <w:r w:rsidR="00CE48D2">
        <w:rPr>
          <w:rFonts w:ascii="Lato" w:hAnsi="Lato"/>
        </w:rPr>
        <w:fldChar w:fldCharType="begin"/>
      </w:r>
      <w:r w:rsidR="00CE48D2">
        <w:rPr>
          <w:rFonts w:ascii="Lato" w:hAnsi="Lato"/>
        </w:rPr>
        <w:instrText xml:space="preserve"> HYPERLINK "http://www.obywatelski.krakow.pl" </w:instrText>
      </w:r>
      <w:r w:rsidR="00CE48D2">
        <w:rPr>
          <w:rFonts w:ascii="Lato" w:hAnsi="Lato"/>
        </w:rPr>
        <w:fldChar w:fldCharType="separate"/>
      </w:r>
      <w:r w:rsidR="00CE48D2" w:rsidRPr="00FC729C">
        <w:rPr>
          <w:rStyle w:val="Hipercze"/>
          <w:rFonts w:ascii="Lato" w:hAnsi="Lato"/>
        </w:rPr>
        <w:t>www.obywatelski.krakow.pl</w:t>
      </w:r>
      <w:bookmarkEnd w:id="5"/>
      <w:r w:rsidR="00CE48D2">
        <w:rPr>
          <w:rFonts w:ascii="Lato" w:hAnsi="Lato"/>
        </w:rPr>
        <w:fldChar w:fldCharType="end"/>
      </w:r>
    </w:p>
    <w:p w14:paraId="77892E63" w14:textId="66F4E9F2" w:rsidR="005F6F54" w:rsidRPr="00052DA7" w:rsidRDefault="005F6F54" w:rsidP="00052DA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/>
        </w:rPr>
      </w:pPr>
      <w:r w:rsidRPr="00052DA7">
        <w:rPr>
          <w:rFonts w:ascii="Lato" w:hAnsi="Lato"/>
        </w:rPr>
        <w:t xml:space="preserve">na stronie internetowej Biuletynu Informacji Publicznej Miasta </w:t>
      </w:r>
      <w:r w:rsidR="002D51B8" w:rsidRPr="00052DA7">
        <w:rPr>
          <w:rFonts w:ascii="Lato" w:hAnsi="Lato"/>
        </w:rPr>
        <w:t>K</w:t>
      </w:r>
      <w:r w:rsidRPr="00052DA7">
        <w:rPr>
          <w:rFonts w:ascii="Lato" w:hAnsi="Lato"/>
        </w:rPr>
        <w:t>rakowa</w:t>
      </w:r>
      <w:r w:rsidR="002D51B8" w:rsidRPr="00052DA7">
        <w:rPr>
          <w:rFonts w:ascii="Lato" w:hAnsi="Lato"/>
        </w:rPr>
        <w:t xml:space="preserve"> </w:t>
      </w:r>
      <w:r w:rsidR="00161E36">
        <w:rPr>
          <w:rFonts w:ascii="Lato" w:hAnsi="Lato"/>
        </w:rPr>
        <w:t xml:space="preserve">w zakładce Strategie, polityki, programy – </w:t>
      </w:r>
      <w:r w:rsidR="006E0651">
        <w:rPr>
          <w:rFonts w:ascii="Lato" w:hAnsi="Lato"/>
        </w:rPr>
        <w:t>G</w:t>
      </w:r>
      <w:r w:rsidR="00161E36">
        <w:rPr>
          <w:rFonts w:ascii="Lato" w:hAnsi="Lato"/>
        </w:rPr>
        <w:t xml:space="preserve">ospodarka </w:t>
      </w:r>
      <w:r w:rsidR="00F025C0">
        <w:rPr>
          <w:rFonts w:ascii="Lato" w:hAnsi="Lato"/>
        </w:rPr>
        <w:t>k</w:t>
      </w:r>
      <w:r w:rsidR="00161E36">
        <w:rPr>
          <w:rFonts w:ascii="Lato" w:hAnsi="Lato"/>
        </w:rPr>
        <w:t>omunalna</w:t>
      </w:r>
      <w:r w:rsidR="0004434E">
        <w:rPr>
          <w:rFonts w:ascii="Lato" w:hAnsi="Lato"/>
        </w:rPr>
        <w:t>,</w:t>
      </w:r>
      <w:r w:rsidR="00161E36">
        <w:rPr>
          <w:rFonts w:ascii="Lato" w:hAnsi="Lato"/>
        </w:rPr>
        <w:t xml:space="preserve">  </w:t>
      </w:r>
      <w:hyperlink r:id="rId7" w:history="1">
        <w:r w:rsidR="00161E36" w:rsidRPr="0005236C">
          <w:rPr>
            <w:rStyle w:val="Hipercze"/>
            <w:rFonts w:ascii="Lato" w:hAnsi="Lato"/>
          </w:rPr>
          <w:t>www.bip.krakow.pl</w:t>
        </w:r>
      </w:hyperlink>
    </w:p>
    <w:p w14:paraId="64C59202" w14:textId="2353F998" w:rsidR="005F6F54" w:rsidRPr="00052DA7" w:rsidRDefault="005F6F54" w:rsidP="00052DA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/>
        </w:rPr>
      </w:pPr>
      <w:r w:rsidRPr="00052DA7">
        <w:rPr>
          <w:rFonts w:ascii="Lato" w:hAnsi="Lato"/>
        </w:rPr>
        <w:t xml:space="preserve">na stronie internetowej: </w:t>
      </w:r>
      <w:bookmarkStart w:id="6" w:name="_Hlk53041481"/>
      <w:r w:rsidRPr="00052DA7">
        <w:rPr>
          <w:rStyle w:val="Hipercze"/>
          <w:rFonts w:ascii="Lato" w:hAnsi="Lato"/>
        </w:rPr>
        <w:t>www.ngo.krakow.pl</w:t>
      </w:r>
      <w:bookmarkEnd w:id="6"/>
    </w:p>
    <w:bookmarkEnd w:id="4"/>
    <w:p w14:paraId="782ABACE" w14:textId="644F6BF4" w:rsidR="008F7DE7" w:rsidRPr="00052DA7" w:rsidRDefault="00581665" w:rsidP="00052DA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/>
        </w:rPr>
      </w:pPr>
      <w:r w:rsidRPr="00052DA7">
        <w:rPr>
          <w:rFonts w:ascii="Lato" w:hAnsi="Lato"/>
        </w:rPr>
        <w:t xml:space="preserve">w wersji papierowej w Urzędzie Miasta Krakowa, </w:t>
      </w:r>
      <w:r w:rsidR="00FF5DB8" w:rsidRPr="00052DA7">
        <w:rPr>
          <w:rFonts w:ascii="Lato" w:hAnsi="Lato"/>
        </w:rPr>
        <w:t>ul. Wielopole 17a, Wydział Gospodarki Komunalnej (3 piętro pok. 315)</w:t>
      </w:r>
      <w:r w:rsidRPr="00052DA7">
        <w:rPr>
          <w:rFonts w:ascii="Lato" w:hAnsi="Lato"/>
        </w:rPr>
        <w:t>.</w:t>
      </w:r>
      <w:r w:rsidR="008F7DE7" w:rsidRPr="00052DA7">
        <w:rPr>
          <w:rFonts w:ascii="Lato" w:hAnsi="Lato"/>
        </w:rPr>
        <w:t xml:space="preserve"> Ze względu na panującą sytuację, spowodowaną rozprzestrzenianiem się COVID-19, przed udaniem się do urzędu zwracamy się z prośbą </w:t>
      </w:r>
      <w:r w:rsidR="0080187B" w:rsidRPr="00052DA7">
        <w:rPr>
          <w:rFonts w:ascii="Lato" w:hAnsi="Lato"/>
        </w:rPr>
        <w:br/>
      </w:r>
      <w:r w:rsidR="008F7DE7" w:rsidRPr="00052DA7">
        <w:rPr>
          <w:rFonts w:ascii="Lato" w:hAnsi="Lato"/>
        </w:rPr>
        <w:t xml:space="preserve">o telefon na numer 12 616 </w:t>
      </w:r>
      <w:r w:rsidR="0080187B" w:rsidRPr="00052DA7">
        <w:rPr>
          <w:rFonts w:ascii="Lato" w:hAnsi="Lato"/>
        </w:rPr>
        <w:t>88 69</w:t>
      </w:r>
      <w:r w:rsidR="008F7DE7" w:rsidRPr="00052DA7">
        <w:rPr>
          <w:rFonts w:ascii="Lato" w:hAnsi="Lato"/>
        </w:rPr>
        <w:t xml:space="preserve">  w celu umówienia się na wizytę.</w:t>
      </w:r>
    </w:p>
    <w:p w14:paraId="25355FEC" w14:textId="77777777" w:rsidR="00AF1BB5" w:rsidRDefault="00AF1BB5" w:rsidP="00052DA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</w:p>
    <w:p w14:paraId="51F77CFA" w14:textId="34FB006E" w:rsidR="005F6F54" w:rsidRPr="00D32347" w:rsidRDefault="005F6F54" w:rsidP="00D32347">
      <w:pPr>
        <w:pStyle w:val="NormalnyWeb"/>
        <w:spacing w:before="0" w:after="0" w:line="276" w:lineRule="auto"/>
        <w:jc w:val="both"/>
        <w:rPr>
          <w:rFonts w:ascii="Lato" w:hAnsi="Lato"/>
          <w:sz w:val="22"/>
          <w:szCs w:val="22"/>
        </w:rPr>
      </w:pPr>
      <w:r w:rsidRPr="00052DA7">
        <w:rPr>
          <w:rFonts w:ascii="Lato" w:hAnsi="Lato"/>
          <w:sz w:val="22"/>
          <w:szCs w:val="22"/>
        </w:rPr>
        <w:t xml:space="preserve">Uwagi, wnioski i propozycje można zgłaszać za pomocą formularza konsultacyjnego </w:t>
      </w:r>
      <w:r w:rsidR="00A72D7E" w:rsidRPr="00052DA7">
        <w:rPr>
          <w:rFonts w:ascii="Lato" w:hAnsi="Lato"/>
          <w:sz w:val="22"/>
          <w:szCs w:val="22"/>
        </w:rPr>
        <w:br/>
      </w:r>
      <w:r w:rsidRPr="00D32347">
        <w:rPr>
          <w:rFonts w:ascii="Lato" w:hAnsi="Lato"/>
          <w:sz w:val="22"/>
          <w:szCs w:val="22"/>
        </w:rPr>
        <w:t>w nieprzekraczalnym terminie </w:t>
      </w:r>
      <w:bookmarkStart w:id="7" w:name="_Hlk53051891"/>
      <w:r w:rsidRPr="00D32347">
        <w:rPr>
          <w:rStyle w:val="Pogrubienie"/>
          <w:rFonts w:ascii="Lato" w:hAnsi="Lato"/>
          <w:sz w:val="22"/>
          <w:szCs w:val="22"/>
        </w:rPr>
        <w:t>do dnia</w:t>
      </w:r>
      <w:r w:rsidR="00091851" w:rsidRPr="00D32347">
        <w:rPr>
          <w:rStyle w:val="Pogrubienie"/>
          <w:rFonts w:ascii="Lato" w:hAnsi="Lato"/>
          <w:sz w:val="22"/>
          <w:szCs w:val="22"/>
        </w:rPr>
        <w:t xml:space="preserve"> 25</w:t>
      </w:r>
      <w:r w:rsidR="008851EE" w:rsidRPr="00D32347">
        <w:rPr>
          <w:rStyle w:val="Pogrubienie"/>
          <w:rFonts w:ascii="Lato" w:hAnsi="Lato"/>
          <w:sz w:val="22"/>
          <w:szCs w:val="22"/>
        </w:rPr>
        <w:t xml:space="preserve"> czerwca 2021</w:t>
      </w:r>
      <w:r w:rsidR="00371339" w:rsidRPr="00D32347">
        <w:rPr>
          <w:rStyle w:val="Pogrubienie"/>
          <w:rFonts w:ascii="Lato" w:hAnsi="Lato"/>
          <w:sz w:val="22"/>
          <w:szCs w:val="22"/>
        </w:rPr>
        <w:t xml:space="preserve"> r.</w:t>
      </w:r>
      <w:r w:rsidRPr="00D32347">
        <w:rPr>
          <w:rFonts w:ascii="Lato" w:hAnsi="Lato"/>
          <w:sz w:val="22"/>
          <w:szCs w:val="22"/>
        </w:rPr>
        <w:t> </w:t>
      </w:r>
      <w:bookmarkEnd w:id="7"/>
      <w:r w:rsidRPr="00D32347">
        <w:rPr>
          <w:rFonts w:ascii="Lato" w:hAnsi="Lato"/>
          <w:sz w:val="22"/>
          <w:szCs w:val="22"/>
        </w:rPr>
        <w:t>w następujący sposób:</w:t>
      </w:r>
    </w:p>
    <w:p w14:paraId="1E826A26" w14:textId="55617735" w:rsidR="00851864" w:rsidRPr="00D32347" w:rsidRDefault="00851864" w:rsidP="00D3234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D32347">
        <w:rPr>
          <w:rFonts w:ascii="Lato" w:hAnsi="Lato" w:cstheme="minorHAnsi"/>
          <w:color w:val="000000"/>
          <w:lang w:eastAsia="pl-PL"/>
        </w:rPr>
        <w:t xml:space="preserve">przesłać w </w:t>
      </w:r>
      <w:r w:rsidRPr="00D32347">
        <w:rPr>
          <w:rFonts w:ascii="Lato" w:hAnsi="Lato"/>
        </w:rPr>
        <w:t>formie</w:t>
      </w:r>
      <w:r w:rsidRPr="00D32347">
        <w:rPr>
          <w:rFonts w:ascii="Lato" w:hAnsi="Lato" w:cstheme="minorHAnsi"/>
          <w:color w:val="000000"/>
          <w:lang w:eastAsia="pl-PL"/>
        </w:rPr>
        <w:t xml:space="preserve"> </w:t>
      </w:r>
      <w:r w:rsidRPr="00D32347">
        <w:rPr>
          <w:rFonts w:ascii="Lato" w:hAnsi="Lato"/>
        </w:rPr>
        <w:t>skanu</w:t>
      </w:r>
      <w:r w:rsidRPr="00D32347">
        <w:rPr>
          <w:rFonts w:ascii="Lato" w:hAnsi="Lato" w:cstheme="minorHAnsi"/>
          <w:color w:val="000000"/>
          <w:lang w:eastAsia="pl-PL"/>
        </w:rPr>
        <w:t xml:space="preserve">/zdjęcia drogą elektroniczną na adres e-mail: </w:t>
      </w:r>
      <w:hyperlink r:id="rId8" w:history="1">
        <w:r w:rsidR="00B24CE4" w:rsidRPr="00D32347">
          <w:rPr>
            <w:rStyle w:val="Hipercze"/>
            <w:rFonts w:ascii="Lato" w:hAnsi="Lato" w:cstheme="minorHAnsi"/>
            <w:lang w:eastAsia="pl-PL"/>
          </w:rPr>
          <w:t>konsultacje</w:t>
        </w:r>
        <w:r w:rsidRPr="00D32347">
          <w:rPr>
            <w:rStyle w:val="Hipercze"/>
            <w:rFonts w:ascii="Lato" w:hAnsi="Lato" w:cstheme="minorHAnsi"/>
            <w:lang w:eastAsia="pl-PL"/>
          </w:rPr>
          <w:t>@um.krakow.pl</w:t>
        </w:r>
      </w:hyperlink>
      <w:r w:rsidRPr="00D32347">
        <w:rPr>
          <w:rFonts w:ascii="Lato" w:hAnsi="Lato" w:cstheme="minorHAnsi"/>
          <w:color w:val="000000"/>
          <w:lang w:eastAsia="pl-PL"/>
        </w:rPr>
        <w:t xml:space="preserve"> </w:t>
      </w:r>
      <w:r w:rsidR="00161E36" w:rsidRPr="00D32347">
        <w:rPr>
          <w:rFonts w:ascii="Lato" w:hAnsi="Lato" w:cstheme="minorHAnsi"/>
          <w:color w:val="000000"/>
          <w:lang w:eastAsia="pl-PL"/>
        </w:rPr>
        <w:t xml:space="preserve"> </w:t>
      </w:r>
    </w:p>
    <w:p w14:paraId="0C2EF9CB" w14:textId="7CC81138" w:rsidR="00851864" w:rsidRPr="00D32347" w:rsidRDefault="00851864" w:rsidP="00D3234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D32347">
        <w:rPr>
          <w:rFonts w:ascii="Lato" w:hAnsi="Lato" w:cstheme="minorHAnsi"/>
          <w:color w:val="000000"/>
          <w:lang w:eastAsia="pl-PL"/>
        </w:rPr>
        <w:t xml:space="preserve">wysłać </w:t>
      </w:r>
      <w:r w:rsidRPr="00D32347">
        <w:rPr>
          <w:rFonts w:ascii="Lato" w:hAnsi="Lato"/>
        </w:rPr>
        <w:t>pocztą</w:t>
      </w:r>
      <w:r w:rsidRPr="00D32347">
        <w:rPr>
          <w:rFonts w:ascii="Lato" w:hAnsi="Lato" w:cstheme="minorHAnsi"/>
          <w:color w:val="000000"/>
          <w:lang w:eastAsia="pl-PL"/>
        </w:rPr>
        <w:t xml:space="preserve"> tradycyjną na adres: Wydział Gospodarki Komunalnej</w:t>
      </w:r>
      <w:r w:rsidR="000D4B48" w:rsidRPr="00D32347">
        <w:rPr>
          <w:rFonts w:ascii="Lato" w:hAnsi="Lato" w:cstheme="minorHAnsi"/>
          <w:color w:val="000000"/>
          <w:lang w:eastAsia="pl-PL"/>
        </w:rPr>
        <w:t xml:space="preserve"> Urzędu Miasta Krakowa, </w:t>
      </w:r>
      <w:r w:rsidR="0018730C" w:rsidRPr="00D32347">
        <w:rPr>
          <w:rFonts w:ascii="Lato" w:hAnsi="Lato"/>
        </w:rPr>
        <w:t>ul. Wielopole 17a</w:t>
      </w:r>
      <w:r w:rsidRPr="00D32347">
        <w:rPr>
          <w:rFonts w:ascii="Lato" w:hAnsi="Lato" w:cstheme="minorHAnsi"/>
          <w:color w:val="000000"/>
          <w:lang w:eastAsia="pl-PL"/>
        </w:rPr>
        <w:t xml:space="preserve">, </w:t>
      </w:r>
      <w:r w:rsidR="0018730C" w:rsidRPr="00D32347">
        <w:rPr>
          <w:rFonts w:ascii="Lato" w:hAnsi="Lato" w:cstheme="minorHAnsi"/>
          <w:color w:val="000000"/>
          <w:lang w:eastAsia="pl-PL"/>
        </w:rPr>
        <w:t>31-072</w:t>
      </w:r>
      <w:r w:rsidRPr="00D32347">
        <w:rPr>
          <w:rFonts w:ascii="Lato" w:hAnsi="Lato" w:cstheme="minorHAnsi"/>
          <w:color w:val="000000"/>
          <w:lang w:eastAsia="pl-PL"/>
        </w:rPr>
        <w:t xml:space="preserve"> Kraków</w:t>
      </w:r>
      <w:r w:rsidR="000D4B48" w:rsidRPr="00D32347">
        <w:rPr>
          <w:rFonts w:ascii="Lato" w:hAnsi="Lato" w:cstheme="minorHAnsi"/>
          <w:color w:val="000000"/>
          <w:lang w:eastAsia="pl-PL"/>
        </w:rPr>
        <w:t xml:space="preserve"> </w:t>
      </w:r>
      <w:bookmarkStart w:id="8" w:name="_Hlk53052310"/>
      <w:r w:rsidR="000D4B48" w:rsidRPr="00D32347">
        <w:rPr>
          <w:rFonts w:ascii="Lato" w:hAnsi="Lato" w:cstheme="minorHAnsi"/>
          <w:color w:val="000000"/>
          <w:lang w:eastAsia="pl-PL"/>
        </w:rPr>
        <w:t xml:space="preserve">(liczy się data wpływu do Wydziału Gospodarki Komunalnej nie później niż do dnia </w:t>
      </w:r>
      <w:r w:rsidR="00B25AD4" w:rsidRPr="00D32347">
        <w:rPr>
          <w:rFonts w:ascii="Lato" w:hAnsi="Lato" w:cstheme="minorHAnsi"/>
          <w:color w:val="000000"/>
          <w:lang w:eastAsia="pl-PL"/>
        </w:rPr>
        <w:t>25</w:t>
      </w:r>
      <w:r w:rsidR="0018730C" w:rsidRPr="00D32347">
        <w:rPr>
          <w:rFonts w:ascii="Lato" w:hAnsi="Lato" w:cstheme="minorHAnsi"/>
          <w:color w:val="000000"/>
          <w:lang w:eastAsia="pl-PL"/>
        </w:rPr>
        <w:t xml:space="preserve"> czerwca 2021</w:t>
      </w:r>
      <w:r w:rsidR="000D4B48" w:rsidRPr="00D32347">
        <w:rPr>
          <w:rFonts w:ascii="Lato" w:hAnsi="Lato" w:cstheme="minorHAnsi"/>
          <w:color w:val="000000"/>
          <w:lang w:eastAsia="pl-PL"/>
        </w:rPr>
        <w:t xml:space="preserve"> r.)</w:t>
      </w:r>
      <w:bookmarkEnd w:id="8"/>
    </w:p>
    <w:p w14:paraId="5EFE3594" w14:textId="77777777" w:rsidR="00D32347" w:rsidRPr="00D32347" w:rsidRDefault="00851864" w:rsidP="00D3234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D32347">
        <w:rPr>
          <w:rFonts w:ascii="Lato" w:hAnsi="Lato" w:cstheme="minorHAnsi"/>
          <w:color w:val="000000"/>
          <w:lang w:eastAsia="pl-PL"/>
        </w:rPr>
        <w:t xml:space="preserve">dostarczyć osobiście do </w:t>
      </w:r>
      <w:r w:rsidRPr="00D32347">
        <w:rPr>
          <w:rFonts w:ascii="Lato" w:hAnsi="Lato"/>
        </w:rPr>
        <w:t>siedziby</w:t>
      </w:r>
      <w:r w:rsidRPr="00D32347">
        <w:rPr>
          <w:rFonts w:ascii="Lato" w:hAnsi="Lato" w:cstheme="minorHAnsi"/>
          <w:color w:val="000000"/>
          <w:lang w:eastAsia="pl-PL"/>
        </w:rPr>
        <w:t xml:space="preserve"> Wydziału Gospodarki Komunalnej, </w:t>
      </w:r>
      <w:r w:rsidR="001D5692" w:rsidRPr="00D32347">
        <w:rPr>
          <w:rFonts w:ascii="Lato" w:hAnsi="Lato"/>
        </w:rPr>
        <w:t>ul. Wielopole 17a</w:t>
      </w:r>
    </w:p>
    <w:p w14:paraId="21C91089" w14:textId="28B82842" w:rsidR="00D32347" w:rsidRPr="00D32347" w:rsidRDefault="00D32347" w:rsidP="00D32347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D32347">
        <w:rPr>
          <w:rFonts w:ascii="Lato" w:hAnsi="Lato"/>
        </w:rPr>
        <w:t>przesłać przez Elektroniczną Platformę Usług Administracji Publicznej (</w:t>
      </w:r>
      <w:proofErr w:type="spellStart"/>
      <w:r w:rsidRPr="00D32347">
        <w:rPr>
          <w:rFonts w:ascii="Lato" w:hAnsi="Lato"/>
        </w:rPr>
        <w:t>ePUAP</w:t>
      </w:r>
      <w:proofErr w:type="spellEnd"/>
      <w:r w:rsidRPr="00D32347">
        <w:rPr>
          <w:rFonts w:ascii="Lato" w:hAnsi="Lato"/>
        </w:rPr>
        <w:t xml:space="preserve">) </w:t>
      </w:r>
      <w:r>
        <w:rPr>
          <w:rFonts w:ascii="Lato" w:hAnsi="Lato"/>
        </w:rPr>
        <w:br/>
      </w:r>
      <w:r w:rsidRPr="00D32347">
        <w:rPr>
          <w:rFonts w:ascii="Lato" w:hAnsi="Lato"/>
        </w:rPr>
        <w:t>z dopiskiem</w:t>
      </w:r>
      <w:r w:rsidR="00553284">
        <w:rPr>
          <w:rFonts w:ascii="Lato" w:hAnsi="Lato"/>
        </w:rPr>
        <w:t>:</w:t>
      </w:r>
      <w:r w:rsidRPr="00D32347">
        <w:rPr>
          <w:rFonts w:ascii="Lato" w:hAnsi="Lato"/>
        </w:rPr>
        <w:t xml:space="preserve"> Konsultacje </w:t>
      </w:r>
      <w:r w:rsidR="00D73E5F">
        <w:rPr>
          <w:rFonts w:ascii="Lato" w:hAnsi="Lato"/>
        </w:rPr>
        <w:t>p</w:t>
      </w:r>
      <w:r w:rsidRPr="00D32347">
        <w:rPr>
          <w:rFonts w:ascii="Lato" w:hAnsi="Lato"/>
        </w:rPr>
        <w:t xml:space="preserve">rojektu dokumentu pn.: „Regulamin dostarczania wody </w:t>
      </w:r>
      <w:r w:rsidR="005B5F6F">
        <w:rPr>
          <w:rFonts w:ascii="Lato" w:hAnsi="Lato"/>
        </w:rPr>
        <w:br/>
      </w:r>
      <w:r w:rsidRPr="00D32347">
        <w:rPr>
          <w:rFonts w:ascii="Lato" w:hAnsi="Lato"/>
        </w:rPr>
        <w:t>i odprowadzania ścieków na terenie Gminy Miejskiej Kraków”</w:t>
      </w:r>
    </w:p>
    <w:p w14:paraId="64107766" w14:textId="77777777" w:rsidR="00930D9D" w:rsidRPr="00D32347" w:rsidRDefault="00930D9D" w:rsidP="00416969">
      <w:pPr>
        <w:spacing w:line="276" w:lineRule="auto"/>
        <w:jc w:val="both"/>
        <w:rPr>
          <w:rFonts w:ascii="Lato" w:hAnsi="Lato"/>
        </w:rPr>
      </w:pPr>
      <w:bookmarkStart w:id="9" w:name="_GoBack"/>
      <w:bookmarkEnd w:id="9"/>
    </w:p>
    <w:sectPr w:rsidR="00930D9D" w:rsidRPr="00D32347" w:rsidSect="00A73B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FB"/>
    <w:multiLevelType w:val="multilevel"/>
    <w:tmpl w:val="6D6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61FD"/>
    <w:multiLevelType w:val="multilevel"/>
    <w:tmpl w:val="DD00C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B035E2"/>
    <w:multiLevelType w:val="multilevel"/>
    <w:tmpl w:val="B7C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4322"/>
    <w:multiLevelType w:val="multilevel"/>
    <w:tmpl w:val="78D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82330"/>
    <w:multiLevelType w:val="hybridMultilevel"/>
    <w:tmpl w:val="F19E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23241"/>
    <w:multiLevelType w:val="multilevel"/>
    <w:tmpl w:val="517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25"/>
    <w:rsid w:val="0004434E"/>
    <w:rsid w:val="00052DA7"/>
    <w:rsid w:val="00091851"/>
    <w:rsid w:val="000A329B"/>
    <w:rsid w:val="000B7840"/>
    <w:rsid w:val="000D4B48"/>
    <w:rsid w:val="00126A17"/>
    <w:rsid w:val="00154128"/>
    <w:rsid w:val="00161E36"/>
    <w:rsid w:val="0016506C"/>
    <w:rsid w:val="0018730C"/>
    <w:rsid w:val="001D5692"/>
    <w:rsid w:val="001F0342"/>
    <w:rsid w:val="00221103"/>
    <w:rsid w:val="00284298"/>
    <w:rsid w:val="002A1845"/>
    <w:rsid w:val="002A7A13"/>
    <w:rsid w:val="002D51B8"/>
    <w:rsid w:val="00371339"/>
    <w:rsid w:val="003768EC"/>
    <w:rsid w:val="003C5909"/>
    <w:rsid w:val="003F1847"/>
    <w:rsid w:val="00416969"/>
    <w:rsid w:val="00422E42"/>
    <w:rsid w:val="00486F55"/>
    <w:rsid w:val="00496317"/>
    <w:rsid w:val="00553284"/>
    <w:rsid w:val="00556625"/>
    <w:rsid w:val="00581665"/>
    <w:rsid w:val="0059135A"/>
    <w:rsid w:val="005B5F6F"/>
    <w:rsid w:val="005F6F54"/>
    <w:rsid w:val="006E0651"/>
    <w:rsid w:val="006E3C52"/>
    <w:rsid w:val="00737EDE"/>
    <w:rsid w:val="0080187B"/>
    <w:rsid w:val="00851864"/>
    <w:rsid w:val="008851EE"/>
    <w:rsid w:val="008F2951"/>
    <w:rsid w:val="008F6683"/>
    <w:rsid w:val="008F7DE7"/>
    <w:rsid w:val="0091165D"/>
    <w:rsid w:val="00930D9D"/>
    <w:rsid w:val="00931B00"/>
    <w:rsid w:val="009609B7"/>
    <w:rsid w:val="00972EBC"/>
    <w:rsid w:val="009C51A2"/>
    <w:rsid w:val="009F6828"/>
    <w:rsid w:val="00A07A78"/>
    <w:rsid w:val="00A5530D"/>
    <w:rsid w:val="00A72D7E"/>
    <w:rsid w:val="00A73B4E"/>
    <w:rsid w:val="00A947C2"/>
    <w:rsid w:val="00AF1BB5"/>
    <w:rsid w:val="00B22426"/>
    <w:rsid w:val="00B24CE4"/>
    <w:rsid w:val="00B25AD4"/>
    <w:rsid w:val="00B307F6"/>
    <w:rsid w:val="00B4388F"/>
    <w:rsid w:val="00BC54CB"/>
    <w:rsid w:val="00C851D8"/>
    <w:rsid w:val="00CB0EAE"/>
    <w:rsid w:val="00CD6FAB"/>
    <w:rsid w:val="00CE48D2"/>
    <w:rsid w:val="00D214FC"/>
    <w:rsid w:val="00D32347"/>
    <w:rsid w:val="00D410FB"/>
    <w:rsid w:val="00D73E5F"/>
    <w:rsid w:val="00DA02BD"/>
    <w:rsid w:val="00DB459D"/>
    <w:rsid w:val="00E34E0E"/>
    <w:rsid w:val="00E91581"/>
    <w:rsid w:val="00E924CC"/>
    <w:rsid w:val="00F025C0"/>
    <w:rsid w:val="00F2698F"/>
    <w:rsid w:val="00F32C65"/>
    <w:rsid w:val="00FA0614"/>
    <w:rsid w:val="00FF5DB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B2D6"/>
  <w15:chartTrackingRefBased/>
  <w15:docId w15:val="{4A2AF99F-C410-475B-A656-6D3248D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625"/>
    <w:rPr>
      <w:color w:val="079BD9"/>
      <w:u w:val="single"/>
    </w:rPr>
  </w:style>
  <w:style w:type="character" w:styleId="Pogrubienie">
    <w:name w:val="Strong"/>
    <w:basedOn w:val="Domylnaczcionkaakapitu"/>
    <w:uiPriority w:val="22"/>
    <w:qFormat/>
    <w:rsid w:val="00556625"/>
    <w:rPr>
      <w:b/>
      <w:bCs/>
    </w:rPr>
  </w:style>
  <w:style w:type="paragraph" w:styleId="NormalnyWeb">
    <w:name w:val="Normal (Web)"/>
    <w:basedOn w:val="Normalny"/>
    <w:uiPriority w:val="99"/>
    <w:unhideWhenUsed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waga">
    <w:name w:val="uwaga"/>
    <w:basedOn w:val="Normalny"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aga1">
    <w:name w:val="uwaga1"/>
    <w:basedOn w:val="Domylnaczcionkaakapitu"/>
    <w:rsid w:val="00556625"/>
  </w:style>
  <w:style w:type="paragraph" w:customStyle="1" w:styleId="Default">
    <w:name w:val="Default"/>
    <w:rsid w:val="005F6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D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2B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0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655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969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242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73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.umk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NTg0ZWZkMDktYzA3My00YzhiLWI4MTUtOGNkY2IyNWMwMjkx%40thread.v2%2F0%3Fcontext%3D%257b%2522Tid%2522%253a%2522a9cec954-ebde-4ff8-affd-43ad48d22126%2522%252c%2522Oid%2522%253a%25225e8b968d-a4bf-4a94-a61c-6ad7c7ef9686%2522%257d%26anon%3Dtrue&amp;type=meetup-join&amp;deeplinkId=d0cbffe7-0afb-4a72-8483-3a278b1e26f5&amp;directDl=true&amp;msLaunch=true&amp;enableMobilePage=true&amp;suppressPrompt=true" TargetMode="External"/><Relationship Id="rId5" Type="http://schemas.openxmlformats.org/officeDocument/2006/relationships/hyperlink" Target="https://www.bip.krakow.pl/?dok_id=167&amp;sub_dok_id=167&amp;sub=uchwala&amp;query=id%3D23634%26typ%3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Ewa</dc:creator>
  <cp:keywords/>
  <dc:description/>
  <cp:lastModifiedBy>Rzepecka Aneta</cp:lastModifiedBy>
  <cp:revision>51</cp:revision>
  <cp:lastPrinted>2021-05-31T06:27:00Z</cp:lastPrinted>
  <dcterms:created xsi:type="dcterms:W3CDTF">2020-09-23T11:52:00Z</dcterms:created>
  <dcterms:modified xsi:type="dcterms:W3CDTF">2021-06-01T09:33:00Z</dcterms:modified>
</cp:coreProperties>
</file>