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AA" w:rsidRPr="00BA083C" w:rsidRDefault="006C2EAA" w:rsidP="006C2EAA">
      <w:pPr>
        <w:jc w:val="right"/>
        <w:rPr>
          <w:b/>
        </w:rPr>
      </w:pPr>
      <w:r w:rsidRPr="00BA083C">
        <w:rPr>
          <w:b/>
        </w:rPr>
        <w:t>ZAŁĄCZNIK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6C2EAA" w:rsidRPr="00BA083C" w:rsidTr="005B71D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6C2EAA" w:rsidRDefault="006C2EAA" w:rsidP="005B71DB">
            <w:pPr>
              <w:jc w:val="center"/>
              <w:rPr>
                <w:b/>
                <w:sz w:val="24"/>
                <w:szCs w:val="24"/>
              </w:rPr>
            </w:pPr>
          </w:p>
          <w:p w:rsidR="006C2EAA" w:rsidRPr="006C01F8" w:rsidRDefault="006C2EAA" w:rsidP="005B71DB">
            <w:pPr>
              <w:jc w:val="center"/>
              <w:rPr>
                <w:b/>
                <w:sz w:val="24"/>
                <w:szCs w:val="24"/>
              </w:rPr>
            </w:pPr>
            <w:r w:rsidRPr="006C01F8">
              <w:rPr>
                <w:b/>
                <w:sz w:val="24"/>
                <w:szCs w:val="24"/>
              </w:rPr>
              <w:t xml:space="preserve">Karta oceny merytorycznej </w:t>
            </w:r>
          </w:p>
          <w:p w:rsidR="006C2EAA" w:rsidRPr="00BA083C" w:rsidRDefault="006C2EAA" w:rsidP="005B71DB">
            <w:pPr>
              <w:jc w:val="center"/>
              <w:rPr>
                <w:b/>
              </w:rPr>
            </w:pPr>
          </w:p>
        </w:tc>
      </w:tr>
      <w:tr w:rsidR="006C2EAA" w:rsidRPr="00202BDD" w:rsidTr="005B71DB">
        <w:tc>
          <w:tcPr>
            <w:tcW w:w="14000" w:type="dxa"/>
            <w:gridSpan w:val="12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152C77" w:rsidRDefault="006C2EAA" w:rsidP="005B71DB">
            <w:pPr>
              <w:jc w:val="both"/>
            </w:pPr>
            <w:r w:rsidRPr="00152C77">
              <w:t xml:space="preserve">działalność wspomagająca rozwój wspólnot i społeczności lokalnych oraz działalność  na rzecz organizacji pozarządowych </w:t>
            </w:r>
            <w:r w:rsidRPr="00152C77">
              <w:rPr>
                <w:b/>
              </w:rPr>
              <w:t>oraz</w:t>
            </w:r>
            <w:r w:rsidRPr="00152C77">
              <w:t xml:space="preserve"> podmiotów wymienionych w art. 3 ust. 3, w zakresie określonym </w:t>
            </w:r>
            <w:r w:rsidRPr="00152C77">
              <w:br/>
              <w:t>w art. 4 ust. 1 pkt 1-32a ustawy o działalności pożytku publicznego i o wolontariacie</w:t>
            </w:r>
          </w:p>
          <w:p w:rsidR="006C2EAA" w:rsidRPr="00202BDD" w:rsidRDefault="006C2EAA" w:rsidP="005B71DB"/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>
            <w:r>
              <w:rPr>
                <w:b/>
                <w:bCs/>
                <w:sz w:val="18"/>
              </w:rPr>
              <w:t xml:space="preserve">„Opracowanie informatora – </w:t>
            </w:r>
            <w:r w:rsidRPr="008B5057">
              <w:rPr>
                <w:b/>
                <w:bCs/>
                <w:sz w:val="18"/>
              </w:rPr>
              <w:t>Oferta organizacji pozarządowych dla mieszkańców Krakowa”</w:t>
            </w:r>
          </w:p>
          <w:p w:rsidR="006C2EAA" w:rsidRPr="00202BDD" w:rsidRDefault="006C2EAA" w:rsidP="005B71DB"/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202BDD" w:rsidRDefault="006C2EAA" w:rsidP="005B71DB"/>
          <w:p w:rsidR="006C2EAA" w:rsidRPr="00202BDD" w:rsidRDefault="006C2EAA" w:rsidP="005B71DB"/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/>
          <w:p w:rsidR="006C2EAA" w:rsidRPr="00202BDD" w:rsidRDefault="006C2EAA" w:rsidP="005B71DB">
            <w:r w:rsidRPr="00202BDD">
              <w:t>4.</w:t>
            </w:r>
          </w:p>
        </w:tc>
        <w:tc>
          <w:tcPr>
            <w:tcW w:w="4542" w:type="dxa"/>
            <w:shd w:val="clear" w:color="auto" w:fill="E2EFD9" w:themeFill="accent6" w:themeFillTint="33"/>
            <w:vAlign w:val="center"/>
          </w:tcPr>
          <w:p w:rsidR="006C2EAA" w:rsidRPr="00202BDD" w:rsidRDefault="006C2EAA" w:rsidP="005B71D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5353" w:type="dxa"/>
            <w:gridSpan w:val="2"/>
            <w:vMerge w:val="restart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6C2EAA" w:rsidRPr="00202BDD" w:rsidTr="005B71DB">
        <w:tc>
          <w:tcPr>
            <w:tcW w:w="5353" w:type="dxa"/>
            <w:gridSpan w:val="2"/>
            <w:vMerge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center"/>
              <w:rPr>
                <w:b/>
              </w:rPr>
            </w:pP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1.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6C2EAA" w:rsidRPr="00202BDD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6C2EAA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>
              <w:t>organizację certyfikaty,</w:t>
            </w:r>
          </w:p>
          <w:p w:rsidR="006C2EAA" w:rsidRPr="00F06128" w:rsidRDefault="006C2EAA" w:rsidP="006C2EAA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:rsidR="006C2EAA" w:rsidRPr="00202BDD" w:rsidRDefault="006C2EAA" w:rsidP="005B71DB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</w:t>
            </w:r>
            <w:r>
              <w:rPr>
                <w:i/>
              </w:rPr>
              <w:t>jał wszystkich podmiotów razem.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r w:rsidRPr="00C72A0C">
              <w:t xml:space="preserve">od 0 pkt </w:t>
            </w:r>
            <w:r w:rsidRPr="00C72A0C">
              <w:br/>
              <w:t>do 5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shd w:val="clear" w:color="auto" w:fill="FFFFFF" w:themeFill="background1"/>
            <w:vAlign w:val="center"/>
          </w:tcPr>
          <w:p w:rsidR="006C2EAA" w:rsidRPr="00202BDD" w:rsidRDefault="006C2EAA" w:rsidP="005B71DB">
            <w:r w:rsidRPr="00202BDD">
              <w:t>2.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711B6" w:rsidRDefault="006C2EAA" w:rsidP="005B71DB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</w:t>
            </w:r>
            <w:r>
              <w:t>gę m.in. zakładane rezultaty np</w:t>
            </w:r>
            <w:r>
              <w:rPr>
                <w:b/>
                <w:color w:val="FF0000"/>
              </w:rPr>
              <w:t>.</w:t>
            </w:r>
            <w:r w:rsidRPr="00202BDD">
              <w:t xml:space="preserve">: </w:t>
            </w:r>
          </w:p>
          <w:p w:rsidR="006C2EAA" w:rsidRPr="00202BDD" w:rsidRDefault="006C2EAA" w:rsidP="006C2EA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6C2EAA" w:rsidRPr="00C72A0C" w:rsidRDefault="006C2EAA" w:rsidP="006C2EAA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Merge w:val="restart"/>
            <w:vAlign w:val="center"/>
          </w:tcPr>
          <w:p w:rsidR="006C2EAA" w:rsidRPr="00202BDD" w:rsidRDefault="006C2EAA" w:rsidP="005B71DB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:rsidR="006C2EAA" w:rsidRPr="00D67B8E" w:rsidRDefault="006C2EAA" w:rsidP="006C2EAA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6C2EAA" w:rsidRPr="00FE4C0A" w:rsidRDefault="006C2EAA" w:rsidP="006C2EAA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:rsidR="006C2EAA" w:rsidRPr="00202BDD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6C2EAA" w:rsidRPr="00C72A0C" w:rsidRDefault="006C2EAA" w:rsidP="006C2EAA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Merge/>
            <w:vAlign w:val="center"/>
          </w:tcPr>
          <w:p w:rsidR="006C2EAA" w:rsidRPr="00202BDD" w:rsidRDefault="006C2EAA" w:rsidP="005B71DB"/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C72A0C" w:rsidRDefault="006C2EAA" w:rsidP="005B71DB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:rsidR="006C2EAA" w:rsidRPr="00C72A0C" w:rsidRDefault="006C2EAA" w:rsidP="005B71DB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rPr>
          <w:trHeight w:val="1975"/>
        </w:trPr>
        <w:tc>
          <w:tcPr>
            <w:tcW w:w="811" w:type="dxa"/>
            <w:vAlign w:val="center"/>
          </w:tcPr>
          <w:p w:rsidR="006C2EAA" w:rsidRPr="00202BDD" w:rsidRDefault="006C2EAA" w:rsidP="005B71DB">
            <w:r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4D1500" w:rsidRDefault="006C2EAA" w:rsidP="005B71DB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:rsidR="006C2EAA" w:rsidRPr="00C01437" w:rsidRDefault="006C2EAA" w:rsidP="005B71DB">
            <w:pPr>
              <w:jc w:val="both"/>
              <w:rPr>
                <w:color w:val="000000" w:themeColor="text1"/>
              </w:rPr>
            </w:pPr>
            <w:r w:rsidRPr="005F77E6">
              <w:rPr>
                <w:color w:val="000000" w:themeColor="text1"/>
              </w:rPr>
              <w:t>Max. Akceptowana stawka godzinow</w:t>
            </w:r>
            <w:r>
              <w:rPr>
                <w:color w:val="000000" w:themeColor="text1"/>
              </w:rPr>
              <w:t xml:space="preserve">a pracy </w:t>
            </w:r>
            <w:r w:rsidRPr="005F77E6">
              <w:rPr>
                <w:color w:val="000000" w:themeColor="text1"/>
              </w:rPr>
              <w:t>wolontaryjnej wynosi 40,00</w:t>
            </w:r>
            <w:r>
              <w:rPr>
                <w:color w:val="000000" w:themeColor="text1"/>
              </w:rPr>
              <w:t xml:space="preserve"> zł. 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Default="006C2EAA" w:rsidP="005B71DB">
            <w:pPr>
              <w:rPr>
                <w:i/>
                <w:color w:val="FF0000"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jc w:val="center"/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r w:rsidRPr="00C72A0C">
              <w:t>od 0 pkt</w:t>
            </w:r>
          </w:p>
          <w:p w:rsidR="006C2EAA" w:rsidRPr="009C4B5B" w:rsidRDefault="006C2EAA" w:rsidP="005B71DB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811" w:type="dxa"/>
            <w:vAlign w:val="center"/>
          </w:tcPr>
          <w:p w:rsidR="006C2EAA" w:rsidRPr="00202BDD" w:rsidRDefault="006C2EAA" w:rsidP="005B71DB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6C2EAA" w:rsidRPr="00202BDD" w:rsidRDefault="006C2EAA" w:rsidP="005B71D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6C2EAA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 xml:space="preserve">j zrealizowanych w latach </w:t>
            </w:r>
          </w:p>
          <w:p w:rsidR="006C2EAA" w:rsidRPr="00202BDD" w:rsidRDefault="006C2EAA" w:rsidP="005B71DB">
            <w:pPr>
              <w:ind w:left="720"/>
              <w:contextualSpacing/>
              <w:jc w:val="both"/>
            </w:pPr>
            <w:r>
              <w:t>2017-2020</w:t>
            </w:r>
            <w:r w:rsidRPr="00202BDD">
              <w:t xml:space="preserve"> zadań publicznych,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6C2EAA" w:rsidRPr="00202BDD" w:rsidRDefault="006C2EAA" w:rsidP="006C2EAA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i/>
              </w:rPr>
            </w:pPr>
          </w:p>
          <w:p w:rsidR="006C2EAA" w:rsidRPr="00202BDD" w:rsidRDefault="006C2EAA" w:rsidP="005B71DB">
            <w:pPr>
              <w:rPr>
                <w:i/>
              </w:rPr>
            </w:pPr>
          </w:p>
          <w:p w:rsidR="006C2EAA" w:rsidRPr="00C72A0C" w:rsidRDefault="006C2EAA" w:rsidP="005B71DB">
            <w:pPr>
              <w:jc w:val="center"/>
            </w:pPr>
            <w:r w:rsidRPr="00C72A0C">
              <w:t>od 0 pkt do 3 pkt</w:t>
            </w: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9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70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276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  <w:tc>
          <w:tcPr>
            <w:tcW w:w="1418" w:type="dxa"/>
          </w:tcPr>
          <w:p w:rsidR="006C2EAA" w:rsidRPr="00202BDD" w:rsidRDefault="006C2EAA" w:rsidP="005B71DB">
            <w:pPr>
              <w:rPr>
                <w:i/>
              </w:rPr>
            </w:pPr>
          </w:p>
        </w:tc>
      </w:tr>
      <w:tr w:rsidR="006C2EAA" w:rsidRPr="00202BDD" w:rsidTr="005B71DB">
        <w:tc>
          <w:tcPr>
            <w:tcW w:w="12582" w:type="dxa"/>
            <w:gridSpan w:val="11"/>
          </w:tcPr>
          <w:p w:rsidR="006C2EAA" w:rsidRDefault="006C2EAA" w:rsidP="005B71DB">
            <w:pPr>
              <w:jc w:val="right"/>
            </w:pPr>
          </w:p>
          <w:p w:rsidR="006C2EAA" w:rsidRPr="00202BDD" w:rsidRDefault="006C2EAA" w:rsidP="005B71D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C2EAA" w:rsidRPr="00202BDD" w:rsidRDefault="006C2EAA" w:rsidP="005B71DB"/>
        </w:tc>
      </w:tr>
    </w:tbl>
    <w:p w:rsidR="006C2EAA" w:rsidRPr="00202BDD" w:rsidRDefault="006C2EAA" w:rsidP="006C2EAA"/>
    <w:p w:rsidR="006C2EAA" w:rsidRDefault="006C2EAA" w:rsidP="006C2EAA">
      <w:pPr>
        <w:rPr>
          <w:b/>
          <w:color w:val="000000" w:themeColor="text1"/>
        </w:rPr>
      </w:pPr>
    </w:p>
    <w:p w:rsidR="006C2EAA" w:rsidRPr="00A13B18" w:rsidRDefault="006C2EAA" w:rsidP="006C2EA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:rsidR="006C2EAA" w:rsidRPr="00A13B18" w:rsidRDefault="006C2EAA" w:rsidP="006C2EAA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18 </w:t>
      </w:r>
      <w:r w:rsidRPr="00A13B18">
        <w:rPr>
          <w:b/>
          <w:color w:val="000000" w:themeColor="text1"/>
        </w:rPr>
        <w:t>pkt</w:t>
      </w:r>
    </w:p>
    <w:p w:rsidR="006C2EAA" w:rsidRPr="00F06128" w:rsidRDefault="006C2EAA" w:rsidP="006C2EAA">
      <w:pPr>
        <w:rPr>
          <w:b/>
          <w:color w:val="000000" w:themeColor="text1"/>
          <w:sz w:val="24"/>
          <w:szCs w:val="24"/>
          <w:vertAlign w:val="superscript"/>
        </w:rPr>
      </w:pPr>
    </w:p>
    <w:p w:rsidR="006C2EAA" w:rsidRPr="00FA2013" w:rsidRDefault="006C2EAA" w:rsidP="006C2EAA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:rsidR="006C2EAA" w:rsidRDefault="006C2EAA" w:rsidP="006C2EAA">
      <w:pPr>
        <w:rPr>
          <w:b/>
          <w:sz w:val="24"/>
          <w:szCs w:val="24"/>
        </w:rPr>
      </w:pPr>
    </w:p>
    <w:p w:rsidR="006C2EAA" w:rsidRDefault="006C2EAA" w:rsidP="006C2EAA">
      <w:pPr>
        <w:ind w:left="-142"/>
        <w:rPr>
          <w:b/>
          <w:sz w:val="24"/>
          <w:szCs w:val="24"/>
        </w:rPr>
      </w:pPr>
    </w:p>
    <w:p w:rsidR="006C2EAA" w:rsidRPr="00202BDD" w:rsidRDefault="006C2EAA" w:rsidP="006C2EAA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1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Przewodniczący Komisji – przedstawiciel komórki merytorycznej,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2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3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4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komórki merytorycznej odpowiedzialnej za dany konkurs ofert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5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6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392" w:type="dxa"/>
          </w:tcPr>
          <w:p w:rsidR="006C2EAA" w:rsidRPr="00202BDD" w:rsidRDefault="006C2EAA" w:rsidP="005B71DB">
            <w:r w:rsidRPr="00202BDD">
              <w:t>7</w:t>
            </w:r>
          </w:p>
        </w:tc>
        <w:tc>
          <w:tcPr>
            <w:tcW w:w="9037" w:type="dxa"/>
          </w:tcPr>
          <w:p w:rsidR="006C2EAA" w:rsidRPr="00202BDD" w:rsidRDefault="006C2EAA" w:rsidP="005B71DB">
            <w:r w:rsidRPr="00202BDD">
              <w:t>Przedstawiciel organizacji pozarządowej lub podmiotów wymienionych w art. 3 ust. 3 ustawy</w:t>
            </w:r>
          </w:p>
          <w:p w:rsidR="006C2EAA" w:rsidRPr="00202BDD" w:rsidRDefault="006C2EAA" w:rsidP="005B71DB"/>
        </w:tc>
        <w:tc>
          <w:tcPr>
            <w:tcW w:w="4715" w:type="dxa"/>
          </w:tcPr>
          <w:p w:rsidR="006C2EAA" w:rsidRPr="00202BDD" w:rsidRDefault="006C2EAA" w:rsidP="005B71DB"/>
        </w:tc>
      </w:tr>
      <w:tr w:rsidR="006C2EAA" w:rsidRPr="00202BDD" w:rsidTr="005B71DB">
        <w:tc>
          <w:tcPr>
            <w:tcW w:w="14144" w:type="dxa"/>
            <w:gridSpan w:val="3"/>
          </w:tcPr>
          <w:p w:rsidR="006C2EAA" w:rsidRPr="00202BDD" w:rsidRDefault="006C2EAA" w:rsidP="005B71D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6C2EAA" w:rsidRPr="00202BDD" w:rsidRDefault="006C2EAA" w:rsidP="005B71D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6C2EAA" w:rsidRPr="00202BDD" w:rsidRDefault="006C2EAA" w:rsidP="006C2EAA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6C2EAA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5B71DB">
            <w:pPr>
              <w:ind w:left="284"/>
            </w:pPr>
            <w:r w:rsidRPr="00202BDD">
              <w:t>3a. Proponowana jakość wykonania zadania publicznego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5B71D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6C2EAA" w:rsidRPr="00202BDD" w:rsidRDefault="006C2EAA" w:rsidP="005B71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FA2013" w:rsidRDefault="006C2EAA" w:rsidP="006C2EAA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:rsidR="006C2EAA" w:rsidRPr="00202BDD" w:rsidRDefault="006C2EAA" w:rsidP="005B71DB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C2EAA" w:rsidRPr="00202BDD" w:rsidRDefault="006C2EAA" w:rsidP="006C2EAA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6C2EAA" w:rsidRPr="00375BCF" w:rsidRDefault="006C2EAA" w:rsidP="005B71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C2EAA" w:rsidRPr="00202BDD" w:rsidTr="005B71DB">
        <w:tc>
          <w:tcPr>
            <w:tcW w:w="9429" w:type="dxa"/>
            <w:gridSpan w:val="2"/>
          </w:tcPr>
          <w:p w:rsidR="006C2EAA" w:rsidRPr="00202BDD" w:rsidRDefault="006C2EAA" w:rsidP="005B71DB">
            <w:pPr>
              <w:rPr>
                <w:b/>
              </w:rPr>
            </w:pPr>
          </w:p>
          <w:p w:rsidR="006C2EAA" w:rsidRPr="00202BDD" w:rsidRDefault="006C2EAA" w:rsidP="005B71D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6C2EAA" w:rsidRPr="00202BDD" w:rsidRDefault="006C2EAA" w:rsidP="005B71D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2EFD9" w:themeFill="accent6" w:themeFillTint="33"/>
          </w:tcPr>
          <w:p w:rsidR="006C2EAA" w:rsidRPr="00202BDD" w:rsidRDefault="006C2EAA" w:rsidP="005B71DB">
            <w:pPr>
              <w:rPr>
                <w:b/>
              </w:rPr>
            </w:pPr>
          </w:p>
        </w:tc>
      </w:tr>
    </w:tbl>
    <w:p w:rsidR="006C2EAA" w:rsidRDefault="006C2EAA" w:rsidP="006C2EAA">
      <w:pPr>
        <w:jc w:val="both"/>
        <w:rPr>
          <w:b/>
          <w:sz w:val="24"/>
          <w:szCs w:val="24"/>
        </w:rPr>
        <w:sectPr w:rsidR="006C2EAA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61588" w:rsidRDefault="00E61588">
      <w:bookmarkStart w:id="0" w:name="_GoBack"/>
      <w:bookmarkEnd w:id="0"/>
    </w:p>
    <w:sectPr w:rsidR="00E61588" w:rsidSect="006C2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AA"/>
    <w:rsid w:val="006C2EAA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4262-FFE5-44B8-A9D9-D7B7B8D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EAA"/>
    <w:pPr>
      <w:ind w:left="720"/>
      <w:contextualSpacing/>
    </w:pPr>
  </w:style>
  <w:style w:type="table" w:styleId="Tabela-Siatka">
    <w:name w:val="Table Grid"/>
    <w:basedOn w:val="Standardowy"/>
    <w:uiPriority w:val="39"/>
    <w:rsid w:val="006C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2021-02-12T11:22:00Z</dcterms:created>
  <dcterms:modified xsi:type="dcterms:W3CDTF">2021-02-12T11:24:00Z</dcterms:modified>
</cp:coreProperties>
</file>