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FC" w:rsidRPr="005A1CFC" w:rsidRDefault="0021610E" w:rsidP="005A1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A1CFC" w:rsidRPr="005A1CFC">
        <w:rPr>
          <w:rFonts w:ascii="Times New Roman" w:hAnsi="Times New Roman" w:cs="Times New Roman"/>
          <w:b/>
          <w:sz w:val="24"/>
          <w:szCs w:val="24"/>
        </w:rPr>
        <w:t>onsultacj</w:t>
      </w:r>
      <w:r>
        <w:rPr>
          <w:rFonts w:ascii="Times New Roman" w:hAnsi="Times New Roman" w:cs="Times New Roman"/>
          <w:b/>
          <w:sz w:val="24"/>
          <w:szCs w:val="24"/>
        </w:rPr>
        <w:t>e społeczne</w:t>
      </w:r>
      <w:r w:rsidR="005A1CFC" w:rsidRPr="005A1CFC">
        <w:rPr>
          <w:rFonts w:ascii="Times New Roman" w:hAnsi="Times New Roman" w:cs="Times New Roman"/>
          <w:b/>
          <w:sz w:val="24"/>
          <w:szCs w:val="24"/>
        </w:rPr>
        <w:t xml:space="preserve"> projektu dokumentu pn.: </w:t>
      </w:r>
      <w:r w:rsidR="005A1CFC" w:rsidRPr="005A1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772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Strategia rozwoju elektromobilności dla Gminy Miejskiej Kraków</w:t>
      </w:r>
      <w:r w:rsidR="005A1CFC" w:rsidRPr="005A1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131FD" w:rsidRDefault="00095B96" w:rsidP="00287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Krakowa,</w:t>
      </w:r>
      <w:r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</w:t>
      </w:r>
      <w:r w:rsidR="007131FD"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do udziału w konsultacjach społecznych projektu dokumentu pn. ,,</w:t>
      </w:r>
      <w:r w:rsid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rozwoju elektromobilności dla Gminy Miejskiej Kraków</w:t>
      </w:r>
      <w:r w:rsidR="007131FD"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B11D1" w:rsidRDefault="005B11D1" w:rsidP="00287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914400" cy="1105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realizowany</w:t>
      </w:r>
      <w:r w:rsidR="007131FD"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dzięki programowi priorytetowemu „GEPARD II – transport niskoemisyjny. Część 2: Strategia rozwoju elektromobilności” prowadzonemu przez Narodowy Fundusz Ochrony Środowiska i Gospodarki Wodnej, w ramach którego Gmina Miejska Kraków uzyskała dofinansowanie na poziomie 100 proc. koszów kwalifikowanych na opracowanie przedmiotowej dokumentacji.</w:t>
      </w:r>
    </w:p>
    <w:p w:rsidR="00A114FD" w:rsidRDefault="00A114FD" w:rsidP="00287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14F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sporządzanego dokumentu jest poprawa jakości życia mieszkańców poprzez promocję pojazdów elektrycznych, dbanie o potrzeby osób niepełnosprawnych i rozwój miasta dzięki nowoczesnym technologiom. Jest to również odpowiedź na ważną potrzebę, jaką jest kwestia uporządkowania zasad rozwoju elektromobilności na terenie Gminy.</w:t>
      </w:r>
    </w:p>
    <w:p w:rsidR="005A1CFC" w:rsidRPr="005A1CFC" w:rsidRDefault="007131FD" w:rsidP="00287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Krakowa we współpracy z </w:t>
      </w:r>
      <w:r w:rsidR="001D48A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Wydziałem Polityki Społecznej i Zdrowia</w:t>
      </w:r>
      <w:r>
        <w:t xml:space="preserve"> </w:t>
      </w:r>
      <w:r w:rsidR="00095B9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A1CFC"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="00772848" w:rsidRPr="00772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CXI/2904/18 Rady Miasta Krakowa z dnia 26 września 2018 r. w sprawie </w:t>
      </w:r>
      <w:r w:rsidR="00772848" w:rsidRPr="007728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 i trybu przeprowadzania konsultacji 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1CFC"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CFC" w:rsidRPr="005A1CFC" w:rsidRDefault="005A1CFC" w:rsidP="00287895">
      <w:pPr>
        <w:pStyle w:val="NormalnyWeb"/>
        <w:jc w:val="both"/>
      </w:pPr>
      <w:r w:rsidRPr="005A1CFC">
        <w:t xml:space="preserve">Dokument poddany konsultacjom wraz z formularzem konsultacyjnym dostępny </w:t>
      </w:r>
      <w:r w:rsidR="003D3875">
        <w:t>jest</w:t>
      </w:r>
      <w:r w:rsidRPr="005A1CFC">
        <w:t>:</w:t>
      </w:r>
    </w:p>
    <w:p w:rsidR="005A1CFC" w:rsidRPr="007131FD" w:rsidRDefault="005A1CFC" w:rsidP="007131FD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D48A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serwisie internetowym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72848"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 Kraków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hyperlink r:id="rId6" w:history="1">
        <w:r w:rsidR="00772848" w:rsidRPr="007131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www.obywatelski.krakow.pl</w:t>
        </w:r>
      </w:hyperlink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2848"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31FD" w:rsidRDefault="005A1CFC" w:rsidP="007131FD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Miasta Krakowa (</w:t>
      </w:r>
      <w:hyperlink r:id="rId7" w:history="1">
        <w:r w:rsidRPr="007131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www.bip.krakow.pl</w:t>
        </w:r>
      </w:hyperlink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A1CFC" w:rsidRPr="007131FD" w:rsidRDefault="005A1CFC" w:rsidP="007131FD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Miasta Krakowa, w zakładce Rozwój Miasta, Gospodarka Komunalna (</w:t>
      </w:r>
      <w:hyperlink r:id="rId8" w:history="1">
        <w:r w:rsidRPr="007131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https://www.bip.krakow.pl/?mmi=9784</w:t>
        </w:r>
      </w:hyperlink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A1CFC" w:rsidRPr="005A1CFC" w:rsidRDefault="005A1CFC" w:rsidP="00287895">
      <w:pPr>
        <w:pStyle w:val="NormalnyWeb"/>
        <w:jc w:val="both"/>
      </w:pPr>
      <w:r w:rsidRPr="005A1CFC">
        <w:t xml:space="preserve">Konsultacje przeprowadzane będą w dniach </w:t>
      </w:r>
      <w:r w:rsidR="00772848">
        <w:t>7</w:t>
      </w:r>
      <w:r w:rsidRPr="005A1CFC">
        <w:t xml:space="preserve"> </w:t>
      </w:r>
      <w:r w:rsidR="00772848">
        <w:t>stycznia</w:t>
      </w:r>
      <w:r w:rsidRPr="005A1CFC">
        <w:t xml:space="preserve"> 20</w:t>
      </w:r>
      <w:r w:rsidR="00772848">
        <w:t>21</w:t>
      </w:r>
      <w:r w:rsidRPr="005A1CFC">
        <w:t xml:space="preserve"> r. – </w:t>
      </w:r>
      <w:r w:rsidR="00772848">
        <w:t>29</w:t>
      </w:r>
      <w:r w:rsidRPr="005A1CFC">
        <w:t xml:space="preserve"> </w:t>
      </w:r>
      <w:r w:rsidR="00772848">
        <w:t>stycznia</w:t>
      </w:r>
      <w:r w:rsidRPr="005A1CFC">
        <w:t xml:space="preserve"> 20</w:t>
      </w:r>
      <w:r w:rsidR="00772848">
        <w:t>21</w:t>
      </w:r>
      <w:r w:rsidRPr="005A1CFC">
        <w:t xml:space="preserve"> r.</w:t>
      </w:r>
    </w:p>
    <w:p w:rsidR="005A1CFC" w:rsidRPr="005A1CFC" w:rsidRDefault="005A1CFC" w:rsidP="00287895">
      <w:pPr>
        <w:pStyle w:val="NormalnyWeb"/>
        <w:jc w:val="both"/>
      </w:pPr>
      <w:r w:rsidRPr="005A1CFC">
        <w:t>Uwagi do projektu dokumentu można zgłaszać za pomocą formularza konsultacyjnego</w:t>
      </w:r>
      <w:r w:rsidR="004F0947">
        <w:t xml:space="preserve"> </w:t>
      </w:r>
      <w:r w:rsidR="004F0947" w:rsidRPr="005A1CFC">
        <w:t>dostępnego na stronie „</w:t>
      </w:r>
      <w:r w:rsidR="004F0947">
        <w:t>Obywatelski Kraków</w:t>
      </w:r>
      <w:r w:rsidR="004F0947" w:rsidRPr="005A1CFC">
        <w:t>” oraz w Biuletynie Informacji Publicznej Miasta Krakowa</w:t>
      </w:r>
      <w:r w:rsidRPr="005A1CFC">
        <w:t xml:space="preserve"> w nieprzekraczalnym terminie do dnia </w:t>
      </w:r>
      <w:r w:rsidR="00772848">
        <w:t>29</w:t>
      </w:r>
      <w:r w:rsidRPr="005A1CFC">
        <w:t xml:space="preserve"> </w:t>
      </w:r>
      <w:r w:rsidR="00772848">
        <w:t>stycznia</w:t>
      </w:r>
      <w:r w:rsidRPr="005A1CFC">
        <w:t xml:space="preserve"> 20</w:t>
      </w:r>
      <w:r w:rsidR="00772848">
        <w:t>21</w:t>
      </w:r>
      <w:r w:rsidRPr="005A1CFC">
        <w:t xml:space="preserve"> r. </w:t>
      </w:r>
      <w:r w:rsidR="009A404F">
        <w:t>poprzez</w:t>
      </w:r>
      <w:r w:rsidRPr="005A1CFC">
        <w:t>:</w:t>
      </w:r>
    </w:p>
    <w:p w:rsidR="005A1CFC" w:rsidRPr="005A1CFC" w:rsidRDefault="009A404F" w:rsidP="009A404F">
      <w:pPr>
        <w:pStyle w:val="NormalnyWeb"/>
        <w:numPr>
          <w:ilvl w:val="0"/>
          <w:numId w:val="5"/>
        </w:numPr>
        <w:jc w:val="both"/>
      </w:pPr>
      <w:r>
        <w:t>przesłanie</w:t>
      </w:r>
      <w:r w:rsidR="00FB02D2">
        <w:t xml:space="preserve"> w formie skanu</w:t>
      </w:r>
      <w:r>
        <w:t xml:space="preserve"> </w:t>
      </w:r>
      <w:r w:rsidR="00FB02D2">
        <w:t>/</w:t>
      </w:r>
      <w:r>
        <w:t xml:space="preserve"> </w:t>
      </w:r>
      <w:r w:rsidR="00FB02D2">
        <w:t xml:space="preserve">zdjęcia drogą elektroniczną na adres e-mail: </w:t>
      </w:r>
      <w:r w:rsidRPr="00A114FD">
        <w:t>gk.umk@um.krakow.pl</w:t>
      </w:r>
      <w:r>
        <w:t>.</w:t>
      </w:r>
    </w:p>
    <w:p w:rsidR="005A1CFC" w:rsidRDefault="00772848" w:rsidP="009F5E8C">
      <w:pPr>
        <w:pStyle w:val="NormalnyWeb"/>
        <w:numPr>
          <w:ilvl w:val="0"/>
          <w:numId w:val="5"/>
        </w:numPr>
        <w:jc w:val="both"/>
      </w:pPr>
      <w:r>
        <w:t>pocztą tradycyjną</w:t>
      </w:r>
      <w:r w:rsidR="005A1CFC" w:rsidRPr="005A1CFC">
        <w:t xml:space="preserve"> na adres: Wydział Gospodarki Komunalnej Urzędu Miasta Krakowa, </w:t>
      </w:r>
      <w:r>
        <w:t>ul. Wielopole 17a</w:t>
      </w:r>
      <w:r w:rsidR="005A1CFC" w:rsidRPr="005A1CFC">
        <w:t>, 31-</w:t>
      </w:r>
      <w:r>
        <w:t>072</w:t>
      </w:r>
      <w:r w:rsidR="009A404F">
        <w:t xml:space="preserve"> Kraków,</w:t>
      </w:r>
    </w:p>
    <w:p w:rsidR="009A404F" w:rsidRPr="009A404F" w:rsidRDefault="009A404F" w:rsidP="009A404F">
      <w:pPr>
        <w:pStyle w:val="NormalnyWeb"/>
        <w:numPr>
          <w:ilvl w:val="0"/>
          <w:numId w:val="5"/>
        </w:numPr>
        <w:jc w:val="both"/>
      </w:pPr>
      <w:r w:rsidRPr="009A404F">
        <w:t>w</w:t>
      </w:r>
      <w:r w:rsidR="00B41572">
        <w:t>rzucenie</w:t>
      </w:r>
      <w:r w:rsidRPr="009A404F">
        <w:t xml:space="preserve"> do pojemnika umieszczonego w pobliżu wejścia do jednej z 15 lokalizacji Urzędu Miasta Krakowa wskazanych na stronie www.bip.krakow.pl – formularz powinien być umieszczony w kopercie i podpisany: Wydział Gospodarki Komunalnej UMK - „Konsultacje -,,Strategia rozwoju elektromobilności dla Gminy Miejskiej Kraków”.</w:t>
      </w:r>
    </w:p>
    <w:p w:rsidR="009A404F" w:rsidRPr="009A404F" w:rsidRDefault="00B41572" w:rsidP="009A404F">
      <w:pPr>
        <w:pStyle w:val="NormalnyWeb"/>
        <w:numPr>
          <w:ilvl w:val="0"/>
          <w:numId w:val="5"/>
        </w:numPr>
        <w:jc w:val="both"/>
      </w:pPr>
      <w:r>
        <w:t>przesłanie</w:t>
      </w:r>
      <w:r w:rsidR="009A404F" w:rsidRPr="009A404F">
        <w:t xml:space="preserve"> przez Elektroniczną Platformę Usług Administracji Publicznej (</w:t>
      </w:r>
      <w:proofErr w:type="spellStart"/>
      <w:r w:rsidR="009A404F" w:rsidRPr="009A404F">
        <w:t>ePUAP</w:t>
      </w:r>
      <w:proofErr w:type="spellEnd"/>
      <w:r w:rsidR="009A404F" w:rsidRPr="009A404F">
        <w:t>) z dopiskiem „Konsultacje -,,Strategia rozwoju elektromobilności dla Gminy Miejskiej Kraków”.</w:t>
      </w:r>
    </w:p>
    <w:p w:rsidR="009A404F" w:rsidRDefault="009A404F" w:rsidP="00287895">
      <w:pPr>
        <w:pStyle w:val="NormalnyWeb"/>
        <w:jc w:val="both"/>
      </w:pPr>
    </w:p>
    <w:p w:rsidR="0051492A" w:rsidRDefault="005A1CFC" w:rsidP="00287895">
      <w:pPr>
        <w:pStyle w:val="NormalnyWeb"/>
        <w:jc w:val="both"/>
      </w:pPr>
      <w:r w:rsidRPr="003620DD">
        <w:lastRenderedPageBreak/>
        <w:t>W ramach prowadzonych konsultacji społecznych przewidziano dyżur</w:t>
      </w:r>
      <w:r w:rsidR="0051492A">
        <w:t>y</w:t>
      </w:r>
      <w:r w:rsidRPr="003620DD">
        <w:t xml:space="preserve"> </w:t>
      </w:r>
      <w:r w:rsidR="0051492A">
        <w:t>telefoniczne</w:t>
      </w:r>
      <w:r w:rsidR="00226E06">
        <w:t xml:space="preserve"> eksperta pod numerem telefonu 781 990 085 (kontakt ze strony Wykonawcy </w:t>
      </w:r>
      <w:r w:rsidR="00B41572">
        <w:t>projektu dokumentu</w:t>
      </w:r>
      <w:r w:rsidR="00226E06">
        <w:t xml:space="preserve"> – Refunda sp. z</w:t>
      </w:r>
      <w:r w:rsidR="00AB16C6">
        <w:t xml:space="preserve"> </w:t>
      </w:r>
      <w:r w:rsidR="00226E06">
        <w:t>o.o. sp. k.) lub 12 616 87</w:t>
      </w:r>
      <w:r w:rsidR="00B41572">
        <w:t xml:space="preserve"> </w:t>
      </w:r>
      <w:r w:rsidR="00226E06">
        <w:t>60 (kontakt ze strony Zamawiającego – Wydział Gospodarki Komunalnej Urzędu Miasta Krakowa)</w:t>
      </w:r>
      <w:r w:rsidR="00AB16C6">
        <w:t>,</w:t>
      </w:r>
    </w:p>
    <w:p w:rsidR="0051492A" w:rsidRDefault="005A1CFC" w:rsidP="0051492A">
      <w:pPr>
        <w:pStyle w:val="NormalnyWeb"/>
        <w:numPr>
          <w:ilvl w:val="0"/>
          <w:numId w:val="6"/>
        </w:numPr>
        <w:jc w:val="both"/>
      </w:pPr>
      <w:r w:rsidRPr="003620DD">
        <w:t>w dniu</w:t>
      </w:r>
      <w:r w:rsidR="0051492A">
        <w:t xml:space="preserve"> 18 stycznia 2021 r., w godzinach 10:00-12:00, </w:t>
      </w:r>
    </w:p>
    <w:p w:rsidR="0051492A" w:rsidRDefault="009C1427" w:rsidP="0051492A">
      <w:pPr>
        <w:pStyle w:val="NormalnyWeb"/>
        <w:numPr>
          <w:ilvl w:val="0"/>
          <w:numId w:val="6"/>
        </w:numPr>
        <w:jc w:val="both"/>
      </w:pPr>
      <w:r>
        <w:t>w dniu</w:t>
      </w:r>
      <w:r w:rsidR="005A1CFC" w:rsidRPr="003620DD">
        <w:t xml:space="preserve"> </w:t>
      </w:r>
      <w:r w:rsidR="009A404F">
        <w:t>21</w:t>
      </w:r>
      <w:r w:rsidR="005A1CFC" w:rsidRPr="00772848">
        <w:t xml:space="preserve"> </w:t>
      </w:r>
      <w:r w:rsidR="004F0947">
        <w:t>stycznia</w:t>
      </w:r>
      <w:r w:rsidR="005A1CFC" w:rsidRPr="00772848">
        <w:t xml:space="preserve"> 20</w:t>
      </w:r>
      <w:r w:rsidR="004F0947">
        <w:t>21</w:t>
      </w:r>
      <w:r w:rsidR="005A1CFC" w:rsidRPr="00772848">
        <w:t xml:space="preserve"> r., w godzinach 1</w:t>
      </w:r>
      <w:r w:rsidR="00A30880" w:rsidRPr="00772848">
        <w:t>7</w:t>
      </w:r>
      <w:r w:rsidR="005A1CFC" w:rsidRPr="00772848">
        <w:t>:00-</w:t>
      </w:r>
      <w:r w:rsidR="00A40FB1" w:rsidRPr="00772848">
        <w:t>19</w:t>
      </w:r>
      <w:r w:rsidR="0051492A">
        <w:t>:00,</w:t>
      </w:r>
      <w:r w:rsidR="00A30880" w:rsidRPr="00772848">
        <w:t xml:space="preserve"> </w:t>
      </w:r>
    </w:p>
    <w:p w:rsidR="005A1CFC" w:rsidRDefault="00A30880" w:rsidP="0051492A">
      <w:pPr>
        <w:pStyle w:val="NormalnyWeb"/>
        <w:jc w:val="both"/>
      </w:pPr>
      <w:r w:rsidRPr="00772848">
        <w:t>oraz spotkanie z mieszkańcami</w:t>
      </w:r>
      <w:r w:rsidR="0051492A">
        <w:t>, które ze względu na stan epidemii odbędzie się</w:t>
      </w:r>
      <w:r w:rsidR="004F0947">
        <w:t xml:space="preserve"> za pośrednictwem</w:t>
      </w:r>
      <w:r>
        <w:t xml:space="preserve"> </w:t>
      </w:r>
      <w:r w:rsidR="00B34EA2">
        <w:t>środków komunikacji elektronicznej</w:t>
      </w:r>
      <w:r w:rsidR="00226E06">
        <w:t xml:space="preserve"> </w:t>
      </w:r>
      <w:r w:rsidR="00226E06" w:rsidRPr="00772848">
        <w:t xml:space="preserve">w dniu </w:t>
      </w:r>
      <w:r w:rsidR="00226E06">
        <w:t>20</w:t>
      </w:r>
      <w:r w:rsidR="00226E06" w:rsidRPr="00772848">
        <w:t xml:space="preserve"> </w:t>
      </w:r>
      <w:r w:rsidR="00226E06">
        <w:t>stycznia</w:t>
      </w:r>
      <w:r w:rsidR="00226E06" w:rsidRPr="00772848">
        <w:t xml:space="preserve"> 20</w:t>
      </w:r>
      <w:r w:rsidR="00226E06">
        <w:t xml:space="preserve">21 </w:t>
      </w:r>
      <w:r w:rsidR="00226E06" w:rsidRPr="00772848">
        <w:t>r.</w:t>
      </w:r>
      <w:r w:rsidR="00226E06">
        <w:t xml:space="preserve"> o godzinie 17:00.</w:t>
      </w:r>
      <w:r w:rsidR="00B34EA2">
        <w:t xml:space="preserve"> </w:t>
      </w:r>
      <w:r w:rsidR="00504BE6">
        <w:t>W celu wzięcia udziału w spotkaniu konieczne jest przesłanie zgłoszenia na adres</w:t>
      </w:r>
      <w:r w:rsidR="00226E06">
        <w:t xml:space="preserve"> mailowy </w:t>
      </w:r>
      <w:r w:rsidR="00226E06" w:rsidRPr="00A114FD">
        <w:t>pawel.mietecki@um.krakow.pl</w:t>
      </w:r>
      <w:r w:rsidR="00226E06">
        <w:t xml:space="preserve"> w terminie do 18 stycznia 2021 r. Link do spotkania zostanie przesłany zainteresowanym osobom</w:t>
      </w:r>
      <w:r w:rsidR="00AB16C6">
        <w:t xml:space="preserve"> w dniu 20 stycznia 2021 r.</w:t>
      </w:r>
    </w:p>
    <w:p w:rsidR="005A1CFC" w:rsidRPr="003620DD" w:rsidRDefault="009A404F" w:rsidP="006A3BD3">
      <w:pPr>
        <w:pStyle w:val="NormalnyWeb"/>
        <w:jc w:val="both"/>
      </w:pPr>
      <w:r>
        <w:t>Ponadto, w ramach prowadzonych konsultacji, w dniach od 18.01.2021 r. do 22.01.2021 r.</w:t>
      </w:r>
      <w:r w:rsidR="00A114FD">
        <w:t xml:space="preserve"> możliwe będzie zadawanie pytań </w:t>
      </w:r>
      <w:r>
        <w:t>w formie elektronicznej na adres:</w:t>
      </w:r>
      <w:r w:rsidR="00A114FD">
        <w:t xml:space="preserve"> </w:t>
      </w:r>
      <w:r w:rsidR="00226E06" w:rsidRPr="00A114FD">
        <w:t>pawel.mietecki@um.krakow.pl</w:t>
      </w:r>
    </w:p>
    <w:sectPr w:rsidR="005A1CFC" w:rsidRPr="003620DD" w:rsidSect="005A1CF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712"/>
    <w:multiLevelType w:val="hybridMultilevel"/>
    <w:tmpl w:val="81727B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B34783"/>
    <w:multiLevelType w:val="hybridMultilevel"/>
    <w:tmpl w:val="6CE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990"/>
    <w:multiLevelType w:val="multilevel"/>
    <w:tmpl w:val="7AE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96466"/>
    <w:multiLevelType w:val="hybridMultilevel"/>
    <w:tmpl w:val="C1265F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9C7A34"/>
    <w:multiLevelType w:val="multilevel"/>
    <w:tmpl w:val="7F5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2330"/>
    <w:multiLevelType w:val="hybridMultilevel"/>
    <w:tmpl w:val="F19E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CFC"/>
    <w:rsid w:val="00095B96"/>
    <w:rsid w:val="00127B73"/>
    <w:rsid w:val="001A6B8D"/>
    <w:rsid w:val="001C7D31"/>
    <w:rsid w:val="001D48A0"/>
    <w:rsid w:val="0021610E"/>
    <w:rsid w:val="00217456"/>
    <w:rsid w:val="00226E06"/>
    <w:rsid w:val="00287895"/>
    <w:rsid w:val="00316F11"/>
    <w:rsid w:val="003620DD"/>
    <w:rsid w:val="003D3875"/>
    <w:rsid w:val="004F0947"/>
    <w:rsid w:val="00504BE6"/>
    <w:rsid w:val="0051492A"/>
    <w:rsid w:val="005A1CFC"/>
    <w:rsid w:val="005B11D1"/>
    <w:rsid w:val="005E7CCB"/>
    <w:rsid w:val="006A3BD3"/>
    <w:rsid w:val="007131FD"/>
    <w:rsid w:val="00772848"/>
    <w:rsid w:val="007D1469"/>
    <w:rsid w:val="007D4B13"/>
    <w:rsid w:val="008815EE"/>
    <w:rsid w:val="009A404F"/>
    <w:rsid w:val="009C1427"/>
    <w:rsid w:val="009F5E8C"/>
    <w:rsid w:val="00A114FD"/>
    <w:rsid w:val="00A30880"/>
    <w:rsid w:val="00A40FB1"/>
    <w:rsid w:val="00A71510"/>
    <w:rsid w:val="00A95255"/>
    <w:rsid w:val="00AB16C6"/>
    <w:rsid w:val="00B34EA2"/>
    <w:rsid w:val="00B41572"/>
    <w:rsid w:val="00BF5FF0"/>
    <w:rsid w:val="00E709DD"/>
    <w:rsid w:val="00EF313B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B578-386D-4BED-8413-64BCA17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C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1C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1CF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A1C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mmi=9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ski.krak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mieteckip</dc:creator>
  <cp:lastModifiedBy>Mietecki Paweł</cp:lastModifiedBy>
  <cp:revision>19</cp:revision>
  <cp:lastPrinted>2021-01-05T12:56:00Z</cp:lastPrinted>
  <dcterms:created xsi:type="dcterms:W3CDTF">2018-11-30T06:41:00Z</dcterms:created>
  <dcterms:modified xsi:type="dcterms:W3CDTF">2021-01-07T13:45:00Z</dcterms:modified>
</cp:coreProperties>
</file>