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3E" w:rsidRDefault="006B733E" w:rsidP="006B733E">
      <w:pPr>
        <w:pStyle w:val="Nagwek"/>
        <w:jc w:val="right"/>
      </w:pPr>
      <w:r>
        <w:rPr>
          <w:sz w:val="20"/>
        </w:rPr>
        <w:t>Załącznik nr 1 do Ogłoszenia w sprawie zamówienia publicznego</w:t>
      </w:r>
    </w:p>
    <w:p w:rsidR="006B733E" w:rsidRDefault="006B733E" w:rsidP="006B73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322"/>
      </w:tblGrid>
      <w:tr w:rsidR="006B733E" w:rsidRPr="00DA7C70" w:rsidTr="00ED735B">
        <w:trPr>
          <w:trHeight w:val="1050"/>
          <w:jc w:val="center"/>
        </w:trPr>
        <w:tc>
          <w:tcPr>
            <w:tcW w:w="4811" w:type="dxa"/>
          </w:tcPr>
          <w:p w:rsidR="006B733E" w:rsidRPr="00996C87" w:rsidRDefault="006B733E" w:rsidP="00ED735B">
            <w:pPr>
              <w:tabs>
                <w:tab w:val="center" w:pos="4536"/>
                <w:tab w:val="right" w:pos="9072"/>
              </w:tabs>
              <w:rPr>
                <w:color w:val="0000FF"/>
                <w:sz w:val="20"/>
              </w:rPr>
            </w:pPr>
          </w:p>
          <w:p w:rsidR="006B733E" w:rsidRPr="00996C87" w:rsidRDefault="006B733E" w:rsidP="00ED735B">
            <w:pPr>
              <w:tabs>
                <w:tab w:val="center" w:pos="4536"/>
                <w:tab w:val="right" w:pos="9072"/>
              </w:tabs>
              <w:rPr>
                <w:color w:val="0000FF"/>
                <w:sz w:val="20"/>
              </w:rPr>
            </w:pPr>
          </w:p>
          <w:p w:rsidR="006B733E" w:rsidRPr="00996C87" w:rsidRDefault="006B733E" w:rsidP="00ED735B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20"/>
              </w:rPr>
            </w:pPr>
          </w:p>
          <w:p w:rsidR="006B733E" w:rsidRPr="00996C87" w:rsidRDefault="006B733E" w:rsidP="00ED735B">
            <w:pPr>
              <w:tabs>
                <w:tab w:val="center" w:pos="4536"/>
                <w:tab w:val="right" w:pos="9072"/>
              </w:tabs>
              <w:rPr>
                <w:color w:val="0000FF"/>
                <w:sz w:val="20"/>
              </w:rPr>
            </w:pPr>
          </w:p>
          <w:p w:rsidR="006B733E" w:rsidRPr="00996C87" w:rsidRDefault="006B733E" w:rsidP="00ED735B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20"/>
              </w:rPr>
            </w:pPr>
            <w:r w:rsidRPr="00996C87">
              <w:rPr>
                <w:color w:val="000000"/>
                <w:sz w:val="20"/>
              </w:rPr>
              <w:t>(</w:t>
            </w:r>
            <w:r w:rsidRPr="00996C87">
              <w:rPr>
                <w:i/>
                <w:color w:val="000000"/>
                <w:sz w:val="20"/>
              </w:rPr>
              <w:t>pieczęć Wykonawcy/Wykonawców)</w:t>
            </w:r>
            <w:r w:rsidRPr="00996C87">
              <w:rPr>
                <w:i/>
                <w:color w:val="0000FF"/>
                <w:sz w:val="20"/>
              </w:rPr>
              <w:t xml:space="preserve"> </w:t>
            </w:r>
          </w:p>
        </w:tc>
        <w:tc>
          <w:tcPr>
            <w:tcW w:w="4394" w:type="dxa"/>
            <w:shd w:val="clear" w:color="auto" w:fill="C0C0C0"/>
          </w:tcPr>
          <w:p w:rsidR="006B733E" w:rsidRPr="00996C87" w:rsidRDefault="006B733E" w:rsidP="00ED735B">
            <w:pPr>
              <w:jc w:val="center"/>
              <w:rPr>
                <w:b/>
                <w:color w:val="999999"/>
                <w:sz w:val="20"/>
              </w:rPr>
            </w:pPr>
          </w:p>
          <w:p w:rsidR="006B733E" w:rsidRPr="00996C87" w:rsidRDefault="006B733E" w:rsidP="00ED735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</w:p>
          <w:p w:rsidR="006B733E" w:rsidRPr="00996C87" w:rsidRDefault="006B733E" w:rsidP="00ED73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996C87">
              <w:rPr>
                <w:b/>
                <w:bCs/>
                <w:i/>
                <w:sz w:val="28"/>
              </w:rPr>
              <w:t xml:space="preserve">FORMULARZ OFERTOWY </w:t>
            </w:r>
          </w:p>
        </w:tc>
      </w:tr>
    </w:tbl>
    <w:p w:rsidR="006B733E" w:rsidRPr="00996C87" w:rsidRDefault="006B733E" w:rsidP="006B733E">
      <w:pPr>
        <w:spacing w:after="120" w:line="276" w:lineRule="auto"/>
        <w:jc w:val="both"/>
        <w:rPr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733E" w:rsidRPr="00DA7C70" w:rsidTr="006B733E">
        <w:trPr>
          <w:trHeight w:val="934"/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line="276" w:lineRule="auto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>NAZWA WYKONAWCY:</w:t>
            </w:r>
          </w:p>
          <w:p w:rsidR="006B733E" w:rsidRPr="00996C87" w:rsidRDefault="006B733E" w:rsidP="00ED735B">
            <w:pPr>
              <w:spacing w:line="276" w:lineRule="auto"/>
              <w:rPr>
                <w:bCs/>
                <w:sz w:val="20"/>
              </w:rPr>
            </w:pPr>
          </w:p>
          <w:p w:rsidR="006B733E" w:rsidRPr="00996C87" w:rsidRDefault="006B733E" w:rsidP="00ED735B">
            <w:pPr>
              <w:spacing w:line="276" w:lineRule="auto"/>
              <w:rPr>
                <w:bCs/>
                <w:sz w:val="20"/>
              </w:rPr>
            </w:pPr>
          </w:p>
          <w:p w:rsidR="006B733E" w:rsidRPr="00996C87" w:rsidRDefault="006B733E" w:rsidP="00ED735B">
            <w:pPr>
              <w:spacing w:line="276" w:lineRule="auto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>(</w:t>
            </w:r>
            <w:r w:rsidRPr="00996C87">
              <w:rPr>
                <w:bCs/>
                <w:i/>
                <w:sz w:val="16"/>
                <w:szCs w:val="16"/>
              </w:rPr>
              <w:t xml:space="preserve">w </w:t>
            </w:r>
            <w:r w:rsidRPr="00996C87">
              <w:rPr>
                <w:i/>
                <w:sz w:val="16"/>
                <w:szCs w:val="16"/>
              </w:rPr>
              <w:t>przypadku Wykonawców występujących wspólnie należy podać dane dotyczące wszystkich Wykonawców)</w:t>
            </w:r>
          </w:p>
        </w:tc>
      </w:tr>
      <w:tr w:rsidR="006B733E" w:rsidRPr="00DA7C70" w:rsidTr="006B733E">
        <w:trPr>
          <w:trHeight w:val="674"/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line="276" w:lineRule="auto"/>
              <w:jc w:val="both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>Adres:</w:t>
            </w:r>
          </w:p>
        </w:tc>
      </w:tr>
      <w:tr w:rsidR="006B733E" w:rsidRPr="00FE0423" w:rsidTr="006B733E">
        <w:trPr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  <w:lang w:val="de-DE"/>
              </w:rPr>
            </w:pPr>
            <w:r w:rsidRPr="00996C87">
              <w:rPr>
                <w:bCs/>
                <w:sz w:val="20"/>
                <w:lang w:val="de-DE"/>
              </w:rPr>
              <w:t>Nr faksu:</w:t>
            </w:r>
          </w:p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  <w:lang w:val="de-DE"/>
              </w:rPr>
            </w:pPr>
            <w:r w:rsidRPr="00996C87">
              <w:rPr>
                <w:bCs/>
                <w:sz w:val="20"/>
                <w:lang w:val="de-DE"/>
              </w:rPr>
              <w:t xml:space="preserve">Adres e-mail: </w:t>
            </w:r>
          </w:p>
        </w:tc>
      </w:tr>
      <w:tr w:rsidR="006B733E" w:rsidRPr="00DA7C70" w:rsidTr="006B733E">
        <w:trPr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 xml:space="preserve">Adres do korespondencji (jeżeli jest inny niż adres siedziby): </w:t>
            </w:r>
          </w:p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</w:p>
        </w:tc>
      </w:tr>
      <w:tr w:rsidR="006B733E" w:rsidRPr="00DA7C70" w:rsidTr="006B733E">
        <w:trPr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 xml:space="preserve">NIP: </w:t>
            </w:r>
          </w:p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>REGON:</w:t>
            </w:r>
          </w:p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bCs/>
                <w:sz w:val="20"/>
              </w:rPr>
              <w:t xml:space="preserve">Numer rachunku bankowego: </w:t>
            </w:r>
          </w:p>
        </w:tc>
      </w:tr>
      <w:tr w:rsidR="006B733E" w:rsidRPr="00DA7C70" w:rsidTr="006B733E">
        <w:trPr>
          <w:trHeight w:val="666"/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before="120" w:line="276" w:lineRule="auto"/>
              <w:jc w:val="both"/>
              <w:rPr>
                <w:i/>
                <w:sz w:val="16"/>
                <w:szCs w:val="16"/>
              </w:rPr>
            </w:pPr>
            <w:r w:rsidRPr="00996C87">
              <w:rPr>
                <w:bCs/>
                <w:sz w:val="20"/>
              </w:rPr>
              <w:t>Osoba odpowiedzialna za kontakty z Zamawiającym:</w:t>
            </w:r>
            <w:r w:rsidRPr="00996C87">
              <w:rPr>
                <w:i/>
                <w:sz w:val="16"/>
                <w:szCs w:val="16"/>
              </w:rPr>
              <w:t xml:space="preserve"> </w:t>
            </w:r>
          </w:p>
          <w:p w:rsidR="006B733E" w:rsidRPr="00996C87" w:rsidRDefault="006B733E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i/>
                <w:sz w:val="16"/>
                <w:szCs w:val="16"/>
              </w:rPr>
              <w:t>(imię nazwisko, nr telefonu, adres e-mail)</w:t>
            </w:r>
          </w:p>
        </w:tc>
      </w:tr>
      <w:tr w:rsidR="006B733E" w:rsidRPr="00DA7C70" w:rsidTr="006B733E">
        <w:trPr>
          <w:trHeight w:val="666"/>
          <w:jc w:val="center"/>
        </w:trPr>
        <w:tc>
          <w:tcPr>
            <w:tcW w:w="9062" w:type="dxa"/>
          </w:tcPr>
          <w:p w:rsidR="006B733E" w:rsidRPr="00996C87" w:rsidRDefault="006B733E" w:rsidP="00ED735B">
            <w:pPr>
              <w:spacing w:before="120" w:line="276" w:lineRule="auto"/>
              <w:jc w:val="both"/>
              <w:rPr>
                <w:i/>
                <w:sz w:val="16"/>
                <w:szCs w:val="16"/>
              </w:rPr>
            </w:pPr>
            <w:r w:rsidRPr="00996C87">
              <w:rPr>
                <w:bCs/>
                <w:sz w:val="20"/>
              </w:rPr>
              <w:t>Osoba</w:t>
            </w:r>
            <w:r>
              <w:rPr>
                <w:bCs/>
                <w:sz w:val="20"/>
              </w:rPr>
              <w:t>, która w imieniu Wykonawcy będzie podpisywać ew. umowę</w:t>
            </w:r>
            <w:r w:rsidRPr="00996C87">
              <w:rPr>
                <w:bCs/>
                <w:sz w:val="20"/>
              </w:rPr>
              <w:t>:</w:t>
            </w:r>
            <w:r w:rsidRPr="00996C87">
              <w:rPr>
                <w:i/>
                <w:sz w:val="16"/>
                <w:szCs w:val="16"/>
              </w:rPr>
              <w:t xml:space="preserve"> </w:t>
            </w:r>
          </w:p>
          <w:p w:rsidR="006B733E" w:rsidRPr="00996C87" w:rsidRDefault="006B733E" w:rsidP="006B733E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i/>
                <w:sz w:val="16"/>
                <w:szCs w:val="16"/>
              </w:rPr>
              <w:t xml:space="preserve">(imię nazwisko, </w:t>
            </w:r>
            <w:r>
              <w:rPr>
                <w:i/>
                <w:sz w:val="16"/>
                <w:szCs w:val="16"/>
              </w:rPr>
              <w:t>funkcja</w:t>
            </w:r>
            <w:r w:rsidRPr="00996C87">
              <w:rPr>
                <w:i/>
                <w:sz w:val="16"/>
                <w:szCs w:val="16"/>
              </w:rPr>
              <w:t>)</w:t>
            </w:r>
          </w:p>
        </w:tc>
      </w:tr>
      <w:tr w:rsidR="00FE0423" w:rsidRPr="00DA7C70" w:rsidTr="00ED735B">
        <w:trPr>
          <w:trHeight w:val="666"/>
          <w:jc w:val="center"/>
        </w:trPr>
        <w:tc>
          <w:tcPr>
            <w:tcW w:w="9062" w:type="dxa"/>
          </w:tcPr>
          <w:p w:rsidR="00FE0423" w:rsidRPr="00996C87" w:rsidRDefault="00FE0423" w:rsidP="00ED735B">
            <w:pPr>
              <w:spacing w:before="120" w:line="276" w:lineRule="auto"/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20"/>
              </w:rPr>
              <w:t>Imię i nazwisko osoby pełniącej z ramienia wykonawcy funkcję kierownika budowy:</w:t>
            </w:r>
          </w:p>
          <w:p w:rsidR="00FE0423" w:rsidRPr="00996C87" w:rsidRDefault="00FE0423" w:rsidP="00ED735B">
            <w:pPr>
              <w:spacing w:before="120" w:line="276" w:lineRule="auto"/>
              <w:jc w:val="both"/>
              <w:rPr>
                <w:bCs/>
                <w:sz w:val="20"/>
              </w:rPr>
            </w:pPr>
            <w:r w:rsidRPr="00996C87">
              <w:rPr>
                <w:i/>
                <w:sz w:val="16"/>
                <w:szCs w:val="16"/>
              </w:rPr>
              <w:t xml:space="preserve">(imię nazwisko, </w:t>
            </w:r>
            <w:r>
              <w:rPr>
                <w:i/>
                <w:sz w:val="16"/>
                <w:szCs w:val="16"/>
              </w:rPr>
              <w:t>funkcja</w:t>
            </w:r>
            <w:r>
              <w:rPr>
                <w:i/>
                <w:sz w:val="16"/>
                <w:szCs w:val="16"/>
              </w:rPr>
              <w:t>, nr telefonu, adres e-mail</w:t>
            </w:r>
            <w:r w:rsidRPr="00996C87">
              <w:rPr>
                <w:i/>
                <w:sz w:val="16"/>
                <w:szCs w:val="16"/>
              </w:rPr>
              <w:t>)</w:t>
            </w:r>
          </w:p>
        </w:tc>
      </w:tr>
    </w:tbl>
    <w:p w:rsidR="006B733E" w:rsidRDefault="006B733E" w:rsidP="006B733E">
      <w:pPr>
        <w:spacing w:line="276" w:lineRule="auto"/>
        <w:rPr>
          <w:b/>
          <w:szCs w:val="24"/>
        </w:rPr>
      </w:pPr>
    </w:p>
    <w:p w:rsidR="006B733E" w:rsidRDefault="006B733E" w:rsidP="006B733E">
      <w:pPr>
        <w:spacing w:line="276" w:lineRule="auto"/>
        <w:rPr>
          <w:b/>
          <w:szCs w:val="24"/>
        </w:rPr>
      </w:pPr>
    </w:p>
    <w:p w:rsidR="006B733E" w:rsidRPr="00996C87" w:rsidRDefault="006B733E" w:rsidP="006B733E">
      <w:pPr>
        <w:spacing w:line="276" w:lineRule="auto"/>
        <w:rPr>
          <w:b/>
          <w:szCs w:val="24"/>
        </w:rPr>
      </w:pPr>
    </w:p>
    <w:p w:rsidR="006B733E" w:rsidRPr="00996C87" w:rsidRDefault="006B733E" w:rsidP="006B733E">
      <w:pPr>
        <w:spacing w:line="276" w:lineRule="auto"/>
        <w:jc w:val="right"/>
        <w:rPr>
          <w:b/>
          <w:szCs w:val="24"/>
        </w:rPr>
      </w:pPr>
      <w:r w:rsidRPr="00996C87">
        <w:rPr>
          <w:b/>
          <w:szCs w:val="24"/>
        </w:rPr>
        <w:t xml:space="preserve">Gmina Miejska Kraków </w:t>
      </w:r>
    </w:p>
    <w:p w:rsidR="006B733E" w:rsidRPr="00996C87" w:rsidRDefault="006B733E" w:rsidP="006B733E">
      <w:pPr>
        <w:spacing w:line="276" w:lineRule="auto"/>
        <w:jc w:val="right"/>
        <w:rPr>
          <w:b/>
          <w:szCs w:val="24"/>
        </w:rPr>
      </w:pPr>
      <w:r w:rsidRPr="00996C87">
        <w:rPr>
          <w:b/>
          <w:szCs w:val="24"/>
        </w:rPr>
        <w:t>Miejski Ośrodek Pomocy Społecznej w Krakowie</w:t>
      </w:r>
    </w:p>
    <w:p w:rsidR="006B733E" w:rsidRPr="00996C87" w:rsidRDefault="006B733E" w:rsidP="006B733E">
      <w:pPr>
        <w:spacing w:line="276" w:lineRule="auto"/>
        <w:jc w:val="right"/>
        <w:rPr>
          <w:b/>
          <w:szCs w:val="24"/>
        </w:rPr>
      </w:pPr>
      <w:r w:rsidRPr="00996C87">
        <w:rPr>
          <w:b/>
          <w:szCs w:val="24"/>
        </w:rPr>
        <w:t>ul. Józefińska 14</w:t>
      </w:r>
    </w:p>
    <w:p w:rsidR="006B733E" w:rsidRPr="00996C87" w:rsidRDefault="006B733E" w:rsidP="006B733E">
      <w:pPr>
        <w:spacing w:line="276" w:lineRule="auto"/>
        <w:jc w:val="right"/>
        <w:rPr>
          <w:b/>
          <w:szCs w:val="24"/>
        </w:rPr>
      </w:pPr>
      <w:r w:rsidRPr="00996C87">
        <w:rPr>
          <w:b/>
          <w:szCs w:val="24"/>
        </w:rPr>
        <w:t>30-529 Kraków</w:t>
      </w:r>
    </w:p>
    <w:p w:rsidR="006B733E" w:rsidRDefault="006B733E" w:rsidP="006B733E">
      <w:pPr>
        <w:spacing w:line="276" w:lineRule="auto"/>
        <w:jc w:val="center"/>
        <w:rPr>
          <w:b/>
          <w:szCs w:val="24"/>
        </w:rPr>
      </w:pPr>
    </w:p>
    <w:p w:rsidR="006B733E" w:rsidRPr="00996C87" w:rsidRDefault="006B733E" w:rsidP="006B733E">
      <w:pPr>
        <w:spacing w:line="276" w:lineRule="auto"/>
        <w:jc w:val="center"/>
        <w:rPr>
          <w:b/>
          <w:szCs w:val="24"/>
        </w:rPr>
      </w:pPr>
      <w:r w:rsidRPr="00996C87">
        <w:rPr>
          <w:b/>
          <w:szCs w:val="24"/>
        </w:rPr>
        <w:t xml:space="preserve">OFERTA </w:t>
      </w:r>
    </w:p>
    <w:p w:rsidR="006B733E" w:rsidRPr="006B733E" w:rsidRDefault="006B733E" w:rsidP="006B733E">
      <w:pPr>
        <w:spacing w:line="276" w:lineRule="auto"/>
        <w:jc w:val="center"/>
        <w:rPr>
          <w:b/>
          <w:szCs w:val="24"/>
        </w:rPr>
      </w:pPr>
      <w:r w:rsidRPr="006B733E">
        <w:rPr>
          <w:b/>
          <w:szCs w:val="24"/>
        </w:rPr>
        <w:t>DO ZAMÓWIENIA PUBLICZNEGO NR 271.1.1115.2020</w:t>
      </w:r>
    </w:p>
    <w:p w:rsidR="006B733E" w:rsidRPr="002F5C03" w:rsidRDefault="006B733E" w:rsidP="006B733E">
      <w:pPr>
        <w:pStyle w:val="Akapitzlist"/>
        <w:tabs>
          <w:tab w:val="left" w:pos="426"/>
        </w:tabs>
        <w:ind w:left="0"/>
        <w:jc w:val="both"/>
        <w:rPr>
          <w:u w:val="single"/>
        </w:rPr>
      </w:pPr>
      <w:r>
        <w:t xml:space="preserve">W odpowiedzi na ogłoszenie wszczęcia postępowania o udzielenie zamówienia publicznego którego przedmiotem jest </w:t>
      </w:r>
      <w:r w:rsidRPr="00DD6A1A">
        <w:t>wykonanie robót budowlanych związanych z bieżącym remontem pomieszcze</w:t>
      </w:r>
      <w:r>
        <w:t>nia magazynowego w budynku oficyny przy ul. Józefińskiej 14 w Krakowie składam niniejszą ofertę. W</w:t>
      </w:r>
      <w:r>
        <w:rPr>
          <w:bCs/>
        </w:rPr>
        <w:t>ykonanie przedmiotu zamówienia oferuję za cenę</w:t>
      </w:r>
      <w:r>
        <w:t>:</w:t>
      </w:r>
      <w:r w:rsidRPr="00484552">
        <w:t xml:space="preserve"> </w:t>
      </w:r>
      <w:r>
        <w:t>……………… zł brutto (stawka VAT 23%) słownie: ……………………… złotych …/100.</w:t>
      </w:r>
    </w:p>
    <w:p w:rsidR="006B733E" w:rsidRDefault="006B733E" w:rsidP="006B733E">
      <w:pPr>
        <w:spacing w:line="276" w:lineRule="auto"/>
        <w:jc w:val="both"/>
        <w:rPr>
          <w:bCs/>
          <w:szCs w:val="24"/>
        </w:rPr>
      </w:pPr>
    </w:p>
    <w:p w:rsidR="006B733E" w:rsidRPr="00E31B59" w:rsidRDefault="006B733E" w:rsidP="006B733E">
      <w:pPr>
        <w:spacing w:line="276" w:lineRule="auto"/>
        <w:jc w:val="both"/>
        <w:rPr>
          <w:b/>
          <w:szCs w:val="24"/>
        </w:rPr>
      </w:pPr>
      <w:bookmarkStart w:id="0" w:name="_GoBack"/>
      <w:bookmarkEnd w:id="0"/>
      <w:r w:rsidRPr="00E31B59">
        <w:rPr>
          <w:bCs/>
          <w:szCs w:val="24"/>
        </w:rPr>
        <w:lastRenderedPageBreak/>
        <w:t xml:space="preserve">Świadomy odpowiedzialności karnej </w:t>
      </w:r>
      <w:r w:rsidRPr="00E31B59">
        <w:rPr>
          <w:szCs w:val="24"/>
        </w:rPr>
        <w:t>wynikającej z art. 233§1</w:t>
      </w:r>
      <w:r w:rsidRPr="00E31B59">
        <w:rPr>
          <w:szCs w:val="24"/>
          <w:vertAlign w:val="superscript"/>
        </w:rPr>
        <w:footnoteReference w:id="1"/>
      </w:r>
      <w:r w:rsidRPr="00E31B59">
        <w:rPr>
          <w:szCs w:val="24"/>
        </w:rPr>
        <w:t xml:space="preserve"> ustawy z dnia 6 czerwca 1997 roku Kodeks karny oświadczam</w:t>
      </w:r>
      <w:r w:rsidRPr="00E31B59">
        <w:rPr>
          <w:bCs/>
          <w:szCs w:val="24"/>
        </w:rPr>
        <w:t>, że:</w:t>
      </w:r>
    </w:p>
    <w:p w:rsidR="006B733E" w:rsidRPr="002F5C03" w:rsidRDefault="006B733E" w:rsidP="006B733E">
      <w:pPr>
        <w:pStyle w:val="Tekstpodstawowy2"/>
        <w:numPr>
          <w:ilvl w:val="0"/>
          <w:numId w:val="2"/>
        </w:numPr>
        <w:tabs>
          <w:tab w:val="clear" w:pos="426"/>
          <w:tab w:val="clear" w:pos="993"/>
          <w:tab w:val="clear" w:pos="3969"/>
          <w:tab w:val="clear" w:pos="4678"/>
          <w:tab w:val="clear" w:pos="6237"/>
        </w:tabs>
        <w:rPr>
          <w:b w:val="0"/>
          <w:szCs w:val="24"/>
        </w:rPr>
      </w:pPr>
      <w:r w:rsidRPr="002F5C03">
        <w:rPr>
          <w:b w:val="0"/>
          <w:szCs w:val="24"/>
        </w:rPr>
        <w:t xml:space="preserve">Cena oferty uwzględnia wszystkie koszty wykonania </w:t>
      </w:r>
      <w:r>
        <w:rPr>
          <w:b w:val="0"/>
          <w:szCs w:val="24"/>
        </w:rPr>
        <w:t>przyszłego świadczenia umownego</w:t>
      </w:r>
      <w:r w:rsidRPr="002F5C03">
        <w:rPr>
          <w:b w:val="0"/>
          <w:szCs w:val="24"/>
        </w:rPr>
        <w:t>.</w:t>
      </w:r>
    </w:p>
    <w:p w:rsidR="006B733E" w:rsidRPr="00E31B59" w:rsidRDefault="006B733E" w:rsidP="006B733E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Akceptuję warunki realizacji zamówienia, w tym warunki płatności określone </w:t>
      </w:r>
      <w:r>
        <w:rPr>
          <w:szCs w:val="24"/>
        </w:rPr>
        <w:t xml:space="preserve">                       </w:t>
      </w:r>
      <w:r w:rsidRPr="00E31B59">
        <w:rPr>
          <w:szCs w:val="24"/>
        </w:rPr>
        <w:t xml:space="preserve">w umowie, której wzór stanowi załącznik do Ogłoszenia </w:t>
      </w:r>
      <w:r>
        <w:rPr>
          <w:szCs w:val="24"/>
        </w:rPr>
        <w:t>w sprawie zamówienia publicznego</w:t>
      </w:r>
      <w:r w:rsidRPr="00E31B59">
        <w:rPr>
          <w:szCs w:val="24"/>
        </w:rPr>
        <w:t>.</w:t>
      </w:r>
    </w:p>
    <w:p w:rsidR="006B733E" w:rsidRDefault="006B733E" w:rsidP="006B733E">
      <w:pPr>
        <w:numPr>
          <w:ilvl w:val="0"/>
          <w:numId w:val="2"/>
        </w:numPr>
        <w:spacing w:after="6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Zapoznałem się z treścią Ogłoszenia </w:t>
      </w:r>
      <w:r>
        <w:rPr>
          <w:szCs w:val="24"/>
        </w:rPr>
        <w:t>w sprawie zamówienia publicznego</w:t>
      </w:r>
      <w:r w:rsidRPr="00E31B59">
        <w:rPr>
          <w:szCs w:val="24"/>
        </w:rPr>
        <w:t xml:space="preserve">, uznaję się za związanego określonymi w nim postanowieniami i zobowiązuję się – w przypadku wyboru mojej oferty – do zawarcia umowy zgodnej ze wzorem stanowiącym załącznik od Ogłoszenia, na warunkach wynikających z niniejszej oferty i Ogłoszenia </w:t>
      </w:r>
      <w:r>
        <w:rPr>
          <w:szCs w:val="24"/>
        </w:rPr>
        <w:t>w sprawie zamówienia publicznego,</w:t>
      </w:r>
      <w:r w:rsidRPr="00E31B59">
        <w:rPr>
          <w:szCs w:val="24"/>
        </w:rPr>
        <w:t xml:space="preserve"> w terminie zaproponowanym przez </w:t>
      </w:r>
      <w:r>
        <w:rPr>
          <w:szCs w:val="24"/>
        </w:rPr>
        <w:t>z</w:t>
      </w:r>
      <w:r w:rsidRPr="00E31B59">
        <w:rPr>
          <w:szCs w:val="24"/>
        </w:rPr>
        <w:t xml:space="preserve">amawiającego, </w:t>
      </w:r>
      <w:r>
        <w:rPr>
          <w:szCs w:val="24"/>
        </w:rPr>
        <w:t xml:space="preserve">                    </w:t>
      </w:r>
      <w:r w:rsidRPr="00E31B59">
        <w:rPr>
          <w:szCs w:val="24"/>
        </w:rPr>
        <w:t>nie później jednak niż do końca okresu związania ofertą.</w:t>
      </w:r>
    </w:p>
    <w:p w:rsidR="006B733E" w:rsidRPr="00E31B59" w:rsidRDefault="006B733E" w:rsidP="006B733E">
      <w:pPr>
        <w:numPr>
          <w:ilvl w:val="0"/>
          <w:numId w:val="2"/>
        </w:numPr>
        <w:spacing w:after="6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>Wziąłem pod uwagę wszystkie okoliczności i uwarunkowania mające lub mogące mieć wpływ na realizację przedmiotu zamówienia</w:t>
      </w:r>
      <w:r>
        <w:rPr>
          <w:szCs w:val="24"/>
        </w:rPr>
        <w:t xml:space="preserve"> i</w:t>
      </w:r>
      <w:r w:rsidRPr="00E31B59">
        <w:rPr>
          <w:szCs w:val="24"/>
        </w:rPr>
        <w:t xml:space="preserve"> zostało to przez</w:t>
      </w:r>
      <w:r>
        <w:rPr>
          <w:szCs w:val="24"/>
        </w:rPr>
        <w:t>e</w:t>
      </w:r>
      <w:r w:rsidRPr="00E31B59">
        <w:rPr>
          <w:szCs w:val="24"/>
        </w:rPr>
        <w:t xml:space="preserve"> </w:t>
      </w:r>
      <w:r>
        <w:rPr>
          <w:szCs w:val="24"/>
        </w:rPr>
        <w:t>mnie</w:t>
      </w:r>
      <w:r w:rsidRPr="00E31B59">
        <w:rPr>
          <w:szCs w:val="24"/>
        </w:rPr>
        <w:t xml:space="preserve"> uwzględnione </w:t>
      </w:r>
      <w:r>
        <w:rPr>
          <w:szCs w:val="24"/>
        </w:rPr>
        <w:t xml:space="preserve">            </w:t>
      </w:r>
      <w:r w:rsidRPr="00E31B59">
        <w:rPr>
          <w:szCs w:val="24"/>
        </w:rPr>
        <w:t>w cenie</w:t>
      </w:r>
      <w:r>
        <w:rPr>
          <w:szCs w:val="24"/>
        </w:rPr>
        <w:t xml:space="preserve"> oferty.</w:t>
      </w:r>
    </w:p>
    <w:p w:rsidR="006B733E" w:rsidRPr="00E31B59" w:rsidRDefault="006B733E" w:rsidP="006B733E">
      <w:pPr>
        <w:numPr>
          <w:ilvl w:val="0"/>
          <w:numId w:val="2"/>
        </w:numPr>
        <w:spacing w:after="6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Akceptuję przewidzianą przez Zamawiającego możliwość dokonania zmiany postanowień przyszłej umowy w stosunku do treści niniejszej oferty, </w:t>
      </w:r>
      <w:r>
        <w:rPr>
          <w:szCs w:val="24"/>
        </w:rPr>
        <w:t xml:space="preserve">                           zgodnie </w:t>
      </w:r>
      <w:r w:rsidRPr="00E31B59">
        <w:rPr>
          <w:szCs w:val="24"/>
        </w:rPr>
        <w:t xml:space="preserve">z warunkami określonymi we wzorze umowy stanowiącym załącznik do Ogłoszenia </w:t>
      </w:r>
      <w:r>
        <w:rPr>
          <w:szCs w:val="24"/>
        </w:rPr>
        <w:t>w sprawie zamówienia publicznego</w:t>
      </w:r>
      <w:r w:rsidRPr="00E31B59">
        <w:rPr>
          <w:szCs w:val="24"/>
        </w:rPr>
        <w:t xml:space="preserve">. </w:t>
      </w:r>
    </w:p>
    <w:p w:rsidR="006B733E" w:rsidRPr="00E31B59" w:rsidRDefault="006B733E" w:rsidP="006B733E">
      <w:pPr>
        <w:numPr>
          <w:ilvl w:val="0"/>
          <w:numId w:val="2"/>
        </w:numPr>
        <w:spacing w:after="6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Złożona oferta </w:t>
      </w:r>
      <w:r w:rsidRPr="00E31B59">
        <w:rPr>
          <w:i/>
          <w:szCs w:val="24"/>
        </w:rPr>
        <w:t>(niewłaściwe skreślić):</w:t>
      </w:r>
    </w:p>
    <w:p w:rsidR="006B733E" w:rsidRPr="00E31B59" w:rsidRDefault="006B733E" w:rsidP="006B733E">
      <w:pPr>
        <w:numPr>
          <w:ilvl w:val="0"/>
          <w:numId w:val="3"/>
        </w:numPr>
        <w:spacing w:before="60" w:line="276" w:lineRule="auto"/>
        <w:ind w:left="993" w:hanging="284"/>
        <w:jc w:val="both"/>
        <w:rPr>
          <w:szCs w:val="24"/>
        </w:rPr>
      </w:pPr>
      <w:r w:rsidRPr="00E31B59">
        <w:rPr>
          <w:b/>
          <w:bCs/>
          <w:szCs w:val="24"/>
        </w:rPr>
        <w:t>nie</w:t>
      </w:r>
      <w:r w:rsidRPr="00E31B59">
        <w:rPr>
          <w:b/>
          <w:szCs w:val="24"/>
        </w:rPr>
        <w:t xml:space="preserve"> prowadzi</w:t>
      </w:r>
      <w:r w:rsidRPr="00E31B59">
        <w:rPr>
          <w:szCs w:val="24"/>
        </w:rPr>
        <w:t xml:space="preserve"> do powstania u </w:t>
      </w:r>
      <w:r>
        <w:rPr>
          <w:szCs w:val="24"/>
        </w:rPr>
        <w:t>z</w:t>
      </w:r>
      <w:r w:rsidRPr="00E31B59">
        <w:rPr>
          <w:szCs w:val="24"/>
        </w:rPr>
        <w:t>amawiającego obowiązku podatkowego zgodnie z przepisami o podatku od towarów i usług;</w:t>
      </w:r>
    </w:p>
    <w:p w:rsidR="006B733E" w:rsidRPr="00E31B59" w:rsidRDefault="006B733E" w:rsidP="006B733E">
      <w:pPr>
        <w:numPr>
          <w:ilvl w:val="0"/>
          <w:numId w:val="3"/>
        </w:numPr>
        <w:spacing w:before="60" w:after="60" w:line="276" w:lineRule="auto"/>
        <w:ind w:left="993" w:hanging="284"/>
        <w:jc w:val="both"/>
        <w:rPr>
          <w:szCs w:val="24"/>
        </w:rPr>
      </w:pPr>
      <w:r w:rsidRPr="00E31B59">
        <w:rPr>
          <w:b/>
          <w:szCs w:val="24"/>
        </w:rPr>
        <w:t>prowadzi</w:t>
      </w:r>
      <w:r w:rsidRPr="00E31B59">
        <w:rPr>
          <w:szCs w:val="24"/>
        </w:rPr>
        <w:t xml:space="preserve"> do powstania u </w:t>
      </w:r>
      <w:r>
        <w:rPr>
          <w:szCs w:val="24"/>
        </w:rPr>
        <w:t>z</w:t>
      </w:r>
      <w:r w:rsidRPr="00E31B59">
        <w:rPr>
          <w:szCs w:val="24"/>
        </w:rPr>
        <w:t xml:space="preserve">amawiającego obowiązku podatkowego zgodnie </w:t>
      </w:r>
      <w:r>
        <w:rPr>
          <w:szCs w:val="24"/>
        </w:rPr>
        <w:t xml:space="preserve">                    </w:t>
      </w:r>
      <w:r w:rsidRPr="00E31B59">
        <w:rPr>
          <w:szCs w:val="24"/>
        </w:rPr>
        <w:t>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6B733E" w:rsidRPr="00E31B59" w:rsidTr="00ED735B">
        <w:tc>
          <w:tcPr>
            <w:tcW w:w="567" w:type="dxa"/>
          </w:tcPr>
          <w:p w:rsidR="006B733E" w:rsidRPr="00E31B59" w:rsidRDefault="006B733E" w:rsidP="00ED735B">
            <w:pPr>
              <w:spacing w:before="60" w:after="60" w:line="276" w:lineRule="auto"/>
              <w:rPr>
                <w:szCs w:val="24"/>
              </w:rPr>
            </w:pPr>
            <w:r w:rsidRPr="00E31B59">
              <w:rPr>
                <w:szCs w:val="24"/>
              </w:rPr>
              <w:t>Lp.</w:t>
            </w:r>
          </w:p>
        </w:tc>
        <w:tc>
          <w:tcPr>
            <w:tcW w:w="4252" w:type="dxa"/>
          </w:tcPr>
          <w:p w:rsidR="006B733E" w:rsidRPr="00E31B59" w:rsidRDefault="006B733E" w:rsidP="00ED735B">
            <w:pPr>
              <w:spacing w:before="60" w:after="60" w:line="276" w:lineRule="auto"/>
              <w:rPr>
                <w:szCs w:val="24"/>
              </w:rPr>
            </w:pPr>
            <w:r w:rsidRPr="00E31B59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</w:tcPr>
          <w:p w:rsidR="006B733E" w:rsidRPr="00E31B59" w:rsidRDefault="006B733E" w:rsidP="00ED735B">
            <w:pPr>
              <w:spacing w:before="60" w:after="60" w:line="276" w:lineRule="auto"/>
              <w:rPr>
                <w:szCs w:val="24"/>
              </w:rPr>
            </w:pPr>
            <w:r w:rsidRPr="00E31B59">
              <w:rPr>
                <w:szCs w:val="24"/>
              </w:rPr>
              <w:t>Wartość bez kwoty podatku</w:t>
            </w:r>
          </w:p>
        </w:tc>
      </w:tr>
      <w:tr w:rsidR="006B733E" w:rsidRPr="00E31B59" w:rsidTr="00ED735B">
        <w:tc>
          <w:tcPr>
            <w:tcW w:w="567" w:type="dxa"/>
          </w:tcPr>
          <w:p w:rsidR="006B733E" w:rsidRPr="00E31B59" w:rsidRDefault="006B733E" w:rsidP="00ED735B">
            <w:pPr>
              <w:spacing w:line="276" w:lineRule="auto"/>
              <w:rPr>
                <w:szCs w:val="24"/>
              </w:rPr>
            </w:pPr>
          </w:p>
        </w:tc>
        <w:tc>
          <w:tcPr>
            <w:tcW w:w="4252" w:type="dxa"/>
          </w:tcPr>
          <w:p w:rsidR="006B733E" w:rsidRDefault="006B733E" w:rsidP="00ED735B">
            <w:pPr>
              <w:spacing w:line="276" w:lineRule="auto"/>
              <w:rPr>
                <w:szCs w:val="24"/>
              </w:rPr>
            </w:pPr>
          </w:p>
          <w:p w:rsidR="006B733E" w:rsidRPr="00E31B59" w:rsidRDefault="006B733E" w:rsidP="00ED735B">
            <w:pPr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6B733E" w:rsidRPr="00E31B59" w:rsidRDefault="006B733E" w:rsidP="00ED735B">
            <w:pPr>
              <w:spacing w:line="276" w:lineRule="auto"/>
              <w:rPr>
                <w:szCs w:val="24"/>
              </w:rPr>
            </w:pPr>
          </w:p>
        </w:tc>
      </w:tr>
      <w:tr w:rsidR="006B733E" w:rsidRPr="00E31B59" w:rsidTr="00ED735B">
        <w:tc>
          <w:tcPr>
            <w:tcW w:w="567" w:type="dxa"/>
          </w:tcPr>
          <w:p w:rsidR="006B733E" w:rsidRPr="00E31B59" w:rsidRDefault="006B733E" w:rsidP="00ED735B">
            <w:pPr>
              <w:spacing w:line="276" w:lineRule="auto"/>
              <w:rPr>
                <w:szCs w:val="24"/>
              </w:rPr>
            </w:pPr>
          </w:p>
        </w:tc>
        <w:tc>
          <w:tcPr>
            <w:tcW w:w="4252" w:type="dxa"/>
          </w:tcPr>
          <w:p w:rsidR="006B733E" w:rsidRDefault="006B733E" w:rsidP="00ED735B">
            <w:pPr>
              <w:spacing w:line="276" w:lineRule="auto"/>
              <w:rPr>
                <w:szCs w:val="24"/>
              </w:rPr>
            </w:pPr>
          </w:p>
          <w:p w:rsidR="006B733E" w:rsidRPr="00E31B59" w:rsidRDefault="006B733E" w:rsidP="00ED735B">
            <w:pPr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6B733E" w:rsidRPr="00E31B59" w:rsidRDefault="006B733E" w:rsidP="00ED735B">
            <w:pPr>
              <w:spacing w:line="276" w:lineRule="auto"/>
              <w:rPr>
                <w:szCs w:val="24"/>
              </w:rPr>
            </w:pPr>
          </w:p>
        </w:tc>
      </w:tr>
    </w:tbl>
    <w:p w:rsidR="006B733E" w:rsidRDefault="006B733E" w:rsidP="006B733E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6B733E" w:rsidRDefault="006B733E" w:rsidP="006B733E">
      <w:pPr>
        <w:spacing w:line="276" w:lineRule="auto"/>
        <w:contextualSpacing/>
        <w:jc w:val="both"/>
        <w:rPr>
          <w:szCs w:val="24"/>
        </w:rPr>
      </w:pPr>
    </w:p>
    <w:p w:rsidR="006B733E" w:rsidRDefault="006B733E" w:rsidP="006B733E">
      <w:pPr>
        <w:spacing w:line="276" w:lineRule="auto"/>
        <w:contextualSpacing/>
        <w:jc w:val="both"/>
        <w:rPr>
          <w:szCs w:val="24"/>
        </w:rPr>
      </w:pPr>
    </w:p>
    <w:p w:rsidR="006B733E" w:rsidRPr="00E31B59" w:rsidRDefault="006B733E" w:rsidP="006B733E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lastRenderedPageBreak/>
        <w:t>Oświadczam, że zgodnie z definicją przewidzianą w ustawie z dnia 2 lipca 2004 r. o swobodzie działalności gospodarczej</w:t>
      </w:r>
      <w:r w:rsidRPr="00E31B59">
        <w:rPr>
          <w:szCs w:val="24"/>
          <w:vertAlign w:val="superscript"/>
        </w:rPr>
        <w:footnoteReference w:id="2"/>
      </w:r>
      <w:r w:rsidRPr="00E31B59">
        <w:rPr>
          <w:szCs w:val="24"/>
        </w:rPr>
        <w:t xml:space="preserve">* spełniam warunki przewidziane dla*: </w:t>
      </w:r>
    </w:p>
    <w:p w:rsidR="006B733E" w:rsidRPr="00E31B59" w:rsidRDefault="006B733E" w:rsidP="006B733E">
      <w:pPr>
        <w:numPr>
          <w:ilvl w:val="1"/>
          <w:numId w:val="2"/>
        </w:numPr>
        <w:spacing w:after="20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>mikroprzedsiębiorcy,</w:t>
      </w:r>
    </w:p>
    <w:p w:rsidR="006B733E" w:rsidRPr="00E31B59" w:rsidRDefault="006B733E" w:rsidP="006B733E">
      <w:pPr>
        <w:numPr>
          <w:ilvl w:val="1"/>
          <w:numId w:val="2"/>
        </w:numPr>
        <w:spacing w:after="20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małego przedsiębiorcy, </w:t>
      </w:r>
    </w:p>
    <w:p w:rsidR="006B733E" w:rsidRPr="00E31B59" w:rsidRDefault="006B733E" w:rsidP="006B733E">
      <w:pPr>
        <w:numPr>
          <w:ilvl w:val="1"/>
          <w:numId w:val="2"/>
        </w:numPr>
        <w:spacing w:after="20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średniego przedsiębiorcy, </w:t>
      </w:r>
    </w:p>
    <w:p w:rsidR="006B733E" w:rsidRPr="00E31B59" w:rsidRDefault="006B733E" w:rsidP="006B733E">
      <w:pPr>
        <w:numPr>
          <w:ilvl w:val="1"/>
          <w:numId w:val="2"/>
        </w:numPr>
        <w:spacing w:after="200" w:line="276" w:lineRule="auto"/>
        <w:contextualSpacing/>
        <w:jc w:val="both"/>
        <w:rPr>
          <w:szCs w:val="24"/>
        </w:rPr>
      </w:pPr>
      <w:r w:rsidRPr="00E31B59">
        <w:rPr>
          <w:szCs w:val="24"/>
        </w:rPr>
        <w:t xml:space="preserve">żadne z powyższych. </w:t>
      </w:r>
    </w:p>
    <w:p w:rsidR="006B733E" w:rsidRPr="00E31B59" w:rsidRDefault="006B733E" w:rsidP="006B733E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</w:rPr>
      </w:pPr>
      <w:r w:rsidRPr="00E31B59">
        <w:rPr>
          <w:bCs/>
          <w:szCs w:val="24"/>
        </w:rPr>
        <w:t>Zamówienie zrealizuję samodzielnie/przy udziale podwykonawców</w:t>
      </w:r>
      <w:r w:rsidRPr="00E31B59">
        <w:rPr>
          <w:bCs/>
          <w:szCs w:val="24"/>
          <w:vertAlign w:val="superscript"/>
        </w:rPr>
        <w:t>*</w:t>
      </w:r>
    </w:p>
    <w:p w:rsidR="006B733E" w:rsidRPr="00E31B59" w:rsidRDefault="006B733E" w:rsidP="006B733E">
      <w:pPr>
        <w:spacing w:line="276" w:lineRule="auto"/>
        <w:ind w:left="1069"/>
        <w:contextualSpacing/>
        <w:jc w:val="both"/>
        <w:rPr>
          <w:bCs/>
        </w:rPr>
      </w:pPr>
    </w:p>
    <w:p w:rsidR="006B733E" w:rsidRPr="00E31B59" w:rsidRDefault="006B733E" w:rsidP="006B733E">
      <w:pPr>
        <w:numPr>
          <w:ilvl w:val="0"/>
          <w:numId w:val="1"/>
        </w:numPr>
        <w:spacing w:line="276" w:lineRule="auto"/>
        <w:ind w:left="1069"/>
        <w:contextualSpacing/>
        <w:jc w:val="both"/>
        <w:rPr>
          <w:bCs/>
        </w:rPr>
      </w:pPr>
      <w:r w:rsidRPr="00E31B59">
        <w:rPr>
          <w:bCs/>
        </w:rPr>
        <w:t>…………</w:t>
      </w:r>
      <w:r>
        <w:rPr>
          <w:bCs/>
        </w:rPr>
        <w:t>…………………………………………………………………………….</w:t>
      </w:r>
    </w:p>
    <w:p w:rsidR="006B733E" w:rsidRPr="00E31B59" w:rsidRDefault="006B733E" w:rsidP="006B733E">
      <w:pPr>
        <w:spacing w:line="276" w:lineRule="auto"/>
        <w:jc w:val="center"/>
        <w:rPr>
          <w:bCs/>
        </w:rPr>
      </w:pPr>
      <w:r w:rsidRPr="00E31B59">
        <w:rPr>
          <w:bCs/>
        </w:rPr>
        <w:t>(</w:t>
      </w:r>
      <w:r w:rsidRPr="00E31B59">
        <w:rPr>
          <w:bCs/>
          <w:sz w:val="18"/>
        </w:rPr>
        <w:t>nazwa i adres podwykonawcy, zakres podzlecanych prac i ich wartość)</w:t>
      </w:r>
    </w:p>
    <w:p w:rsidR="006B733E" w:rsidRPr="00E31B59" w:rsidRDefault="006B733E" w:rsidP="006B733E">
      <w:pPr>
        <w:spacing w:line="276" w:lineRule="auto"/>
        <w:jc w:val="center"/>
        <w:rPr>
          <w:bCs/>
        </w:rPr>
      </w:pPr>
    </w:p>
    <w:p w:rsidR="006B733E" w:rsidRPr="00E31B59" w:rsidRDefault="006B733E" w:rsidP="006B733E">
      <w:pPr>
        <w:numPr>
          <w:ilvl w:val="0"/>
          <w:numId w:val="1"/>
        </w:numPr>
        <w:spacing w:line="276" w:lineRule="auto"/>
        <w:ind w:left="1069"/>
        <w:contextualSpacing/>
        <w:jc w:val="both"/>
        <w:rPr>
          <w:bCs/>
        </w:rPr>
      </w:pPr>
      <w:r w:rsidRPr="00E31B59">
        <w:rPr>
          <w:bCs/>
        </w:rPr>
        <w:t>…………………</w:t>
      </w:r>
      <w:r>
        <w:rPr>
          <w:bCs/>
        </w:rPr>
        <w:t>………………………………………………………………….....</w:t>
      </w:r>
    </w:p>
    <w:p w:rsidR="006B733E" w:rsidRPr="00E31B59" w:rsidRDefault="006B733E" w:rsidP="006B733E">
      <w:pPr>
        <w:spacing w:line="276" w:lineRule="auto"/>
        <w:jc w:val="center"/>
        <w:rPr>
          <w:bCs/>
          <w:sz w:val="18"/>
        </w:rPr>
      </w:pPr>
      <w:r w:rsidRPr="00E31B59">
        <w:rPr>
          <w:bCs/>
          <w:sz w:val="18"/>
        </w:rPr>
        <w:t>(nazwa i adres podwykonawcy, zakres podzlecanych prac i ich wartość)</w:t>
      </w:r>
    </w:p>
    <w:p w:rsidR="006B733E" w:rsidRPr="00E31B59" w:rsidRDefault="006B733E" w:rsidP="006B733E">
      <w:pPr>
        <w:tabs>
          <w:tab w:val="left" w:pos="8220"/>
        </w:tabs>
        <w:spacing w:line="276" w:lineRule="auto"/>
        <w:ind w:left="720"/>
      </w:pPr>
      <w:r w:rsidRPr="00E31B59">
        <w:tab/>
      </w:r>
    </w:p>
    <w:p w:rsidR="006B733E" w:rsidRPr="00E31B59" w:rsidRDefault="006B733E" w:rsidP="006B733E">
      <w:pPr>
        <w:spacing w:line="276" w:lineRule="auto"/>
        <w:jc w:val="both"/>
        <w:rPr>
          <w:szCs w:val="24"/>
        </w:rPr>
      </w:pPr>
      <w:r w:rsidRPr="00E31B59">
        <w:rPr>
          <w:szCs w:val="24"/>
        </w:rPr>
        <w:t>Oferta niniejsza zawiera …. kolejno ponumerowanych i podpisanych przez osobę upoważnioną stron.</w:t>
      </w:r>
    </w:p>
    <w:p w:rsidR="006B733E" w:rsidRPr="00E31B59" w:rsidRDefault="006B733E" w:rsidP="006B733E">
      <w:pPr>
        <w:spacing w:line="276" w:lineRule="auto"/>
      </w:pPr>
    </w:p>
    <w:p w:rsidR="006B733E" w:rsidRPr="00E31B59" w:rsidRDefault="006B733E" w:rsidP="006B733E">
      <w:pPr>
        <w:spacing w:line="276" w:lineRule="auto"/>
      </w:pPr>
      <w:r w:rsidRPr="00E31B59">
        <w:t>………………………….., dnia ……………………………..</w:t>
      </w:r>
    </w:p>
    <w:p w:rsidR="006B733E" w:rsidRPr="00E31B59" w:rsidRDefault="006B733E" w:rsidP="006B733E">
      <w:pPr>
        <w:spacing w:line="276" w:lineRule="auto"/>
      </w:pPr>
      <w:r w:rsidRPr="00E31B59">
        <w:t xml:space="preserve"> </w:t>
      </w:r>
      <w:r w:rsidRPr="00E31B59"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B733E" w:rsidRPr="00E31B59" w:rsidTr="00ED735B">
        <w:tc>
          <w:tcPr>
            <w:tcW w:w="4069" w:type="dxa"/>
          </w:tcPr>
          <w:p w:rsidR="006B733E" w:rsidRPr="00E31B59" w:rsidRDefault="006B733E" w:rsidP="00ED735B">
            <w:pPr>
              <w:spacing w:line="276" w:lineRule="auto"/>
            </w:pPr>
          </w:p>
          <w:p w:rsidR="006B733E" w:rsidRPr="00E31B59" w:rsidRDefault="006B733E" w:rsidP="00ED735B">
            <w:pPr>
              <w:spacing w:line="276" w:lineRule="auto"/>
              <w:jc w:val="center"/>
            </w:pPr>
            <w:r w:rsidRPr="00E31B59">
              <w:t>…………………………………………</w:t>
            </w:r>
          </w:p>
        </w:tc>
      </w:tr>
      <w:tr w:rsidR="006B733E" w:rsidRPr="00E31B59" w:rsidTr="00ED735B">
        <w:tc>
          <w:tcPr>
            <w:tcW w:w="4069" w:type="dxa"/>
          </w:tcPr>
          <w:p w:rsidR="006B733E" w:rsidRPr="00E31B59" w:rsidRDefault="006B733E" w:rsidP="00ED735B">
            <w:pPr>
              <w:spacing w:line="276" w:lineRule="auto"/>
              <w:jc w:val="center"/>
            </w:pPr>
            <w:r w:rsidRPr="00E31B59">
              <w:rPr>
                <w:sz w:val="18"/>
              </w:rPr>
              <w:t>(podpis Wykonawcy lub osoby upoważnionej)</w:t>
            </w:r>
          </w:p>
        </w:tc>
      </w:tr>
    </w:tbl>
    <w:p w:rsidR="006B733E" w:rsidRDefault="006B733E" w:rsidP="006B733E">
      <w:pPr>
        <w:rPr>
          <w:sz w:val="20"/>
        </w:rPr>
      </w:pPr>
    </w:p>
    <w:p w:rsidR="006B733E" w:rsidRPr="001C687E" w:rsidRDefault="006B733E" w:rsidP="006B733E">
      <w:pPr>
        <w:rPr>
          <w:sz w:val="22"/>
          <w:szCs w:val="22"/>
        </w:rPr>
      </w:pPr>
      <w:r w:rsidRPr="001C687E">
        <w:rPr>
          <w:sz w:val="22"/>
          <w:szCs w:val="22"/>
        </w:rPr>
        <w:t>Załączniki:</w:t>
      </w:r>
    </w:p>
    <w:p w:rsidR="006B733E" w:rsidRDefault="006B733E" w:rsidP="006B733E">
      <w:pPr>
        <w:rPr>
          <w:sz w:val="20"/>
        </w:rPr>
      </w:pPr>
      <w:r>
        <w:rPr>
          <w:sz w:val="20"/>
        </w:rPr>
        <w:t>(proszę wymienić i ponumerować załączniki)</w:t>
      </w:r>
    </w:p>
    <w:p w:rsidR="00093CD9" w:rsidRDefault="00093CD9"/>
    <w:p w:rsidR="006B733E" w:rsidRPr="006B733E" w:rsidRDefault="006B733E" w:rsidP="006B733E">
      <w:pPr>
        <w:jc w:val="center"/>
        <w:rPr>
          <w:rFonts w:eastAsiaTheme="minorHAnsi"/>
          <w:b/>
          <w:szCs w:val="24"/>
          <w:lang w:eastAsia="en-US"/>
        </w:rPr>
      </w:pPr>
      <w:r w:rsidRPr="006B733E">
        <w:rPr>
          <w:rFonts w:eastAsiaTheme="minorHAnsi"/>
          <w:b/>
          <w:szCs w:val="24"/>
          <w:lang w:eastAsia="en-US"/>
        </w:rPr>
        <w:lastRenderedPageBreak/>
        <w:t>Informacja i przetwarzaniu danych osobowych zgodnie z art. 13 RODO</w:t>
      </w:r>
    </w:p>
    <w:p w:rsidR="006B733E" w:rsidRPr="006B733E" w:rsidRDefault="006B733E" w:rsidP="006B733E">
      <w:pPr>
        <w:jc w:val="center"/>
        <w:rPr>
          <w:rFonts w:eastAsiaTheme="minorHAnsi"/>
          <w:b/>
          <w:szCs w:val="24"/>
          <w:lang w:eastAsia="en-US"/>
        </w:rPr>
      </w:pP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Miejski Ośrodek Pomocy Społecznej z siedzibą przy ul. Józefińskiej 14, 30-529 Kraków,                        jako administrator Pani/Pana danych osobowych na podst. art. 13 rozporządzenia nr 2016/679 Parlamentu Europejskiego i Rady z dnia 27.04.2016 r. w sprawie ochrony osób fizycznych                     w związku z przetwarzaniem danych osobowych i w sprawie swobodnego przepływu takich danych oraz uchylenia dyrektywy 95/46/WE (zwanego dalej RODO) informuje, że:</w:t>
      </w: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Pani/Pana dane osobowe będą przetwarzane w celu przeprowadzenia postępowania                            o udzielenie zamówienia publicznego na</w:t>
      </w:r>
      <w:r w:rsidRPr="006B733E">
        <w:t xml:space="preserve"> </w:t>
      </w:r>
      <w:r>
        <w:t xml:space="preserve"> </w:t>
      </w:r>
      <w:r w:rsidRPr="00DD6A1A">
        <w:rPr>
          <w:szCs w:val="24"/>
        </w:rPr>
        <w:t xml:space="preserve">wykonanie robót budowlanych związanych </w:t>
      </w:r>
      <w:r>
        <w:rPr>
          <w:szCs w:val="24"/>
        </w:rPr>
        <w:t xml:space="preserve">                        </w:t>
      </w:r>
      <w:r w:rsidRPr="00DD6A1A">
        <w:rPr>
          <w:szCs w:val="24"/>
        </w:rPr>
        <w:t>z bieżącym remontem pomieszcze</w:t>
      </w:r>
      <w:r>
        <w:t xml:space="preserve">nia magazynowego w budynku oficyny przy                                   ul. Józefińskiej 14 w Krakowie </w:t>
      </w:r>
      <w:r w:rsidRPr="006B733E">
        <w:rPr>
          <w:rFonts w:eastAsiaTheme="minorHAnsi"/>
          <w:szCs w:val="24"/>
          <w:lang w:eastAsia="en-US"/>
        </w:rPr>
        <w:t>zarejestrowanego u zamawiającego pod numerem 271.1.11</w:t>
      </w:r>
      <w:r>
        <w:rPr>
          <w:rFonts w:eastAsiaTheme="minorHAnsi"/>
          <w:szCs w:val="24"/>
          <w:lang w:eastAsia="en-US"/>
        </w:rPr>
        <w:t>15</w:t>
      </w:r>
      <w:r w:rsidRPr="006B733E">
        <w:rPr>
          <w:rFonts w:eastAsiaTheme="minorHAnsi"/>
          <w:szCs w:val="24"/>
          <w:lang w:eastAsia="en-US"/>
        </w:rPr>
        <w:t>.2020.</w:t>
      </w: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 xml:space="preserve">Pani/Pana dane osobowe mogą zostać udostępnione następującym kategoriom odbiorców danych (w rozumieniu art. 4 pkt 9 RODO) podmiotom biorącym udział w postępowaniu, oraz innym podmiotom uprawnionym do uzyskania informacji publicznej na ich wniosek, podmiotom świadczącym asystę techniczną oprogramowania służącego do przetwarzania danych, w tym danych finansowych; podmiotom zajmującym się niszczeniem dokumentacji archiwalnej 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3"/>
      </w:r>
      <w:r w:rsidRPr="006B733E">
        <w:rPr>
          <w:rFonts w:eastAsiaTheme="minorHAnsi"/>
          <w:szCs w:val="24"/>
          <w:lang w:eastAsia="en-US"/>
        </w:rPr>
        <w:t xml:space="preserve"> *</w:t>
      </w: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 xml:space="preserve">Pani/Pana dane osobowe będą przechowywane przez okres 5 lat 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4"/>
      </w:r>
      <w:r w:rsidRPr="006B733E">
        <w:rPr>
          <w:rFonts w:eastAsiaTheme="minorHAnsi"/>
          <w:szCs w:val="24"/>
          <w:lang w:eastAsia="en-US"/>
        </w:rPr>
        <w:t xml:space="preserve"> od daty składania ofert w postępowaniu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5"/>
      </w:r>
      <w:r w:rsidRPr="006B733E">
        <w:rPr>
          <w:rFonts w:eastAsiaTheme="minorHAnsi"/>
          <w:szCs w:val="24"/>
          <w:lang w:eastAsia="en-US"/>
        </w:rPr>
        <w:t>, licząc od 1 stycznia roku następującego po roku, w którym zawarto umowę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6"/>
      </w:r>
      <w:r w:rsidRPr="006B733E">
        <w:rPr>
          <w:rFonts w:eastAsiaTheme="minorHAnsi"/>
          <w:szCs w:val="24"/>
          <w:lang w:eastAsia="en-US"/>
        </w:rPr>
        <w:t>, z zastrzeżeniem pkt 4.</w:t>
      </w: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 xml:space="preserve">W przypadku zakwalifikowania Pani/Pana dokumentacji decyzją Dyrektora Archiwum Narodowego w Krakowie do kategorii archiwalnej „A”, Pani/Pana dane osobowe będą przechowywane przez Miejski Ośrodek Pomocy Społecznej przez okres 25 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7"/>
      </w:r>
      <w:r w:rsidRPr="006B733E">
        <w:rPr>
          <w:rFonts w:eastAsiaTheme="minorHAnsi"/>
          <w:szCs w:val="24"/>
          <w:lang w:eastAsia="en-US"/>
        </w:rPr>
        <w:t xml:space="preserve"> lat, liczony analogicznie, jak w pkt 3, a następnie zostaną przekazane do Archiwum Narodowego.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8"/>
      </w: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W zakresie przetwarzania Pani/Pana danych osobowych ma Pani/Pan prawo wniesienia skargi do Urzędu Ochrony Danych Osobowych z siedzibą przy ul. Stawki 2,                                          00-193 Warszawa.</w:t>
      </w: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Ma Pani/Pan prawo do żądania od Miejskiego Ośrodka Pomocy Społecznej w Krakowie:</w:t>
      </w:r>
    </w:p>
    <w:p w:rsidR="006B733E" w:rsidRPr="006B733E" w:rsidRDefault="006B733E" w:rsidP="006B733E">
      <w:pPr>
        <w:numPr>
          <w:ilvl w:val="0"/>
          <w:numId w:val="5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dostępu do swoich danych osobowych (na zasadach określonych w  art. 15 RODO);</w:t>
      </w:r>
    </w:p>
    <w:p w:rsidR="006B733E" w:rsidRPr="006B733E" w:rsidRDefault="006B733E" w:rsidP="006B733E">
      <w:pPr>
        <w:numPr>
          <w:ilvl w:val="0"/>
          <w:numId w:val="5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sprostowania Pani/Pana  danych osobowych (na zasadach określonych w  art. 16 RODO);</w:t>
      </w:r>
    </w:p>
    <w:p w:rsidR="006B733E" w:rsidRPr="006B733E" w:rsidRDefault="006B733E" w:rsidP="006B733E">
      <w:pPr>
        <w:numPr>
          <w:ilvl w:val="0"/>
          <w:numId w:val="5"/>
        </w:numPr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usunięcia Pani/Pana  danych osobowych (na zasadach określonych w  art. 17 RODO)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9"/>
      </w:r>
      <w:r w:rsidRPr="006B733E">
        <w:rPr>
          <w:rFonts w:eastAsiaTheme="minorHAnsi"/>
          <w:szCs w:val="24"/>
          <w:lang w:eastAsia="en-US"/>
        </w:rPr>
        <w:t>.</w:t>
      </w:r>
    </w:p>
    <w:p w:rsid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 xml:space="preserve">Ma Pani/Pan prawo do cofnięcia w dowolnym momencie zgody na przetwarzanie danych osobowych. Cofnięcie zgody nie będzie miało wpływu na zgodność z prawem przetwarzania danych, którego dokonywano na podstawie złożonej zgody do momentu wycofania zgody. </w:t>
      </w:r>
      <w:r w:rsidRPr="006B733E">
        <w:rPr>
          <w:rFonts w:eastAsiaTheme="minorHAnsi"/>
          <w:szCs w:val="24"/>
          <w:vertAlign w:val="superscript"/>
          <w:lang w:eastAsia="en-US"/>
        </w:rPr>
        <w:footnoteReference w:id="10"/>
      </w:r>
    </w:p>
    <w:p w:rsidR="006B733E" w:rsidRPr="006B733E" w:rsidRDefault="006B733E" w:rsidP="006B733E">
      <w:pPr>
        <w:contextualSpacing/>
        <w:jc w:val="both"/>
        <w:rPr>
          <w:rFonts w:eastAsiaTheme="minorHAnsi"/>
          <w:szCs w:val="24"/>
          <w:lang w:eastAsia="en-US"/>
        </w:rPr>
      </w:pPr>
    </w:p>
    <w:p w:rsidR="006B733E" w:rsidRPr="006B733E" w:rsidRDefault="006B733E" w:rsidP="006B733E">
      <w:pPr>
        <w:numPr>
          <w:ilvl w:val="0"/>
          <w:numId w:val="4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lastRenderedPageBreak/>
        <w:t>Podanie przez Panią/Pana danych osobowych jest</w:t>
      </w:r>
    </w:p>
    <w:p w:rsidR="006B733E" w:rsidRPr="006B733E" w:rsidRDefault="006B733E" w:rsidP="006B733E">
      <w:pPr>
        <w:numPr>
          <w:ilvl w:val="0"/>
          <w:numId w:val="6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wymogiem ustawowym *</w:t>
      </w:r>
    </w:p>
    <w:p w:rsidR="006B733E" w:rsidRPr="006B733E" w:rsidRDefault="006B733E" w:rsidP="006B733E">
      <w:pPr>
        <w:numPr>
          <w:ilvl w:val="0"/>
          <w:numId w:val="6"/>
        </w:numPr>
        <w:contextualSpacing/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warunkiem zawarcia umowy *</w:t>
      </w:r>
    </w:p>
    <w:p w:rsidR="006B733E" w:rsidRPr="006B733E" w:rsidRDefault="006B733E" w:rsidP="006B733E">
      <w:pPr>
        <w:numPr>
          <w:ilvl w:val="0"/>
          <w:numId w:val="4"/>
        </w:numPr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Podanie przez Panią/Pana danych osobowych</w:t>
      </w:r>
      <w:r w:rsidRPr="006B733E">
        <w:rPr>
          <w:szCs w:val="24"/>
        </w:rPr>
        <w:t xml:space="preserve"> </w:t>
      </w:r>
      <w:r w:rsidRPr="006B733E">
        <w:rPr>
          <w:rFonts w:eastAsiaTheme="minorHAnsi"/>
          <w:szCs w:val="24"/>
          <w:lang w:eastAsia="en-US"/>
        </w:rPr>
        <w:t xml:space="preserve">jest obowiązkowe </w:t>
      </w:r>
      <w:r w:rsidRPr="006B733E">
        <w:rPr>
          <w:rFonts w:eastAsiaTheme="minorHAnsi"/>
          <w:strike/>
          <w:szCs w:val="24"/>
          <w:lang w:eastAsia="en-US"/>
        </w:rPr>
        <w:t>/ dobrowolne</w:t>
      </w:r>
      <w:r w:rsidRPr="006B733E">
        <w:rPr>
          <w:rFonts w:eastAsiaTheme="minorHAnsi"/>
          <w:szCs w:val="24"/>
          <w:lang w:eastAsia="en-US"/>
        </w:rPr>
        <w:t>*</w:t>
      </w: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 xml:space="preserve">Dane kontaktowe inspektora ochrony danych: </w:t>
      </w: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 xml:space="preserve">Inspektor Ochrony Danych, ul. Józefińska 14, 30-529 Kraków lub </w:t>
      </w:r>
      <w:r w:rsidRPr="006B733E">
        <w:rPr>
          <w:rFonts w:eastAsiaTheme="minorHAnsi"/>
          <w:color w:val="0563C1" w:themeColor="hyperlink"/>
          <w:szCs w:val="24"/>
          <w:u w:val="single"/>
          <w:lang w:eastAsia="en-US"/>
        </w:rPr>
        <w:t>iod@mops.krakow.pl</w:t>
      </w:r>
      <w:r w:rsidRPr="006B733E">
        <w:rPr>
          <w:rFonts w:eastAsiaTheme="minorHAnsi"/>
          <w:szCs w:val="24"/>
          <w:lang w:eastAsia="en-US"/>
        </w:rPr>
        <w:t>.</w:t>
      </w: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Oświadczam, że zapoznałam/-em się z powyższymi informacjami</w:t>
      </w: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</w:p>
    <w:p w:rsidR="006B733E" w:rsidRPr="006B733E" w:rsidRDefault="006B733E" w:rsidP="006B733E">
      <w:pPr>
        <w:jc w:val="both"/>
        <w:rPr>
          <w:rFonts w:eastAsiaTheme="minorHAnsi"/>
          <w:szCs w:val="24"/>
          <w:lang w:eastAsia="en-US"/>
        </w:rPr>
      </w:pPr>
    </w:p>
    <w:p w:rsidR="006B733E" w:rsidRPr="006B733E" w:rsidRDefault="006B733E" w:rsidP="006B733E">
      <w:pPr>
        <w:jc w:val="center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……………………………..……</w:t>
      </w:r>
      <w:r w:rsidRPr="006B733E">
        <w:rPr>
          <w:rFonts w:eastAsiaTheme="minorHAnsi"/>
          <w:szCs w:val="24"/>
          <w:lang w:eastAsia="en-US"/>
        </w:rPr>
        <w:tab/>
      </w:r>
      <w:r w:rsidRPr="006B733E">
        <w:rPr>
          <w:rFonts w:eastAsiaTheme="minorHAnsi"/>
          <w:szCs w:val="24"/>
          <w:lang w:eastAsia="en-US"/>
        </w:rPr>
        <w:tab/>
        <w:t>……..……………………………</w:t>
      </w:r>
    </w:p>
    <w:p w:rsidR="006B733E" w:rsidRPr="006B733E" w:rsidRDefault="006B733E" w:rsidP="006B733E">
      <w:pPr>
        <w:ind w:left="1416" w:firstLine="708"/>
        <w:rPr>
          <w:rFonts w:eastAsiaTheme="minorHAnsi"/>
          <w:szCs w:val="24"/>
          <w:lang w:eastAsia="en-US"/>
        </w:rPr>
      </w:pPr>
      <w:r w:rsidRPr="006B733E">
        <w:rPr>
          <w:rFonts w:eastAsiaTheme="minorHAnsi"/>
          <w:szCs w:val="24"/>
          <w:lang w:eastAsia="en-US"/>
        </w:rPr>
        <w:t>(data)</w:t>
      </w:r>
      <w:r w:rsidRPr="006B733E">
        <w:rPr>
          <w:rFonts w:eastAsiaTheme="minorHAnsi"/>
          <w:szCs w:val="24"/>
          <w:lang w:eastAsia="en-US"/>
        </w:rPr>
        <w:tab/>
      </w:r>
      <w:r w:rsidRPr="006B733E">
        <w:rPr>
          <w:rFonts w:eastAsiaTheme="minorHAnsi"/>
          <w:szCs w:val="24"/>
          <w:lang w:eastAsia="en-US"/>
        </w:rPr>
        <w:tab/>
      </w:r>
      <w:r w:rsidRPr="006B733E">
        <w:rPr>
          <w:rFonts w:eastAsiaTheme="minorHAnsi"/>
          <w:szCs w:val="24"/>
          <w:lang w:eastAsia="en-US"/>
        </w:rPr>
        <w:tab/>
      </w:r>
      <w:r w:rsidRPr="006B733E">
        <w:rPr>
          <w:rFonts w:eastAsiaTheme="minorHAnsi"/>
          <w:szCs w:val="24"/>
          <w:lang w:eastAsia="en-US"/>
        </w:rPr>
        <w:tab/>
      </w:r>
      <w:r w:rsidRPr="006B733E">
        <w:rPr>
          <w:rFonts w:eastAsiaTheme="minorHAnsi"/>
          <w:szCs w:val="24"/>
          <w:lang w:eastAsia="en-US"/>
        </w:rPr>
        <w:tab/>
        <w:t xml:space="preserve">  (czytelny podpis)</w:t>
      </w:r>
    </w:p>
    <w:p w:rsidR="006B733E" w:rsidRPr="006B733E" w:rsidRDefault="006B733E" w:rsidP="006B733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733E" w:rsidRDefault="006B733E"/>
    <w:sectPr w:rsidR="006B733E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17" w:rsidRDefault="00332517" w:rsidP="006B733E">
      <w:r>
        <w:separator/>
      </w:r>
    </w:p>
  </w:endnote>
  <w:endnote w:type="continuationSeparator" w:id="0">
    <w:p w:rsidR="00332517" w:rsidRDefault="00332517" w:rsidP="006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CA" w:rsidRDefault="00332517" w:rsidP="00285BCA">
    <w:pPr>
      <w:pStyle w:val="Stopka"/>
      <w:jc w:val="center"/>
      <w:rPr>
        <w:b/>
        <w:szCs w:val="24"/>
      </w:rPr>
    </w:pPr>
  </w:p>
  <w:p w:rsidR="006B733E" w:rsidRPr="006B733E" w:rsidRDefault="006B733E" w:rsidP="006B733E">
    <w:pPr>
      <w:spacing w:before="20" w:after="20"/>
      <w:jc w:val="right"/>
      <w:rPr>
        <w:b/>
        <w:szCs w:val="14"/>
      </w:rPr>
    </w:pPr>
    <w:r w:rsidRPr="006B733E">
      <w:rPr>
        <w:b/>
        <w:szCs w:val="14"/>
      </w:rPr>
      <w:t>Zamówienie publiczne numer 271.1.1115.2020</w:t>
    </w:r>
  </w:p>
  <w:p w:rsidR="00285BCA" w:rsidRPr="006B733E" w:rsidRDefault="006B733E" w:rsidP="006B733E">
    <w:pPr>
      <w:spacing w:before="20" w:after="20"/>
      <w:jc w:val="center"/>
      <w:rPr>
        <w:szCs w:val="14"/>
      </w:rPr>
    </w:pPr>
    <w:r w:rsidRPr="006B733E">
      <w:rPr>
        <w:szCs w:val="14"/>
      </w:rPr>
      <w:t xml:space="preserve">Strona </w:t>
    </w:r>
    <w:r w:rsidRPr="006B733E">
      <w:rPr>
        <w:bCs/>
        <w:szCs w:val="14"/>
      </w:rPr>
      <w:fldChar w:fldCharType="begin"/>
    </w:r>
    <w:r w:rsidRPr="006B733E">
      <w:rPr>
        <w:bCs/>
        <w:szCs w:val="14"/>
      </w:rPr>
      <w:instrText>PAGE  \* Arabic  \* MERGEFORMAT</w:instrText>
    </w:r>
    <w:r w:rsidRPr="006B733E">
      <w:rPr>
        <w:bCs/>
        <w:szCs w:val="14"/>
      </w:rPr>
      <w:fldChar w:fldCharType="separate"/>
    </w:r>
    <w:r w:rsidR="00FE0423">
      <w:rPr>
        <w:bCs/>
        <w:noProof/>
        <w:szCs w:val="14"/>
      </w:rPr>
      <w:t>2</w:t>
    </w:r>
    <w:r w:rsidRPr="006B733E">
      <w:rPr>
        <w:bCs/>
        <w:szCs w:val="14"/>
      </w:rPr>
      <w:fldChar w:fldCharType="end"/>
    </w:r>
    <w:r w:rsidRPr="006B733E">
      <w:rPr>
        <w:szCs w:val="14"/>
      </w:rPr>
      <w:t xml:space="preserve"> z </w:t>
    </w:r>
    <w:r w:rsidRPr="006B733E">
      <w:rPr>
        <w:bCs/>
        <w:szCs w:val="14"/>
      </w:rPr>
      <w:fldChar w:fldCharType="begin"/>
    </w:r>
    <w:r w:rsidRPr="006B733E">
      <w:rPr>
        <w:bCs/>
        <w:szCs w:val="14"/>
      </w:rPr>
      <w:instrText>NUMPAGES  \* Arabic  \* MERGEFORMAT</w:instrText>
    </w:r>
    <w:r w:rsidRPr="006B733E">
      <w:rPr>
        <w:bCs/>
        <w:szCs w:val="14"/>
      </w:rPr>
      <w:fldChar w:fldCharType="separate"/>
    </w:r>
    <w:r w:rsidR="00FE0423">
      <w:rPr>
        <w:bCs/>
        <w:noProof/>
        <w:szCs w:val="14"/>
      </w:rPr>
      <w:t>5</w:t>
    </w:r>
    <w:r w:rsidRPr="006B733E">
      <w:rPr>
        <w:bCs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17" w:rsidRDefault="00332517" w:rsidP="006B733E">
      <w:r>
        <w:separator/>
      </w:r>
    </w:p>
  </w:footnote>
  <w:footnote w:type="continuationSeparator" w:id="0">
    <w:p w:rsidR="00332517" w:rsidRDefault="00332517" w:rsidP="006B733E">
      <w:r>
        <w:continuationSeparator/>
      </w:r>
    </w:p>
  </w:footnote>
  <w:footnote w:id="1">
    <w:p w:rsidR="006B733E" w:rsidRPr="00484552" w:rsidRDefault="006B733E" w:rsidP="006B733E">
      <w:pPr>
        <w:jc w:val="both"/>
        <w:rPr>
          <w:b/>
          <w:sz w:val="20"/>
        </w:rPr>
      </w:pPr>
      <w:r w:rsidRPr="00484552">
        <w:rPr>
          <w:rStyle w:val="Odwoanieprzypisudolnego"/>
          <w:b/>
          <w:sz w:val="20"/>
        </w:rPr>
        <w:footnoteRef/>
      </w:r>
      <w:r w:rsidRPr="00484552">
        <w:rPr>
          <w:b/>
          <w:sz w:val="20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6B733E" w:rsidRDefault="006B733E" w:rsidP="006B733E">
      <w:pPr>
        <w:jc w:val="both"/>
      </w:pPr>
    </w:p>
  </w:footnote>
  <w:footnote w:id="2">
    <w:p w:rsidR="006B733E" w:rsidRPr="00E31B59" w:rsidRDefault="006B733E" w:rsidP="006B733E">
      <w:pPr>
        <w:pStyle w:val="Tekstprzypisudolnego"/>
        <w:pageBreakBefore/>
        <w:spacing w:line="276" w:lineRule="auto"/>
      </w:pPr>
      <w:r w:rsidRPr="00E31B59">
        <w:rPr>
          <w:rStyle w:val="Odwoanieprzypisudolnego"/>
        </w:rPr>
        <w:footnoteRef/>
      </w:r>
      <w:r w:rsidRPr="00E31B59">
        <w:t xml:space="preserve"> Art.  104. [Mikroprzedsiębiorca] 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>Za mikroprzedsiębiorcę uważa się przedsiębiorcę, który w co najmniej jednym z dwóch ostatnich lat obrotowych: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>1) zatrudniał średniorocznie mniej niż 10 pracowników oraz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 xml:space="preserve">Art.  105. [Mały przedsiębiorca] 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 xml:space="preserve">Za małego przedsiębiorcę uważa się przedsiębiorcę, który w co najmniej jednym z dwóch ostatnich </w:t>
      </w:r>
      <w:r w:rsidR="005F3872">
        <w:t xml:space="preserve">                                      </w:t>
      </w:r>
      <w:r w:rsidRPr="00E31B59">
        <w:t>lat obrotowych: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>1) zatrudniał średniorocznie mniej niż 50 pracowników oraz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 xml:space="preserve">2) osiągnął roczny obrót netto ze sprzedaży towarów, wyrobów i usług oraz operacji finansowych nieprzekraczający równowartości w złotych 10 milionów euro, lub sumy aktywów jego bilansu sporządzonego </w:t>
      </w:r>
      <w:r w:rsidR="005F3872">
        <w:t xml:space="preserve">                 </w:t>
      </w:r>
      <w:r w:rsidRPr="00E31B59">
        <w:t>na koniec jednego z tych lat nie przekroczyły równowartości w złotych 10 milionów euro.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 xml:space="preserve">Art.  106. [Średni przedsiębiorca] 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 xml:space="preserve">Za średniego przedsiębiorcę uważa się przedsiębiorcę, który w co najmniej jednym z dwóch ostatnich </w:t>
      </w:r>
      <w:r w:rsidR="005F3872">
        <w:t xml:space="preserve">                                 </w:t>
      </w:r>
      <w:r w:rsidRPr="00E31B59">
        <w:t>lat obrotowych: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>1) zatrudniał średniorocznie mniej niż 250 pracowników oraz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t xml:space="preserve">2) osiągnął roczny obrót netto ze sprzedaży towarów, wyrobów i usług oraz operacji finansowych nieprzekraczający równowartości w złotych 50 milionów euro, lub sumy aktywów jego bilansu sporządzonego </w:t>
      </w:r>
      <w:r w:rsidR="005F3872">
        <w:t xml:space="preserve">                </w:t>
      </w:r>
      <w:r w:rsidRPr="00E31B59">
        <w:t>na koniec jednego z tych lat nie przekroczyły równowartości w złotych 43 milionów euro.</w:t>
      </w:r>
    </w:p>
    <w:p w:rsidR="006B733E" w:rsidRPr="00E31B59" w:rsidRDefault="006B733E" w:rsidP="006B733E">
      <w:pPr>
        <w:pStyle w:val="Tekstprzypisudolnego"/>
        <w:spacing w:line="276" w:lineRule="auto"/>
        <w:jc w:val="both"/>
      </w:pPr>
      <w:r w:rsidRPr="00E31B59">
        <w:rPr>
          <w:b/>
          <w:vertAlign w:val="superscript"/>
        </w:rPr>
        <w:t xml:space="preserve">* </w:t>
      </w:r>
      <w:r w:rsidRPr="00E31B59">
        <w:t>Niewłaściwe skreślić</w:t>
      </w:r>
    </w:p>
  </w:footnote>
  <w:footnote w:id="3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np. organizacje pozarządowe będące realizatorami zadania zleconego przez MOPS, podmioty świadczące asystę techniczną oprogramowania służącego do przetwarzania danych, podmioty zajmujące się niszczeniem dokumentacji archiwalnej.</w:t>
      </w:r>
    </w:p>
  </w:footnote>
  <w:footnote w:id="4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podać okres wynikający z Jednolitego Rzeczowego Wykazu Akt</w:t>
      </w:r>
    </w:p>
  </w:footnote>
  <w:footnote w:id="5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np. zaprzestania korzystania z pomocy, zakończenia postępowania o udzielenie zamówienia</w:t>
      </w:r>
    </w:p>
  </w:footnote>
  <w:footnote w:id="6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stosownie do zapisów przypisu 5</w:t>
      </w:r>
    </w:p>
  </w:footnote>
  <w:footnote w:id="7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jeżeli okres wskazany w ust. 3 jest dłuższy niż 25 lat, należy wpisać ten okres.</w:t>
      </w:r>
    </w:p>
  </w:footnote>
  <w:footnote w:id="8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ustęp ma zastosowanie wyłącznie w odniesieniu do dokumentacji oznaczonej kategorią „BE”.  </w:t>
      </w:r>
    </w:p>
  </w:footnote>
  <w:footnote w:id="9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dotyczy wyłącznie sytuacji, gdy przetwarzanie danych osobowych następuje na podstawie zgody osoby na przetwarzanie jej danych osobowych i na mocy innych przepisów prawa nie zachodzi konieczność archiwizowania dokumentacji zawierającej dane osobowe.  Jeżeli nie dotyczy - skreślić.</w:t>
      </w:r>
    </w:p>
  </w:footnote>
  <w:footnote w:id="10">
    <w:p w:rsidR="006B733E" w:rsidRPr="00DB40E4" w:rsidRDefault="006B733E" w:rsidP="005F3872">
      <w:pPr>
        <w:pStyle w:val="Tekstprzypisudolnego"/>
        <w:jc w:val="both"/>
      </w:pPr>
      <w:r w:rsidRPr="00DB40E4">
        <w:rPr>
          <w:rStyle w:val="Odwoanieprzypisudolnego"/>
        </w:rPr>
        <w:footnoteRef/>
      </w:r>
      <w:r w:rsidRPr="00DB40E4">
        <w:t xml:space="preserve"> dotyczy wyłącznie sytuacji, gdy przetwarzanie danych osobowych następuje na podstawie zgody osoby na przetwarzanie jej danych osobowych. Jeżeli nie dotyczy -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930B28"/>
    <w:multiLevelType w:val="hybridMultilevel"/>
    <w:tmpl w:val="748691CA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3E"/>
    <w:rsid w:val="00093CD9"/>
    <w:rsid w:val="00332517"/>
    <w:rsid w:val="005F3872"/>
    <w:rsid w:val="006B733E"/>
    <w:rsid w:val="00C277BB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8FFD-2E29-4C84-8102-48ED227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3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B733E"/>
    <w:pPr>
      <w:tabs>
        <w:tab w:val="left" w:pos="426"/>
        <w:tab w:val="left" w:pos="993"/>
        <w:tab w:val="left" w:pos="3969"/>
        <w:tab w:val="left" w:pos="4678"/>
        <w:tab w:val="left" w:pos="6237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73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73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3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B733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733E"/>
    <w:pPr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6B7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3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B7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3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2020-09-10T10:02:00Z</cp:lastPrinted>
  <dcterms:created xsi:type="dcterms:W3CDTF">2020-09-10T09:41:00Z</dcterms:created>
  <dcterms:modified xsi:type="dcterms:W3CDTF">2020-09-10T10:02:00Z</dcterms:modified>
</cp:coreProperties>
</file>