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401A" w14:textId="77777777" w:rsidR="000D4094" w:rsidRPr="000A49D7" w:rsidRDefault="000D4094" w:rsidP="000D4094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Załącznik nr </w:t>
      </w:r>
      <w:r>
        <w:rPr>
          <w:rFonts w:asciiTheme="minorHAnsi" w:eastAsiaTheme="minorEastAsia" w:hAnsiTheme="minorHAnsi" w:cstheme="minorHAnsi"/>
          <w:szCs w:val="22"/>
        </w:rPr>
        <w:t>4</w:t>
      </w:r>
      <w:r w:rsidRPr="000A49D7">
        <w:rPr>
          <w:rFonts w:asciiTheme="minorHAnsi" w:eastAsiaTheme="minorEastAsia" w:hAnsiTheme="minorHAnsi" w:cstheme="minorHAnsi"/>
          <w:szCs w:val="22"/>
        </w:rPr>
        <w:t xml:space="preserve"> do SIWZ </w:t>
      </w:r>
    </w:p>
    <w:p w14:paraId="11532037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6569F26D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3176393F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377122CD" w14:textId="2C862640" w:rsidR="000D4094" w:rsidRPr="000A49D7" w:rsidRDefault="000D4094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WYKAZ OSÓB</w:t>
      </w:r>
    </w:p>
    <w:p w14:paraId="0A50E7F8" w14:textId="77777777" w:rsidR="000D4094" w:rsidRPr="000A49D7" w:rsidRDefault="000D4094" w:rsidP="000D4094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w zakresie niezbędnym do wykazania spełniania warunku dotyczącego osób, które wykonawca skieruje do wykonania zamówienia (zgodnie z rozdziałem V ust. 2 pkt b SIWZ)</w:t>
      </w:r>
    </w:p>
    <w:p w14:paraId="5CDFD23C" w14:textId="1F7EF11E" w:rsidR="000D4094" w:rsidRDefault="000D4094" w:rsidP="000D4094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63F4CD75" w14:textId="417AFF3C" w:rsidR="00440A5B" w:rsidRDefault="00440A5B" w:rsidP="000D4094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2E425572" w14:textId="77777777" w:rsidR="00440A5B" w:rsidRPr="000A49D7" w:rsidRDefault="00440A5B" w:rsidP="000D4094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11912A08" w14:textId="77777777" w:rsidR="000D4094" w:rsidRPr="000A49D7" w:rsidRDefault="000D4094" w:rsidP="000D4094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0A49D7">
        <w:rPr>
          <w:rFonts w:asciiTheme="minorHAnsi" w:hAnsiTheme="minorHAnsi" w:cstheme="minorHAnsi"/>
          <w:b/>
          <w:i/>
          <w:szCs w:val="22"/>
        </w:rPr>
        <w:t>Uwaga – dokument składany wraz z ofertą</w:t>
      </w:r>
    </w:p>
    <w:p w14:paraId="070B6B45" w14:textId="77777777" w:rsidR="00427841" w:rsidRDefault="00427841" w:rsidP="00427841">
      <w:pPr>
        <w:pStyle w:val="Akapitzlist"/>
        <w:spacing w:line="276" w:lineRule="auto"/>
        <w:ind w:left="426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09062D68" w14:textId="65AB88E6" w:rsidR="000D4094" w:rsidRPr="007D760D" w:rsidRDefault="00584EC1" w:rsidP="0042784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Cs w:val="22"/>
          <w:u w:val="single"/>
        </w:rPr>
      </w:pPr>
      <w:r w:rsidRPr="007D760D">
        <w:rPr>
          <w:rFonts w:asciiTheme="minorHAnsi" w:hAnsiTheme="minorHAnsi" w:cstheme="minorHAnsi"/>
          <w:b/>
          <w:bCs/>
          <w:szCs w:val="22"/>
          <w:u w:val="single"/>
        </w:rPr>
        <w:t>Wykaz osób</w:t>
      </w:r>
      <w:r w:rsidR="0037008F">
        <w:rPr>
          <w:rFonts w:asciiTheme="minorHAnsi" w:hAnsiTheme="minorHAnsi" w:cstheme="minorHAnsi"/>
          <w:b/>
          <w:bCs/>
          <w:szCs w:val="22"/>
          <w:u w:val="single"/>
        </w:rPr>
        <w:t xml:space="preserve">, których doświadczenie </w:t>
      </w:r>
      <w:r w:rsidRPr="007D760D">
        <w:rPr>
          <w:rFonts w:asciiTheme="minorHAnsi" w:hAnsiTheme="minorHAnsi" w:cstheme="minorHAnsi"/>
          <w:b/>
          <w:bCs/>
          <w:szCs w:val="22"/>
          <w:u w:val="single"/>
        </w:rPr>
        <w:t>podlega ocenie w kryteri</w:t>
      </w:r>
      <w:r w:rsidR="00427841">
        <w:rPr>
          <w:rFonts w:asciiTheme="minorHAnsi" w:hAnsiTheme="minorHAnsi" w:cstheme="minorHAnsi"/>
          <w:b/>
          <w:bCs/>
          <w:szCs w:val="22"/>
          <w:u w:val="single"/>
        </w:rPr>
        <w:t xml:space="preserve">um </w:t>
      </w:r>
      <w:r w:rsidR="0037008F">
        <w:rPr>
          <w:rFonts w:asciiTheme="minorHAnsi" w:hAnsiTheme="minorHAnsi" w:cstheme="minorHAnsi"/>
          <w:b/>
          <w:bCs/>
          <w:szCs w:val="22"/>
          <w:u w:val="single"/>
        </w:rPr>
        <w:t>„</w:t>
      </w:r>
      <w:r w:rsidR="0037008F" w:rsidRPr="0037008F">
        <w:rPr>
          <w:rFonts w:asciiTheme="minorHAnsi" w:hAnsiTheme="minorHAnsi" w:cstheme="minorHAnsi"/>
          <w:b/>
          <w:bCs/>
          <w:szCs w:val="22"/>
          <w:u w:val="single"/>
        </w:rPr>
        <w:t>oświadczenie zespołu</w:t>
      </w:r>
      <w:r w:rsidR="0037008F" w:rsidRPr="0037008F">
        <w:rPr>
          <w:rFonts w:asciiTheme="minorHAnsi" w:hAnsiTheme="minorHAnsi" w:cstheme="minorHAnsi"/>
          <w:b/>
          <w:bCs/>
          <w:szCs w:val="22"/>
          <w:u w:val="single"/>
        </w:rPr>
        <w:t>”</w:t>
      </w:r>
      <w:r w:rsidR="00427841">
        <w:rPr>
          <w:rFonts w:asciiTheme="minorHAnsi" w:hAnsiTheme="minorHAnsi" w:cstheme="minorHAnsi"/>
          <w:b/>
          <w:bCs/>
          <w:szCs w:val="22"/>
          <w:u w:val="single"/>
        </w:rPr>
        <w:t xml:space="preserve">: </w:t>
      </w:r>
      <w:r w:rsidRPr="007D760D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</w:p>
    <w:p w14:paraId="0F6C6EA1" w14:textId="77777777" w:rsidR="00584EC1" w:rsidRPr="000A49D7" w:rsidRDefault="00584EC1" w:rsidP="000D4094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D08A09C" w14:textId="77777777" w:rsidR="000D4094" w:rsidRPr="000A49D7" w:rsidRDefault="000D4094" w:rsidP="000D4094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 w:rsidRPr="000A49D7">
        <w:rPr>
          <w:rFonts w:asciiTheme="minorHAnsi" w:eastAsiaTheme="minorEastAsia" w:hAnsiTheme="minorHAnsi" w:cstheme="minorHAnsi"/>
          <w:b/>
          <w:bCs/>
          <w:szCs w:val="22"/>
        </w:rPr>
        <w:t>Osoba która, będzie pełnić funkcję kierownika budowy:</w:t>
      </w:r>
    </w:p>
    <w:p w14:paraId="5F06527E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1097931A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21F3126E" w14:textId="332296F1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Posiadane uprawnienia do kierowania robotami w specjalności konstrukcyjno-budowlanej: </w:t>
      </w:r>
      <w:r w:rsidR="0037008F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516D277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Doświadczenie: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0D4094" w:rsidRPr="000A49D7" w14:paraId="155EFE84" w14:textId="77777777" w:rsidTr="0052620C">
        <w:tc>
          <w:tcPr>
            <w:tcW w:w="527" w:type="dxa"/>
            <w:vAlign w:val="center"/>
          </w:tcPr>
          <w:p w14:paraId="5794E42A" w14:textId="77777777" w:rsidR="000D4094" w:rsidRPr="000A49D7" w:rsidRDefault="000D4094" w:rsidP="0052620C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14:paraId="0601FD4C" w14:textId="77777777" w:rsidR="000D4094" w:rsidRPr="000A49D7" w:rsidRDefault="000D4094" w:rsidP="0052620C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Opis</w:t>
            </w:r>
          </w:p>
        </w:tc>
      </w:tr>
      <w:tr w:rsidR="000D4094" w:rsidRPr="000A49D7" w14:paraId="331F2C72" w14:textId="77777777" w:rsidTr="0052620C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56C060" w14:textId="77777777" w:rsidR="000D4094" w:rsidRPr="000A49D7" w:rsidRDefault="000D4094" w:rsidP="0052620C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Doświadczenie niezbędne do wykazania spełniania warunku udziału w postępowaniu, określone w Rozdziale V ust. 2 lit. b. pkt i. SIWZ</w:t>
            </w:r>
          </w:p>
        </w:tc>
      </w:tr>
      <w:tr w:rsidR="000D4094" w:rsidRPr="000A49D7" w14:paraId="38E38895" w14:textId="77777777" w:rsidTr="0052620C">
        <w:tc>
          <w:tcPr>
            <w:tcW w:w="527" w:type="dxa"/>
            <w:shd w:val="clear" w:color="auto" w:fill="auto"/>
          </w:tcPr>
          <w:p w14:paraId="4DF8D7C5" w14:textId="77777777" w:rsidR="000D4094" w:rsidRPr="000A49D7" w:rsidRDefault="000D4094" w:rsidP="0052620C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5E7A8FE9" w14:textId="77777777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1EEFB457" w14:textId="102CCD6B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 inwestycji</w:t>
            </w:r>
            <w:r w:rsidR="00B33441">
              <w:rPr>
                <w:rFonts w:asciiTheme="minorHAnsi" w:eastAsiaTheme="minorEastAsia" w:hAnsiTheme="minorHAnsi" w:cstheme="minorHAnsi"/>
                <w:szCs w:val="22"/>
              </w:rPr>
              <w:t xml:space="preserve">, </w:t>
            </w:r>
            <w:r w:rsidR="00120F51" w:rsidRPr="0037008F">
              <w:rPr>
                <w:rFonts w:asciiTheme="minorHAnsi" w:eastAsiaTheme="minorEastAsia" w:hAnsiTheme="minorHAnsi" w:cstheme="minorHAnsi"/>
                <w:szCs w:val="22"/>
              </w:rPr>
              <w:t>data zakończenia</w:t>
            </w:r>
            <w:r w:rsidRPr="0037008F">
              <w:rPr>
                <w:rFonts w:asciiTheme="minorHAnsi" w:eastAsiaTheme="minorEastAsia" w:hAnsiTheme="minorHAnsi" w:cstheme="minorHAnsi"/>
                <w:szCs w:val="22"/>
              </w:rPr>
              <w:t>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6CE62726" w14:textId="36824F87" w:rsidR="000D4094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Inwestor</w:t>
            </w:r>
            <w:r w:rsidR="006E23BD">
              <w:rPr>
                <w:rFonts w:asciiTheme="minorHAnsi" w:hAnsiTheme="minorHAnsi" w:cstheme="minorHAnsi"/>
                <w:szCs w:val="22"/>
              </w:rPr>
              <w:t>: ..........................................................................................................................................</w:t>
            </w:r>
          </w:p>
          <w:p w14:paraId="4031B1B4" w14:textId="6019CF63" w:rsidR="00D23F3E" w:rsidRPr="000A49D7" w:rsidRDefault="00D23F3E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Nr wpisu </w:t>
            </w:r>
            <w:r w:rsidR="009519F8">
              <w:rPr>
                <w:rFonts w:asciiTheme="minorHAnsi" w:hAnsiTheme="minorHAnsi" w:cstheme="minorHAnsi"/>
                <w:szCs w:val="22"/>
              </w:rPr>
              <w:t xml:space="preserve">obiektu </w:t>
            </w:r>
            <w:r>
              <w:rPr>
                <w:rFonts w:asciiTheme="minorHAnsi" w:hAnsiTheme="minorHAnsi" w:cstheme="minorHAnsi"/>
                <w:szCs w:val="22"/>
              </w:rPr>
              <w:t>do rejestru zabytków: ......................................................................................</w:t>
            </w:r>
          </w:p>
          <w:p w14:paraId="5478C9D3" w14:textId="77777777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4094" w:rsidRPr="000A49D7" w14:paraId="3CE258E2" w14:textId="77777777" w:rsidTr="005262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894F" w14:textId="77777777" w:rsidR="000D4094" w:rsidRPr="000A49D7" w:rsidRDefault="000D4094" w:rsidP="0052620C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F529F" w14:textId="3CD6B02A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="006E23BD">
              <w:rPr>
                <w:rFonts w:asciiTheme="minorHAnsi" w:eastAsiaTheme="minorEastAsia" w:hAnsiTheme="minorHAnsi" w:cstheme="minorHAnsi"/>
                <w:szCs w:val="22"/>
              </w:rPr>
              <w:t xml:space="preserve"> ............................................................................................................................................</w:t>
            </w:r>
          </w:p>
          <w:p w14:paraId="6BA17D11" w14:textId="536A35F7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 w:rsidRPr="0037008F">
              <w:rPr>
                <w:rFonts w:asciiTheme="minorHAnsi" w:eastAsiaTheme="minorEastAsia" w:hAnsiTheme="minorHAnsi" w:cstheme="minorHAnsi"/>
                <w:szCs w:val="22"/>
              </w:rPr>
              <w:t>inwestycji</w:t>
            </w:r>
            <w:r w:rsidR="0037008F">
              <w:rPr>
                <w:rFonts w:asciiTheme="minorHAnsi" w:eastAsiaTheme="minorEastAsia" w:hAnsiTheme="minorHAnsi" w:cstheme="minorHAnsi"/>
                <w:szCs w:val="22"/>
              </w:rPr>
              <w:t>,</w:t>
            </w:r>
            <w:r w:rsidR="006E23BD" w:rsidRPr="0037008F">
              <w:rPr>
                <w:rFonts w:asciiTheme="minorHAnsi" w:eastAsiaTheme="minorEastAsia" w:hAnsiTheme="minorHAnsi" w:cstheme="minorHAnsi"/>
                <w:szCs w:val="22"/>
              </w:rPr>
              <w:t xml:space="preserve"> data zakończenia</w:t>
            </w:r>
            <w:r w:rsidRPr="0037008F">
              <w:rPr>
                <w:rFonts w:asciiTheme="minorHAnsi" w:eastAsiaTheme="minorEastAsia" w:hAnsiTheme="minorHAnsi" w:cstheme="minorHAnsi"/>
                <w:szCs w:val="22"/>
              </w:rPr>
              <w:t>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="0037008F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</w:t>
            </w:r>
          </w:p>
          <w:p w14:paraId="2D47F72E" w14:textId="0523629A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Inwestor:</w:t>
            </w:r>
            <w:r w:rsidR="0037008F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D4094" w:rsidRPr="000A49D7" w14:paraId="78A9BD40" w14:textId="77777777" w:rsidTr="0052620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8A048" w14:textId="77777777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Doświadczenie dodatkowo punktowane w ramach kryterium oceny ofert „Doświadczenie zespołu”</w:t>
            </w:r>
          </w:p>
        </w:tc>
      </w:tr>
      <w:tr w:rsidR="000D4094" w:rsidRPr="000A49D7" w14:paraId="25D5CE40" w14:textId="77777777" w:rsidTr="005262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AF3" w14:textId="77777777" w:rsidR="000D4094" w:rsidRPr="000A49D7" w:rsidRDefault="000D4094" w:rsidP="0052620C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8ED" w14:textId="2E981954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 xml:space="preserve"> ............................................................................................................................................</w:t>
            </w:r>
          </w:p>
          <w:p w14:paraId="28F61555" w14:textId="193B3B0C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 inwestycji</w:t>
            </w:r>
            <w:r w:rsidR="004876E3">
              <w:rPr>
                <w:rFonts w:asciiTheme="minorHAnsi" w:eastAsiaTheme="minorEastAsia" w:hAnsiTheme="minorHAnsi" w:cstheme="minorHAnsi"/>
                <w:szCs w:val="22"/>
              </w:rPr>
              <w:t>,</w:t>
            </w:r>
            <w:r w:rsidR="004E17CF">
              <w:rPr>
                <w:rFonts w:asciiTheme="minorHAnsi" w:eastAsiaTheme="minorEastAsia" w:hAnsiTheme="minorHAnsi" w:cstheme="minorHAnsi"/>
                <w:szCs w:val="22"/>
              </w:rPr>
              <w:t xml:space="preserve"> data zakończenia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</w:t>
            </w:r>
          </w:p>
          <w:p w14:paraId="039D33AD" w14:textId="0D9684DE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Inwestor: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 xml:space="preserve"> ..........................................................................................................................................</w:t>
            </w:r>
          </w:p>
          <w:p w14:paraId="40D42680" w14:textId="7FB95631" w:rsidR="000D4094" w:rsidRPr="000A49D7" w:rsidRDefault="004876E3" w:rsidP="004876E3">
            <w:pPr>
              <w:tabs>
                <w:tab w:val="left" w:pos="1310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  <w:tr w:rsidR="000D4094" w:rsidRPr="000A49D7" w14:paraId="7C518D66" w14:textId="77777777" w:rsidTr="005262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73F" w14:textId="77777777" w:rsidR="000D4094" w:rsidRPr="000A49D7" w:rsidRDefault="000D4094" w:rsidP="0052620C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5FF" w14:textId="77777777" w:rsidR="000D4094" w:rsidRPr="000A49D7" w:rsidRDefault="000D4094" w:rsidP="0052620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49DBD0" w14:textId="713CFD6A" w:rsidR="004E17CF" w:rsidRDefault="004E17CF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BD2C557" w14:textId="4A2711B8" w:rsidR="009519F8" w:rsidRDefault="009519F8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57DFA90B" w14:textId="3A64E5BC" w:rsidR="00666786" w:rsidRDefault="00666786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BCE35DD" w14:textId="77777777" w:rsidR="00666786" w:rsidRDefault="00666786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C998A34" w14:textId="77777777" w:rsidR="004E17CF" w:rsidRPr="000A49D7" w:rsidRDefault="004E17CF" w:rsidP="004E17CF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lastRenderedPageBreak/>
        <w:t>Osoba która, będzie pełnić funkcję kierownika prac konserwatorskich:</w:t>
      </w:r>
    </w:p>
    <w:p w14:paraId="3957BB91" w14:textId="77777777" w:rsidR="004E17CF" w:rsidRPr="000A49D7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75C378DF" w14:textId="77777777" w:rsidR="004E17CF" w:rsidRPr="000A49D7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670102FD" w14:textId="17C16AF5" w:rsidR="004E17CF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>Posiadane wykształcenie i doświadczenie, o którym mowa w art. 37a ustawy</w:t>
      </w:r>
      <w:r w:rsidRPr="000A49D7">
        <w:rPr>
          <w:rFonts w:asciiTheme="minorHAnsi" w:eastAsia="Arial" w:hAnsiTheme="minorHAnsi" w:cstheme="minorHAnsi"/>
          <w:szCs w:val="22"/>
        </w:rPr>
        <w:t xml:space="preserve"> o ochronie zabytków i opiece nad zabytkami</w:t>
      </w:r>
      <w:r w:rsidRPr="000A49D7">
        <w:rPr>
          <w:rFonts w:asciiTheme="minorHAnsi" w:hAnsiTheme="minorHAnsi" w:cstheme="minorHAnsi"/>
          <w:szCs w:val="22"/>
        </w:rPr>
        <w:t xml:space="preserve"> –</w:t>
      </w:r>
      <w:r w:rsidRPr="000A49D7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4E17CF" w:rsidRPr="000A49D7" w14:paraId="23357063" w14:textId="77777777" w:rsidTr="00790061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CDC870B" w14:textId="5B3C06EC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Doświadczenie niezbędne do wykazania spełniania warunku udziału w postępowaniu, określone w Rozdziale V ust. 2 lit. b. pkt i</w:t>
            </w:r>
            <w:r w:rsidR="009519F8">
              <w:rPr>
                <w:rFonts w:asciiTheme="minorHAnsi" w:hAnsiTheme="minorHAnsi" w:cstheme="minorHAnsi"/>
                <w:szCs w:val="22"/>
              </w:rPr>
              <w:t>i</w:t>
            </w:r>
            <w:r w:rsidRPr="000A49D7">
              <w:rPr>
                <w:rFonts w:asciiTheme="minorHAnsi" w:hAnsiTheme="minorHAnsi" w:cstheme="minorHAnsi"/>
                <w:szCs w:val="22"/>
              </w:rPr>
              <w:t>. SIWZ</w:t>
            </w:r>
          </w:p>
        </w:tc>
      </w:tr>
      <w:tr w:rsidR="004E17CF" w:rsidRPr="000A49D7" w14:paraId="738F291A" w14:textId="77777777" w:rsidTr="00790061">
        <w:tc>
          <w:tcPr>
            <w:tcW w:w="527" w:type="dxa"/>
            <w:shd w:val="clear" w:color="auto" w:fill="auto"/>
          </w:tcPr>
          <w:p w14:paraId="54255311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36F0897E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44D78A34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inwestycji,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1BDDC828" w14:textId="77777777" w:rsidR="004E17CF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Inwestor</w:t>
            </w:r>
            <w:r>
              <w:rPr>
                <w:rFonts w:asciiTheme="minorHAnsi" w:hAnsiTheme="minorHAnsi" w:cstheme="minorHAnsi"/>
                <w:szCs w:val="22"/>
              </w:rPr>
              <w:t>: ..........................................................................................................................................</w:t>
            </w:r>
          </w:p>
          <w:p w14:paraId="26546326" w14:textId="2EB3B41C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Nr wpisu do rejestru zabytków: ......................................................................................</w:t>
            </w:r>
            <w:r w:rsidR="009519F8">
              <w:rPr>
                <w:rFonts w:asciiTheme="minorHAnsi" w:hAnsiTheme="minorHAnsi" w:cstheme="minorHAnsi"/>
                <w:szCs w:val="22"/>
              </w:rPr>
              <w:t>................</w:t>
            </w:r>
          </w:p>
          <w:p w14:paraId="0E6C80A0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628C660" w14:textId="77777777" w:rsidR="004E17CF" w:rsidRPr="000A49D7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4E17CF" w:rsidRPr="000A49D7" w14:paraId="52ABD937" w14:textId="77777777" w:rsidTr="00790061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54F3B7F" w14:textId="77777777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14:paraId="7BAA632E" w14:textId="77777777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Opis doświadczenia na potrzeby oceny oferty w kryterium doświadczenie zespołu</w:t>
            </w:r>
          </w:p>
        </w:tc>
      </w:tr>
      <w:tr w:rsidR="004E17CF" w:rsidRPr="000A49D7" w14:paraId="1356DF72" w14:textId="77777777" w:rsidTr="00790061">
        <w:tc>
          <w:tcPr>
            <w:tcW w:w="527" w:type="dxa"/>
          </w:tcPr>
          <w:p w14:paraId="25B8F66A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14:paraId="43D1F568" w14:textId="4689B988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68C079C2" w14:textId="27AF2D7D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 inwestycji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, data zakończenia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</w:t>
            </w:r>
          </w:p>
          <w:p w14:paraId="3B0C05A8" w14:textId="368D86A3" w:rsidR="004E17CF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Inwestor:</w:t>
            </w:r>
            <w:r w:rsidR="009519F8">
              <w:rPr>
                <w:rFonts w:asciiTheme="minorHAnsi" w:hAnsiTheme="minorHAnsi" w:cstheme="minorHAnsi"/>
                <w:szCs w:val="22"/>
              </w:rPr>
              <w:t xml:space="preserve">  .......................................................................................................................................</w:t>
            </w:r>
          </w:p>
          <w:p w14:paraId="5741D360" w14:textId="5C8EE41C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Nr wpisu </w:t>
            </w:r>
            <w:r w:rsidR="009519F8">
              <w:rPr>
                <w:rFonts w:asciiTheme="minorHAnsi" w:hAnsiTheme="minorHAnsi" w:cstheme="minorHAnsi"/>
                <w:szCs w:val="22"/>
              </w:rPr>
              <w:t xml:space="preserve">obiektu </w:t>
            </w:r>
            <w:r>
              <w:rPr>
                <w:rFonts w:asciiTheme="minorHAnsi" w:hAnsiTheme="minorHAnsi" w:cstheme="minorHAnsi"/>
                <w:szCs w:val="22"/>
              </w:rPr>
              <w:t xml:space="preserve">do </w:t>
            </w:r>
            <w:r w:rsidR="007D760D">
              <w:rPr>
                <w:rFonts w:asciiTheme="minorHAnsi" w:hAnsiTheme="minorHAnsi" w:cstheme="minorHAnsi"/>
                <w:szCs w:val="22"/>
              </w:rPr>
              <w:t>rejestru</w:t>
            </w:r>
            <w:r>
              <w:rPr>
                <w:rFonts w:asciiTheme="minorHAnsi" w:hAnsiTheme="minorHAnsi" w:cstheme="minorHAnsi"/>
                <w:szCs w:val="22"/>
              </w:rPr>
              <w:t xml:space="preserve"> zabytków</w:t>
            </w:r>
            <w:r w:rsidR="009519F8">
              <w:rPr>
                <w:rFonts w:asciiTheme="minorHAnsi" w:hAnsiTheme="minorHAnsi" w:cstheme="minorHAnsi"/>
                <w:szCs w:val="22"/>
              </w:rPr>
              <w:t>:...........................................................................................</w:t>
            </w:r>
          </w:p>
        </w:tc>
      </w:tr>
      <w:tr w:rsidR="004E17CF" w:rsidRPr="000A49D7" w14:paraId="209DCA9E" w14:textId="77777777" w:rsidTr="007900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C87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ECB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72E411" w14:textId="33A998DA" w:rsidR="004E17CF" w:rsidRDefault="004E17CF" w:rsidP="004E17C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C78DC18" w14:textId="77777777" w:rsidR="009519F8" w:rsidRPr="000A49D7" w:rsidRDefault="009519F8" w:rsidP="004E17C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0A146CAB" w14:textId="66C04732" w:rsidR="004E17CF" w:rsidRDefault="00584EC1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  <w:u w:val="single"/>
        </w:rPr>
      </w:pPr>
      <w:r w:rsidRPr="007D760D">
        <w:rPr>
          <w:rFonts w:asciiTheme="minorHAnsi" w:hAnsiTheme="minorHAnsi" w:cstheme="minorHAnsi"/>
          <w:b/>
          <w:bCs/>
          <w:szCs w:val="22"/>
          <w:u w:val="single"/>
        </w:rPr>
        <w:t>II. Wykaz osób nie podlegających ocenie w kryteri</w:t>
      </w:r>
      <w:r w:rsidR="009519F8">
        <w:rPr>
          <w:rFonts w:asciiTheme="minorHAnsi" w:hAnsiTheme="minorHAnsi" w:cstheme="minorHAnsi"/>
          <w:b/>
          <w:bCs/>
          <w:szCs w:val="22"/>
          <w:u w:val="single"/>
        </w:rPr>
        <w:t>um „Doświadczenie zespołu”</w:t>
      </w:r>
    </w:p>
    <w:p w14:paraId="79783F9F" w14:textId="77777777" w:rsidR="009519F8" w:rsidRPr="007D760D" w:rsidRDefault="009519F8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61C00E5B" w14:textId="77777777" w:rsidR="000D4094" w:rsidRPr="000A49D7" w:rsidRDefault="000D4094" w:rsidP="000D4094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 w:rsidRPr="000A49D7">
        <w:rPr>
          <w:rFonts w:asciiTheme="minorHAnsi" w:eastAsiaTheme="minorEastAsia" w:hAnsiTheme="minorHAnsi" w:cstheme="minorHAnsi"/>
          <w:b/>
          <w:bCs/>
          <w:szCs w:val="22"/>
        </w:rPr>
        <w:t>Osoba która, będzie pełnić funkcję kierownika robót w specjalności instalacyjnej w zakresie sieci, instalacji i urządzeń cieplnych, wentylacyjnych, gazowych, wodociągowych i kanalizacyjnych:</w:t>
      </w:r>
    </w:p>
    <w:p w14:paraId="1FF3A449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60F23539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46F0A818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Posiadane uprawnienia budowlane do kierowania robotami w specjalności instalacyjnej w zakresie sieci, instalacji i urządzeń cieplnych, wentylacyjnych, gazowych, wodociągowych i kanalizacyjnych:</w:t>
      </w:r>
    </w:p>
    <w:p w14:paraId="196D7923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ab/>
      </w:r>
    </w:p>
    <w:p w14:paraId="64C37385" w14:textId="77777777" w:rsidR="000D4094" w:rsidRPr="000A49D7" w:rsidRDefault="000D4094" w:rsidP="000D4094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14:paraId="3933A2CA" w14:textId="77777777" w:rsidR="000D4094" w:rsidRPr="000A49D7" w:rsidRDefault="000D4094" w:rsidP="000D4094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Osoba która, będzie pełnić funkcję kierownika robót w specjalności instalacyjnej w zakresie sieci, instalacji i urządzeń elektrycznych i elektroenergetycznych:</w:t>
      </w:r>
    </w:p>
    <w:p w14:paraId="0CF8E153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42E8DAA2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7A185C81" w14:textId="43AB77D2" w:rsidR="000D4094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Posiadane uprawnienia budowlane do kierowania robotami </w:t>
      </w:r>
      <w:r w:rsidRPr="000A49D7">
        <w:rPr>
          <w:rFonts w:asciiTheme="minorHAnsi" w:hAnsiTheme="minorHAnsi" w:cstheme="minorHAnsi"/>
          <w:b/>
          <w:szCs w:val="22"/>
        </w:rPr>
        <w:t>w specjalności instalacyjnej w zakresie sieci, instalacji i urządzeń telekomunikacyjnych</w:t>
      </w:r>
      <w:r w:rsidR="008E31D7">
        <w:rPr>
          <w:rFonts w:asciiTheme="minorHAnsi" w:hAnsiTheme="minorHAnsi" w:cstheme="minorHAnsi"/>
          <w:b/>
          <w:szCs w:val="22"/>
        </w:rPr>
        <w:t>:</w:t>
      </w:r>
    </w:p>
    <w:p w14:paraId="242079A6" w14:textId="28F5CFAE" w:rsidR="008E31D7" w:rsidRPr="008E31D7" w:rsidRDefault="008E31D7" w:rsidP="000D4094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bCs/>
          <w:szCs w:val="22"/>
        </w:rPr>
      </w:pPr>
      <w:r w:rsidRPr="008E31D7">
        <w:rPr>
          <w:rFonts w:asciiTheme="minorHAnsi" w:hAnsiTheme="minorHAnsi" w:cstheme="minorHAnsi"/>
          <w:bCs/>
          <w:szCs w:val="22"/>
        </w:rPr>
        <w:t>..........................................................................................................................................................</w:t>
      </w:r>
    </w:p>
    <w:p w14:paraId="45F81A72" w14:textId="77777777" w:rsidR="000D4094" w:rsidRPr="000A49D7" w:rsidRDefault="000D4094" w:rsidP="000D4094">
      <w:pPr>
        <w:spacing w:line="276" w:lineRule="auto"/>
        <w:ind w:left="0"/>
        <w:rPr>
          <w:rFonts w:asciiTheme="minorHAnsi" w:eastAsiaTheme="minorEastAsia" w:hAnsiTheme="minorHAnsi" w:cstheme="minorHAnsi"/>
          <w:b/>
          <w:szCs w:val="22"/>
        </w:rPr>
      </w:pPr>
    </w:p>
    <w:p w14:paraId="5A1B67D8" w14:textId="77777777" w:rsidR="000D4094" w:rsidRPr="000A49D7" w:rsidRDefault="000D4094" w:rsidP="000D4094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Osoba która, będzie pełnić funkcję kierownika robót w specjalności drogowej:</w:t>
      </w:r>
    </w:p>
    <w:p w14:paraId="686BC0E7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08D44C4B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lastRenderedPageBreak/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537F7BB6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Posiadane uprawnienia budowlane do projektowania w specjalności drogowej 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5CB9E43C" w14:textId="77777777" w:rsidR="000D4094" w:rsidRPr="000A49D7" w:rsidRDefault="000D4094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275B9F2" w14:textId="77777777" w:rsidR="000D4094" w:rsidRPr="000A49D7" w:rsidRDefault="000D4094" w:rsidP="000D4094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Osoba która, będzie pełnić funkcję kierownika robót w specjalności telekomunikacyjnej:</w:t>
      </w:r>
    </w:p>
    <w:p w14:paraId="596B652F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0815A7FA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41D9C483" w14:textId="77777777" w:rsidR="000D4094" w:rsidRPr="000A49D7" w:rsidRDefault="000D4094" w:rsidP="000D4094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Posiadane uprawnienia budowlane do projektowania w specjalności telekomunikacyjnej 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5A54B340" w14:textId="77777777" w:rsidR="000D4094" w:rsidRPr="000A49D7" w:rsidRDefault="000D4094" w:rsidP="000D4094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</w:p>
    <w:p w14:paraId="40CB4E63" w14:textId="792D072C" w:rsidR="000D4094" w:rsidRDefault="000D4094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F790F55" w14:textId="77777777" w:rsidR="008E31D7" w:rsidRPr="000A49D7" w:rsidRDefault="008E31D7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528B02A8" w14:textId="77777777" w:rsidR="000D4094" w:rsidRPr="000A49D7" w:rsidRDefault="000D4094" w:rsidP="000D4094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ab/>
      </w:r>
      <w:r w:rsidRPr="000A49D7">
        <w:rPr>
          <w:rFonts w:asciiTheme="minorHAnsi" w:hAnsiTheme="minorHAnsi" w:cstheme="minorHAnsi"/>
          <w:szCs w:val="22"/>
        </w:rPr>
        <w:tab/>
      </w:r>
      <w:r w:rsidRPr="000A49D7">
        <w:rPr>
          <w:rFonts w:asciiTheme="minorHAnsi" w:hAnsiTheme="minorHAnsi" w:cstheme="minorHAnsi"/>
          <w:szCs w:val="22"/>
        </w:rPr>
        <w:tab/>
      </w:r>
    </w:p>
    <w:p w14:paraId="39F1C6F1" w14:textId="77777777" w:rsidR="000D4094" w:rsidRPr="000A49D7" w:rsidRDefault="000D4094" w:rsidP="000D4094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0A49D7">
        <w:rPr>
          <w:rFonts w:asciiTheme="minorHAnsi" w:hAnsiTheme="minorHAnsi" w:cstheme="minorHAnsi"/>
          <w:i/>
          <w:szCs w:val="22"/>
        </w:rPr>
        <w:tab/>
        <w:t>miejscowość, data</w:t>
      </w:r>
      <w:r w:rsidRPr="000A49D7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0A49D7">
        <w:rPr>
          <w:rFonts w:asciiTheme="minorHAnsi" w:hAnsiTheme="minorHAnsi" w:cstheme="minorHAnsi"/>
          <w:i/>
          <w:szCs w:val="22"/>
        </w:rPr>
        <w:t>ych</w:t>
      </w:r>
      <w:proofErr w:type="spellEnd"/>
      <w:r w:rsidRPr="000A49D7">
        <w:rPr>
          <w:rFonts w:asciiTheme="minorHAnsi" w:hAnsiTheme="minorHAnsi" w:cstheme="minorHAnsi"/>
          <w:i/>
          <w:szCs w:val="22"/>
        </w:rPr>
        <w:t xml:space="preserve">) </w:t>
      </w:r>
    </w:p>
    <w:p w14:paraId="2B958AFF" w14:textId="237D436D" w:rsidR="007709D5" w:rsidRPr="0097430A" w:rsidRDefault="000D4094" w:rsidP="0097430A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0A49D7">
        <w:rPr>
          <w:rFonts w:asciiTheme="minorHAnsi" w:hAnsiTheme="minorHAnsi" w:cstheme="minorHAnsi"/>
          <w:i/>
          <w:szCs w:val="22"/>
        </w:rPr>
        <w:tab/>
        <w:t>do reprezentowania Wykonawcy</w:t>
      </w:r>
    </w:p>
    <w:sectPr w:rsidR="007709D5" w:rsidRPr="009743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3181" w14:textId="77777777" w:rsidR="00440A5B" w:rsidRDefault="00440A5B" w:rsidP="00440A5B">
      <w:r>
        <w:separator/>
      </w:r>
    </w:p>
  </w:endnote>
  <w:endnote w:type="continuationSeparator" w:id="0">
    <w:p w14:paraId="29159B43" w14:textId="77777777" w:rsidR="00440A5B" w:rsidRDefault="00440A5B" w:rsidP="004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2A90" w14:textId="30DC59E4" w:rsidR="00440A5B" w:rsidRDefault="00440A5B" w:rsidP="00440A5B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60A7B41" wp14:editId="4B272D20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FB0D86" wp14:editId="1242B2E9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D65755" wp14:editId="70E124AE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08490806" wp14:editId="74C5755D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FA43C" w14:textId="77777777" w:rsidR="00440A5B" w:rsidRDefault="00440A5B" w:rsidP="00440A5B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426C8E67" w14:textId="77777777" w:rsidR="00440A5B" w:rsidRDefault="00440A5B" w:rsidP="00440A5B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599FE1F4" w14:textId="77777777" w:rsidR="00440A5B" w:rsidRDefault="00440A5B" w:rsidP="00440A5B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65AC33FE" w14:textId="77777777" w:rsidR="00440A5B" w:rsidRDefault="00440A5B" w:rsidP="00440A5B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1A5375C3" w14:textId="77777777" w:rsidR="00440A5B" w:rsidRDefault="00440A5B" w:rsidP="00440A5B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0ED96F31" w14:textId="77777777" w:rsidR="00440A5B" w:rsidRPr="00A22E60" w:rsidRDefault="00440A5B" w:rsidP="00440A5B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470E9" wp14:editId="34DC8BDD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5FB09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468B6ADD" w14:textId="77777777" w:rsidR="00440A5B" w:rsidRDefault="00440A5B" w:rsidP="00440A5B">
    <w:pPr>
      <w:pStyle w:val="Stopka"/>
    </w:pPr>
  </w:p>
  <w:p w14:paraId="42370DF6" w14:textId="1B0F3120" w:rsidR="00440A5B" w:rsidRDefault="00440A5B">
    <w:pPr>
      <w:pStyle w:val="Stopka"/>
    </w:pPr>
  </w:p>
  <w:p w14:paraId="7A98E18D" w14:textId="77777777" w:rsidR="00440A5B" w:rsidRDefault="0044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9589" w14:textId="77777777" w:rsidR="00440A5B" w:rsidRDefault="00440A5B" w:rsidP="00440A5B">
      <w:r>
        <w:separator/>
      </w:r>
    </w:p>
  </w:footnote>
  <w:footnote w:type="continuationSeparator" w:id="0">
    <w:p w14:paraId="6D131DF9" w14:textId="77777777" w:rsidR="00440A5B" w:rsidRDefault="00440A5B" w:rsidP="0044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7220"/>
    <w:multiLevelType w:val="hybridMultilevel"/>
    <w:tmpl w:val="65306E1E"/>
    <w:lvl w:ilvl="0" w:tplc="C68E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94"/>
    <w:rsid w:val="00022652"/>
    <w:rsid w:val="000D4094"/>
    <w:rsid w:val="00120F51"/>
    <w:rsid w:val="001F1C03"/>
    <w:rsid w:val="002C21D8"/>
    <w:rsid w:val="0037008F"/>
    <w:rsid w:val="00427841"/>
    <w:rsid w:val="00440A5B"/>
    <w:rsid w:val="004876E3"/>
    <w:rsid w:val="004E17CF"/>
    <w:rsid w:val="00584EC1"/>
    <w:rsid w:val="00666786"/>
    <w:rsid w:val="006E23BD"/>
    <w:rsid w:val="007709D5"/>
    <w:rsid w:val="007D760D"/>
    <w:rsid w:val="008E31D7"/>
    <w:rsid w:val="009519F8"/>
    <w:rsid w:val="0097430A"/>
    <w:rsid w:val="00B33441"/>
    <w:rsid w:val="00D23F3E"/>
    <w:rsid w:val="00EB1218"/>
    <w:rsid w:val="00E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F0F"/>
  <w15:chartTrackingRefBased/>
  <w15:docId w15:val="{E2C003CB-1F9D-491B-AFCC-A7E84EB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94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4094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4094"/>
    <w:rPr>
      <w:rFonts w:ascii="Calibri" w:eastAsia="Times New Roman" w:hAnsi="Calibri" w:cs="Times New Roman"/>
      <w:i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7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A5B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A5B"/>
    <w:rPr>
      <w:rFonts w:ascii="Calibri" w:eastAsia="Times New Roman" w:hAnsi="Calibri" w:cs="Times New Roman"/>
      <w:szCs w:val="24"/>
      <w:lang w:eastAsia="pl-PL"/>
    </w:rPr>
  </w:style>
  <w:style w:type="character" w:styleId="Hipercze">
    <w:name w:val="Hyperlink"/>
    <w:rsid w:val="00440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539DD-73E7-42AF-9818-1D236ED11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CA7B7-83F6-4D60-8692-AC59BD0B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FC1D3-56C1-4033-A6F5-76E2F7F67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20</cp:revision>
  <dcterms:created xsi:type="dcterms:W3CDTF">2020-08-03T20:53:00Z</dcterms:created>
  <dcterms:modified xsi:type="dcterms:W3CDTF">2020-08-06T10:59:00Z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