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A2" w:rsidRPr="00461D38" w:rsidRDefault="007808A2" w:rsidP="007808A2">
      <w:pPr>
        <w:jc w:val="both"/>
        <w:rPr>
          <w:b/>
        </w:rPr>
      </w:pPr>
      <w:bookmarkStart w:id="0" w:name="_Hlk39044878"/>
      <w:r w:rsidRPr="00DF3676">
        <w:rPr>
          <w:b/>
        </w:rPr>
        <w:t>ZAŁĄCZNIK NR 6 DO OGŁOSZENIA KONKURSOWEGO</w:t>
      </w:r>
    </w:p>
    <w:p w:rsidR="007808A2" w:rsidRPr="00202BDD" w:rsidRDefault="007808A2" w:rsidP="007808A2">
      <w:pPr>
        <w:jc w:val="both"/>
        <w:rPr>
          <w:b/>
          <w:sz w:val="24"/>
          <w:szCs w:val="24"/>
        </w:rPr>
      </w:pPr>
    </w:p>
    <w:p w:rsidR="007808A2" w:rsidRPr="001E7320" w:rsidRDefault="007808A2" w:rsidP="007808A2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7808A2" w:rsidRPr="00F372AC" w:rsidRDefault="007808A2" w:rsidP="007808A2">
      <w:pPr>
        <w:jc w:val="center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prac w Komisji konkursowej powoływanej przez </w:t>
      </w:r>
      <w:r w:rsidRPr="00187C9F">
        <w:rPr>
          <w:sz w:val="24"/>
          <w:szCs w:val="24"/>
        </w:rPr>
        <w:t>Prezydenta</w:t>
      </w:r>
      <w:r w:rsidRPr="00187C9F">
        <w:rPr>
          <w:color w:val="000000" w:themeColor="text1"/>
          <w:sz w:val="24"/>
          <w:szCs w:val="24"/>
        </w:rPr>
        <w:t xml:space="preserve"> Miasta Krakowa d</w:t>
      </w:r>
      <w:r w:rsidRPr="00187C9F">
        <w:rPr>
          <w:sz w:val="24"/>
          <w:szCs w:val="24"/>
        </w:rPr>
        <w:t>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w zakresie </w:t>
      </w:r>
      <w:r w:rsidRPr="00BA5CEB">
        <w:rPr>
          <w:bCs/>
          <w:sz w:val="24"/>
          <w:szCs w:val="24"/>
        </w:rPr>
        <w:t>kultury, sztuki, ochrony dóbr kultury i dziedzictwa narodowego</w:t>
      </w:r>
      <w:r>
        <w:rPr>
          <w:sz w:val="24"/>
          <w:szCs w:val="24"/>
        </w:rPr>
        <w:t xml:space="preserve"> </w:t>
      </w:r>
      <w:r w:rsidRPr="00F372AC">
        <w:rPr>
          <w:bCs/>
          <w:sz w:val="24"/>
          <w:szCs w:val="24"/>
        </w:rPr>
        <w:t xml:space="preserve">zadania publicznego </w:t>
      </w:r>
      <w:r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Rezydencje artystyczne</w:t>
      </w:r>
      <w:r w:rsidRPr="00F509E9">
        <w:t xml:space="preserve"> </w:t>
      </w:r>
      <w:r w:rsidRPr="00F509E9">
        <w:rPr>
          <w:b/>
          <w:bCs/>
          <w:sz w:val="24"/>
          <w:szCs w:val="24"/>
        </w:rPr>
        <w:t>i wsparcie pracy twórczej w domach</w:t>
      </w:r>
      <w:r>
        <w:rPr>
          <w:b/>
          <w:bCs/>
          <w:sz w:val="24"/>
          <w:szCs w:val="24"/>
        </w:rPr>
        <w:t>”</w:t>
      </w:r>
    </w:p>
    <w:p w:rsidR="007808A2" w:rsidRDefault="007808A2" w:rsidP="007808A2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7808A2" w:rsidTr="006654B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7808A2" w:rsidTr="006654B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  <w:tr w:rsidR="007808A2" w:rsidTr="006654B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  <w:tr w:rsidR="007808A2" w:rsidTr="006654B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  <w:tr w:rsidR="007808A2" w:rsidTr="006654B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  <w:tr w:rsidR="007808A2" w:rsidTr="006654B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8A2" w:rsidRDefault="007808A2" w:rsidP="006654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konkursowej(krótko opisać):</w:t>
            </w:r>
          </w:p>
        </w:tc>
      </w:tr>
      <w:tr w:rsidR="007808A2" w:rsidTr="006654B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</w:tbl>
    <w:p w:rsidR="007808A2" w:rsidRDefault="007808A2" w:rsidP="007808A2">
      <w:pPr>
        <w:rPr>
          <w:b/>
          <w:i/>
        </w:rPr>
      </w:pPr>
    </w:p>
    <w:p w:rsidR="007808A2" w:rsidRDefault="007808A2" w:rsidP="007808A2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7808A2" w:rsidRPr="0082140E" w:rsidRDefault="007808A2" w:rsidP="007808A2">
      <w:pPr>
        <w:rPr>
          <w:b/>
        </w:rPr>
      </w:pPr>
      <w:r w:rsidRPr="0082140E">
        <w:rPr>
          <w:b/>
        </w:rPr>
        <w:t>Oświadczam, że:</w:t>
      </w:r>
    </w:p>
    <w:p w:rsidR="007808A2" w:rsidRPr="0082140E" w:rsidRDefault="007808A2" w:rsidP="007808A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>Wyrażam zgodę na uczestnictwo w pracach komisji konkursowej powoływanej prze</w:t>
      </w:r>
      <w:r w:rsidRPr="00B36253">
        <w:rPr>
          <w:b/>
          <w:color w:val="000000" w:themeColor="text1"/>
        </w:rPr>
        <w:t>z 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na realizację zadania publicznego w </w:t>
      </w:r>
      <w:proofErr w:type="gramStart"/>
      <w:r w:rsidRPr="00F06128">
        <w:rPr>
          <w:b/>
          <w:color w:val="000000" w:themeColor="text1"/>
        </w:rPr>
        <w:t>zakresie</w:t>
      </w:r>
      <w:r>
        <w:rPr>
          <w:b/>
          <w:bCs/>
          <w:color w:val="000000" w:themeColor="text1"/>
        </w:rPr>
        <w:t xml:space="preserve"> </w:t>
      </w:r>
      <w:r w:rsidRPr="00F06128">
        <w:rPr>
          <w:b/>
          <w:bCs/>
          <w:color w:val="000000" w:themeColor="text1"/>
        </w:rPr>
        <w:t xml:space="preserve"> </w:t>
      </w:r>
      <w:r w:rsidRPr="00B36253">
        <w:rPr>
          <w:b/>
          <w:bCs/>
        </w:rPr>
        <w:t>kultury</w:t>
      </w:r>
      <w:proofErr w:type="gramEnd"/>
      <w:r w:rsidRPr="00B36253">
        <w:rPr>
          <w:b/>
          <w:bCs/>
        </w:rPr>
        <w:t>, sztuki, ochrony dóbr kultury i dziedzictwa narodowego</w:t>
      </w:r>
      <w:r w:rsidRPr="00B36253">
        <w:rPr>
          <w:b/>
          <w:bCs/>
          <w:color w:val="000000" w:themeColor="text1"/>
        </w:rPr>
        <w:t xml:space="preserve"> zadania publicznego </w:t>
      </w:r>
      <w:r w:rsidRPr="00B36253">
        <w:rPr>
          <w:b/>
          <w:bCs/>
        </w:rPr>
        <w:t>pn. „</w:t>
      </w:r>
      <w:r w:rsidRPr="00F509E9">
        <w:rPr>
          <w:b/>
          <w:bCs/>
        </w:rPr>
        <w:t>Rezydencje artystyczne i wsparcie pracy twórczej w domach</w:t>
      </w:r>
      <w:r w:rsidRPr="00B36253">
        <w:rPr>
          <w:b/>
          <w:bCs/>
        </w:rPr>
        <w:t>”</w:t>
      </w:r>
      <w:r w:rsidRPr="00B36253">
        <w:rPr>
          <w:b/>
        </w:rPr>
        <w:t>.</w:t>
      </w:r>
      <w:r w:rsidRPr="0082140E">
        <w:rPr>
          <w:b/>
        </w:rPr>
        <w:t xml:space="preserve"> </w:t>
      </w:r>
    </w:p>
    <w:p w:rsidR="007808A2" w:rsidRPr="0082140E" w:rsidRDefault="007808A2" w:rsidP="007808A2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7808A2" w:rsidRPr="0082140E" w:rsidRDefault="007808A2" w:rsidP="007808A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7808A2" w:rsidRPr="0082140E" w:rsidRDefault="007808A2" w:rsidP="007808A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7808A2" w:rsidRPr="0082140E" w:rsidRDefault="007808A2" w:rsidP="007808A2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B36253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Pr="00B36253">
        <w:rPr>
          <w:b/>
          <w:bCs/>
        </w:rPr>
        <w:t>kultury, sztuki, ochrony dóbr kultury i dziedzictwa narodowego</w:t>
      </w:r>
      <w:r>
        <w:rPr>
          <w:b/>
        </w:rPr>
        <w:t xml:space="preserve"> </w:t>
      </w:r>
      <w:r w:rsidRPr="0082140E">
        <w:rPr>
          <w:b/>
        </w:rPr>
        <w:t>zadania publicznego pn. „</w:t>
      </w:r>
      <w:r w:rsidRPr="00F509E9">
        <w:rPr>
          <w:b/>
        </w:rPr>
        <w:t>Rezydencje artystyczne i wsparcie pracy twórczej w domach</w:t>
      </w:r>
      <w:r>
        <w:rPr>
          <w:b/>
        </w:rPr>
        <w:t>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7808A2" w:rsidRPr="0082140E" w:rsidRDefault="007808A2" w:rsidP="007808A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7808A2" w:rsidRPr="00AF7773" w:rsidRDefault="007808A2" w:rsidP="007808A2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7808A2" w:rsidRPr="006F2437" w:rsidRDefault="007808A2" w:rsidP="007808A2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808A2" w:rsidTr="00665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7808A2" w:rsidRDefault="007808A2" w:rsidP="006654B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7808A2" w:rsidRDefault="007808A2" w:rsidP="006654B0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kandydatki</w:t>
            </w:r>
            <w:proofErr w:type="gramEnd"/>
            <w:r>
              <w:rPr>
                <w:lang w:eastAsia="en-US"/>
              </w:rPr>
              <w:t xml:space="preserve">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808A2" w:rsidRDefault="007808A2" w:rsidP="006654B0">
            <w:pPr>
              <w:snapToGrid w:val="0"/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napToGrid w:val="0"/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7808A2" w:rsidRDefault="007808A2" w:rsidP="007808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7808A2" w:rsidTr="006654B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7808A2" w:rsidTr="006654B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  <w:tr w:rsidR="007808A2" w:rsidTr="006654B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  <w:tr w:rsidR="007808A2" w:rsidTr="006654B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  <w:tr w:rsidR="007808A2" w:rsidTr="006654B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808A2" w:rsidRDefault="007808A2" w:rsidP="006654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</w:tbl>
    <w:p w:rsidR="007808A2" w:rsidRDefault="007808A2" w:rsidP="007808A2">
      <w:pPr>
        <w:spacing w:after="160" w:line="256" w:lineRule="auto"/>
        <w:jc w:val="center"/>
        <w:rPr>
          <w:b/>
        </w:rPr>
      </w:pPr>
    </w:p>
    <w:p w:rsidR="007808A2" w:rsidRDefault="007808A2" w:rsidP="007808A2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7808A2" w:rsidRPr="0082140E" w:rsidRDefault="007808A2" w:rsidP="007808A2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7808A2" w:rsidRDefault="007808A2" w:rsidP="007808A2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7808A2" w:rsidTr="00665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808A2" w:rsidRDefault="007808A2" w:rsidP="006654B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808A2" w:rsidRDefault="007808A2" w:rsidP="006654B0">
            <w:pPr>
              <w:snapToGrid w:val="0"/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  <w:p w:rsidR="007808A2" w:rsidRDefault="007808A2" w:rsidP="006654B0">
            <w:pPr>
              <w:spacing w:line="256" w:lineRule="auto"/>
              <w:rPr>
                <w:lang w:eastAsia="en-US"/>
              </w:rPr>
            </w:pPr>
          </w:p>
        </w:tc>
      </w:tr>
    </w:tbl>
    <w:p w:rsidR="007808A2" w:rsidRDefault="007808A2" w:rsidP="007808A2"/>
    <w:p w:rsidR="007808A2" w:rsidRDefault="007808A2" w:rsidP="007808A2"/>
    <w:p w:rsidR="007808A2" w:rsidRPr="002F4AB0" w:rsidRDefault="007808A2" w:rsidP="007808A2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7808A2" w:rsidRPr="00C1061B" w:rsidRDefault="007808A2" w:rsidP="007808A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304407">
          <w:rPr>
            <w:rStyle w:val="Hipercze"/>
            <w:sz w:val="20"/>
            <w:szCs w:val="20"/>
          </w:rPr>
          <w:t>kd.umk@um.krakow.pl</w:t>
        </w:r>
      </w:hyperlink>
      <w:r w:rsidRPr="00304407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</w:p>
    <w:p w:rsidR="007808A2" w:rsidRPr="00C1061B" w:rsidRDefault="007808A2" w:rsidP="007808A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</w:t>
      </w:r>
      <w:r>
        <w:rPr>
          <w:color w:val="000000" w:themeColor="text1"/>
          <w:sz w:val="20"/>
          <w:szCs w:val="20"/>
        </w:rPr>
        <w:t xml:space="preserve"> </w:t>
      </w:r>
      <w:r w:rsidRPr="00C1061B">
        <w:rPr>
          <w:color w:val="000000" w:themeColor="text1"/>
          <w:sz w:val="20"/>
          <w:szCs w:val="20"/>
        </w:rPr>
        <w:t>celu obsługi otwartych konkursów ofert</w:t>
      </w:r>
      <w:r>
        <w:rPr>
          <w:color w:val="000000" w:themeColor="text1"/>
          <w:sz w:val="20"/>
          <w:szCs w:val="20"/>
        </w:rPr>
        <w:t xml:space="preserve">, w </w:t>
      </w:r>
      <w:proofErr w:type="gramStart"/>
      <w:r>
        <w:rPr>
          <w:color w:val="000000" w:themeColor="text1"/>
          <w:sz w:val="20"/>
          <w:szCs w:val="20"/>
        </w:rPr>
        <w:t xml:space="preserve">tym  </w:t>
      </w:r>
      <w:r w:rsidRPr="00C1061B">
        <w:rPr>
          <w:color w:val="000000" w:themeColor="text1"/>
          <w:sz w:val="20"/>
          <w:szCs w:val="20"/>
        </w:rPr>
        <w:t>przeprowadzenia</w:t>
      </w:r>
      <w:proofErr w:type="gramEnd"/>
      <w:r w:rsidRPr="00C1061B">
        <w:rPr>
          <w:color w:val="000000" w:themeColor="text1"/>
          <w:sz w:val="20"/>
          <w:szCs w:val="20"/>
        </w:rPr>
        <w:t xml:space="preserve"> naboru do komisji konkursowych.</w:t>
      </w:r>
    </w:p>
    <w:p w:rsidR="007808A2" w:rsidRPr="00B132B7" w:rsidRDefault="007808A2" w:rsidP="007808A2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7808A2" w:rsidRPr="005D7D60" w:rsidRDefault="007808A2" w:rsidP="007808A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D7D60">
        <w:rPr>
          <w:color w:val="000000" w:themeColor="text1"/>
          <w:sz w:val="20"/>
          <w:szCs w:val="20"/>
        </w:rPr>
        <w:t>Informujemy, że:</w:t>
      </w:r>
    </w:p>
    <w:p w:rsidR="007808A2" w:rsidRPr="00B36253" w:rsidRDefault="007808A2" w:rsidP="007808A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B36253">
        <w:rPr>
          <w:color w:val="000000" w:themeColor="text1"/>
          <w:sz w:val="20"/>
          <w:szCs w:val="20"/>
        </w:rPr>
        <w:t>Masz prawo do żądania od administratora dostępu do Twoich danych osobowych, ich sprostowania, ograniczenia przetwarzania.</w:t>
      </w:r>
    </w:p>
    <w:p w:rsidR="007808A2" w:rsidRPr="005D7D60" w:rsidRDefault="007808A2" w:rsidP="007808A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5D7D60">
        <w:rPr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albo zostaną przekazane do Archiwum Narodowego w Krakowie.</w:t>
      </w:r>
    </w:p>
    <w:p w:rsidR="007808A2" w:rsidRPr="00B36253" w:rsidRDefault="007808A2" w:rsidP="007808A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B36253">
        <w:rPr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7808A2" w:rsidRPr="00B36253" w:rsidRDefault="007808A2" w:rsidP="007808A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B36253">
        <w:rPr>
          <w:color w:val="000000" w:themeColor="text1"/>
          <w:sz w:val="20"/>
          <w:szCs w:val="20"/>
        </w:rPr>
        <w:t>Podanie danych osobowych jest wymogiem ustawowym i ma charakter obowiązkowy.</w:t>
      </w:r>
    </w:p>
    <w:p w:rsidR="007808A2" w:rsidRPr="00B36253" w:rsidRDefault="007808A2" w:rsidP="007808A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B36253">
        <w:rPr>
          <w:color w:val="000000" w:themeColor="text1"/>
          <w:sz w:val="20"/>
          <w:szCs w:val="20"/>
        </w:rPr>
        <w:lastRenderedPageBreak/>
        <w:t>Konsekwencją niepodania danych jest brak możliwości udziału w procesie zgłoszeniowym kandydata na członka komisji konkursowej oraz udziału w pracach komisji konkursowej.</w:t>
      </w:r>
    </w:p>
    <w:p w:rsidR="007808A2" w:rsidRPr="00B36253" w:rsidRDefault="007808A2" w:rsidP="007808A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B36253">
        <w:rPr>
          <w:color w:val="000000" w:themeColor="text1"/>
          <w:sz w:val="20"/>
          <w:szCs w:val="20"/>
        </w:rPr>
        <w:t>Podstawę prawną przetwarzania Twoich danych stanowi ustawa z dnia 24 kwietnia 2003r. o działalności pożytku publicznego i o wolontariacie (Dz. U. 2019</w:t>
      </w:r>
      <w:proofErr w:type="gramStart"/>
      <w:r w:rsidRPr="00B36253">
        <w:rPr>
          <w:color w:val="000000" w:themeColor="text1"/>
          <w:sz w:val="20"/>
          <w:szCs w:val="20"/>
        </w:rPr>
        <w:t>r</w:t>
      </w:r>
      <w:proofErr w:type="gramEnd"/>
      <w:r w:rsidRPr="00B36253">
        <w:rPr>
          <w:color w:val="000000" w:themeColor="text1"/>
          <w:sz w:val="20"/>
          <w:szCs w:val="20"/>
        </w:rPr>
        <w:t xml:space="preserve">. poz. 688 z późn. </w:t>
      </w:r>
      <w:proofErr w:type="gramStart"/>
      <w:r w:rsidRPr="00B36253">
        <w:rPr>
          <w:color w:val="000000" w:themeColor="text1"/>
          <w:sz w:val="20"/>
          <w:szCs w:val="20"/>
        </w:rPr>
        <w:t>zm</w:t>
      </w:r>
      <w:proofErr w:type="gramEnd"/>
      <w:r w:rsidRPr="00B36253">
        <w:rPr>
          <w:color w:val="000000" w:themeColor="text1"/>
          <w:sz w:val="20"/>
          <w:szCs w:val="20"/>
        </w:rPr>
        <w:t>.).</w:t>
      </w:r>
    </w:p>
    <w:p w:rsidR="007808A2" w:rsidRPr="00AA0BA9" w:rsidRDefault="007808A2" w:rsidP="007808A2">
      <w:pPr>
        <w:pStyle w:val="NormalnyWeb"/>
        <w:spacing w:before="0" w:beforeAutospacing="0" w:after="0" w:afterAutospacing="0"/>
        <w:ind w:left="284"/>
        <w:jc w:val="both"/>
        <w:rPr>
          <w:i/>
          <w:color w:val="000000" w:themeColor="text1"/>
          <w:sz w:val="20"/>
          <w:szCs w:val="20"/>
        </w:rPr>
      </w:pPr>
    </w:p>
    <w:p w:rsidR="007808A2" w:rsidRPr="00C1061B" w:rsidRDefault="007808A2" w:rsidP="007808A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7808A2" w:rsidRPr="00B36253" w:rsidRDefault="007808A2" w:rsidP="007808A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  <w:vertAlign w:val="superscript"/>
        </w:rPr>
      </w:pPr>
      <w:r w:rsidRPr="00B36253">
        <w:rPr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B36253">
        <w:rPr>
          <w:color w:val="000000" w:themeColor="text1"/>
          <w:sz w:val="20"/>
          <w:szCs w:val="20"/>
        </w:rPr>
        <w:br/>
        <w:t>adres e-mail</w:t>
      </w:r>
      <w:r w:rsidRPr="00304407">
        <w:rPr>
          <w:color w:val="000000" w:themeColor="text1"/>
          <w:sz w:val="20"/>
          <w:szCs w:val="20"/>
        </w:rPr>
        <w:t xml:space="preserve">: </w:t>
      </w:r>
      <w:hyperlink r:id="rId8" w:history="1">
        <w:r w:rsidRPr="00304407">
          <w:rPr>
            <w:rStyle w:val="Hipercze"/>
            <w:color w:val="000000" w:themeColor="text1"/>
            <w:sz w:val="20"/>
            <w:szCs w:val="20"/>
          </w:rPr>
          <w:t>iod@um.krakow.pl</w:t>
        </w:r>
      </w:hyperlink>
      <w:r w:rsidRPr="00304407">
        <w:rPr>
          <w:color w:val="000000" w:themeColor="text1"/>
          <w:sz w:val="20"/>
          <w:szCs w:val="20"/>
        </w:rPr>
        <w:t>.</w:t>
      </w:r>
    </w:p>
    <w:p w:rsidR="004F5CE0" w:rsidRDefault="004F5CE0">
      <w:bookmarkStart w:id="1" w:name="_GoBack"/>
      <w:bookmarkEnd w:id="0"/>
      <w:bookmarkEnd w:id="1"/>
    </w:p>
    <w:sectPr w:rsidR="004F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A2" w:rsidRDefault="007808A2" w:rsidP="007808A2">
      <w:r>
        <w:separator/>
      </w:r>
    </w:p>
  </w:endnote>
  <w:endnote w:type="continuationSeparator" w:id="0">
    <w:p w:rsidR="007808A2" w:rsidRDefault="007808A2" w:rsidP="0078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A2" w:rsidRDefault="007808A2" w:rsidP="007808A2">
      <w:r>
        <w:separator/>
      </w:r>
    </w:p>
  </w:footnote>
  <w:footnote w:type="continuationSeparator" w:id="0">
    <w:p w:rsidR="007808A2" w:rsidRDefault="007808A2" w:rsidP="007808A2">
      <w:r>
        <w:continuationSeparator/>
      </w:r>
    </w:p>
  </w:footnote>
  <w:footnote w:id="1">
    <w:p w:rsidR="007808A2" w:rsidRPr="00DF1C14" w:rsidRDefault="007808A2" w:rsidP="007808A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7808A2" w:rsidRPr="00DF1C14" w:rsidRDefault="007808A2" w:rsidP="007808A2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proofErr w:type="gramStart"/>
      <w:r>
        <w:rPr>
          <w:color w:val="000000" w:themeColor="text1"/>
          <w:sz w:val="16"/>
          <w:szCs w:val="16"/>
        </w:rPr>
        <w:t xml:space="preserve">XXX/792/19 </w:t>
      </w:r>
      <w:r w:rsidRPr="0050010E">
        <w:rPr>
          <w:color w:val="000000" w:themeColor="text1"/>
          <w:sz w:val="16"/>
          <w:szCs w:val="16"/>
        </w:rPr>
        <w:t xml:space="preserve"> Rady</w:t>
      </w:r>
      <w:proofErr w:type="gramEnd"/>
      <w:r w:rsidRPr="0050010E">
        <w:rPr>
          <w:color w:val="000000" w:themeColor="text1"/>
          <w:sz w:val="16"/>
          <w:szCs w:val="16"/>
        </w:rPr>
        <w:t xml:space="preserve">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7808A2" w:rsidRPr="00DF1C14" w:rsidRDefault="007808A2" w:rsidP="007808A2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A2"/>
    <w:rsid w:val="004F5CE0"/>
    <w:rsid w:val="007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0B46-7644-4265-85DD-4C3136A3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08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8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08A2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808A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08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780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2020-05-15T12:08:00Z</dcterms:created>
  <dcterms:modified xsi:type="dcterms:W3CDTF">2020-05-15T12:08:00Z</dcterms:modified>
</cp:coreProperties>
</file>