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55" w:rsidRPr="00BA083C" w:rsidRDefault="00134655" w:rsidP="00134655">
      <w:pPr>
        <w:jc w:val="both"/>
        <w:rPr>
          <w:b/>
        </w:rPr>
      </w:pPr>
      <w:r w:rsidRPr="00BA083C">
        <w:rPr>
          <w:b/>
        </w:rPr>
        <w:t>ZAŁĄCZNIK NR 5</w:t>
      </w:r>
      <w:r>
        <w:rPr>
          <w:b/>
        </w:rPr>
        <w:t xml:space="preserve"> </w:t>
      </w:r>
      <w:r w:rsidRPr="00BA083C">
        <w:rPr>
          <w:b/>
        </w:rPr>
        <w:t>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134655" w:rsidRPr="00BA083C" w:rsidTr="006654B0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134655" w:rsidRDefault="00134655" w:rsidP="006654B0">
            <w:pPr>
              <w:jc w:val="center"/>
              <w:rPr>
                <w:b/>
                <w:i/>
                <w:u w:val="single"/>
              </w:rPr>
            </w:pPr>
            <w:r w:rsidRPr="00BA083C">
              <w:rPr>
                <w:b/>
              </w:rPr>
              <w:t>Karta oceny merytorycznej</w:t>
            </w:r>
          </w:p>
          <w:p w:rsidR="00134655" w:rsidRPr="00BA083C" w:rsidRDefault="00134655" w:rsidP="006654B0">
            <w:pPr>
              <w:jc w:val="center"/>
              <w:rPr>
                <w:b/>
              </w:rPr>
            </w:pPr>
            <w:r w:rsidRPr="00BA083C">
              <w:rPr>
                <w:b/>
              </w:rPr>
              <w:t xml:space="preserve"> </w:t>
            </w:r>
          </w:p>
        </w:tc>
      </w:tr>
      <w:tr w:rsidR="00134655" w:rsidRPr="00202BDD" w:rsidTr="006654B0">
        <w:tc>
          <w:tcPr>
            <w:tcW w:w="14000" w:type="dxa"/>
            <w:gridSpan w:val="12"/>
            <w:shd w:val="clear" w:color="auto" w:fill="FFF2CC" w:themeFill="accent4" w:themeFillTint="33"/>
          </w:tcPr>
          <w:p w:rsidR="00134655" w:rsidRPr="00202BDD" w:rsidRDefault="00134655" w:rsidP="006654B0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134655" w:rsidRPr="00202BDD" w:rsidTr="006654B0">
        <w:tc>
          <w:tcPr>
            <w:tcW w:w="811" w:type="dxa"/>
            <w:shd w:val="clear" w:color="auto" w:fill="FFFFFF" w:themeFill="background1"/>
            <w:vAlign w:val="center"/>
          </w:tcPr>
          <w:p w:rsidR="00134655" w:rsidRPr="00202BDD" w:rsidRDefault="00134655" w:rsidP="006654B0">
            <w:r w:rsidRPr="00202BDD">
              <w:t>1.</w:t>
            </w:r>
          </w:p>
        </w:tc>
        <w:tc>
          <w:tcPr>
            <w:tcW w:w="4542" w:type="dxa"/>
            <w:shd w:val="clear" w:color="auto" w:fill="FFF2CC" w:themeFill="accent4" w:themeFillTint="33"/>
            <w:vAlign w:val="center"/>
          </w:tcPr>
          <w:p w:rsidR="00134655" w:rsidRPr="00202BDD" w:rsidRDefault="00134655" w:rsidP="006654B0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134655" w:rsidRPr="00202BDD" w:rsidRDefault="00134655" w:rsidP="006654B0"/>
          <w:p w:rsidR="00134655" w:rsidRPr="00BE4A06" w:rsidRDefault="00134655" w:rsidP="006654B0">
            <w:pPr>
              <w:rPr>
                <w:b/>
              </w:rPr>
            </w:pPr>
            <w:r>
              <w:rPr>
                <w:b/>
              </w:rPr>
              <w:t xml:space="preserve">Rezydencje artystyczne i wsparcie pracy twórczej w domach </w:t>
            </w:r>
          </w:p>
          <w:p w:rsidR="00134655" w:rsidRPr="00202BDD" w:rsidRDefault="00134655" w:rsidP="006654B0"/>
        </w:tc>
      </w:tr>
      <w:tr w:rsidR="00134655" w:rsidRPr="00202BDD" w:rsidTr="006654B0">
        <w:tc>
          <w:tcPr>
            <w:tcW w:w="811" w:type="dxa"/>
            <w:shd w:val="clear" w:color="auto" w:fill="FFFFFF" w:themeFill="background1"/>
            <w:vAlign w:val="center"/>
          </w:tcPr>
          <w:p w:rsidR="00134655" w:rsidRPr="00202BDD" w:rsidRDefault="00134655" w:rsidP="006654B0">
            <w:r w:rsidRPr="00202BDD">
              <w:t>2.</w:t>
            </w:r>
          </w:p>
        </w:tc>
        <w:tc>
          <w:tcPr>
            <w:tcW w:w="4542" w:type="dxa"/>
            <w:shd w:val="clear" w:color="auto" w:fill="FFF2CC" w:themeFill="accent4" w:themeFillTint="33"/>
            <w:vAlign w:val="center"/>
          </w:tcPr>
          <w:p w:rsidR="00134655" w:rsidRPr="00202BDD" w:rsidRDefault="00134655" w:rsidP="006654B0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134655" w:rsidRPr="00202BDD" w:rsidRDefault="00134655" w:rsidP="006654B0"/>
          <w:p w:rsidR="00134655" w:rsidRPr="00202BDD" w:rsidRDefault="00134655" w:rsidP="006654B0"/>
        </w:tc>
      </w:tr>
      <w:tr w:rsidR="00134655" w:rsidRPr="00202BDD" w:rsidTr="006654B0">
        <w:tc>
          <w:tcPr>
            <w:tcW w:w="811" w:type="dxa"/>
            <w:shd w:val="clear" w:color="auto" w:fill="FFFFFF" w:themeFill="background1"/>
            <w:vAlign w:val="center"/>
          </w:tcPr>
          <w:p w:rsidR="00134655" w:rsidRPr="00202BDD" w:rsidRDefault="00134655" w:rsidP="006654B0">
            <w:r w:rsidRPr="00202BDD">
              <w:t>3.</w:t>
            </w:r>
          </w:p>
        </w:tc>
        <w:tc>
          <w:tcPr>
            <w:tcW w:w="4542" w:type="dxa"/>
            <w:shd w:val="clear" w:color="auto" w:fill="FFF2CC" w:themeFill="accent4" w:themeFillTint="33"/>
            <w:vAlign w:val="center"/>
          </w:tcPr>
          <w:p w:rsidR="00134655" w:rsidRPr="00202BDD" w:rsidRDefault="00134655" w:rsidP="006654B0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134655" w:rsidRPr="00202BDD" w:rsidRDefault="00134655" w:rsidP="006654B0"/>
          <w:p w:rsidR="00134655" w:rsidRPr="00202BDD" w:rsidRDefault="00134655" w:rsidP="006654B0"/>
          <w:p w:rsidR="00134655" w:rsidRPr="00202BDD" w:rsidRDefault="00134655" w:rsidP="006654B0"/>
        </w:tc>
      </w:tr>
      <w:tr w:rsidR="00134655" w:rsidRPr="00202BDD" w:rsidTr="006654B0">
        <w:tc>
          <w:tcPr>
            <w:tcW w:w="811" w:type="dxa"/>
            <w:shd w:val="clear" w:color="auto" w:fill="FFFFFF" w:themeFill="background1"/>
            <w:vAlign w:val="center"/>
          </w:tcPr>
          <w:p w:rsidR="00134655" w:rsidRPr="00202BDD" w:rsidRDefault="00134655" w:rsidP="006654B0"/>
          <w:p w:rsidR="00134655" w:rsidRPr="00202BDD" w:rsidRDefault="00134655" w:rsidP="006654B0">
            <w:r w:rsidRPr="00202BDD">
              <w:t>4.</w:t>
            </w:r>
          </w:p>
        </w:tc>
        <w:tc>
          <w:tcPr>
            <w:tcW w:w="4542" w:type="dxa"/>
            <w:shd w:val="clear" w:color="auto" w:fill="FFF2CC" w:themeFill="accent4" w:themeFillTint="33"/>
            <w:vAlign w:val="center"/>
          </w:tcPr>
          <w:p w:rsidR="00134655" w:rsidRPr="00202BDD" w:rsidRDefault="00134655" w:rsidP="006654B0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134655" w:rsidRPr="00202BDD" w:rsidRDefault="00134655" w:rsidP="006654B0"/>
        </w:tc>
      </w:tr>
      <w:tr w:rsidR="00134655" w:rsidRPr="00202BDD" w:rsidTr="006654B0">
        <w:tc>
          <w:tcPr>
            <w:tcW w:w="5353" w:type="dxa"/>
            <w:gridSpan w:val="2"/>
            <w:vMerge w:val="restart"/>
            <w:shd w:val="clear" w:color="auto" w:fill="FFF2CC" w:themeFill="accent4" w:themeFillTint="33"/>
          </w:tcPr>
          <w:p w:rsidR="00134655" w:rsidRPr="00202BDD" w:rsidRDefault="00134655" w:rsidP="006654B0">
            <w:pPr>
              <w:jc w:val="center"/>
              <w:rPr>
                <w:b/>
              </w:rPr>
            </w:pPr>
          </w:p>
          <w:p w:rsidR="00134655" w:rsidRPr="00202BDD" w:rsidRDefault="00134655" w:rsidP="006654B0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134655" w:rsidRPr="00202BDD" w:rsidRDefault="00134655" w:rsidP="006654B0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FFF2CC" w:themeFill="accent4" w:themeFillTint="33"/>
          </w:tcPr>
          <w:p w:rsidR="00134655" w:rsidRPr="00202BDD" w:rsidRDefault="00134655" w:rsidP="006654B0">
            <w:pPr>
              <w:jc w:val="center"/>
              <w:rPr>
                <w:b/>
              </w:rPr>
            </w:pPr>
          </w:p>
          <w:p w:rsidR="00134655" w:rsidRPr="00202BDD" w:rsidRDefault="00134655" w:rsidP="006654B0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FFF2CC" w:themeFill="accent4" w:themeFillTint="33"/>
          </w:tcPr>
          <w:p w:rsidR="00134655" w:rsidRPr="00202BDD" w:rsidRDefault="00134655" w:rsidP="006654B0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134655" w:rsidRPr="00202BDD" w:rsidRDefault="00134655" w:rsidP="006654B0">
            <w:pPr>
              <w:jc w:val="center"/>
              <w:rPr>
                <w:b/>
              </w:rPr>
            </w:pPr>
          </w:p>
          <w:p w:rsidR="00134655" w:rsidRPr="00202BDD" w:rsidRDefault="00134655" w:rsidP="006654B0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34655" w:rsidRPr="00202BDD" w:rsidRDefault="00134655" w:rsidP="006654B0">
            <w:pPr>
              <w:jc w:val="center"/>
              <w:rPr>
                <w:b/>
              </w:rPr>
            </w:pPr>
          </w:p>
          <w:p w:rsidR="00134655" w:rsidRPr="00202BDD" w:rsidRDefault="00134655" w:rsidP="006654B0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134655" w:rsidRPr="00202BDD" w:rsidTr="006654B0">
        <w:tc>
          <w:tcPr>
            <w:tcW w:w="5353" w:type="dxa"/>
            <w:gridSpan w:val="2"/>
            <w:vMerge/>
            <w:shd w:val="clear" w:color="auto" w:fill="E7E6E6" w:themeFill="background2"/>
          </w:tcPr>
          <w:p w:rsidR="00134655" w:rsidRPr="00202BDD" w:rsidRDefault="00134655" w:rsidP="006654B0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134655" w:rsidRPr="00202BDD" w:rsidRDefault="00134655" w:rsidP="006654B0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134655" w:rsidRPr="00202BDD" w:rsidRDefault="00134655" w:rsidP="006654B0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134655" w:rsidRPr="00202BDD" w:rsidRDefault="00134655" w:rsidP="006654B0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134655" w:rsidRPr="00202BDD" w:rsidRDefault="00134655" w:rsidP="006654B0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134655" w:rsidRPr="00202BDD" w:rsidRDefault="00134655" w:rsidP="006654B0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134655" w:rsidRPr="00202BDD" w:rsidRDefault="00134655" w:rsidP="006654B0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134655" w:rsidRPr="00202BDD" w:rsidRDefault="00134655" w:rsidP="006654B0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134655" w:rsidRPr="00202BDD" w:rsidRDefault="00134655" w:rsidP="006654B0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134655" w:rsidRPr="00202BDD" w:rsidRDefault="00134655" w:rsidP="006654B0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134655" w:rsidRPr="00202BDD" w:rsidRDefault="00134655" w:rsidP="006654B0">
            <w:pPr>
              <w:jc w:val="center"/>
              <w:rPr>
                <w:b/>
              </w:rPr>
            </w:pPr>
          </w:p>
        </w:tc>
      </w:tr>
      <w:tr w:rsidR="00134655" w:rsidRPr="00202BDD" w:rsidTr="006654B0">
        <w:tc>
          <w:tcPr>
            <w:tcW w:w="811" w:type="dxa"/>
            <w:shd w:val="clear" w:color="auto" w:fill="FFFFFF" w:themeFill="background1"/>
            <w:vAlign w:val="center"/>
          </w:tcPr>
          <w:p w:rsidR="00134655" w:rsidRPr="00202BDD" w:rsidRDefault="00134655" w:rsidP="006654B0">
            <w:r w:rsidRPr="00202BDD">
              <w:t>1.</w:t>
            </w:r>
          </w:p>
        </w:tc>
        <w:tc>
          <w:tcPr>
            <w:tcW w:w="4542" w:type="dxa"/>
            <w:shd w:val="clear" w:color="auto" w:fill="FFF2CC" w:themeFill="accent4" w:themeFillTint="33"/>
          </w:tcPr>
          <w:p w:rsidR="00134655" w:rsidRPr="00202BDD" w:rsidRDefault="00134655" w:rsidP="006654B0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: </w:t>
            </w:r>
          </w:p>
          <w:p w:rsidR="00134655" w:rsidRPr="00202BDD" w:rsidRDefault="00134655" w:rsidP="00134655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proofErr w:type="gramStart"/>
            <w:r w:rsidRPr="00202BDD">
              <w:t>doświadczenie</w:t>
            </w:r>
            <w:proofErr w:type="gramEnd"/>
            <w:r w:rsidRPr="00202BDD">
              <w:t xml:space="preserve"> w realizacji podobnych projektów;</w:t>
            </w:r>
          </w:p>
          <w:p w:rsidR="00134655" w:rsidRDefault="00134655" w:rsidP="00134655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proofErr w:type="gramStart"/>
            <w:r w:rsidRPr="00F06128">
              <w:rPr>
                <w:color w:val="000000" w:themeColor="text1"/>
              </w:rPr>
              <w:t>adekwatność</w:t>
            </w:r>
            <w:proofErr w:type="gramEnd"/>
            <w:r w:rsidRPr="00F06128">
              <w:rPr>
                <w:color w:val="000000" w:themeColor="text1"/>
              </w:rPr>
              <w:t xml:space="preserve"> celów, rezultatów i grup docelowych</w:t>
            </w:r>
            <w:r>
              <w:rPr>
                <w:color w:val="000000" w:themeColor="text1"/>
              </w:rPr>
              <w:t>;</w:t>
            </w:r>
          </w:p>
          <w:p w:rsidR="00134655" w:rsidRDefault="00134655" w:rsidP="00134655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proofErr w:type="gramStart"/>
            <w:r w:rsidRPr="00872BEA">
              <w:rPr>
                <w:color w:val="000000" w:themeColor="text1"/>
              </w:rPr>
              <w:t>istnienie</w:t>
            </w:r>
            <w:proofErr w:type="gramEnd"/>
            <w:r w:rsidRPr="00872BEA">
              <w:rPr>
                <w:color w:val="000000" w:themeColor="text1"/>
              </w:rPr>
              <w:t xml:space="preserve"> wewnętrznej struktury zarządzania odpowiedniej do wielkości organizacji, jej etosu, celów i funkcji; </w:t>
            </w:r>
          </w:p>
          <w:p w:rsidR="00134655" w:rsidRPr="00F06128" w:rsidRDefault="00134655" w:rsidP="00134655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proofErr w:type="gramStart"/>
            <w:r w:rsidRPr="00872BEA">
              <w:rPr>
                <w:color w:val="000000" w:themeColor="text1"/>
              </w:rPr>
              <w:t>rekomendacje</w:t>
            </w:r>
            <w:proofErr w:type="gramEnd"/>
            <w:r w:rsidRPr="00872BEA">
              <w:rPr>
                <w:color w:val="000000" w:themeColor="text1"/>
              </w:rPr>
              <w:t>.</w:t>
            </w:r>
          </w:p>
          <w:p w:rsidR="00134655" w:rsidRPr="00BE4A06" w:rsidRDefault="00134655" w:rsidP="006654B0">
            <w:pPr>
              <w:jc w:val="both"/>
            </w:pPr>
            <w:r w:rsidRPr="00BE4A06">
              <w:t>W przypadku oferty wspólnej złożonej przez kilka podmiotów, ocenia się zasoby i potencjał wszystkich podmiotów razem.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134655" w:rsidRPr="00872BEA" w:rsidRDefault="00134655" w:rsidP="006654B0"/>
          <w:p w:rsidR="00134655" w:rsidRPr="00872BEA" w:rsidRDefault="00134655" w:rsidP="006654B0"/>
          <w:p w:rsidR="00134655" w:rsidRPr="00872BEA" w:rsidRDefault="00134655" w:rsidP="006654B0"/>
          <w:p w:rsidR="00134655" w:rsidRPr="00872BEA" w:rsidRDefault="00134655" w:rsidP="006654B0"/>
          <w:p w:rsidR="00134655" w:rsidRPr="00872BEA" w:rsidRDefault="00134655" w:rsidP="006654B0"/>
          <w:p w:rsidR="00134655" w:rsidRPr="00872BEA" w:rsidRDefault="00134655" w:rsidP="006654B0">
            <w:pPr>
              <w:jc w:val="center"/>
            </w:pPr>
            <w:proofErr w:type="gramStart"/>
            <w:r w:rsidRPr="00872BEA">
              <w:t>od</w:t>
            </w:r>
            <w:proofErr w:type="gramEnd"/>
            <w:r w:rsidRPr="00872BEA">
              <w:t xml:space="preserve"> 0 pkt </w:t>
            </w:r>
            <w:r w:rsidRPr="00872BEA">
              <w:br/>
              <w:t>do 5 pkt</w:t>
            </w:r>
          </w:p>
        </w:tc>
        <w:tc>
          <w:tcPr>
            <w:tcW w:w="709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709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708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709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709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709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708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1276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1418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</w:tr>
      <w:tr w:rsidR="00134655" w:rsidRPr="00202BDD" w:rsidTr="006654B0">
        <w:tc>
          <w:tcPr>
            <w:tcW w:w="811" w:type="dxa"/>
            <w:shd w:val="clear" w:color="auto" w:fill="FFFFFF" w:themeFill="background1"/>
            <w:vAlign w:val="center"/>
          </w:tcPr>
          <w:p w:rsidR="00134655" w:rsidRPr="00202BDD" w:rsidRDefault="00134655" w:rsidP="006654B0">
            <w:r w:rsidRPr="00202BDD">
              <w:t>2.</w:t>
            </w:r>
          </w:p>
        </w:tc>
        <w:tc>
          <w:tcPr>
            <w:tcW w:w="4542" w:type="dxa"/>
            <w:shd w:val="clear" w:color="auto" w:fill="FFF2CC" w:themeFill="accent4" w:themeFillTint="33"/>
          </w:tcPr>
          <w:p w:rsidR="00134655" w:rsidRPr="002711B6" w:rsidRDefault="00134655" w:rsidP="006654B0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</w:p>
          <w:p w:rsidR="00134655" w:rsidRDefault="00134655" w:rsidP="00134655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proofErr w:type="gramStart"/>
            <w:r w:rsidRPr="00202BDD">
              <w:t>celowość</w:t>
            </w:r>
            <w:proofErr w:type="gramEnd"/>
            <w:r w:rsidRPr="00202BDD">
              <w:t xml:space="preserve"> i adekwatność planowanych kosztów merytorycznych i kosztów obsługi zadania</w:t>
            </w:r>
            <w:r>
              <w:br/>
              <w:t>w stosunku do planowanych rezultatów</w:t>
            </w:r>
            <w:r w:rsidRPr="00202BDD">
              <w:rPr>
                <w:b/>
              </w:rPr>
              <w:t>,</w:t>
            </w:r>
          </w:p>
          <w:p w:rsidR="00134655" w:rsidRPr="00872BEA" w:rsidRDefault="00134655" w:rsidP="00134655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proofErr w:type="gramStart"/>
            <w:r w:rsidRPr="00872BEA">
              <w:t>spójność</w:t>
            </w:r>
            <w:proofErr w:type="gramEnd"/>
            <w:r w:rsidRPr="00872BEA">
              <w:t xml:space="preserve"> z zakresem rzeczowym zadania,</w:t>
            </w:r>
          </w:p>
          <w:p w:rsidR="00134655" w:rsidRDefault="00134655" w:rsidP="00134655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proofErr w:type="gramStart"/>
            <w:r w:rsidRPr="00202BDD">
              <w:t>sposób</w:t>
            </w:r>
            <w:proofErr w:type="gramEnd"/>
            <w:r w:rsidRPr="00202BDD">
              <w:t xml:space="preserve"> oszacowania wydatków</w:t>
            </w:r>
            <w:r>
              <w:t>.</w:t>
            </w:r>
          </w:p>
          <w:p w:rsidR="00134655" w:rsidRPr="00872BEA" w:rsidRDefault="00134655" w:rsidP="006654B0">
            <w:pPr>
              <w:ind w:left="357"/>
              <w:contextualSpacing/>
              <w:jc w:val="both"/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134655" w:rsidRPr="00872BEA" w:rsidRDefault="00134655" w:rsidP="006654B0"/>
          <w:p w:rsidR="00134655" w:rsidRPr="00872BEA" w:rsidRDefault="00134655" w:rsidP="006654B0"/>
          <w:p w:rsidR="00134655" w:rsidRPr="00872BEA" w:rsidRDefault="00134655" w:rsidP="006654B0"/>
          <w:p w:rsidR="00134655" w:rsidRPr="00872BEA" w:rsidRDefault="00134655" w:rsidP="006654B0"/>
          <w:p w:rsidR="00134655" w:rsidRPr="00872BEA" w:rsidRDefault="00134655" w:rsidP="006654B0"/>
          <w:p w:rsidR="00134655" w:rsidRPr="00872BEA" w:rsidRDefault="00134655" w:rsidP="006654B0">
            <w:pPr>
              <w:jc w:val="center"/>
            </w:pPr>
            <w:proofErr w:type="gramStart"/>
            <w:r w:rsidRPr="00872BEA">
              <w:t>od</w:t>
            </w:r>
            <w:proofErr w:type="gramEnd"/>
            <w:r w:rsidRPr="00872BEA">
              <w:t xml:space="preserve"> 0 pkt </w:t>
            </w:r>
            <w:r w:rsidRPr="00872BEA">
              <w:br/>
              <w:t>do 10 pkt</w:t>
            </w:r>
          </w:p>
        </w:tc>
        <w:tc>
          <w:tcPr>
            <w:tcW w:w="709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709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708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709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709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709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708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1276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1418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</w:tr>
      <w:tr w:rsidR="00134655" w:rsidRPr="00202BDD" w:rsidTr="006654B0">
        <w:tc>
          <w:tcPr>
            <w:tcW w:w="811" w:type="dxa"/>
            <w:vMerge w:val="restart"/>
            <w:vAlign w:val="center"/>
          </w:tcPr>
          <w:p w:rsidR="00134655" w:rsidRPr="00202BDD" w:rsidRDefault="00134655" w:rsidP="006654B0">
            <w:r w:rsidRPr="00202BDD">
              <w:lastRenderedPageBreak/>
              <w:t>3.</w:t>
            </w:r>
          </w:p>
        </w:tc>
        <w:tc>
          <w:tcPr>
            <w:tcW w:w="4542" w:type="dxa"/>
            <w:shd w:val="clear" w:color="auto" w:fill="FFF2CC" w:themeFill="accent4" w:themeFillTint="33"/>
          </w:tcPr>
          <w:p w:rsidR="00134655" w:rsidRPr="00872BEA" w:rsidRDefault="00134655" w:rsidP="006654B0">
            <w:r w:rsidRPr="00872BEA">
              <w:rPr>
                <w:b/>
              </w:rPr>
              <w:t xml:space="preserve">3a) Proponowana jakość wykonania zadania publicznego: </w:t>
            </w:r>
            <w:r w:rsidRPr="00872BEA">
              <w:t>przy ocenie oferty będą brane pod uwagę m.in.:</w:t>
            </w:r>
          </w:p>
          <w:p w:rsidR="00134655" w:rsidRPr="00872BEA" w:rsidRDefault="00134655" w:rsidP="00134655">
            <w:pPr>
              <w:numPr>
                <w:ilvl w:val="0"/>
                <w:numId w:val="4"/>
              </w:numPr>
              <w:ind w:left="357"/>
              <w:contextualSpacing/>
            </w:pPr>
            <w:proofErr w:type="gramStart"/>
            <w:r w:rsidRPr="00872BEA">
              <w:t>diagnoza</w:t>
            </w:r>
            <w:proofErr w:type="gramEnd"/>
            <w:r w:rsidRPr="00872BEA">
              <w:t xml:space="preserve"> potrzeb (ch</w:t>
            </w:r>
            <w:r>
              <w:t>arakterystyka grupy docelowej i</w:t>
            </w:r>
            <w:r w:rsidRPr="00872BEA">
              <w:t xml:space="preserve"> adekwatność sposobu rozwiązania jej problemów/zaspakajania potrzeb),</w:t>
            </w:r>
          </w:p>
          <w:p w:rsidR="00134655" w:rsidRPr="00134655" w:rsidRDefault="00134655" w:rsidP="00134655">
            <w:pPr>
              <w:numPr>
                <w:ilvl w:val="0"/>
                <w:numId w:val="4"/>
              </w:numPr>
              <w:ind w:left="357"/>
              <w:contextualSpacing/>
            </w:pPr>
            <w:proofErr w:type="gramStart"/>
            <w:r w:rsidRPr="00872BEA">
              <w:t>proponowane</w:t>
            </w:r>
            <w:proofErr w:type="gramEnd"/>
            <w:r w:rsidRPr="00872BEA">
              <w:t xml:space="preserve"> sposoby zapewnienia jakości </w:t>
            </w:r>
            <w:r w:rsidRPr="00134655">
              <w:t xml:space="preserve">wykonania zadania, </w:t>
            </w:r>
          </w:p>
          <w:p w:rsidR="00134655" w:rsidRPr="00134655" w:rsidRDefault="00134655" w:rsidP="00134655">
            <w:pPr>
              <w:numPr>
                <w:ilvl w:val="0"/>
                <w:numId w:val="4"/>
              </w:numPr>
              <w:ind w:left="357"/>
              <w:contextualSpacing/>
            </w:pPr>
            <w:r w:rsidRPr="00134655">
              <w:t xml:space="preserve"> </w:t>
            </w:r>
            <w:proofErr w:type="gramStart"/>
            <w:r w:rsidRPr="00134655">
              <w:t>wartość</w:t>
            </w:r>
            <w:proofErr w:type="gramEnd"/>
            <w:r w:rsidRPr="00134655">
              <w:t xml:space="preserve"> artystyczna proponowanych działań,</w:t>
            </w:r>
          </w:p>
          <w:p w:rsidR="00134655" w:rsidRPr="00134655" w:rsidRDefault="00134655" w:rsidP="00134655">
            <w:pPr>
              <w:numPr>
                <w:ilvl w:val="0"/>
                <w:numId w:val="4"/>
              </w:numPr>
              <w:ind w:left="357"/>
              <w:contextualSpacing/>
            </w:pPr>
            <w:r w:rsidRPr="00134655">
              <w:t xml:space="preserve"> </w:t>
            </w:r>
            <w:proofErr w:type="gramStart"/>
            <w:r w:rsidRPr="00134655">
              <w:t>liczba</w:t>
            </w:r>
            <w:proofErr w:type="gramEnd"/>
            <w:r w:rsidRPr="00134655">
              <w:t xml:space="preserve"> uczestników zadania: krakowskich (</w:t>
            </w:r>
            <w:proofErr w:type="spellStart"/>
            <w:r w:rsidRPr="00134655">
              <w:t>tj</w:t>
            </w:r>
            <w:proofErr w:type="spellEnd"/>
            <w:r w:rsidRPr="00134655">
              <w:t xml:space="preserve"> zamieszkałych lub związanych zawodowo z Krakowem) Rezydentów oraz sposób rekrutacji uczestników,</w:t>
            </w:r>
          </w:p>
          <w:p w:rsidR="00134655" w:rsidRPr="00134655" w:rsidRDefault="00134655" w:rsidP="00134655">
            <w:pPr>
              <w:numPr>
                <w:ilvl w:val="0"/>
                <w:numId w:val="4"/>
              </w:numPr>
              <w:ind w:left="357"/>
              <w:contextualSpacing/>
            </w:pPr>
            <w:proofErr w:type="gramStart"/>
            <w:r w:rsidRPr="00134655">
              <w:t>zawarta</w:t>
            </w:r>
            <w:proofErr w:type="gramEnd"/>
            <w:r w:rsidRPr="00134655">
              <w:t xml:space="preserve"> w ofercie informacja nt. zaproszonych Rezydentów z uwzględnieniem ich związków z Krakowem</w:t>
            </w:r>
          </w:p>
          <w:p w:rsidR="00134655" w:rsidRPr="00872BEA" w:rsidRDefault="00134655" w:rsidP="00134655">
            <w:pPr>
              <w:numPr>
                <w:ilvl w:val="0"/>
                <w:numId w:val="4"/>
              </w:numPr>
              <w:ind w:left="357"/>
              <w:contextualSpacing/>
            </w:pPr>
            <w:proofErr w:type="gramStart"/>
            <w:r w:rsidRPr="00134655">
              <w:t>identyfikacja</w:t>
            </w:r>
            <w:proofErr w:type="gramEnd"/>
            <w:r w:rsidRPr="00134655">
              <w:t xml:space="preserve"> </w:t>
            </w:r>
            <w:proofErr w:type="spellStart"/>
            <w:r w:rsidRPr="00872BEA">
              <w:t>ryzyk</w:t>
            </w:r>
            <w:proofErr w:type="spellEnd"/>
            <w:r w:rsidRPr="00872BEA">
              <w:t>,</w:t>
            </w:r>
          </w:p>
          <w:p w:rsidR="00134655" w:rsidRPr="00872BEA" w:rsidRDefault="00134655" w:rsidP="00134655">
            <w:pPr>
              <w:numPr>
                <w:ilvl w:val="0"/>
                <w:numId w:val="4"/>
              </w:numPr>
              <w:ind w:left="357"/>
              <w:contextualSpacing/>
            </w:pPr>
            <w:proofErr w:type="gramStart"/>
            <w:r w:rsidRPr="00872BEA">
              <w:t>zakładane</w:t>
            </w:r>
            <w:proofErr w:type="gramEnd"/>
            <w:r w:rsidRPr="00872BEA">
              <w:t xml:space="preserve"> cele i opis zakładanych rezultatów realizacji zadania (rezultaty realizacji zadania </w:t>
            </w:r>
            <w:r w:rsidRPr="00872BEA">
              <w:br/>
              <w:t xml:space="preserve">w ujęciu jakościowym, ilościowym, a także jaki będzie ich wpływ na poprawę/zmianę sytuacji odbiorców zadania), </w:t>
            </w:r>
          </w:p>
          <w:p w:rsidR="00134655" w:rsidRPr="00872BEA" w:rsidRDefault="00134655" w:rsidP="00134655">
            <w:pPr>
              <w:numPr>
                <w:ilvl w:val="0"/>
                <w:numId w:val="4"/>
              </w:numPr>
              <w:ind w:left="357"/>
              <w:contextualSpacing/>
            </w:pPr>
            <w:proofErr w:type="gramStart"/>
            <w:r w:rsidRPr="00872BEA">
              <w:t>adekwatność</w:t>
            </w:r>
            <w:proofErr w:type="gramEnd"/>
            <w:r w:rsidRPr="00872BEA">
              <w:t xml:space="preserve"> celów do zdiagnozowanych potrzeb,</w:t>
            </w:r>
          </w:p>
          <w:p w:rsidR="00134655" w:rsidRPr="00872BEA" w:rsidRDefault="00134655" w:rsidP="00134655">
            <w:pPr>
              <w:numPr>
                <w:ilvl w:val="0"/>
                <w:numId w:val="4"/>
              </w:numPr>
              <w:ind w:left="357"/>
              <w:contextualSpacing/>
            </w:pPr>
            <w:proofErr w:type="gramStart"/>
            <w:r w:rsidRPr="00872BEA">
              <w:t>metodologia</w:t>
            </w:r>
            <w:proofErr w:type="gramEnd"/>
            <w:r w:rsidRPr="00872BEA">
              <w:t xml:space="preserve"> ewaluacji realizacji zadania i propozycje narzędzi ewaluacji, </w:t>
            </w:r>
          </w:p>
          <w:p w:rsidR="00134655" w:rsidRPr="00872BEA" w:rsidRDefault="00134655" w:rsidP="00134655">
            <w:pPr>
              <w:numPr>
                <w:ilvl w:val="0"/>
                <w:numId w:val="4"/>
              </w:numPr>
              <w:ind w:left="357"/>
              <w:contextualSpacing/>
            </w:pPr>
            <w:proofErr w:type="gramStart"/>
            <w:r w:rsidRPr="00872BEA">
              <w:t>deklaracja</w:t>
            </w:r>
            <w:proofErr w:type="gramEnd"/>
            <w:r w:rsidRPr="00872BEA">
              <w:t xml:space="preserve"> współpracy z innymi podmiotami przy realizacji zadania w celu zwiększenia skuteczności i efektowności realizacji zadania, </w:t>
            </w:r>
          </w:p>
          <w:p w:rsidR="00134655" w:rsidRPr="00872BEA" w:rsidRDefault="00134655" w:rsidP="00134655">
            <w:pPr>
              <w:numPr>
                <w:ilvl w:val="0"/>
                <w:numId w:val="4"/>
              </w:numPr>
              <w:ind w:left="357"/>
              <w:contextualSpacing/>
            </w:pPr>
            <w:proofErr w:type="gramStart"/>
            <w:r w:rsidRPr="00872BEA">
              <w:t>dodatkowe</w:t>
            </w:r>
            <w:proofErr w:type="gramEnd"/>
            <w:r w:rsidRPr="00872BEA">
              <w:t xml:space="preserve"> działania mające wpływ na jakość realizacji zadania, przekraczające zakres określony w warunkach konkursu w tym m.in. równe traktowanie wszystkich uczestników,  </w:t>
            </w:r>
          </w:p>
          <w:p w:rsidR="00134655" w:rsidRPr="00872BEA" w:rsidRDefault="00134655" w:rsidP="00134655">
            <w:pPr>
              <w:numPr>
                <w:ilvl w:val="0"/>
                <w:numId w:val="4"/>
              </w:numPr>
              <w:ind w:left="357"/>
              <w:contextualSpacing/>
            </w:pPr>
            <w:proofErr w:type="gramStart"/>
            <w:r w:rsidRPr="00872BEA">
              <w:t>liczba</w:t>
            </w:r>
            <w:proofErr w:type="gramEnd"/>
            <w:r w:rsidRPr="00872BEA">
              <w:t xml:space="preserve"> planowanych wydarzeń, form aktywności, liczba materiałów informacyjnych.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134655" w:rsidRPr="00202BDD" w:rsidRDefault="00134655" w:rsidP="006654B0">
            <w:pPr>
              <w:rPr>
                <w:i/>
              </w:rPr>
            </w:pPr>
          </w:p>
          <w:p w:rsidR="00134655" w:rsidRPr="00202BDD" w:rsidRDefault="00134655" w:rsidP="006654B0">
            <w:pPr>
              <w:rPr>
                <w:i/>
              </w:rPr>
            </w:pPr>
          </w:p>
          <w:p w:rsidR="00134655" w:rsidRPr="00872BEA" w:rsidRDefault="00134655" w:rsidP="006654B0">
            <w:pPr>
              <w:jc w:val="center"/>
            </w:pPr>
            <w:proofErr w:type="gramStart"/>
            <w:r w:rsidRPr="00872BEA">
              <w:t>od</w:t>
            </w:r>
            <w:proofErr w:type="gramEnd"/>
            <w:r w:rsidRPr="00872BEA">
              <w:t xml:space="preserve"> 0 pkt </w:t>
            </w:r>
            <w:r w:rsidRPr="00872BEA">
              <w:br/>
              <w:t>do 20 pkt</w:t>
            </w:r>
          </w:p>
        </w:tc>
        <w:tc>
          <w:tcPr>
            <w:tcW w:w="709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709" w:type="dxa"/>
          </w:tcPr>
          <w:p w:rsidR="00134655" w:rsidRPr="00202BDD" w:rsidRDefault="00134655" w:rsidP="006654B0">
            <w:pPr>
              <w:rPr>
                <w:i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709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709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709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708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1276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1418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</w:tr>
      <w:tr w:rsidR="00134655" w:rsidRPr="00202BDD" w:rsidTr="006654B0">
        <w:tc>
          <w:tcPr>
            <w:tcW w:w="811" w:type="dxa"/>
            <w:vMerge/>
            <w:vAlign w:val="center"/>
          </w:tcPr>
          <w:p w:rsidR="00134655" w:rsidRPr="00202BDD" w:rsidRDefault="00134655" w:rsidP="006654B0"/>
        </w:tc>
        <w:tc>
          <w:tcPr>
            <w:tcW w:w="4542" w:type="dxa"/>
            <w:shd w:val="clear" w:color="auto" w:fill="FFF2CC" w:themeFill="accent4" w:themeFillTint="33"/>
          </w:tcPr>
          <w:p w:rsidR="00134655" w:rsidRPr="00202BDD" w:rsidRDefault="00134655" w:rsidP="006654B0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134655" w:rsidRPr="00872BEA" w:rsidRDefault="00134655" w:rsidP="006654B0">
            <w:pPr>
              <w:rPr>
                <w:color w:val="000000" w:themeColor="text1"/>
              </w:rPr>
            </w:pPr>
            <w:proofErr w:type="gramStart"/>
            <w:r w:rsidRPr="00872BEA">
              <w:rPr>
                <w:color w:val="000000" w:themeColor="text1"/>
              </w:rPr>
              <w:t>od</w:t>
            </w:r>
            <w:proofErr w:type="gramEnd"/>
            <w:r w:rsidRPr="00872BEA">
              <w:rPr>
                <w:color w:val="000000" w:themeColor="text1"/>
              </w:rPr>
              <w:t xml:space="preserve"> 0 pkt</w:t>
            </w:r>
          </w:p>
          <w:p w:rsidR="00134655" w:rsidRPr="00202BDD" w:rsidRDefault="00134655" w:rsidP="006654B0">
            <w:pPr>
              <w:jc w:val="center"/>
              <w:rPr>
                <w:i/>
              </w:rPr>
            </w:pPr>
            <w:proofErr w:type="gramStart"/>
            <w:r w:rsidRPr="00872BEA">
              <w:rPr>
                <w:color w:val="000000" w:themeColor="text1"/>
              </w:rPr>
              <w:t>do</w:t>
            </w:r>
            <w:proofErr w:type="gramEnd"/>
            <w:r w:rsidRPr="00872BEA">
              <w:rPr>
                <w:color w:val="000000" w:themeColor="text1"/>
              </w:rPr>
              <w:t xml:space="preserve"> 6 pkt</w:t>
            </w:r>
          </w:p>
        </w:tc>
        <w:tc>
          <w:tcPr>
            <w:tcW w:w="709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709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708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709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709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709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708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1276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1418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</w:tr>
      <w:tr w:rsidR="00134655" w:rsidRPr="00202BDD" w:rsidTr="006654B0">
        <w:tc>
          <w:tcPr>
            <w:tcW w:w="811" w:type="dxa"/>
            <w:vAlign w:val="center"/>
          </w:tcPr>
          <w:p w:rsidR="00134655" w:rsidRPr="00202BDD" w:rsidRDefault="00134655" w:rsidP="006654B0">
            <w:r w:rsidRPr="00202BDD">
              <w:lastRenderedPageBreak/>
              <w:t>4.</w:t>
            </w:r>
          </w:p>
        </w:tc>
        <w:tc>
          <w:tcPr>
            <w:tcW w:w="4542" w:type="dxa"/>
            <w:shd w:val="clear" w:color="auto" w:fill="FFF2CC" w:themeFill="accent4" w:themeFillTint="33"/>
          </w:tcPr>
          <w:p w:rsidR="00134655" w:rsidRPr="00CC1AD3" w:rsidRDefault="00134655" w:rsidP="006654B0">
            <w:pPr>
              <w:tabs>
                <w:tab w:val="left" w:pos="426"/>
              </w:tabs>
              <w:jc w:val="both"/>
              <w:rPr>
                <w:b/>
              </w:rPr>
            </w:pPr>
            <w:r w:rsidRPr="00CC1AD3">
              <w:rPr>
                <w:b/>
              </w:rPr>
              <w:t xml:space="preserve">Planowany przez </w:t>
            </w:r>
            <w:r>
              <w:rPr>
                <w:b/>
              </w:rPr>
              <w:t>oferenta udział wkładu własnego finansowego</w:t>
            </w:r>
            <w:r w:rsidRPr="00CC1AD3">
              <w:rPr>
                <w:b/>
              </w:rPr>
              <w:t>:</w:t>
            </w:r>
          </w:p>
          <w:p w:rsidR="00134655" w:rsidRPr="00CC1AD3" w:rsidRDefault="00134655" w:rsidP="006654B0">
            <w:pPr>
              <w:tabs>
                <w:tab w:val="left" w:pos="426"/>
              </w:tabs>
              <w:jc w:val="both"/>
              <w:rPr>
                <w:b/>
              </w:rPr>
            </w:pPr>
            <w:proofErr w:type="gramStart"/>
            <w:r>
              <w:rPr>
                <w:b/>
              </w:rPr>
              <w:t>za</w:t>
            </w:r>
            <w:proofErr w:type="gramEnd"/>
            <w:r>
              <w:rPr>
                <w:b/>
              </w:rPr>
              <w:t xml:space="preserve"> wkład finansowy &lt;10%</w:t>
            </w:r>
            <w:r w:rsidRPr="00CC1AD3">
              <w:rPr>
                <w:b/>
              </w:rPr>
              <w:t>– 0 pkt,</w:t>
            </w:r>
          </w:p>
          <w:p w:rsidR="00134655" w:rsidRPr="00CC1AD3" w:rsidRDefault="00134655" w:rsidP="006654B0">
            <w:pPr>
              <w:tabs>
                <w:tab w:val="left" w:pos="426"/>
              </w:tabs>
              <w:jc w:val="both"/>
              <w:rPr>
                <w:b/>
              </w:rPr>
            </w:pPr>
            <w:proofErr w:type="gramStart"/>
            <w:r>
              <w:rPr>
                <w:b/>
              </w:rPr>
              <w:t>za</w:t>
            </w:r>
            <w:proofErr w:type="gramEnd"/>
            <w:r>
              <w:rPr>
                <w:b/>
              </w:rPr>
              <w:t xml:space="preserve"> minimalny 10%</w:t>
            </w:r>
            <w:r w:rsidRPr="00CC1AD3">
              <w:rPr>
                <w:b/>
              </w:rPr>
              <w:t xml:space="preserve"> wkład finansowy – 1 pkt, </w:t>
            </w:r>
          </w:p>
          <w:p w:rsidR="00134655" w:rsidRPr="00CC1AD3" w:rsidRDefault="00134655" w:rsidP="006654B0">
            <w:pPr>
              <w:tabs>
                <w:tab w:val="left" w:pos="426"/>
              </w:tabs>
              <w:jc w:val="both"/>
              <w:rPr>
                <w:b/>
              </w:rPr>
            </w:pPr>
            <w:proofErr w:type="gramStart"/>
            <w:r w:rsidRPr="00CC1AD3">
              <w:rPr>
                <w:b/>
              </w:rPr>
              <w:t>za</w:t>
            </w:r>
            <w:proofErr w:type="gramEnd"/>
            <w:r w:rsidRPr="00CC1AD3">
              <w:rPr>
                <w:b/>
              </w:rPr>
              <w:t xml:space="preserve"> wkład finansowy ˃10% - &lt;=15% - 2 pkt,</w:t>
            </w:r>
          </w:p>
          <w:p w:rsidR="00134655" w:rsidRPr="00553B6C" w:rsidRDefault="00134655" w:rsidP="006654B0">
            <w:pPr>
              <w:tabs>
                <w:tab w:val="left" w:pos="426"/>
              </w:tabs>
              <w:jc w:val="both"/>
              <w:rPr>
                <w:b/>
              </w:rPr>
            </w:pPr>
            <w:proofErr w:type="gramStart"/>
            <w:r w:rsidRPr="00CC1AD3">
              <w:rPr>
                <w:b/>
              </w:rPr>
              <w:t>za</w:t>
            </w:r>
            <w:proofErr w:type="gramEnd"/>
            <w:r w:rsidRPr="00CC1AD3">
              <w:rPr>
                <w:b/>
              </w:rPr>
              <w:t xml:space="preserve"> wkład finansowy ˃15% i więcej 3 pkt</w:t>
            </w:r>
          </w:p>
          <w:p w:rsidR="00134655" w:rsidRPr="00872BEA" w:rsidRDefault="00134655" w:rsidP="006654B0">
            <w:pPr>
              <w:jc w:val="both"/>
              <w:rPr>
                <w:color w:val="000000" w:themeColor="text1"/>
                <w:vertAlign w:val="superscript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134655" w:rsidRPr="00872BEA" w:rsidRDefault="00134655" w:rsidP="006654B0">
            <w:pPr>
              <w:jc w:val="center"/>
            </w:pPr>
          </w:p>
          <w:p w:rsidR="00134655" w:rsidRPr="00872BEA" w:rsidRDefault="00134655" w:rsidP="006654B0">
            <w:pPr>
              <w:rPr>
                <w:highlight w:val="yellow"/>
              </w:rPr>
            </w:pPr>
            <w:proofErr w:type="gramStart"/>
            <w:r w:rsidRPr="00872BEA">
              <w:rPr>
                <w:color w:val="000000" w:themeColor="text1"/>
              </w:rPr>
              <w:t>od</w:t>
            </w:r>
            <w:proofErr w:type="gramEnd"/>
            <w:r w:rsidRPr="00872BEA">
              <w:rPr>
                <w:color w:val="000000" w:themeColor="text1"/>
              </w:rPr>
              <w:t xml:space="preserve"> 0 pkt </w:t>
            </w:r>
            <w:r w:rsidRPr="00872BEA">
              <w:rPr>
                <w:color w:val="000000" w:themeColor="text1"/>
              </w:rPr>
              <w:br/>
              <w:t>do 3 pkt</w:t>
            </w:r>
          </w:p>
        </w:tc>
        <w:tc>
          <w:tcPr>
            <w:tcW w:w="709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709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708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709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709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709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708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1276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1418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</w:tr>
      <w:tr w:rsidR="00134655" w:rsidRPr="00202BDD" w:rsidTr="006654B0">
        <w:trPr>
          <w:trHeight w:val="1777"/>
        </w:trPr>
        <w:tc>
          <w:tcPr>
            <w:tcW w:w="811" w:type="dxa"/>
            <w:vAlign w:val="center"/>
          </w:tcPr>
          <w:p w:rsidR="00134655" w:rsidRPr="00202BDD" w:rsidRDefault="00134655" w:rsidP="006654B0">
            <w:r w:rsidRPr="00202BDD">
              <w:t>5.</w:t>
            </w:r>
          </w:p>
        </w:tc>
        <w:tc>
          <w:tcPr>
            <w:tcW w:w="4542" w:type="dxa"/>
            <w:shd w:val="clear" w:color="auto" w:fill="FFF2CC" w:themeFill="accent4" w:themeFillTint="33"/>
          </w:tcPr>
          <w:p w:rsidR="00134655" w:rsidRDefault="00134655" w:rsidP="006654B0">
            <w:pPr>
              <w:tabs>
                <w:tab w:val="left" w:pos="426"/>
              </w:tabs>
              <w:jc w:val="both"/>
              <w:rPr>
                <w:b/>
              </w:rPr>
            </w:pPr>
            <w:r w:rsidRPr="0016083D">
              <w:rPr>
                <w:b/>
              </w:rPr>
              <w:t>Planowany przez oferenta</w:t>
            </w:r>
            <w:r>
              <w:rPr>
                <w:b/>
              </w:rPr>
              <w:t xml:space="preserve"> udział wkładu własnego nie</w:t>
            </w:r>
            <w:r w:rsidRPr="0016083D">
              <w:rPr>
                <w:b/>
              </w:rPr>
              <w:t>finansowego</w:t>
            </w:r>
            <w:r>
              <w:rPr>
                <w:b/>
              </w:rPr>
              <w:t xml:space="preserve"> </w:t>
            </w:r>
            <w:r w:rsidRPr="0016083D">
              <w:rPr>
                <w:b/>
              </w:rPr>
              <w:t xml:space="preserve">wkładu osobowego oraz rzeczowego </w:t>
            </w:r>
            <w:r>
              <w:rPr>
                <w:b/>
              </w:rPr>
              <w:t>:</w:t>
            </w:r>
          </w:p>
          <w:p w:rsidR="00134655" w:rsidRDefault="00134655" w:rsidP="006654B0">
            <w:pPr>
              <w:tabs>
                <w:tab w:val="left" w:pos="426"/>
              </w:tabs>
              <w:jc w:val="both"/>
              <w:rPr>
                <w:b/>
              </w:rPr>
            </w:pPr>
            <w:proofErr w:type="gramStart"/>
            <w:r>
              <w:rPr>
                <w:b/>
              </w:rPr>
              <w:t>za</w:t>
            </w:r>
            <w:proofErr w:type="gramEnd"/>
            <w:r w:rsidRPr="00954DAA">
              <w:rPr>
                <w:b/>
              </w:rPr>
              <w:t xml:space="preserve"> wkład </w:t>
            </w:r>
            <w:r>
              <w:rPr>
                <w:b/>
              </w:rPr>
              <w:t>nie</w:t>
            </w:r>
            <w:r w:rsidRPr="00954DAA">
              <w:rPr>
                <w:b/>
              </w:rPr>
              <w:t>finansowy &lt;10%– 0 pkt,</w:t>
            </w:r>
          </w:p>
          <w:p w:rsidR="00134655" w:rsidRPr="00553B6C" w:rsidRDefault="00134655" w:rsidP="006654B0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10%</w:t>
            </w:r>
            <w:r>
              <w:rPr>
                <w:b/>
              </w:rPr>
              <w:t xml:space="preserve"> </w:t>
            </w:r>
            <w:r w:rsidRPr="00553B6C">
              <w:rPr>
                <w:b/>
              </w:rPr>
              <w:t xml:space="preserve">– 1 pkt, </w:t>
            </w:r>
          </w:p>
          <w:p w:rsidR="00134655" w:rsidRPr="00553B6C" w:rsidRDefault="00134655" w:rsidP="006654B0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˃10% - ≤20% - 2 pkt,</w:t>
            </w:r>
          </w:p>
          <w:p w:rsidR="00134655" w:rsidRPr="005A21D7" w:rsidRDefault="00134655" w:rsidP="006654B0">
            <w:pPr>
              <w:jc w:val="both"/>
              <w:rPr>
                <w:color w:val="000000" w:themeColor="text1"/>
              </w:rPr>
            </w:pPr>
            <w:r w:rsidRPr="00553B6C">
              <w:rPr>
                <w:b/>
              </w:rPr>
              <w:t xml:space="preserve"> ˃20% 3 pkt.</w:t>
            </w:r>
            <w:r w:rsidRPr="00553B6C">
              <w:rPr>
                <w:b/>
              </w:rPr>
              <w:tab/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134655" w:rsidRPr="00872BEA" w:rsidRDefault="00134655" w:rsidP="006654B0">
            <w:pPr>
              <w:rPr>
                <w:color w:val="FF0000"/>
              </w:rPr>
            </w:pPr>
          </w:p>
          <w:p w:rsidR="00134655" w:rsidRPr="00872BEA" w:rsidRDefault="00134655" w:rsidP="006654B0"/>
          <w:p w:rsidR="00134655" w:rsidRPr="00872BEA" w:rsidRDefault="00134655" w:rsidP="006654B0">
            <w:pPr>
              <w:jc w:val="center"/>
            </w:pPr>
          </w:p>
          <w:p w:rsidR="00134655" w:rsidRPr="00872BEA" w:rsidRDefault="00134655" w:rsidP="006654B0">
            <w:pPr>
              <w:jc w:val="center"/>
            </w:pPr>
            <w:proofErr w:type="gramStart"/>
            <w:r w:rsidRPr="00872BEA">
              <w:t>od</w:t>
            </w:r>
            <w:proofErr w:type="gramEnd"/>
            <w:r w:rsidRPr="00872BEA">
              <w:t xml:space="preserve"> 0 pkt</w:t>
            </w:r>
          </w:p>
          <w:p w:rsidR="00134655" w:rsidRPr="00872BEA" w:rsidRDefault="00134655" w:rsidP="006654B0">
            <w:pPr>
              <w:jc w:val="center"/>
              <w:rPr>
                <w:color w:val="FF0000"/>
              </w:rPr>
            </w:pPr>
            <w:proofErr w:type="gramStart"/>
            <w:r w:rsidRPr="00872BEA">
              <w:t>do</w:t>
            </w:r>
            <w:proofErr w:type="gramEnd"/>
            <w:r w:rsidRPr="00872BEA">
              <w:t xml:space="preserve"> 3 pkt</w:t>
            </w:r>
          </w:p>
        </w:tc>
        <w:tc>
          <w:tcPr>
            <w:tcW w:w="709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709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708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709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709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709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708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1276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1418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</w:tr>
      <w:tr w:rsidR="00134655" w:rsidRPr="00202BDD" w:rsidTr="006654B0">
        <w:tc>
          <w:tcPr>
            <w:tcW w:w="811" w:type="dxa"/>
            <w:vAlign w:val="center"/>
          </w:tcPr>
          <w:p w:rsidR="00134655" w:rsidRPr="00202BDD" w:rsidRDefault="00134655" w:rsidP="006654B0">
            <w:r w:rsidRPr="00202BDD">
              <w:t>6.</w:t>
            </w:r>
          </w:p>
        </w:tc>
        <w:tc>
          <w:tcPr>
            <w:tcW w:w="4542" w:type="dxa"/>
            <w:shd w:val="clear" w:color="auto" w:fill="FFF2CC" w:themeFill="accent4" w:themeFillTint="33"/>
          </w:tcPr>
          <w:p w:rsidR="00134655" w:rsidRPr="00202BDD" w:rsidRDefault="00134655" w:rsidP="006654B0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Rzetelność i terminowość oraz sposób rozliczenia dotychczas otrzymanych środków na realizację zadań publicznych: </w:t>
            </w:r>
          </w:p>
          <w:p w:rsidR="00134655" w:rsidRPr="00202BDD" w:rsidRDefault="00134655" w:rsidP="006654B0">
            <w:pPr>
              <w:contextualSpacing/>
              <w:jc w:val="both"/>
            </w:pPr>
            <w:r w:rsidRPr="00082ED0">
              <w:t>W przypadku oferentów, którzy w latach poprzednich realizowali zlecone zadania publiczne przy ocenie i analizie oferty będą brane pod uwagę m.in.: sposób rozliczenia dotychczas otrzymanych środków na realizację zadań publicznych.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134655" w:rsidRPr="00872BEA" w:rsidRDefault="00134655" w:rsidP="006654B0"/>
          <w:p w:rsidR="00134655" w:rsidRPr="00872BEA" w:rsidRDefault="00134655" w:rsidP="006654B0"/>
          <w:p w:rsidR="00134655" w:rsidRPr="00872BEA" w:rsidRDefault="00134655" w:rsidP="006654B0">
            <w:pPr>
              <w:jc w:val="center"/>
            </w:pPr>
            <w:proofErr w:type="gramStart"/>
            <w:r w:rsidRPr="00872BEA">
              <w:t>od</w:t>
            </w:r>
            <w:proofErr w:type="gramEnd"/>
            <w:r w:rsidRPr="00872BEA">
              <w:t xml:space="preserve"> 0 pkt do 3 pkt</w:t>
            </w:r>
          </w:p>
        </w:tc>
        <w:tc>
          <w:tcPr>
            <w:tcW w:w="709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709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708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709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709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709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708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1276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  <w:tc>
          <w:tcPr>
            <w:tcW w:w="1418" w:type="dxa"/>
          </w:tcPr>
          <w:p w:rsidR="00134655" w:rsidRPr="00202BDD" w:rsidRDefault="00134655" w:rsidP="006654B0">
            <w:pPr>
              <w:rPr>
                <w:i/>
              </w:rPr>
            </w:pPr>
          </w:p>
        </w:tc>
      </w:tr>
      <w:tr w:rsidR="00134655" w:rsidRPr="00202BDD" w:rsidTr="006654B0">
        <w:tc>
          <w:tcPr>
            <w:tcW w:w="12582" w:type="dxa"/>
            <w:gridSpan w:val="11"/>
          </w:tcPr>
          <w:p w:rsidR="00134655" w:rsidRDefault="00134655" w:rsidP="006654B0">
            <w:pPr>
              <w:jc w:val="right"/>
            </w:pPr>
          </w:p>
          <w:p w:rsidR="00134655" w:rsidRPr="00202BDD" w:rsidRDefault="00134655" w:rsidP="006654B0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34655" w:rsidRPr="00202BDD" w:rsidRDefault="00134655" w:rsidP="006654B0"/>
        </w:tc>
      </w:tr>
    </w:tbl>
    <w:p w:rsidR="00134655" w:rsidRPr="00202BDD" w:rsidRDefault="00134655" w:rsidP="00134655"/>
    <w:p w:rsidR="00134655" w:rsidRDefault="00134655" w:rsidP="00134655">
      <w:pPr>
        <w:rPr>
          <w:b/>
          <w:color w:val="000000" w:themeColor="text1"/>
        </w:rPr>
      </w:pPr>
    </w:p>
    <w:p w:rsidR="00134655" w:rsidRDefault="00134655" w:rsidP="00134655">
      <w:pPr>
        <w:rPr>
          <w:b/>
          <w:color w:val="000000" w:themeColor="text1"/>
        </w:rPr>
      </w:pPr>
    </w:p>
    <w:p w:rsidR="00134655" w:rsidRPr="00A13B18" w:rsidRDefault="00134655" w:rsidP="00134655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>Maksymaln</w:t>
      </w:r>
      <w:r>
        <w:rPr>
          <w:b/>
          <w:color w:val="000000" w:themeColor="text1"/>
        </w:rPr>
        <w:t>a liczba punktów = 50</w:t>
      </w:r>
      <w:r w:rsidRPr="00A13B18">
        <w:rPr>
          <w:b/>
          <w:color w:val="000000" w:themeColor="text1"/>
        </w:rPr>
        <w:t>pkt</w:t>
      </w:r>
    </w:p>
    <w:p w:rsidR="00134655" w:rsidRDefault="00134655" w:rsidP="00134655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Minimalna liczba punktów konieczna do otrzymania </w:t>
      </w:r>
      <w:proofErr w:type="gramStart"/>
      <w:r w:rsidRPr="00A13B18">
        <w:rPr>
          <w:b/>
          <w:color w:val="000000" w:themeColor="text1"/>
        </w:rPr>
        <w:t xml:space="preserve">dotacji =  </w:t>
      </w:r>
      <w:r>
        <w:rPr>
          <w:b/>
          <w:color w:val="000000" w:themeColor="text1"/>
        </w:rPr>
        <w:t>40</w:t>
      </w:r>
      <w:r w:rsidRPr="00A13B18">
        <w:rPr>
          <w:b/>
          <w:color w:val="000000" w:themeColor="text1"/>
        </w:rPr>
        <w:t>pkt</w:t>
      </w:r>
      <w:proofErr w:type="gramEnd"/>
    </w:p>
    <w:p w:rsidR="00134655" w:rsidRPr="00E60766" w:rsidRDefault="00134655" w:rsidP="00134655">
      <w:pPr>
        <w:rPr>
          <w:b/>
          <w:color w:val="000000" w:themeColor="text1"/>
          <w:vertAlign w:val="superscript"/>
        </w:rPr>
      </w:pPr>
      <w:r w:rsidRPr="00E60766">
        <w:rPr>
          <w:b/>
        </w:rPr>
        <w:t>UWAGA: minimalna liczba punktów nie gwarantuje otrzymania dotacji. Dotacje przyznawane są wg listy rankingowej, do wyczerpania puli środków</w:t>
      </w:r>
    </w:p>
    <w:p w:rsidR="00134655" w:rsidRPr="00E60766" w:rsidRDefault="00134655" w:rsidP="00134655">
      <w:pPr>
        <w:ind w:left="-142"/>
        <w:rPr>
          <w:b/>
          <w:i/>
        </w:rPr>
      </w:pPr>
    </w:p>
    <w:p w:rsidR="00134655" w:rsidRDefault="00134655" w:rsidP="00134655">
      <w:pPr>
        <w:ind w:left="-142"/>
        <w:rPr>
          <w:b/>
          <w:sz w:val="24"/>
          <w:szCs w:val="24"/>
        </w:rPr>
      </w:pPr>
    </w:p>
    <w:p w:rsidR="00134655" w:rsidRDefault="00134655" w:rsidP="00134655">
      <w:pPr>
        <w:ind w:left="-142"/>
        <w:rPr>
          <w:b/>
          <w:sz w:val="24"/>
          <w:szCs w:val="24"/>
        </w:rPr>
      </w:pPr>
    </w:p>
    <w:p w:rsidR="00134655" w:rsidRDefault="00134655" w:rsidP="00134655">
      <w:pPr>
        <w:ind w:left="-142"/>
        <w:rPr>
          <w:b/>
          <w:sz w:val="24"/>
          <w:szCs w:val="24"/>
        </w:rPr>
      </w:pPr>
    </w:p>
    <w:p w:rsidR="00134655" w:rsidRDefault="00134655" w:rsidP="00134655">
      <w:pPr>
        <w:ind w:left="-142"/>
        <w:rPr>
          <w:b/>
          <w:sz w:val="24"/>
          <w:szCs w:val="24"/>
        </w:rPr>
      </w:pPr>
    </w:p>
    <w:p w:rsidR="00134655" w:rsidRPr="00202BDD" w:rsidRDefault="00134655" w:rsidP="00134655">
      <w:pPr>
        <w:ind w:left="-142"/>
        <w:rPr>
          <w:b/>
          <w:sz w:val="24"/>
          <w:szCs w:val="24"/>
        </w:rPr>
      </w:pPr>
    </w:p>
    <w:p w:rsidR="00134655" w:rsidRPr="00202BDD" w:rsidRDefault="00134655" w:rsidP="00134655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9113"/>
        <w:gridCol w:w="4261"/>
      </w:tblGrid>
      <w:tr w:rsidR="00134655" w:rsidRPr="00202BDD" w:rsidTr="006654B0">
        <w:tc>
          <w:tcPr>
            <w:tcW w:w="392" w:type="dxa"/>
          </w:tcPr>
          <w:p w:rsidR="00134655" w:rsidRPr="00202BDD" w:rsidRDefault="00134655" w:rsidP="006654B0">
            <w:r w:rsidRPr="00202BDD">
              <w:lastRenderedPageBreak/>
              <w:t>1</w:t>
            </w:r>
          </w:p>
        </w:tc>
        <w:tc>
          <w:tcPr>
            <w:tcW w:w="9037" w:type="dxa"/>
          </w:tcPr>
          <w:p w:rsidR="00134655" w:rsidRPr="00202BDD" w:rsidRDefault="00134655" w:rsidP="006654B0">
            <w:r w:rsidRPr="00202BDD">
              <w:t>Przewodniczący Komisji – przedstawiciel komórki merytorycznej, odpowiedzialnej za dany konkurs ofert</w:t>
            </w:r>
          </w:p>
          <w:p w:rsidR="00134655" w:rsidRPr="00202BDD" w:rsidRDefault="00134655" w:rsidP="006654B0"/>
        </w:tc>
        <w:tc>
          <w:tcPr>
            <w:tcW w:w="4715" w:type="dxa"/>
          </w:tcPr>
          <w:p w:rsidR="00134655" w:rsidRPr="00202BDD" w:rsidRDefault="00134655" w:rsidP="006654B0"/>
        </w:tc>
      </w:tr>
      <w:tr w:rsidR="00134655" w:rsidRPr="00202BDD" w:rsidTr="006654B0">
        <w:tc>
          <w:tcPr>
            <w:tcW w:w="392" w:type="dxa"/>
          </w:tcPr>
          <w:p w:rsidR="00134655" w:rsidRPr="00202BDD" w:rsidRDefault="00134655" w:rsidP="006654B0">
            <w:r w:rsidRPr="00202BDD">
              <w:t>2</w:t>
            </w:r>
          </w:p>
        </w:tc>
        <w:tc>
          <w:tcPr>
            <w:tcW w:w="9037" w:type="dxa"/>
          </w:tcPr>
          <w:p w:rsidR="00134655" w:rsidRPr="00202BDD" w:rsidRDefault="00134655" w:rsidP="006654B0">
            <w:r w:rsidRPr="00202BDD">
              <w:t>Przedstawiciel komórki merytorycznej odpowiedzialnej za dany konkurs ofert</w:t>
            </w:r>
          </w:p>
          <w:p w:rsidR="00134655" w:rsidRPr="00202BDD" w:rsidRDefault="00134655" w:rsidP="006654B0"/>
        </w:tc>
        <w:tc>
          <w:tcPr>
            <w:tcW w:w="4715" w:type="dxa"/>
          </w:tcPr>
          <w:p w:rsidR="00134655" w:rsidRPr="00202BDD" w:rsidRDefault="00134655" w:rsidP="006654B0"/>
        </w:tc>
      </w:tr>
      <w:tr w:rsidR="00134655" w:rsidRPr="00202BDD" w:rsidTr="006654B0">
        <w:tc>
          <w:tcPr>
            <w:tcW w:w="392" w:type="dxa"/>
          </w:tcPr>
          <w:p w:rsidR="00134655" w:rsidRPr="00202BDD" w:rsidRDefault="00134655" w:rsidP="006654B0">
            <w:r w:rsidRPr="00202BDD">
              <w:t>3</w:t>
            </w:r>
          </w:p>
        </w:tc>
        <w:tc>
          <w:tcPr>
            <w:tcW w:w="9037" w:type="dxa"/>
          </w:tcPr>
          <w:p w:rsidR="00134655" w:rsidRPr="00202BDD" w:rsidRDefault="00134655" w:rsidP="006654B0">
            <w:r w:rsidRPr="00202BDD">
              <w:t>Przedstawiciel komórki merytorycznej odpowiedzialnej za dany konkurs ofert</w:t>
            </w:r>
          </w:p>
          <w:p w:rsidR="00134655" w:rsidRPr="00202BDD" w:rsidRDefault="00134655" w:rsidP="006654B0"/>
        </w:tc>
        <w:tc>
          <w:tcPr>
            <w:tcW w:w="4715" w:type="dxa"/>
          </w:tcPr>
          <w:p w:rsidR="00134655" w:rsidRPr="00202BDD" w:rsidRDefault="00134655" w:rsidP="006654B0"/>
        </w:tc>
      </w:tr>
      <w:tr w:rsidR="00134655" w:rsidRPr="00202BDD" w:rsidTr="006654B0">
        <w:tc>
          <w:tcPr>
            <w:tcW w:w="392" w:type="dxa"/>
          </w:tcPr>
          <w:p w:rsidR="00134655" w:rsidRPr="00202BDD" w:rsidRDefault="00134655" w:rsidP="006654B0">
            <w:r w:rsidRPr="00202BDD">
              <w:t>4</w:t>
            </w:r>
          </w:p>
        </w:tc>
        <w:tc>
          <w:tcPr>
            <w:tcW w:w="9037" w:type="dxa"/>
          </w:tcPr>
          <w:p w:rsidR="00134655" w:rsidRPr="00202BDD" w:rsidRDefault="00134655" w:rsidP="006654B0">
            <w:r w:rsidRPr="00202BDD">
              <w:t>Przedstawiciel komórki merytorycznej odpowiedzialnej za dany konkurs ofert</w:t>
            </w:r>
          </w:p>
          <w:p w:rsidR="00134655" w:rsidRPr="00202BDD" w:rsidRDefault="00134655" w:rsidP="006654B0"/>
        </w:tc>
        <w:tc>
          <w:tcPr>
            <w:tcW w:w="4715" w:type="dxa"/>
          </w:tcPr>
          <w:p w:rsidR="00134655" w:rsidRPr="00202BDD" w:rsidRDefault="00134655" w:rsidP="006654B0"/>
        </w:tc>
      </w:tr>
      <w:tr w:rsidR="00134655" w:rsidRPr="00202BDD" w:rsidTr="006654B0">
        <w:tc>
          <w:tcPr>
            <w:tcW w:w="392" w:type="dxa"/>
          </w:tcPr>
          <w:p w:rsidR="00134655" w:rsidRPr="00202BDD" w:rsidRDefault="00134655" w:rsidP="006654B0">
            <w:r w:rsidRPr="00202BDD">
              <w:t>5</w:t>
            </w:r>
          </w:p>
        </w:tc>
        <w:tc>
          <w:tcPr>
            <w:tcW w:w="9037" w:type="dxa"/>
          </w:tcPr>
          <w:p w:rsidR="00134655" w:rsidRPr="00202BDD" w:rsidRDefault="00134655" w:rsidP="006654B0">
            <w:r w:rsidRPr="00202BDD">
              <w:t>Przedstawiciel organizacji pozarządowej lub podmiotów wymienionych w art. 3 ust. 3 ustawy</w:t>
            </w:r>
          </w:p>
          <w:p w:rsidR="00134655" w:rsidRPr="00202BDD" w:rsidRDefault="00134655" w:rsidP="006654B0"/>
        </w:tc>
        <w:tc>
          <w:tcPr>
            <w:tcW w:w="4715" w:type="dxa"/>
          </w:tcPr>
          <w:p w:rsidR="00134655" w:rsidRPr="00202BDD" w:rsidRDefault="00134655" w:rsidP="006654B0"/>
        </w:tc>
      </w:tr>
      <w:tr w:rsidR="00134655" w:rsidRPr="00202BDD" w:rsidTr="006654B0">
        <w:tc>
          <w:tcPr>
            <w:tcW w:w="392" w:type="dxa"/>
          </w:tcPr>
          <w:p w:rsidR="00134655" w:rsidRPr="00202BDD" w:rsidRDefault="00134655" w:rsidP="006654B0">
            <w:r w:rsidRPr="00202BDD">
              <w:t>6</w:t>
            </w:r>
          </w:p>
        </w:tc>
        <w:tc>
          <w:tcPr>
            <w:tcW w:w="9037" w:type="dxa"/>
          </w:tcPr>
          <w:p w:rsidR="00134655" w:rsidRPr="00202BDD" w:rsidRDefault="00134655" w:rsidP="006654B0">
            <w:r w:rsidRPr="00202BDD">
              <w:t>Przedstawiciel organizacji pozarządowej lub podmiotów wymienionych w art. 3 ust. 3 ustawy</w:t>
            </w:r>
          </w:p>
          <w:p w:rsidR="00134655" w:rsidRPr="00202BDD" w:rsidRDefault="00134655" w:rsidP="006654B0"/>
        </w:tc>
        <w:tc>
          <w:tcPr>
            <w:tcW w:w="4715" w:type="dxa"/>
          </w:tcPr>
          <w:p w:rsidR="00134655" w:rsidRPr="00202BDD" w:rsidRDefault="00134655" w:rsidP="006654B0"/>
        </w:tc>
      </w:tr>
      <w:tr w:rsidR="00134655" w:rsidRPr="00202BDD" w:rsidTr="006654B0">
        <w:tc>
          <w:tcPr>
            <w:tcW w:w="392" w:type="dxa"/>
          </w:tcPr>
          <w:p w:rsidR="00134655" w:rsidRPr="00202BDD" w:rsidRDefault="00134655" w:rsidP="006654B0">
            <w:r w:rsidRPr="00202BDD">
              <w:t>7</w:t>
            </w:r>
          </w:p>
        </w:tc>
        <w:tc>
          <w:tcPr>
            <w:tcW w:w="9037" w:type="dxa"/>
          </w:tcPr>
          <w:p w:rsidR="00134655" w:rsidRPr="00202BDD" w:rsidRDefault="00134655" w:rsidP="006654B0">
            <w:r w:rsidRPr="00202BDD">
              <w:t>Przedstawiciel organizacji pozarządowej lub podmiotów wymienionych w art. 3 ust. 3 ustawy</w:t>
            </w:r>
          </w:p>
          <w:p w:rsidR="00134655" w:rsidRPr="00202BDD" w:rsidRDefault="00134655" w:rsidP="006654B0"/>
        </w:tc>
        <w:tc>
          <w:tcPr>
            <w:tcW w:w="4715" w:type="dxa"/>
          </w:tcPr>
          <w:p w:rsidR="00134655" w:rsidRPr="00202BDD" w:rsidRDefault="00134655" w:rsidP="006654B0"/>
        </w:tc>
      </w:tr>
      <w:tr w:rsidR="00134655" w:rsidRPr="00202BDD" w:rsidTr="006654B0">
        <w:tc>
          <w:tcPr>
            <w:tcW w:w="14144" w:type="dxa"/>
            <w:gridSpan w:val="3"/>
          </w:tcPr>
          <w:p w:rsidR="00134655" w:rsidRPr="00202BDD" w:rsidRDefault="00134655" w:rsidP="006654B0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>
              <w:rPr>
                <w:b/>
                <w:sz w:val="24"/>
                <w:szCs w:val="24"/>
              </w:rPr>
              <w:t>U</w:t>
            </w:r>
            <w:r w:rsidRPr="00202BDD">
              <w:rPr>
                <w:b/>
                <w:sz w:val="24"/>
                <w:szCs w:val="24"/>
              </w:rPr>
              <w:t>wagi i rekomendacje Komisji w odniesieniu do poszczególnych kryteriów oceny merytorycznej oferty:</w:t>
            </w:r>
          </w:p>
          <w:p w:rsidR="00134655" w:rsidRPr="00202BDD" w:rsidRDefault="00134655" w:rsidP="006654B0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134655" w:rsidRPr="00202BDD" w:rsidRDefault="00134655" w:rsidP="00134655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>Możliwość realizacji zadania publicznego przez oferenta</w:t>
            </w:r>
          </w:p>
          <w:p w:rsidR="00134655" w:rsidRPr="00202BDD" w:rsidRDefault="00134655" w:rsidP="006654B0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4655" w:rsidRPr="00202BDD" w:rsidRDefault="00134655" w:rsidP="00134655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134655" w:rsidRPr="00202BDD" w:rsidRDefault="00134655" w:rsidP="006654B0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4655" w:rsidRPr="00202BDD" w:rsidRDefault="00134655" w:rsidP="006654B0">
            <w:pPr>
              <w:ind w:left="284"/>
            </w:pPr>
            <w:r w:rsidRPr="00202BDD">
              <w:t>3a. Proponowana jakość wykonania zadania publicznego</w:t>
            </w:r>
          </w:p>
          <w:p w:rsidR="00134655" w:rsidRPr="00202BDD" w:rsidRDefault="00134655" w:rsidP="006654B0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4655" w:rsidRPr="00202BDD" w:rsidRDefault="00134655" w:rsidP="006654B0">
            <w:pPr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:rsidR="00134655" w:rsidRPr="00202BDD" w:rsidRDefault="00134655" w:rsidP="006654B0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4655" w:rsidRPr="00202BDD" w:rsidRDefault="00134655" w:rsidP="00134655">
            <w:pPr>
              <w:numPr>
                <w:ilvl w:val="0"/>
                <w:numId w:val="5"/>
              </w:numPr>
              <w:contextualSpacing/>
            </w:pPr>
            <w:r w:rsidRPr="00202BDD">
              <w:t>Planowany przez oferenta udział środków</w:t>
            </w:r>
            <w:r>
              <w:t xml:space="preserve"> </w:t>
            </w:r>
            <w:proofErr w:type="gramStart"/>
            <w:r w:rsidRPr="00DF1C14">
              <w:rPr>
                <w:color w:val="000000" w:themeColor="text1"/>
              </w:rPr>
              <w:t>własnych</w:t>
            </w:r>
            <w:r>
              <w:rPr>
                <w:color w:val="000000" w:themeColor="text1"/>
              </w:rPr>
              <w:t xml:space="preserve">   </w:t>
            </w:r>
            <w:r w:rsidRPr="00202BDD">
              <w:t>finansowych</w:t>
            </w:r>
            <w:proofErr w:type="gramEnd"/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4655" w:rsidRPr="007E2C92" w:rsidRDefault="00134655" w:rsidP="00134655">
            <w:pPr>
              <w:pStyle w:val="Akapitzlist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7E2C92">
              <w:t>Planowany przez oferenta wkład</w:t>
            </w:r>
            <w:r>
              <w:t xml:space="preserve"> </w:t>
            </w:r>
            <w:r w:rsidRPr="00DF1C14">
              <w:rPr>
                <w:b/>
                <w:color w:val="000000" w:themeColor="text1"/>
              </w:rPr>
              <w:t xml:space="preserve">własny niefinansowy (w tym osobowy i rzeczowy) </w:t>
            </w:r>
          </w:p>
          <w:p w:rsidR="00134655" w:rsidRPr="00202BDD" w:rsidRDefault="00134655" w:rsidP="006654B0">
            <w:pPr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4655" w:rsidRPr="00202BDD" w:rsidRDefault="00134655" w:rsidP="00134655">
            <w:pPr>
              <w:pStyle w:val="Akapitzlist"/>
              <w:numPr>
                <w:ilvl w:val="0"/>
                <w:numId w:val="5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:rsidR="00134655" w:rsidRPr="00375BCF" w:rsidRDefault="00134655" w:rsidP="006654B0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34655" w:rsidRPr="00202BDD" w:rsidTr="006654B0">
        <w:tc>
          <w:tcPr>
            <w:tcW w:w="9429" w:type="dxa"/>
            <w:gridSpan w:val="2"/>
          </w:tcPr>
          <w:p w:rsidR="00134655" w:rsidRPr="00202BDD" w:rsidRDefault="00134655" w:rsidP="006654B0">
            <w:pPr>
              <w:rPr>
                <w:b/>
              </w:rPr>
            </w:pPr>
          </w:p>
          <w:p w:rsidR="00134655" w:rsidRPr="00202BDD" w:rsidRDefault="00134655" w:rsidP="006654B0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:rsidR="00134655" w:rsidRPr="00202BDD" w:rsidRDefault="00134655" w:rsidP="006654B0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FFF2CC" w:themeFill="accent4" w:themeFillTint="33"/>
          </w:tcPr>
          <w:p w:rsidR="00134655" w:rsidRPr="00202BDD" w:rsidRDefault="00134655" w:rsidP="006654B0">
            <w:pPr>
              <w:rPr>
                <w:b/>
              </w:rPr>
            </w:pPr>
          </w:p>
        </w:tc>
      </w:tr>
    </w:tbl>
    <w:p w:rsidR="004F5CE0" w:rsidRDefault="004F5CE0"/>
    <w:sectPr w:rsidR="004F5CE0" w:rsidSect="001346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55"/>
    <w:rsid w:val="00134655"/>
    <w:rsid w:val="004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BBF38-522E-431D-9E5A-9B8463E8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655"/>
    <w:pPr>
      <w:ind w:left="720"/>
      <w:contextualSpacing/>
    </w:pPr>
  </w:style>
  <w:style w:type="table" w:styleId="Tabela-Siatka">
    <w:name w:val="Table Grid"/>
    <w:basedOn w:val="Standardowy"/>
    <w:uiPriority w:val="39"/>
    <w:rsid w:val="0013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Presz Bogusława</dc:creator>
  <cp:keywords/>
  <dc:description/>
  <cp:lastModifiedBy>Presz Bogusława</cp:lastModifiedBy>
  <cp:revision>1</cp:revision>
  <dcterms:created xsi:type="dcterms:W3CDTF">2020-05-15T12:07:00Z</dcterms:created>
  <dcterms:modified xsi:type="dcterms:W3CDTF">2020-05-15T12:07:00Z</dcterms:modified>
</cp:coreProperties>
</file>