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4C" w:rsidRPr="00797A29" w:rsidRDefault="0061335D" w:rsidP="0061335D">
      <w:pPr>
        <w:shd w:val="clear" w:color="auto" w:fill="FFFFFF"/>
        <w:spacing w:line="370" w:lineRule="exact"/>
        <w:ind w:right="1421"/>
        <w:jc w:val="center"/>
        <w:rPr>
          <w:rFonts w:ascii="Verdana" w:hAnsi="Verdana"/>
          <w:b/>
          <w:bCs/>
          <w:spacing w:val="-11"/>
          <w:sz w:val="18"/>
          <w:szCs w:val="18"/>
        </w:rPr>
      </w:pPr>
      <w:r>
        <w:rPr>
          <w:rFonts w:ascii="Verdana" w:hAnsi="Verdana"/>
          <w:b/>
          <w:bCs/>
          <w:spacing w:val="-11"/>
          <w:sz w:val="18"/>
          <w:szCs w:val="18"/>
        </w:rPr>
        <w:t>PROCEDURA ORGANIZOWANIA ZASTĘPSTW ZA NI</w:t>
      </w:r>
      <w:r w:rsidR="0072328C">
        <w:rPr>
          <w:rFonts w:ascii="Verdana" w:hAnsi="Verdana"/>
          <w:b/>
          <w:bCs/>
          <w:spacing w:val="-11"/>
          <w:sz w:val="18"/>
          <w:szCs w:val="18"/>
        </w:rPr>
        <w:t>E</w:t>
      </w:r>
      <w:r>
        <w:rPr>
          <w:rFonts w:ascii="Verdana" w:hAnsi="Verdana"/>
          <w:b/>
          <w:bCs/>
          <w:spacing w:val="-11"/>
          <w:sz w:val="18"/>
          <w:szCs w:val="18"/>
        </w:rPr>
        <w:t>OBECNYCH NAUCZYCIELI</w:t>
      </w:r>
      <w:r w:rsidR="0002164C" w:rsidRPr="00797A29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="00797A29">
        <w:rPr>
          <w:rFonts w:ascii="Verdana" w:hAnsi="Verdana"/>
          <w:b/>
          <w:bCs/>
          <w:spacing w:val="-12"/>
          <w:sz w:val="18"/>
          <w:szCs w:val="18"/>
        </w:rPr>
        <w:br/>
      </w:r>
    </w:p>
    <w:p w:rsidR="0002164C" w:rsidRPr="00797A29" w:rsidRDefault="0002164C" w:rsidP="00705820">
      <w:pPr>
        <w:shd w:val="clear" w:color="auto" w:fill="FFFFFF"/>
        <w:tabs>
          <w:tab w:val="left" w:pos="341"/>
        </w:tabs>
        <w:spacing w:before="120"/>
        <w:rPr>
          <w:rFonts w:ascii="Verdana" w:hAnsi="Verdana"/>
          <w:sz w:val="18"/>
          <w:szCs w:val="18"/>
        </w:rPr>
      </w:pPr>
      <w:r w:rsidRPr="00797A29">
        <w:rPr>
          <w:rFonts w:ascii="Verdana" w:hAnsi="Verdana"/>
          <w:spacing w:val="-28"/>
          <w:sz w:val="18"/>
          <w:szCs w:val="18"/>
        </w:rPr>
        <w:t>1.</w:t>
      </w:r>
      <w:r w:rsidRPr="00797A29">
        <w:rPr>
          <w:rFonts w:ascii="Verdana" w:hAnsi="Verdana"/>
          <w:sz w:val="18"/>
          <w:szCs w:val="18"/>
        </w:rPr>
        <w:tab/>
      </w:r>
      <w:r w:rsidRPr="00797A29">
        <w:rPr>
          <w:rFonts w:ascii="Verdana" w:hAnsi="Verdana"/>
          <w:spacing w:val="-10"/>
          <w:sz w:val="18"/>
          <w:szCs w:val="18"/>
        </w:rPr>
        <w:t>W przypadku nieobecności w pracy nauczyciela, dyrektor lub wicedyrektor przedszkola:</w:t>
      </w:r>
    </w:p>
    <w:p w:rsidR="0002164C" w:rsidRPr="00797A29" w:rsidRDefault="0002164C" w:rsidP="0002164C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24" w:line="379" w:lineRule="exact"/>
        <w:ind w:left="394" w:hanging="269"/>
        <w:jc w:val="both"/>
        <w:rPr>
          <w:rFonts w:ascii="Verdana" w:hAnsi="Verdana"/>
          <w:spacing w:val="-14"/>
          <w:sz w:val="18"/>
          <w:szCs w:val="18"/>
        </w:rPr>
      </w:pPr>
      <w:r w:rsidRPr="00797A29">
        <w:rPr>
          <w:rFonts w:ascii="Verdana" w:hAnsi="Verdana"/>
          <w:spacing w:val="-9"/>
          <w:sz w:val="18"/>
          <w:szCs w:val="18"/>
        </w:rPr>
        <w:t>przydziela innemu nauczycielowi zastępstwo w danej grupie za nieobecnego nauczyciela -</w:t>
      </w:r>
      <w:r w:rsidRPr="00797A29">
        <w:rPr>
          <w:rFonts w:ascii="Verdana" w:hAnsi="Verdana"/>
          <w:spacing w:val="-9"/>
          <w:sz w:val="18"/>
          <w:szCs w:val="18"/>
        </w:rPr>
        <w:br/>
      </w:r>
      <w:r w:rsidRPr="00797A29">
        <w:rPr>
          <w:rFonts w:ascii="Verdana" w:hAnsi="Verdana"/>
          <w:sz w:val="18"/>
          <w:szCs w:val="18"/>
        </w:rPr>
        <w:t>w formie płatnych godzin doraźnych zastępstw, lub</w:t>
      </w:r>
    </w:p>
    <w:p w:rsidR="0002164C" w:rsidRPr="00797A29" w:rsidRDefault="0002164C" w:rsidP="0002164C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379" w:lineRule="exact"/>
        <w:ind w:left="394" w:right="19" w:hanging="269"/>
        <w:jc w:val="both"/>
        <w:rPr>
          <w:rFonts w:ascii="Verdana" w:hAnsi="Verdana"/>
          <w:spacing w:val="-12"/>
          <w:sz w:val="18"/>
          <w:szCs w:val="18"/>
        </w:rPr>
      </w:pPr>
      <w:r w:rsidRPr="00797A29">
        <w:rPr>
          <w:rFonts w:ascii="Verdana" w:hAnsi="Verdana"/>
          <w:sz w:val="18"/>
          <w:szCs w:val="18"/>
        </w:rPr>
        <w:t xml:space="preserve">dokonuje podziału tej grupy dzieci i przydziela je pod opiekę innemu nauczycielowi </w:t>
      </w:r>
      <w:r w:rsidRPr="00797A29">
        <w:rPr>
          <w:rFonts w:ascii="Verdana" w:hAnsi="Verdana"/>
          <w:sz w:val="18"/>
          <w:szCs w:val="18"/>
        </w:rPr>
        <w:br/>
      </w:r>
      <w:r w:rsidRPr="00797A29">
        <w:rPr>
          <w:rFonts w:ascii="Verdana" w:hAnsi="Verdana"/>
          <w:spacing w:val="-7"/>
          <w:sz w:val="18"/>
          <w:szCs w:val="18"/>
        </w:rPr>
        <w:t xml:space="preserve">w ramach jego godzin pracy wynikających z arkusza organizacyjnego i harmonogramu </w:t>
      </w:r>
      <w:r w:rsidR="0072328C">
        <w:rPr>
          <w:rFonts w:ascii="Verdana" w:hAnsi="Verdana"/>
          <w:sz w:val="18"/>
          <w:szCs w:val="18"/>
        </w:rPr>
        <w:t>pracy</w:t>
      </w:r>
      <w:r w:rsidRPr="00797A29">
        <w:rPr>
          <w:rFonts w:ascii="Verdana" w:hAnsi="Verdana"/>
          <w:sz w:val="18"/>
          <w:szCs w:val="18"/>
        </w:rPr>
        <w:t xml:space="preserve"> /tzw. „łączenie grup"/.</w:t>
      </w:r>
    </w:p>
    <w:p w:rsidR="0002164C" w:rsidRPr="00797A29" w:rsidRDefault="0002164C" w:rsidP="0002164C">
      <w:pPr>
        <w:shd w:val="clear" w:color="auto" w:fill="FFFFFF"/>
        <w:tabs>
          <w:tab w:val="left" w:pos="341"/>
        </w:tabs>
        <w:spacing w:before="10" w:line="379" w:lineRule="exact"/>
        <w:ind w:left="341" w:right="19" w:hanging="341"/>
        <w:jc w:val="both"/>
        <w:rPr>
          <w:rFonts w:ascii="Verdana" w:hAnsi="Verdana"/>
          <w:sz w:val="18"/>
          <w:szCs w:val="18"/>
        </w:rPr>
      </w:pPr>
      <w:r w:rsidRPr="00797A29">
        <w:rPr>
          <w:rFonts w:ascii="Verdana" w:hAnsi="Verdana"/>
          <w:spacing w:val="-22"/>
          <w:sz w:val="18"/>
          <w:szCs w:val="18"/>
        </w:rPr>
        <w:t>2.</w:t>
      </w:r>
      <w:r w:rsidRPr="00797A29">
        <w:rPr>
          <w:rFonts w:ascii="Verdana" w:hAnsi="Verdana"/>
          <w:sz w:val="18"/>
          <w:szCs w:val="18"/>
        </w:rPr>
        <w:tab/>
      </w:r>
      <w:r w:rsidRPr="00797A29">
        <w:rPr>
          <w:rFonts w:ascii="Verdana" w:hAnsi="Verdana"/>
          <w:spacing w:val="-8"/>
          <w:sz w:val="18"/>
          <w:szCs w:val="18"/>
        </w:rPr>
        <w:t>W przypadkach, wymienionych w pkt. 1 nauczyciele, którzy sprawują opiekę nad dziećmi</w:t>
      </w:r>
      <w:r w:rsidRPr="00797A29">
        <w:rPr>
          <w:rFonts w:ascii="Verdana" w:hAnsi="Verdana"/>
          <w:spacing w:val="-8"/>
          <w:sz w:val="18"/>
          <w:szCs w:val="18"/>
        </w:rPr>
        <w:br/>
      </w:r>
      <w:r w:rsidRPr="00797A29">
        <w:rPr>
          <w:rFonts w:ascii="Verdana" w:hAnsi="Verdana"/>
          <w:spacing w:val="-2"/>
          <w:sz w:val="18"/>
          <w:szCs w:val="18"/>
        </w:rPr>
        <w:t>zobowiązani są do realizowania wszystkich czynności wynikających z przydziału</w:t>
      </w:r>
      <w:r w:rsidRPr="00797A29">
        <w:rPr>
          <w:rFonts w:ascii="Verdana" w:hAnsi="Verdana"/>
          <w:spacing w:val="-2"/>
          <w:sz w:val="18"/>
          <w:szCs w:val="18"/>
        </w:rPr>
        <w:br/>
      </w:r>
      <w:r w:rsidRPr="00797A29">
        <w:rPr>
          <w:rFonts w:ascii="Verdana" w:hAnsi="Verdana"/>
          <w:spacing w:val="-10"/>
          <w:sz w:val="18"/>
          <w:szCs w:val="18"/>
        </w:rPr>
        <w:t>obowiązków służbowych nauczyciela, a w szczególności dotyczących:</w:t>
      </w:r>
    </w:p>
    <w:p w:rsidR="0002164C" w:rsidRPr="00797A29" w:rsidRDefault="0002164C" w:rsidP="0002164C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374" w:lineRule="exact"/>
        <w:ind w:left="216"/>
        <w:rPr>
          <w:rFonts w:ascii="Verdana" w:hAnsi="Verdana"/>
          <w:spacing w:val="-13"/>
          <w:sz w:val="18"/>
          <w:szCs w:val="18"/>
        </w:rPr>
      </w:pPr>
      <w:r w:rsidRPr="00797A29">
        <w:rPr>
          <w:rFonts w:ascii="Verdana" w:hAnsi="Verdana"/>
          <w:spacing w:val="-10"/>
          <w:sz w:val="18"/>
          <w:szCs w:val="18"/>
        </w:rPr>
        <w:t>odpowiedzialności za zdrowie i bezpieczeństwo dzieci</w:t>
      </w:r>
    </w:p>
    <w:p w:rsidR="0002164C" w:rsidRPr="00797A29" w:rsidRDefault="0002164C" w:rsidP="0002164C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5" w:line="374" w:lineRule="exact"/>
        <w:ind w:left="499" w:right="19" w:hanging="283"/>
        <w:jc w:val="both"/>
        <w:rPr>
          <w:rFonts w:ascii="Verdana" w:hAnsi="Verdana"/>
          <w:spacing w:val="-11"/>
          <w:sz w:val="18"/>
          <w:szCs w:val="18"/>
        </w:rPr>
      </w:pPr>
      <w:r w:rsidRPr="00797A29">
        <w:rPr>
          <w:rFonts w:ascii="Verdana" w:hAnsi="Verdana"/>
          <w:sz w:val="18"/>
          <w:szCs w:val="18"/>
        </w:rPr>
        <w:t xml:space="preserve">odpowiedzialności za przestrzeganie zasady informowania rodziców dzieci </w:t>
      </w:r>
      <w:r w:rsidRPr="00797A29">
        <w:rPr>
          <w:rFonts w:ascii="Verdana" w:hAnsi="Verdana"/>
          <w:sz w:val="18"/>
          <w:szCs w:val="18"/>
        </w:rPr>
        <w:br/>
      </w:r>
      <w:r w:rsidRPr="00797A29">
        <w:rPr>
          <w:rFonts w:ascii="Verdana" w:hAnsi="Verdana"/>
          <w:spacing w:val="-10"/>
          <w:sz w:val="18"/>
          <w:szCs w:val="18"/>
        </w:rPr>
        <w:t>o ewentualnych zdarzeniach mogących mieć wpływ na zdrowie i bezpieczeństwo dziecka</w:t>
      </w:r>
    </w:p>
    <w:p w:rsidR="0002164C" w:rsidRPr="00797A29" w:rsidRDefault="0002164C" w:rsidP="0002164C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374" w:lineRule="exact"/>
        <w:ind w:left="499" w:right="19" w:hanging="283"/>
        <w:jc w:val="both"/>
        <w:rPr>
          <w:rFonts w:ascii="Verdana" w:hAnsi="Verdana"/>
          <w:spacing w:val="-4"/>
          <w:sz w:val="18"/>
          <w:szCs w:val="18"/>
        </w:rPr>
      </w:pPr>
      <w:r w:rsidRPr="00797A29">
        <w:rPr>
          <w:rFonts w:ascii="Verdana" w:hAnsi="Verdana"/>
          <w:spacing w:val="-6"/>
          <w:sz w:val="18"/>
          <w:szCs w:val="18"/>
        </w:rPr>
        <w:t xml:space="preserve">odpowiedzialności za wpisanie właściwej frekwencji dzieci do dziennika i podanie </w:t>
      </w:r>
      <w:r w:rsidRPr="00797A29">
        <w:rPr>
          <w:rFonts w:ascii="Verdana" w:hAnsi="Verdana"/>
          <w:sz w:val="18"/>
          <w:szCs w:val="18"/>
        </w:rPr>
        <w:t>prawidłowych danych intendentowi przedszkola</w:t>
      </w:r>
    </w:p>
    <w:p w:rsidR="0002164C" w:rsidRPr="00797A29" w:rsidRDefault="0002164C" w:rsidP="0002164C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5" w:line="374" w:lineRule="exact"/>
        <w:ind w:left="499" w:right="5" w:hanging="283"/>
        <w:jc w:val="both"/>
        <w:rPr>
          <w:rFonts w:ascii="Verdana" w:hAnsi="Verdana"/>
          <w:spacing w:val="-8"/>
          <w:sz w:val="18"/>
          <w:szCs w:val="18"/>
        </w:rPr>
      </w:pPr>
      <w:r w:rsidRPr="00797A29">
        <w:rPr>
          <w:rFonts w:ascii="Verdana" w:hAnsi="Verdana"/>
          <w:spacing w:val="-7"/>
          <w:sz w:val="18"/>
          <w:szCs w:val="18"/>
        </w:rPr>
        <w:t xml:space="preserve">prowadzenia zajęć wychowawczo - dydaktycznych biorąc pod uwagę miesięczny plan </w:t>
      </w:r>
      <w:r w:rsidRPr="00797A29">
        <w:rPr>
          <w:rFonts w:ascii="Verdana" w:hAnsi="Verdana"/>
          <w:spacing w:val="-5"/>
          <w:sz w:val="18"/>
          <w:szCs w:val="18"/>
        </w:rPr>
        <w:t xml:space="preserve">pracy wychowawczo - dydaktycznej z grupą, w której realizowane jest zastępstwo </w:t>
      </w:r>
      <w:r w:rsidR="0072328C">
        <w:rPr>
          <w:rFonts w:ascii="Verdana" w:hAnsi="Verdana"/>
          <w:spacing w:val="-5"/>
          <w:sz w:val="18"/>
          <w:szCs w:val="18"/>
        </w:rPr>
        <w:br/>
        <w:t xml:space="preserve">lub/i </w:t>
      </w:r>
      <w:r w:rsidRPr="00797A29">
        <w:rPr>
          <w:rFonts w:ascii="Verdana" w:hAnsi="Verdana"/>
          <w:spacing w:val="-5"/>
          <w:sz w:val="18"/>
          <w:szCs w:val="18"/>
        </w:rPr>
        <w:t xml:space="preserve">w przypadku grup łączonych prowadzenia zajęć z uwzględnieniem form i metod </w:t>
      </w:r>
      <w:r w:rsidRPr="00797A29">
        <w:rPr>
          <w:rFonts w:ascii="Verdana" w:hAnsi="Verdana"/>
          <w:spacing w:val="-2"/>
          <w:sz w:val="18"/>
          <w:szCs w:val="18"/>
        </w:rPr>
        <w:t xml:space="preserve">dostosowanych do możliwości i potrzeb wszystkich dzieci będących pod opieką </w:t>
      </w:r>
      <w:r w:rsidRPr="00797A29">
        <w:rPr>
          <w:rFonts w:ascii="Verdana" w:hAnsi="Verdana"/>
          <w:sz w:val="18"/>
          <w:szCs w:val="18"/>
        </w:rPr>
        <w:t>nauczyciela</w:t>
      </w:r>
    </w:p>
    <w:p w:rsidR="0002164C" w:rsidRPr="00797A29" w:rsidRDefault="0002164C" w:rsidP="0002164C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374" w:lineRule="exact"/>
        <w:ind w:left="499" w:right="19" w:hanging="283"/>
        <w:jc w:val="both"/>
        <w:rPr>
          <w:rFonts w:ascii="Verdana" w:hAnsi="Verdana"/>
          <w:spacing w:val="-9"/>
          <w:sz w:val="18"/>
          <w:szCs w:val="18"/>
        </w:rPr>
      </w:pPr>
      <w:r w:rsidRPr="00797A29">
        <w:rPr>
          <w:rFonts w:ascii="Verdana" w:hAnsi="Verdana"/>
          <w:spacing w:val="-9"/>
          <w:sz w:val="18"/>
          <w:szCs w:val="18"/>
        </w:rPr>
        <w:t xml:space="preserve">dokonanie prawidłowych wpisów w dziennikach zajęć dotyczących zrealizowanych przez </w:t>
      </w:r>
      <w:r w:rsidRPr="00797A29">
        <w:rPr>
          <w:rFonts w:ascii="Verdana" w:hAnsi="Verdana"/>
          <w:spacing w:val="-6"/>
          <w:sz w:val="18"/>
          <w:szCs w:val="18"/>
        </w:rPr>
        <w:t xml:space="preserve">nauczyciela zadań wynikających z prowadzenia zajęć wychowawczo - dydaktycznych </w:t>
      </w:r>
      <w:r w:rsidRPr="00797A29">
        <w:rPr>
          <w:rFonts w:ascii="Verdana" w:hAnsi="Verdana"/>
          <w:spacing w:val="-9"/>
          <w:sz w:val="18"/>
          <w:szCs w:val="18"/>
        </w:rPr>
        <w:t xml:space="preserve">oraz godzin pracy </w:t>
      </w:r>
      <w:r w:rsidR="00797A29">
        <w:rPr>
          <w:rFonts w:ascii="Verdana" w:hAnsi="Verdana"/>
          <w:spacing w:val="-9"/>
          <w:sz w:val="18"/>
          <w:szCs w:val="18"/>
        </w:rPr>
        <w:br/>
      </w:r>
      <w:r w:rsidRPr="00797A29">
        <w:rPr>
          <w:rFonts w:ascii="Verdana" w:hAnsi="Verdana"/>
          <w:spacing w:val="-9"/>
          <w:sz w:val="18"/>
          <w:szCs w:val="18"/>
        </w:rPr>
        <w:t xml:space="preserve">w ramach płatnych godzin doraźnych zastępstw; w przypadku grupy </w:t>
      </w:r>
      <w:r w:rsidRPr="00797A29">
        <w:rPr>
          <w:rFonts w:ascii="Verdana" w:hAnsi="Verdana"/>
          <w:spacing w:val="-6"/>
          <w:sz w:val="18"/>
          <w:szCs w:val="18"/>
        </w:rPr>
        <w:t xml:space="preserve">dzielonej - dokonanie wpisu </w:t>
      </w:r>
      <w:r w:rsidR="00797A29">
        <w:rPr>
          <w:rFonts w:ascii="Verdana" w:hAnsi="Verdana"/>
          <w:spacing w:val="-6"/>
          <w:sz w:val="18"/>
          <w:szCs w:val="18"/>
        </w:rPr>
        <w:br/>
      </w:r>
      <w:r w:rsidRPr="00797A29">
        <w:rPr>
          <w:rFonts w:ascii="Verdana" w:hAnsi="Verdana"/>
          <w:spacing w:val="-6"/>
          <w:sz w:val="18"/>
          <w:szCs w:val="18"/>
        </w:rPr>
        <w:t xml:space="preserve">w dzienniku zajęć tej grupy </w:t>
      </w:r>
      <w:r w:rsidRPr="00797A29">
        <w:rPr>
          <w:rFonts w:ascii="Verdana" w:hAnsi="Verdana"/>
          <w:i/>
          <w:iCs/>
          <w:spacing w:val="-6"/>
          <w:sz w:val="18"/>
          <w:szCs w:val="18"/>
        </w:rPr>
        <w:t xml:space="preserve">„Praca w grupach łączonych. </w:t>
      </w:r>
      <w:r w:rsidR="0072328C">
        <w:rPr>
          <w:rFonts w:ascii="Verdana" w:hAnsi="Verdana"/>
          <w:i/>
          <w:iCs/>
          <w:sz w:val="18"/>
          <w:szCs w:val="18"/>
        </w:rPr>
        <w:t xml:space="preserve">Zapis </w:t>
      </w:r>
      <w:r w:rsidRPr="00797A29">
        <w:rPr>
          <w:rFonts w:ascii="Verdana" w:hAnsi="Verdana"/>
          <w:i/>
          <w:iCs/>
          <w:sz w:val="18"/>
          <w:szCs w:val="18"/>
        </w:rPr>
        <w:t xml:space="preserve">w dziennikach </w:t>
      </w:r>
      <w:proofErr w:type="spellStart"/>
      <w:r w:rsidRPr="00797A29">
        <w:rPr>
          <w:rFonts w:ascii="Verdana" w:hAnsi="Verdana"/>
          <w:i/>
          <w:iCs/>
          <w:sz w:val="18"/>
          <w:szCs w:val="18"/>
        </w:rPr>
        <w:t>gr</w:t>
      </w:r>
      <w:proofErr w:type="spellEnd"/>
      <w:r w:rsidRPr="00797A29">
        <w:rPr>
          <w:rFonts w:ascii="Verdana" w:hAnsi="Verdana"/>
          <w:i/>
          <w:iCs/>
          <w:sz w:val="18"/>
          <w:szCs w:val="18"/>
        </w:rPr>
        <w:t>...."</w:t>
      </w:r>
      <w:r w:rsidR="0072328C">
        <w:rPr>
          <w:rFonts w:ascii="Verdana" w:hAnsi="Verdana"/>
          <w:i/>
          <w:iCs/>
          <w:sz w:val="18"/>
          <w:szCs w:val="18"/>
        </w:rPr>
        <w:t>.</w:t>
      </w:r>
    </w:p>
    <w:p w:rsidR="0002164C" w:rsidRPr="00797A29" w:rsidRDefault="0002164C" w:rsidP="0002164C">
      <w:pPr>
        <w:shd w:val="clear" w:color="auto" w:fill="FFFFFF"/>
        <w:tabs>
          <w:tab w:val="left" w:pos="341"/>
        </w:tabs>
        <w:spacing w:before="19" w:line="374" w:lineRule="exact"/>
        <w:ind w:left="341" w:right="24" w:hanging="341"/>
        <w:jc w:val="both"/>
        <w:rPr>
          <w:rFonts w:ascii="Verdana" w:hAnsi="Verdana"/>
          <w:sz w:val="18"/>
          <w:szCs w:val="18"/>
        </w:rPr>
      </w:pPr>
      <w:r w:rsidRPr="00797A29">
        <w:rPr>
          <w:rFonts w:ascii="Verdana" w:hAnsi="Verdana"/>
          <w:spacing w:val="-28"/>
          <w:sz w:val="18"/>
          <w:szCs w:val="18"/>
        </w:rPr>
        <w:t>3.</w:t>
      </w:r>
      <w:r w:rsidRPr="00797A29">
        <w:rPr>
          <w:rFonts w:ascii="Verdana" w:hAnsi="Verdana"/>
          <w:sz w:val="18"/>
          <w:szCs w:val="18"/>
        </w:rPr>
        <w:tab/>
      </w:r>
      <w:r w:rsidRPr="00797A29">
        <w:rPr>
          <w:rFonts w:ascii="Verdana" w:hAnsi="Verdana"/>
          <w:spacing w:val="-8"/>
          <w:sz w:val="18"/>
          <w:szCs w:val="18"/>
        </w:rPr>
        <w:t>Podejmując decyzję o przydzieleniu zastępstwa lub łączeniu grupy dyrektor przedszkola</w:t>
      </w:r>
      <w:r w:rsidRPr="00797A29">
        <w:rPr>
          <w:rFonts w:ascii="Verdana" w:hAnsi="Verdana"/>
          <w:spacing w:val="-8"/>
          <w:sz w:val="18"/>
          <w:szCs w:val="18"/>
        </w:rPr>
        <w:br/>
      </w:r>
      <w:r w:rsidRPr="00797A29">
        <w:rPr>
          <w:rFonts w:ascii="Verdana" w:hAnsi="Verdana"/>
          <w:sz w:val="18"/>
          <w:szCs w:val="18"/>
        </w:rPr>
        <w:t>bierze pod uwagę w szczególności:</w:t>
      </w:r>
    </w:p>
    <w:p w:rsidR="0002164C" w:rsidRPr="00797A29" w:rsidRDefault="0002164C" w:rsidP="0072328C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9" w:line="374" w:lineRule="exact"/>
        <w:ind w:right="24"/>
        <w:jc w:val="both"/>
        <w:rPr>
          <w:rFonts w:ascii="Verdana" w:hAnsi="Verdana"/>
          <w:sz w:val="18"/>
          <w:szCs w:val="18"/>
        </w:rPr>
      </w:pPr>
      <w:r w:rsidRPr="00797A29">
        <w:rPr>
          <w:rFonts w:ascii="Verdana" w:hAnsi="Verdana"/>
          <w:spacing w:val="-11"/>
          <w:sz w:val="18"/>
          <w:szCs w:val="18"/>
        </w:rPr>
        <w:t>możliwości kadrowe w danym okresie</w:t>
      </w:r>
    </w:p>
    <w:p w:rsidR="0002164C" w:rsidRPr="00797A29" w:rsidRDefault="0002164C" w:rsidP="0072328C">
      <w:pPr>
        <w:numPr>
          <w:ilvl w:val="0"/>
          <w:numId w:val="11"/>
        </w:numPr>
        <w:shd w:val="clear" w:color="auto" w:fill="FFFFFF"/>
        <w:tabs>
          <w:tab w:val="left" w:pos="394"/>
        </w:tabs>
        <w:spacing w:before="125"/>
        <w:rPr>
          <w:rFonts w:ascii="Verdana" w:hAnsi="Verdana"/>
          <w:sz w:val="18"/>
          <w:szCs w:val="18"/>
        </w:rPr>
      </w:pPr>
      <w:r w:rsidRPr="00797A29">
        <w:rPr>
          <w:rFonts w:ascii="Verdana" w:hAnsi="Verdana"/>
          <w:spacing w:val="-10"/>
          <w:sz w:val="18"/>
          <w:szCs w:val="18"/>
        </w:rPr>
        <w:t>liczbę dzieci w grupach</w:t>
      </w:r>
    </w:p>
    <w:p w:rsidR="0002164C" w:rsidRPr="00705820" w:rsidRDefault="0002164C" w:rsidP="0072328C">
      <w:pPr>
        <w:numPr>
          <w:ilvl w:val="0"/>
          <w:numId w:val="11"/>
        </w:numPr>
        <w:shd w:val="clear" w:color="auto" w:fill="FFFFFF"/>
        <w:tabs>
          <w:tab w:val="left" w:pos="394"/>
        </w:tabs>
        <w:spacing w:before="38" w:line="379" w:lineRule="exact"/>
        <w:ind w:right="24"/>
        <w:jc w:val="both"/>
        <w:rPr>
          <w:rFonts w:ascii="Verdana" w:hAnsi="Verdana"/>
          <w:sz w:val="18"/>
          <w:szCs w:val="18"/>
        </w:rPr>
      </w:pPr>
      <w:r w:rsidRPr="00797A29">
        <w:rPr>
          <w:rFonts w:ascii="Verdana" w:hAnsi="Verdana"/>
          <w:spacing w:val="-3"/>
          <w:sz w:val="18"/>
          <w:szCs w:val="18"/>
        </w:rPr>
        <w:t xml:space="preserve">zasoby finansowe zaplanowane (i posiadane) na dany rok w planie budżetowym </w:t>
      </w:r>
      <w:r w:rsidRPr="00797A29">
        <w:rPr>
          <w:rFonts w:ascii="Verdana" w:hAnsi="Verdana"/>
          <w:spacing w:val="-9"/>
          <w:sz w:val="18"/>
          <w:szCs w:val="18"/>
        </w:rPr>
        <w:t>przedszkola, przeznaczone na wynagrodzenia za godziny doraźnych zastępstw</w:t>
      </w:r>
      <w:r w:rsidR="0072328C">
        <w:rPr>
          <w:rFonts w:ascii="Verdana" w:hAnsi="Verdana"/>
          <w:spacing w:val="-9"/>
          <w:sz w:val="18"/>
          <w:szCs w:val="18"/>
        </w:rPr>
        <w:t>.</w:t>
      </w:r>
    </w:p>
    <w:p w:rsidR="0002164C" w:rsidRPr="00797A29" w:rsidRDefault="0002164C" w:rsidP="0002164C">
      <w:pPr>
        <w:shd w:val="clear" w:color="auto" w:fill="FFFFFF"/>
        <w:tabs>
          <w:tab w:val="left" w:pos="336"/>
        </w:tabs>
        <w:spacing w:line="403" w:lineRule="exact"/>
        <w:ind w:left="336" w:right="125" w:hanging="331"/>
        <w:jc w:val="both"/>
        <w:rPr>
          <w:rFonts w:ascii="Verdana" w:hAnsi="Verdana"/>
          <w:sz w:val="18"/>
          <w:szCs w:val="18"/>
        </w:rPr>
      </w:pPr>
      <w:r w:rsidRPr="00797A29">
        <w:rPr>
          <w:rFonts w:ascii="Verdana" w:hAnsi="Verdana"/>
          <w:spacing w:val="-15"/>
          <w:sz w:val="18"/>
          <w:szCs w:val="18"/>
        </w:rPr>
        <w:t>4.</w:t>
      </w:r>
      <w:r w:rsidRPr="00797A29">
        <w:rPr>
          <w:rFonts w:ascii="Verdana" w:hAnsi="Verdana"/>
          <w:sz w:val="18"/>
          <w:szCs w:val="18"/>
        </w:rPr>
        <w:tab/>
        <w:t>W przedszkolu stosuje się zasadę, że łączenia grup dokonuje się głównie w przypadkach gdy:</w:t>
      </w:r>
    </w:p>
    <w:p w:rsidR="0002164C" w:rsidRPr="00797A29" w:rsidRDefault="0002164C" w:rsidP="00DC28FC">
      <w:pPr>
        <w:numPr>
          <w:ilvl w:val="0"/>
          <w:numId w:val="12"/>
        </w:numPr>
        <w:shd w:val="clear" w:color="auto" w:fill="FFFFFF"/>
        <w:tabs>
          <w:tab w:val="left" w:pos="389"/>
        </w:tabs>
        <w:spacing w:before="82"/>
        <w:rPr>
          <w:rFonts w:ascii="Verdana" w:hAnsi="Verdana"/>
          <w:sz w:val="18"/>
          <w:szCs w:val="18"/>
        </w:rPr>
      </w:pPr>
      <w:r w:rsidRPr="00797A29">
        <w:rPr>
          <w:rFonts w:ascii="Verdana" w:hAnsi="Verdana"/>
          <w:sz w:val="18"/>
          <w:szCs w:val="18"/>
        </w:rPr>
        <w:t xml:space="preserve">w danym okresie braki lub inne trudności kadrowe uniemożliwiają zapewnienia </w:t>
      </w:r>
    </w:p>
    <w:p w:rsidR="0002164C" w:rsidRPr="00797A29" w:rsidRDefault="0002164C" w:rsidP="00DC28FC">
      <w:pPr>
        <w:shd w:val="clear" w:color="auto" w:fill="FFFFFF"/>
        <w:tabs>
          <w:tab w:val="left" w:pos="389"/>
        </w:tabs>
        <w:spacing w:before="82"/>
        <w:ind w:left="734"/>
        <w:rPr>
          <w:rFonts w:ascii="Verdana" w:hAnsi="Verdana"/>
          <w:sz w:val="18"/>
          <w:szCs w:val="18"/>
        </w:rPr>
      </w:pPr>
      <w:r w:rsidRPr="00797A29">
        <w:rPr>
          <w:rFonts w:ascii="Verdana" w:hAnsi="Verdana"/>
          <w:sz w:val="18"/>
          <w:szCs w:val="18"/>
        </w:rPr>
        <w:t>zastępstwa</w:t>
      </w:r>
    </w:p>
    <w:p w:rsidR="0002164C" w:rsidRPr="00797A29" w:rsidRDefault="0002164C" w:rsidP="00DC28FC">
      <w:pPr>
        <w:numPr>
          <w:ilvl w:val="0"/>
          <w:numId w:val="12"/>
        </w:numPr>
        <w:shd w:val="clear" w:color="auto" w:fill="FFFFFF"/>
        <w:tabs>
          <w:tab w:val="left" w:pos="389"/>
        </w:tabs>
        <w:spacing w:before="144"/>
        <w:rPr>
          <w:rFonts w:ascii="Verdana" w:hAnsi="Verdana"/>
          <w:sz w:val="18"/>
          <w:szCs w:val="18"/>
        </w:rPr>
      </w:pPr>
      <w:r w:rsidRPr="00797A29">
        <w:rPr>
          <w:rFonts w:ascii="Verdana" w:hAnsi="Verdana"/>
          <w:sz w:val="18"/>
          <w:szCs w:val="18"/>
        </w:rPr>
        <w:t>jest niższa frekwencja dzieci</w:t>
      </w:r>
      <w:r w:rsidR="0072328C">
        <w:rPr>
          <w:rFonts w:ascii="Verdana" w:hAnsi="Verdana"/>
          <w:sz w:val="18"/>
          <w:szCs w:val="18"/>
        </w:rPr>
        <w:t>.</w:t>
      </w:r>
    </w:p>
    <w:p w:rsidR="0002164C" w:rsidRPr="00797A29" w:rsidRDefault="0002164C" w:rsidP="0002164C">
      <w:pPr>
        <w:numPr>
          <w:ilvl w:val="0"/>
          <w:numId w:val="5"/>
        </w:numPr>
        <w:shd w:val="clear" w:color="auto" w:fill="FFFFFF"/>
        <w:tabs>
          <w:tab w:val="left" w:pos="336"/>
        </w:tabs>
        <w:spacing w:before="48" w:line="374" w:lineRule="exact"/>
        <w:ind w:left="336" w:right="115" w:hanging="331"/>
        <w:jc w:val="both"/>
        <w:rPr>
          <w:rFonts w:ascii="Verdana" w:hAnsi="Verdana"/>
          <w:spacing w:val="-17"/>
          <w:sz w:val="18"/>
          <w:szCs w:val="18"/>
        </w:rPr>
      </w:pPr>
      <w:r w:rsidRPr="00797A29">
        <w:rPr>
          <w:rFonts w:ascii="Verdana" w:hAnsi="Verdana"/>
          <w:sz w:val="18"/>
          <w:szCs w:val="18"/>
        </w:rPr>
        <w:t xml:space="preserve">Grupa dzielona jest według zasady równoliczności, która polega na dołączeniu do pozostałych oddziałów takiej liczby dzieci, aby w każdym z nich ich liczba była zbliżona </w:t>
      </w:r>
      <w:r w:rsidRPr="00797A29">
        <w:rPr>
          <w:rFonts w:ascii="Verdana" w:hAnsi="Verdana"/>
          <w:sz w:val="18"/>
          <w:szCs w:val="18"/>
        </w:rPr>
        <w:br/>
        <w:t>i nie przekraczała 25 dzieci w jednej grupie</w:t>
      </w:r>
      <w:r w:rsidR="0072328C">
        <w:rPr>
          <w:rFonts w:ascii="Verdana" w:hAnsi="Verdana"/>
          <w:sz w:val="18"/>
          <w:szCs w:val="18"/>
        </w:rPr>
        <w:t>.</w:t>
      </w:r>
    </w:p>
    <w:p w:rsidR="0002164C" w:rsidRPr="00797A29" w:rsidRDefault="0002164C" w:rsidP="0002164C">
      <w:pPr>
        <w:numPr>
          <w:ilvl w:val="0"/>
          <w:numId w:val="5"/>
        </w:numPr>
        <w:shd w:val="clear" w:color="auto" w:fill="FFFFFF"/>
        <w:tabs>
          <w:tab w:val="left" w:pos="336"/>
        </w:tabs>
        <w:spacing w:before="10" w:line="379" w:lineRule="exact"/>
        <w:ind w:left="5"/>
        <w:rPr>
          <w:rFonts w:ascii="Verdana" w:hAnsi="Verdana"/>
          <w:spacing w:val="-15"/>
          <w:sz w:val="18"/>
          <w:szCs w:val="18"/>
        </w:rPr>
      </w:pPr>
      <w:r w:rsidRPr="00797A29">
        <w:rPr>
          <w:rFonts w:ascii="Verdana" w:hAnsi="Verdana"/>
          <w:spacing w:val="-1"/>
          <w:sz w:val="18"/>
          <w:szCs w:val="18"/>
        </w:rPr>
        <w:t>Dzieląc grupę bierze się pod uwagę:</w:t>
      </w:r>
    </w:p>
    <w:p w:rsidR="0002164C" w:rsidRPr="00797A29" w:rsidRDefault="0002164C" w:rsidP="00DC28FC">
      <w:pPr>
        <w:numPr>
          <w:ilvl w:val="0"/>
          <w:numId w:val="13"/>
        </w:numPr>
        <w:shd w:val="clear" w:color="auto" w:fill="FFFFFF"/>
        <w:tabs>
          <w:tab w:val="left" w:pos="725"/>
        </w:tabs>
        <w:spacing w:before="5" w:line="379" w:lineRule="exact"/>
        <w:rPr>
          <w:rFonts w:ascii="Verdana" w:hAnsi="Verdana"/>
          <w:spacing w:val="-8"/>
          <w:sz w:val="18"/>
          <w:szCs w:val="18"/>
        </w:rPr>
      </w:pPr>
      <w:r w:rsidRPr="00797A29">
        <w:rPr>
          <w:rFonts w:ascii="Verdana" w:hAnsi="Verdana"/>
          <w:sz w:val="18"/>
          <w:szCs w:val="18"/>
        </w:rPr>
        <w:lastRenderedPageBreak/>
        <w:t>wiek dzieci - w miarę możliwości łączy się grupy zbliżone wiekowo</w:t>
      </w:r>
    </w:p>
    <w:p w:rsidR="0002164C" w:rsidRPr="00797A29" w:rsidRDefault="0002164C" w:rsidP="00DC28FC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379" w:lineRule="exact"/>
        <w:rPr>
          <w:rFonts w:ascii="Verdana" w:hAnsi="Verdana"/>
          <w:spacing w:val="-8"/>
          <w:sz w:val="18"/>
          <w:szCs w:val="18"/>
        </w:rPr>
      </w:pPr>
      <w:r w:rsidRPr="00797A29">
        <w:rPr>
          <w:rFonts w:ascii="Verdana" w:hAnsi="Verdana"/>
          <w:spacing w:val="-1"/>
          <w:sz w:val="18"/>
          <w:szCs w:val="18"/>
        </w:rPr>
        <w:t>indywidualne potrzeby i preferencje dziecka</w:t>
      </w:r>
      <w:r w:rsidR="0072328C">
        <w:rPr>
          <w:rFonts w:ascii="Verdana" w:hAnsi="Verdana"/>
          <w:spacing w:val="-1"/>
          <w:sz w:val="18"/>
          <w:szCs w:val="18"/>
        </w:rPr>
        <w:t>.</w:t>
      </w:r>
    </w:p>
    <w:p w:rsidR="0002164C" w:rsidRPr="00797A29" w:rsidRDefault="0002164C" w:rsidP="0002164C">
      <w:pPr>
        <w:numPr>
          <w:ilvl w:val="0"/>
          <w:numId w:val="7"/>
        </w:numPr>
        <w:shd w:val="clear" w:color="auto" w:fill="FFFFFF"/>
        <w:tabs>
          <w:tab w:val="left" w:pos="336"/>
        </w:tabs>
        <w:spacing w:line="379" w:lineRule="exact"/>
        <w:ind w:left="336" w:right="120" w:hanging="331"/>
        <w:jc w:val="both"/>
        <w:rPr>
          <w:rFonts w:ascii="Verdana" w:hAnsi="Verdana"/>
          <w:spacing w:val="-15"/>
          <w:sz w:val="18"/>
          <w:szCs w:val="18"/>
        </w:rPr>
      </w:pPr>
      <w:r w:rsidRPr="00797A29">
        <w:rPr>
          <w:rFonts w:ascii="Verdana" w:hAnsi="Verdana"/>
          <w:sz w:val="18"/>
          <w:szCs w:val="18"/>
        </w:rPr>
        <w:t xml:space="preserve">W przypadku nieobecności dyrektora i wicedyrektora i nagłej nieobecności któregoś </w:t>
      </w:r>
      <w:r w:rsidRPr="00797A29">
        <w:rPr>
          <w:rFonts w:ascii="Verdana" w:hAnsi="Verdana"/>
          <w:sz w:val="18"/>
          <w:szCs w:val="18"/>
        </w:rPr>
        <w:br/>
      </w:r>
      <w:r w:rsidRPr="00797A29">
        <w:rPr>
          <w:rFonts w:ascii="Verdana" w:hAnsi="Verdana"/>
          <w:spacing w:val="-1"/>
          <w:sz w:val="18"/>
          <w:szCs w:val="18"/>
        </w:rPr>
        <w:t xml:space="preserve">z nauczycieli, podziału grupy wg powyżej opisanych zasad dokonuje nauczycielka pod której </w:t>
      </w:r>
      <w:r w:rsidRPr="00797A29">
        <w:rPr>
          <w:rFonts w:ascii="Verdana" w:hAnsi="Verdana"/>
          <w:sz w:val="18"/>
          <w:szCs w:val="18"/>
        </w:rPr>
        <w:t>opieką, znajdują się w danej chwili dzieci.</w:t>
      </w:r>
    </w:p>
    <w:p w:rsidR="0002164C" w:rsidRPr="00797A29" w:rsidRDefault="0002164C" w:rsidP="0002164C">
      <w:pPr>
        <w:numPr>
          <w:ilvl w:val="0"/>
          <w:numId w:val="7"/>
        </w:numPr>
        <w:shd w:val="clear" w:color="auto" w:fill="FFFFFF"/>
        <w:tabs>
          <w:tab w:val="left" w:pos="336"/>
        </w:tabs>
        <w:spacing w:before="14" w:line="379" w:lineRule="exact"/>
        <w:ind w:left="5"/>
        <w:rPr>
          <w:rFonts w:ascii="Verdana" w:hAnsi="Verdana"/>
          <w:spacing w:val="-18"/>
          <w:sz w:val="18"/>
          <w:szCs w:val="18"/>
        </w:rPr>
      </w:pPr>
      <w:r w:rsidRPr="00797A29">
        <w:rPr>
          <w:rFonts w:ascii="Verdana" w:hAnsi="Verdana"/>
          <w:spacing w:val="-1"/>
          <w:sz w:val="18"/>
          <w:szCs w:val="18"/>
        </w:rPr>
        <w:t>Dyrektor przydziela nauczycielom godziny doraźnych zastępstw za ich zgodą.</w:t>
      </w:r>
    </w:p>
    <w:p w:rsidR="0002164C" w:rsidRPr="00797A29" w:rsidRDefault="0002164C" w:rsidP="0002164C">
      <w:pPr>
        <w:numPr>
          <w:ilvl w:val="0"/>
          <w:numId w:val="7"/>
        </w:numPr>
        <w:shd w:val="clear" w:color="auto" w:fill="FFFFFF"/>
        <w:tabs>
          <w:tab w:val="left" w:pos="336"/>
        </w:tabs>
        <w:spacing w:before="5" w:line="379" w:lineRule="exact"/>
        <w:ind w:left="336" w:right="106" w:hanging="331"/>
        <w:jc w:val="both"/>
        <w:rPr>
          <w:rFonts w:ascii="Verdana" w:hAnsi="Verdana"/>
          <w:spacing w:val="-16"/>
          <w:sz w:val="18"/>
          <w:szCs w:val="18"/>
        </w:rPr>
      </w:pPr>
      <w:r w:rsidRPr="00797A29">
        <w:rPr>
          <w:rFonts w:ascii="Verdana" w:hAnsi="Verdana"/>
          <w:sz w:val="18"/>
          <w:szCs w:val="18"/>
        </w:rPr>
        <w:t xml:space="preserve">W szczególnie uzasadnionych przypadkach związanych z koniecznością zapewnienia odpowiedniej opieki dzieciom, dyrektor może zobowiązać nauczycieli do dodatkowych godzin pracy w ramach płatnych godzin ponadwymiarowych, zgodnie z posiadaną </w:t>
      </w:r>
      <w:r w:rsidRPr="00797A29">
        <w:rPr>
          <w:rFonts w:ascii="Verdana" w:hAnsi="Verdana"/>
          <w:spacing w:val="-1"/>
          <w:sz w:val="18"/>
          <w:szCs w:val="18"/>
        </w:rPr>
        <w:t xml:space="preserve">specjalnością </w:t>
      </w:r>
      <w:r w:rsidR="00797A29">
        <w:rPr>
          <w:rFonts w:ascii="Verdana" w:hAnsi="Verdana"/>
          <w:spacing w:val="-1"/>
          <w:sz w:val="18"/>
          <w:szCs w:val="18"/>
        </w:rPr>
        <w:br/>
      </w:r>
      <w:r w:rsidRPr="00797A29">
        <w:rPr>
          <w:rFonts w:ascii="Verdana" w:hAnsi="Verdana"/>
          <w:spacing w:val="-1"/>
          <w:sz w:val="18"/>
          <w:szCs w:val="18"/>
        </w:rPr>
        <w:t xml:space="preserve">w wysokości do </w:t>
      </w:r>
      <w:r w:rsidRPr="00797A29">
        <w:rPr>
          <w:rFonts w:ascii="Verdana" w:hAnsi="Verdana"/>
          <w:i/>
          <w:iCs/>
          <w:smallCaps/>
          <w:spacing w:val="-1"/>
          <w:sz w:val="18"/>
          <w:szCs w:val="18"/>
        </w:rPr>
        <w:t xml:space="preserve">¼  </w:t>
      </w:r>
      <w:r w:rsidRPr="00797A29">
        <w:rPr>
          <w:rFonts w:ascii="Verdana" w:hAnsi="Verdana"/>
          <w:spacing w:val="-1"/>
          <w:sz w:val="18"/>
          <w:szCs w:val="18"/>
        </w:rPr>
        <w:t xml:space="preserve">ich tygodniowego wymiaru godzin pracy dydaktycznej /nie </w:t>
      </w:r>
      <w:r w:rsidRPr="00797A29">
        <w:rPr>
          <w:rFonts w:ascii="Verdana" w:hAnsi="Verdana"/>
          <w:sz w:val="18"/>
          <w:szCs w:val="18"/>
        </w:rPr>
        <w:t xml:space="preserve">dotyczy to: kobiet w ciąży, osoby wychowującej dziecko do lat 4 oraz nauczycieli odbywających staż </w:t>
      </w:r>
      <w:r w:rsidR="00C547CD">
        <w:rPr>
          <w:rFonts w:ascii="Verdana" w:hAnsi="Verdana"/>
          <w:sz w:val="18"/>
          <w:szCs w:val="18"/>
        </w:rPr>
        <w:br/>
      </w:r>
      <w:r w:rsidRPr="00797A29">
        <w:rPr>
          <w:rFonts w:ascii="Verdana" w:hAnsi="Verdana"/>
          <w:sz w:val="18"/>
          <w:szCs w:val="18"/>
        </w:rPr>
        <w:t>w związku z awansem zawodowym/.</w:t>
      </w:r>
    </w:p>
    <w:p w:rsidR="0002164C" w:rsidRPr="00797A29" w:rsidRDefault="0002164C" w:rsidP="0002164C">
      <w:pPr>
        <w:numPr>
          <w:ilvl w:val="0"/>
          <w:numId w:val="7"/>
        </w:numPr>
        <w:shd w:val="clear" w:color="auto" w:fill="FFFFFF"/>
        <w:tabs>
          <w:tab w:val="left" w:pos="336"/>
        </w:tabs>
        <w:spacing w:before="19" w:line="374" w:lineRule="exact"/>
        <w:ind w:left="336" w:right="101" w:hanging="331"/>
        <w:jc w:val="both"/>
        <w:rPr>
          <w:rFonts w:ascii="Verdana" w:hAnsi="Verdana"/>
          <w:spacing w:val="-18"/>
          <w:sz w:val="18"/>
          <w:szCs w:val="18"/>
        </w:rPr>
      </w:pPr>
      <w:r w:rsidRPr="00797A29">
        <w:rPr>
          <w:rFonts w:ascii="Verdana" w:hAnsi="Verdana"/>
          <w:sz w:val="18"/>
          <w:szCs w:val="18"/>
        </w:rPr>
        <w:t xml:space="preserve">W przypadku podziału danej grupy, pracownicy obsługi /woźna oddziałowa, pomoc </w:t>
      </w:r>
      <w:r w:rsidRPr="00797A29">
        <w:rPr>
          <w:rFonts w:ascii="Verdana" w:hAnsi="Verdana"/>
          <w:spacing w:val="-1"/>
          <w:sz w:val="18"/>
          <w:szCs w:val="18"/>
        </w:rPr>
        <w:t xml:space="preserve">nauczyciela/ pracujący w tej grupie, zobowiązani są do wspomagania pracy nauczycieli, pod </w:t>
      </w:r>
      <w:r w:rsidRPr="00797A29">
        <w:rPr>
          <w:rFonts w:ascii="Verdana" w:hAnsi="Verdana"/>
          <w:sz w:val="18"/>
          <w:szCs w:val="18"/>
        </w:rPr>
        <w:t xml:space="preserve">opieką, których znajdują się w danym dniu dzieci z grupy podzielonej oraz wykonywania innych czynności na rzecz dzieci, w tym higienicznych i porządkowych. Zobowiązani są także do poinformowania nauczyciela o indywidualnych potrzebach opiekuńczych dzieci, w tym dotyczących np. alergii, możliwości spożywania danych pokarmów lub innych </w:t>
      </w:r>
      <w:r w:rsidRPr="00797A29">
        <w:rPr>
          <w:rFonts w:ascii="Verdana" w:hAnsi="Verdana"/>
          <w:spacing w:val="-1"/>
          <w:sz w:val="18"/>
          <w:szCs w:val="18"/>
        </w:rPr>
        <w:t>informacji uzyskanych od rodziców dzieci związanych z aktualnymi potrzebami dziecka.</w:t>
      </w:r>
    </w:p>
    <w:p w:rsidR="0002164C" w:rsidRPr="00797A29" w:rsidRDefault="0002164C" w:rsidP="00F5750A">
      <w:pPr>
        <w:pStyle w:val="Akapitzlist"/>
        <w:shd w:val="clear" w:color="auto" w:fill="FFFFFF"/>
        <w:tabs>
          <w:tab w:val="left" w:leader="dot" w:pos="3984"/>
        </w:tabs>
        <w:spacing w:before="514" w:line="254" w:lineRule="exact"/>
        <w:ind w:left="0" w:right="130"/>
        <w:jc w:val="both"/>
        <w:rPr>
          <w:rFonts w:ascii="Verdana" w:hAnsi="Verdana"/>
          <w:i/>
          <w:iCs/>
          <w:sz w:val="18"/>
          <w:szCs w:val="18"/>
        </w:rPr>
      </w:pPr>
      <w:r w:rsidRPr="00797A29">
        <w:rPr>
          <w:rFonts w:ascii="Verdana" w:hAnsi="Verdana"/>
          <w:i/>
          <w:iCs/>
          <w:sz w:val="18"/>
          <w:szCs w:val="18"/>
        </w:rPr>
        <w:t xml:space="preserve">Procedura została pozytywnie zaopiniowana przez Radę Rodziców (protokół </w:t>
      </w:r>
      <w:r w:rsidRPr="00797A29">
        <w:rPr>
          <w:rFonts w:ascii="Verdana" w:hAnsi="Verdana"/>
          <w:i/>
          <w:iCs/>
          <w:sz w:val="18"/>
          <w:szCs w:val="18"/>
        </w:rPr>
        <w:br/>
        <w:t xml:space="preserve">z posiedzenia </w:t>
      </w:r>
      <w:r w:rsidR="0072328C">
        <w:rPr>
          <w:rFonts w:ascii="Verdana" w:hAnsi="Verdana"/>
          <w:i/>
          <w:iCs/>
          <w:sz w:val="18"/>
          <w:szCs w:val="18"/>
        </w:rPr>
        <w:t>R</w:t>
      </w:r>
      <w:r w:rsidRPr="00797A29">
        <w:rPr>
          <w:rFonts w:ascii="Verdana" w:hAnsi="Verdana"/>
          <w:i/>
          <w:iCs/>
          <w:sz w:val="18"/>
          <w:szCs w:val="18"/>
        </w:rPr>
        <w:t xml:space="preserve">ady </w:t>
      </w:r>
      <w:r w:rsidR="0072328C">
        <w:rPr>
          <w:rFonts w:ascii="Verdana" w:hAnsi="Verdana"/>
          <w:i/>
          <w:iCs/>
          <w:sz w:val="18"/>
          <w:szCs w:val="18"/>
        </w:rPr>
        <w:t>R</w:t>
      </w:r>
      <w:r w:rsidRPr="00797A29">
        <w:rPr>
          <w:rFonts w:ascii="Verdana" w:hAnsi="Verdana"/>
          <w:i/>
          <w:iCs/>
          <w:sz w:val="18"/>
          <w:szCs w:val="18"/>
        </w:rPr>
        <w:t xml:space="preserve">odziców </w:t>
      </w:r>
      <w:r w:rsidR="00F5750A" w:rsidRPr="00797A29">
        <w:rPr>
          <w:rFonts w:ascii="Verdana" w:hAnsi="Verdana"/>
          <w:i/>
          <w:iCs/>
          <w:sz w:val="18"/>
          <w:szCs w:val="18"/>
        </w:rPr>
        <w:t>5 IX 2007 r</w:t>
      </w:r>
      <w:r w:rsidRPr="00797A29">
        <w:rPr>
          <w:rFonts w:ascii="Verdana" w:hAnsi="Verdana"/>
          <w:i/>
          <w:iCs/>
          <w:sz w:val="18"/>
          <w:szCs w:val="18"/>
        </w:rPr>
        <w:t>.</w:t>
      </w:r>
      <w:r w:rsidR="00797A29">
        <w:rPr>
          <w:rFonts w:ascii="Verdana" w:hAnsi="Verdana"/>
          <w:i/>
          <w:iCs/>
          <w:sz w:val="18"/>
          <w:szCs w:val="18"/>
        </w:rPr>
        <w:t>)</w:t>
      </w:r>
    </w:p>
    <w:p w:rsidR="00F5750A" w:rsidRPr="00797A29" w:rsidRDefault="00F5750A" w:rsidP="00F5750A">
      <w:pPr>
        <w:pStyle w:val="Akapitzlist"/>
        <w:shd w:val="clear" w:color="auto" w:fill="FFFFFF"/>
        <w:tabs>
          <w:tab w:val="left" w:leader="dot" w:pos="3984"/>
        </w:tabs>
        <w:spacing w:before="514" w:line="254" w:lineRule="exact"/>
        <w:ind w:left="0" w:right="130"/>
        <w:jc w:val="both"/>
        <w:rPr>
          <w:rFonts w:ascii="Verdana" w:hAnsi="Verdana"/>
          <w:sz w:val="18"/>
          <w:szCs w:val="18"/>
        </w:rPr>
      </w:pPr>
    </w:p>
    <w:p w:rsidR="0002164C" w:rsidRPr="00797A29" w:rsidRDefault="0002164C" w:rsidP="00F5750A">
      <w:pPr>
        <w:pStyle w:val="Akapitzlist"/>
        <w:shd w:val="clear" w:color="auto" w:fill="FFFFFF"/>
        <w:ind w:left="0" w:right="125"/>
        <w:jc w:val="both"/>
        <w:rPr>
          <w:rFonts w:ascii="Verdana" w:hAnsi="Verdana"/>
          <w:sz w:val="18"/>
          <w:szCs w:val="18"/>
        </w:rPr>
      </w:pPr>
      <w:r w:rsidRPr="00797A29">
        <w:rPr>
          <w:rFonts w:ascii="Verdana" w:hAnsi="Verdana"/>
          <w:i/>
          <w:iCs/>
          <w:sz w:val="18"/>
          <w:szCs w:val="18"/>
        </w:rPr>
        <w:t>Procedura została pozytywnie zaopi</w:t>
      </w:r>
      <w:r w:rsidR="00797A29">
        <w:rPr>
          <w:rFonts w:ascii="Verdana" w:hAnsi="Verdana"/>
          <w:i/>
          <w:iCs/>
          <w:sz w:val="18"/>
          <w:szCs w:val="18"/>
        </w:rPr>
        <w:t xml:space="preserve">niowana przez Radę Pedagogiczną </w:t>
      </w:r>
      <w:r w:rsidRPr="00797A29">
        <w:rPr>
          <w:rFonts w:ascii="Verdana" w:hAnsi="Verdana"/>
          <w:i/>
          <w:iCs/>
          <w:sz w:val="18"/>
          <w:szCs w:val="18"/>
        </w:rPr>
        <w:t xml:space="preserve">(protokół </w:t>
      </w:r>
      <w:r w:rsidRPr="00797A29">
        <w:rPr>
          <w:rFonts w:ascii="Verdana" w:hAnsi="Verdana"/>
          <w:i/>
          <w:iCs/>
          <w:sz w:val="18"/>
          <w:szCs w:val="18"/>
        </w:rPr>
        <w:br/>
        <w:t xml:space="preserve">z posiedzenia </w:t>
      </w:r>
      <w:r w:rsidR="0072328C">
        <w:rPr>
          <w:rFonts w:ascii="Verdana" w:hAnsi="Verdana"/>
          <w:i/>
          <w:iCs/>
          <w:sz w:val="18"/>
          <w:szCs w:val="18"/>
        </w:rPr>
        <w:t>R</w:t>
      </w:r>
      <w:r w:rsidRPr="00797A29">
        <w:rPr>
          <w:rFonts w:ascii="Verdana" w:hAnsi="Verdana"/>
          <w:i/>
          <w:iCs/>
          <w:sz w:val="18"/>
          <w:szCs w:val="18"/>
        </w:rPr>
        <w:t xml:space="preserve">ady </w:t>
      </w:r>
      <w:r w:rsidR="0072328C">
        <w:rPr>
          <w:rFonts w:ascii="Verdana" w:hAnsi="Verdana"/>
          <w:i/>
          <w:iCs/>
          <w:sz w:val="18"/>
          <w:szCs w:val="18"/>
        </w:rPr>
        <w:t>P</w:t>
      </w:r>
      <w:r w:rsidRPr="00797A29">
        <w:rPr>
          <w:rFonts w:ascii="Verdana" w:hAnsi="Verdana"/>
          <w:i/>
          <w:iCs/>
          <w:sz w:val="18"/>
          <w:szCs w:val="18"/>
        </w:rPr>
        <w:t>edagogicznej z dnia</w:t>
      </w:r>
      <w:r w:rsidR="00F5750A" w:rsidRPr="00797A29">
        <w:rPr>
          <w:rFonts w:ascii="Verdana" w:hAnsi="Verdana"/>
          <w:i/>
          <w:iCs/>
          <w:sz w:val="18"/>
          <w:szCs w:val="18"/>
        </w:rPr>
        <w:t xml:space="preserve"> 14 V 2007 r</w:t>
      </w:r>
      <w:r w:rsidRPr="00797A29">
        <w:rPr>
          <w:rFonts w:ascii="Verdana" w:hAnsi="Verdana"/>
          <w:i/>
          <w:iCs/>
          <w:sz w:val="18"/>
          <w:szCs w:val="18"/>
        </w:rPr>
        <w:t>.</w:t>
      </w:r>
      <w:r w:rsidR="00797A29">
        <w:rPr>
          <w:rFonts w:ascii="Verdana" w:hAnsi="Verdana"/>
          <w:i/>
          <w:iCs/>
          <w:sz w:val="18"/>
          <w:szCs w:val="18"/>
        </w:rPr>
        <w:t>)</w:t>
      </w:r>
    </w:p>
    <w:p w:rsidR="0002164C" w:rsidRPr="0061335D" w:rsidRDefault="0002164C" w:rsidP="0002164C">
      <w:pPr>
        <w:shd w:val="clear" w:color="auto" w:fill="FFFFFF"/>
        <w:spacing w:before="293"/>
        <w:rPr>
          <w:rFonts w:ascii="Verdana" w:hAnsi="Verdana"/>
          <w:sz w:val="18"/>
          <w:szCs w:val="18"/>
        </w:rPr>
      </w:pPr>
      <w:r w:rsidRPr="0061335D">
        <w:rPr>
          <w:rFonts w:ascii="Verdana" w:hAnsi="Verdana"/>
          <w:bCs/>
          <w:i/>
          <w:iCs/>
          <w:spacing w:val="-11"/>
          <w:sz w:val="18"/>
          <w:szCs w:val="18"/>
        </w:rPr>
        <w:t>Podstawa prawna:</w:t>
      </w:r>
    </w:p>
    <w:p w:rsidR="0002164C" w:rsidRPr="0061335D" w:rsidRDefault="0002164C" w:rsidP="00B05106">
      <w:pPr>
        <w:numPr>
          <w:ilvl w:val="0"/>
          <w:numId w:val="10"/>
        </w:numPr>
        <w:shd w:val="clear" w:color="auto" w:fill="FFFFFF"/>
        <w:tabs>
          <w:tab w:val="left" w:pos="667"/>
        </w:tabs>
        <w:spacing w:before="115" w:line="226" w:lineRule="exact"/>
        <w:ind w:left="667" w:hanging="326"/>
        <w:rPr>
          <w:rFonts w:ascii="Verdana" w:hAnsi="Verdana"/>
          <w:bCs/>
          <w:i/>
          <w:iCs/>
          <w:sz w:val="18"/>
          <w:szCs w:val="18"/>
        </w:rPr>
      </w:pPr>
      <w:r w:rsidRPr="0061335D">
        <w:rPr>
          <w:rFonts w:ascii="Verdana" w:hAnsi="Verdana"/>
          <w:bCs/>
          <w:i/>
          <w:iCs/>
          <w:spacing w:val="-9"/>
          <w:sz w:val="18"/>
          <w:szCs w:val="18"/>
        </w:rPr>
        <w:t xml:space="preserve">Ustawa z dnia 7 września 1991r. </w:t>
      </w:r>
      <w:r w:rsidR="0072328C">
        <w:rPr>
          <w:rFonts w:ascii="Verdana" w:hAnsi="Verdana"/>
          <w:bCs/>
          <w:i/>
          <w:iCs/>
          <w:spacing w:val="-9"/>
          <w:sz w:val="18"/>
          <w:szCs w:val="18"/>
        </w:rPr>
        <w:t>O</w:t>
      </w:r>
      <w:r w:rsidRPr="0061335D">
        <w:rPr>
          <w:rFonts w:ascii="Verdana" w:hAnsi="Verdana"/>
          <w:bCs/>
          <w:i/>
          <w:iCs/>
          <w:spacing w:val="-9"/>
          <w:sz w:val="18"/>
          <w:szCs w:val="18"/>
        </w:rPr>
        <w:t xml:space="preserve"> </w:t>
      </w:r>
      <w:r w:rsidR="0072328C">
        <w:rPr>
          <w:rFonts w:ascii="Verdana" w:hAnsi="Verdana"/>
          <w:bCs/>
          <w:i/>
          <w:iCs/>
          <w:spacing w:val="-9"/>
          <w:sz w:val="18"/>
          <w:szCs w:val="18"/>
        </w:rPr>
        <w:t>S</w:t>
      </w:r>
      <w:r w:rsidRPr="0061335D">
        <w:rPr>
          <w:rFonts w:ascii="Verdana" w:hAnsi="Verdana"/>
          <w:bCs/>
          <w:i/>
          <w:iCs/>
          <w:spacing w:val="-9"/>
          <w:sz w:val="18"/>
          <w:szCs w:val="18"/>
        </w:rPr>
        <w:t xml:space="preserve">ystemie </w:t>
      </w:r>
      <w:r w:rsidR="0072328C">
        <w:rPr>
          <w:rFonts w:ascii="Verdana" w:hAnsi="Verdana"/>
          <w:bCs/>
          <w:i/>
          <w:iCs/>
          <w:spacing w:val="-9"/>
          <w:sz w:val="18"/>
          <w:szCs w:val="18"/>
        </w:rPr>
        <w:t>O</w:t>
      </w:r>
      <w:r w:rsidRPr="0061335D">
        <w:rPr>
          <w:rFonts w:ascii="Verdana" w:hAnsi="Verdana"/>
          <w:bCs/>
          <w:i/>
          <w:iCs/>
          <w:spacing w:val="-9"/>
          <w:sz w:val="18"/>
          <w:szCs w:val="18"/>
        </w:rPr>
        <w:t xml:space="preserve">światy (tekst jednolity z 2004r. Dz. U. Nr 256, </w:t>
      </w:r>
      <w:r w:rsidRPr="0061335D">
        <w:rPr>
          <w:rFonts w:ascii="Verdana" w:hAnsi="Verdana"/>
          <w:bCs/>
          <w:i/>
          <w:iCs/>
          <w:sz w:val="18"/>
          <w:szCs w:val="18"/>
        </w:rPr>
        <w:t>poz. 2572, z</w:t>
      </w:r>
      <w:r w:rsidR="0072328C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61335D">
        <w:rPr>
          <w:rFonts w:ascii="Verdana" w:hAnsi="Verdana"/>
          <w:bCs/>
          <w:i/>
          <w:iCs/>
          <w:sz w:val="18"/>
          <w:szCs w:val="18"/>
        </w:rPr>
        <w:t>późn</w:t>
      </w:r>
      <w:proofErr w:type="spellEnd"/>
      <w:r w:rsidRPr="0061335D">
        <w:rPr>
          <w:rFonts w:ascii="Verdana" w:hAnsi="Verdana"/>
          <w:bCs/>
          <w:i/>
          <w:iCs/>
          <w:sz w:val="18"/>
          <w:szCs w:val="18"/>
        </w:rPr>
        <w:t>. zm.)</w:t>
      </w:r>
    </w:p>
    <w:p w:rsidR="0002164C" w:rsidRPr="0061335D" w:rsidRDefault="0002164C" w:rsidP="00B05106">
      <w:pPr>
        <w:numPr>
          <w:ilvl w:val="0"/>
          <w:numId w:val="10"/>
        </w:numPr>
        <w:shd w:val="clear" w:color="auto" w:fill="FFFFFF"/>
        <w:tabs>
          <w:tab w:val="left" w:pos="667"/>
        </w:tabs>
        <w:spacing w:before="130" w:line="216" w:lineRule="exact"/>
        <w:ind w:left="667" w:hanging="326"/>
        <w:rPr>
          <w:rFonts w:ascii="Verdana" w:hAnsi="Verdana"/>
          <w:bCs/>
          <w:i/>
          <w:iCs/>
          <w:sz w:val="18"/>
          <w:szCs w:val="18"/>
        </w:rPr>
      </w:pPr>
      <w:r w:rsidRPr="0061335D">
        <w:rPr>
          <w:rFonts w:ascii="Verdana" w:hAnsi="Verdana"/>
          <w:bCs/>
          <w:i/>
          <w:iCs/>
          <w:spacing w:val="-5"/>
          <w:sz w:val="18"/>
          <w:szCs w:val="18"/>
        </w:rPr>
        <w:t>Ustawa z dnia 26 stycznia 1982r.</w:t>
      </w:r>
      <w:r w:rsidR="0072328C">
        <w:rPr>
          <w:rFonts w:ascii="Verdana" w:hAnsi="Verdana"/>
          <w:bCs/>
          <w:i/>
          <w:iCs/>
          <w:spacing w:val="-5"/>
          <w:sz w:val="18"/>
          <w:szCs w:val="18"/>
        </w:rPr>
        <w:t xml:space="preserve"> </w:t>
      </w:r>
      <w:r w:rsidRPr="0061335D">
        <w:rPr>
          <w:rFonts w:ascii="Verdana" w:hAnsi="Verdana"/>
          <w:bCs/>
          <w:i/>
          <w:iCs/>
          <w:spacing w:val="-5"/>
          <w:sz w:val="18"/>
          <w:szCs w:val="18"/>
        </w:rPr>
        <w:t xml:space="preserve">Karta Nauczyciela /tekst jednolity z 2006r. Dz. U, nr97, </w:t>
      </w:r>
      <w:r w:rsidRPr="0061335D">
        <w:rPr>
          <w:rFonts w:ascii="Verdana" w:hAnsi="Verdana"/>
          <w:bCs/>
          <w:i/>
          <w:iCs/>
          <w:sz w:val="18"/>
          <w:szCs w:val="18"/>
        </w:rPr>
        <w:t xml:space="preserve">poz. 674, z </w:t>
      </w:r>
      <w:proofErr w:type="spellStart"/>
      <w:r w:rsidRPr="0061335D">
        <w:rPr>
          <w:rFonts w:ascii="Verdana" w:hAnsi="Verdana"/>
          <w:bCs/>
          <w:i/>
          <w:iCs/>
          <w:sz w:val="18"/>
          <w:szCs w:val="18"/>
        </w:rPr>
        <w:t>późn</w:t>
      </w:r>
      <w:proofErr w:type="spellEnd"/>
      <w:r w:rsidRPr="0061335D">
        <w:rPr>
          <w:rFonts w:ascii="Verdana" w:hAnsi="Verdana"/>
          <w:bCs/>
          <w:i/>
          <w:iCs/>
          <w:sz w:val="18"/>
          <w:szCs w:val="18"/>
        </w:rPr>
        <w:t>. zm./</w:t>
      </w:r>
    </w:p>
    <w:p w:rsidR="00536301" w:rsidRPr="0061335D" w:rsidRDefault="0002164C" w:rsidP="00797A29">
      <w:pPr>
        <w:numPr>
          <w:ilvl w:val="0"/>
          <w:numId w:val="10"/>
        </w:numPr>
        <w:shd w:val="clear" w:color="auto" w:fill="FFFFFF"/>
        <w:tabs>
          <w:tab w:val="left" w:pos="667"/>
        </w:tabs>
        <w:spacing w:before="130" w:line="216" w:lineRule="exact"/>
        <w:ind w:left="667" w:hanging="326"/>
        <w:rPr>
          <w:rFonts w:ascii="Verdana" w:hAnsi="Verdana"/>
          <w:bCs/>
          <w:i/>
          <w:iCs/>
          <w:sz w:val="18"/>
          <w:szCs w:val="18"/>
        </w:rPr>
      </w:pPr>
      <w:r w:rsidRPr="0061335D">
        <w:rPr>
          <w:rFonts w:ascii="Verdana" w:hAnsi="Verdana"/>
          <w:bCs/>
          <w:i/>
          <w:iCs/>
          <w:spacing w:val="-12"/>
          <w:sz w:val="18"/>
          <w:szCs w:val="18"/>
        </w:rPr>
        <w:t xml:space="preserve">Statut Samorządowego Przedszkola nr 154   </w:t>
      </w:r>
    </w:p>
    <w:sectPr w:rsidR="00536301" w:rsidRPr="0061335D" w:rsidSect="0061335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7019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B00C2"/>
    <w:multiLevelType w:val="hybridMultilevel"/>
    <w:tmpl w:val="A622F812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4023446"/>
    <w:multiLevelType w:val="singleLevel"/>
    <w:tmpl w:val="5B72B910"/>
    <w:lvl w:ilvl="0">
      <w:start w:val="7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F5E0A68"/>
    <w:multiLevelType w:val="hybridMultilevel"/>
    <w:tmpl w:val="C7B26C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F1722"/>
    <w:multiLevelType w:val="singleLevel"/>
    <w:tmpl w:val="71428FA0"/>
    <w:lvl w:ilvl="0">
      <w:start w:val="1"/>
      <w:numFmt w:val="lowerLetter"/>
      <w:lvlText w:val="%1)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A5B4CD1"/>
    <w:multiLevelType w:val="singleLevel"/>
    <w:tmpl w:val="752EC158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53FE0C56"/>
    <w:multiLevelType w:val="hybridMultilevel"/>
    <w:tmpl w:val="CA906E8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5998563E"/>
    <w:multiLevelType w:val="hybridMultilevel"/>
    <w:tmpl w:val="A08ED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800"/>
    <w:multiLevelType w:val="singleLevel"/>
    <w:tmpl w:val="DAEE8AD0"/>
    <w:lvl w:ilvl="0">
      <w:start w:val="5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70E95FE7"/>
    <w:multiLevelType w:val="singleLevel"/>
    <w:tmpl w:val="C60E91B4"/>
    <w:lvl w:ilvl="0">
      <w:start w:val="1"/>
      <w:numFmt w:val="lowerLetter"/>
      <w:lvlText w:val="%1)"/>
      <w:legacy w:legacy="1" w:legacySpace="0" w:legacyIndent="3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70F66AF7"/>
    <w:multiLevelType w:val="hybridMultilevel"/>
    <w:tmpl w:val="4D1A6276"/>
    <w:lvl w:ilvl="0" w:tplc="0415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7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8"/>
    <w:lvlOverride w:ilvl="0">
      <w:startOverride w:val="5"/>
    </w:lvlOverride>
  </w:num>
  <w:num w:numId="6">
    <w:abstractNumId w:val="9"/>
    <w:lvlOverride w:ilvl="0">
      <w:startOverride w:val="1"/>
    </w:lvlOverride>
  </w:num>
  <w:num w:numId="7">
    <w:abstractNumId w:val="2"/>
    <w:lvlOverride w:ilvl="0">
      <w:startOverride w:val="7"/>
    </w:lvlOverride>
  </w:num>
  <w:num w:numId="8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4C"/>
    <w:rsid w:val="0002164C"/>
    <w:rsid w:val="000234DE"/>
    <w:rsid w:val="00536301"/>
    <w:rsid w:val="0061335D"/>
    <w:rsid w:val="00705820"/>
    <w:rsid w:val="0072328C"/>
    <w:rsid w:val="00797A29"/>
    <w:rsid w:val="00B05106"/>
    <w:rsid w:val="00C547CD"/>
    <w:rsid w:val="00D32B70"/>
    <w:rsid w:val="00DA4DD0"/>
    <w:rsid w:val="00DC28FC"/>
    <w:rsid w:val="00ED3E53"/>
    <w:rsid w:val="00F5750A"/>
    <w:rsid w:val="00FA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User</cp:lastModifiedBy>
  <cp:revision>2</cp:revision>
  <dcterms:created xsi:type="dcterms:W3CDTF">2019-10-08T08:55:00Z</dcterms:created>
  <dcterms:modified xsi:type="dcterms:W3CDTF">2019-10-08T08:55:00Z</dcterms:modified>
</cp:coreProperties>
</file>