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DF" w:rsidRDefault="00771DDF" w:rsidP="00771DDF">
      <w:pPr>
        <w:rPr>
          <w:b/>
          <w:bCs/>
        </w:rPr>
      </w:pPr>
      <w:bookmarkStart w:id="0" w:name="_GoBack"/>
      <w:bookmarkEnd w:id="0"/>
      <w:r w:rsidRPr="00771DDF">
        <w:rPr>
          <w:b/>
          <w:bCs/>
        </w:rPr>
        <w:t>„Krakowski Ambasador Wielokulturowości A</w:t>
      </w:r>
      <w:r w:rsidR="0047009B">
        <w:rPr>
          <w:b/>
          <w:bCs/>
        </w:rPr>
        <w:t>.</w:t>
      </w:r>
      <w:r w:rsidRPr="00771DDF">
        <w:rPr>
          <w:b/>
          <w:bCs/>
        </w:rPr>
        <w:t>D</w:t>
      </w:r>
      <w:r w:rsidR="0047009B">
        <w:rPr>
          <w:b/>
          <w:bCs/>
        </w:rPr>
        <w:t>.</w:t>
      </w:r>
      <w:r w:rsidRPr="00771DDF">
        <w:rPr>
          <w:b/>
          <w:bCs/>
        </w:rPr>
        <w:t xml:space="preserve"> 2018”</w:t>
      </w:r>
    </w:p>
    <w:p w:rsidR="00976CD0" w:rsidRPr="00771DDF" w:rsidRDefault="00976CD0" w:rsidP="00771DDF">
      <w:pPr>
        <w:rPr>
          <w:b/>
          <w:bCs/>
        </w:rPr>
      </w:pPr>
    </w:p>
    <w:p w:rsidR="00771DDF" w:rsidRPr="00771DDF" w:rsidRDefault="00771DDF" w:rsidP="00771DDF">
      <w:pPr>
        <w:rPr>
          <w:lang w:eastAsia="en-US"/>
        </w:rPr>
      </w:pPr>
      <w:r w:rsidRPr="00771DDF">
        <w:rPr>
          <w:lang w:eastAsia="en-US"/>
        </w:rPr>
        <w:t xml:space="preserve">We wtorek 25 czerwca w Muzeum Inżynierii Miejskiej przy ul. św.  Wawrzyńca 15, o godz. 15 odbyła się </w:t>
      </w:r>
      <w:r w:rsidR="007D51AE">
        <w:rPr>
          <w:lang w:eastAsia="en-US"/>
        </w:rPr>
        <w:t xml:space="preserve">pierwsza </w:t>
      </w:r>
      <w:r w:rsidRPr="00771DDF">
        <w:rPr>
          <w:lang w:eastAsia="en-US"/>
        </w:rPr>
        <w:t xml:space="preserve">Gala wręczenia 4 tytułów </w:t>
      </w:r>
      <w:r w:rsidRPr="00771DDF">
        <w:rPr>
          <w:b/>
          <w:bCs/>
          <w:lang w:eastAsia="en-US"/>
        </w:rPr>
        <w:t>„Krakowskiego Ambasadora Wielokulturowości A.D. 2018” wraz ze szklaną statuetką Lajkonika</w:t>
      </w:r>
      <w:r w:rsidRPr="00771DDF">
        <w:rPr>
          <w:lang w:eastAsia="en-US"/>
        </w:rPr>
        <w:t>.</w:t>
      </w:r>
      <w:r w:rsidRPr="00771DDF">
        <w:rPr>
          <w:lang w:eastAsia="en-US"/>
        </w:rPr>
        <w:br/>
      </w:r>
      <w:r w:rsidRPr="00771DDF">
        <w:t>Po krótkiej części oficjalnej, która rozpoczęła się o godz. 15, zaprezentował się francuski bard</w:t>
      </w:r>
      <w:r w:rsidRPr="00771DDF">
        <w:rPr>
          <w:b/>
          <w:bCs/>
          <w:bdr w:val="none" w:sz="0" w:space="0" w:color="auto" w:frame="1"/>
          <w:lang w:eastAsia="en-US"/>
        </w:rPr>
        <w:t xml:space="preserve"> Francois Martineau </w:t>
      </w:r>
      <w:r w:rsidRPr="00771DDF">
        <w:rPr>
          <w:bdr w:val="none" w:sz="0" w:space="0" w:color="auto" w:frame="1"/>
          <w:lang w:eastAsia="en-US"/>
        </w:rPr>
        <w:t>wraz z zespołem</w:t>
      </w:r>
      <w:r w:rsidR="007D51AE">
        <w:rPr>
          <w:bdr w:val="none" w:sz="0" w:space="0" w:color="auto" w:frame="1"/>
          <w:lang w:eastAsia="en-US"/>
        </w:rPr>
        <w:t xml:space="preserve">. Była również </w:t>
      </w:r>
      <w:r w:rsidRPr="00771DDF">
        <w:t xml:space="preserve">okazja do skosztowania </w:t>
      </w:r>
      <w:r w:rsidRPr="00771DDF">
        <w:rPr>
          <w:b/>
          <w:bCs/>
        </w:rPr>
        <w:t>kuchni wielu zakątków świata</w:t>
      </w:r>
      <w:r w:rsidRPr="00771DDF">
        <w:t xml:space="preserve">, co mocno wpisało się w to wielokulturowe wydarzenie. </w:t>
      </w:r>
    </w:p>
    <w:p w:rsidR="00771DDF" w:rsidRPr="00771DDF" w:rsidRDefault="00771DDF" w:rsidP="00771DDF">
      <w:pPr>
        <w:rPr>
          <w:lang w:eastAsia="en-US"/>
        </w:rPr>
      </w:pPr>
    </w:p>
    <w:p w:rsidR="007D51AE" w:rsidRDefault="007D51AE" w:rsidP="007D51AE">
      <w:r>
        <w:t xml:space="preserve">Konkurs </w:t>
      </w:r>
      <w:r w:rsidRPr="00771DDF">
        <w:t xml:space="preserve"> </w:t>
      </w:r>
      <w:r>
        <w:t xml:space="preserve">„Krakowski Ambasador Wielokulturowości” </w:t>
      </w:r>
      <w:r w:rsidRPr="00771DDF">
        <w:t xml:space="preserve">wpisuje się w realizowany w Krakowie od 2016 roku </w:t>
      </w:r>
      <w:r w:rsidRPr="00771DDF">
        <w:rPr>
          <w:b/>
          <w:bCs/>
        </w:rPr>
        <w:t>Program „Otwarty Kraków”</w:t>
      </w:r>
      <w:r w:rsidRPr="00771DDF">
        <w:t xml:space="preserve"> przez Wydział Polityki Społecznej i Zdrowia, a w szczególności Referat ds. wielokulturowości i projektów społecznych, realizujący szereg działań na rzecz tworzenia społeczeństwa żyjącego we wspólnocie, wykorzystującego do rozwoju potencjał przedstawicieli mniejszości narodowych i etnicznych oraz cudzoziemców. Celem programu jest realizacja polityki otwartości Krakowa na przedstawicieli mniejszości narodowych i etnicznych oraz cudzoziemców.</w:t>
      </w:r>
    </w:p>
    <w:p w:rsidR="007D51AE" w:rsidRPr="00771DDF" w:rsidRDefault="007D51AE" w:rsidP="007D51AE"/>
    <w:p w:rsidR="00771DDF" w:rsidRPr="00771DDF" w:rsidRDefault="00771DDF" w:rsidP="00771DDF">
      <w:pPr>
        <w:rPr>
          <w:lang w:eastAsia="en-US"/>
        </w:rPr>
      </w:pPr>
      <w:r w:rsidRPr="00771DDF">
        <w:rPr>
          <w:lang w:eastAsia="en-US"/>
        </w:rPr>
        <w:t>Laureaci konkursu zostali wyłonieni przez Kapitułę Wielokulturowości pod przewodnictwem Pana</w:t>
      </w:r>
      <w:r w:rsidR="00976CD0">
        <w:rPr>
          <w:lang w:eastAsia="en-US"/>
        </w:rPr>
        <w:t xml:space="preserve"> Dominika Jaśkowca, P</w:t>
      </w:r>
      <w:r w:rsidRPr="00771DDF">
        <w:rPr>
          <w:lang w:eastAsia="en-US"/>
        </w:rPr>
        <w:t xml:space="preserve">rzewodniczącego Rady Miasta Krakowa. </w:t>
      </w:r>
    </w:p>
    <w:p w:rsidR="00771DDF" w:rsidRPr="00771DDF" w:rsidRDefault="00771DDF" w:rsidP="00771DDF">
      <w:pPr>
        <w:rPr>
          <w:lang w:eastAsia="en-US"/>
        </w:rPr>
      </w:pPr>
      <w:r w:rsidRPr="00771DDF">
        <w:rPr>
          <w:lang w:eastAsia="en-US"/>
        </w:rPr>
        <w:t xml:space="preserve">W dniu 23 maja 2019 roku Kapituła podczas spotkania Członków, zgodnie z regulaminem prac przyjętym na posiedzeniu, określiła </w:t>
      </w:r>
      <w:r w:rsidRPr="00771DDF">
        <w:rPr>
          <w:b/>
          <w:bCs/>
          <w:lang w:eastAsia="en-US"/>
        </w:rPr>
        <w:t>liczbę przyznanych tytułów</w:t>
      </w:r>
      <w:r w:rsidRPr="00771DDF">
        <w:rPr>
          <w:lang w:eastAsia="en-US"/>
        </w:rPr>
        <w:t xml:space="preserve">, tj. </w:t>
      </w:r>
    </w:p>
    <w:p w:rsidR="00771DDF" w:rsidRPr="00771DDF" w:rsidRDefault="00771DDF" w:rsidP="00771DDF">
      <w:pPr>
        <w:rPr>
          <w:lang w:eastAsia="en-US"/>
        </w:rPr>
      </w:pPr>
      <w:r w:rsidRPr="00771DDF">
        <w:rPr>
          <w:lang w:eastAsia="en-US"/>
        </w:rPr>
        <w:t>w kategorii A –organizacje pozarządowe, instytucje, firmy, grupy nieformalne: 2 tytuły</w:t>
      </w:r>
    </w:p>
    <w:p w:rsidR="00771DDF" w:rsidRPr="00771DDF" w:rsidRDefault="00771DDF" w:rsidP="00771DDF">
      <w:pPr>
        <w:rPr>
          <w:lang w:eastAsia="en-US"/>
        </w:rPr>
      </w:pPr>
      <w:r w:rsidRPr="00771DDF">
        <w:rPr>
          <w:lang w:eastAsia="en-US"/>
        </w:rPr>
        <w:t>w kategorii B - osoby indywidualne: 2 tytuły.</w:t>
      </w:r>
    </w:p>
    <w:p w:rsidR="00771DDF" w:rsidRPr="00771DDF" w:rsidRDefault="00771DDF" w:rsidP="00771DDF">
      <w:pPr>
        <w:rPr>
          <w:lang w:eastAsia="en-US"/>
        </w:rPr>
      </w:pPr>
    </w:p>
    <w:p w:rsidR="00771DDF" w:rsidRPr="00771DDF" w:rsidRDefault="00771DDF" w:rsidP="00771DDF">
      <w:pPr>
        <w:rPr>
          <w:strike/>
          <w:lang w:eastAsia="en-US"/>
        </w:rPr>
      </w:pPr>
      <w:r w:rsidRPr="00771DDF">
        <w:rPr>
          <w:lang w:eastAsia="en-US"/>
        </w:rPr>
        <w:t xml:space="preserve">Kapituła </w:t>
      </w:r>
      <w:r w:rsidRPr="00771DDF">
        <w:rPr>
          <w:b/>
          <w:bCs/>
          <w:lang w:eastAsia="en-US"/>
        </w:rPr>
        <w:t>zaakceptowała również wzór wyróżnienia</w:t>
      </w:r>
      <w:r w:rsidRPr="00771DDF">
        <w:rPr>
          <w:lang w:eastAsia="en-US"/>
        </w:rPr>
        <w:t xml:space="preserve"> proponując symbol Lajkonika - znak graficzny konkursu</w:t>
      </w:r>
      <w:r w:rsidR="003E5719">
        <w:rPr>
          <w:lang w:eastAsia="en-US"/>
        </w:rPr>
        <w:t xml:space="preserve"> w formie szklanej lub ceramicznej statuetki</w:t>
      </w:r>
      <w:r w:rsidRPr="00771DDF">
        <w:rPr>
          <w:lang w:eastAsia="en-US"/>
        </w:rPr>
        <w:t xml:space="preserve">. </w:t>
      </w:r>
    </w:p>
    <w:p w:rsidR="00771DDF" w:rsidRPr="00771DDF" w:rsidRDefault="00771DDF" w:rsidP="00771DDF">
      <w:pPr>
        <w:rPr>
          <w:lang w:eastAsia="en-US"/>
        </w:rPr>
      </w:pPr>
    </w:p>
    <w:p w:rsidR="00771DDF" w:rsidRPr="00771DDF" w:rsidRDefault="00771DDF" w:rsidP="00771DDF">
      <w:r w:rsidRPr="00771DDF">
        <w:t>Kapituła Wielokulturowości przy wyborze kandydatur do tytułu uwzględniła w szczególności:</w:t>
      </w:r>
      <w:r w:rsidRPr="00771DDF">
        <w:br/>
        <w:t xml:space="preserve">1) okres prowadzonej działalności na rzecz dialogu międzykulturowego w Krakowie, </w:t>
      </w:r>
      <w:r w:rsidRPr="00771DDF">
        <w:br/>
        <w:t>2) efekty i zakres działań,</w:t>
      </w:r>
      <w:r w:rsidRPr="00771DDF">
        <w:br/>
        <w:t>3) działania innowacyjne i wykraczające poza cele statutowe,</w:t>
      </w:r>
      <w:r w:rsidRPr="00771DDF">
        <w:br/>
        <w:t>4) różnorodność podejmowanych działań.</w:t>
      </w:r>
    </w:p>
    <w:p w:rsidR="00771DDF" w:rsidRPr="00771DDF" w:rsidRDefault="00771DDF" w:rsidP="00771DDF">
      <w:pPr>
        <w:rPr>
          <w:lang w:eastAsia="en-US"/>
        </w:rPr>
      </w:pPr>
    </w:p>
    <w:p w:rsidR="00771DDF" w:rsidRPr="00771DDF" w:rsidRDefault="00771DDF" w:rsidP="00771DDF">
      <w:pPr>
        <w:rPr>
          <w:strike/>
        </w:rPr>
      </w:pPr>
    </w:p>
    <w:p w:rsidR="00771DDF" w:rsidRPr="00976CD0" w:rsidRDefault="00771DDF" w:rsidP="00771DDF">
      <w:pPr>
        <w:rPr>
          <w:b/>
        </w:rPr>
      </w:pPr>
      <w:r w:rsidRPr="00771DDF">
        <w:rPr>
          <w:b/>
        </w:rPr>
        <w:t xml:space="preserve">Pierwszymi </w:t>
      </w:r>
      <w:r w:rsidR="007D51AE">
        <w:rPr>
          <w:b/>
        </w:rPr>
        <w:t xml:space="preserve">Krakowskimi </w:t>
      </w:r>
      <w:r w:rsidRPr="00771DDF">
        <w:rPr>
          <w:b/>
        </w:rPr>
        <w:t>Ambasadorami Wielokulturowości zostali:</w:t>
      </w:r>
    </w:p>
    <w:p w:rsidR="00771DDF" w:rsidRPr="00771DDF" w:rsidRDefault="00771DDF" w:rsidP="00771DDF">
      <w:pPr>
        <w:rPr>
          <w:b/>
          <w:bCs/>
        </w:rPr>
      </w:pPr>
      <w:r w:rsidRPr="00771DDF">
        <w:rPr>
          <w:b/>
          <w:bCs/>
        </w:rPr>
        <w:t>PODMIOTY:</w:t>
      </w:r>
    </w:p>
    <w:p w:rsidR="00771DDF" w:rsidRPr="00771DDF" w:rsidRDefault="00771DDF" w:rsidP="00771DD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1DDF">
        <w:rPr>
          <w:rFonts w:ascii="Times New Roman" w:hAnsi="Times New Roman"/>
          <w:sz w:val="24"/>
          <w:szCs w:val="24"/>
        </w:rPr>
        <w:t>Stowarzyszenie INTERKULTURALNI PL –</w:t>
      </w:r>
      <w:r w:rsidR="007D51AE">
        <w:rPr>
          <w:rFonts w:ascii="Times New Roman" w:hAnsi="Times New Roman"/>
          <w:sz w:val="24"/>
          <w:szCs w:val="24"/>
        </w:rPr>
        <w:t xml:space="preserve"> </w:t>
      </w:r>
      <w:r w:rsidR="003E5719">
        <w:rPr>
          <w:rFonts w:ascii="Times New Roman" w:hAnsi="Times New Roman"/>
          <w:sz w:val="24"/>
          <w:szCs w:val="24"/>
        </w:rPr>
        <w:t xml:space="preserve">wyróżnienie odebrali </w:t>
      </w:r>
      <w:r w:rsidRPr="00771DDF">
        <w:rPr>
          <w:rFonts w:ascii="Times New Roman" w:hAnsi="Times New Roman"/>
          <w:sz w:val="24"/>
          <w:szCs w:val="24"/>
        </w:rPr>
        <w:t xml:space="preserve">dr Jakub Kościółek - prezes, dr Adam Bulandra - wiceprezes </w:t>
      </w:r>
    </w:p>
    <w:p w:rsidR="00771DDF" w:rsidRPr="00771DDF" w:rsidRDefault="00771DDF" w:rsidP="00771DD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1DDF">
        <w:rPr>
          <w:rFonts w:ascii="Times New Roman" w:hAnsi="Times New Roman"/>
          <w:sz w:val="24"/>
          <w:szCs w:val="24"/>
        </w:rPr>
        <w:t xml:space="preserve">Fundacja Diversity Hub – </w:t>
      </w:r>
      <w:r w:rsidR="003E5719">
        <w:rPr>
          <w:rFonts w:ascii="Times New Roman" w:hAnsi="Times New Roman"/>
          <w:sz w:val="24"/>
          <w:szCs w:val="24"/>
        </w:rPr>
        <w:t xml:space="preserve">wyróżnienie odebrali </w:t>
      </w:r>
      <w:r w:rsidRPr="00771DDF">
        <w:rPr>
          <w:rFonts w:ascii="Times New Roman" w:hAnsi="Times New Roman"/>
          <w:sz w:val="24"/>
          <w:szCs w:val="24"/>
        </w:rPr>
        <w:t xml:space="preserve">dr Anna </w:t>
      </w:r>
      <w:proofErr w:type="spellStart"/>
      <w:r w:rsidRPr="00771DDF">
        <w:rPr>
          <w:rFonts w:ascii="Times New Roman" w:hAnsi="Times New Roman"/>
          <w:sz w:val="24"/>
          <w:szCs w:val="24"/>
        </w:rPr>
        <w:t>Zaroda</w:t>
      </w:r>
      <w:proofErr w:type="spellEnd"/>
      <w:r w:rsidRPr="00771DDF">
        <w:rPr>
          <w:rFonts w:ascii="Times New Roman" w:hAnsi="Times New Roman"/>
          <w:sz w:val="24"/>
          <w:szCs w:val="24"/>
        </w:rPr>
        <w:t xml:space="preserve"> – Dąbrowska - prezes, dr Tomasz Dąbrowski – wiceprezes</w:t>
      </w:r>
      <w:r w:rsidR="003E5719">
        <w:rPr>
          <w:rFonts w:ascii="Times New Roman" w:hAnsi="Times New Roman"/>
          <w:sz w:val="24"/>
          <w:szCs w:val="24"/>
        </w:rPr>
        <w:t>.</w:t>
      </w:r>
    </w:p>
    <w:p w:rsidR="00771DDF" w:rsidRPr="00771DDF" w:rsidRDefault="00771DDF" w:rsidP="00771DDF">
      <w:pPr>
        <w:rPr>
          <w:b/>
          <w:bCs/>
        </w:rPr>
      </w:pPr>
      <w:r w:rsidRPr="00771DDF">
        <w:rPr>
          <w:b/>
          <w:bCs/>
        </w:rPr>
        <w:t>OSOBY INDYWIDUALNE:</w:t>
      </w:r>
    </w:p>
    <w:p w:rsidR="00771DDF" w:rsidRPr="00771DDF" w:rsidRDefault="00771DDF" w:rsidP="00771DD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1DDF">
        <w:rPr>
          <w:rFonts w:ascii="Times New Roman" w:hAnsi="Times New Roman"/>
          <w:sz w:val="24"/>
          <w:szCs w:val="24"/>
        </w:rPr>
        <w:t>Olha Menko</w:t>
      </w:r>
    </w:p>
    <w:p w:rsidR="00771DDF" w:rsidRDefault="00771DDF" w:rsidP="00771DD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1DDF">
        <w:rPr>
          <w:rFonts w:ascii="Times New Roman" w:hAnsi="Times New Roman"/>
          <w:sz w:val="24"/>
          <w:szCs w:val="24"/>
        </w:rPr>
        <w:t>Urszula Majcher – Legawiec</w:t>
      </w:r>
    </w:p>
    <w:p w:rsidR="00AB0C11" w:rsidRDefault="00AB0C11" w:rsidP="00AB0C11">
      <w:pPr>
        <w:pStyle w:val="Akapitzlist"/>
        <w:ind w:hanging="720"/>
        <w:rPr>
          <w:rFonts w:ascii="Times New Roman" w:hAnsi="Times New Roman"/>
          <w:sz w:val="24"/>
          <w:szCs w:val="24"/>
        </w:rPr>
      </w:pPr>
    </w:p>
    <w:p w:rsidR="00AB0C11" w:rsidRPr="00AB0C11" w:rsidRDefault="00AB0C11" w:rsidP="00AB0C11">
      <w:pPr>
        <w:pStyle w:val="Akapitzlist"/>
        <w:ind w:hanging="720"/>
        <w:rPr>
          <w:rFonts w:ascii="Times New Roman" w:hAnsi="Times New Roman"/>
          <w:b/>
          <w:sz w:val="24"/>
          <w:szCs w:val="24"/>
        </w:rPr>
      </w:pPr>
      <w:r w:rsidRPr="00AB0C11">
        <w:rPr>
          <w:rFonts w:ascii="Times New Roman" w:hAnsi="Times New Roman"/>
          <w:b/>
          <w:sz w:val="24"/>
          <w:szCs w:val="24"/>
        </w:rPr>
        <w:t>Laureatom składamy serdeczne gratulacje i prezentujemy ich dokonania:</w:t>
      </w:r>
    </w:p>
    <w:p w:rsidR="00771DDF" w:rsidRPr="00771DDF" w:rsidRDefault="00771DDF" w:rsidP="00771DDF">
      <w:pPr>
        <w:rPr>
          <w:b/>
          <w:bCs/>
        </w:rPr>
      </w:pPr>
      <w:r w:rsidRPr="00771DDF">
        <w:rPr>
          <w:b/>
          <w:bCs/>
        </w:rPr>
        <w:t>Stowarzyszenie INTERKULTURALNI PL</w:t>
      </w:r>
    </w:p>
    <w:p w:rsidR="00771DDF" w:rsidRPr="00771DDF" w:rsidRDefault="00771DDF" w:rsidP="00771DDF">
      <w:r w:rsidRPr="00771DDF">
        <w:t xml:space="preserve">Od 9 lat aktywnie działa w Krakowie, jest </w:t>
      </w:r>
      <w:r w:rsidRPr="00771DDF">
        <w:rPr>
          <w:b/>
          <w:bCs/>
        </w:rPr>
        <w:t xml:space="preserve">pierwszą organizacją </w:t>
      </w:r>
      <w:r w:rsidRPr="00771DDF">
        <w:t>działającą na rzecz rozwoju społeczeństwa wielokulturowego.</w:t>
      </w:r>
    </w:p>
    <w:p w:rsidR="00771DDF" w:rsidRPr="00771DDF" w:rsidRDefault="00771DDF" w:rsidP="00771DDF">
      <w:r w:rsidRPr="00771DDF">
        <w:lastRenderedPageBreak/>
        <w:t xml:space="preserve">Stowarzyszenie opracowało </w:t>
      </w:r>
      <w:r w:rsidRPr="00771DDF">
        <w:rPr>
          <w:b/>
          <w:bCs/>
        </w:rPr>
        <w:t xml:space="preserve">diagnozę potrzeb cudzoziemców </w:t>
      </w:r>
      <w:r w:rsidRPr="00771DDF">
        <w:t>w Krakowie oraz przygotowało instytucje publiczne i samorządowe świadczące cudzoziemcom pomoc do ich przyjmowania.</w:t>
      </w:r>
    </w:p>
    <w:p w:rsidR="00771DDF" w:rsidRPr="00771DDF" w:rsidRDefault="00771DDF" w:rsidP="00771DDF">
      <w:r w:rsidRPr="00771DDF">
        <w:t xml:space="preserve">Od 2012 roku organizuje </w:t>
      </w:r>
      <w:r w:rsidRPr="00771DDF">
        <w:rPr>
          <w:b/>
          <w:bCs/>
        </w:rPr>
        <w:t>Festiwal Wielokulturowym Interkulturalia</w:t>
      </w:r>
      <w:r w:rsidRPr="00771DDF">
        <w:t xml:space="preserve">, pozwalający społeczeństwu w sposób ciekawy i współuczestniczący poznać różnorodność kultur europejskich i pozaeuropejskich. </w:t>
      </w:r>
    </w:p>
    <w:p w:rsidR="00771DDF" w:rsidRPr="00771DDF" w:rsidRDefault="00771DDF" w:rsidP="00771DDF">
      <w:r w:rsidRPr="00771DDF">
        <w:t xml:space="preserve">Dzięki działalności międzysektorowej Stowarzyszenia z różnymi instytucjami publicznymi i samorządowymi powstała </w:t>
      </w:r>
      <w:r w:rsidRPr="00771DDF">
        <w:rPr>
          <w:b/>
          <w:bCs/>
        </w:rPr>
        <w:t>miejska strategia integracyjna</w:t>
      </w:r>
      <w:r w:rsidRPr="00771DDF">
        <w:t xml:space="preserve">, której zwieńczeniem było opracowanie i przyjęcie Programu “Otwarty Kraków”. </w:t>
      </w:r>
    </w:p>
    <w:p w:rsidR="00771DDF" w:rsidRPr="00771DDF" w:rsidRDefault="00771DDF" w:rsidP="00771DDF">
      <w:r w:rsidRPr="00771DDF">
        <w:t xml:space="preserve">Dzięki </w:t>
      </w:r>
      <w:r w:rsidRPr="00771DDF">
        <w:rPr>
          <w:b/>
          <w:bCs/>
        </w:rPr>
        <w:t>raportowi</w:t>
      </w:r>
      <w:r w:rsidRPr="00771DDF">
        <w:t xml:space="preserve">, który powstał, na dworcach kolejowych i autobusowych, a także w miejskiej komunikacji pojawiły się </w:t>
      </w:r>
      <w:r w:rsidRPr="00771DDF">
        <w:rPr>
          <w:b/>
          <w:bCs/>
        </w:rPr>
        <w:t>wielojęzyczne komunikaty i oznaczenia</w:t>
      </w:r>
      <w:r w:rsidRPr="00771DDF">
        <w:t xml:space="preserve">. </w:t>
      </w:r>
    </w:p>
    <w:p w:rsidR="00771DDF" w:rsidRPr="00771DDF" w:rsidRDefault="007D51AE" w:rsidP="00771DDF">
      <w:r w:rsidRPr="00771DDF">
        <w:t>Organizacja</w:t>
      </w:r>
      <w:r w:rsidR="00771DDF" w:rsidRPr="00771DDF">
        <w:t xml:space="preserve"> dzięki realizowanym projektom międzynarodowym zebrała </w:t>
      </w:r>
      <w:r w:rsidR="00771DDF" w:rsidRPr="00771DDF">
        <w:rPr>
          <w:b/>
          <w:bCs/>
        </w:rPr>
        <w:t xml:space="preserve">najlepsze praktyki </w:t>
      </w:r>
      <w:r w:rsidR="00771DDF" w:rsidRPr="00771DDF">
        <w:t xml:space="preserve">w zakresie działań samorządu </w:t>
      </w:r>
      <w:r w:rsidR="00771DDF" w:rsidRPr="00771DDF">
        <w:rPr>
          <w:b/>
          <w:bCs/>
        </w:rPr>
        <w:t xml:space="preserve">na polu polityki integracyjnej </w:t>
      </w:r>
      <w:r w:rsidR="00771DDF" w:rsidRPr="00771DDF">
        <w:t xml:space="preserve">czy różnorodnościowej. </w:t>
      </w:r>
    </w:p>
    <w:p w:rsidR="00771DDF" w:rsidRPr="00771DDF" w:rsidRDefault="00771DDF" w:rsidP="00771DDF"/>
    <w:p w:rsidR="00771DDF" w:rsidRPr="00771DDF" w:rsidRDefault="00771DDF" w:rsidP="00771DDF">
      <w:pPr>
        <w:rPr>
          <w:b/>
          <w:bCs/>
        </w:rPr>
      </w:pPr>
      <w:r w:rsidRPr="00771DDF">
        <w:rPr>
          <w:b/>
          <w:bCs/>
        </w:rPr>
        <w:t>Fundacja Diversity Hub</w:t>
      </w:r>
    </w:p>
    <w:p w:rsidR="00771DDF" w:rsidRPr="00771DDF" w:rsidRDefault="00771DDF" w:rsidP="00771DDF">
      <w:r w:rsidRPr="00771DDF">
        <w:t>Jedna z najważniejszych w Polsce organizacji, powstała w 2015 roku, pracuje z 200 korporacjami, uczelniami i org</w:t>
      </w:r>
      <w:r w:rsidR="007D51AE">
        <w:t xml:space="preserve">anizacjami pozarządowymi , Urzędem Miasta Krakowa. </w:t>
      </w:r>
      <w:r w:rsidRPr="00771DDF">
        <w:t xml:space="preserve">zajmuje się różnorodnością w środowisku pracy, realizuje misję zmieniania biznesu na lepsze poprzez różnorodność i inkluzję – wywiera wpływ na zmianę społeczną. </w:t>
      </w:r>
    </w:p>
    <w:p w:rsidR="00771DDF" w:rsidRPr="00771DDF" w:rsidRDefault="00771DDF" w:rsidP="00771DDF">
      <w:r w:rsidRPr="00771DDF">
        <w:t>- organizuje konferencje, debaty, sesje, dni różnorodności, szkolenia, warsztaty, webinaria, bezpośrednie doradztwo i interwencje itp.</w:t>
      </w:r>
    </w:p>
    <w:p w:rsidR="00771DDF" w:rsidRPr="00771DDF" w:rsidRDefault="00771DDF" w:rsidP="00771DDF">
      <w:r w:rsidRPr="00771DDF">
        <w:t>- Stworzyła platformę wymiany wiedzy i dzielenia się dobrymi praktykami.</w:t>
      </w:r>
    </w:p>
    <w:p w:rsidR="00771DDF" w:rsidRPr="00771DDF" w:rsidRDefault="00771DDF" w:rsidP="00771DDF"/>
    <w:p w:rsidR="00771DDF" w:rsidRPr="00771DDF" w:rsidRDefault="00771DDF" w:rsidP="00771DDF">
      <w:pPr>
        <w:rPr>
          <w:b/>
          <w:bCs/>
        </w:rPr>
      </w:pPr>
      <w:r w:rsidRPr="00771DDF">
        <w:rPr>
          <w:b/>
          <w:bCs/>
        </w:rPr>
        <w:t>Olha Menko</w:t>
      </w:r>
    </w:p>
    <w:p w:rsidR="00771DDF" w:rsidRPr="00771DDF" w:rsidRDefault="00771DDF" w:rsidP="00771DDF">
      <w:r w:rsidRPr="00771DDF">
        <w:t>Od 2017 roku zajmuje się działalnością na rzecz dialogu międzykulturowego. Stworzyła Klub Debat, w ramach którego są prowadzone spotkania dyskusyjne na tematy społeczne. W debatach wzięło udział dotychczas ok. 70 osób.</w:t>
      </w:r>
    </w:p>
    <w:p w:rsidR="00771DDF" w:rsidRPr="00771DDF" w:rsidRDefault="00771DDF" w:rsidP="00771DDF">
      <w:r w:rsidRPr="00771DDF">
        <w:t>Od 2018 roku pracuje na stanowisku redaktorki naczelnej portalu informacyjnego dla Ukraińców. Na stronach portalu publikuje informacje niezbędne do funkcjonowania obcokrajowców w Polsce. W ramach działalności portalu była współorganizatorką wydarzeń wielokulturowych, takich jak ArtPicnik i pokazy filmowe.</w:t>
      </w:r>
    </w:p>
    <w:p w:rsidR="00771DDF" w:rsidRPr="00771DDF" w:rsidRDefault="00771DDF" w:rsidP="00771DDF"/>
    <w:p w:rsidR="00771DDF" w:rsidRPr="00771DDF" w:rsidRDefault="00771DDF" w:rsidP="00771DDF">
      <w:r w:rsidRPr="00771DDF">
        <w:rPr>
          <w:b/>
          <w:bCs/>
        </w:rPr>
        <w:t>Urszula Majcher – Legawiec</w:t>
      </w:r>
    </w:p>
    <w:p w:rsidR="00771DDF" w:rsidRPr="00771DDF" w:rsidRDefault="00771DDF" w:rsidP="00771DDF">
      <w:r w:rsidRPr="00771DDF">
        <w:t>Od kilku lat działa w Krakowie na rzecz wielokulturowego społeczeństwa jako prezes Fundacji Wspierania Kultury i Języka Polskiego. Szczególnym polem działania Fundacji jest edukacja szkolna, szkolenie kadry pedagogicznej, przygotowywanie materiałów dydaktycznych.</w:t>
      </w:r>
    </w:p>
    <w:p w:rsidR="00771DDF" w:rsidRPr="00771DDF" w:rsidRDefault="00771DDF" w:rsidP="00771DDF">
      <w:r w:rsidRPr="00771DDF">
        <w:t>Od 2018 roku pełni funkcję doradcy metodycznego ds. wielokulturowości i pracuje w Poradni Psychologiczno – Pedagogicznej dla dzieci z niepowodzeniami edukacyjnymi, wspiera rodziców i uczniów.</w:t>
      </w:r>
    </w:p>
    <w:p w:rsidR="00771DDF" w:rsidRPr="00771DDF" w:rsidRDefault="00771DDF" w:rsidP="00771DDF">
      <w:r w:rsidRPr="00771DDF">
        <w:t>Realizuje wyzwania łączące kompetencje wielu środowisk: szkolnego, akademickiego, ngo i wydawnictw publikujących materiały do nauczania j. polskiego jako obcego.</w:t>
      </w:r>
    </w:p>
    <w:p w:rsidR="00771DDF" w:rsidRPr="00771DDF" w:rsidRDefault="00771DDF" w:rsidP="00771DDF">
      <w:r w:rsidRPr="00771DDF">
        <w:t>Od 2017 roku pracuje społecznie w Zespole Interdyscyplinarnym ds. współpracy na rzecz realizacji Programu „Otwarty Kraków”.</w:t>
      </w:r>
    </w:p>
    <w:p w:rsidR="00771DDF" w:rsidRPr="00771DDF" w:rsidRDefault="00771DDF" w:rsidP="00771DDF">
      <w:r w:rsidRPr="00771DDF">
        <w:t xml:space="preserve">Organizuje lub współorganizuje konferencje poświęcone problematyce wielokulturowości w polskiej szkole i edukacji ucznia z doświadczeniem migracji. </w:t>
      </w:r>
    </w:p>
    <w:p w:rsidR="00771DDF" w:rsidRPr="00771DDF" w:rsidRDefault="00771DDF" w:rsidP="00771DDF">
      <w:r w:rsidRPr="00771DDF">
        <w:t>Od kilku lat organizuje szkolenia i warsztaty kompetencji dla nauczycieli z całej Polski – efektem jest kilkadziesiąt szkoleń, kilkuset przeszkolonych nauczycieli.</w:t>
      </w:r>
    </w:p>
    <w:p w:rsidR="00771DDF" w:rsidRDefault="00771DDF" w:rsidP="00771DDF">
      <w:r w:rsidRPr="00771DDF">
        <w:t>Od 2016 roku organizuje gry miejskie wspierające proces integracji dla krakowian oraz cudzoziemców mieszkających w Krakowie – III gry, działanie skuteczne i innowacyjne.</w:t>
      </w:r>
    </w:p>
    <w:p w:rsidR="003E5719" w:rsidRDefault="00000751" w:rsidP="00771DDF">
      <w:r w:rsidRPr="0066114D">
        <w:lastRenderedPageBreak/>
        <w:t xml:space="preserve">Gratulacje należą się również </w:t>
      </w:r>
      <w:r w:rsidR="003E5719">
        <w:t xml:space="preserve">pozostałym </w:t>
      </w:r>
      <w:r w:rsidRPr="0066114D">
        <w:rPr>
          <w:b/>
        </w:rPr>
        <w:t>osobom i podmiotom</w:t>
      </w:r>
      <w:r w:rsidRPr="0066114D">
        <w:t xml:space="preserve"> zgłoszonym do tytułu K</w:t>
      </w:r>
      <w:r>
        <w:t xml:space="preserve">rakowski </w:t>
      </w:r>
      <w:r w:rsidRPr="0066114D">
        <w:t>A</w:t>
      </w:r>
      <w:r>
        <w:t xml:space="preserve">mbasador </w:t>
      </w:r>
      <w:r w:rsidRPr="0066114D">
        <w:t>W</w:t>
      </w:r>
      <w:r>
        <w:t>ielokulturowości</w:t>
      </w:r>
      <w:r w:rsidRPr="0066114D">
        <w:t xml:space="preserve"> A</w:t>
      </w:r>
      <w:r>
        <w:t>.</w:t>
      </w:r>
      <w:r w:rsidRPr="0066114D">
        <w:t>D</w:t>
      </w:r>
      <w:r>
        <w:t>.</w:t>
      </w:r>
      <w:r w:rsidRPr="0066114D">
        <w:t xml:space="preserve"> 2018. </w:t>
      </w:r>
    </w:p>
    <w:p w:rsidR="003E5719" w:rsidRDefault="00000751" w:rsidP="00771DDF">
      <w:r w:rsidRPr="0066114D">
        <w:t>Ze strony mieszkańców Krakowa</w:t>
      </w:r>
      <w:r w:rsidR="003E5719">
        <w:t>, którzy zgłosili ich kandydatury</w:t>
      </w:r>
      <w:r w:rsidRPr="0066114D">
        <w:t xml:space="preserve"> jest to niewątpliwy wyraz uznania dla ich pracy na rzecz wielokulturowej wspólnoty wartości i celów.</w:t>
      </w:r>
      <w:r>
        <w:t xml:space="preserve"> </w:t>
      </w:r>
    </w:p>
    <w:p w:rsidR="00576440" w:rsidRDefault="003E5719" w:rsidP="00771DDF">
      <w:pPr>
        <w:rPr>
          <w:b/>
        </w:rPr>
      </w:pPr>
      <w:r>
        <w:t>Z</w:t>
      </w:r>
      <w:r w:rsidR="00000751" w:rsidRPr="0066114D">
        <w:t xml:space="preserve">aangażowanie </w:t>
      </w:r>
      <w:r>
        <w:t xml:space="preserve">osób i podmiotów wymienionych poniżej </w:t>
      </w:r>
      <w:r w:rsidR="00000751" w:rsidRPr="0066114D">
        <w:t>na rzecz integracji</w:t>
      </w:r>
      <w:r w:rsidR="00000751">
        <w:t xml:space="preserve"> lokalnej </w:t>
      </w:r>
      <w:r w:rsidR="00400261">
        <w:t>społeczności czerpiącej potencjał rozwojowy z różnorodności obyczajów, doświadczeń i perspektyw</w:t>
      </w:r>
      <w:r>
        <w:t xml:space="preserve"> zasługuje na </w:t>
      </w:r>
      <w:r w:rsidRPr="00542EC5">
        <w:t>podziękowanie</w:t>
      </w:r>
      <w:r w:rsidR="00400261">
        <w:t xml:space="preserve">. </w:t>
      </w:r>
    </w:p>
    <w:p w:rsidR="00400261" w:rsidRDefault="00400261" w:rsidP="00771DDF">
      <w:pPr>
        <w:rPr>
          <w:b/>
        </w:rPr>
      </w:pPr>
    </w:p>
    <w:p w:rsidR="0047009B" w:rsidRDefault="0047009B" w:rsidP="00771DDF">
      <w:pPr>
        <w:rPr>
          <w:b/>
        </w:rPr>
      </w:pPr>
      <w:r w:rsidRPr="0066114D">
        <w:rPr>
          <w:b/>
        </w:rPr>
        <w:t>Osoby Indywidualne</w:t>
      </w:r>
    </w:p>
    <w:p w:rsidR="0047009B" w:rsidRPr="0066114D" w:rsidRDefault="0047009B"/>
    <w:tbl>
      <w:tblPr>
        <w:tblpPr w:leftFromText="141" w:rightFromText="141" w:vertAnchor="page" w:horzAnchor="margin" w:tblpY="4291"/>
        <w:tblW w:w="7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040"/>
        <w:gridCol w:w="3860"/>
      </w:tblGrid>
      <w:tr w:rsidR="003E5719" w:rsidRPr="0047009B" w:rsidTr="003E5719">
        <w:trPr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ZGŁOSZONY </w:t>
            </w:r>
            <w:r w:rsidRPr="004700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KANDYDAT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ZGŁ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ASZAJĄCY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Olha Menko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Rafał Grabowski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Borysław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Czarakcziew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Martyna Nowakowska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Urszula Majcher Legawiec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Wojciech Szydłowski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Aliaksandr</w:t>
            </w:r>
            <w:proofErr w:type="spellEnd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Turevich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Paulina Turevich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 Wilczyńska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Katarzyna Przybysławska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Joanna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Talewicz</w:t>
            </w:r>
            <w:proofErr w:type="spellEnd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Kwiatkowska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Małgorzata Kubica - Hodura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Karina Olesiak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Joanna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Komoniewska</w:t>
            </w:r>
            <w:proofErr w:type="spellEnd"/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Adam Bulandra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Jakub Kościółek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Ernesto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Bumba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Hanna Przegon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Katarzyna Rajska -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Szamraj</w:t>
            </w:r>
            <w:proofErr w:type="spellEnd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Liliia</w:t>
            </w:r>
            <w:proofErr w:type="spellEnd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Andreiera</w:t>
            </w:r>
            <w:proofErr w:type="spellEnd"/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Rafał Grabowski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 Lichnerowicz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Jacek Zadora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E5719" w:rsidRPr="0047009B" w:rsidTr="003E5719">
        <w:trPr>
          <w:trHeight w:val="9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Dorota Bełtkiewicz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Weronika Król - Gierat, Brygida Klimas, Elżbieta Kurowska - Tabor, Rafał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Salawa</w:t>
            </w:r>
            <w:proofErr w:type="spellEnd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Renata Kubala - Grabarz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Katarzyna Ostręga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Arkadiusz Nowak</w:t>
            </w:r>
          </w:p>
        </w:tc>
      </w:tr>
      <w:tr w:rsidR="003E5719" w:rsidRPr="0047009B" w:rsidTr="003E571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Ignat Timer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19" w:rsidRPr="0047009B" w:rsidRDefault="003E5719" w:rsidP="003E571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Ignat Timer</w:t>
            </w:r>
          </w:p>
        </w:tc>
      </w:tr>
    </w:tbl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Pr="0066114D" w:rsidRDefault="0047009B"/>
    <w:p w:rsidR="0047009B" w:rsidRDefault="0047009B" w:rsidP="0047009B"/>
    <w:p w:rsidR="0047009B" w:rsidRPr="0047009B" w:rsidRDefault="0047009B"/>
    <w:p w:rsidR="0047009B" w:rsidRDefault="0047009B" w:rsidP="0047009B"/>
    <w:p w:rsidR="0047009B" w:rsidRDefault="0047009B"/>
    <w:p w:rsidR="0047009B" w:rsidRDefault="0047009B"/>
    <w:p w:rsidR="0047009B" w:rsidRDefault="0047009B"/>
    <w:p w:rsidR="0047009B" w:rsidRDefault="0047009B">
      <w:pPr>
        <w:rPr>
          <w:b/>
        </w:rPr>
      </w:pPr>
      <w:r w:rsidRPr="0066114D">
        <w:rPr>
          <w:b/>
        </w:rPr>
        <w:t>Podmioty</w:t>
      </w:r>
    </w:p>
    <w:p w:rsidR="0047009B" w:rsidRDefault="0047009B">
      <w:pPr>
        <w:rPr>
          <w:b/>
        </w:rPr>
      </w:pP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246"/>
        <w:gridCol w:w="1701"/>
      </w:tblGrid>
      <w:tr w:rsidR="0047009B" w:rsidRPr="0047009B" w:rsidTr="0066114D">
        <w:trPr>
          <w:trHeight w:val="4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9B" w:rsidRPr="0047009B" w:rsidRDefault="0047009B" w:rsidP="00470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LP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9B" w:rsidRPr="0047009B" w:rsidRDefault="0047009B" w:rsidP="00470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ZGŁOSZONY</w:t>
            </w:r>
            <w:r w:rsidRPr="004700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PODMIOT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09B" w:rsidRPr="0047009B" w:rsidRDefault="0047009B" w:rsidP="00470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ZGŁ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ASZAJĄCY</w:t>
            </w:r>
          </w:p>
        </w:tc>
      </w:tr>
      <w:tr w:rsidR="0047009B" w:rsidRPr="0047009B" w:rsidTr="0066114D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Shell Business Operations Kraków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Urszula Zarzycka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Komitet Obrony Demokr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cji Region Małopolskie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Stanisław Abram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Stowarzyszenie INTERKULTURALNI PL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Jakub Kościółek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Międzynarodowe Stowarzyszenie Feng Shui Polska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Rafał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Czuk</w:t>
            </w:r>
            <w:proofErr w:type="spellEnd"/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LOKKAL magazine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Kateryna</w:t>
            </w:r>
            <w:proofErr w:type="spellEnd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Furina</w:t>
            </w:r>
            <w:proofErr w:type="spellEnd"/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Klub Kultury Przegorzały filia C.K. Dworek Białoprądnicki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Alicja Rożnowska - Szpot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Fundacja Understanding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Aleksandra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Mykowska</w:t>
            </w:r>
            <w:proofErr w:type="spellEnd"/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Zakład Ubezpieczeń Społecznych. Oddział w Krakowie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Rafał Grabowski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ACCENT SCHOOL OF POLISH Katarzyna Roś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Joanna Hajdas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Fundacja Widowisk Masowych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Nadia Moroz - </w:t>
            </w:r>
            <w:proofErr w:type="spellStart"/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Olshanska</w:t>
            </w:r>
            <w:proofErr w:type="spellEnd"/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Fundacja "One World One Heart"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Rafał Grabowski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Małgorzata Waliszko "Dialog"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 Wilczyńska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Rethinking Refugees - Knowledge and Action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 Knuth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Fundacja Współpracy Polsko - Ukraińskiej "U-Work"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Olha Menko</w:t>
            </w:r>
          </w:p>
        </w:tc>
      </w:tr>
      <w:tr w:rsidR="0047009B" w:rsidRPr="0047009B" w:rsidTr="0047009B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Kolegium Europe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</w:t>
            </w: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</w:t>
            </w: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ie - Europejskie Niepubliczne Liceum Ogólnokształcące w Krakowie, Europejska Szkoła Podstawowa z Oddziałami Dwujęzycznymi w Krakowie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Jakub Markowski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Szkoła Podstawowa nr 37 im. Juliana Tuwima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Joanna Wołek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Zespół projektowy "The University of Agriculture - open space for you"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Andrzej Lepiarczyk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Fundacja Diversity Hub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Tomasz Dąbrowski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Poznajemy Świat Magdalena Moll - Musiał, Marcin Musiał s.c.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Anna Grabowska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Islamista Blog - Anna i Karol Wilczyńscy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Fundacja Internationaler Bund Polska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Fundacja Wspierania Kultury i Języka Polskiego im. Mikołaja Reja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Wojciech Szydłowski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Collaborate, Krakow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David McGirr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Europejskie Forum Studentów AEGEE-Kraków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Kamil Bąbel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ASPIRE Stowarzyszenie It I Business Process Services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Piotr Wieczorek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Wojewódzka Biblioteka Publiczna w Krakowie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Żaneta Kubic</w:t>
            </w:r>
          </w:p>
        </w:tc>
      </w:tr>
      <w:tr w:rsidR="0047009B" w:rsidRPr="0047009B" w:rsidTr="0047009B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9B" w:rsidRPr="0047009B" w:rsidRDefault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Fundacja Jewi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 Community Centre - Centrum Społeczności Żydowskiej - JCC Krakow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9B" w:rsidRPr="0047009B" w:rsidRDefault="0047009B" w:rsidP="0047009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7009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Artur Brożek</w:t>
            </w:r>
          </w:p>
        </w:tc>
      </w:tr>
    </w:tbl>
    <w:p w:rsidR="0047009B" w:rsidRDefault="0047009B">
      <w:pPr>
        <w:rPr>
          <w:b/>
        </w:rPr>
      </w:pPr>
    </w:p>
    <w:p w:rsidR="003E5719" w:rsidRDefault="003E5719">
      <w:pPr>
        <w:rPr>
          <w:b/>
        </w:rPr>
      </w:pPr>
    </w:p>
    <w:p w:rsidR="003E5719" w:rsidRDefault="003E5719">
      <w:pPr>
        <w:rPr>
          <w:b/>
        </w:rPr>
      </w:pPr>
    </w:p>
    <w:p w:rsidR="003E5719" w:rsidRPr="002B00CB" w:rsidRDefault="003E5719" w:rsidP="003E5719">
      <w:r>
        <w:t>Doceniamy starania wszystkich nominowanych do tytułu</w:t>
      </w:r>
      <w:r w:rsidR="00AB0C11">
        <w:t>,</w:t>
      </w:r>
      <w:r w:rsidR="004C581B">
        <w:t xml:space="preserve"> a w szczególności Laureat</w:t>
      </w:r>
      <w:r w:rsidR="00AB0C11">
        <w:t>ów</w:t>
      </w:r>
      <w:r w:rsidR="004C581B">
        <w:t xml:space="preserve"> i </w:t>
      </w:r>
      <w:r>
        <w:t xml:space="preserve">pragniemy wyrazić głęboki podziw i szacunek. </w:t>
      </w:r>
      <w:r w:rsidRPr="002B00CB">
        <w:t xml:space="preserve"> </w:t>
      </w:r>
      <w:r>
        <w:t>Życzymy wytrwałości w realizacji codziennych wyzwać i inicjatyw podejmowanych na rzecz naszego Miasta oraz sukcesów w życiu osobistym.</w:t>
      </w:r>
    </w:p>
    <w:p w:rsidR="003E5719" w:rsidRPr="0066114D" w:rsidRDefault="003E5719">
      <w:pPr>
        <w:rPr>
          <w:b/>
        </w:rPr>
      </w:pPr>
    </w:p>
    <w:sectPr w:rsidR="003E5719" w:rsidRPr="0066114D" w:rsidSect="00470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CBC"/>
    <w:multiLevelType w:val="hybridMultilevel"/>
    <w:tmpl w:val="BEB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B1"/>
    <w:rsid w:val="00000751"/>
    <w:rsid w:val="001B3D28"/>
    <w:rsid w:val="002E0A43"/>
    <w:rsid w:val="003E5719"/>
    <w:rsid w:val="00400261"/>
    <w:rsid w:val="00405AEF"/>
    <w:rsid w:val="0047009B"/>
    <w:rsid w:val="004C581B"/>
    <w:rsid w:val="00576440"/>
    <w:rsid w:val="0066114D"/>
    <w:rsid w:val="006A0D05"/>
    <w:rsid w:val="006C08B1"/>
    <w:rsid w:val="00771DDF"/>
    <w:rsid w:val="007D51AE"/>
    <w:rsid w:val="00966FD2"/>
    <w:rsid w:val="00976CD0"/>
    <w:rsid w:val="00AB0C11"/>
    <w:rsid w:val="00DA2215"/>
    <w:rsid w:val="00DA4AE2"/>
    <w:rsid w:val="00DC0BAD"/>
    <w:rsid w:val="00F5233C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2FBA5-5F57-4AA6-93DC-39BE47F6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DD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DDF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B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BAD"/>
    <w:rPr>
      <w:rFonts w:ascii="Segoe UI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A4AE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Dobrzycka Elżbieta</dc:creator>
  <cp:keywords/>
  <dc:description/>
  <cp:lastModifiedBy>Dobrzycka Elżbieta</cp:lastModifiedBy>
  <cp:revision>2</cp:revision>
  <cp:lastPrinted>2019-07-01T08:08:00Z</cp:lastPrinted>
  <dcterms:created xsi:type="dcterms:W3CDTF">2019-07-02T10:23:00Z</dcterms:created>
  <dcterms:modified xsi:type="dcterms:W3CDTF">2019-07-02T10:23:00Z</dcterms:modified>
</cp:coreProperties>
</file>