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1C" w:rsidRDefault="001C5A39" w:rsidP="00A13E8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13E87" w:rsidRPr="005869CF" w:rsidRDefault="00A13E87" w:rsidP="00A13E8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5869CF">
        <w:rPr>
          <w:rFonts w:ascii="Arial" w:hAnsi="Arial" w:cs="Arial"/>
          <w:b/>
          <w:sz w:val="24"/>
          <w:szCs w:val="24"/>
          <w:u w:val="single"/>
        </w:rPr>
        <w:t>Wymagane dokumenty:</w:t>
      </w:r>
    </w:p>
    <w:p w:rsidR="00A13E87" w:rsidRPr="005869CF" w:rsidRDefault="00A13E87" w:rsidP="00A13E87">
      <w:pPr>
        <w:jc w:val="both"/>
        <w:rPr>
          <w:rFonts w:ascii="Arial" w:hAnsi="Arial" w:cs="Arial"/>
          <w:sz w:val="24"/>
          <w:szCs w:val="24"/>
        </w:rPr>
      </w:pPr>
      <w:r w:rsidRPr="005869CF">
        <w:rPr>
          <w:rFonts w:ascii="Arial" w:hAnsi="Arial" w:cs="Arial"/>
          <w:sz w:val="24"/>
          <w:szCs w:val="24"/>
        </w:rPr>
        <w:t xml:space="preserve">Otrzymanie </w:t>
      </w:r>
      <w:r w:rsidR="005B3E57">
        <w:rPr>
          <w:rFonts w:ascii="Arial" w:hAnsi="Arial" w:cs="Arial"/>
          <w:sz w:val="24"/>
          <w:szCs w:val="24"/>
        </w:rPr>
        <w:t>należności</w:t>
      </w:r>
      <w:r w:rsidRPr="005869CF">
        <w:rPr>
          <w:rFonts w:ascii="Arial" w:hAnsi="Arial" w:cs="Arial"/>
          <w:sz w:val="24"/>
          <w:szCs w:val="24"/>
        </w:rPr>
        <w:t xml:space="preserve"> możliwe </w:t>
      </w:r>
      <w:r>
        <w:rPr>
          <w:rFonts w:ascii="Arial" w:hAnsi="Arial" w:cs="Arial"/>
          <w:sz w:val="24"/>
          <w:szCs w:val="24"/>
        </w:rPr>
        <w:t>będzie po przedstawieniu w </w:t>
      </w:r>
      <w:r w:rsidRPr="005869CF">
        <w:rPr>
          <w:rFonts w:ascii="Arial" w:hAnsi="Arial" w:cs="Arial"/>
          <w:sz w:val="24"/>
          <w:szCs w:val="24"/>
        </w:rPr>
        <w:t>banku dokumentu potwierdzającego tożsamość (dowód osobisty lub paszport).</w:t>
      </w:r>
    </w:p>
    <w:p w:rsidR="00A13E87" w:rsidRDefault="00A13E87" w:rsidP="00A13E8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869CF">
        <w:rPr>
          <w:rFonts w:ascii="Arial" w:hAnsi="Arial" w:cs="Arial"/>
          <w:b/>
          <w:sz w:val="24"/>
          <w:szCs w:val="24"/>
          <w:u w:val="single"/>
        </w:rPr>
        <w:t>Miejsce wypłaty:</w:t>
      </w:r>
    </w:p>
    <w:p w:rsidR="00A13E87" w:rsidRDefault="00A13E87" w:rsidP="00A13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Oddziały b</w:t>
      </w:r>
      <w:r w:rsidRPr="005869CF">
        <w:rPr>
          <w:rFonts w:ascii="Arial" w:hAnsi="Arial" w:cs="Arial"/>
          <w:sz w:val="24"/>
          <w:szCs w:val="24"/>
        </w:rPr>
        <w:t>anku PKO Bank Polski S.A., które prowadzą ob</w:t>
      </w:r>
      <w:r>
        <w:rPr>
          <w:rFonts w:ascii="Arial" w:hAnsi="Arial" w:cs="Arial"/>
          <w:sz w:val="24"/>
          <w:szCs w:val="24"/>
        </w:rPr>
        <w:t>sługę wypłat gotówki w punktach kasowych na </w:t>
      </w:r>
      <w:r w:rsidRPr="005869CF">
        <w:rPr>
          <w:rFonts w:ascii="Arial" w:hAnsi="Arial" w:cs="Arial"/>
          <w:sz w:val="24"/>
          <w:szCs w:val="24"/>
        </w:rPr>
        <w:t xml:space="preserve">terenie Gminy Miejskiej Kraków. 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880"/>
        <w:gridCol w:w="960"/>
        <w:gridCol w:w="960"/>
        <w:gridCol w:w="2300"/>
      </w:tblGrid>
      <w:tr w:rsidR="00A13E87" w:rsidRPr="00E62373" w:rsidTr="00A13E87">
        <w:trPr>
          <w:trHeight w:val="30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EFDD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EFDD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 oddziału</w:t>
            </w:r>
          </w:p>
        </w:tc>
        <w:tc>
          <w:tcPr>
            <w:tcW w:w="422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EFDD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Adres</w:t>
            </w:r>
          </w:p>
        </w:tc>
      </w:tr>
      <w:tr w:rsidR="00A13E87" w:rsidRPr="00E62373" w:rsidTr="00A13E87">
        <w:trPr>
          <w:trHeight w:val="43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EFDD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EFDD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Miasto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FDD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Ulica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1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Lubicz 17 A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2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Kościuszkowskie 1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3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Bohaterów Września 2 A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4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Dobrego Pasterza 52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5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30-079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Kijowska 48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6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Centrum E 13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7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Rynek Główny 21</w:t>
            </w:r>
          </w:p>
        </w:tc>
      </w:tr>
      <w:tr w:rsidR="00A13E87" w:rsidRPr="00E62373" w:rsidTr="000C03DB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8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30-518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Rynek Podgórski 12</w:t>
            </w:r>
          </w:p>
        </w:tc>
      </w:tr>
      <w:tr w:rsidR="00A13E87" w:rsidRPr="00E62373" w:rsidTr="000C03D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9 w Krakowie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31-930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Centrum C blok 6</w:t>
            </w:r>
          </w:p>
        </w:tc>
      </w:tr>
      <w:tr w:rsidR="00A13E87" w:rsidRPr="00E62373" w:rsidTr="000C03D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10 w Krakowie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30-835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Teligi 24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11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Opolska 37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12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30-611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Beskidzka 30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13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Pokoju 5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15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30-106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Komorowskiego 1-3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16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30-658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Łużycka 42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17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30-363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Kobierzyńska 63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18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Bajana 8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20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Rusznikarska 14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21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Wolnica 12 A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22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Pawia 24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25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Wielopole 17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26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A. Frycza-Modrzewskiego 2</w:t>
            </w:r>
          </w:p>
        </w:tc>
      </w:tr>
      <w:tr w:rsidR="00A13E87" w:rsidRPr="00E62373" w:rsidTr="00BC6FBD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2373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29 w Krakowie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30-149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Balicka 14 B</w:t>
            </w:r>
          </w:p>
        </w:tc>
      </w:tr>
      <w:tr w:rsidR="00A13E87" w:rsidRPr="00E62373" w:rsidTr="00BC6FBD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87" w:rsidRPr="00E62373" w:rsidRDefault="00F37CB6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32 w Krakowie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30-504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Kalwaryjska 14</w:t>
            </w:r>
          </w:p>
        </w:tc>
      </w:tr>
      <w:tr w:rsidR="00A13E87" w:rsidRPr="00E62373" w:rsidTr="00BC6FBD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F37CB6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33 w Krakowie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31-146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Długa 12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F37CB6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35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Podgórska 34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F37CB6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36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Kazimierzowskie 35 B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F37CB6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37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30-081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Królewska 51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F37CB6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38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Piłsudskiego 19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F37CB6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40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Stradomska 27</w:t>
            </w:r>
          </w:p>
        </w:tc>
      </w:tr>
      <w:tr w:rsidR="00A13E87" w:rsidRPr="00E62373" w:rsidTr="00A13E8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F37CB6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41 w Krakowie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Dobrego Pasterza 118</w:t>
            </w:r>
          </w:p>
        </w:tc>
      </w:tr>
    </w:tbl>
    <w:p w:rsidR="00A13E87" w:rsidRDefault="00F37CB6" w:rsidP="00A13E8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" w:name="RANGE!A1:E38"/>
      <w:r>
        <w:rPr>
          <w:rFonts w:ascii="PKO Bank Polski" w:eastAsia="Times New Roman" w:hAnsi="PKO Bank Polski" w:cs="Times New Roman"/>
          <w:b/>
          <w:bCs/>
          <w:color w:val="000000"/>
          <w:sz w:val="20"/>
          <w:szCs w:val="20"/>
          <w:lang w:eastAsia="pl-PL"/>
        </w:rPr>
        <w:t>stan na dzień 28.12</w:t>
      </w:r>
      <w:r w:rsidR="00A13E87" w:rsidRPr="00E62373">
        <w:rPr>
          <w:rFonts w:ascii="PKO Bank Polski" w:eastAsia="Times New Roman" w:hAnsi="PKO Bank Polski" w:cs="Times New Roman"/>
          <w:b/>
          <w:bCs/>
          <w:color w:val="000000"/>
          <w:sz w:val="20"/>
          <w:szCs w:val="20"/>
          <w:lang w:eastAsia="pl-PL"/>
        </w:rPr>
        <w:t>.2018</w:t>
      </w:r>
      <w:r w:rsidR="00A13E87">
        <w:rPr>
          <w:rFonts w:ascii="PKO Bank Polski" w:eastAsia="Times New Roman" w:hAnsi="PKO Bank Polski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A13E87" w:rsidRPr="00E62373">
        <w:rPr>
          <w:rFonts w:ascii="PKO Bank Polski" w:eastAsia="Times New Roman" w:hAnsi="PKO Bank Polski" w:cs="Times New Roman"/>
          <w:b/>
          <w:bCs/>
          <w:color w:val="000000"/>
          <w:sz w:val="20"/>
          <w:szCs w:val="20"/>
          <w:lang w:eastAsia="pl-PL"/>
        </w:rPr>
        <w:t>r.</w:t>
      </w:r>
      <w:bookmarkEnd w:id="1"/>
    </w:p>
    <w:p w:rsidR="00282A25" w:rsidRDefault="00282A25"/>
    <w:sectPr w:rsidR="00282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KO Bank Polsk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87"/>
    <w:rsid w:val="00065AA1"/>
    <w:rsid w:val="000C03DB"/>
    <w:rsid w:val="001C5A39"/>
    <w:rsid w:val="00282A25"/>
    <w:rsid w:val="00292E1C"/>
    <w:rsid w:val="0035331B"/>
    <w:rsid w:val="00517144"/>
    <w:rsid w:val="005B3E57"/>
    <w:rsid w:val="006165B2"/>
    <w:rsid w:val="00690600"/>
    <w:rsid w:val="00871DAF"/>
    <w:rsid w:val="00A13E87"/>
    <w:rsid w:val="00BC6FBD"/>
    <w:rsid w:val="00C02A7B"/>
    <w:rsid w:val="00E86AC2"/>
    <w:rsid w:val="00E91C63"/>
    <w:rsid w:val="00F3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Wiercińska Grażyna</dc:creator>
  <cp:lastModifiedBy>Karlińska Wioletta</cp:lastModifiedBy>
  <cp:revision>2</cp:revision>
  <cp:lastPrinted>2019-04-04T12:29:00Z</cp:lastPrinted>
  <dcterms:created xsi:type="dcterms:W3CDTF">2019-05-02T06:10:00Z</dcterms:created>
  <dcterms:modified xsi:type="dcterms:W3CDTF">2019-05-02T06:10:00Z</dcterms:modified>
</cp:coreProperties>
</file>