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97" w:rsidRDefault="002E167C">
      <w:pPr>
        <w:pStyle w:val="Bodytext30"/>
        <w:shd w:val="clear" w:color="auto" w:fill="auto"/>
        <w:tabs>
          <w:tab w:val="left" w:leader="dot" w:pos="1272"/>
        </w:tabs>
        <w:ind w:right="9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1630680" simplePos="0" relativeHeight="377487104" behindDoc="1" locked="0" layoutInCell="1" allowOverlap="1">
            <wp:simplePos x="0" y="0"/>
            <wp:positionH relativeFrom="margin">
              <wp:posOffset>-88265</wp:posOffset>
            </wp:positionH>
            <wp:positionV relativeFrom="paragraph">
              <wp:posOffset>-667385</wp:posOffset>
            </wp:positionV>
            <wp:extent cx="2133600" cy="1414145"/>
            <wp:effectExtent l="0" t="0" r="0" b="0"/>
            <wp:wrapSquare wrapText="right"/>
            <wp:docPr id="14" name="Obraz 2" descr="C:\Users\czyzl\AppData\Local\Microsoft\Windows\Temporary Internet Files\Content.Outlook\ESGCZQ8M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yzl\AppData\Local\Microsoft\Windows\Temporary Internet Files\Content.Outlook\ESGCZQ8M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Załączniki do rozporządzenia Ministra Rodziny, Pracy i Polityki Społecznej z dnia</w:t>
      </w:r>
      <w:r>
        <w:tab/>
        <w:t>(poz. ...)</w:t>
      </w:r>
    </w:p>
    <w:p w:rsidR="00013997" w:rsidRDefault="002E167C">
      <w:pPr>
        <w:pStyle w:val="Bodytext40"/>
        <w:shd w:val="clear" w:color="auto" w:fill="auto"/>
        <w:ind w:left="2080" w:firstLine="0"/>
      </w:pPr>
      <w:r>
        <w:t>Załącznik nr 1</w:t>
      </w:r>
    </w:p>
    <w:p w:rsidR="00013997" w:rsidRDefault="002E167C">
      <w:pPr>
        <w:pStyle w:val="Bodytext50"/>
        <w:shd w:val="clear" w:color="auto" w:fill="auto"/>
        <w:spacing w:before="0" w:after="291"/>
        <w:ind w:left="2080"/>
      </w:pPr>
      <w:r>
        <w:t>UPROSZCZONA OFERTA REALIZACJI ZADANIA PUBLICZNEGO</w:t>
      </w:r>
    </w:p>
    <w:p w:rsidR="00013997" w:rsidRDefault="002E167C">
      <w:pPr>
        <w:pStyle w:val="Bodytext60"/>
        <w:shd w:val="clear" w:color="auto" w:fill="auto"/>
        <w:spacing w:before="0"/>
        <w:ind w:left="520"/>
      </w:pPr>
      <w:r>
        <w:rPr>
          <w:rStyle w:val="Bodytext61"/>
          <w:b/>
          <w:bCs/>
        </w:rPr>
        <w:t>POUCZENIE co do sposobu wypełniania oferty:</w:t>
      </w:r>
    </w:p>
    <w:p w:rsidR="00013997" w:rsidRDefault="002E167C">
      <w:pPr>
        <w:pStyle w:val="Bodytext70"/>
        <w:shd w:val="clear" w:color="auto" w:fill="auto"/>
        <w:ind w:left="420" w:right="780" w:firstLine="0"/>
      </w:pPr>
      <w:r>
        <w:t xml:space="preserve">Ofertę należy wypełnić wyłącznie w białych pustych </w:t>
      </w:r>
      <w:r>
        <w:t>polach, zgodnie z instrukcjami umieszczonymi przy poszczególnych polach oraz w przypisach.</w:t>
      </w:r>
    </w:p>
    <w:p w:rsidR="00013997" w:rsidRDefault="002E167C">
      <w:pPr>
        <w:pStyle w:val="Bodytext70"/>
        <w:shd w:val="clear" w:color="auto" w:fill="auto"/>
        <w:spacing w:after="309"/>
        <w:ind w:left="420" w:firstLine="0"/>
      </w:pPr>
      <w:r>
        <w:t>Zaznaczenie gwiazdką, np.: „pobieranie*/niepobieranie*" oznacza, że należy skreślić niewłaściwą odpowiedź, pozostawiając prawidłową. Przykład: „</w:t>
      </w:r>
      <w:r>
        <w:rPr>
          <w:rStyle w:val="Bodytext71"/>
        </w:rPr>
        <w:t>pobieranio^</w:t>
      </w:r>
      <w:r>
        <w:t>/niepobier</w:t>
      </w:r>
      <w:r>
        <w:t>anie*".</w:t>
      </w:r>
    </w:p>
    <w:p w:rsidR="00013997" w:rsidRDefault="002E167C">
      <w:pPr>
        <w:pStyle w:val="Bodytext40"/>
        <w:numPr>
          <w:ilvl w:val="0"/>
          <w:numId w:val="1"/>
        </w:numPr>
        <w:shd w:val="clear" w:color="auto" w:fill="auto"/>
        <w:tabs>
          <w:tab w:val="left" w:pos="692"/>
        </w:tabs>
        <w:spacing w:after="0"/>
        <w:ind w:left="520"/>
      </w:pPr>
      <w:r>
        <w:t>Podstawowe informacje o złożonej ofercie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6283"/>
      </w:tblGrid>
      <w:tr w:rsidR="0001399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235" w:lineRule="exact"/>
              <w:ind w:left="260" w:hanging="260"/>
              <w:jc w:val="left"/>
            </w:pPr>
            <w:r>
              <w:rPr>
                <w:rStyle w:val="Bodytext28ptBold"/>
              </w:rPr>
              <w:t>1. Organ administracji publicznej, do którego adresowana jest oferta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Bodytext285pt"/>
              </w:rPr>
              <w:t>Gmina Miejska Kraków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bottom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178" w:lineRule="exact"/>
              <w:ind w:left="260" w:hanging="260"/>
              <w:jc w:val="left"/>
            </w:pPr>
            <w:r>
              <w:rPr>
                <w:rStyle w:val="Bodytext28ptBold"/>
              </w:rPr>
              <w:t>2. Tryb, w którym złożono ofertę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245" w:lineRule="exact"/>
              <w:ind w:right="200" w:firstLine="0"/>
            </w:pPr>
            <w:r>
              <w:rPr>
                <w:rStyle w:val="Bodytext285ptBold"/>
              </w:rPr>
              <w:t xml:space="preserve">Art. 19a ustawy z dnia 24 kwietnia 2003 r. o działalności pożytku publicznego i o </w:t>
            </w:r>
            <w:r>
              <w:rPr>
                <w:rStyle w:val="Bodytext285ptBold"/>
              </w:rPr>
              <w:t>wolontariacie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178" w:lineRule="exact"/>
              <w:ind w:left="260" w:hanging="260"/>
              <w:jc w:val="left"/>
            </w:pPr>
            <w:r>
              <w:rPr>
                <w:rStyle w:val="Bodytext28ptBold"/>
              </w:rPr>
              <w:t>3. Rodzaj zadania publicznego'</w:t>
            </w:r>
            <w:r>
              <w:rPr>
                <w:rStyle w:val="Bodytext28ptBold"/>
                <w:vertAlign w:val="superscript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/>
              <w:ind w:left="20" w:firstLine="0"/>
              <w:jc w:val="center"/>
            </w:pPr>
            <w:r>
              <w:rPr>
                <w:rStyle w:val="Bodytext21"/>
              </w:rPr>
              <w:t>Działalność użytku publicznego</w:t>
            </w:r>
          </w:p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/>
              <w:ind w:left="20" w:firstLine="0"/>
              <w:jc w:val="center"/>
            </w:pPr>
            <w:r>
              <w:rPr>
                <w:rStyle w:val="Bodytext21"/>
              </w:rPr>
              <w:t>w zakresie ekologii i ochrony zwierząt oraz ochrony dziedzictwa przyrodniczego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178" w:lineRule="exact"/>
              <w:ind w:left="260" w:hanging="260"/>
              <w:jc w:val="left"/>
            </w:pPr>
            <w:r>
              <w:rPr>
                <w:rStyle w:val="Bodytext28ptBold"/>
              </w:rPr>
              <w:t>4. Tytuł zadania publicznego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221" w:lineRule="exact"/>
              <w:ind w:left="20" w:firstLine="0"/>
              <w:jc w:val="center"/>
            </w:pPr>
            <w:r>
              <w:rPr>
                <w:rStyle w:val="Bodytext29ptBold"/>
              </w:rPr>
              <w:t xml:space="preserve">Ochrona różnorodności biologicznej ekosystemów zurbanizowanych - </w:t>
            </w:r>
            <w:r>
              <w:rPr>
                <w:rStyle w:val="Bodytext29ptBold"/>
              </w:rPr>
              <w:t>platforma edukacyjna - V edycja (dzieci, młodzież i dorośli).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spacing w:before="0" w:after="0" w:line="200" w:lineRule="exact"/>
              <w:ind w:left="260" w:hanging="260"/>
              <w:jc w:val="left"/>
            </w:pPr>
            <w:r>
              <w:rPr>
                <w:rStyle w:val="Bodytext29ptBold"/>
              </w:rPr>
              <w:t xml:space="preserve">S. </w:t>
            </w:r>
            <w:r>
              <w:rPr>
                <w:rStyle w:val="Bodytext28ptBold"/>
              </w:rPr>
              <w:t>Termin realizacji zadania publicznego'</w:t>
            </w:r>
            <w:r>
              <w:rPr>
                <w:rStyle w:val="Bodytext28ptBold"/>
                <w:vertAlign w:val="superscript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tabs>
                <w:tab w:val="left" w:pos="1219"/>
                <w:tab w:val="left" w:pos="3120"/>
                <w:tab w:val="left" w:pos="4358"/>
              </w:tabs>
              <w:spacing w:before="0" w:after="0" w:line="240" w:lineRule="exact"/>
              <w:ind w:firstLine="0"/>
            </w:pPr>
            <w:r>
              <w:rPr>
                <w:rStyle w:val="Bodytext285ptBold"/>
              </w:rPr>
              <w:t>Data</w:t>
            </w:r>
            <w:r>
              <w:rPr>
                <w:rStyle w:val="Bodytext285ptBold"/>
              </w:rPr>
              <w:tab/>
            </w:r>
            <w:r>
              <w:rPr>
                <w:rStyle w:val="Bodytext285pt"/>
              </w:rPr>
              <w:t>02.09.2019 r.</w:t>
            </w:r>
            <w:r>
              <w:rPr>
                <w:rStyle w:val="Bodytext285pt"/>
              </w:rPr>
              <w:tab/>
            </w:r>
            <w:r>
              <w:rPr>
                <w:rStyle w:val="Bodytext285ptBold"/>
              </w:rPr>
              <w:t>Data</w:t>
            </w:r>
            <w:r>
              <w:rPr>
                <w:rStyle w:val="Bodytext285ptBold"/>
              </w:rPr>
              <w:tab/>
            </w:r>
            <w:r>
              <w:rPr>
                <w:rStyle w:val="Bodytext285pt"/>
                <w:lang w:val="ru-RU" w:eastAsia="ru-RU" w:bidi="ru-RU"/>
              </w:rPr>
              <w:t>29.11.2019 г.</w:t>
            </w:r>
          </w:p>
          <w:p w:rsidR="00013997" w:rsidRDefault="002E167C">
            <w:pPr>
              <w:pStyle w:val="Bodytext20"/>
              <w:framePr w:w="9960" w:wrap="notBeside" w:vAnchor="text" w:hAnchor="text" w:xAlign="center" w:y="1"/>
              <w:shd w:val="clear" w:color="auto" w:fill="auto"/>
              <w:tabs>
                <w:tab w:val="left" w:pos="3120"/>
              </w:tabs>
              <w:spacing w:before="0" w:after="0" w:line="240" w:lineRule="exact"/>
              <w:ind w:firstLine="0"/>
            </w:pPr>
            <w:r>
              <w:rPr>
                <w:rStyle w:val="Bodytext285ptBold"/>
              </w:rPr>
              <w:t>rozpoczęcia</w:t>
            </w:r>
            <w:r>
              <w:rPr>
                <w:rStyle w:val="Bodytext285ptBold"/>
              </w:rPr>
              <w:tab/>
              <w:t>zakończenia</w:t>
            </w:r>
          </w:p>
        </w:tc>
      </w:tr>
    </w:tbl>
    <w:p w:rsidR="00013997" w:rsidRDefault="00013997">
      <w:pPr>
        <w:framePr w:w="9960" w:wrap="notBeside" w:vAnchor="text" w:hAnchor="text" w:xAlign="center" w:y="1"/>
        <w:rPr>
          <w:sz w:val="2"/>
          <w:szCs w:val="2"/>
        </w:rPr>
      </w:pPr>
    </w:p>
    <w:p w:rsidR="00013997" w:rsidRDefault="00013997">
      <w:pPr>
        <w:rPr>
          <w:sz w:val="2"/>
          <w:szCs w:val="2"/>
        </w:rPr>
      </w:pPr>
    </w:p>
    <w:p w:rsidR="00013997" w:rsidRDefault="002E167C">
      <w:pPr>
        <w:pStyle w:val="Bodytext40"/>
        <w:numPr>
          <w:ilvl w:val="0"/>
          <w:numId w:val="1"/>
        </w:numPr>
        <w:shd w:val="clear" w:color="auto" w:fill="auto"/>
        <w:tabs>
          <w:tab w:val="left" w:pos="750"/>
        </w:tabs>
        <w:spacing w:before="294" w:after="0"/>
        <w:ind w:left="520"/>
      </w:pPr>
      <w:r>
        <w:t>Dane oferenta (-ów)</w:t>
      </w:r>
    </w:p>
    <w:p w:rsidR="00013997" w:rsidRDefault="002E167C">
      <w:pPr>
        <w:pStyle w:val="Tablecaption10"/>
        <w:framePr w:w="9974" w:wrap="notBeside" w:vAnchor="text" w:hAnchor="text" w:xAlign="center" w:y="1"/>
        <w:shd w:val="clear" w:color="auto" w:fill="DDDDDD"/>
      </w:pPr>
      <w:r>
        <w:t xml:space="preserve">1. Nazwa oferenta (-ów), forma prawna, numer Krajowego Rejestru Sądowego lub Innej ewidencji, adres siedziby oraz adres do korespondencji (jeżeli Jest Inny od adresu siedziby)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6293"/>
      </w:tblGrid>
      <w:tr w:rsidR="0001399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left="140" w:firstLine="0"/>
              <w:jc w:val="left"/>
            </w:pPr>
            <w:r>
              <w:rPr>
                <w:rStyle w:val="Bodytext21"/>
              </w:rPr>
              <w:t>Fundacja DZIKA KLINIKA - Centrum pomocy dla dzikich zwierząt.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left="140" w:firstLine="0"/>
              <w:jc w:val="left"/>
            </w:pPr>
            <w:r>
              <w:rPr>
                <w:rStyle w:val="Bodytext21"/>
              </w:rPr>
              <w:t xml:space="preserve">Forma prawna - </w:t>
            </w:r>
            <w:r>
              <w:rPr>
                <w:rStyle w:val="Bodytext21"/>
              </w:rPr>
              <w:t>fundacja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shd w:val="clear" w:color="auto" w:fill="FFFFFF"/>
          </w:tcPr>
          <w:p w:rsidR="00013997" w:rsidRDefault="00013997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left="140" w:firstLine="0"/>
              <w:jc w:val="left"/>
            </w:pPr>
            <w:r>
              <w:rPr>
                <w:rStyle w:val="Bodytext21"/>
              </w:rPr>
              <w:t>KRS nr 0000454254</w:t>
            </w:r>
          </w:p>
        </w:tc>
        <w:tc>
          <w:tcPr>
            <w:tcW w:w="6293" w:type="dxa"/>
            <w:tcBorders>
              <w:right w:val="single" w:sz="4" w:space="0" w:color="auto"/>
            </w:tcBorders>
            <w:shd w:val="clear" w:color="auto" w:fill="FFFFFF"/>
          </w:tcPr>
          <w:p w:rsidR="00013997" w:rsidRDefault="00013997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firstLine="0"/>
              <w:jc w:val="left"/>
            </w:pPr>
            <w:r>
              <w:rPr>
                <w:rStyle w:val="Bodytext21"/>
              </w:rPr>
              <w:t xml:space="preserve">Adres: Os. Kazimierzowskie </w:t>
            </w:r>
            <w:r>
              <w:rPr>
                <w:rStyle w:val="Bodytext21"/>
                <w:lang w:val="ru-RU" w:eastAsia="ru-RU" w:bidi="ru-RU"/>
              </w:rPr>
              <w:t xml:space="preserve">18/156, </w:t>
            </w:r>
            <w:r>
              <w:rPr>
                <w:rStyle w:val="Bodytext21"/>
              </w:rPr>
              <w:t>31-841 Kraków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8ptBold"/>
              </w:rPr>
              <w:t>2. Inne dodatkowe dane kontaktowe, w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firstLine="0"/>
              <w:jc w:val="left"/>
            </w:pPr>
            <w:r>
              <w:rPr>
                <w:rStyle w:val="Bodytext21"/>
              </w:rPr>
              <w:t>Joanna D. Wójcik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DDDDDD"/>
            <w:vAlign w:val="bottom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8ptBold"/>
              </w:rPr>
              <w:t>tym dane osób upoważnionych do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firstLine="0"/>
              <w:jc w:val="left"/>
            </w:pPr>
            <w:r>
              <w:rPr>
                <w:rStyle w:val="Bodytext21"/>
              </w:rPr>
              <w:t>tel.: +48 790 36 39 36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DDDDDD"/>
            <w:vAlign w:val="bottom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8ptBold"/>
              </w:rPr>
              <w:t>składania wyjaśnień dotyczących oferty (np.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firstLine="0"/>
              <w:jc w:val="left"/>
            </w:pPr>
            <w:r>
              <w:rPr>
                <w:rStyle w:val="Bodytext21"/>
              </w:rPr>
              <w:t xml:space="preserve">e-mail: </w:t>
            </w:r>
            <w:hyperlink r:id="rId8" w:history="1">
              <w:r>
                <w:rPr>
                  <w:rStyle w:val="Bodytext21"/>
                  <w:lang w:val="en-US" w:eastAsia="en-US" w:bidi="en-US"/>
                </w:rPr>
                <w:t>dzika.klinika@op.pl</w:t>
              </w:r>
            </w:hyperlink>
            <w:r>
              <w:rPr>
                <w:rStyle w:val="Bodytext21"/>
              </w:rPr>
              <w:t>;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DDDDDD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85ptBold"/>
              </w:rPr>
              <w:t>numer telefonu, adres poczty elektronicznej.</w:t>
            </w: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firstLine="0"/>
              <w:jc w:val="left"/>
            </w:pPr>
            <w:r>
              <w:rPr>
                <w:rStyle w:val="Bodytext21"/>
              </w:rPr>
              <w:t xml:space="preserve">www. dzi kakl i n i ka. </w:t>
            </w:r>
            <w:r>
              <w:rPr>
                <w:rStyle w:val="Bodytext21"/>
                <w:lang w:val="en-US" w:eastAsia="en-US" w:bidi="en-US"/>
              </w:rPr>
              <w:t>com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85ptBold"/>
              </w:rPr>
              <w:t>numer faksu, adres strony internetowej)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9974" w:wrap="notBeside" w:vAnchor="text" w:hAnchor="text" w:xAlign="center" w:y="1"/>
              <w:shd w:val="clear" w:color="auto" w:fill="auto"/>
              <w:spacing w:before="0" w:after="0" w:line="224" w:lineRule="exact"/>
              <w:ind w:firstLine="0"/>
              <w:jc w:val="left"/>
            </w:pPr>
            <w:r>
              <w:rPr>
                <w:rStyle w:val="Bodytext21"/>
              </w:rPr>
              <w:t>Koordynator projektu: Karol Hajduk, +48 790 36 85 36</w:t>
            </w:r>
          </w:p>
        </w:tc>
      </w:tr>
    </w:tbl>
    <w:p w:rsidR="00013997" w:rsidRDefault="00013997">
      <w:pPr>
        <w:framePr w:w="9974" w:wrap="notBeside" w:vAnchor="text" w:hAnchor="text" w:xAlign="center" w:y="1"/>
        <w:rPr>
          <w:sz w:val="2"/>
          <w:szCs w:val="2"/>
        </w:rPr>
      </w:pPr>
    </w:p>
    <w:p w:rsidR="00013997" w:rsidRDefault="00013997">
      <w:pPr>
        <w:rPr>
          <w:sz w:val="2"/>
          <w:szCs w:val="2"/>
        </w:rPr>
      </w:pPr>
    </w:p>
    <w:p w:rsidR="00013997" w:rsidRDefault="002E167C">
      <w:pPr>
        <w:pStyle w:val="Bodytext40"/>
        <w:numPr>
          <w:ilvl w:val="0"/>
          <w:numId w:val="1"/>
        </w:numPr>
        <w:shd w:val="clear" w:color="auto" w:fill="auto"/>
        <w:tabs>
          <w:tab w:val="left" w:pos="807"/>
        </w:tabs>
        <w:spacing w:before="289" w:after="268"/>
        <w:ind w:left="520"/>
      </w:pPr>
      <w:r>
        <w:t xml:space="preserve">Zakres rzeczowy zadania </w:t>
      </w:r>
      <w:r>
        <w:t>publicznego</w:t>
      </w:r>
    </w:p>
    <w:p w:rsidR="00013997" w:rsidRDefault="002E167C">
      <w:pPr>
        <w:pStyle w:val="Bodytext80"/>
        <w:shd w:val="clear" w:color="auto" w:fill="auto"/>
        <w:spacing w:before="0" w:after="128"/>
        <w:ind w:left="140" w:right="180"/>
      </w:pPr>
      <w:r>
        <w:t>1. Opis zadania publicznego proponowanego do realizacji wraz ze wskazaniem, w szczególności celu, miejsca Jego realizacji, grup odbiorców zadania oraz przewidywanego do wykorzystania wkładu osobowego lub rzeczowego</w:t>
      </w:r>
    </w:p>
    <w:p w:rsidR="00013997" w:rsidRDefault="002E167C">
      <w:pPr>
        <w:pStyle w:val="Bodytext20"/>
        <w:shd w:val="clear" w:color="auto" w:fill="auto"/>
        <w:spacing w:before="0" w:after="356"/>
        <w:ind w:firstLine="0"/>
      </w:pPr>
      <w:r>
        <w:t>Projekt jest kontynuacją dzia</w:t>
      </w:r>
      <w:r>
        <w:t xml:space="preserve">łań edukacyjnych przeprowadzonych w przedszkolach i szkołach w latach ubiegłych. Spotkał się on z bardzo dużym zainteresowaniem dlatego w niniejszej edycji chcemy ponownie przeprowadzić edukację ekologiczną w placówkach edukacji przedszkolnej i w szkołach </w:t>
      </w:r>
      <w:r>
        <w:t>podstawowych na</w:t>
      </w:r>
    </w:p>
    <w:p w:rsidR="00013997" w:rsidRDefault="002E167C">
      <w:pPr>
        <w:pStyle w:val="Bodytext70"/>
        <w:shd w:val="clear" w:color="auto" w:fill="auto"/>
        <w:spacing w:line="235" w:lineRule="exact"/>
        <w:ind w:left="520" w:hanging="100"/>
      </w:pPr>
      <w:r>
        <w:rPr>
          <w:vertAlign w:val="superscript"/>
        </w:rPr>
        <w:t>1 !</w:t>
      </w:r>
      <w:r>
        <w:t xml:space="preserve"> Rodzaj zadania zawiera się w zakresie zadań określonych w </w:t>
      </w:r>
      <w:r>
        <w:rPr>
          <w:lang w:val="en-US" w:eastAsia="en-US" w:bidi="en-US"/>
        </w:rPr>
        <w:t xml:space="preserve">art. </w:t>
      </w:r>
      <w:r>
        <w:t>4 ustawy z dnia 24 kwietnia 2003 r. o działalności pożytku publicznego i o wolontariacie.</w:t>
      </w:r>
    </w:p>
    <w:p w:rsidR="00013997" w:rsidRDefault="002E167C">
      <w:pPr>
        <w:pStyle w:val="Bodytext70"/>
        <w:numPr>
          <w:ilvl w:val="0"/>
          <w:numId w:val="2"/>
        </w:numPr>
        <w:shd w:val="clear" w:color="auto" w:fill="auto"/>
        <w:tabs>
          <w:tab w:val="left" w:pos="687"/>
        </w:tabs>
        <w:spacing w:line="235" w:lineRule="exact"/>
        <w:ind w:left="520" w:hanging="100"/>
        <w:sectPr w:rsidR="00013997">
          <w:footerReference w:type="even" r:id="rId9"/>
          <w:footerReference w:type="default" r:id="rId10"/>
          <w:pgSz w:w="11900" w:h="16840"/>
          <w:pgMar w:top="276" w:right="948" w:bottom="276" w:left="9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63500" distR="63500" simplePos="0" relativeHeight="377487105" behindDoc="1" locked="0" layoutInCell="1" allowOverlap="1">
            <wp:simplePos x="0" y="0"/>
            <wp:positionH relativeFrom="margin">
              <wp:posOffset>6059170</wp:posOffset>
            </wp:positionH>
            <wp:positionV relativeFrom="paragraph">
              <wp:posOffset>454025</wp:posOffset>
            </wp:positionV>
            <wp:extent cx="433070" cy="298450"/>
            <wp:effectExtent l="0" t="0" r="5080" b="6350"/>
            <wp:wrapTopAndBottom/>
            <wp:docPr id="13" name="Obraz 5" descr="C:\Users\czyzl\AppData\Local\Microsoft\Windows\Temporary Internet Files\Content.Outlook\ESGCZQ8M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zyzl\AppData\Local\Microsoft\Windows\Temporary Internet Files\Content.Outlook\ESGCZQ8M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Termin realizacji zadania nie może być dłuższy niż 90 dni.</w:t>
      </w:r>
    </w:p>
    <w:p w:rsidR="00013997" w:rsidRDefault="002E167C">
      <w:pPr>
        <w:pStyle w:val="Bodytext20"/>
        <w:shd w:val="clear" w:color="auto" w:fill="auto"/>
        <w:spacing w:before="0" w:after="236"/>
        <w:ind w:right="280" w:firstLine="0"/>
      </w:pPr>
      <w:r>
        <w:lastRenderedPageBreak/>
        <w:t xml:space="preserve">terenie Krakowa, jednak w roku 2019 poszerzając zakres projektu na szkoły ponadpodstawowe oraz edukację dorosłych, w </w:t>
      </w:r>
      <w:r>
        <w:t xml:space="preserve">tym seniorów. Głównym celem zadania jest zwiększenie świadomości ekologicznej społeczeństwa, uwrażliwienie na problematykę zaniku różnorodności biologicznej oraz zachęcenie do aktywności na polu ochrony przyrody i ekosystemów zurbanizowanych m.in. poprzez </w:t>
      </w:r>
      <w:r>
        <w:t>dbałość o środowisko oraz pomoc dzikim zwierzętom gatunków chronionych tj. reagowanie w sytuacji napotkania zwierzęcia potrzebującego pomocy. Tematem poruszanym na warsztatach będzie również problematyka dokarmiania dzikich zwierząt (czy, jak i kiedy dokar</w:t>
      </w:r>
      <w:r>
        <w:t>miać, a możenie dokarmiać w ogóle?-odpowiemy na te pytania).</w:t>
      </w:r>
    </w:p>
    <w:p w:rsidR="00013997" w:rsidRDefault="002E167C">
      <w:pPr>
        <w:pStyle w:val="Bodytext20"/>
        <w:shd w:val="clear" w:color="auto" w:fill="auto"/>
        <w:spacing w:before="0" w:after="344" w:line="235" w:lineRule="exact"/>
        <w:ind w:right="280" w:firstLine="0"/>
      </w:pPr>
      <w:r>
        <w:t>Działanie realizowane będzie poprzez cykl warsztatów dla przedszkolaków, młodzieży szkolnej (podstawowej i ponadpodstawowej) oraz dla dorosłych (w tym seniorów).</w:t>
      </w:r>
    </w:p>
    <w:p w:rsidR="00013997" w:rsidRDefault="002E167C">
      <w:pPr>
        <w:pStyle w:val="Bodytext20"/>
        <w:shd w:val="clear" w:color="auto" w:fill="auto"/>
        <w:spacing w:before="0" w:after="148"/>
        <w:ind w:right="280" w:firstLine="0"/>
      </w:pPr>
      <w:r>
        <w:t xml:space="preserve">Główną przyczyną zaniku </w:t>
      </w:r>
      <w:r>
        <w:t>różnorodności biologicznej jest obecnie negatywny wpływ człowieka na zasoby przyrodnicze. Rozrost osiedli ludzkich powoduje coraz większą fragmentację i zmniejszenie powierzchni dostępnych dla zwierząt siedlisk. Z drugiej strony wiele gatunków dzikich zwie</w:t>
      </w:r>
      <w:r>
        <w:t>rząt wnika do miast tj. ulega antropogenizacji. Mieszkańcy Krakowa często nie wiedzą jak reagować w sytuacji znalezienia dzikiego zwierzęcia potrzebującego pomocy. Nie istnieje jak dotąd żadna platforma informacyjna dla ludzi, którzy chcą pomóc dzikim zwie</w:t>
      </w:r>
      <w:r>
        <w:t>rzętom i zwiększyć swoją wiedzę w kwestii ochrony bioróżnorodności ekosystemów zurbanizowanych. Skutkuje to często zbyt późną interwencją. Ponadto, obserwujemy wciąż bardzo niską świadomość i wrażliwość społeczeństwa na współczesne problemy ochrony przyrod</w:t>
      </w:r>
      <w:r>
        <w:t>y oraz małą chęć niesienia pomocy ze względu na niewiedzę i lęk przed: kontaktem z dzikim zwierzęciem, uszkodzeniem zwierzęcia, atakiem zwierzęcia, zarażeniem chorobą. Z drugiej strony, spotykamy się z problemem nadgorliwych mieszkańców, którzy chcą interw</w:t>
      </w:r>
      <w:r>
        <w:t xml:space="preserve">eniować niepotrzebnie, nie znając biologii dzikich zwierząt (sztandarowym przykładem jest zabieranie z otoczenia i opieka nad podlotami -młodymi ptakami gniazdowników uczącymi się latać, będącymi pod opieką rodziców), Projekt w roku 2019 skierowany będzie </w:t>
      </w:r>
      <w:r>
        <w:t>również do grupy dorosłych odbiorców np. w domach kultury czy placówkach uaktywniania seniorów. Ze wszystkimi grupami odbiorców poruszać będziemy też problematykę dokarmiania dzikich zwierząt w mieście, często niepotrzebnego i powodującego wkraczanie do mi</w:t>
      </w:r>
      <w:r>
        <w:t>asta takich gatunków jak lis czy dzik lub pozostawanie na zimowanie gatunków, które powinny odlecieć (np, łabędzie). Celem tej edukacji jest uświadomienie, że dokarmianie dzikich zwierząt w mieście powinno być stosowane jedynie w ostateczności, tj. wyłączn</w:t>
      </w:r>
      <w:r>
        <w:t>ie zimą, kiedy warunki pogodowe są bardzo trudne. Niestety często ludzie, a przede wszystkim osoby starsze dokarmiają zwierzęta cały rok, nawet latem, przyczyniając się do niepotrzebnego wzrostu populacji niektórych gatunków zwierząt (np. sroki). Oczekiwan</w:t>
      </w:r>
      <w:r>
        <w:t>e efekty projektu to kształtowanie właściwych postaw ekologicznych społeczeństwa.</w:t>
      </w:r>
    </w:p>
    <w:p w:rsidR="00013997" w:rsidRDefault="002E167C">
      <w:pPr>
        <w:pStyle w:val="Bodytext20"/>
        <w:shd w:val="clear" w:color="auto" w:fill="auto"/>
        <w:spacing w:before="0" w:after="0" w:line="346" w:lineRule="exact"/>
        <w:ind w:right="5400" w:firstLine="0"/>
        <w:jc w:val="left"/>
      </w:pPr>
      <w:r>
        <w:t>Miejsce realizacji zadania publicznego- Miasto Kraków Grupa odbiorców:</w:t>
      </w:r>
    </w:p>
    <w:p w:rsidR="00013997" w:rsidRDefault="002E167C">
      <w:pPr>
        <w:pStyle w:val="Bodytext20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0" w:line="235" w:lineRule="exact"/>
        <w:ind w:left="760" w:right="280"/>
      </w:pPr>
      <w:r>
        <w:t>Bezpośrednimi odbiorcami projektu będzie min. 2000 uczestników z terenu miasta Krakowa, którzy wezmą ud</w:t>
      </w:r>
      <w:r>
        <w:t>ział w 100 warsztatach.</w:t>
      </w:r>
    </w:p>
    <w:p w:rsidR="00013997" w:rsidRDefault="002E167C">
      <w:pPr>
        <w:pStyle w:val="Bodytext20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188" w:line="235" w:lineRule="exact"/>
        <w:ind w:left="760" w:right="280"/>
      </w:pPr>
      <w:r>
        <w:t>Pośrednimi beneficjentami będą osoby korzystające z intemetu, które będą mogły pobrać materiały edukacyjne ze strony Fundacji Dzika Klinika, gdzie będziemy umieszczać informacje na temat projektu. Zostanie też przygotowany artykuł n</w:t>
      </w:r>
      <w:r>
        <w:t>a temat projektu dla portalu Magiczny Kraków.</w:t>
      </w:r>
    </w:p>
    <w:p w:rsidR="00013997" w:rsidRDefault="002E167C">
      <w:pPr>
        <w:pStyle w:val="Bodytext90"/>
        <w:shd w:val="clear" w:color="auto" w:fill="auto"/>
        <w:spacing w:before="0" w:after="0"/>
        <w:ind w:left="4840"/>
      </w:pPr>
      <w:r>
        <w:t>К</w:t>
      </w:r>
    </w:p>
    <w:p w:rsidR="00013997" w:rsidRDefault="002E167C">
      <w:pPr>
        <w:pStyle w:val="Bodytext20"/>
        <w:shd w:val="clear" w:color="auto" w:fill="auto"/>
        <w:spacing w:before="0" w:after="0" w:line="264" w:lineRule="exact"/>
        <w:ind w:firstLine="0"/>
      </w:pPr>
      <w:r>
        <w:rPr>
          <w:rStyle w:val="Bodytext295ptItalic"/>
        </w:rPr>
        <w:t>\N</w:t>
      </w:r>
      <w:r>
        <w:t xml:space="preserve"> projekcie można wyróżnić następujące cele szczegółowe:</w:t>
      </w:r>
    </w:p>
    <w:p w:rsidR="00013997" w:rsidRDefault="002E167C">
      <w:pPr>
        <w:pStyle w:val="Bodytext20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64" w:lineRule="exact"/>
        <w:ind w:right="280" w:firstLine="0"/>
      </w:pPr>
      <w:r>
        <w:t>Wzrost świadomości mieszkańców Krakowa na temat zagrożeń różnorodności biologicznej oraz przyczyn i konsekwencji jej zanikania.</w:t>
      </w:r>
    </w:p>
    <w:p w:rsidR="00013997" w:rsidRDefault="002E167C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64" w:lineRule="exact"/>
        <w:ind w:right="280" w:firstLine="0"/>
      </w:pPr>
      <w:r>
        <w:t xml:space="preserve">Dostarczenie </w:t>
      </w:r>
      <w:r>
        <w:t>mieszkańcom i związanym z nimi członkom lokalnej społeczności informacji nt. jak reagować w sytuacji znalezienia dzikiego zwierzęcia.</w:t>
      </w:r>
    </w:p>
    <w:p w:rsidR="00013997" w:rsidRDefault="002E167C">
      <w:pPr>
        <w:pStyle w:val="Bodytext2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64" w:lineRule="exact"/>
        <w:ind w:right="280" w:firstLine="0"/>
      </w:pPr>
      <w:r>
        <w:t>Nabycie oraz utrwalenie przez uczestników wiedzy, umiejętności oraz właściwych postaw na rzecz ochrony zanikających zasobó</w:t>
      </w:r>
      <w:r>
        <w:t>w przyrody, w tym do czynnej' ochrony różnorodności biologicznej ekosystemów zurbanizowanych (w ich własnym otoczeniu).</w:t>
      </w:r>
    </w:p>
    <w:p w:rsidR="00013997" w:rsidRDefault="002E167C">
      <w:pPr>
        <w:pStyle w:val="Bodytext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264" w:lineRule="exact"/>
        <w:ind w:right="280" w:firstLine="0"/>
      </w:pPr>
      <w:r>
        <w:t>Podniesienie świadomości na temat zachowania własnego bezpieczeństwa przy kontakcie z dzikim zwierzęciem oraz sposobów postępowania w ce</w:t>
      </w:r>
      <w:r>
        <w:t>lu zmniejszenia kolizyjności na linii ludzie-dzikie zwierzęta.</w:t>
      </w:r>
    </w:p>
    <w:p w:rsidR="00013997" w:rsidRDefault="002E167C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1167" w:line="264" w:lineRule="exact"/>
        <w:ind w:right="280" w:firstLine="0"/>
      </w:pPr>
      <w:r>
        <w:t>Podniesienie świadomości na temat problematyki związanej z dokarmianiem dzikich zwierząt (cel skierowany głównie do starszych odbiorców),</w:t>
      </w:r>
    </w:p>
    <w:p w:rsidR="00013997" w:rsidRDefault="002E167C">
      <w:pPr>
        <w:framePr w:h="61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9435" cy="396240"/>
            <wp:effectExtent l="0" t="0" r="0" b="3810"/>
            <wp:docPr id="9" name="Obraz 1" descr="C:\Users\czyzl\AppData\Local\Microsoft\Windows\Temporary Internet Files\Content.Outlook\ESGCZQ8M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yzl\AppData\Local\Microsoft\Windows\Temporary Internet Files\Content.Outlook\ESGCZQ8M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97" w:rsidRDefault="00013997">
      <w:pPr>
        <w:rPr>
          <w:sz w:val="2"/>
          <w:szCs w:val="2"/>
        </w:rPr>
      </w:pPr>
    </w:p>
    <w:p w:rsidR="00013997" w:rsidRDefault="00013997">
      <w:pPr>
        <w:rPr>
          <w:sz w:val="2"/>
          <w:szCs w:val="2"/>
        </w:rPr>
        <w:sectPr w:rsidR="00013997">
          <w:pgSz w:w="11900" w:h="16840"/>
          <w:pgMar w:top="1452" w:right="727" w:bottom="476" w:left="848" w:header="0" w:footer="3" w:gutter="0"/>
          <w:cols w:space="720"/>
          <w:noEndnote/>
          <w:docGrid w:linePitch="360"/>
        </w:sectPr>
      </w:pPr>
    </w:p>
    <w:p w:rsidR="00013997" w:rsidRDefault="002E167C">
      <w:pPr>
        <w:pStyle w:val="Bodytext20"/>
        <w:shd w:val="clear" w:color="auto" w:fill="auto"/>
        <w:spacing w:before="0" w:after="512" w:line="264" w:lineRule="exact"/>
        <w:ind w:firstLine="0"/>
      </w:pPr>
      <w:r>
        <w:lastRenderedPageBreak/>
        <w:t>W czasie trwania warsztatów wykorzystane zostaną prezentacje multimedialne dostosowane do wieku odbiorców dzięki któr</w:t>
      </w:r>
      <w:r>
        <w:t>ym, prowadzący zajęcia będą mogli w przystępny sposób przekazać tematykę projektu, uatrakcyjniając prezentację ciekawostkami z życia dzikich zwierząt. Bezpłatne zajęcia dla dzieci, młodzieży i dorosłych prowadzone będą w przedszkolach, szkołach podstawowyc</w:t>
      </w:r>
      <w:r>
        <w:t>h, szkołach ponadpodstawowych, domach kultury, bibliotekach, placówkach aktywizacji seniorów i innych instytucjach organizujących spotkania dla mieszkańców Krakowa prowadzonych przez jednostki miejskie lub organizacje pozarządowe z terenu miasta Krakowa. P</w:t>
      </w:r>
      <w:r>
        <w:t>rzeprowadzonych będzie 100 warsztatów, w których uczestniczyć będzie ok. 2000 uczestników.</w:t>
      </w:r>
    </w:p>
    <w:p w:rsidR="00013997" w:rsidRDefault="002E167C">
      <w:pPr>
        <w:pStyle w:val="Bodytext20"/>
        <w:shd w:val="clear" w:color="auto" w:fill="auto"/>
        <w:spacing w:before="0" w:after="84" w:line="224" w:lineRule="exact"/>
        <w:ind w:firstLine="0"/>
      </w:pPr>
      <w:r>
        <w:rPr>
          <w:rStyle w:val="Bodytext22"/>
        </w:rPr>
        <w:t>Działania w ramach projektu:</w:t>
      </w:r>
    </w:p>
    <w:p w:rsidR="00013997" w:rsidRDefault="002E167C">
      <w:pPr>
        <w:pStyle w:val="Bodytext20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269" w:lineRule="exact"/>
        <w:ind w:firstLine="0"/>
      </w:pPr>
      <w:r>
        <w:t>Rekrutacja uczestników projektu (wolontariat). Kontakt z różnymi placówkami w celu zaproszenia do udziału w warsztatach.</w:t>
      </w:r>
    </w:p>
    <w:p w:rsidR="00013997" w:rsidRDefault="002E167C">
      <w:pPr>
        <w:pStyle w:val="Bodytext20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269" w:lineRule="exact"/>
        <w:ind w:firstLine="0"/>
      </w:pPr>
      <w:r>
        <w:t xml:space="preserve">Przygotowanie </w:t>
      </w:r>
      <w:r>
        <w:t>prezentacji multimedialnych (wolontariat). Działanie obejmuje przygotowanie prezentacji dostosowanych do uczestników w różnym wieku.</w:t>
      </w:r>
    </w:p>
    <w:p w:rsidR="00013997" w:rsidRDefault="002E167C">
      <w:pPr>
        <w:pStyle w:val="Bodytext20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269" w:lineRule="exact"/>
        <w:ind w:firstLine="0"/>
      </w:pPr>
      <w:r>
        <w:t>Przeprowadzenie bezpłatnych warsztatów dla różnych grup uczestników. Przeprowadzonych będzie 100 warsztatów w których łączn</w:t>
      </w:r>
      <w:r>
        <w:t>ie uczestniczyć będzie ok 2000 osób. Warsztaty prowadzone będą w placówkach edukacyjnych (przedszkola, szkoły, licea itp.), domach kultury, bibliotekach, centrach obywatelskich i innych placówkach organizujących pogadanki dla różnych grup odbiorców.</w:t>
      </w:r>
    </w:p>
    <w:p w:rsidR="00013997" w:rsidRDefault="002E167C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69" w:lineRule="exact"/>
        <w:ind w:firstLine="0"/>
      </w:pPr>
      <w:r>
        <w:t>Utrzym</w:t>
      </w:r>
      <w:r>
        <w:t xml:space="preserve">anie strony internetowej (wolontariat), Działanie obejmuje zamieszczanie na stronie internetowej Fundacji </w:t>
      </w:r>
      <w:hyperlink r:id="rId13" w:history="1">
        <w:r>
          <w:rPr>
            <w:lang w:val="en-US" w:eastAsia="en-US" w:bidi="en-US"/>
          </w:rPr>
          <w:t>www.dzikaklinika.com</w:t>
        </w:r>
      </w:hyperlink>
      <w:r>
        <w:rPr>
          <w:lang w:val="en-US" w:eastAsia="en-US" w:bidi="en-US"/>
        </w:rPr>
        <w:t xml:space="preserve"> </w:t>
      </w:r>
      <w:r>
        <w:t>wszelkich aktualizacji na temat realizacji projektu, galerii zdjęć z warsztatów. Strona</w:t>
      </w:r>
      <w:r>
        <w:t xml:space="preserve"> będzie pełniła funkcje promocyjno-edukacyjne. Dzięki niej powiększy się grono beneficjentów pośrednich, do których trafią informacje na temat projektu, a także materiały zwiększające świadomość ekologiczną, zachęcające do aktywności obywatelskiej oraz pro</w:t>
      </w:r>
      <w:r>
        <w:t>mujące postawy proekologiczne.</w:t>
      </w:r>
    </w:p>
    <w:p w:rsidR="00013997" w:rsidRDefault="002E167C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69" w:lineRule="exact"/>
        <w:ind w:firstLine="0"/>
      </w:pPr>
      <w:r>
        <w:t>Kampania medialna (wolontariat). Przygotowanie materiałów dla prasy, m.in. artykułu na portal Magiczny Kraków.</w:t>
      </w:r>
    </w:p>
    <w:p w:rsidR="00013997" w:rsidRDefault="002E167C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276" w:line="269" w:lineRule="exact"/>
        <w:ind w:firstLine="0"/>
      </w:pPr>
      <w:r>
        <w:t>Koordynacja i obsługa księgowa projektu</w:t>
      </w:r>
    </w:p>
    <w:p w:rsidR="00013997" w:rsidRDefault="002E167C">
      <w:pPr>
        <w:pStyle w:val="Bodytext20"/>
        <w:shd w:val="clear" w:color="auto" w:fill="auto"/>
        <w:spacing w:before="0" w:after="0" w:line="224" w:lineRule="exact"/>
        <w:ind w:firstLine="0"/>
      </w:pPr>
      <w:r>
        <w:rPr>
          <w:rStyle w:val="Bodytext22"/>
        </w:rPr>
        <w:t>Wkład osobowy i rzeczowy</w:t>
      </w:r>
    </w:p>
    <w:p w:rsidR="00013997" w:rsidRDefault="002E167C">
      <w:pPr>
        <w:pStyle w:val="Bodytext20"/>
        <w:shd w:val="clear" w:color="auto" w:fill="auto"/>
        <w:spacing w:before="0" w:after="0" w:line="235" w:lineRule="exact"/>
        <w:ind w:firstLine="0"/>
      </w:pPr>
      <w:r>
        <w:t>Wolontariat:</w:t>
      </w:r>
    </w:p>
    <w:p w:rsidR="00013997" w:rsidRDefault="002E167C">
      <w:pPr>
        <w:pStyle w:val="Bodytext20"/>
        <w:shd w:val="clear" w:color="auto" w:fill="auto"/>
        <w:spacing w:before="0" w:after="0" w:line="235" w:lineRule="exact"/>
        <w:ind w:left="380" w:firstLine="0"/>
        <w:jc w:val="left"/>
      </w:pPr>
      <w:r>
        <w:t xml:space="preserve">-- rekrutacja uczestników do </w:t>
      </w:r>
      <w:r>
        <w:t>projektu,</w:t>
      </w:r>
    </w:p>
    <w:p w:rsidR="00013997" w:rsidRDefault="002E167C">
      <w:pPr>
        <w:pStyle w:val="Bodytext2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35" w:lineRule="exact"/>
        <w:ind w:left="380" w:firstLine="0"/>
        <w:jc w:val="left"/>
      </w:pPr>
      <w:r>
        <w:t>przygotowanie merytoryczne warsztatów (prezentacji multimedialnych),</w:t>
      </w:r>
    </w:p>
    <w:p w:rsidR="00013997" w:rsidRDefault="002E167C">
      <w:pPr>
        <w:pStyle w:val="Bodytext2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 w:line="235" w:lineRule="exact"/>
        <w:ind w:left="380" w:firstLine="0"/>
        <w:jc w:val="left"/>
      </w:pPr>
      <w:r>
        <w:t>prowadzenie strony internetowej,</w:t>
      </w:r>
    </w:p>
    <w:p w:rsidR="00013997" w:rsidRDefault="002E167C">
      <w:pPr>
        <w:pStyle w:val="Bodytext20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240" w:line="235" w:lineRule="exact"/>
        <w:ind w:left="380" w:firstLine="0"/>
        <w:jc w:val="left"/>
      </w:pPr>
      <w:r>
        <w:t>przygotowanie artykułu do Magicznego Krakowa</w:t>
      </w:r>
    </w:p>
    <w:p w:rsidR="00013997" w:rsidRDefault="002E167C">
      <w:pPr>
        <w:pStyle w:val="Bodytext20"/>
        <w:shd w:val="clear" w:color="auto" w:fill="auto"/>
        <w:spacing w:before="0" w:after="271" w:line="235" w:lineRule="exact"/>
        <w:ind w:firstLine="0"/>
      </w:pPr>
      <w:r>
        <w:t>Do przeprowadzenia warsztatów zostanie wykorzystany rzutnik slajdów i komputer będący własnością Fu</w:t>
      </w:r>
      <w:r>
        <w:t>ndacji.</w:t>
      </w:r>
    </w:p>
    <w:p w:rsidR="00013997" w:rsidRDefault="002E167C">
      <w:pPr>
        <w:pStyle w:val="Bodytext30"/>
        <w:shd w:val="clear" w:color="auto" w:fill="auto"/>
        <w:spacing w:line="197" w:lineRule="exact"/>
      </w:pPr>
      <w:r>
        <w:t>Kadra</w:t>
      </w:r>
    </w:p>
    <w:p w:rsidR="00013997" w:rsidRDefault="002E167C">
      <w:pPr>
        <w:pStyle w:val="Bodytext30"/>
        <w:shd w:val="clear" w:color="auto" w:fill="auto"/>
        <w:spacing w:line="197" w:lineRule="exact"/>
      </w:pPr>
      <w:r>
        <w:rPr>
          <w:rStyle w:val="Bodytext31"/>
        </w:rPr>
        <w:t>Karol Haidu</w:t>
      </w:r>
      <w:r>
        <w:t>k - absolwent Uniwersytetu Jagiellońskiego na kierunku Zarządzanie spec. zarządzanie w sektorze publicznym i pozarządowym, ścieżka dydaktyczna: Zarządzanie projektami; Zarządzanie wiedzą. Od 2006 roku koordynował kilkanaście projek</w:t>
      </w:r>
      <w:r>
        <w:t xml:space="preserve">tów realizowanych przez organizacje pozarządowe. Od roku 2015 koordynator projektów edukacyjnych „Ochrona różnorodności biologicznej ekosystemów zurbanizowanych - platforma edukacyjna - </w:t>
      </w:r>
      <w:r>
        <w:rPr>
          <w:lang w:val="en-US" w:eastAsia="en-US" w:bidi="en-US"/>
        </w:rPr>
        <w:t xml:space="preserve">I, </w:t>
      </w:r>
      <w:r>
        <w:t xml:space="preserve">II, </w:t>
      </w:r>
      <w:r>
        <w:rPr>
          <w:lang w:val="en-US" w:eastAsia="en-US" w:bidi="en-US"/>
        </w:rPr>
        <w:t xml:space="preserve">III, </w:t>
      </w:r>
      <w:r>
        <w:t>IV edycja (nadzór rozliczenia i sprawozdanie projektu).</w:t>
      </w:r>
    </w:p>
    <w:p w:rsidR="00013997" w:rsidRDefault="002E167C">
      <w:pPr>
        <w:pStyle w:val="Bodytext30"/>
        <w:shd w:val="clear" w:color="auto" w:fill="auto"/>
        <w:spacing w:line="197" w:lineRule="exact"/>
        <w:sectPr w:rsidR="00013997">
          <w:pgSz w:w="11900" w:h="16840"/>
          <w:pgMar w:top="1271" w:right="922" w:bottom="1271" w:left="917" w:header="0" w:footer="3" w:gutter="0"/>
          <w:cols w:space="720"/>
          <w:noEndnote/>
          <w:docGrid w:linePitch="360"/>
        </w:sectPr>
      </w:pPr>
      <w:r>
        <w:rPr>
          <w:rStyle w:val="Bodytext31"/>
        </w:rPr>
        <w:t>Joanna Dorota Wójcik</w:t>
      </w:r>
      <w:r>
        <w:t xml:space="preserve"> - założycielka i prezes Fundacji Dzika Klinika, od 20 lat zajmuje się zwierzętami, duże doświadczenie w ochronie przyrody i edukacji ekologicznej, inspektor w Wydziale Ochrony Środowiska Małopolskiego Urzędu Woj</w:t>
      </w:r>
      <w:r>
        <w:t>ewódzkiego (19992001), asystent w Instytucie Systematyki i Ewolucji Zwierząt PAN (2000-2008), ekspert ds. ochrony środowiska w Nadzorach Inwestorskich budowy autostrad (2009-2013), liczne ekspertyzy przyrodnicze i badania naukowe (1995-2013), warsztaty dla</w:t>
      </w:r>
      <w:r>
        <w:t xml:space="preserve"> dzieci i młodzieży szkolnej „Twoja rzeka” w ramach projektu Polskiego Towarzystwa Ochrony Przyrody “Pro Natura" (1998-99), projekty edukacji ekologicznej, wycieczki ornitologiczne dla dzieci i młodzieży szkolnej prowadzonych przez Małopolskie Towarzystwo </w:t>
      </w:r>
      <w:r>
        <w:t xml:space="preserve">Ornitologiczne (1998-obecnie), warsztaty na Uniwersytecie dla Dzieci, Uniwersytet Wiedeński, Austria (2004-05), uczestniczka kilku programów telewizyjnych i audycji radiowych (m.in. w </w:t>
      </w:r>
      <w:r>
        <w:rPr>
          <w:lang w:val="en-US" w:eastAsia="en-US" w:bidi="en-US"/>
        </w:rPr>
        <w:t xml:space="preserve">TV </w:t>
      </w:r>
      <w:r>
        <w:t>Kraków i Radio Kraków), warsztaty szkoleniowe dla urzędów gmin dotycz</w:t>
      </w:r>
      <w:r>
        <w:t>ące tworzenia sieci Natura 2000 na terenie województwa, w ramach projektu koordynowanego przez Polskie biuro REC (Regionalne Centrum Ekologiczne, Warszawa, 2009), warsztaty edukacyjne dla nauczycieli i dzieci w ramach projektów „Dobre rady na odpady” i „Cz</w:t>
      </w:r>
      <w:r>
        <w:t>tery pory roku przedszkolaka” organizowanych przez Fundację Wspierania Inicjatyw Ekologicznych (2009), piknik ekologiczny organizowany przez firmę Amarula dla koncernu samochodowego Renault (2009), warsztaty dla społeczności lokalnych, w ramach projektu „S</w:t>
      </w:r>
      <w:r>
        <w:t>owy Polski”, organizowane przez</w:t>
      </w:r>
    </w:p>
    <w:p w:rsidR="00013997" w:rsidRDefault="002E167C">
      <w:pPr>
        <w:pStyle w:val="Bodytext30"/>
        <w:shd w:val="clear" w:color="auto" w:fill="auto"/>
        <w:spacing w:after="846" w:line="197" w:lineRule="exact"/>
        <w:ind w:right="900"/>
      </w:pPr>
      <w:r>
        <w:t>Fundację Wspierania Inicjatyw Ekologicznych (2009), prelekcja pt.: „Rehabilitacja ptaków z remontowanych budynków” w ramach „Szkolenia dla ornitologów zainteresowanych wykonywaniem ekspertyz ornitologicznych remontowanych budynków, w których mogą znajdować</w:t>
      </w:r>
      <w:r>
        <w:t xml:space="preserve"> się siedliska ptaków podlegających ochronie prawnej (2013). Projekt edukacyjny „Ochrona różnorodności biologicznej ekosystemów zurbanizowanych - platforma edukacyjna - </w:t>
      </w:r>
      <w:r>
        <w:rPr>
          <w:lang w:val="en-US" w:eastAsia="en-US" w:bidi="en-US"/>
        </w:rPr>
        <w:t xml:space="preserve">I, </w:t>
      </w:r>
      <w:r>
        <w:t xml:space="preserve">II, </w:t>
      </w:r>
      <w:r>
        <w:rPr>
          <w:lang w:val="en-US" w:eastAsia="en-US" w:bidi="en-US"/>
        </w:rPr>
        <w:t xml:space="preserve">ill, </w:t>
      </w:r>
      <w:r>
        <w:t>IV edycja (2015-18): nadzór koordynacji i merytoryka.</w:t>
      </w:r>
    </w:p>
    <w:p w:rsidR="00013997" w:rsidRDefault="002E167C">
      <w:pPr>
        <w:pStyle w:val="Bodytext80"/>
        <w:pBdr>
          <w:bottom w:val="single" w:sz="4" w:space="1" w:color="auto"/>
        </w:pBdr>
        <w:shd w:val="clear" w:color="auto" w:fill="DDDDDD"/>
        <w:spacing w:before="0" w:after="228" w:line="190" w:lineRule="exact"/>
      </w:pPr>
      <w:r>
        <w:rPr>
          <w:rStyle w:val="Bodytext885ptItalicScaling90"/>
          <w:b/>
          <w:bCs/>
        </w:rPr>
        <w:t>2</w:t>
      </w:r>
      <w:r>
        <w:rPr>
          <w:rStyle w:val="Bodytext875ptItalic"/>
          <w:b/>
          <w:bCs/>
        </w:rPr>
        <w:t>.</w:t>
      </w:r>
      <w:r>
        <w:t xml:space="preserve"> Zakładane rezultat</w:t>
      </w:r>
      <w:r>
        <w:t>y realizacji zadania publicznego</w:t>
      </w:r>
    </w:p>
    <w:p w:rsidR="00013997" w:rsidRDefault="002E167C">
      <w:pPr>
        <w:pStyle w:val="Bodytext20"/>
        <w:shd w:val="clear" w:color="auto" w:fill="auto"/>
        <w:spacing w:before="0" w:after="352"/>
        <w:ind w:right="900" w:firstLine="0"/>
      </w:pPr>
      <w:r>
        <w:t xml:space="preserve">W ramach projektu zostanie przeprowadzonych 100 jednogodzinnych warsztatów dla różnych grup odbiorców z terenu Miasta Krakowa, w których uczestniczyć będzie ok 2000 osób. Mieszkańcy uczestniczący w warsztatach dowiedzą się </w:t>
      </w:r>
      <w:r>
        <w:t>kiedy, jak i dlaczego warto reagować w sytuacji znalezienia dzikiego zwierzęcia. Dowiedzą się również jak zachować własne bezpieczeństwo oraz czy, kiedy i jak ewentualnie dokarmiać dzikie zwierzęta. Dzięki zdobytej wiedzy i umiejętnościom uczestnicy będą m</w:t>
      </w:r>
      <w:r>
        <w:t>ogli samodzielnie wpływać na poprawę jakości środowiska, w którym żyją.</w:t>
      </w:r>
    </w:p>
    <w:p w:rsidR="00013997" w:rsidRDefault="002E167C">
      <w:pPr>
        <w:pStyle w:val="Bodytext70"/>
        <w:shd w:val="clear" w:color="auto" w:fill="auto"/>
        <w:spacing w:line="216" w:lineRule="exact"/>
        <w:ind w:left="640" w:right="1700" w:hanging="280"/>
      </w:pPr>
      <w:r>
        <w:rPr>
          <w:rStyle w:val="Bodytext79ptBold"/>
        </w:rPr>
        <w:t xml:space="preserve">IV. Szacunkowa kalkulacja kosztów realizacji zadania publicznego </w:t>
      </w:r>
      <w:r>
        <w:t>(w przypadku większej liczby kosztów istnieje możliwość dodania kolejnych wierszy)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3758"/>
        <w:gridCol w:w="1642"/>
        <w:gridCol w:w="1901"/>
        <w:gridCol w:w="1934"/>
      </w:tblGrid>
      <w:tr w:rsidR="00013997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ip.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Rodzaj kosztu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80" w:line="178" w:lineRule="exact"/>
              <w:ind w:left="240" w:firstLine="0"/>
              <w:jc w:val="left"/>
            </w:pPr>
            <w:r>
              <w:rPr>
                <w:rStyle w:val="Bodytext28ptBold"/>
              </w:rPr>
              <w:t>Koszt całkowity</w:t>
            </w:r>
          </w:p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80" w:after="0" w:line="178" w:lineRule="exact"/>
              <w:ind w:right="40" w:firstLine="0"/>
              <w:jc w:val="center"/>
            </w:pPr>
            <w:r>
              <w:rPr>
                <w:rStyle w:val="Bodytext28ptBold"/>
              </w:rPr>
              <w:t>(zł)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235" w:lineRule="exact"/>
              <w:ind w:right="20" w:firstLine="0"/>
              <w:jc w:val="center"/>
            </w:pPr>
            <w:r>
              <w:rPr>
                <w:rStyle w:val="Bodytext28ptBold"/>
              </w:rPr>
              <w:t>do poniesienia z wnioskowanej dotacji’</w:t>
            </w:r>
            <w:r>
              <w:rPr>
                <w:rStyle w:val="Bodytext28ptBold"/>
                <w:vertAlign w:val="superscript"/>
              </w:rPr>
              <w:t>1</w:t>
            </w:r>
          </w:p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(zł)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Bodytext28ptBold"/>
              </w:rPr>
              <w:t>do poniesienia ze środków finansowych własnych, środków pochodzących z Innych źródeł, wkładu osobowego lub rzeczowego</w:t>
            </w:r>
            <w:r>
              <w:rPr>
                <w:rStyle w:val="Bodytext28ptBold"/>
                <w:vertAlign w:val="superscript"/>
              </w:rPr>
              <w:t xml:space="preserve">41 </w:t>
            </w:r>
            <w:r>
              <w:rPr>
                <w:rStyle w:val="Bodytext28ptBold"/>
              </w:rPr>
              <w:t>(z&gt;)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Rekrutacja uczestników (wolontariat)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Bold"/>
              </w:rPr>
              <w:t>300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300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 xml:space="preserve">Wynagrodzenie za </w:t>
            </w:r>
            <w:r>
              <w:rPr>
                <w:rStyle w:val="Bodytext275pt"/>
              </w:rPr>
              <w:t>przygotowanie merytoryczne warsztatów, wraz z prawami autorskimi (wolontariat).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1200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1200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3" w:lineRule="exact"/>
              <w:ind w:firstLine="0"/>
              <w:jc w:val="left"/>
            </w:pPr>
            <w:r>
              <w:rPr>
                <w:rStyle w:val="Bodytext275pt"/>
              </w:rPr>
              <w:t>Wynagrodzenie dla trenerów prowadzących warsztaty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8000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8000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0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Wynagrodzenie za koordynację projektu i sporządzenie sprawozdania końcowego.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Bold"/>
              </w:rPr>
              <w:t>1100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1100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0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56" w:lineRule="exact"/>
              <w:ind w:right="20" w:firstLine="0"/>
              <w:jc w:val="center"/>
            </w:pPr>
            <w:r>
              <w:rPr>
                <w:rStyle w:val="Bodytext27ptBold"/>
              </w:rPr>
              <w:t>S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Obsługa księgowa projektu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Bold"/>
              </w:rPr>
              <w:t>900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Bold"/>
              </w:rPr>
              <w:t>900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0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Wynagrodzenie za obsługę strony internetowej (wolontariat)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Bold"/>
              </w:rPr>
              <w:t>450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450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75pt"/>
              </w:rPr>
              <w:t>Opracowanie merytoryczne materiałów prasowych oraz informacji na stronę fundacji (wolontariat).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firstLine="0"/>
              <w:jc w:val="right"/>
            </w:pPr>
            <w:r>
              <w:rPr>
                <w:rStyle w:val="Bodytext28ptBold"/>
              </w:rPr>
              <w:t>300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68" w:lineRule="exact"/>
              <w:ind w:firstLine="0"/>
              <w:jc w:val="right"/>
            </w:pPr>
            <w:r>
              <w:rPr>
                <w:rStyle w:val="Bodytext275pt"/>
              </w:rPr>
              <w:t>300</w:t>
            </w:r>
          </w:p>
        </w:tc>
      </w:tr>
      <w:tr w:rsidR="0001399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78" w:lineRule="exact"/>
              <w:ind w:right="20" w:firstLine="0"/>
              <w:jc w:val="center"/>
            </w:pPr>
            <w:r>
              <w:rPr>
                <w:rStyle w:val="Bodytext28ptBold"/>
              </w:rPr>
              <w:t>Koszty ogółem: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56" w:lineRule="exact"/>
              <w:ind w:firstLine="0"/>
              <w:jc w:val="left"/>
            </w:pPr>
            <w:r>
              <w:rPr>
                <w:rStyle w:val="Bodytext27ptBold"/>
              </w:rPr>
              <w:t>12250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56" w:lineRule="exact"/>
              <w:ind w:firstLine="0"/>
              <w:jc w:val="left"/>
            </w:pPr>
            <w:r>
              <w:rPr>
                <w:rStyle w:val="Bodytext27ptBold"/>
              </w:rPr>
              <w:t>10000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997" w:rsidRDefault="002E167C">
            <w:pPr>
              <w:pStyle w:val="Bodytext20"/>
              <w:framePr w:w="10013" w:wrap="notBeside" w:vAnchor="text" w:hAnchor="text" w:y="1"/>
              <w:shd w:val="clear" w:color="auto" w:fill="auto"/>
              <w:spacing w:before="0" w:after="0" w:line="156" w:lineRule="exact"/>
              <w:ind w:firstLine="0"/>
              <w:jc w:val="left"/>
            </w:pPr>
            <w:r>
              <w:rPr>
                <w:rStyle w:val="Bodytext27ptBold"/>
              </w:rPr>
              <w:t>2250</w:t>
            </w:r>
          </w:p>
        </w:tc>
      </w:tr>
    </w:tbl>
    <w:p w:rsidR="00013997" w:rsidRDefault="00013997">
      <w:pPr>
        <w:framePr w:w="10013" w:wrap="notBeside" w:vAnchor="text" w:hAnchor="text" w:y="1"/>
        <w:rPr>
          <w:sz w:val="2"/>
          <w:szCs w:val="2"/>
        </w:rPr>
      </w:pPr>
    </w:p>
    <w:p w:rsidR="00013997" w:rsidRDefault="00013997">
      <w:pPr>
        <w:rPr>
          <w:sz w:val="2"/>
          <w:szCs w:val="2"/>
        </w:rPr>
      </w:pPr>
    </w:p>
    <w:p w:rsidR="00013997" w:rsidRDefault="002E167C">
      <w:pPr>
        <w:pStyle w:val="Bodytext70"/>
        <w:shd w:val="clear" w:color="auto" w:fill="auto"/>
        <w:spacing w:before="421"/>
        <w:ind w:left="360" w:firstLine="0"/>
      </w:pPr>
      <w:r>
        <w:t>Oświadczam(-y), że:</w:t>
      </w:r>
    </w:p>
    <w:p w:rsidR="00013997" w:rsidRDefault="002E167C">
      <w:pPr>
        <w:pStyle w:val="Bodytext70"/>
        <w:numPr>
          <w:ilvl w:val="0"/>
          <w:numId w:val="6"/>
        </w:numPr>
        <w:shd w:val="clear" w:color="auto" w:fill="auto"/>
        <w:tabs>
          <w:tab w:val="left" w:pos="625"/>
        </w:tabs>
        <w:ind w:left="360" w:firstLine="0"/>
      </w:pPr>
      <w:r>
        <w:t>proponowane zadanie publiczne będzie realizowane wyłącznie w zakresie działalności pożytku publicznego oferenta;</w:t>
      </w:r>
    </w:p>
    <w:p w:rsidR="00013997" w:rsidRDefault="002E167C">
      <w:pPr>
        <w:pStyle w:val="Bodytext70"/>
        <w:numPr>
          <w:ilvl w:val="0"/>
          <w:numId w:val="6"/>
        </w:numPr>
        <w:shd w:val="clear" w:color="auto" w:fill="auto"/>
        <w:tabs>
          <w:tab w:val="left" w:pos="629"/>
        </w:tabs>
        <w:ind w:left="360" w:firstLine="0"/>
      </w:pPr>
      <w:r>
        <w:t xml:space="preserve">w ramach składanej oferty przewidujemy </w:t>
      </w:r>
      <w:r>
        <w:rPr>
          <w:lang w:val="ru-RU" w:eastAsia="ru-RU" w:bidi="ru-RU"/>
        </w:rPr>
        <w:t xml:space="preserve">рѳЬіегапіе*-/піероЬіегапіе* </w:t>
      </w:r>
      <w:r>
        <w:t>świadczeń pieniężnych od adresatów zadania;</w:t>
      </w:r>
    </w:p>
    <w:p w:rsidR="00013997" w:rsidRDefault="002E167C">
      <w:pPr>
        <w:pStyle w:val="Bodytext70"/>
        <w:numPr>
          <w:ilvl w:val="0"/>
          <w:numId w:val="6"/>
        </w:numPr>
        <w:shd w:val="clear" w:color="auto" w:fill="auto"/>
        <w:tabs>
          <w:tab w:val="left" w:pos="629"/>
        </w:tabs>
        <w:ind w:left="640" w:right="1700" w:hanging="280"/>
      </w:pPr>
      <w:r>
        <w:t xml:space="preserve">wszystkie </w:t>
      </w:r>
      <w:r>
        <w:t>podane w ofercie oraz załącznikach informacje są zgodne z aktualnym stanem prawnym i faktycznym;</w:t>
      </w:r>
    </w:p>
    <w:p w:rsidR="00013997" w:rsidRDefault="002E167C">
      <w:pPr>
        <w:pStyle w:val="Bodytext70"/>
        <w:numPr>
          <w:ilvl w:val="0"/>
          <w:numId w:val="6"/>
        </w:numPr>
        <w:shd w:val="clear" w:color="auto" w:fill="auto"/>
        <w:tabs>
          <w:tab w:val="left" w:pos="634"/>
        </w:tabs>
        <w:ind w:left="360" w:firstLine="0"/>
      </w:pPr>
      <w:r>
        <w:t>oferent</w:t>
      </w:r>
      <w:r>
        <w:rPr>
          <w:lang w:val="en-US" w:eastAsia="en-US" w:bidi="en-US"/>
        </w:rPr>
        <w:t>Veferenc-P-</w:t>
      </w:r>
      <w:r>
        <w:t>składający niniejszą ofertę nie zalega (-ją)*/*atega-(-ją}* z opłacaniem należności z tytutu zobowiązań</w:t>
      </w:r>
    </w:p>
    <w:p w:rsidR="00013997" w:rsidRDefault="002E167C">
      <w:pPr>
        <w:pStyle w:val="Bodytext70"/>
        <w:shd w:val="clear" w:color="auto" w:fill="auto"/>
        <w:ind w:left="640" w:firstLine="0"/>
      </w:pPr>
      <w:r>
        <w:t>podatkowych;</w:t>
      </w:r>
    </w:p>
    <w:p w:rsidR="00013997" w:rsidRDefault="002E167C">
      <w:pPr>
        <w:pStyle w:val="Bodytext70"/>
        <w:numPr>
          <w:ilvl w:val="0"/>
          <w:numId w:val="6"/>
        </w:numPr>
        <w:shd w:val="clear" w:color="auto" w:fill="auto"/>
        <w:tabs>
          <w:tab w:val="left" w:pos="634"/>
        </w:tabs>
        <w:ind w:left="360" w:firstLine="0"/>
      </w:pPr>
      <w:r>
        <w:t>oferent*/efefe</w:t>
      </w:r>
      <w:r>
        <w:rPr>
          <w:rStyle w:val="Bodytext71"/>
        </w:rPr>
        <w:t>ne</w:t>
      </w:r>
      <w:r>
        <w:t>P</w:t>
      </w:r>
      <w:r>
        <w:rPr>
          <w:vertAlign w:val="superscript"/>
        </w:rPr>
        <w:t>Ł</w:t>
      </w:r>
      <w:r>
        <w:t xml:space="preserve"> skład</w:t>
      </w:r>
      <w:r>
        <w:t>ający niniejszą ofertę nie zalega (-jąjYzalega-tją)* z opłacaniem należności z tytułu składek na</w:t>
      </w:r>
    </w:p>
    <w:p w:rsidR="00013997" w:rsidRDefault="002E167C">
      <w:pPr>
        <w:pStyle w:val="Bodytext70"/>
        <w:shd w:val="clear" w:color="auto" w:fill="auto"/>
        <w:spacing w:after="441"/>
        <w:ind w:left="640" w:firstLine="0"/>
      </w:pPr>
      <w:r>
        <w:t>ubezpieczenia społeczne.</w:t>
      </w:r>
    </w:p>
    <w:p w:rsidR="00013997" w:rsidRDefault="002E167C">
      <w:pPr>
        <w:pStyle w:val="Bodytext70"/>
        <w:shd w:val="clear" w:color="auto" w:fill="auto"/>
        <w:spacing w:line="235" w:lineRule="exact"/>
        <w:ind w:left="360" w:right="1700" w:firstLine="0"/>
      </w:pPr>
      <w:r>
        <w:rPr>
          <w:vertAlign w:val="superscript"/>
        </w:rPr>
        <w:t>31</w:t>
      </w:r>
      <w:r>
        <w:t xml:space="preserve"> Wartość kosztów ogótem do poniesienia z dotacji nie może przekroczyć </w:t>
      </w:r>
      <w:r>
        <w:rPr>
          <w:rStyle w:val="Bodytext78ptBold"/>
        </w:rPr>
        <w:t xml:space="preserve">10 000 </w:t>
      </w:r>
      <w:r>
        <w:t xml:space="preserve">zł. </w:t>
      </w:r>
      <w:r>
        <w:rPr>
          <w:vertAlign w:val="superscript"/>
        </w:rPr>
        <w:t>4 1</w:t>
      </w:r>
      <w:r>
        <w:t xml:space="preserve">W przypadku wsparcia realizacji zadania </w:t>
      </w:r>
      <w:r>
        <w:t>publicznego.</w:t>
      </w:r>
    </w:p>
    <w:p w:rsidR="00013997" w:rsidRDefault="002E167C">
      <w:pPr>
        <w:framePr w:h="85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78535" cy="547370"/>
            <wp:effectExtent l="0" t="0" r="0" b="5080"/>
            <wp:docPr id="8" name="Obraz 2" descr="C:\Users\czyzl\AppData\Local\Microsoft\Windows\Temporary Internet Files\Content.Outlook\ESGCZQ8M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yzl\AppData\Local\Microsoft\Windows\Temporary Internet Files\Content.Outlook\ESGCZQ8M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97" w:rsidRDefault="00013997">
      <w:pPr>
        <w:rPr>
          <w:sz w:val="2"/>
          <w:szCs w:val="2"/>
        </w:rPr>
      </w:pPr>
    </w:p>
    <w:p w:rsidR="00013997" w:rsidRDefault="00013997">
      <w:pPr>
        <w:rPr>
          <w:sz w:val="2"/>
          <w:szCs w:val="2"/>
        </w:rPr>
        <w:sectPr w:rsidR="00013997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81" w:right="192" w:bottom="199" w:left="784" w:header="0" w:footer="3" w:gutter="0"/>
          <w:cols w:space="720"/>
          <w:noEndnote/>
          <w:titlePg/>
          <w:docGrid w:linePitch="360"/>
        </w:sectPr>
      </w:pPr>
    </w:p>
    <w:p w:rsidR="00013997" w:rsidRDefault="002E167C">
      <w:pPr>
        <w:pStyle w:val="Bodytext100"/>
        <w:shd w:val="clear" w:color="auto" w:fill="auto"/>
      </w:pPr>
      <w:r>
        <w:t xml:space="preserve">U N DACJA DZf </w:t>
      </w:r>
      <w:r>
        <w:rPr>
          <w:rStyle w:val="Bodytext1010ptNotBoldItalic"/>
        </w:rPr>
        <w:t>К</w:t>
      </w:r>
      <w:r>
        <w:rPr>
          <w:lang w:val="ru-RU" w:eastAsia="ru-RU" w:bidi="ru-RU"/>
        </w:rPr>
        <w:t xml:space="preserve"> А К </w:t>
      </w:r>
      <w:r>
        <w:t>UNIKA</w:t>
      </w:r>
    </w:p>
    <w:p w:rsidR="00013997" w:rsidRDefault="002E167C">
      <w:pPr>
        <w:pStyle w:val="Bodytext70"/>
        <w:shd w:val="clear" w:color="auto" w:fill="auto"/>
        <w:spacing w:line="149" w:lineRule="exact"/>
        <w:ind w:right="1520" w:firstLine="0"/>
      </w:pP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3773170</wp:posOffset>
            </wp:positionH>
            <wp:positionV relativeFrom="paragraph">
              <wp:posOffset>-130810</wp:posOffset>
            </wp:positionV>
            <wp:extent cx="603250" cy="999490"/>
            <wp:effectExtent l="0" t="0" r="6350" b="0"/>
            <wp:wrapSquare wrapText="bothSides"/>
            <wp:docPr id="12" name="Obraz 12" descr="C:\Users\czyzl\AppData\Local\Microsoft\Windows\Temporary Internet Files\Content.Outlook\ESGCZQ8M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zyzl\AppData\Local\Microsoft\Windows\Temporary Internet Files\Content.Outlook\ESGCZQ8M\media\image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75260" distB="1076960" distL="2462530" distR="719455" simplePos="0" relativeHeight="377487107" behindDoc="1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93345</wp:posOffset>
                </wp:positionV>
                <wp:extent cx="194945" cy="403860"/>
                <wp:effectExtent l="0" t="0" r="0" b="0"/>
                <wp:wrapSquare wrapText="right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97" w:rsidRDefault="002E167C">
                            <w:pPr>
                              <w:pStyle w:val="Bodytext100"/>
                              <w:shd w:val="clear" w:color="auto" w:fill="auto"/>
                              <w:spacing w:line="212" w:lineRule="exac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</w:rPr>
                              <w:t>-чѴ-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5.1pt;margin-top:7.35pt;width:15.35pt;height:31.8pt;z-index:-125829373;visibility:visible;mso-wrap-style:square;mso-width-percent:0;mso-height-percent:0;mso-wrap-distance-left:193.9pt;mso-wrap-distance-top:13.8pt;mso-wrap-distance-right:56.65pt;mso-wrap-distance-bottom:8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SIrQIAAKo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" filled="f" stroked="f">
                <v:textbox style="mso-fit-shape-to-text:t" inset="0,0,0,0">
                  <w:txbxContent>
                    <w:p w:rsidR="00013997" w:rsidRDefault="002E167C">
                      <w:pPr>
                        <w:pStyle w:val="Bodytext100"/>
                        <w:shd w:val="clear" w:color="auto" w:fill="auto"/>
                        <w:spacing w:line="212" w:lineRule="exact"/>
                      </w:pPr>
                      <w:r>
                        <w:rPr>
                          <w:rStyle w:val="Bodytext10Exact"/>
                          <w:b/>
                          <w:bCs/>
                        </w:rPr>
                        <w:t>-чѴ-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7010" distB="143510" distL="63500" distR="1371600" simplePos="0" relativeHeight="377487108" behindDoc="1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727710</wp:posOffset>
                </wp:positionV>
                <wp:extent cx="1670050" cy="356235"/>
                <wp:effectExtent l="3810" t="0" r="2540" b="635"/>
                <wp:wrapSquare wrapText="right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97" w:rsidRDefault="002E167C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t>(podpis osoby upoważnionej lub podpisy osób upoważnionych do składania oświadczeń woli w imieniu oferenta)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.2pt;margin-top:57.3pt;width:131.5pt;height:28.05pt;z-index:-125829372;visibility:visible;mso-wrap-style:square;mso-width-percent:0;mso-height-percent:0;mso-wrap-distance-left:5pt;mso-wrap-distance-top:16.3pt;mso-wrap-distance-right:108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Fnrg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" filled="f" stroked="f">
                <v:textbox style="mso-fit-shape-to-text:t" inset="0,0,0,0">
                  <w:txbxContent>
                    <w:p w:rsidR="00013997" w:rsidRDefault="002E167C">
                      <w:pPr>
                        <w:pStyle w:val="Picturecaption1"/>
                        <w:shd w:val="clear" w:color="auto" w:fill="auto"/>
                      </w:pPr>
                      <w:r>
                        <w:t>(podpis osoby upoważnionej lub podpisy osób upoważnionych do składania oświadczeń woli w imieniu oferenta)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07010" distB="143510" distL="63500" distR="1371600" simplePos="0" relativeHeight="377487109" behindDoc="1" locked="0" layoutInCell="1" allowOverlap="1">
            <wp:simplePos x="0" y="0"/>
            <wp:positionH relativeFrom="margin">
              <wp:posOffset>450850</wp:posOffset>
            </wp:positionH>
            <wp:positionV relativeFrom="paragraph">
              <wp:posOffset>125095</wp:posOffset>
            </wp:positionV>
            <wp:extent cx="1950720" cy="640080"/>
            <wp:effectExtent l="0" t="0" r="0" b="7620"/>
            <wp:wrapSquare wrapText="right"/>
            <wp:docPr id="15" name="Obraz 15" descr="C:\Users\czyzl\AppData\Local\Microsoft\Windows\Temporary Internet Files\Content.Outlook\ESGCZQ8M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zyzl\AppData\Local\Microsoft\Windows\Temporary Internet Files\Content.Outlook\ESGCZQ8M\media\image6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Centrum Pomocy di« Dzikich Zwierząt </w:t>
      </w:r>
      <w:r>
        <w:rPr>
          <w:rStyle w:val="Bodytext711ptItalic"/>
        </w:rPr>
        <w:t>m</w:t>
      </w:r>
      <w:r>
        <w:t xml:space="preserve">0000454254 N!P 6783147282 rtWON 122813.686 os. Kazimierzowskie </w:t>
      </w:r>
      <w:r>
        <w:rPr>
          <w:lang w:val="ru-RU" w:eastAsia="ru-RU" w:bidi="ru-RU"/>
        </w:rPr>
        <w:t xml:space="preserve">18/153 [Ж </w:t>
      </w:r>
      <w:r>
        <w:t>31-841 Kraków</w:t>
      </w:r>
    </w:p>
    <w:p w:rsidR="00013997" w:rsidRDefault="002E167C">
      <w:pPr>
        <w:pStyle w:val="Bodytext70"/>
        <w:shd w:val="clear" w:color="auto" w:fill="auto"/>
        <w:tabs>
          <w:tab w:val="left" w:leader="dot" w:pos="2563"/>
        </w:tabs>
        <w:spacing w:after="585" w:line="130" w:lineRule="exact"/>
        <w:ind w:right="1520" w:firstLine="0"/>
      </w:pPr>
      <w:r>
        <w:rPr>
          <w:rStyle w:val="Bodytext78ptBold"/>
        </w:rPr>
        <w:t xml:space="preserve">tek:+48 </w:t>
      </w:r>
      <w:r>
        <w:rPr>
          <w:rStyle w:val="Bodytext78ptBold"/>
          <w:lang w:val="de-DE" w:eastAsia="de-DE" w:bidi="de-DE"/>
        </w:rPr>
        <w:t xml:space="preserve">790 3Ö99 </w:t>
      </w:r>
      <w:r>
        <w:rPr>
          <w:rStyle w:val="Bodytext78ptBold"/>
        </w:rPr>
        <w:t xml:space="preserve">36 </w:t>
      </w:r>
      <w:hyperlink r:id="rId22" w:history="1">
        <w:r>
          <w:rPr>
            <w:lang w:val="en-US" w:eastAsia="en-US" w:bidi="en-US"/>
          </w:rPr>
          <w:t>www.tizikaklinllta.com</w:t>
        </w:r>
      </w:hyperlink>
      <w:r>
        <w:rPr>
          <w:lang w:val="en-US" w:eastAsia="en-US" w:bidi="en-US"/>
        </w:rPr>
        <w:t xml:space="preserve"> e-m</w:t>
      </w:r>
      <w:r>
        <w:rPr>
          <w:rStyle w:val="Bodytext72"/>
        </w:rPr>
        <w:t xml:space="preserve">ail: </w:t>
      </w:r>
      <w:hyperlink r:id="rId23" w:history="1">
        <w:r>
          <w:rPr>
            <w:rStyle w:val="Bodytext72"/>
          </w:rPr>
          <w:t>d</w:t>
        </w:r>
        <w:r>
          <w:rPr>
            <w:rStyle w:val="Bodytext755pt"/>
          </w:rPr>
          <w:t>2</w:t>
        </w:r>
        <w:r>
          <w:rPr>
            <w:rStyle w:val="Bodytext72"/>
          </w:rPr>
          <w:t>ika.kiinika@op.pl</w:t>
        </w:r>
      </w:hyperlink>
      <w:r>
        <w:rPr>
          <w:rStyle w:val="Bodytext72"/>
        </w:rPr>
        <w:t xml:space="preserve"> </w:t>
      </w:r>
      <w:r>
        <w:rPr>
          <w:rStyle w:val="Bodytext72"/>
          <w:vertAlign w:val="subscript"/>
          <w:lang w:val="pl-PL" w:eastAsia="pl-PL" w:bidi="pl-PL"/>
        </w:rPr>
        <w:t>i</w:t>
      </w:r>
      <w:r>
        <w:rPr>
          <w:rStyle w:val="Bodytext72"/>
          <w:lang w:val="pl-PL" w:eastAsia="pl-PL" w:bidi="pl-PL"/>
        </w:rPr>
        <w:t xml:space="preserve"> </w:t>
      </w:r>
      <w:r>
        <w:rPr>
          <w:rStyle w:val="Bodytext72"/>
          <w:lang w:val="pl-PL" w:eastAsia="pl-PL" w:bidi="pl-PL"/>
        </w:rPr>
        <w:tab/>
      </w:r>
    </w:p>
    <w:p w:rsidR="00013997" w:rsidRDefault="002E167C">
      <w:pPr>
        <w:pStyle w:val="Heading110"/>
        <w:keepNext/>
        <w:keepLines/>
        <w:shd w:val="clear" w:color="auto" w:fill="auto"/>
        <w:spacing w:before="0" w:after="266"/>
        <w:ind w:left="1000"/>
      </w:pPr>
      <w:bookmarkStart w:id="1" w:name="bookmark0"/>
      <w:r>
        <w:t>W O</w:t>
      </w:r>
      <w:r>
        <w:rPr>
          <w:rStyle w:val="Heading119ptBoldNotItalic"/>
        </w:rPr>
        <w:t xml:space="preserve">&lt;?- </w:t>
      </w:r>
      <w:r>
        <w:t>Zaf P</w:t>
      </w:r>
      <w:bookmarkEnd w:id="1"/>
    </w:p>
    <w:p w:rsidR="00013997" w:rsidRDefault="002E167C">
      <w:pPr>
        <w:pStyle w:val="Bodytext110"/>
        <w:shd w:val="clear" w:color="auto" w:fill="auto"/>
        <w:spacing w:before="0"/>
        <w:ind w:left="1000"/>
      </w:pPr>
      <w:r>
        <w:rPr>
          <w:rStyle w:val="Bodytext111"/>
          <w:b/>
          <w:bCs/>
        </w:rPr>
        <w:t>Załącznik:</w:t>
      </w:r>
    </w:p>
    <w:p w:rsidR="00013997" w:rsidRDefault="002E167C">
      <w:pPr>
        <w:pStyle w:val="Bodytext70"/>
        <w:shd w:val="clear" w:color="auto" w:fill="auto"/>
        <w:spacing w:line="216" w:lineRule="exact"/>
        <w:ind w:left="1000" w:right="1520"/>
        <w:sectPr w:rsidR="00013997">
          <w:pgSz w:w="11900" w:h="16840"/>
          <w:pgMar w:top="543" w:right="273" w:bottom="543" w:left="702" w:header="0" w:footer="3" w:gutter="0"/>
          <w:cols w:space="720"/>
          <w:noEndnote/>
          <w:docGrid w:linePitch="360"/>
        </w:sectPr>
      </w:pPr>
      <w:r>
        <w:t>W przypadku gdy oferent nie jest zarejestrowany w Krajowym Rejestrze Sądowym - potwierdzona za zgodność z oryginałem kopia aktualnego wyciągu z innego rejestru lub ewidencji.</w:t>
      </w:r>
    </w:p>
    <w:p w:rsidR="00013997" w:rsidRDefault="002E167C">
      <w:pPr>
        <w:framePr w:h="2227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8840" cy="1409700"/>
            <wp:effectExtent l="0" t="0" r="3810" b="0"/>
            <wp:docPr id="7" name="Obraz 3" descr="C:\Users\czyzl\AppData\Local\Microsoft\Windows\Temporary Internet Files\Content.Outlook\ESGCZQ8M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yzl\AppData\Local\Microsoft\Windows\Temporary Internet Files\Content.Outlook\ESGCZQ8M\media\image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97" w:rsidRDefault="00013997">
      <w:pPr>
        <w:rPr>
          <w:sz w:val="2"/>
          <w:szCs w:val="2"/>
        </w:rPr>
      </w:pPr>
    </w:p>
    <w:p w:rsidR="00013997" w:rsidRDefault="00013997">
      <w:pPr>
        <w:rPr>
          <w:sz w:val="2"/>
          <w:szCs w:val="2"/>
        </w:rPr>
      </w:pPr>
    </w:p>
    <w:sectPr w:rsidR="00013997">
      <w:pgSz w:w="11900" w:h="16840"/>
      <w:pgMar w:top="10497" w:right="114" w:bottom="4036" w:left="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167C">
      <w:r>
        <w:separator/>
      </w:r>
    </w:p>
  </w:endnote>
  <w:endnote w:type="continuationSeparator" w:id="0">
    <w:p w:rsidR="00000000" w:rsidRDefault="002E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97" w:rsidRDefault="002E1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9829165</wp:posOffset>
              </wp:positionV>
              <wp:extent cx="67310" cy="138430"/>
              <wp:effectExtent l="4445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997" w:rsidRDefault="002E167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99.85pt;margin-top:773.95pt;width:5.3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eOqgIAAKU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" filled="f" stroked="f">
              <v:textbox style="mso-fit-shape-to-text:t" inset="0,0,0,0">
                <w:txbxContent>
                  <w:p w:rsidR="00013997" w:rsidRDefault="002E167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  <w:noProof/>
                      </w:rPr>
                      <w:t>2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97" w:rsidRDefault="002E1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6411595</wp:posOffset>
              </wp:positionH>
              <wp:positionV relativeFrom="page">
                <wp:posOffset>9710420</wp:posOffset>
              </wp:positionV>
              <wp:extent cx="71120" cy="146050"/>
              <wp:effectExtent l="1270" t="4445" r="381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997" w:rsidRDefault="002E167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0pt"/>
                            </w:rPr>
                            <w:fldChar w:fldCharType="begin"/>
                          </w:r>
                          <w:r>
                            <w:rPr>
                              <w:rStyle w:val="Headerorfooter1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0pt"/>
                            </w:rPr>
                            <w:fldChar w:fldCharType="separate"/>
                          </w:r>
                          <w:r>
                            <w:rPr>
                              <w:rStyle w:val="Headerorfooter110pt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4.85pt;margin-top:764.6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" filled="f" stroked="f">
              <v:textbox style="mso-fit-shape-to-text:t" inset="0,0,0,0">
                <w:txbxContent>
                  <w:p w:rsidR="00013997" w:rsidRDefault="002E167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0pt"/>
                      </w:rPr>
                      <w:fldChar w:fldCharType="begin"/>
                    </w:r>
                    <w:r>
                      <w:rPr>
                        <w:rStyle w:val="Headerorfooter110pt"/>
                      </w:rPr>
                      <w:instrText xml:space="preserve"> PAGE \* MERGEFORMAT </w:instrText>
                    </w:r>
                    <w:r>
                      <w:rPr>
                        <w:rStyle w:val="Headerorfooter110pt"/>
                      </w:rPr>
                      <w:fldChar w:fldCharType="separate"/>
                    </w:r>
                    <w:r>
                      <w:rPr>
                        <w:rStyle w:val="Headerorfooter110pt"/>
                        <w:noProof/>
                      </w:rPr>
                      <w:t>1</w:t>
                    </w:r>
                    <w:r>
                      <w:rPr>
                        <w:rStyle w:val="Headerorfooter1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97" w:rsidRDefault="000139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97" w:rsidRDefault="002E1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6419850</wp:posOffset>
              </wp:positionH>
              <wp:positionV relativeFrom="page">
                <wp:posOffset>9708515</wp:posOffset>
              </wp:positionV>
              <wp:extent cx="67310" cy="138430"/>
              <wp:effectExtent l="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997" w:rsidRDefault="002E167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5.5pt;margin-top:764.45pt;width:5.3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0YrQIAAKw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" filled="f" stroked="f">
              <v:textbox style="mso-fit-shape-to-text:t" inset="0,0,0,0">
                <w:txbxContent>
                  <w:p w:rsidR="00013997" w:rsidRDefault="002E167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  <w:noProof/>
                      </w:rPr>
                      <w:t>5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97" w:rsidRDefault="002E1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6289040</wp:posOffset>
              </wp:positionH>
              <wp:positionV relativeFrom="page">
                <wp:posOffset>9876155</wp:posOffset>
              </wp:positionV>
              <wp:extent cx="67310" cy="13843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997" w:rsidRDefault="002E167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5.2pt;margin-top:777.65pt;width:5.3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" filled="f" stroked="f">
              <v:textbox style="mso-fit-shape-to-text:t" inset="0,0,0,0">
                <w:txbxContent>
                  <w:p w:rsidR="00013997" w:rsidRDefault="002E167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  <w:noProof/>
                      </w:rPr>
                      <w:t>4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97" w:rsidRDefault="00013997"/>
  </w:footnote>
  <w:footnote w:type="continuationSeparator" w:id="0">
    <w:p w:rsidR="00013997" w:rsidRDefault="000139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97" w:rsidRDefault="002E1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299720</wp:posOffset>
              </wp:positionV>
              <wp:extent cx="199390" cy="146050"/>
              <wp:effectExtent l="635" t="444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997" w:rsidRDefault="002E167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CourierNew6pt"/>
                            </w:rPr>
                            <w:t xml:space="preserve">, </w:t>
                          </w:r>
                          <w:r>
                            <w:rPr>
                              <w:rStyle w:val="Headerorfooter110ptItalic"/>
                            </w:rPr>
                            <w:t>t-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2.8pt;margin-top:23.6pt;width:15.7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" filled="f" stroked="f">
              <v:textbox style="mso-fit-shape-to-text:t" inset="0,0,0,0">
                <w:txbxContent>
                  <w:p w:rsidR="00013997" w:rsidRDefault="002E167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CourierNew6pt"/>
                      </w:rPr>
                      <w:t xml:space="preserve">, </w:t>
                    </w:r>
                    <w:r>
                      <w:rPr>
                        <w:rStyle w:val="Headerorfooter110ptItalic"/>
                      </w:rPr>
                      <w:t>t-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97" w:rsidRDefault="002E1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436245</wp:posOffset>
              </wp:positionV>
              <wp:extent cx="46355" cy="86360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997" w:rsidRDefault="002E167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CourierNew6pt"/>
                            </w:rPr>
                            <w:t>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29.25pt;margin-top:34.35pt;width:3.65pt;height:6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C4rgIAAKs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" filled="f" stroked="f">
              <v:textbox style="mso-fit-shape-to-text:t" inset="0,0,0,0">
                <w:txbxContent>
                  <w:p w:rsidR="00013997" w:rsidRDefault="002E167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CourierNew6pt"/>
                      </w:rPr>
                      <w:t>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F16"/>
    <w:multiLevelType w:val="multilevel"/>
    <w:tmpl w:val="DFC074A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C7D10"/>
    <w:multiLevelType w:val="multilevel"/>
    <w:tmpl w:val="631C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D23CC"/>
    <w:multiLevelType w:val="multilevel"/>
    <w:tmpl w:val="110EA9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D021E"/>
    <w:multiLevelType w:val="multilevel"/>
    <w:tmpl w:val="CA5CA1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DA4225"/>
    <w:multiLevelType w:val="multilevel"/>
    <w:tmpl w:val="B17206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6232C3"/>
    <w:multiLevelType w:val="multilevel"/>
    <w:tmpl w:val="62C0F56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97"/>
    <w:rsid w:val="00013997"/>
    <w:rsid w:val="002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EC2978DE-6CE8-4D48-A2D4-6A40DB4F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0pt">
    <w:name w:val="Header or footer|1 + 10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Bodytext7">
    <w:name w:val="Body text|7_"/>
    <w:basedOn w:val="Domylnaczcionkaakapitu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1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9ptBold">
    <w:name w:val="Body text|2 + 9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|8_"/>
    <w:basedOn w:val="Domylnaczcionkaakapitu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|9_"/>
    <w:basedOn w:val="Domylnaczcionkaakapitu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lang w:val="ru-RU" w:eastAsia="ru-RU" w:bidi="ru-RU"/>
    </w:rPr>
  </w:style>
  <w:style w:type="character" w:customStyle="1" w:styleId="Bodytext295ptItalic">
    <w:name w:val="Body text|2 + 9.5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31">
    <w:name w:val="Body text|3"/>
    <w:basedOn w:val="Bodytext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Headerorfooter1CourierNew6pt">
    <w:name w:val="Header or footer|1 + Courier New;6 pt"/>
    <w:basedOn w:val="Headerorfooter1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885ptItalicScaling90">
    <w:name w:val="Body text|8 + 8.5 pt;Italic;Scaling 90%"/>
    <w:basedOn w:val="Bodytext8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90"/>
      <w:position w:val="0"/>
      <w:sz w:val="17"/>
      <w:szCs w:val="17"/>
      <w:u w:val="none"/>
      <w:lang w:val="pl-PL" w:eastAsia="pl-PL" w:bidi="pl-PL"/>
    </w:rPr>
  </w:style>
  <w:style w:type="character" w:customStyle="1" w:styleId="Bodytext875ptItalic">
    <w:name w:val="Body text|8 + 7.5 pt;Italic"/>
    <w:basedOn w:val="Bodytext8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79ptBold">
    <w:name w:val="Body text|7 + 9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78ptBold">
    <w:name w:val="Body text|7 + 8 pt;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10Exact">
    <w:name w:val="Body text|10 Exact"/>
    <w:basedOn w:val="Domylnaczcionkaakapitu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">
    <w:name w:val="Body text|10_"/>
    <w:basedOn w:val="Domylnaczcionkaakapitu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10ptNotBoldItalic">
    <w:name w:val="Body text|10 + 10 pt;Not Bold;Italic"/>
    <w:basedOn w:val="Bodytext10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10ptItalic">
    <w:name w:val="Header or footer|1 + 10 pt;Italic"/>
    <w:basedOn w:val="Headerorfoot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711ptItalic">
    <w:name w:val="Body text|7 + 11 pt;Italic"/>
    <w:basedOn w:val="Bodytext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72">
    <w:name w:val="Body text|7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755pt">
    <w:name w:val="Body text|7 + 5.5 pt"/>
    <w:basedOn w:val="Bodytext7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Heading119ptBoldNotItalic">
    <w:name w:val="Heading #1|1 + 9 pt;Bold;Not Italic"/>
    <w:basedOn w:val="Heading1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11">
    <w:name w:val="Body text|11_"/>
    <w:basedOn w:val="Domylnaczcionkaakapitu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1">
    <w:name w:val="Body text|11"/>
    <w:basedOn w:val="Bodytext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after="360" w:line="200" w:lineRule="exact"/>
      <w:ind w:hanging="10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360" w:after="30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300" w:line="211" w:lineRule="exact"/>
      <w:ind w:hanging="10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line="211" w:lineRule="exact"/>
      <w:ind w:hanging="300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20" w:after="360" w:line="23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before="300" w:after="120" w:line="24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0">
    <w:name w:val="Body text|9"/>
    <w:basedOn w:val="Normalny"/>
    <w:link w:val="Bodytext9"/>
    <w:pPr>
      <w:shd w:val="clear" w:color="auto" w:fill="FFFFFF"/>
      <w:spacing w:before="80" w:after="80" w:line="100" w:lineRule="exact"/>
    </w:pPr>
    <w:rPr>
      <w:rFonts w:ascii="Arial" w:eastAsia="Arial" w:hAnsi="Arial" w:cs="Arial"/>
      <w:i/>
      <w:iCs/>
      <w:sz w:val="9"/>
      <w:szCs w:val="9"/>
      <w:lang w:val="ru-RU" w:eastAsia="ru-RU" w:bidi="ru-RU"/>
    </w:rPr>
  </w:style>
  <w:style w:type="paragraph" w:customStyle="1" w:styleId="Bodytext100">
    <w:name w:val="Body text|10"/>
    <w:basedOn w:val="Normalny"/>
    <w:link w:val="Bodytext10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187" w:lineRule="exact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820" w:after="100" w:line="424" w:lineRule="exact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Bodytext110">
    <w:name w:val="Body text|11"/>
    <w:basedOn w:val="Normalny"/>
    <w:link w:val="Bodytext11"/>
    <w:pPr>
      <w:shd w:val="clear" w:color="auto" w:fill="FFFFFF"/>
      <w:spacing w:before="100" w:line="216" w:lineRule="exact"/>
      <w:ind w:hanging="300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ka.klinika@op.pl" TargetMode="External"/><Relationship Id="rId13" Type="http://schemas.openxmlformats.org/officeDocument/2006/relationships/hyperlink" Target="http://www.dzikaklinika.com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d2ika.kiinika@op.pl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http://www.tizikaklinllt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12768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Czyż Lucyna</dc:creator>
  <cp:lastModifiedBy>Czyż Lucyna</cp:lastModifiedBy>
  <cp:revision>2</cp:revision>
  <dcterms:created xsi:type="dcterms:W3CDTF">2019-03-21T10:51:00Z</dcterms:created>
  <dcterms:modified xsi:type="dcterms:W3CDTF">2019-03-21T10:51:00Z</dcterms:modified>
</cp:coreProperties>
</file>