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22" w:rsidRDefault="00B0553A" w:rsidP="00587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MIENIE SZKOŁY</w:t>
      </w:r>
      <w:r w:rsidR="00BA767E">
        <w:rPr>
          <w:b/>
          <w:sz w:val="28"/>
          <w:szCs w:val="28"/>
        </w:rPr>
        <w:t>- stan na 31.12.2018r.</w:t>
      </w:r>
    </w:p>
    <w:p w:rsidR="00587722" w:rsidRDefault="00587722" w:rsidP="00587722">
      <w:pPr>
        <w:rPr>
          <w:b/>
          <w:sz w:val="28"/>
          <w:szCs w:val="28"/>
        </w:rPr>
      </w:pPr>
    </w:p>
    <w:p w:rsidR="00587722" w:rsidRDefault="00587722" w:rsidP="00587722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359"/>
        <w:gridCol w:w="4035"/>
        <w:gridCol w:w="2551"/>
        <w:gridCol w:w="3261"/>
      </w:tblGrid>
      <w:tr w:rsidR="00B0553A" w:rsidTr="00F45558">
        <w:trPr>
          <w:trHeight w:val="1044"/>
        </w:trPr>
        <w:tc>
          <w:tcPr>
            <w:tcW w:w="560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359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 konta</w:t>
            </w:r>
          </w:p>
        </w:tc>
        <w:tc>
          <w:tcPr>
            <w:tcW w:w="4035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konta</w:t>
            </w:r>
          </w:p>
        </w:tc>
        <w:tc>
          <w:tcPr>
            <w:tcW w:w="2551" w:type="dxa"/>
          </w:tcPr>
          <w:p w:rsidR="00B0553A" w:rsidRDefault="00B0553A" w:rsidP="005D4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faktyczny</w:t>
            </w:r>
          </w:p>
        </w:tc>
        <w:tc>
          <w:tcPr>
            <w:tcW w:w="3261" w:type="dxa"/>
          </w:tcPr>
          <w:p w:rsidR="00B0553A" w:rsidRDefault="00B0553A" w:rsidP="00BA7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 księgowy na 31.12.201</w:t>
            </w:r>
            <w:r w:rsidR="00BA767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r.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Środki trwałe</w:t>
            </w:r>
          </w:p>
        </w:tc>
        <w:tc>
          <w:tcPr>
            <w:tcW w:w="2551" w:type="dxa"/>
          </w:tcPr>
          <w:p w:rsidR="00B0553A" w:rsidRPr="006947DE" w:rsidRDefault="00F45558" w:rsidP="007011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11 37</w:t>
            </w:r>
            <w:r w:rsidR="007011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701138">
              <w:rPr>
                <w:sz w:val="28"/>
                <w:szCs w:val="28"/>
              </w:rPr>
              <w:t>410,01</w:t>
            </w:r>
          </w:p>
        </w:tc>
        <w:tc>
          <w:tcPr>
            <w:tcW w:w="3261" w:type="dxa"/>
          </w:tcPr>
          <w:p w:rsidR="00B0553A" w:rsidRPr="006947DE" w:rsidRDefault="00CC050B" w:rsidP="007011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01138">
              <w:rPr>
                <w:sz w:val="28"/>
                <w:szCs w:val="28"/>
              </w:rPr>
              <w:t> 373 410,01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Pozostałe środki Trwałe</w:t>
            </w:r>
          </w:p>
        </w:tc>
        <w:tc>
          <w:tcPr>
            <w:tcW w:w="2551" w:type="dxa"/>
          </w:tcPr>
          <w:p w:rsidR="00B0553A" w:rsidRPr="006947DE" w:rsidRDefault="0070113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449 003,38</w:t>
            </w:r>
          </w:p>
        </w:tc>
        <w:tc>
          <w:tcPr>
            <w:tcW w:w="3261" w:type="dxa"/>
          </w:tcPr>
          <w:p w:rsidR="00B0553A" w:rsidRPr="006947DE" w:rsidRDefault="0070113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449 003,38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4035" w:type="dxa"/>
          </w:tcPr>
          <w:p w:rsidR="00B0553A" w:rsidRPr="006947DE" w:rsidRDefault="00B0553A" w:rsidP="00B0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Wartości niematerialne i prawne </w:t>
            </w:r>
          </w:p>
        </w:tc>
        <w:tc>
          <w:tcPr>
            <w:tcW w:w="2551" w:type="dxa"/>
          </w:tcPr>
          <w:p w:rsidR="00B0553A" w:rsidRPr="006947DE" w:rsidRDefault="0070113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27 272,60</w:t>
            </w:r>
          </w:p>
        </w:tc>
        <w:tc>
          <w:tcPr>
            <w:tcW w:w="3261" w:type="dxa"/>
          </w:tcPr>
          <w:p w:rsidR="00B0553A" w:rsidRPr="006947DE" w:rsidRDefault="00CC050B" w:rsidP="007011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01138">
              <w:rPr>
                <w:sz w:val="28"/>
                <w:szCs w:val="28"/>
              </w:rPr>
              <w:t> 272,60</w:t>
            </w:r>
          </w:p>
        </w:tc>
      </w:tr>
      <w:tr w:rsidR="00B0553A" w:rsidRPr="006947DE" w:rsidTr="00F45558">
        <w:tc>
          <w:tcPr>
            <w:tcW w:w="560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 w:rsidRPr="006947DE"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4035" w:type="dxa"/>
          </w:tcPr>
          <w:p w:rsidR="00B0553A" w:rsidRPr="006947DE" w:rsidRDefault="00B0553A" w:rsidP="005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księgozbiór</w:t>
            </w:r>
          </w:p>
        </w:tc>
        <w:tc>
          <w:tcPr>
            <w:tcW w:w="2551" w:type="dxa"/>
          </w:tcPr>
          <w:p w:rsidR="00B0553A" w:rsidRPr="006947DE" w:rsidRDefault="0070113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69 838,98</w:t>
            </w:r>
          </w:p>
        </w:tc>
        <w:tc>
          <w:tcPr>
            <w:tcW w:w="3261" w:type="dxa"/>
          </w:tcPr>
          <w:p w:rsidR="00B0553A" w:rsidRPr="006947DE" w:rsidRDefault="00701138" w:rsidP="005D40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69 838,98</w:t>
            </w:r>
            <w:bookmarkStart w:id="0" w:name="_GoBack"/>
            <w:bookmarkEnd w:id="0"/>
          </w:p>
        </w:tc>
      </w:tr>
    </w:tbl>
    <w:p w:rsidR="0009521B" w:rsidRDefault="0009521B"/>
    <w:sectPr w:rsidR="0009521B" w:rsidSect="00587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22"/>
    <w:rsid w:val="0009521B"/>
    <w:rsid w:val="0039203F"/>
    <w:rsid w:val="00587722"/>
    <w:rsid w:val="006C79C7"/>
    <w:rsid w:val="00701138"/>
    <w:rsid w:val="00B0553A"/>
    <w:rsid w:val="00BA767E"/>
    <w:rsid w:val="00CC050B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F555"/>
  <w15:docId w15:val="{211A87B2-F28D-43B6-9011-315D8EB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8A4D-0F8D-4E72-90D9-7E761759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Piątek</dc:creator>
  <cp:lastModifiedBy>Violetta Piątek</cp:lastModifiedBy>
  <cp:revision>5</cp:revision>
  <dcterms:created xsi:type="dcterms:W3CDTF">2019-03-20T12:15:00Z</dcterms:created>
  <dcterms:modified xsi:type="dcterms:W3CDTF">2019-03-20T12:19:00Z</dcterms:modified>
</cp:coreProperties>
</file>