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F9" w:rsidRDefault="00453F49" w:rsidP="006F60F9">
      <w:pPr>
        <w:pStyle w:val="Tekstpodstawowy"/>
        <w:spacing w:after="0"/>
        <w:jc w:val="right"/>
        <w:rPr>
          <w:szCs w:val="20"/>
        </w:rPr>
      </w:pPr>
      <w:r>
        <w:rPr>
          <w:szCs w:val="20"/>
        </w:rPr>
        <w:t xml:space="preserve">Załącznik </w:t>
      </w:r>
      <w:r w:rsidR="000E1083">
        <w:rPr>
          <w:szCs w:val="20"/>
        </w:rPr>
        <w:t xml:space="preserve">do procedury nr </w:t>
      </w:r>
      <w:bookmarkStart w:id="0" w:name="_GoBack"/>
      <w:bookmarkEnd w:id="0"/>
      <w:r>
        <w:rPr>
          <w:szCs w:val="20"/>
        </w:rPr>
        <w:t>2</w:t>
      </w:r>
    </w:p>
    <w:p w:rsidR="006F60F9" w:rsidRDefault="006F60F9" w:rsidP="00C312DA">
      <w:pPr>
        <w:pStyle w:val="Tekstpodstawowy"/>
        <w:spacing w:after="0"/>
        <w:jc w:val="center"/>
        <w:rPr>
          <w:szCs w:val="20"/>
        </w:rPr>
      </w:pPr>
    </w:p>
    <w:p w:rsidR="006F60F9" w:rsidRDefault="006F60F9" w:rsidP="00C312DA">
      <w:pPr>
        <w:pStyle w:val="Tekstpodstawowy"/>
        <w:spacing w:after="0"/>
        <w:jc w:val="center"/>
        <w:rPr>
          <w:szCs w:val="20"/>
        </w:rPr>
      </w:pPr>
    </w:p>
    <w:p w:rsidR="00C312DA" w:rsidRDefault="00C312DA" w:rsidP="00C312DA">
      <w:pPr>
        <w:pStyle w:val="Tekstpodstawowy"/>
        <w:spacing w:after="0"/>
        <w:jc w:val="center"/>
      </w:pPr>
      <w:r>
        <w:rPr>
          <w:szCs w:val="20"/>
        </w:rPr>
        <w:t xml:space="preserve">Klauzula informacyjna dotycząca przetwarzania danych osobowych przez </w:t>
      </w:r>
      <w:r>
        <w:rPr>
          <w:szCs w:val="20"/>
        </w:rPr>
        <w:br/>
        <w:t xml:space="preserve">Miejski Ośrodek Pomocy Społecznej w Krakowie </w:t>
      </w:r>
      <w:r>
        <w:rPr>
          <w:szCs w:val="20"/>
        </w:rPr>
        <w:br/>
      </w:r>
    </w:p>
    <w:p w:rsidR="00C312DA" w:rsidRDefault="00C312DA" w:rsidP="00C312DA">
      <w:pPr>
        <w:pStyle w:val="Tekstpodstawowy"/>
        <w:spacing w:after="0"/>
        <w:jc w:val="center"/>
        <w:rPr>
          <w:szCs w:val="20"/>
          <w:u w:val="single"/>
        </w:rPr>
      </w:pPr>
    </w:p>
    <w:p w:rsidR="00C312DA" w:rsidRDefault="00C312DA" w:rsidP="00C312D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Miejski Ośrodek Pomocy Społecznej z siedzibą przy ul. Józefińskiej 14, 30-529 Kraków, jako administrator Pani/Pana danych osobowych na podst. art. 13 rozporządzenia nr 2016/679 Parlamentu Europejskiego i Rady z dnia 27.04.2016 r. w sprawie ochrony osób fizycznych w związku z przetwarzaniem danych osobowych i w sprawie swobodnego przepływu takich danych oraz uchylenia dyrektywy 95/46/WE (zwanego dalej RODO) informuje, że:</w:t>
      </w:r>
    </w:p>
    <w:p w:rsidR="00C312DA" w:rsidRDefault="00C312DA" w:rsidP="00C312DA">
      <w:pPr>
        <w:jc w:val="both"/>
        <w:rPr>
          <w:rFonts w:eastAsia="Calibri"/>
          <w:lang w:eastAsia="en-US"/>
        </w:rPr>
      </w:pPr>
    </w:p>
    <w:p w:rsidR="00C312DA" w:rsidRDefault="00C312DA" w:rsidP="00C312DA">
      <w:pPr>
        <w:widowControl/>
        <w:numPr>
          <w:ilvl w:val="0"/>
          <w:numId w:val="1"/>
        </w:numPr>
        <w:suppressAutoHyphens w:val="0"/>
        <w:jc w:val="both"/>
      </w:pPr>
      <w:r>
        <w:rPr>
          <w:rFonts w:eastAsia="Calibri"/>
          <w:lang w:eastAsia="en-US"/>
        </w:rPr>
        <w:t xml:space="preserve">Pani/Pana dane osobowe będą przetwarzane w celu </w:t>
      </w:r>
      <w:r>
        <w:rPr>
          <w:rFonts w:eastAsia="Calibri"/>
          <w:b/>
          <w:lang w:eastAsia="en-US"/>
        </w:rPr>
        <w:t xml:space="preserve">realizacji zadań wynikających z ustawy o wspieraniu rodziny i systemie pieczy zastępczej </w:t>
      </w:r>
      <w:r>
        <w:rPr>
          <w:rFonts w:eastAsia="Calibri"/>
          <w:lang w:eastAsia="en-US"/>
        </w:rPr>
        <w:t xml:space="preserve">na podstawie  </w:t>
      </w:r>
      <w:r>
        <w:rPr>
          <w:rFonts w:eastAsia="Calibri"/>
          <w:b/>
          <w:lang w:eastAsia="en-US"/>
        </w:rPr>
        <w:t xml:space="preserve">art. 7 </w:t>
      </w:r>
      <w:proofErr w:type="spellStart"/>
      <w:r>
        <w:rPr>
          <w:rFonts w:eastAsia="Calibri"/>
          <w:b/>
          <w:lang w:eastAsia="en-US"/>
        </w:rPr>
        <w:t>w.w</w:t>
      </w:r>
      <w:proofErr w:type="spellEnd"/>
      <w:r>
        <w:rPr>
          <w:rFonts w:eastAsia="Calibri"/>
          <w:b/>
          <w:lang w:eastAsia="en-US"/>
        </w:rPr>
        <w:t xml:space="preserve"> ustawy</w:t>
      </w:r>
    </w:p>
    <w:p w:rsidR="00C312DA" w:rsidRDefault="00C312DA" w:rsidP="00C312DA">
      <w:pPr>
        <w:widowControl/>
        <w:numPr>
          <w:ilvl w:val="0"/>
          <w:numId w:val="1"/>
        </w:numPr>
        <w:suppressAutoHyphens w:val="0"/>
        <w:jc w:val="both"/>
      </w:pPr>
      <w:r>
        <w:rPr>
          <w:rFonts w:eastAsia="Calibri"/>
          <w:lang w:eastAsia="en-US"/>
        </w:rPr>
        <w:t>Pani/Pana dane osobowe mogą zostać udostępnione następującym kategoriom odbiorców danych (w rozumieniu art. 4 pkt 9 RODO)</w:t>
      </w:r>
      <w:r>
        <w:rPr>
          <w:rFonts w:eastAsia="Calibri"/>
          <w:b/>
          <w:lang w:eastAsia="en-US"/>
        </w:rPr>
        <w:t xml:space="preserve"> placówkom oświatowym</w:t>
      </w:r>
      <w:r w:rsidR="007603D0">
        <w:rPr>
          <w:rFonts w:eastAsia="Calibri"/>
          <w:b/>
          <w:lang w:eastAsia="en-US"/>
        </w:rPr>
        <w:t>,</w:t>
      </w:r>
      <w:r>
        <w:rPr>
          <w:rFonts w:eastAsia="Calibri"/>
          <w:vertAlign w:val="superscript"/>
          <w:lang w:eastAsia="en-US"/>
        </w:rPr>
        <w:t xml:space="preserve"> </w:t>
      </w:r>
      <w:r>
        <w:rPr>
          <w:b/>
        </w:rPr>
        <w:t>podmiotom realizującym usługi w zakresie nis</w:t>
      </w:r>
      <w:r w:rsidR="00DE27A1">
        <w:rPr>
          <w:b/>
        </w:rPr>
        <w:t>zczenia dokumentów archiwalnych oraz asyście technicznej oprogramowania.</w:t>
      </w:r>
    </w:p>
    <w:p w:rsidR="00C312DA" w:rsidRDefault="00C312DA" w:rsidP="00C312DA">
      <w:pPr>
        <w:widowControl/>
        <w:numPr>
          <w:ilvl w:val="0"/>
          <w:numId w:val="1"/>
        </w:numPr>
        <w:suppressAutoHyphens w:val="0"/>
        <w:jc w:val="both"/>
      </w:pPr>
      <w:r>
        <w:rPr>
          <w:rFonts w:eastAsia="Calibri"/>
          <w:lang w:eastAsia="en-US"/>
        </w:rPr>
        <w:t xml:space="preserve">Pani/Pana dane osobowe będą przechowywane przez okres </w:t>
      </w:r>
      <w:r w:rsidR="00DE27A1">
        <w:rPr>
          <w:rFonts w:eastAsia="Calibri"/>
          <w:b/>
          <w:lang w:eastAsia="en-US"/>
        </w:rPr>
        <w:t xml:space="preserve">10 </w:t>
      </w:r>
      <w:r>
        <w:rPr>
          <w:rFonts w:eastAsia="Calibri"/>
          <w:b/>
          <w:lang w:eastAsia="en-US"/>
        </w:rPr>
        <w:t xml:space="preserve"> lat</w:t>
      </w:r>
      <w:r w:rsidR="00DE27A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, od </w:t>
      </w:r>
      <w:r>
        <w:rPr>
          <w:rFonts w:eastAsia="Calibri"/>
          <w:b/>
          <w:lang w:eastAsia="en-US"/>
        </w:rPr>
        <w:t>daty zaprzestania udzielenia korzystania z pomocy na podstawie ustawy</w:t>
      </w:r>
      <w:r>
        <w:rPr>
          <w:rFonts w:eastAsia="Calibri"/>
          <w:lang w:eastAsia="en-US"/>
        </w:rPr>
        <w:t xml:space="preserve">,  licząc od 1 stycznia roku następującego po roku, w którym </w:t>
      </w:r>
      <w:r>
        <w:rPr>
          <w:rFonts w:eastAsia="Calibri"/>
          <w:b/>
          <w:lang w:eastAsia="en-US"/>
        </w:rPr>
        <w:t>zaprzestała Pani/Pan korzystania z pomocy</w:t>
      </w:r>
      <w:r>
        <w:rPr>
          <w:rFonts w:eastAsia="Calibri"/>
          <w:lang w:eastAsia="en-US"/>
        </w:rPr>
        <w:t>, z zastrzeżeniem pkt 4.</w:t>
      </w:r>
    </w:p>
    <w:p w:rsidR="00C312DA" w:rsidRDefault="00C312DA" w:rsidP="00C312DA">
      <w:pPr>
        <w:widowControl/>
        <w:numPr>
          <w:ilvl w:val="0"/>
          <w:numId w:val="1"/>
        </w:numPr>
        <w:suppressAutoHyphens w:val="0"/>
        <w:jc w:val="both"/>
      </w:pPr>
      <w:r>
        <w:rPr>
          <w:rFonts w:eastAsia="Calibri"/>
          <w:lang w:eastAsia="en-US"/>
        </w:rPr>
        <w:t>W przypadku zakwalifikowania Pani/Pana dokumentacji decyzją Dyrektora Archiwum Narodowego w Krakowie do kategorii archiwalnej „A”, Pani/Pana dane osobowe będą przechowywane przez Miejski Ośrodek Pomocy Społecznej przez okres 50 lat, liczony analogicznie, jak w pkt 3, a następnie zostaną przekazane do Archiwum Narodowego.</w:t>
      </w:r>
    </w:p>
    <w:p w:rsidR="00C312DA" w:rsidRDefault="00C312DA" w:rsidP="00C312DA">
      <w:pPr>
        <w:widowControl/>
        <w:numPr>
          <w:ilvl w:val="0"/>
          <w:numId w:val="1"/>
        </w:num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zakresie przetwarzania Pani/Pana danych osobowych ma Pani/Pan prawo wniesienia skargi do Urzędu Ochrony Danych Osobowych z siedzibą przy ul. Stawki 2, 00-193 Warszawa.</w:t>
      </w:r>
    </w:p>
    <w:p w:rsidR="00C312DA" w:rsidRDefault="00C312DA" w:rsidP="00C312DA">
      <w:pPr>
        <w:widowControl/>
        <w:numPr>
          <w:ilvl w:val="0"/>
          <w:numId w:val="1"/>
        </w:num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Ma Pani/Pan prawo do żądania od Miejskiego Ośrodka Pomocy Społecznej w Krakowie:</w:t>
      </w:r>
    </w:p>
    <w:p w:rsidR="00C312DA" w:rsidRDefault="00C312DA" w:rsidP="00C312DA">
      <w:pPr>
        <w:widowControl/>
        <w:numPr>
          <w:ilvl w:val="0"/>
          <w:numId w:val="2"/>
        </w:num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dostępu do swoich danych osobowych (na zasadach określonych w  art. 15 RODO);</w:t>
      </w:r>
    </w:p>
    <w:p w:rsidR="00C312DA" w:rsidRDefault="00C312DA" w:rsidP="00C312DA">
      <w:pPr>
        <w:widowControl/>
        <w:numPr>
          <w:ilvl w:val="0"/>
          <w:numId w:val="2"/>
        </w:num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sprostowania Pani/Pana  danych osobowych (na zasadach określonych w  art. 16 RODO);</w:t>
      </w:r>
    </w:p>
    <w:p w:rsidR="00C312DA" w:rsidRPr="00DE27A1" w:rsidRDefault="00C312DA" w:rsidP="00DE27A1">
      <w:pPr>
        <w:widowControl/>
        <w:numPr>
          <w:ilvl w:val="0"/>
          <w:numId w:val="1"/>
        </w:num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Podanie przez Panią/Pana danych osobowych jest</w:t>
      </w:r>
      <w:r w:rsidR="00DE27A1">
        <w:rPr>
          <w:rFonts w:eastAsia="Calibri"/>
          <w:lang w:eastAsia="en-US"/>
        </w:rPr>
        <w:t xml:space="preserve"> </w:t>
      </w:r>
      <w:r w:rsidRPr="00DE27A1">
        <w:rPr>
          <w:rFonts w:eastAsia="Calibri"/>
          <w:b/>
          <w:u w:val="single"/>
          <w:lang w:eastAsia="en-US"/>
        </w:rPr>
        <w:t>wymogiem ustawowym</w:t>
      </w:r>
      <w:r w:rsidRPr="00DE27A1">
        <w:rPr>
          <w:rFonts w:eastAsia="Calibri"/>
          <w:lang w:eastAsia="en-US"/>
        </w:rPr>
        <w:t xml:space="preserve"> </w:t>
      </w:r>
    </w:p>
    <w:p w:rsidR="00C312DA" w:rsidRDefault="00C312DA" w:rsidP="00C312DA">
      <w:pPr>
        <w:pStyle w:val="Akapitzlist"/>
        <w:widowControl/>
        <w:numPr>
          <w:ilvl w:val="0"/>
          <w:numId w:val="1"/>
        </w:numPr>
        <w:suppressAutoHyphens w:val="0"/>
        <w:autoSpaceDE/>
      </w:pPr>
      <w:r>
        <w:rPr>
          <w:rFonts w:eastAsia="Calibri"/>
          <w:sz w:val="24"/>
          <w:szCs w:val="24"/>
          <w:lang w:eastAsia="en-US"/>
        </w:rPr>
        <w:t>Podanie przez Panią/Pana danych osobowych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jest </w:t>
      </w:r>
      <w:r>
        <w:rPr>
          <w:rFonts w:eastAsia="Calibri"/>
          <w:b/>
          <w:sz w:val="24"/>
          <w:szCs w:val="24"/>
          <w:u w:val="single"/>
          <w:lang w:eastAsia="en-US"/>
        </w:rPr>
        <w:t>obowiązkowe</w:t>
      </w:r>
      <w:r>
        <w:rPr>
          <w:rFonts w:eastAsia="Calibri"/>
          <w:b/>
          <w:u w:val="single"/>
          <w:lang w:eastAsia="en-US"/>
        </w:rPr>
        <w:t xml:space="preserve"> </w:t>
      </w:r>
      <w:r>
        <w:rPr>
          <w:rFonts w:eastAsia="Calibri"/>
          <w:lang w:eastAsia="en-US"/>
        </w:rPr>
        <w:t>.</w:t>
      </w:r>
    </w:p>
    <w:p w:rsidR="00C312DA" w:rsidRDefault="00C312DA" w:rsidP="00C312DA">
      <w:pPr>
        <w:widowControl/>
        <w:suppressAutoHyphens w:val="0"/>
        <w:ind w:left="360"/>
        <w:jc w:val="both"/>
      </w:pPr>
    </w:p>
    <w:p w:rsidR="00C312DA" w:rsidRDefault="00C312DA" w:rsidP="00C312DA">
      <w:pPr>
        <w:jc w:val="both"/>
        <w:rPr>
          <w:rFonts w:eastAsia="Calibri"/>
          <w:b/>
          <w:strike/>
          <w:lang w:eastAsia="en-US"/>
        </w:rPr>
      </w:pPr>
    </w:p>
    <w:p w:rsidR="00C312DA" w:rsidRDefault="00C312DA" w:rsidP="00C312D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Dane kontaktowe inspektora ochrony danych: </w:t>
      </w:r>
    </w:p>
    <w:p w:rsidR="00C312DA" w:rsidRDefault="00C312DA" w:rsidP="00C312DA">
      <w:pPr>
        <w:jc w:val="both"/>
      </w:pPr>
      <w:r>
        <w:rPr>
          <w:rFonts w:eastAsia="Calibri"/>
          <w:lang w:eastAsia="en-US"/>
        </w:rPr>
        <w:t xml:space="preserve">Inspektor Ochrony Danych, ul. Józefińska 14, 30-529 Kraków lub </w:t>
      </w:r>
      <w:hyperlink r:id="rId5" w:history="1">
        <w:r>
          <w:rPr>
            <w:rStyle w:val="Hipercze"/>
            <w:rFonts w:eastAsia="Calibri"/>
            <w:color w:val="0563C1"/>
            <w:lang w:eastAsia="en-US"/>
          </w:rPr>
          <w:t>iod@mops.krakow.pl</w:t>
        </w:r>
      </w:hyperlink>
      <w:r>
        <w:rPr>
          <w:rFonts w:eastAsia="Calibri"/>
          <w:lang w:eastAsia="en-US"/>
        </w:rPr>
        <w:t>.</w:t>
      </w:r>
    </w:p>
    <w:p w:rsidR="00C312DA" w:rsidRDefault="00C312DA" w:rsidP="00C312DA">
      <w:pPr>
        <w:jc w:val="both"/>
        <w:rPr>
          <w:rFonts w:eastAsia="Calibri"/>
          <w:lang w:eastAsia="en-US"/>
        </w:rPr>
      </w:pPr>
    </w:p>
    <w:p w:rsidR="00C312DA" w:rsidRDefault="00C312DA" w:rsidP="00C312DA">
      <w:pPr>
        <w:jc w:val="both"/>
        <w:rPr>
          <w:rFonts w:eastAsia="Calibri"/>
          <w:lang w:eastAsia="en-US"/>
        </w:rPr>
      </w:pPr>
    </w:p>
    <w:p w:rsidR="00C312DA" w:rsidRDefault="00C312DA" w:rsidP="00C312D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Oświadczam, że zapoznałam/-em się z powyższymi informacjami</w:t>
      </w:r>
    </w:p>
    <w:p w:rsidR="00C312DA" w:rsidRDefault="00C312DA" w:rsidP="00C312DA">
      <w:pPr>
        <w:jc w:val="both"/>
        <w:rPr>
          <w:rFonts w:eastAsia="Calibri"/>
          <w:lang w:eastAsia="en-US"/>
        </w:rPr>
      </w:pPr>
    </w:p>
    <w:p w:rsidR="00C312DA" w:rsidRDefault="00C312DA" w:rsidP="00C312DA">
      <w:pPr>
        <w:jc w:val="both"/>
        <w:rPr>
          <w:rFonts w:eastAsia="Calibri"/>
          <w:lang w:eastAsia="en-US"/>
        </w:rPr>
      </w:pPr>
    </w:p>
    <w:p w:rsidR="00C312DA" w:rsidRDefault="00C312DA" w:rsidP="00C312DA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……………………………..……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……..……………………………</w:t>
      </w:r>
    </w:p>
    <w:p w:rsidR="00C312DA" w:rsidRDefault="00C312DA" w:rsidP="00C312DA">
      <w:pPr>
        <w:ind w:left="1416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>(data)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(czytelny podpis)</w:t>
      </w:r>
    </w:p>
    <w:p w:rsidR="00C312DA" w:rsidRDefault="00C312DA" w:rsidP="00C312DA">
      <w:pPr>
        <w:rPr>
          <w:szCs w:val="20"/>
        </w:rPr>
      </w:pPr>
    </w:p>
    <w:p w:rsidR="00C32DEF" w:rsidRDefault="00C32DEF"/>
    <w:sectPr w:rsidR="00C32DEF" w:rsidSect="00E66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4C90"/>
    <w:multiLevelType w:val="multilevel"/>
    <w:tmpl w:val="DC3EDC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593E5A3A"/>
    <w:multiLevelType w:val="multilevel"/>
    <w:tmpl w:val="5E5A157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08C6A78"/>
    <w:multiLevelType w:val="multilevel"/>
    <w:tmpl w:val="A7CE3B3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12DA"/>
    <w:rsid w:val="000E1083"/>
    <w:rsid w:val="003664BC"/>
    <w:rsid w:val="00453F49"/>
    <w:rsid w:val="004F3FEF"/>
    <w:rsid w:val="00645D50"/>
    <w:rsid w:val="006F60F9"/>
    <w:rsid w:val="007603D0"/>
    <w:rsid w:val="00C312DA"/>
    <w:rsid w:val="00C32DEF"/>
    <w:rsid w:val="00DE27A1"/>
    <w:rsid w:val="00E66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2D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312DA"/>
    <w:pPr>
      <w:widowControl/>
      <w:suppressAutoHyphens w:val="0"/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12DA"/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C312DA"/>
    <w:pPr>
      <w:autoSpaceDE w:val="0"/>
      <w:ind w:left="720"/>
    </w:pPr>
    <w:rPr>
      <w:rFonts w:eastAsia="Times New Roman" w:cs="Times New Roman"/>
      <w:color w:val="000000"/>
      <w:sz w:val="20"/>
      <w:szCs w:val="20"/>
      <w:lang w:bidi="ar-SA"/>
    </w:rPr>
  </w:style>
  <w:style w:type="character" w:styleId="Hipercze">
    <w:name w:val="Hyperlink"/>
    <w:basedOn w:val="Domylnaczcionkaakapitu"/>
    <w:uiPriority w:val="99"/>
    <w:semiHidden/>
    <w:unhideWhenUsed/>
    <w:rsid w:val="00C312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2D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312DA"/>
    <w:pPr>
      <w:widowControl/>
      <w:suppressAutoHyphens w:val="0"/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12DA"/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C312DA"/>
    <w:pPr>
      <w:autoSpaceDE w:val="0"/>
      <w:ind w:left="720"/>
    </w:pPr>
    <w:rPr>
      <w:rFonts w:eastAsia="Times New Roman" w:cs="Times New Roman"/>
      <w:color w:val="000000"/>
      <w:sz w:val="20"/>
      <w:szCs w:val="20"/>
      <w:lang w:bidi="ar-SA"/>
    </w:rPr>
  </w:style>
  <w:style w:type="character" w:styleId="Hipercze">
    <w:name w:val="Hyperlink"/>
    <w:basedOn w:val="Domylnaczcionkaakapitu"/>
    <w:uiPriority w:val="99"/>
    <w:semiHidden/>
    <w:unhideWhenUsed/>
    <w:rsid w:val="00C312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ops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Rejdych Justyna</dc:creator>
  <cp:lastModifiedBy>janikag</cp:lastModifiedBy>
  <cp:revision>10</cp:revision>
  <cp:lastPrinted>2018-07-12T10:33:00Z</cp:lastPrinted>
  <dcterms:created xsi:type="dcterms:W3CDTF">2018-07-12T06:44:00Z</dcterms:created>
  <dcterms:modified xsi:type="dcterms:W3CDTF">2018-09-21T07:11:00Z</dcterms:modified>
</cp:coreProperties>
</file>