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E" w:rsidRDefault="00D91775" w:rsidP="00D91775">
      <w:r w:rsidRPr="00D91775">
        <w:t>MOPS.DM.440.</w:t>
      </w:r>
      <w:r w:rsidR="00A564B6">
        <w:t>11</w:t>
      </w:r>
      <w:r w:rsidRPr="00D91775">
        <w:t>.2018.A</w:t>
      </w:r>
      <w:r w:rsidR="00A564B6">
        <w:t>Śm</w:t>
      </w:r>
    </w:p>
    <w:p w:rsidR="008B10F0" w:rsidRPr="00D91775" w:rsidRDefault="00947B77" w:rsidP="00D91775">
      <w:r>
        <w:t xml:space="preserve">Nr </w:t>
      </w:r>
      <w:proofErr w:type="spellStart"/>
      <w:r>
        <w:t>kanc</w:t>
      </w:r>
      <w:proofErr w:type="spellEnd"/>
      <w:r>
        <w:t>. WP/12548</w:t>
      </w:r>
      <w:r w:rsidR="00D030A7">
        <w:t>.</w:t>
      </w:r>
      <w:r w:rsidR="008B10F0">
        <w:t>/18</w:t>
      </w:r>
    </w:p>
    <w:p w:rsidR="00F179BE" w:rsidRPr="006A3724" w:rsidRDefault="00F179BE" w:rsidP="00DC0923">
      <w:pPr>
        <w:jc w:val="center"/>
        <w:rPr>
          <w:b/>
          <w:sz w:val="24"/>
          <w:szCs w:val="24"/>
        </w:rPr>
      </w:pPr>
    </w:p>
    <w:p w:rsidR="00DC0923" w:rsidRPr="006A3724" w:rsidRDefault="00DC0923" w:rsidP="00A90884">
      <w:pPr>
        <w:jc w:val="center"/>
        <w:rPr>
          <w:b/>
          <w:sz w:val="28"/>
          <w:szCs w:val="24"/>
        </w:rPr>
      </w:pPr>
      <w:r w:rsidRPr="006A3724">
        <w:rPr>
          <w:b/>
          <w:sz w:val="28"/>
          <w:szCs w:val="24"/>
        </w:rPr>
        <w:t xml:space="preserve">ZARZĄDZENIE Nr </w:t>
      </w:r>
      <w:bookmarkStart w:id="0" w:name="_GoBack"/>
      <w:bookmarkEnd w:id="0"/>
      <w:r w:rsidR="00947B77">
        <w:rPr>
          <w:b/>
          <w:sz w:val="28"/>
          <w:szCs w:val="24"/>
        </w:rPr>
        <w:t>144</w:t>
      </w:r>
      <w:r w:rsidR="003E6A0B">
        <w:rPr>
          <w:b/>
          <w:sz w:val="28"/>
          <w:szCs w:val="24"/>
        </w:rPr>
        <w:t xml:space="preserve"> </w:t>
      </w:r>
      <w:r w:rsidR="00D91775">
        <w:rPr>
          <w:b/>
          <w:sz w:val="28"/>
          <w:szCs w:val="24"/>
        </w:rPr>
        <w:t>/2018</w:t>
      </w:r>
      <w:r w:rsidRPr="006A3724">
        <w:rPr>
          <w:b/>
          <w:sz w:val="28"/>
          <w:szCs w:val="24"/>
        </w:rPr>
        <w:fldChar w:fldCharType="begin"/>
      </w:r>
      <w:r w:rsidRPr="006A3724">
        <w:rPr>
          <w:b/>
          <w:sz w:val="28"/>
          <w:szCs w:val="24"/>
        </w:rPr>
        <w:instrText xml:space="preserve"> MERGEFIELD  numer_aktu  \* MERGEFORMAT </w:instrText>
      </w:r>
      <w:r w:rsidRPr="006A3724">
        <w:rPr>
          <w:b/>
          <w:sz w:val="28"/>
          <w:szCs w:val="24"/>
        </w:rPr>
        <w:fldChar w:fldCharType="end"/>
      </w:r>
    </w:p>
    <w:p w:rsidR="00DC0923" w:rsidRPr="006A3724" w:rsidRDefault="00E768E9" w:rsidP="00A90884">
      <w:pPr>
        <w:jc w:val="center"/>
        <w:rPr>
          <w:sz w:val="28"/>
          <w:szCs w:val="24"/>
          <w:vertAlign w:val="superscript"/>
        </w:rPr>
      </w:pPr>
      <w:r w:rsidRPr="006A3724">
        <w:rPr>
          <w:b/>
          <w:i/>
          <w:sz w:val="28"/>
          <w:szCs w:val="24"/>
        </w:rPr>
        <w:t>DYREKTORA MIEJSKIEGO OŚRODKA POMOCY SPOŁECZNEJ</w:t>
      </w:r>
    </w:p>
    <w:p w:rsidR="00DC0923" w:rsidRPr="006A3724" w:rsidRDefault="00DC0923" w:rsidP="00A90884">
      <w:pPr>
        <w:jc w:val="center"/>
        <w:rPr>
          <w:b/>
          <w:sz w:val="28"/>
          <w:szCs w:val="24"/>
        </w:rPr>
      </w:pPr>
      <w:r w:rsidRPr="006A3724">
        <w:rPr>
          <w:b/>
          <w:sz w:val="28"/>
          <w:szCs w:val="24"/>
        </w:rPr>
        <w:t>z dnia</w:t>
      </w:r>
      <w:r w:rsidR="008B10F0">
        <w:rPr>
          <w:b/>
          <w:sz w:val="28"/>
          <w:szCs w:val="24"/>
        </w:rPr>
        <w:t xml:space="preserve"> </w:t>
      </w:r>
      <w:r w:rsidR="00947B77">
        <w:rPr>
          <w:b/>
          <w:sz w:val="28"/>
          <w:szCs w:val="24"/>
        </w:rPr>
        <w:t>13 września</w:t>
      </w:r>
      <w:r w:rsidR="008B10F0">
        <w:rPr>
          <w:b/>
          <w:sz w:val="28"/>
          <w:szCs w:val="24"/>
        </w:rPr>
        <w:t xml:space="preserve">2018 r. </w:t>
      </w:r>
    </w:p>
    <w:p w:rsidR="00DC0923" w:rsidRPr="006A3724" w:rsidRDefault="00DC0923" w:rsidP="00DC0923">
      <w:pPr>
        <w:ind w:left="2126"/>
        <w:jc w:val="both"/>
        <w:rPr>
          <w:sz w:val="24"/>
          <w:szCs w:val="24"/>
        </w:rPr>
      </w:pPr>
    </w:p>
    <w:p w:rsidR="00DC0923" w:rsidRDefault="00DC0923" w:rsidP="00D91775">
      <w:pPr>
        <w:jc w:val="both"/>
        <w:rPr>
          <w:b/>
          <w:sz w:val="24"/>
          <w:szCs w:val="24"/>
          <w:lang w:eastAsia="pl-PL"/>
        </w:rPr>
      </w:pPr>
      <w:r w:rsidRPr="00D91775">
        <w:rPr>
          <w:b/>
          <w:sz w:val="24"/>
          <w:szCs w:val="24"/>
          <w:lang w:eastAsia="pl-PL"/>
        </w:rPr>
        <w:t xml:space="preserve">w sprawie ogłoszenia i przeprowadzenia otwartego konkursu ofert na </w:t>
      </w:r>
      <w:r w:rsidR="00921927">
        <w:rPr>
          <w:b/>
          <w:sz w:val="24"/>
          <w:szCs w:val="24"/>
          <w:lang w:eastAsia="pl-PL"/>
        </w:rPr>
        <w:t>wsparci</w:t>
      </w:r>
      <w:r w:rsidR="004C593E">
        <w:rPr>
          <w:b/>
          <w:sz w:val="24"/>
          <w:szCs w:val="24"/>
          <w:lang w:eastAsia="pl-PL"/>
        </w:rPr>
        <w:t>e</w:t>
      </w:r>
      <w:r w:rsidR="00921927">
        <w:rPr>
          <w:b/>
          <w:sz w:val="24"/>
          <w:szCs w:val="24"/>
          <w:lang w:eastAsia="pl-PL"/>
        </w:rPr>
        <w:t xml:space="preserve"> realizacji </w:t>
      </w:r>
      <w:r w:rsidR="00A564B6" w:rsidRPr="00A564B6">
        <w:rPr>
          <w:b/>
          <w:sz w:val="24"/>
          <w:szCs w:val="24"/>
          <w:lang w:eastAsia="pl-PL"/>
        </w:rPr>
        <w:t xml:space="preserve">zadań publicznych z zakresu działalności charytatywnej w ramach zadań Dzielnic Miasta Krakowa w 2018 roku </w:t>
      </w:r>
      <w:r w:rsidR="00A943E4">
        <w:rPr>
          <w:b/>
          <w:sz w:val="24"/>
          <w:szCs w:val="24"/>
          <w:lang w:eastAsia="pl-PL"/>
        </w:rPr>
        <w:t>or</w:t>
      </w:r>
      <w:r w:rsidR="007A5136" w:rsidRPr="00D91775">
        <w:rPr>
          <w:b/>
          <w:sz w:val="24"/>
          <w:szCs w:val="24"/>
          <w:lang w:eastAsia="pl-PL"/>
        </w:rPr>
        <w:t>az naboru na członków k</w:t>
      </w:r>
      <w:r w:rsidR="005E6EDC" w:rsidRPr="00D91775">
        <w:rPr>
          <w:b/>
          <w:sz w:val="24"/>
          <w:szCs w:val="24"/>
          <w:lang w:eastAsia="pl-PL"/>
        </w:rPr>
        <w:t>omisji konkursowej.</w:t>
      </w:r>
    </w:p>
    <w:p w:rsidR="004604B0" w:rsidRDefault="004604B0" w:rsidP="00D91775">
      <w:pPr>
        <w:jc w:val="both"/>
        <w:rPr>
          <w:b/>
          <w:sz w:val="24"/>
          <w:szCs w:val="24"/>
          <w:lang w:eastAsia="pl-PL"/>
        </w:rPr>
      </w:pPr>
    </w:p>
    <w:p w:rsidR="009744D7" w:rsidRDefault="009744D7" w:rsidP="009744D7">
      <w:pPr>
        <w:pStyle w:val="Nagwek5"/>
        <w:ind w:firstLine="708"/>
        <w:jc w:val="both"/>
        <w:rPr>
          <w:rFonts w:eastAsia="Calibri"/>
          <w:b w:val="0"/>
          <w:lang w:eastAsia="en-US"/>
        </w:rPr>
      </w:pPr>
      <w:r w:rsidRPr="006A3724">
        <w:rPr>
          <w:rFonts w:eastAsia="Calibri"/>
          <w:b w:val="0"/>
          <w:lang w:eastAsia="en-US"/>
        </w:rPr>
        <w:t>Na podstawie art. 7 ust. 1 pkt 19 i art. 30 ust. 2 pkt 2 ustawy z dnia 8 marca 1990</w:t>
      </w:r>
      <w:r>
        <w:rPr>
          <w:rFonts w:eastAsia="Calibri"/>
          <w:b w:val="0"/>
          <w:lang w:eastAsia="en-US"/>
        </w:rPr>
        <w:t xml:space="preserve"> </w:t>
      </w:r>
      <w:r w:rsidRPr="006A3724">
        <w:rPr>
          <w:rFonts w:eastAsia="Calibri"/>
          <w:b w:val="0"/>
          <w:lang w:eastAsia="en-US"/>
        </w:rPr>
        <w:t>r. o samorządzie gminnym (Dz. U. z 201</w:t>
      </w:r>
      <w:r w:rsidR="001300DF">
        <w:rPr>
          <w:rFonts w:eastAsia="Calibri"/>
          <w:b w:val="0"/>
          <w:lang w:eastAsia="en-US"/>
        </w:rPr>
        <w:t>8</w:t>
      </w:r>
      <w:r w:rsidRPr="006A3724">
        <w:rPr>
          <w:rFonts w:eastAsia="Calibri"/>
          <w:b w:val="0"/>
          <w:lang w:eastAsia="en-US"/>
        </w:rPr>
        <w:t xml:space="preserve"> r. poz.</w:t>
      </w:r>
      <w:r w:rsidR="001300DF">
        <w:rPr>
          <w:rFonts w:eastAsia="Calibri"/>
          <w:b w:val="0"/>
          <w:lang w:eastAsia="en-US"/>
        </w:rPr>
        <w:t xml:space="preserve"> 994 </w:t>
      </w:r>
      <w:r w:rsidR="00AA00A8">
        <w:rPr>
          <w:rFonts w:eastAsia="Calibri"/>
          <w:b w:val="0"/>
          <w:lang w:eastAsia="en-US"/>
        </w:rPr>
        <w:t xml:space="preserve">z </w:t>
      </w:r>
      <w:proofErr w:type="spellStart"/>
      <w:r w:rsidR="00AA00A8">
        <w:rPr>
          <w:rFonts w:eastAsia="Calibri"/>
          <w:b w:val="0"/>
          <w:lang w:eastAsia="en-US"/>
        </w:rPr>
        <w:t>póź</w:t>
      </w:r>
      <w:r>
        <w:rPr>
          <w:rFonts w:eastAsia="Calibri"/>
          <w:b w:val="0"/>
          <w:lang w:eastAsia="en-US"/>
        </w:rPr>
        <w:t>n</w:t>
      </w:r>
      <w:proofErr w:type="spellEnd"/>
      <w:r>
        <w:rPr>
          <w:rFonts w:eastAsia="Calibri"/>
          <w:b w:val="0"/>
          <w:lang w:eastAsia="en-US"/>
        </w:rPr>
        <w:t xml:space="preserve">. </w:t>
      </w:r>
      <w:r w:rsidRPr="009744D7">
        <w:rPr>
          <w:rFonts w:eastAsia="Calibri"/>
          <w:b w:val="0"/>
          <w:lang w:eastAsia="en-US"/>
        </w:rPr>
        <w:t>zm.)</w:t>
      </w:r>
      <w:r w:rsidR="00F05706">
        <w:rPr>
          <w:rFonts w:eastAsia="Calibri"/>
          <w:b w:val="0"/>
          <w:lang w:eastAsia="en-US"/>
        </w:rPr>
        <w:t xml:space="preserve">, art. 221 ust. 2 ustawy z dnia 27 sierpnia 2009 r. o finansach publicznych(Dz. U. z 2017 r. poz. 2077 z późn. zm.), </w:t>
      </w:r>
      <w:r w:rsidRPr="009744D7">
        <w:rPr>
          <w:b w:val="0"/>
        </w:rPr>
        <w:t xml:space="preserve">art. 4 ust. 1 pkt 3 oraz art. 11 ust. 1 pkt 1, ust. 2, ust. 3 i 4, art. 13 ust. 1-3 </w:t>
      </w:r>
      <w:r w:rsidRPr="009744D7">
        <w:rPr>
          <w:rFonts w:eastAsia="Calibri"/>
          <w:b w:val="0"/>
          <w:lang w:eastAsia="en-US"/>
        </w:rPr>
        <w:t>ustawy z dnia 24 kwietnia 2003 r. o działalności pożytku publicznego i o wolontariacie (Dz. U. z 2018 r. poz. 450</w:t>
      </w:r>
      <w:r w:rsidR="001300DF">
        <w:rPr>
          <w:rFonts w:eastAsia="Calibri"/>
          <w:b w:val="0"/>
          <w:lang w:eastAsia="en-US"/>
        </w:rPr>
        <w:t xml:space="preserve"> z późn. zm.</w:t>
      </w:r>
      <w:r w:rsidRPr="009744D7">
        <w:rPr>
          <w:rFonts w:eastAsia="Calibri"/>
          <w:b w:val="0"/>
          <w:lang w:eastAsia="en-US"/>
        </w:rPr>
        <w:t xml:space="preserve">), załącznika nr 1 do uchwały Nr XC/2358/17 Rady Miasta Krakowa z dnia 6 grudnia 2017 r. w sprawie przyjęcia Programu Współpracy Gminy Miejskiej Kraków na rok 2018 z organizacjami pozarządowymi oraz podmiotami określonymi w art. 3 ust. 3 ustawy z dnia 24 </w:t>
      </w:r>
      <w:r w:rsidRPr="002E507C">
        <w:rPr>
          <w:rFonts w:eastAsia="Calibri"/>
          <w:b w:val="0"/>
          <w:lang w:eastAsia="en-US"/>
        </w:rPr>
        <w:t>kwietnia 2003</w:t>
      </w:r>
      <w:r>
        <w:rPr>
          <w:rFonts w:eastAsia="Calibri"/>
          <w:b w:val="0"/>
          <w:lang w:eastAsia="en-US"/>
        </w:rPr>
        <w:t xml:space="preserve"> </w:t>
      </w:r>
      <w:r w:rsidRPr="002E507C">
        <w:rPr>
          <w:rFonts w:eastAsia="Calibri"/>
          <w:b w:val="0"/>
          <w:lang w:eastAsia="en-US"/>
        </w:rPr>
        <w:t>r. o działalności pożytku publicznego i</w:t>
      </w:r>
      <w:r>
        <w:rPr>
          <w:rFonts w:eastAsia="Calibri"/>
          <w:b w:val="0"/>
          <w:lang w:eastAsia="en-US"/>
        </w:rPr>
        <w:t> </w:t>
      </w:r>
      <w:r w:rsidRPr="002E507C">
        <w:rPr>
          <w:rFonts w:eastAsia="Calibri"/>
          <w:b w:val="0"/>
          <w:lang w:eastAsia="en-US"/>
        </w:rPr>
        <w:t>o</w:t>
      </w:r>
      <w:r>
        <w:rPr>
          <w:rFonts w:eastAsia="Calibri"/>
          <w:b w:val="0"/>
          <w:lang w:eastAsia="en-US"/>
        </w:rPr>
        <w:t> </w:t>
      </w:r>
      <w:r w:rsidRPr="002E507C">
        <w:rPr>
          <w:rFonts w:eastAsia="Calibri"/>
          <w:b w:val="0"/>
          <w:lang w:eastAsia="en-US"/>
        </w:rPr>
        <w:t xml:space="preserve">wolontariacie, uchwały nr </w:t>
      </w:r>
      <w:r>
        <w:rPr>
          <w:rFonts w:eastAsia="Calibri"/>
          <w:b w:val="0"/>
          <w:lang w:eastAsia="en-US"/>
        </w:rPr>
        <w:t>LXX/1013/13</w:t>
      </w:r>
      <w:r w:rsidRPr="002E507C">
        <w:rPr>
          <w:rFonts w:eastAsia="Calibri"/>
          <w:b w:val="0"/>
          <w:lang w:eastAsia="en-US"/>
        </w:rPr>
        <w:t xml:space="preserve"> Rady Miasta Krakowa z dnia </w:t>
      </w:r>
      <w:r>
        <w:rPr>
          <w:rFonts w:eastAsia="Calibri"/>
          <w:b w:val="0"/>
          <w:lang w:eastAsia="en-US"/>
        </w:rPr>
        <w:t xml:space="preserve">27 marca 2013 r. w sprawie </w:t>
      </w:r>
      <w:r w:rsidRPr="002E507C">
        <w:rPr>
          <w:rFonts w:eastAsia="Calibri"/>
          <w:b w:val="0"/>
          <w:lang w:eastAsia="en-US"/>
        </w:rPr>
        <w:t>Wieloletniej Prognozy Finansowej Miasta Krakowa</w:t>
      </w:r>
      <w:r>
        <w:rPr>
          <w:rFonts w:eastAsia="Calibri"/>
          <w:b w:val="0"/>
          <w:lang w:eastAsia="en-US"/>
        </w:rPr>
        <w:t xml:space="preserve">, </w:t>
      </w:r>
      <w:r>
        <w:rPr>
          <w:b w:val="0"/>
        </w:rPr>
        <w:t>Uchwały Nr VI/72/15 Rady Miasta Krakowa z dnia 28 stycznia 2015 r. w sprawie przyjęcia „Wieloletniego Programu Współpracy Gminy Miejskiej Kraków z organizacjami pozarządowymi na lata 2015-2018”</w:t>
      </w:r>
      <w:r w:rsidR="00AA00A8">
        <w:rPr>
          <w:b w:val="0"/>
        </w:rPr>
        <w:t>,</w:t>
      </w:r>
      <w:r>
        <w:rPr>
          <w:rFonts w:eastAsia="Calibri"/>
          <w:b w:val="0"/>
          <w:lang w:eastAsia="en-US"/>
        </w:rPr>
        <w:t xml:space="preserve"> </w:t>
      </w:r>
      <w:r>
        <w:rPr>
          <w:b w:val="0"/>
        </w:rPr>
        <w:t>Zarządzenia Nr 1924/2015 Prezydenta Miasta Krakowa z dnia 23 lipca 2015 r. w sprawie wprowadzenia w Gminie Miejskiej Kraków systemu NAWIKUS – Narzędzie Analizy Wartości Usług Społecznych oraz Pełnomocnictwa Nr 40/2016 Prezydenta Miasta Krakowa z dnia 19 stycznia 2016 r.</w:t>
      </w:r>
      <w:r w:rsidRPr="002E507C">
        <w:rPr>
          <w:rFonts w:eastAsia="Calibri"/>
          <w:b w:val="0"/>
          <w:lang w:eastAsia="en-US"/>
        </w:rPr>
        <w:t>, zarządza się co następuje:</w:t>
      </w:r>
    </w:p>
    <w:p w:rsidR="00921927" w:rsidRDefault="00DC0923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A3724">
        <w:rPr>
          <w:rFonts w:eastAsia="Calibri"/>
          <w:sz w:val="24"/>
          <w:szCs w:val="24"/>
          <w:lang w:eastAsia="en-US"/>
        </w:rPr>
        <w:t xml:space="preserve">§ 1. Postanawia się ogłosić i przeprowadzić otwarty konkurs ofert </w:t>
      </w:r>
      <w:r w:rsidR="00921927" w:rsidRPr="00921927">
        <w:rPr>
          <w:rFonts w:eastAsia="Calibri"/>
          <w:sz w:val="24"/>
          <w:szCs w:val="24"/>
          <w:lang w:eastAsia="en-US"/>
        </w:rPr>
        <w:t xml:space="preserve">na </w:t>
      </w:r>
      <w:r w:rsidR="007F608C">
        <w:rPr>
          <w:rFonts w:eastAsia="Calibri"/>
          <w:sz w:val="24"/>
          <w:szCs w:val="24"/>
          <w:lang w:eastAsia="en-US"/>
        </w:rPr>
        <w:t>wsparcie</w:t>
      </w:r>
      <w:r w:rsidR="00921927" w:rsidRPr="00921927">
        <w:rPr>
          <w:rFonts w:eastAsia="Calibri"/>
          <w:sz w:val="24"/>
          <w:szCs w:val="24"/>
          <w:lang w:eastAsia="en-US"/>
        </w:rPr>
        <w:t xml:space="preserve"> realizacji zadań publicznych z zakresu działalności charytatywnej w ramach zadań Dzielnic Miasta Krakowa w 2018 roku</w:t>
      </w:r>
      <w:r w:rsidR="004C593E">
        <w:rPr>
          <w:rFonts w:eastAsia="Calibri"/>
          <w:sz w:val="24"/>
          <w:szCs w:val="24"/>
          <w:lang w:eastAsia="en-US"/>
        </w:rPr>
        <w:t>, w tym</w:t>
      </w:r>
      <w:r w:rsidR="00921927">
        <w:rPr>
          <w:rFonts w:eastAsia="Calibri"/>
          <w:sz w:val="24"/>
          <w:szCs w:val="24"/>
          <w:lang w:eastAsia="en-US"/>
        </w:rPr>
        <w:t>:</w:t>
      </w:r>
    </w:p>
    <w:p w:rsidR="004C593E" w:rsidRPr="007301A5" w:rsidRDefault="004C593E" w:rsidP="00AA00A8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„</w:t>
      </w:r>
      <w:r w:rsidR="00921927" w:rsidRPr="007301A5">
        <w:rPr>
          <w:rFonts w:eastAsia="Calibri"/>
          <w:i/>
          <w:sz w:val="24"/>
          <w:szCs w:val="24"/>
          <w:lang w:eastAsia="en-US"/>
        </w:rPr>
        <w:t>Pomoc rzeczowa dla inwalidów, emerytów i rencistów zrzeszonych w kołach na terenie Dz. VIII</w:t>
      </w:r>
      <w:r w:rsidRPr="007301A5">
        <w:rPr>
          <w:rFonts w:eastAsia="Calibri"/>
          <w:i/>
          <w:sz w:val="24"/>
          <w:szCs w:val="24"/>
          <w:lang w:eastAsia="en-US"/>
        </w:rPr>
        <w:t>”</w:t>
      </w:r>
      <w:r w:rsidR="00254B47" w:rsidRPr="007301A5">
        <w:rPr>
          <w:rFonts w:eastAsia="Calibri"/>
          <w:i/>
          <w:sz w:val="24"/>
          <w:szCs w:val="24"/>
          <w:lang w:eastAsia="en-US"/>
        </w:rPr>
        <w:t>;</w:t>
      </w:r>
    </w:p>
    <w:p w:rsidR="004C593E" w:rsidRPr="007301A5" w:rsidRDefault="004C593E" w:rsidP="0092192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eastAsia="en-US"/>
        </w:rPr>
      </w:pPr>
      <w:r w:rsidRPr="007301A5">
        <w:rPr>
          <w:rFonts w:eastAsia="Calibri"/>
          <w:i/>
          <w:sz w:val="24"/>
          <w:szCs w:val="24"/>
          <w:lang w:eastAsia="en-US"/>
        </w:rPr>
        <w:t>„Pomoc rzeczowa dla osób zrzeszonych w Kołach Emerytów i Rencistów na terenie Dzielnicy IX”</w:t>
      </w:r>
      <w:r w:rsidR="00254B47" w:rsidRPr="007301A5">
        <w:rPr>
          <w:rFonts w:eastAsia="Calibri"/>
          <w:i/>
          <w:sz w:val="24"/>
          <w:szCs w:val="24"/>
          <w:lang w:eastAsia="en-US"/>
        </w:rPr>
        <w:t>;</w:t>
      </w:r>
    </w:p>
    <w:p w:rsidR="004C593E" w:rsidRPr="007301A5" w:rsidRDefault="004C593E" w:rsidP="0092192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eastAsia="en-US"/>
        </w:rPr>
      </w:pPr>
      <w:r w:rsidRPr="007301A5">
        <w:rPr>
          <w:rFonts w:eastAsia="Calibri"/>
          <w:i/>
          <w:sz w:val="24"/>
          <w:szCs w:val="24"/>
          <w:lang w:eastAsia="en-US"/>
        </w:rPr>
        <w:t>„Zakup bonów lub paczek żywnościowych dla</w:t>
      </w:r>
      <w:r w:rsidR="001B1FE4">
        <w:rPr>
          <w:rFonts w:eastAsia="Calibri"/>
          <w:i/>
          <w:sz w:val="24"/>
          <w:szCs w:val="24"/>
          <w:lang w:eastAsia="en-US"/>
        </w:rPr>
        <w:t xml:space="preserve"> </w:t>
      </w:r>
      <w:r w:rsidR="001B1FE4" w:rsidRPr="001B1FE4">
        <w:rPr>
          <w:rFonts w:eastAsia="Calibri"/>
          <w:i/>
          <w:sz w:val="24"/>
          <w:szCs w:val="24"/>
          <w:lang w:eastAsia="en-US"/>
        </w:rPr>
        <w:t>emerytów i rencistów z osiedla Wróblowice, Opatkowice, Swoszowice, Jugowice i Zbydniowice</w:t>
      </w:r>
      <w:r w:rsidRPr="007301A5">
        <w:rPr>
          <w:rFonts w:eastAsia="Calibri"/>
          <w:i/>
          <w:sz w:val="24"/>
          <w:szCs w:val="24"/>
          <w:lang w:eastAsia="en-US"/>
        </w:rPr>
        <w:t>”</w:t>
      </w:r>
      <w:r w:rsidR="007301A5">
        <w:rPr>
          <w:rFonts w:eastAsia="Calibri"/>
          <w:i/>
          <w:sz w:val="24"/>
          <w:szCs w:val="24"/>
          <w:lang w:eastAsia="en-US"/>
        </w:rPr>
        <w:t>;</w:t>
      </w:r>
    </w:p>
    <w:p w:rsidR="004C593E" w:rsidRPr="007301A5" w:rsidRDefault="004C593E" w:rsidP="004C593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7301A5">
        <w:rPr>
          <w:rFonts w:eastAsia="Calibri"/>
          <w:i/>
          <w:sz w:val="24"/>
          <w:szCs w:val="24"/>
          <w:lang w:eastAsia="en-US"/>
        </w:rPr>
        <w:t>„Pomoc rzeczowa dla osób zrzeszonych w Kołach Emerytów i Rencistów na terenie Dzielnicy XI”</w:t>
      </w:r>
      <w:r w:rsidR="00254B47" w:rsidRPr="007301A5">
        <w:rPr>
          <w:rFonts w:eastAsia="Calibri"/>
          <w:i/>
          <w:sz w:val="24"/>
          <w:szCs w:val="24"/>
          <w:lang w:eastAsia="en-US"/>
        </w:rPr>
        <w:t>;</w:t>
      </w:r>
    </w:p>
    <w:p w:rsidR="004C593E" w:rsidRPr="007301A5" w:rsidRDefault="004C593E" w:rsidP="004C593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eastAsia="en-US"/>
        </w:rPr>
      </w:pPr>
      <w:r w:rsidRPr="007301A5">
        <w:rPr>
          <w:rFonts w:eastAsia="Calibri"/>
          <w:i/>
          <w:sz w:val="24"/>
          <w:szCs w:val="24"/>
          <w:lang w:eastAsia="en-US"/>
        </w:rPr>
        <w:t>„Otwarty konkurs ofert na realizacja zadań publicznych przez organizacje pozarządowe oraz podmioty prowadzące działalność pożytku publicznego: pomoc rzeczowa dla osób z terenu Mistrzejowic”.</w:t>
      </w:r>
    </w:p>
    <w:p w:rsidR="00921927" w:rsidRPr="00921927" w:rsidRDefault="00921927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B1D22" w:rsidRDefault="00F02214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§ </w:t>
      </w:r>
      <w:r w:rsidR="00DC0923" w:rsidRPr="006A3724">
        <w:rPr>
          <w:rFonts w:eastAsia="Calibri"/>
          <w:sz w:val="24"/>
          <w:szCs w:val="24"/>
          <w:lang w:eastAsia="en-US"/>
        </w:rPr>
        <w:t>2.</w:t>
      </w:r>
      <w:r w:rsidR="00BB1D22">
        <w:rPr>
          <w:rFonts w:eastAsia="Calibri"/>
          <w:sz w:val="24"/>
          <w:szCs w:val="24"/>
          <w:lang w:eastAsia="en-US"/>
        </w:rPr>
        <w:t>1</w:t>
      </w:r>
      <w:r w:rsidR="00DC0923" w:rsidRPr="006A3724">
        <w:rPr>
          <w:rFonts w:eastAsia="Calibri"/>
          <w:sz w:val="24"/>
          <w:szCs w:val="24"/>
          <w:lang w:eastAsia="en-US"/>
        </w:rPr>
        <w:t xml:space="preserve"> Planowana wysokość środków publicznych na realizację zada</w:t>
      </w:r>
      <w:r w:rsidR="00921927">
        <w:rPr>
          <w:rFonts w:eastAsia="Calibri"/>
          <w:sz w:val="24"/>
          <w:szCs w:val="24"/>
          <w:lang w:eastAsia="en-US"/>
        </w:rPr>
        <w:t>ń</w:t>
      </w:r>
      <w:r w:rsidR="00A82FD3" w:rsidRPr="006A3724">
        <w:rPr>
          <w:rFonts w:eastAsia="Calibri"/>
          <w:sz w:val="24"/>
          <w:szCs w:val="24"/>
          <w:lang w:eastAsia="en-US"/>
        </w:rPr>
        <w:t xml:space="preserve"> publiczn</w:t>
      </w:r>
      <w:r w:rsidR="00921927">
        <w:rPr>
          <w:rFonts w:eastAsia="Calibri"/>
          <w:sz w:val="24"/>
          <w:szCs w:val="24"/>
          <w:lang w:eastAsia="en-US"/>
        </w:rPr>
        <w:t>ych</w:t>
      </w:r>
      <w:r w:rsidR="007301A5">
        <w:rPr>
          <w:rFonts w:eastAsia="Calibri"/>
          <w:sz w:val="24"/>
          <w:szCs w:val="24"/>
          <w:lang w:eastAsia="en-US"/>
        </w:rPr>
        <w:t xml:space="preserve"> określonych:</w:t>
      </w:r>
    </w:p>
    <w:p w:rsidR="00BB1D22" w:rsidRPr="00AA00A8" w:rsidRDefault="007301A5" w:rsidP="00AA00A8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A00A8">
        <w:rPr>
          <w:rFonts w:eastAsia="Calibri"/>
          <w:sz w:val="24"/>
          <w:szCs w:val="24"/>
          <w:lang w:eastAsia="en-US"/>
        </w:rPr>
        <w:t xml:space="preserve">w § 1 ust. 1 wynosi </w:t>
      </w:r>
      <w:r w:rsidR="000C6DB4" w:rsidRPr="00AA00A8">
        <w:rPr>
          <w:rFonts w:eastAsia="Calibri"/>
          <w:sz w:val="24"/>
          <w:szCs w:val="24"/>
          <w:lang w:eastAsia="en-US"/>
        </w:rPr>
        <w:t xml:space="preserve">w </w:t>
      </w:r>
      <w:r w:rsidR="00BB1D22" w:rsidRPr="00AA00A8">
        <w:rPr>
          <w:rFonts w:eastAsia="Calibri"/>
          <w:sz w:val="24"/>
          <w:szCs w:val="24"/>
          <w:lang w:eastAsia="en-US"/>
        </w:rPr>
        <w:t>2018</w:t>
      </w:r>
      <w:r w:rsidRPr="00AA00A8">
        <w:rPr>
          <w:rFonts w:eastAsia="Calibri"/>
          <w:sz w:val="24"/>
          <w:szCs w:val="24"/>
          <w:lang w:eastAsia="en-US"/>
        </w:rPr>
        <w:t xml:space="preserve"> roku</w:t>
      </w:r>
      <w:r w:rsidR="00BB1D22" w:rsidRPr="00AA00A8">
        <w:rPr>
          <w:rFonts w:eastAsia="Calibri"/>
          <w:sz w:val="24"/>
          <w:szCs w:val="24"/>
          <w:lang w:eastAsia="en-US"/>
        </w:rPr>
        <w:t xml:space="preserve">: </w:t>
      </w:r>
      <w:r w:rsidR="004C593E" w:rsidRPr="00AA00A8">
        <w:rPr>
          <w:rFonts w:eastAsia="Calibri"/>
          <w:sz w:val="24"/>
          <w:szCs w:val="24"/>
          <w:lang w:eastAsia="en-US"/>
        </w:rPr>
        <w:t>10 </w:t>
      </w:r>
      <w:r w:rsidR="00254B47" w:rsidRPr="00AA00A8">
        <w:rPr>
          <w:rFonts w:eastAsia="Calibri"/>
          <w:sz w:val="24"/>
          <w:szCs w:val="24"/>
          <w:lang w:eastAsia="en-US"/>
        </w:rPr>
        <w:t>000</w:t>
      </w:r>
      <w:r w:rsidR="004C593E" w:rsidRPr="00AA00A8">
        <w:rPr>
          <w:rFonts w:eastAsia="Calibri"/>
          <w:sz w:val="24"/>
          <w:szCs w:val="24"/>
          <w:lang w:eastAsia="en-US"/>
        </w:rPr>
        <w:t xml:space="preserve"> </w:t>
      </w:r>
      <w:r w:rsidR="00D91775" w:rsidRPr="00AA00A8">
        <w:rPr>
          <w:rFonts w:eastAsia="Calibri"/>
          <w:sz w:val="24"/>
          <w:szCs w:val="24"/>
          <w:lang w:eastAsia="en-US"/>
        </w:rPr>
        <w:t>zł</w:t>
      </w:r>
      <w:r w:rsidR="00DC0923" w:rsidRPr="00AA00A8">
        <w:rPr>
          <w:rFonts w:eastAsia="Calibri"/>
          <w:sz w:val="24"/>
          <w:szCs w:val="24"/>
          <w:lang w:eastAsia="en-US"/>
        </w:rPr>
        <w:t xml:space="preserve"> (słownie: </w:t>
      </w:r>
      <w:r w:rsidR="004C593E" w:rsidRPr="00AA00A8">
        <w:rPr>
          <w:rFonts w:eastAsia="Calibri"/>
          <w:sz w:val="24"/>
          <w:szCs w:val="24"/>
          <w:lang w:eastAsia="en-US"/>
        </w:rPr>
        <w:t xml:space="preserve">dziesięć </w:t>
      </w:r>
      <w:r w:rsidR="001C22EC" w:rsidRPr="00AA00A8">
        <w:rPr>
          <w:rFonts w:eastAsia="Calibri"/>
          <w:sz w:val="24"/>
          <w:szCs w:val="24"/>
          <w:lang w:eastAsia="en-US"/>
        </w:rPr>
        <w:t>tysięcy złotych</w:t>
      </w:r>
      <w:r w:rsidR="00DC0923" w:rsidRPr="00AA00A8">
        <w:rPr>
          <w:rFonts w:eastAsia="Calibri"/>
          <w:sz w:val="24"/>
          <w:szCs w:val="24"/>
          <w:lang w:eastAsia="en-US"/>
        </w:rPr>
        <w:t xml:space="preserve"> </w:t>
      </w:r>
      <w:r w:rsidR="00DC0923" w:rsidRPr="00AA00A8">
        <w:rPr>
          <w:rFonts w:eastAsia="Calibri"/>
          <w:sz w:val="24"/>
          <w:szCs w:val="24"/>
          <w:vertAlign w:val="superscript"/>
          <w:lang w:eastAsia="en-US"/>
        </w:rPr>
        <w:t>00</w:t>
      </w:r>
      <w:r w:rsidR="00DC0923" w:rsidRPr="00AA00A8">
        <w:rPr>
          <w:rFonts w:eastAsia="Calibri"/>
          <w:sz w:val="24"/>
          <w:szCs w:val="24"/>
          <w:lang w:eastAsia="en-US"/>
        </w:rPr>
        <w:t>/</w:t>
      </w:r>
      <w:r w:rsidR="00DC0923" w:rsidRPr="00AA00A8">
        <w:rPr>
          <w:rFonts w:eastAsia="Calibri"/>
          <w:sz w:val="24"/>
          <w:szCs w:val="24"/>
          <w:vertAlign w:val="subscript"/>
          <w:lang w:eastAsia="en-US"/>
        </w:rPr>
        <w:t>100</w:t>
      </w:r>
      <w:r w:rsidR="00DC0923" w:rsidRPr="00AA00A8">
        <w:rPr>
          <w:rFonts w:eastAsia="Calibri"/>
          <w:sz w:val="24"/>
          <w:szCs w:val="24"/>
          <w:lang w:eastAsia="en-US"/>
        </w:rPr>
        <w:t>)</w:t>
      </w:r>
      <w:r w:rsidR="00BB1D22" w:rsidRPr="00AA00A8">
        <w:rPr>
          <w:rFonts w:eastAsia="Calibri"/>
          <w:sz w:val="24"/>
          <w:szCs w:val="24"/>
          <w:lang w:eastAsia="en-US"/>
        </w:rPr>
        <w:t>;</w:t>
      </w:r>
    </w:p>
    <w:p w:rsidR="00BB1D22" w:rsidRDefault="007301A5" w:rsidP="00BB1D2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 § 1 ust. 2 wynosi </w:t>
      </w:r>
      <w:r w:rsidR="000C6DB4">
        <w:rPr>
          <w:rFonts w:eastAsia="Calibri"/>
          <w:sz w:val="24"/>
          <w:szCs w:val="24"/>
          <w:lang w:eastAsia="en-US"/>
        </w:rPr>
        <w:t xml:space="preserve">w </w:t>
      </w:r>
      <w:r>
        <w:rPr>
          <w:rFonts w:eastAsia="Calibri"/>
          <w:sz w:val="24"/>
          <w:szCs w:val="24"/>
          <w:lang w:eastAsia="en-US"/>
        </w:rPr>
        <w:t>2018 roku</w:t>
      </w:r>
      <w:r w:rsidR="00BB1D22">
        <w:rPr>
          <w:rFonts w:eastAsia="Calibri"/>
          <w:sz w:val="24"/>
          <w:szCs w:val="24"/>
          <w:lang w:eastAsia="en-US"/>
        </w:rPr>
        <w:t xml:space="preserve">: </w:t>
      </w:r>
      <w:r w:rsidR="000C6DB4">
        <w:rPr>
          <w:rFonts w:eastAsia="Calibri"/>
          <w:sz w:val="24"/>
          <w:szCs w:val="24"/>
          <w:lang w:eastAsia="en-US"/>
        </w:rPr>
        <w:t>11</w:t>
      </w:r>
      <w:r w:rsidR="00254B47">
        <w:rPr>
          <w:rFonts w:eastAsia="Calibri"/>
          <w:sz w:val="24"/>
          <w:szCs w:val="24"/>
          <w:lang w:eastAsia="en-US"/>
        </w:rPr>
        <w:t xml:space="preserve"> 000 </w:t>
      </w:r>
      <w:r w:rsidR="00BB1D22" w:rsidRPr="00BB1D22">
        <w:rPr>
          <w:rFonts w:eastAsia="Calibri"/>
          <w:sz w:val="24"/>
          <w:szCs w:val="24"/>
          <w:lang w:eastAsia="en-US"/>
        </w:rPr>
        <w:t xml:space="preserve">zł (słownie: </w:t>
      </w:r>
      <w:r w:rsidR="000C6DB4">
        <w:rPr>
          <w:rFonts w:eastAsia="Calibri"/>
          <w:sz w:val="24"/>
          <w:szCs w:val="24"/>
          <w:lang w:eastAsia="en-US"/>
        </w:rPr>
        <w:t>jedenaście</w:t>
      </w:r>
      <w:r w:rsidR="00254B47">
        <w:rPr>
          <w:rFonts w:eastAsia="Calibri"/>
          <w:sz w:val="24"/>
          <w:szCs w:val="24"/>
          <w:lang w:eastAsia="en-US"/>
        </w:rPr>
        <w:t xml:space="preserve"> tysi</w:t>
      </w:r>
      <w:r w:rsidR="000C6DB4">
        <w:rPr>
          <w:rFonts w:eastAsia="Calibri"/>
          <w:sz w:val="24"/>
          <w:szCs w:val="24"/>
          <w:lang w:eastAsia="en-US"/>
        </w:rPr>
        <w:t>ę</w:t>
      </w:r>
      <w:r w:rsidR="00254B47">
        <w:rPr>
          <w:rFonts w:eastAsia="Calibri"/>
          <w:sz w:val="24"/>
          <w:szCs w:val="24"/>
          <w:lang w:eastAsia="en-US"/>
        </w:rPr>
        <w:t>c</w:t>
      </w:r>
      <w:r w:rsidR="000C6DB4">
        <w:rPr>
          <w:rFonts w:eastAsia="Calibri"/>
          <w:sz w:val="24"/>
          <w:szCs w:val="24"/>
          <w:lang w:eastAsia="en-US"/>
        </w:rPr>
        <w:t>y</w:t>
      </w:r>
      <w:r w:rsidR="00BB1D22">
        <w:rPr>
          <w:rFonts w:eastAsia="Calibri"/>
          <w:sz w:val="24"/>
          <w:szCs w:val="24"/>
          <w:lang w:eastAsia="en-US"/>
        </w:rPr>
        <w:t xml:space="preserve"> </w:t>
      </w:r>
      <w:r w:rsidR="00BB1D22" w:rsidRPr="00BB1D22">
        <w:rPr>
          <w:rFonts w:eastAsia="Calibri"/>
          <w:sz w:val="24"/>
          <w:szCs w:val="24"/>
          <w:lang w:eastAsia="en-US"/>
        </w:rPr>
        <w:t xml:space="preserve">złotych </w:t>
      </w:r>
      <w:r w:rsidR="00BB1D22" w:rsidRPr="00BB1D22">
        <w:rPr>
          <w:rFonts w:eastAsia="Calibri"/>
          <w:sz w:val="24"/>
          <w:szCs w:val="24"/>
          <w:vertAlign w:val="superscript"/>
          <w:lang w:eastAsia="en-US"/>
        </w:rPr>
        <w:t>00</w:t>
      </w:r>
      <w:r w:rsidR="00BB1D22" w:rsidRPr="00BB1D22">
        <w:rPr>
          <w:rFonts w:eastAsia="Calibri"/>
          <w:sz w:val="24"/>
          <w:szCs w:val="24"/>
          <w:lang w:eastAsia="en-US"/>
        </w:rPr>
        <w:t>/</w:t>
      </w:r>
      <w:r w:rsidR="00BB1D22" w:rsidRPr="00BB1D22">
        <w:rPr>
          <w:rFonts w:eastAsia="Calibri"/>
          <w:sz w:val="24"/>
          <w:szCs w:val="24"/>
          <w:vertAlign w:val="subscript"/>
          <w:lang w:eastAsia="en-US"/>
        </w:rPr>
        <w:t>100</w:t>
      </w:r>
      <w:r w:rsidR="00BB1D22" w:rsidRPr="00BB1D22">
        <w:rPr>
          <w:rFonts w:eastAsia="Calibri"/>
          <w:sz w:val="24"/>
          <w:szCs w:val="24"/>
          <w:lang w:eastAsia="en-US"/>
        </w:rPr>
        <w:t>)</w:t>
      </w:r>
      <w:r w:rsidR="00BB1D22">
        <w:rPr>
          <w:rFonts w:eastAsia="Calibri"/>
          <w:sz w:val="24"/>
          <w:szCs w:val="24"/>
          <w:lang w:eastAsia="en-US"/>
        </w:rPr>
        <w:t>;</w:t>
      </w:r>
    </w:p>
    <w:p w:rsidR="0065477D" w:rsidRPr="0065477D" w:rsidRDefault="007301A5" w:rsidP="0065477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5477D">
        <w:rPr>
          <w:rFonts w:eastAsia="Calibri"/>
          <w:sz w:val="24"/>
          <w:szCs w:val="24"/>
          <w:lang w:eastAsia="en-US"/>
        </w:rPr>
        <w:t xml:space="preserve">w § 1 ust. 3 wynosi </w:t>
      </w:r>
      <w:r w:rsidR="000C6DB4">
        <w:rPr>
          <w:rFonts w:eastAsia="Calibri"/>
          <w:sz w:val="24"/>
          <w:szCs w:val="24"/>
          <w:lang w:eastAsia="en-US"/>
        </w:rPr>
        <w:t xml:space="preserve">w </w:t>
      </w:r>
      <w:r w:rsidRPr="0065477D">
        <w:rPr>
          <w:rFonts w:eastAsia="Calibri"/>
          <w:sz w:val="24"/>
          <w:szCs w:val="24"/>
          <w:lang w:eastAsia="en-US"/>
        </w:rPr>
        <w:t>2018 roku</w:t>
      </w:r>
      <w:r w:rsidR="00254B47" w:rsidRPr="0065477D">
        <w:rPr>
          <w:rFonts w:eastAsia="Calibri"/>
          <w:sz w:val="24"/>
          <w:szCs w:val="24"/>
          <w:lang w:eastAsia="en-US"/>
        </w:rPr>
        <w:t xml:space="preserve">: </w:t>
      </w:r>
      <w:r w:rsidR="000B1FC7">
        <w:rPr>
          <w:rFonts w:eastAsia="Calibri"/>
          <w:sz w:val="24"/>
          <w:szCs w:val="24"/>
          <w:lang w:eastAsia="en-US"/>
        </w:rPr>
        <w:t xml:space="preserve">10 000 </w:t>
      </w:r>
      <w:r w:rsidR="0065477D" w:rsidRPr="0065477D">
        <w:rPr>
          <w:rFonts w:eastAsia="Calibri"/>
          <w:sz w:val="24"/>
          <w:szCs w:val="24"/>
          <w:lang w:eastAsia="en-US"/>
        </w:rPr>
        <w:t xml:space="preserve">zł (słownie: </w:t>
      </w:r>
      <w:r w:rsidR="000B1FC7">
        <w:rPr>
          <w:rFonts w:eastAsia="Calibri"/>
          <w:sz w:val="24"/>
          <w:szCs w:val="24"/>
          <w:lang w:eastAsia="en-US"/>
        </w:rPr>
        <w:t xml:space="preserve">dziesięć tysięcy </w:t>
      </w:r>
      <w:r w:rsidR="0065477D" w:rsidRPr="0065477D">
        <w:rPr>
          <w:rFonts w:eastAsia="Calibri"/>
          <w:sz w:val="24"/>
          <w:szCs w:val="24"/>
          <w:lang w:eastAsia="en-US"/>
        </w:rPr>
        <w:t xml:space="preserve">złotych </w:t>
      </w:r>
      <w:r w:rsidR="0065477D" w:rsidRPr="0065477D">
        <w:rPr>
          <w:rFonts w:eastAsia="Calibri"/>
          <w:sz w:val="24"/>
          <w:szCs w:val="24"/>
          <w:vertAlign w:val="superscript"/>
          <w:lang w:eastAsia="en-US"/>
        </w:rPr>
        <w:t>00</w:t>
      </w:r>
      <w:r w:rsidR="0065477D" w:rsidRPr="0065477D">
        <w:rPr>
          <w:rFonts w:eastAsia="Calibri"/>
          <w:sz w:val="24"/>
          <w:szCs w:val="24"/>
          <w:lang w:eastAsia="en-US"/>
        </w:rPr>
        <w:t>/</w:t>
      </w:r>
      <w:r w:rsidR="0065477D" w:rsidRPr="0065477D">
        <w:rPr>
          <w:rFonts w:eastAsia="Calibri"/>
          <w:sz w:val="24"/>
          <w:szCs w:val="24"/>
          <w:vertAlign w:val="subscript"/>
          <w:lang w:eastAsia="en-US"/>
        </w:rPr>
        <w:t>100</w:t>
      </w:r>
      <w:r w:rsidR="0065477D" w:rsidRPr="0065477D">
        <w:rPr>
          <w:rFonts w:eastAsia="Calibri"/>
          <w:sz w:val="24"/>
          <w:szCs w:val="24"/>
          <w:lang w:eastAsia="en-US"/>
        </w:rPr>
        <w:t>);</w:t>
      </w:r>
    </w:p>
    <w:p w:rsidR="00254B47" w:rsidRDefault="007301A5" w:rsidP="00254B4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5477D">
        <w:rPr>
          <w:rFonts w:eastAsia="Calibri"/>
          <w:sz w:val="24"/>
          <w:szCs w:val="24"/>
          <w:lang w:eastAsia="en-US"/>
        </w:rPr>
        <w:t xml:space="preserve">w § 1 ust. 4 wynosi </w:t>
      </w:r>
      <w:r w:rsidR="000C6DB4">
        <w:rPr>
          <w:rFonts w:eastAsia="Calibri"/>
          <w:sz w:val="24"/>
          <w:szCs w:val="24"/>
          <w:lang w:eastAsia="en-US"/>
        </w:rPr>
        <w:t xml:space="preserve">w </w:t>
      </w:r>
      <w:r w:rsidRPr="0065477D">
        <w:rPr>
          <w:rFonts w:eastAsia="Calibri"/>
          <w:sz w:val="24"/>
          <w:szCs w:val="24"/>
          <w:lang w:eastAsia="en-US"/>
        </w:rPr>
        <w:t>2018 roku</w:t>
      </w:r>
      <w:r w:rsidR="00254B47" w:rsidRPr="0065477D">
        <w:rPr>
          <w:rFonts w:eastAsia="Calibri"/>
          <w:sz w:val="24"/>
          <w:szCs w:val="24"/>
          <w:lang w:eastAsia="en-US"/>
        </w:rPr>
        <w:t xml:space="preserve">: 5 000 zł (słownie: pięć </w:t>
      </w:r>
      <w:r w:rsidRPr="0065477D">
        <w:rPr>
          <w:rFonts w:eastAsia="Calibri"/>
          <w:sz w:val="24"/>
          <w:szCs w:val="24"/>
          <w:lang w:eastAsia="en-US"/>
        </w:rPr>
        <w:t>tysię</w:t>
      </w:r>
      <w:r w:rsidR="00254B47" w:rsidRPr="0065477D">
        <w:rPr>
          <w:rFonts w:eastAsia="Calibri"/>
          <w:sz w:val="24"/>
          <w:szCs w:val="24"/>
          <w:lang w:eastAsia="en-US"/>
        </w:rPr>
        <w:t xml:space="preserve">cy złotych </w:t>
      </w:r>
      <w:r w:rsidR="00254B47" w:rsidRPr="0065477D">
        <w:rPr>
          <w:rFonts w:eastAsia="Calibri"/>
          <w:sz w:val="24"/>
          <w:szCs w:val="24"/>
          <w:vertAlign w:val="superscript"/>
          <w:lang w:eastAsia="en-US"/>
        </w:rPr>
        <w:t>00</w:t>
      </w:r>
      <w:r w:rsidR="00254B47" w:rsidRPr="0065477D">
        <w:rPr>
          <w:rFonts w:eastAsia="Calibri"/>
          <w:sz w:val="24"/>
          <w:szCs w:val="24"/>
          <w:lang w:eastAsia="en-US"/>
        </w:rPr>
        <w:t>/</w:t>
      </w:r>
      <w:r w:rsidR="00254B47" w:rsidRPr="0065477D">
        <w:rPr>
          <w:rFonts w:eastAsia="Calibri"/>
          <w:sz w:val="24"/>
          <w:szCs w:val="24"/>
          <w:vertAlign w:val="subscript"/>
          <w:lang w:eastAsia="en-US"/>
        </w:rPr>
        <w:t>100</w:t>
      </w:r>
      <w:r w:rsidR="00254B47" w:rsidRPr="0065477D">
        <w:rPr>
          <w:rFonts w:eastAsia="Calibri"/>
          <w:sz w:val="24"/>
          <w:szCs w:val="24"/>
          <w:lang w:eastAsia="en-US"/>
        </w:rPr>
        <w:t>);</w:t>
      </w:r>
    </w:p>
    <w:p w:rsidR="0065477D" w:rsidRPr="0065477D" w:rsidRDefault="0065477D" w:rsidP="0065477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§ 1 ust. 5</w:t>
      </w:r>
      <w:r w:rsidRPr="0065477D">
        <w:rPr>
          <w:rFonts w:eastAsia="Calibri"/>
          <w:sz w:val="24"/>
          <w:szCs w:val="24"/>
          <w:lang w:eastAsia="en-US"/>
        </w:rPr>
        <w:t xml:space="preserve"> wynosi </w:t>
      </w:r>
      <w:r w:rsidR="000C6DB4">
        <w:rPr>
          <w:rFonts w:eastAsia="Calibri"/>
          <w:sz w:val="24"/>
          <w:szCs w:val="24"/>
          <w:lang w:eastAsia="en-US"/>
        </w:rPr>
        <w:t xml:space="preserve">w </w:t>
      </w:r>
      <w:r w:rsidRPr="0065477D">
        <w:rPr>
          <w:rFonts w:eastAsia="Calibri"/>
          <w:sz w:val="24"/>
          <w:szCs w:val="24"/>
          <w:lang w:eastAsia="en-US"/>
        </w:rPr>
        <w:t xml:space="preserve">2018 roku: </w:t>
      </w:r>
      <w:r w:rsidR="00D468DF">
        <w:rPr>
          <w:rFonts w:eastAsia="Calibri"/>
          <w:sz w:val="24"/>
          <w:szCs w:val="24"/>
          <w:lang w:eastAsia="en-US"/>
        </w:rPr>
        <w:t xml:space="preserve">5 000 zł </w:t>
      </w:r>
      <w:r w:rsidRPr="0065477D">
        <w:rPr>
          <w:rFonts w:eastAsia="Calibri"/>
          <w:sz w:val="24"/>
          <w:szCs w:val="24"/>
          <w:lang w:eastAsia="en-US"/>
        </w:rPr>
        <w:t xml:space="preserve">(słownie: pięć tysięcy złotych </w:t>
      </w:r>
      <w:r w:rsidRPr="0065477D">
        <w:rPr>
          <w:rFonts w:eastAsia="Calibri"/>
          <w:sz w:val="24"/>
          <w:szCs w:val="24"/>
          <w:vertAlign w:val="superscript"/>
          <w:lang w:eastAsia="en-US"/>
        </w:rPr>
        <w:t>00</w:t>
      </w:r>
      <w:r w:rsidRPr="0065477D">
        <w:rPr>
          <w:rFonts w:eastAsia="Calibri"/>
          <w:sz w:val="24"/>
          <w:szCs w:val="24"/>
          <w:lang w:eastAsia="en-US"/>
        </w:rPr>
        <w:t>/</w:t>
      </w:r>
      <w:r w:rsidRPr="0065477D">
        <w:rPr>
          <w:rFonts w:eastAsia="Calibri"/>
          <w:sz w:val="24"/>
          <w:szCs w:val="24"/>
          <w:vertAlign w:val="subscript"/>
          <w:lang w:eastAsia="en-US"/>
        </w:rPr>
        <w:t>100</w:t>
      </w:r>
      <w:r w:rsidRPr="0065477D">
        <w:rPr>
          <w:rFonts w:eastAsia="Calibri"/>
          <w:sz w:val="24"/>
          <w:szCs w:val="24"/>
          <w:lang w:eastAsia="en-US"/>
        </w:rPr>
        <w:t>);</w:t>
      </w:r>
    </w:p>
    <w:p w:rsidR="00254B47" w:rsidRPr="000C6DB4" w:rsidRDefault="00254B47" w:rsidP="000C6DB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95365" w:rsidRPr="006A3724" w:rsidRDefault="00BB1D22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="00854F57" w:rsidRPr="00BB1D22">
        <w:rPr>
          <w:rFonts w:eastAsia="Calibri"/>
          <w:sz w:val="24"/>
          <w:szCs w:val="24"/>
          <w:lang w:eastAsia="en-US"/>
        </w:rPr>
        <w:t>Ś</w:t>
      </w:r>
      <w:r w:rsidR="00DC0923" w:rsidRPr="00BB1D22">
        <w:rPr>
          <w:rFonts w:eastAsia="Calibri"/>
          <w:sz w:val="24"/>
          <w:szCs w:val="24"/>
          <w:lang w:eastAsia="en-US"/>
        </w:rPr>
        <w:t>rodki</w:t>
      </w:r>
      <w:r>
        <w:rPr>
          <w:rFonts w:eastAsia="Calibri"/>
          <w:sz w:val="24"/>
          <w:szCs w:val="24"/>
          <w:lang w:eastAsia="en-US"/>
        </w:rPr>
        <w:t xml:space="preserve">, o których </w:t>
      </w:r>
      <w:r w:rsidR="00F84A78">
        <w:rPr>
          <w:rFonts w:eastAsia="Calibri"/>
          <w:sz w:val="24"/>
          <w:szCs w:val="24"/>
          <w:lang w:eastAsia="en-US"/>
        </w:rPr>
        <w:t>mowa w ust. 1</w:t>
      </w:r>
      <w:r w:rsidR="00DC0923" w:rsidRPr="00BB1D22">
        <w:rPr>
          <w:rFonts w:eastAsia="Calibri"/>
          <w:sz w:val="24"/>
          <w:szCs w:val="24"/>
          <w:lang w:eastAsia="en-US"/>
        </w:rPr>
        <w:t xml:space="preserve"> zostały ujęte </w:t>
      </w:r>
      <w:r w:rsidR="00DC0923" w:rsidRPr="00BB1D22">
        <w:rPr>
          <w:rFonts w:eastAsia="Calibri"/>
          <w:i/>
          <w:sz w:val="24"/>
          <w:szCs w:val="24"/>
          <w:lang w:eastAsia="en-US"/>
        </w:rPr>
        <w:t>w</w:t>
      </w:r>
      <w:r w:rsidR="005B0AF5" w:rsidRPr="00BB1D22">
        <w:rPr>
          <w:rFonts w:eastAsia="Calibri"/>
          <w:i/>
          <w:sz w:val="24"/>
          <w:szCs w:val="24"/>
          <w:lang w:eastAsia="en-US"/>
        </w:rPr>
        <w:t> </w:t>
      </w:r>
      <w:r w:rsidR="00DC0923" w:rsidRPr="00BB1D22">
        <w:rPr>
          <w:rFonts w:eastAsia="Calibri"/>
          <w:i/>
          <w:sz w:val="24"/>
          <w:szCs w:val="24"/>
          <w:lang w:eastAsia="en-US"/>
        </w:rPr>
        <w:t>planie finansowym Urzędu Miasta Krakowa</w:t>
      </w:r>
      <w:r w:rsidR="0093432E" w:rsidRPr="00BB1D22">
        <w:rPr>
          <w:rFonts w:eastAsia="Calibri"/>
          <w:sz w:val="24"/>
          <w:szCs w:val="24"/>
          <w:lang w:eastAsia="en-US"/>
        </w:rPr>
        <w:t xml:space="preserve"> na rok </w:t>
      </w:r>
      <w:r w:rsidR="00525D35" w:rsidRPr="00BB1D22">
        <w:rPr>
          <w:rFonts w:eastAsia="Calibri"/>
          <w:sz w:val="24"/>
          <w:szCs w:val="24"/>
          <w:lang w:eastAsia="en-US"/>
        </w:rPr>
        <w:t>2018</w:t>
      </w:r>
      <w:r w:rsidR="0093432E" w:rsidRPr="00BB1D22">
        <w:rPr>
          <w:rFonts w:eastAsia="Calibri"/>
          <w:sz w:val="24"/>
          <w:szCs w:val="24"/>
          <w:lang w:eastAsia="en-US"/>
        </w:rPr>
        <w:t xml:space="preserve"> d</w:t>
      </w:r>
      <w:r w:rsidR="00DC0923" w:rsidRPr="00BB1D22">
        <w:rPr>
          <w:rFonts w:eastAsia="Calibri"/>
          <w:sz w:val="24"/>
          <w:szCs w:val="24"/>
          <w:lang w:eastAsia="en-US"/>
        </w:rPr>
        <w:t xml:space="preserve">z. </w:t>
      </w:r>
      <w:r w:rsidR="00525D35" w:rsidRPr="00BB1D22">
        <w:rPr>
          <w:rFonts w:eastAsia="Calibri"/>
          <w:sz w:val="24"/>
          <w:szCs w:val="24"/>
          <w:lang w:eastAsia="en-US"/>
        </w:rPr>
        <w:t>85</w:t>
      </w:r>
      <w:r w:rsidR="00234EAD">
        <w:rPr>
          <w:rFonts w:eastAsia="Calibri"/>
          <w:sz w:val="24"/>
          <w:szCs w:val="24"/>
          <w:lang w:eastAsia="en-US"/>
        </w:rPr>
        <w:t>2</w:t>
      </w:r>
      <w:r w:rsidR="00DC0923" w:rsidRPr="00BB1D22">
        <w:rPr>
          <w:rFonts w:eastAsia="Calibri"/>
          <w:sz w:val="24"/>
          <w:szCs w:val="24"/>
          <w:lang w:eastAsia="en-US"/>
        </w:rPr>
        <w:t>, rozdz.</w:t>
      </w:r>
      <w:r w:rsidR="00525D35" w:rsidRPr="00BB1D22">
        <w:rPr>
          <w:rFonts w:eastAsia="Calibri"/>
          <w:sz w:val="24"/>
          <w:szCs w:val="24"/>
          <w:lang w:eastAsia="en-US"/>
        </w:rPr>
        <w:t xml:space="preserve"> 85</w:t>
      </w:r>
      <w:r w:rsidR="00921927">
        <w:rPr>
          <w:rFonts w:eastAsia="Calibri"/>
          <w:sz w:val="24"/>
          <w:szCs w:val="24"/>
          <w:lang w:eastAsia="en-US"/>
        </w:rPr>
        <w:t>295</w:t>
      </w:r>
      <w:r w:rsidR="00DC0923" w:rsidRPr="00BB1D22">
        <w:rPr>
          <w:rFonts w:eastAsia="Calibri"/>
          <w:sz w:val="24"/>
          <w:szCs w:val="24"/>
          <w:lang w:eastAsia="en-US"/>
        </w:rPr>
        <w:t xml:space="preserve"> § </w:t>
      </w:r>
      <w:r w:rsidR="00525D35" w:rsidRPr="00BB1D22">
        <w:rPr>
          <w:rFonts w:eastAsia="Calibri"/>
          <w:sz w:val="24"/>
          <w:szCs w:val="24"/>
          <w:lang w:eastAsia="en-US"/>
        </w:rPr>
        <w:t>2360</w:t>
      </w:r>
      <w:r w:rsidR="00F84A78">
        <w:rPr>
          <w:rFonts w:eastAsia="Calibri"/>
          <w:sz w:val="24"/>
          <w:szCs w:val="24"/>
          <w:lang w:eastAsia="en-US"/>
        </w:rPr>
        <w:t xml:space="preserve"> GWSMK</w:t>
      </w:r>
      <w:r w:rsidR="00DC0923" w:rsidRPr="00BB1D22">
        <w:rPr>
          <w:rFonts w:eastAsia="Calibri"/>
          <w:sz w:val="24"/>
          <w:szCs w:val="24"/>
          <w:lang w:eastAsia="en-US"/>
        </w:rPr>
        <w:t xml:space="preserve">, zadanie nr </w:t>
      </w:r>
      <w:r w:rsidR="005B0AF5" w:rsidRPr="00BB1D22">
        <w:rPr>
          <w:rFonts w:eastAsia="Calibri"/>
          <w:sz w:val="24"/>
          <w:szCs w:val="24"/>
          <w:lang w:eastAsia="en-US"/>
        </w:rPr>
        <w:t>SO/</w:t>
      </w:r>
      <w:r w:rsidR="00234EAD">
        <w:rPr>
          <w:rFonts w:eastAsia="Calibri"/>
          <w:sz w:val="24"/>
          <w:szCs w:val="24"/>
          <w:lang w:eastAsia="en-US"/>
        </w:rPr>
        <w:t>DBR/W-VIII</w:t>
      </w:r>
      <w:r w:rsidR="00DC0923" w:rsidRPr="00BB1D22">
        <w:rPr>
          <w:rFonts w:eastAsia="Calibri"/>
          <w:sz w:val="24"/>
          <w:szCs w:val="24"/>
          <w:lang w:eastAsia="en-US"/>
        </w:rPr>
        <w:t xml:space="preserve">, </w:t>
      </w:r>
      <w:r w:rsidR="00234EAD" w:rsidRPr="00BB1D22">
        <w:rPr>
          <w:rFonts w:eastAsia="Calibri"/>
          <w:sz w:val="24"/>
          <w:szCs w:val="24"/>
          <w:lang w:eastAsia="en-US"/>
        </w:rPr>
        <w:t>SO/</w:t>
      </w:r>
      <w:r w:rsidR="00234EAD">
        <w:rPr>
          <w:rFonts w:eastAsia="Calibri"/>
          <w:sz w:val="24"/>
          <w:szCs w:val="24"/>
          <w:lang w:eastAsia="en-US"/>
        </w:rPr>
        <w:t xml:space="preserve">DBR/W-IX, </w:t>
      </w:r>
      <w:r w:rsidR="00234EAD" w:rsidRPr="00BB1D22">
        <w:rPr>
          <w:rFonts w:eastAsia="Calibri"/>
          <w:sz w:val="24"/>
          <w:szCs w:val="24"/>
          <w:lang w:eastAsia="en-US"/>
        </w:rPr>
        <w:t>SO/</w:t>
      </w:r>
      <w:r w:rsidR="00234EAD">
        <w:rPr>
          <w:rFonts w:eastAsia="Calibri"/>
          <w:sz w:val="24"/>
          <w:szCs w:val="24"/>
          <w:lang w:eastAsia="en-US"/>
        </w:rPr>
        <w:t xml:space="preserve">DBR/W-X, </w:t>
      </w:r>
      <w:r w:rsidR="00234EAD" w:rsidRPr="00BB1D22">
        <w:rPr>
          <w:rFonts w:eastAsia="Calibri"/>
          <w:sz w:val="24"/>
          <w:szCs w:val="24"/>
          <w:lang w:eastAsia="en-US"/>
        </w:rPr>
        <w:t>SO/</w:t>
      </w:r>
      <w:r w:rsidR="00234EAD">
        <w:rPr>
          <w:rFonts w:eastAsia="Calibri"/>
          <w:sz w:val="24"/>
          <w:szCs w:val="24"/>
          <w:lang w:eastAsia="en-US"/>
        </w:rPr>
        <w:t xml:space="preserve">DBR/W-XI, </w:t>
      </w:r>
      <w:r w:rsidR="00234EAD" w:rsidRPr="00BB1D22">
        <w:rPr>
          <w:rFonts w:eastAsia="Calibri"/>
          <w:sz w:val="24"/>
          <w:szCs w:val="24"/>
          <w:lang w:eastAsia="en-US"/>
        </w:rPr>
        <w:t>SO/</w:t>
      </w:r>
      <w:r w:rsidR="00234EAD">
        <w:rPr>
          <w:rFonts w:eastAsia="Calibri"/>
          <w:sz w:val="24"/>
          <w:szCs w:val="24"/>
          <w:lang w:eastAsia="en-US"/>
        </w:rPr>
        <w:t>DBR/W-XV</w:t>
      </w:r>
      <w:r w:rsidR="00234EAD" w:rsidRPr="00BB1D22">
        <w:rPr>
          <w:rFonts w:eastAsia="Calibri"/>
          <w:sz w:val="24"/>
          <w:szCs w:val="24"/>
          <w:lang w:eastAsia="en-US"/>
        </w:rPr>
        <w:t xml:space="preserve"> </w:t>
      </w:r>
      <w:r w:rsidR="00DC0923" w:rsidRPr="00BB1D22">
        <w:rPr>
          <w:rFonts w:eastAsia="Calibri"/>
          <w:sz w:val="24"/>
          <w:szCs w:val="24"/>
          <w:lang w:eastAsia="en-US"/>
        </w:rPr>
        <w:t xml:space="preserve">nazwa zadania: </w:t>
      </w:r>
      <w:r w:rsidR="005B0AF5" w:rsidRPr="00BB1D22">
        <w:rPr>
          <w:rFonts w:eastAsia="Calibri"/>
          <w:sz w:val="24"/>
          <w:szCs w:val="24"/>
          <w:lang w:eastAsia="en-US"/>
        </w:rPr>
        <w:t>„</w:t>
      </w:r>
      <w:r w:rsidR="00234EAD">
        <w:rPr>
          <w:rFonts w:eastAsia="Calibri"/>
          <w:sz w:val="24"/>
          <w:szCs w:val="24"/>
          <w:lang w:eastAsia="en-US"/>
        </w:rPr>
        <w:t>Zadania Dzielnic”</w:t>
      </w:r>
    </w:p>
    <w:p w:rsidR="00DC0923" w:rsidRPr="006A3724" w:rsidRDefault="00DC0923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A3724">
        <w:rPr>
          <w:rFonts w:eastAsia="Calibri"/>
          <w:sz w:val="24"/>
          <w:szCs w:val="24"/>
          <w:lang w:eastAsia="en-US"/>
        </w:rPr>
        <w:lastRenderedPageBreak/>
        <w:t xml:space="preserve">§ 3. Regulamin przeprowadzania otwartych konkursów ofert określa załącznik do </w:t>
      </w:r>
      <w:r w:rsidR="00010AC9" w:rsidRPr="006A3724">
        <w:rPr>
          <w:rFonts w:eastAsia="Calibri"/>
          <w:sz w:val="24"/>
          <w:szCs w:val="24"/>
          <w:lang w:eastAsia="en-US"/>
        </w:rPr>
        <w:t xml:space="preserve">zarządzenia nr </w:t>
      </w:r>
      <w:r w:rsidR="00525D35">
        <w:rPr>
          <w:rFonts w:eastAsia="Calibri"/>
          <w:sz w:val="24"/>
          <w:szCs w:val="24"/>
          <w:lang w:eastAsia="en-US"/>
        </w:rPr>
        <w:t>21/2018</w:t>
      </w:r>
      <w:r w:rsidR="00010AC9" w:rsidRPr="006A3724">
        <w:rPr>
          <w:rFonts w:eastAsia="Calibri"/>
          <w:sz w:val="24"/>
          <w:szCs w:val="24"/>
          <w:lang w:eastAsia="en-US"/>
        </w:rPr>
        <w:t xml:space="preserve"> P</w:t>
      </w:r>
      <w:r w:rsidR="001C31DB">
        <w:rPr>
          <w:rFonts w:eastAsia="Calibri"/>
          <w:sz w:val="24"/>
          <w:szCs w:val="24"/>
          <w:lang w:eastAsia="en-US"/>
        </w:rPr>
        <w:t>rezydenta Miasta Krakowa</w:t>
      </w:r>
      <w:r w:rsidR="00010AC9" w:rsidRPr="006A3724">
        <w:rPr>
          <w:rFonts w:eastAsia="Calibri"/>
          <w:sz w:val="24"/>
          <w:szCs w:val="24"/>
          <w:lang w:eastAsia="en-US"/>
        </w:rPr>
        <w:t xml:space="preserve"> z dnia </w:t>
      </w:r>
      <w:r w:rsidR="00525D35">
        <w:rPr>
          <w:rFonts w:eastAsia="Calibri"/>
          <w:sz w:val="24"/>
          <w:szCs w:val="24"/>
          <w:lang w:eastAsia="en-US"/>
        </w:rPr>
        <w:t>5 stycznia 2018 r.</w:t>
      </w:r>
    </w:p>
    <w:p w:rsidR="00795365" w:rsidRPr="006A3724" w:rsidRDefault="00795365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C0923" w:rsidRPr="006A3724" w:rsidRDefault="00DC0923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6A3724">
        <w:rPr>
          <w:rFonts w:eastAsia="Calibri"/>
          <w:sz w:val="24"/>
          <w:szCs w:val="24"/>
          <w:lang w:eastAsia="en-US"/>
        </w:rPr>
        <w:t xml:space="preserve">§ 4. Wykonanie zarządzenia powierza się </w:t>
      </w:r>
      <w:r w:rsidR="00E81FA0">
        <w:rPr>
          <w:rFonts w:eastAsia="Calibri"/>
          <w:sz w:val="24"/>
          <w:szCs w:val="24"/>
          <w:lang w:eastAsia="en-US"/>
        </w:rPr>
        <w:t>Kierownikowi Działu Koordynacji Pracy Filii.</w:t>
      </w:r>
    </w:p>
    <w:p w:rsidR="00795365" w:rsidRPr="006A3724" w:rsidRDefault="00795365" w:rsidP="00795365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</w:p>
    <w:p w:rsidR="00DC0923" w:rsidRDefault="00DC0923" w:rsidP="00795365">
      <w:pPr>
        <w:suppressAutoHyphens w:val="0"/>
        <w:spacing w:after="120"/>
        <w:jc w:val="both"/>
        <w:rPr>
          <w:i/>
          <w:sz w:val="24"/>
          <w:szCs w:val="24"/>
        </w:rPr>
      </w:pPr>
      <w:r w:rsidRPr="006A3724">
        <w:rPr>
          <w:rFonts w:eastAsia="Calibri"/>
          <w:sz w:val="24"/>
          <w:szCs w:val="24"/>
          <w:lang w:eastAsia="en-US"/>
        </w:rPr>
        <w:t>§ 5. Zarządzenie wchodzi w życie z dniem podpisania</w:t>
      </w:r>
      <w:r w:rsidRPr="006A3724">
        <w:rPr>
          <w:i/>
          <w:sz w:val="24"/>
          <w:szCs w:val="24"/>
        </w:rPr>
        <w:t>.</w:t>
      </w:r>
    </w:p>
    <w:p w:rsidR="00947B77" w:rsidRDefault="00947B77" w:rsidP="00795365">
      <w:pPr>
        <w:suppressAutoHyphens w:val="0"/>
        <w:spacing w:after="120"/>
        <w:jc w:val="both"/>
        <w:rPr>
          <w:i/>
          <w:sz w:val="24"/>
          <w:szCs w:val="24"/>
        </w:rPr>
      </w:pPr>
    </w:p>
    <w:p w:rsidR="00947B77" w:rsidRPr="00947B77" w:rsidRDefault="00947B77" w:rsidP="00947B77">
      <w:pPr>
        <w:suppressAutoHyphens w:val="0"/>
        <w:spacing w:after="120"/>
        <w:ind w:left="7080"/>
        <w:jc w:val="both"/>
        <w:rPr>
          <w:i/>
          <w:color w:val="FF0000"/>
          <w:sz w:val="24"/>
          <w:szCs w:val="24"/>
        </w:rPr>
      </w:pPr>
      <w:r w:rsidRPr="00947B77">
        <w:rPr>
          <w:i/>
          <w:color w:val="FF0000"/>
          <w:sz w:val="24"/>
          <w:szCs w:val="24"/>
        </w:rPr>
        <w:t>DYREKTOR</w:t>
      </w:r>
    </w:p>
    <w:p w:rsidR="00947B77" w:rsidRPr="006A3724" w:rsidRDefault="00947B77" w:rsidP="00947B77">
      <w:pPr>
        <w:suppressAutoHyphens w:val="0"/>
        <w:spacing w:after="120"/>
        <w:ind w:left="7080"/>
        <w:jc w:val="both"/>
        <w:rPr>
          <w:i/>
          <w:sz w:val="24"/>
          <w:szCs w:val="24"/>
        </w:rPr>
      </w:pPr>
      <w:r w:rsidRPr="00947B77">
        <w:rPr>
          <w:i/>
          <w:color w:val="FF0000"/>
          <w:sz w:val="24"/>
          <w:szCs w:val="24"/>
        </w:rPr>
        <w:t>Witold Kramarz</w:t>
      </w:r>
    </w:p>
    <w:p w:rsidR="00A14C3B" w:rsidRPr="006A3724" w:rsidRDefault="00A14C3B">
      <w:pPr>
        <w:rPr>
          <w:sz w:val="24"/>
          <w:szCs w:val="24"/>
        </w:rPr>
      </w:pPr>
    </w:p>
    <w:p w:rsidR="0050555D" w:rsidRPr="00525D35" w:rsidRDefault="0050555D" w:rsidP="00525D35">
      <w:pPr>
        <w:rPr>
          <w:b/>
        </w:rPr>
      </w:pPr>
    </w:p>
    <w:sectPr w:rsidR="0050555D" w:rsidRPr="00525D35" w:rsidSect="00D468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12" w:rsidRDefault="00051312" w:rsidP="00DC0923">
      <w:r>
        <w:separator/>
      </w:r>
    </w:p>
  </w:endnote>
  <w:endnote w:type="continuationSeparator" w:id="0">
    <w:p w:rsidR="00051312" w:rsidRDefault="00051312" w:rsidP="00D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12" w:rsidRDefault="00051312" w:rsidP="00DC0923">
      <w:r>
        <w:separator/>
      </w:r>
    </w:p>
  </w:footnote>
  <w:footnote w:type="continuationSeparator" w:id="0">
    <w:p w:rsidR="00051312" w:rsidRDefault="00051312" w:rsidP="00DC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FED"/>
    <w:multiLevelType w:val="hybridMultilevel"/>
    <w:tmpl w:val="A61278DC"/>
    <w:lvl w:ilvl="0" w:tplc="05607F2E">
      <w:start w:val="1"/>
      <w:numFmt w:val="decimal"/>
      <w:suff w:val="space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94F5D2B"/>
    <w:multiLevelType w:val="hybridMultilevel"/>
    <w:tmpl w:val="C2A25588"/>
    <w:lvl w:ilvl="0" w:tplc="B7E43EB6">
      <w:start w:val="1"/>
      <w:numFmt w:val="decimal"/>
      <w:suff w:val="space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23"/>
    <w:rsid w:val="00007F07"/>
    <w:rsid w:val="0001014A"/>
    <w:rsid w:val="00010AC9"/>
    <w:rsid w:val="00010B63"/>
    <w:rsid w:val="0002767F"/>
    <w:rsid w:val="000424E9"/>
    <w:rsid w:val="00051312"/>
    <w:rsid w:val="00071A7E"/>
    <w:rsid w:val="000900C9"/>
    <w:rsid w:val="000B1FC7"/>
    <w:rsid w:val="000C6DB4"/>
    <w:rsid w:val="000F27E7"/>
    <w:rsid w:val="000F67FB"/>
    <w:rsid w:val="00102C21"/>
    <w:rsid w:val="00102C9E"/>
    <w:rsid w:val="00111392"/>
    <w:rsid w:val="001113A9"/>
    <w:rsid w:val="00112D74"/>
    <w:rsid w:val="00113D90"/>
    <w:rsid w:val="001274D3"/>
    <w:rsid w:val="001300DF"/>
    <w:rsid w:val="0017226E"/>
    <w:rsid w:val="00173C2E"/>
    <w:rsid w:val="00184974"/>
    <w:rsid w:val="001853A2"/>
    <w:rsid w:val="001A18F1"/>
    <w:rsid w:val="001B1FE4"/>
    <w:rsid w:val="001B30C1"/>
    <w:rsid w:val="001C22EC"/>
    <w:rsid w:val="001C31DB"/>
    <w:rsid w:val="001C72F8"/>
    <w:rsid w:val="00234EAD"/>
    <w:rsid w:val="0024383A"/>
    <w:rsid w:val="00254B47"/>
    <w:rsid w:val="002A7AF5"/>
    <w:rsid w:val="002E220F"/>
    <w:rsid w:val="002E507C"/>
    <w:rsid w:val="00313C4F"/>
    <w:rsid w:val="00334FA9"/>
    <w:rsid w:val="0035477D"/>
    <w:rsid w:val="003947CF"/>
    <w:rsid w:val="003C1E0F"/>
    <w:rsid w:val="003D1687"/>
    <w:rsid w:val="003E6A0B"/>
    <w:rsid w:val="003F1A5C"/>
    <w:rsid w:val="00440807"/>
    <w:rsid w:val="004604B0"/>
    <w:rsid w:val="004C260C"/>
    <w:rsid w:val="004C5558"/>
    <w:rsid w:val="004C593E"/>
    <w:rsid w:val="004D6E90"/>
    <w:rsid w:val="004D798C"/>
    <w:rsid w:val="004F6E8E"/>
    <w:rsid w:val="00501D4C"/>
    <w:rsid w:val="0050555D"/>
    <w:rsid w:val="00525D35"/>
    <w:rsid w:val="00537AFD"/>
    <w:rsid w:val="00573D02"/>
    <w:rsid w:val="005B0AF5"/>
    <w:rsid w:val="005E6EDC"/>
    <w:rsid w:val="00647100"/>
    <w:rsid w:val="0065477D"/>
    <w:rsid w:val="006711AD"/>
    <w:rsid w:val="006A13D7"/>
    <w:rsid w:val="006A19B3"/>
    <w:rsid w:val="006A3724"/>
    <w:rsid w:val="006C1147"/>
    <w:rsid w:val="006D562F"/>
    <w:rsid w:val="0071105C"/>
    <w:rsid w:val="007301A5"/>
    <w:rsid w:val="00771470"/>
    <w:rsid w:val="00784FAC"/>
    <w:rsid w:val="00795365"/>
    <w:rsid w:val="007A5136"/>
    <w:rsid w:val="007F608C"/>
    <w:rsid w:val="007F7B5A"/>
    <w:rsid w:val="00802970"/>
    <w:rsid w:val="00804581"/>
    <w:rsid w:val="00842A7C"/>
    <w:rsid w:val="00854F57"/>
    <w:rsid w:val="008A3AC7"/>
    <w:rsid w:val="008A6AFA"/>
    <w:rsid w:val="008B10F0"/>
    <w:rsid w:val="008C634D"/>
    <w:rsid w:val="008D1926"/>
    <w:rsid w:val="00921927"/>
    <w:rsid w:val="0093432E"/>
    <w:rsid w:val="00947B77"/>
    <w:rsid w:val="00970C00"/>
    <w:rsid w:val="009744D7"/>
    <w:rsid w:val="009E7454"/>
    <w:rsid w:val="009E78E2"/>
    <w:rsid w:val="009F114C"/>
    <w:rsid w:val="009F50F2"/>
    <w:rsid w:val="00A14C3B"/>
    <w:rsid w:val="00A20FD9"/>
    <w:rsid w:val="00A245B5"/>
    <w:rsid w:val="00A564B6"/>
    <w:rsid w:val="00A62551"/>
    <w:rsid w:val="00A703C9"/>
    <w:rsid w:val="00A82FD3"/>
    <w:rsid w:val="00A90884"/>
    <w:rsid w:val="00A943E4"/>
    <w:rsid w:val="00AA00A8"/>
    <w:rsid w:val="00AA5BEE"/>
    <w:rsid w:val="00AC1B3C"/>
    <w:rsid w:val="00AD2C16"/>
    <w:rsid w:val="00B05590"/>
    <w:rsid w:val="00B2201B"/>
    <w:rsid w:val="00B430EF"/>
    <w:rsid w:val="00B4451B"/>
    <w:rsid w:val="00BA0475"/>
    <w:rsid w:val="00BB1D22"/>
    <w:rsid w:val="00C3171F"/>
    <w:rsid w:val="00C45F3E"/>
    <w:rsid w:val="00C732A3"/>
    <w:rsid w:val="00CA2065"/>
    <w:rsid w:val="00CB386A"/>
    <w:rsid w:val="00CB738F"/>
    <w:rsid w:val="00CD08CE"/>
    <w:rsid w:val="00CF6456"/>
    <w:rsid w:val="00D030A7"/>
    <w:rsid w:val="00D06F8B"/>
    <w:rsid w:val="00D15BE0"/>
    <w:rsid w:val="00D233E8"/>
    <w:rsid w:val="00D36852"/>
    <w:rsid w:val="00D45FF7"/>
    <w:rsid w:val="00D468DF"/>
    <w:rsid w:val="00D50C10"/>
    <w:rsid w:val="00D80C3E"/>
    <w:rsid w:val="00D91775"/>
    <w:rsid w:val="00DC0923"/>
    <w:rsid w:val="00DC264F"/>
    <w:rsid w:val="00DD7B9E"/>
    <w:rsid w:val="00E12D73"/>
    <w:rsid w:val="00E26D86"/>
    <w:rsid w:val="00E43501"/>
    <w:rsid w:val="00E537F1"/>
    <w:rsid w:val="00E75C06"/>
    <w:rsid w:val="00E768E9"/>
    <w:rsid w:val="00E81FA0"/>
    <w:rsid w:val="00EA7EE7"/>
    <w:rsid w:val="00EC0819"/>
    <w:rsid w:val="00EF2FAD"/>
    <w:rsid w:val="00F02214"/>
    <w:rsid w:val="00F05706"/>
    <w:rsid w:val="00F179BE"/>
    <w:rsid w:val="00F41BF4"/>
    <w:rsid w:val="00F56153"/>
    <w:rsid w:val="00F84A78"/>
    <w:rsid w:val="00F974C6"/>
    <w:rsid w:val="00FB567B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C0923"/>
    <w:pPr>
      <w:suppressAutoHyphens w:val="0"/>
      <w:spacing w:before="100" w:beforeAutospacing="1" w:after="100" w:afterAutospacing="1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2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9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9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B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B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B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B1D2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564B6"/>
    <w:pPr>
      <w:suppressAutoHyphens w:val="0"/>
      <w:spacing w:line="360" w:lineRule="auto"/>
      <w:jc w:val="both"/>
    </w:pPr>
    <w:rPr>
      <w:b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4B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C0923"/>
    <w:pPr>
      <w:suppressAutoHyphens w:val="0"/>
      <w:spacing w:before="100" w:beforeAutospacing="1" w:after="100" w:afterAutospacing="1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2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9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9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B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B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B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B1D2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564B6"/>
    <w:pPr>
      <w:suppressAutoHyphens w:val="0"/>
      <w:spacing w:line="360" w:lineRule="auto"/>
      <w:jc w:val="both"/>
    </w:pPr>
    <w:rPr>
      <w:b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4B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Śmietana Aneta</cp:lastModifiedBy>
  <cp:revision>32</cp:revision>
  <cp:lastPrinted>2018-08-24T12:08:00Z</cp:lastPrinted>
  <dcterms:created xsi:type="dcterms:W3CDTF">2018-04-11T12:15:00Z</dcterms:created>
  <dcterms:modified xsi:type="dcterms:W3CDTF">2018-09-13T10:01:00Z</dcterms:modified>
</cp:coreProperties>
</file>