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8" w:rsidRDefault="00F63DC8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E435C">
        <w:rPr>
          <w:rFonts w:ascii="Times New Roman" w:hAnsi="Times New Roman"/>
          <w:sz w:val="24"/>
          <w:szCs w:val="24"/>
        </w:rPr>
        <w:t>Oznaczenie sprawy: DPS /ZP/</w:t>
      </w:r>
      <w:r w:rsidR="003C7294">
        <w:rPr>
          <w:rFonts w:ascii="Times New Roman" w:hAnsi="Times New Roman"/>
          <w:sz w:val="24"/>
          <w:szCs w:val="24"/>
          <w:shd w:val="clear" w:color="auto" w:fill="FFFFFF"/>
        </w:rPr>
        <w:t>2522/2532 /ZP/D/17</w:t>
      </w:r>
      <w:r w:rsidRPr="000E435C">
        <w:rPr>
          <w:rFonts w:ascii="Times New Roman" w:hAnsi="Times New Roman"/>
          <w:sz w:val="24"/>
          <w:szCs w:val="24"/>
          <w:shd w:val="clear" w:color="auto" w:fill="FFFFFF"/>
        </w:rPr>
        <w:t>N/2</w:t>
      </w:r>
      <w:r w:rsidRPr="000E435C">
        <w:rPr>
          <w:rFonts w:ascii="Times New Roman" w:hAnsi="Times New Roman"/>
          <w:sz w:val="24"/>
          <w:szCs w:val="24"/>
        </w:rPr>
        <w:t>016</w:t>
      </w:r>
    </w:p>
    <w:p w:rsidR="00D964C9" w:rsidRPr="00134ADB" w:rsidRDefault="002A4568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 style="mso-next-textbox:#Prostokąt zaokrąglony 2"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276068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2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( tablica ogłoszeń w/m – parter budynku głównego, </w:t>
      </w:r>
      <w:r w:rsidR="0064343B">
        <w:rPr>
          <w:rFonts w:ascii="Arial" w:hAnsi="Arial" w:cs="Arial"/>
          <w:i/>
          <w:sz w:val="20"/>
          <w:szCs w:val="20"/>
          <w:lang w:val="pl-PL"/>
        </w:rPr>
        <w:t>BIP,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8F2E31" w:rsidRPr="008F2E31" w:rsidRDefault="008F2E31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C7294" w:rsidRDefault="003C7294" w:rsidP="003C7294">
      <w:pPr>
        <w:pStyle w:val="Standard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Dostawa agregatu prądotwórczego w obudowie atmosferycznej dla Domu Pomocy Społecznej im. L. i A. Helclów w Krakowie, ul. Helclów 2 </w:t>
      </w:r>
    </w:p>
    <w:p w:rsidR="00BA57BA" w:rsidRPr="008F2E31" w:rsidRDefault="00BA57BA" w:rsidP="00D964C9">
      <w:pPr>
        <w:pStyle w:val="Bezodstpw"/>
        <w:jc w:val="both"/>
        <w:rPr>
          <w:rFonts w:ascii="Times New Roman" w:hAnsi="Times New Roman"/>
          <w:b/>
        </w:rPr>
      </w:pPr>
    </w:p>
    <w:p w:rsidR="00766903" w:rsidRPr="008F2E31" w:rsidRDefault="00766903" w:rsidP="00766903">
      <w:pPr>
        <w:pStyle w:val="Tekstpodstawowy"/>
        <w:spacing w:line="240" w:lineRule="auto"/>
        <w:ind w:right="-567"/>
        <w:jc w:val="center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działając na podstawie art. 38 ustawy z dnia 29 stycznia 2004 r. – Prawo zamówień publicznych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( Dz. U. z 2015 roku, poz. 2164z </w:t>
      </w:r>
      <w:proofErr w:type="spellStart"/>
      <w:r w:rsidRPr="008F2E31">
        <w:rPr>
          <w:sz w:val="22"/>
          <w:szCs w:val="22"/>
          <w:lang w:val="pl-PL"/>
        </w:rPr>
        <w:t>póź</w:t>
      </w:r>
      <w:proofErr w:type="spellEnd"/>
      <w:r w:rsidRPr="008F2E31">
        <w:rPr>
          <w:sz w:val="22"/>
          <w:szCs w:val="22"/>
          <w:lang w:val="pl-PL"/>
        </w:rPr>
        <w:t>. zm.)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</w:p>
    <w:p w:rsidR="008F2E31" w:rsidRPr="00BC733F" w:rsidRDefault="00766903" w:rsidP="00BC733F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na pytania Wykonawców</w:t>
      </w: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AB7FDC" w:rsidRPr="008F2E31" w:rsidRDefault="00AB7FDC" w:rsidP="00AB7FD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766903" w:rsidRPr="00882C6B" w:rsidRDefault="00276068" w:rsidP="00276068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82C6B">
        <w:rPr>
          <w:rFonts w:ascii="Times New Roman" w:hAnsi="Times New Roman"/>
          <w:sz w:val="22"/>
          <w:szCs w:val="22"/>
        </w:rPr>
        <w:t xml:space="preserve">W postępowaniu DPS/ZP/2522/2532/ZP/D/17 N/2016 w opisie przedmiotu zamówienia pkt. 5 i 6 </w:t>
      </w:r>
      <w:r w:rsidR="00DF7D1F" w:rsidRPr="00882C6B">
        <w:rPr>
          <w:rFonts w:ascii="Times New Roman" w:hAnsi="Times New Roman"/>
          <w:sz w:val="22"/>
          <w:szCs w:val="22"/>
        </w:rPr>
        <w:t>podają Państwo dwa parametry. Odp</w:t>
      </w:r>
      <w:r w:rsidRPr="00882C6B">
        <w:rPr>
          <w:rFonts w:ascii="Times New Roman" w:hAnsi="Times New Roman"/>
          <w:sz w:val="22"/>
          <w:szCs w:val="22"/>
        </w:rPr>
        <w:t xml:space="preserve">owiednio: minimalny czas działania urządzenia na pełnym zbiorniku paliwa: 4h; minimalna pojemność zbiornika paliwa: 1100 litrów. W przypadku zbiornika na 1100 </w:t>
      </w:r>
      <w:proofErr w:type="spellStart"/>
      <w:r w:rsidRPr="00882C6B">
        <w:rPr>
          <w:rFonts w:ascii="Times New Roman" w:hAnsi="Times New Roman"/>
          <w:sz w:val="22"/>
          <w:szCs w:val="22"/>
        </w:rPr>
        <w:t>lt</w:t>
      </w:r>
      <w:proofErr w:type="spellEnd"/>
      <w:r w:rsidRPr="00882C6B">
        <w:rPr>
          <w:rFonts w:ascii="Times New Roman" w:hAnsi="Times New Roman"/>
          <w:sz w:val="22"/>
          <w:szCs w:val="22"/>
        </w:rPr>
        <w:t xml:space="preserve"> okres działania wyniósłby około 22h. Prosimy o doprecyzowanie obu parametrów. Proponujemy zmianę na dla pkt. 4 – 10h oraz dla pkt. 5 – 500 litrów.</w:t>
      </w:r>
    </w:p>
    <w:p w:rsidR="00276068" w:rsidRDefault="00276068" w:rsidP="00276068">
      <w:pPr>
        <w:pStyle w:val="Tekstpodstawowy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76102C" w:rsidRPr="008F2E31" w:rsidRDefault="0076102C" w:rsidP="0076102C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>
        <w:rPr>
          <w:b/>
          <w:bCs/>
          <w:sz w:val="22"/>
          <w:szCs w:val="22"/>
          <w:u w:val="single"/>
          <w:lang w:val="pl-PL" w:eastAsia="pl-PL"/>
        </w:rPr>
        <w:t>Wykonawca nr 2</w:t>
      </w: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 </w:t>
      </w:r>
    </w:p>
    <w:p w:rsidR="0076102C" w:rsidRDefault="0076102C" w:rsidP="00276068">
      <w:pPr>
        <w:pStyle w:val="Tekstpodstawowy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AA04AD" w:rsidRDefault="00AA04AD" w:rsidP="00276068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Czy SZR wchodzi w zakres dostawy agregatu?</w:t>
      </w:r>
    </w:p>
    <w:p w:rsidR="00AA04AD" w:rsidRDefault="00AA04AD" w:rsidP="00276068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Sprzeczności pomiędzy poniższymi wymaganiami: </w:t>
      </w:r>
    </w:p>
    <w:p w:rsidR="00AA04AD" w:rsidRDefault="00AA04AD" w:rsidP="00AA04A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513483">
        <w:rPr>
          <w:sz w:val="22"/>
          <w:szCs w:val="22"/>
        </w:rPr>
        <w:t>Minimalny czas działania</w:t>
      </w:r>
      <w:r>
        <w:rPr>
          <w:sz w:val="22"/>
          <w:szCs w:val="22"/>
        </w:rPr>
        <w:t xml:space="preserve"> urządzenia na pełnym zbiorniku paliwa</w:t>
      </w:r>
      <w:r w:rsidRPr="00513483">
        <w:rPr>
          <w:sz w:val="22"/>
          <w:szCs w:val="22"/>
        </w:rPr>
        <w:t>: 4h</w:t>
      </w:r>
    </w:p>
    <w:p w:rsidR="00AA04AD" w:rsidRPr="00513483" w:rsidRDefault="00AA04AD" w:rsidP="00AA04A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513483">
        <w:rPr>
          <w:sz w:val="22"/>
          <w:szCs w:val="22"/>
        </w:rPr>
        <w:t>Minimalna pojemność zbiornika paliwa: 1100 litrów.</w:t>
      </w:r>
    </w:p>
    <w:p w:rsidR="00AA04AD" w:rsidRPr="00AA04AD" w:rsidRDefault="00AA04AD" w:rsidP="00276068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8F2E31" w:rsidRPr="008F2E31" w:rsidRDefault="00766903" w:rsidP="00BC733F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BC733F">
        <w:rPr>
          <w:rFonts w:ascii="Times New Roman" w:hAnsi="Times New Roman"/>
          <w:b/>
          <w:sz w:val="22"/>
          <w:szCs w:val="22"/>
          <w:highlight w:val="yellow"/>
        </w:rPr>
        <w:t>Zamawiający udziela następującej odpowiedzi:</w:t>
      </w: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DC5088" w:rsidRPr="008F2E31" w:rsidRDefault="00DC5088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5201E5" w:rsidRDefault="00EE69BA" w:rsidP="00E4712F">
      <w:pPr>
        <w:autoSpaceDE w:val="0"/>
        <w:autoSpaceDN w:val="0"/>
        <w:adjustRightInd w:val="0"/>
        <w:jc w:val="both"/>
        <w:rPr>
          <w:bCs/>
          <w:sz w:val="22"/>
          <w:szCs w:val="22"/>
          <w:lang w:val="pl-PL" w:eastAsia="pl-PL"/>
        </w:rPr>
      </w:pPr>
      <w:r>
        <w:rPr>
          <w:bCs/>
          <w:sz w:val="22"/>
          <w:szCs w:val="22"/>
          <w:lang w:val="pl-PL" w:eastAsia="pl-PL"/>
        </w:rPr>
        <w:t xml:space="preserve">Zamawiający </w:t>
      </w:r>
      <w:r w:rsidR="00177833">
        <w:rPr>
          <w:bCs/>
          <w:sz w:val="22"/>
          <w:szCs w:val="22"/>
          <w:lang w:val="pl-PL" w:eastAsia="pl-PL"/>
        </w:rPr>
        <w:t>podtrzymuje zapisy w Rozd</w:t>
      </w:r>
      <w:r w:rsidR="000E5206">
        <w:rPr>
          <w:bCs/>
          <w:sz w:val="22"/>
          <w:szCs w:val="22"/>
          <w:lang w:val="pl-PL" w:eastAsia="pl-PL"/>
        </w:rPr>
        <w:t>ziale III  ust. 1 pkt 5)  i 6) dotyczące</w:t>
      </w:r>
      <w:r w:rsidR="00177833">
        <w:rPr>
          <w:bCs/>
          <w:sz w:val="22"/>
          <w:szCs w:val="22"/>
          <w:lang w:val="pl-PL" w:eastAsia="pl-PL"/>
        </w:rPr>
        <w:t xml:space="preserve"> Opis</w:t>
      </w:r>
      <w:r w:rsidR="000E5206">
        <w:rPr>
          <w:bCs/>
          <w:sz w:val="22"/>
          <w:szCs w:val="22"/>
          <w:lang w:val="pl-PL" w:eastAsia="pl-PL"/>
        </w:rPr>
        <w:t>u</w:t>
      </w:r>
      <w:r w:rsidR="00177833">
        <w:rPr>
          <w:bCs/>
          <w:sz w:val="22"/>
          <w:szCs w:val="22"/>
          <w:lang w:val="pl-PL" w:eastAsia="pl-PL"/>
        </w:rPr>
        <w:t xml:space="preserve"> przedmiotu zamówienia</w:t>
      </w:r>
      <w:r w:rsidR="000E5206">
        <w:rPr>
          <w:bCs/>
          <w:sz w:val="22"/>
          <w:szCs w:val="22"/>
          <w:lang w:val="pl-PL" w:eastAsia="pl-PL"/>
        </w:rPr>
        <w:t xml:space="preserve">, tzn. pojemność zbiornika paliwa ma wynosić 1100 litrów. </w:t>
      </w:r>
    </w:p>
    <w:p w:rsidR="0016051B" w:rsidRDefault="00DA2E5E" w:rsidP="00E4712F">
      <w:pPr>
        <w:autoSpaceDE w:val="0"/>
        <w:autoSpaceDN w:val="0"/>
        <w:adjustRightInd w:val="0"/>
        <w:jc w:val="both"/>
        <w:rPr>
          <w:lang w:val="pl-PL"/>
        </w:rPr>
      </w:pPr>
      <w:r w:rsidRPr="00B00DB6">
        <w:rPr>
          <w:lang w:val="pl-PL"/>
        </w:rPr>
        <w:t xml:space="preserve">Zamawiający informuje, że </w:t>
      </w:r>
      <w:r w:rsidR="008D2292" w:rsidRPr="00B00DB6">
        <w:rPr>
          <w:lang w:val="pl-PL"/>
        </w:rPr>
        <w:t>parametr</w:t>
      </w:r>
      <w:r w:rsidR="008130F8" w:rsidRPr="00B00DB6">
        <w:rPr>
          <w:lang w:val="pl-PL"/>
        </w:rPr>
        <w:t xml:space="preserve"> dot. </w:t>
      </w:r>
      <w:r w:rsidR="002C19A9" w:rsidRPr="00B00DB6">
        <w:rPr>
          <w:lang w:val="pl-PL"/>
        </w:rPr>
        <w:t>m</w:t>
      </w:r>
      <w:r w:rsidR="002C19A9" w:rsidRPr="00B00DB6">
        <w:rPr>
          <w:sz w:val="22"/>
          <w:szCs w:val="22"/>
          <w:lang w:val="pl-PL"/>
        </w:rPr>
        <w:t>inimalnego</w:t>
      </w:r>
      <w:r w:rsidR="008130F8" w:rsidRPr="00B00DB6">
        <w:rPr>
          <w:sz w:val="22"/>
          <w:szCs w:val="22"/>
          <w:lang w:val="pl-PL"/>
        </w:rPr>
        <w:t xml:space="preserve"> czas</w:t>
      </w:r>
      <w:r w:rsidR="002C19A9" w:rsidRPr="00B00DB6">
        <w:rPr>
          <w:sz w:val="22"/>
          <w:szCs w:val="22"/>
          <w:lang w:val="pl-PL"/>
        </w:rPr>
        <w:t>u</w:t>
      </w:r>
      <w:r w:rsidR="008130F8" w:rsidRPr="00B00DB6">
        <w:rPr>
          <w:sz w:val="22"/>
          <w:szCs w:val="22"/>
          <w:lang w:val="pl-PL"/>
        </w:rPr>
        <w:t xml:space="preserve"> działania urządz</w:t>
      </w:r>
      <w:r w:rsidR="000E5206">
        <w:rPr>
          <w:sz w:val="22"/>
          <w:szCs w:val="22"/>
          <w:lang w:val="pl-PL"/>
        </w:rPr>
        <w:t>enia na pełnym zbiorniku paliwa przez</w:t>
      </w:r>
      <w:r w:rsidR="008130F8" w:rsidRPr="00B00DB6">
        <w:rPr>
          <w:sz w:val="22"/>
          <w:szCs w:val="22"/>
          <w:lang w:val="pl-PL"/>
        </w:rPr>
        <w:t xml:space="preserve"> 4h</w:t>
      </w:r>
      <w:r w:rsidR="002C19A9" w:rsidRPr="00B00DB6">
        <w:rPr>
          <w:lang w:val="pl-PL"/>
        </w:rPr>
        <w:t xml:space="preserve"> </w:t>
      </w:r>
      <w:r w:rsidR="008D2292" w:rsidRPr="0099653D">
        <w:rPr>
          <w:lang w:val="pl-PL"/>
        </w:rPr>
        <w:t>wynika z przep</w:t>
      </w:r>
      <w:r w:rsidR="003849F7" w:rsidRPr="0099653D">
        <w:rPr>
          <w:lang w:val="pl-PL"/>
        </w:rPr>
        <w:t>isów ochrony przeciwpożarowej.</w:t>
      </w:r>
      <w:r w:rsidR="0076102C" w:rsidRPr="0099653D">
        <w:rPr>
          <w:lang w:val="pl-PL"/>
        </w:rPr>
        <w:t xml:space="preserve"> </w:t>
      </w:r>
    </w:p>
    <w:p w:rsidR="00864307" w:rsidRPr="009E5123" w:rsidRDefault="00864307" w:rsidP="00E4712F">
      <w:pPr>
        <w:autoSpaceDE w:val="0"/>
        <w:autoSpaceDN w:val="0"/>
        <w:adjustRightInd w:val="0"/>
        <w:jc w:val="both"/>
        <w:rPr>
          <w:bCs/>
          <w:sz w:val="22"/>
          <w:szCs w:val="22"/>
          <w:lang w:val="pl-PL" w:eastAsia="pl-PL"/>
        </w:rPr>
      </w:pPr>
      <w:r w:rsidRPr="001A16F4">
        <w:rPr>
          <w:lang w:val="pl-PL"/>
        </w:rPr>
        <w:t>Zamawiający przyjmując</w:t>
      </w:r>
      <w:r w:rsidR="00D30EF4" w:rsidRPr="001A16F4">
        <w:rPr>
          <w:lang w:val="pl-PL"/>
        </w:rPr>
        <w:t xml:space="preserve"> większy</w:t>
      </w:r>
      <w:r w:rsidR="009E5123">
        <w:rPr>
          <w:color w:val="FF0000"/>
          <w:lang w:val="pl-PL"/>
        </w:rPr>
        <w:t xml:space="preserve"> </w:t>
      </w:r>
      <w:r w:rsidR="009E5123" w:rsidRPr="009E5123">
        <w:rPr>
          <w:lang w:val="pl-PL"/>
        </w:rPr>
        <w:t>zbiornik</w:t>
      </w:r>
      <w:r w:rsidR="00D30EF4" w:rsidRPr="009E5123">
        <w:rPr>
          <w:lang w:val="pl-PL"/>
        </w:rPr>
        <w:t xml:space="preserve"> zamierza utworzyć dodatkową rezerwę na wypadek awarii zasilania w przypadku sytuacji kryzysowej i mniej niż pożar. </w:t>
      </w:r>
      <w:r w:rsidRPr="009E5123">
        <w:rPr>
          <w:lang w:val="pl-PL"/>
        </w:rPr>
        <w:t xml:space="preserve"> </w:t>
      </w:r>
    </w:p>
    <w:p w:rsidR="0076102C" w:rsidRPr="009E5123" w:rsidRDefault="0076102C" w:rsidP="0076102C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76102C" w:rsidRPr="009E5123" w:rsidRDefault="0076102C" w:rsidP="0076102C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9E5123">
        <w:rPr>
          <w:b/>
          <w:bCs/>
          <w:sz w:val="22"/>
          <w:szCs w:val="22"/>
          <w:u w:val="single"/>
          <w:lang w:val="pl-PL" w:eastAsia="pl-PL"/>
        </w:rPr>
        <w:t xml:space="preserve">Wykonawca nr 2 </w:t>
      </w:r>
    </w:p>
    <w:p w:rsidR="00766903" w:rsidRPr="009E5123" w:rsidRDefault="00766903">
      <w:pPr>
        <w:rPr>
          <w:sz w:val="22"/>
          <w:szCs w:val="22"/>
          <w:lang w:val="pl-PL"/>
        </w:rPr>
      </w:pPr>
    </w:p>
    <w:p w:rsidR="00AA04AD" w:rsidRPr="009E5123" w:rsidRDefault="00AA04AD">
      <w:pPr>
        <w:rPr>
          <w:sz w:val="22"/>
          <w:szCs w:val="22"/>
          <w:lang w:val="pl-PL"/>
        </w:rPr>
      </w:pPr>
      <w:r w:rsidRPr="009E5123">
        <w:rPr>
          <w:sz w:val="22"/>
          <w:szCs w:val="22"/>
          <w:lang w:val="pl-PL"/>
        </w:rPr>
        <w:t xml:space="preserve">1. SZR wchodzi w zakres dostawy agregatu </w:t>
      </w:r>
      <w:r w:rsidR="00BC733F" w:rsidRPr="009E5123">
        <w:rPr>
          <w:sz w:val="22"/>
          <w:szCs w:val="22"/>
          <w:lang w:val="pl-PL"/>
        </w:rPr>
        <w:t xml:space="preserve">– </w:t>
      </w:r>
      <w:r w:rsidR="000E5206" w:rsidRPr="009E5123">
        <w:rPr>
          <w:sz w:val="22"/>
          <w:szCs w:val="22"/>
          <w:lang w:val="pl-PL"/>
        </w:rPr>
        <w:t xml:space="preserve">Agregat samoczynnie ma </w:t>
      </w:r>
      <w:r w:rsidR="00BC733F" w:rsidRPr="009E5123">
        <w:rPr>
          <w:sz w:val="22"/>
          <w:szCs w:val="22"/>
          <w:lang w:val="pl-PL"/>
        </w:rPr>
        <w:t xml:space="preserve"> załącz</w:t>
      </w:r>
      <w:r w:rsidR="005F02B5" w:rsidRPr="009E5123">
        <w:rPr>
          <w:sz w:val="22"/>
          <w:szCs w:val="22"/>
          <w:lang w:val="pl-PL"/>
        </w:rPr>
        <w:t>yć  rezerwę</w:t>
      </w:r>
      <w:r w:rsidR="00864307" w:rsidRPr="009E5123">
        <w:rPr>
          <w:sz w:val="22"/>
          <w:szCs w:val="22"/>
          <w:lang w:val="pl-PL"/>
        </w:rPr>
        <w:t xml:space="preserve"> w przypadku braku zasilania w budynku w energie elektryczną.</w:t>
      </w:r>
    </w:p>
    <w:p w:rsidR="00BC733F" w:rsidRPr="009E5123" w:rsidRDefault="00BC733F" w:rsidP="00BC733F">
      <w:pPr>
        <w:autoSpaceDE w:val="0"/>
        <w:autoSpaceDN w:val="0"/>
        <w:adjustRightInd w:val="0"/>
        <w:jc w:val="both"/>
        <w:rPr>
          <w:bCs/>
          <w:sz w:val="22"/>
          <w:szCs w:val="22"/>
          <w:lang w:val="pl-PL" w:eastAsia="pl-PL"/>
        </w:rPr>
      </w:pPr>
      <w:r w:rsidRPr="009E5123">
        <w:rPr>
          <w:sz w:val="22"/>
          <w:szCs w:val="22"/>
          <w:lang w:val="pl-PL"/>
        </w:rPr>
        <w:t xml:space="preserve">2. </w:t>
      </w:r>
      <w:r w:rsidRPr="009E5123">
        <w:rPr>
          <w:bCs/>
          <w:sz w:val="22"/>
          <w:szCs w:val="22"/>
          <w:lang w:val="pl-PL" w:eastAsia="pl-PL"/>
        </w:rPr>
        <w:t>Zamawiający podtrzymuje zapisy w Rozd</w:t>
      </w:r>
      <w:r w:rsidR="005E1175" w:rsidRPr="009E5123">
        <w:rPr>
          <w:bCs/>
          <w:sz w:val="22"/>
          <w:szCs w:val="22"/>
          <w:lang w:val="pl-PL" w:eastAsia="pl-PL"/>
        </w:rPr>
        <w:t>ziale III  ust. 1 pkt 5)  i 6) dotyczące</w:t>
      </w:r>
      <w:r w:rsidRPr="009E5123">
        <w:rPr>
          <w:bCs/>
          <w:sz w:val="22"/>
          <w:szCs w:val="22"/>
          <w:lang w:val="pl-PL" w:eastAsia="pl-PL"/>
        </w:rPr>
        <w:t xml:space="preserve"> Opis</w:t>
      </w:r>
      <w:r w:rsidR="005E1175" w:rsidRPr="009E5123">
        <w:rPr>
          <w:bCs/>
          <w:sz w:val="22"/>
          <w:szCs w:val="22"/>
          <w:lang w:val="pl-PL" w:eastAsia="pl-PL"/>
        </w:rPr>
        <w:t>u</w:t>
      </w:r>
      <w:r w:rsidRPr="009E5123">
        <w:rPr>
          <w:bCs/>
          <w:sz w:val="22"/>
          <w:szCs w:val="22"/>
          <w:lang w:val="pl-PL" w:eastAsia="pl-PL"/>
        </w:rPr>
        <w:t xml:space="preserve"> przedmiotu zamówienia.</w:t>
      </w:r>
    </w:p>
    <w:p w:rsidR="008E430F" w:rsidRPr="009E5123" w:rsidRDefault="008E430F" w:rsidP="00BC733F">
      <w:pPr>
        <w:autoSpaceDE w:val="0"/>
        <w:autoSpaceDN w:val="0"/>
        <w:adjustRightInd w:val="0"/>
        <w:jc w:val="both"/>
        <w:rPr>
          <w:lang w:val="pl-PL"/>
        </w:rPr>
      </w:pPr>
      <w:r w:rsidRPr="009E5123">
        <w:rPr>
          <w:lang w:val="pl-PL"/>
        </w:rPr>
        <w:t>W SIWZ z dnia 02 listopada 2016 r. nie występują sprzeczności, ponieważ zbiornik o pojemności 11000 litrów pozwala na pracę agregatu powyżej 4 godzin. Jest to wymagany czas zasilania insta</w:t>
      </w:r>
      <w:r w:rsidR="005E1175" w:rsidRPr="009E5123">
        <w:rPr>
          <w:lang w:val="pl-PL"/>
        </w:rPr>
        <w:t>lacji przeci</w:t>
      </w:r>
      <w:bookmarkStart w:id="0" w:name="_GoBack"/>
      <w:bookmarkEnd w:id="0"/>
      <w:r w:rsidR="005E1175" w:rsidRPr="009E5123">
        <w:rPr>
          <w:lang w:val="pl-PL"/>
        </w:rPr>
        <w:t>wpożarowej</w:t>
      </w:r>
      <w:r w:rsidRPr="009E5123">
        <w:rPr>
          <w:lang w:val="pl-PL"/>
        </w:rPr>
        <w:t>.</w:t>
      </w:r>
    </w:p>
    <w:p w:rsidR="00BC733F" w:rsidRPr="009E5123" w:rsidRDefault="00BC733F" w:rsidP="00BC733F">
      <w:pPr>
        <w:autoSpaceDE w:val="0"/>
        <w:autoSpaceDN w:val="0"/>
        <w:adjustRightInd w:val="0"/>
        <w:jc w:val="both"/>
        <w:rPr>
          <w:lang w:val="pl-PL"/>
        </w:rPr>
      </w:pPr>
      <w:r w:rsidRPr="009E5123">
        <w:rPr>
          <w:lang w:val="pl-PL"/>
        </w:rPr>
        <w:lastRenderedPageBreak/>
        <w:t>Zamawiający informuje, że parametr dot. m</w:t>
      </w:r>
      <w:r w:rsidRPr="009E5123">
        <w:rPr>
          <w:sz w:val="22"/>
          <w:szCs w:val="22"/>
          <w:lang w:val="pl-PL"/>
        </w:rPr>
        <w:t>inimalnego czasu działania urządz</w:t>
      </w:r>
      <w:r w:rsidR="008E430F" w:rsidRPr="009E5123">
        <w:rPr>
          <w:sz w:val="22"/>
          <w:szCs w:val="22"/>
          <w:lang w:val="pl-PL"/>
        </w:rPr>
        <w:t>enia na pełnym zbiorniku paliwa przez</w:t>
      </w:r>
      <w:r w:rsidRPr="009E5123">
        <w:rPr>
          <w:sz w:val="22"/>
          <w:szCs w:val="22"/>
          <w:lang w:val="pl-PL"/>
        </w:rPr>
        <w:t xml:space="preserve"> 4h</w:t>
      </w:r>
      <w:r w:rsidRPr="009E5123">
        <w:rPr>
          <w:lang w:val="pl-PL"/>
        </w:rPr>
        <w:t xml:space="preserve"> wynika z przepisów ochrony przeciwpożarowej. </w:t>
      </w:r>
    </w:p>
    <w:p w:rsidR="001A16F4" w:rsidRPr="001A16F4" w:rsidRDefault="001A16F4" w:rsidP="001A16F4">
      <w:pPr>
        <w:autoSpaceDE w:val="0"/>
        <w:autoSpaceDN w:val="0"/>
        <w:adjustRightInd w:val="0"/>
        <w:jc w:val="both"/>
        <w:rPr>
          <w:bCs/>
          <w:sz w:val="22"/>
          <w:szCs w:val="22"/>
          <w:lang w:val="pl-PL" w:eastAsia="pl-PL"/>
        </w:rPr>
      </w:pPr>
      <w:r w:rsidRPr="009E5123">
        <w:rPr>
          <w:lang w:val="pl-PL"/>
        </w:rPr>
        <w:t>Zamawiający przyjmując większy</w:t>
      </w:r>
      <w:r w:rsidR="009E5123" w:rsidRPr="009E5123">
        <w:rPr>
          <w:lang w:val="pl-PL"/>
        </w:rPr>
        <w:t xml:space="preserve"> zbiornik</w:t>
      </w:r>
      <w:r w:rsidRPr="009E5123">
        <w:rPr>
          <w:lang w:val="pl-PL"/>
        </w:rPr>
        <w:t xml:space="preserve"> zamierza utworzyć dodatkową rezerwę na wypadek awarii zasilania w przypadku sytuacji kryzysowej</w:t>
      </w:r>
      <w:r w:rsidRPr="001A16F4">
        <w:rPr>
          <w:lang w:val="pl-PL"/>
        </w:rPr>
        <w:t xml:space="preserve"> i mniej niż pożar.  </w:t>
      </w:r>
    </w:p>
    <w:p w:rsidR="001A16F4" w:rsidRPr="0099653D" w:rsidRDefault="001A16F4" w:rsidP="00BC733F">
      <w:pPr>
        <w:autoSpaceDE w:val="0"/>
        <w:autoSpaceDN w:val="0"/>
        <w:adjustRightInd w:val="0"/>
        <w:jc w:val="both"/>
        <w:rPr>
          <w:bCs/>
          <w:sz w:val="22"/>
          <w:szCs w:val="22"/>
          <w:lang w:val="pl-PL" w:eastAsia="pl-PL"/>
        </w:rPr>
      </w:pPr>
    </w:p>
    <w:p w:rsidR="0076102C" w:rsidRPr="00CC4E26" w:rsidRDefault="0076102C">
      <w:pPr>
        <w:rPr>
          <w:color w:val="FF0000"/>
          <w:sz w:val="22"/>
          <w:szCs w:val="22"/>
          <w:lang w:val="pl-PL"/>
        </w:rPr>
      </w:pPr>
    </w:p>
    <w:p w:rsidR="008F1866" w:rsidRPr="008F2E31" w:rsidRDefault="008F1866">
      <w:pPr>
        <w:rPr>
          <w:color w:val="FF0000"/>
          <w:sz w:val="22"/>
          <w:szCs w:val="22"/>
          <w:lang w:val="pl-PL"/>
        </w:rPr>
      </w:pPr>
    </w:p>
    <w:p w:rsidR="00766903" w:rsidRPr="008F2E31" w:rsidRDefault="00276068" w:rsidP="0076690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Treść  Wyjaśnienia Nr</w:t>
      </w:r>
      <w:r w:rsidR="005A201F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2</w:t>
      </w:r>
      <w:r w:rsidR="00766903" w:rsidRPr="008F2E31">
        <w:rPr>
          <w:rFonts w:ascii="Times New Roman" w:hAnsi="Times New Roman"/>
          <w:i/>
          <w:sz w:val="22"/>
          <w:szCs w:val="22"/>
        </w:rPr>
        <w:t xml:space="preserve"> Zamawiający przekazuje Wykonawcom, którym przekazał SIWZ oraz zamieszcza na stronie</w:t>
      </w:r>
      <w:r w:rsidR="008F2E31">
        <w:rPr>
          <w:rFonts w:ascii="Times New Roman" w:hAnsi="Times New Roman"/>
          <w:i/>
          <w:sz w:val="22"/>
          <w:szCs w:val="22"/>
        </w:rPr>
        <w:t xml:space="preserve"> BIP i</w:t>
      </w:r>
      <w:r w:rsidR="004C5B0A" w:rsidRPr="008F2E31">
        <w:rPr>
          <w:rFonts w:ascii="Times New Roman" w:hAnsi="Times New Roman"/>
          <w:i/>
          <w:sz w:val="22"/>
          <w:szCs w:val="22"/>
        </w:rPr>
        <w:t xml:space="preserve"> stronie</w:t>
      </w:r>
      <w:r w:rsidR="00766903" w:rsidRPr="008F2E31">
        <w:rPr>
          <w:rFonts w:ascii="Times New Roman" w:hAnsi="Times New Roman"/>
          <w:i/>
          <w:sz w:val="22"/>
          <w:szCs w:val="22"/>
        </w:rPr>
        <w:t xml:space="preserve"> internetowej : </w:t>
      </w:r>
      <w:hyperlink r:id="rId8" w:history="1">
        <w:r w:rsidR="00766903" w:rsidRPr="008F2E31">
          <w:rPr>
            <w:rStyle w:val="Hipercze"/>
            <w:rFonts w:ascii="Times New Roman" w:hAnsi="Times New Roman"/>
            <w:i/>
            <w:color w:val="auto"/>
            <w:sz w:val="22"/>
            <w:szCs w:val="22"/>
            <w:u w:val="none"/>
          </w:rPr>
          <w:t>www.dpshelclow.pl</w:t>
        </w:r>
      </w:hyperlink>
      <w:r w:rsidR="00766903" w:rsidRPr="008F2E31">
        <w:rPr>
          <w:rFonts w:ascii="Times New Roman" w:hAnsi="Times New Roman"/>
          <w:i/>
          <w:sz w:val="22"/>
          <w:szCs w:val="22"/>
        </w:rPr>
        <w:t xml:space="preserve"> </w:t>
      </w:r>
    </w:p>
    <w:p w:rsidR="00766903" w:rsidRPr="008F2E31" w:rsidRDefault="00766903" w:rsidP="00766903">
      <w:pPr>
        <w:spacing w:after="120"/>
        <w:rPr>
          <w:i/>
          <w:color w:val="FF0000"/>
          <w:sz w:val="22"/>
          <w:szCs w:val="22"/>
          <w:lang w:val="pl-PL"/>
        </w:rPr>
      </w:pPr>
    </w:p>
    <w:p w:rsidR="008F2E31" w:rsidRP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68134B" w:rsidRPr="00C35030" w:rsidRDefault="00766903" w:rsidP="00C35030">
      <w:pPr>
        <w:spacing w:after="120"/>
        <w:rPr>
          <w:i/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Kraków, dnia </w:t>
      </w:r>
      <w:r w:rsidR="00276068">
        <w:rPr>
          <w:sz w:val="22"/>
          <w:szCs w:val="22"/>
          <w:lang w:val="pl-PL"/>
        </w:rPr>
        <w:t>07</w:t>
      </w:r>
      <w:r w:rsidR="008F1866" w:rsidRPr="008F2E31">
        <w:rPr>
          <w:sz w:val="22"/>
          <w:szCs w:val="22"/>
          <w:lang w:val="pl-PL"/>
        </w:rPr>
        <w:t xml:space="preserve"> listopada </w:t>
      </w:r>
      <w:r w:rsidRPr="008F2E31">
        <w:rPr>
          <w:sz w:val="22"/>
          <w:szCs w:val="22"/>
          <w:lang w:val="pl-PL"/>
        </w:rPr>
        <w:t>2016 rok</w:t>
      </w:r>
      <w:r w:rsidR="008F1866" w:rsidRPr="008F2E31">
        <w:rPr>
          <w:i/>
          <w:sz w:val="22"/>
          <w:szCs w:val="22"/>
          <w:lang w:val="pl-PL"/>
        </w:rPr>
        <w:t xml:space="preserve"> </w:t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Pr="008F2E31">
        <w:rPr>
          <w:i/>
          <w:sz w:val="22"/>
          <w:szCs w:val="22"/>
          <w:lang w:val="pl-PL"/>
        </w:rPr>
        <w:t xml:space="preserve">zatwierdziła: Dyrektor Józefa Grodecka </w:t>
      </w:r>
    </w:p>
    <w:sectPr w:rsidR="0068134B" w:rsidRPr="00C3503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8" w:rsidRDefault="002A4568">
      <w:r>
        <w:separator/>
      </w:r>
    </w:p>
  </w:endnote>
  <w:endnote w:type="continuationSeparator" w:id="0">
    <w:p w:rsidR="002A4568" w:rsidRDefault="002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9E5123" w:rsidRPr="009E5123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8" w:rsidRDefault="002A4568">
      <w:r>
        <w:separator/>
      </w:r>
    </w:p>
  </w:footnote>
  <w:footnote w:type="continuationSeparator" w:id="0">
    <w:p w:rsidR="002A4568" w:rsidRDefault="002A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2">
    <w:nsid w:val="00000044"/>
    <w:multiLevelType w:val="singleLevel"/>
    <w:tmpl w:val="00000044"/>
    <w:name w:val="WW8Num70"/>
    <w:lvl w:ilvl="0">
      <w:start w:val="2"/>
      <w:numFmt w:val="decimal"/>
      <w:lvlText w:val="%1)"/>
      <w:lvlJc w:val="left"/>
      <w:pPr>
        <w:tabs>
          <w:tab w:val="num" w:pos="0"/>
        </w:tabs>
        <w:ind w:left="2500" w:hanging="360"/>
      </w:pPr>
      <w:rPr>
        <w:rFonts w:cs="Times New Roman"/>
      </w:rPr>
    </w:lvl>
  </w:abstractNum>
  <w:abstractNum w:abstractNumId="3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50A87"/>
    <w:multiLevelType w:val="hybridMultilevel"/>
    <w:tmpl w:val="782816AC"/>
    <w:lvl w:ilvl="0" w:tplc="090C79B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5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763F2"/>
    <w:rsid w:val="000C22BB"/>
    <w:rsid w:val="000E5206"/>
    <w:rsid w:val="000F6C8D"/>
    <w:rsid w:val="000F7703"/>
    <w:rsid w:val="00107316"/>
    <w:rsid w:val="00113F87"/>
    <w:rsid w:val="0014090F"/>
    <w:rsid w:val="001427B7"/>
    <w:rsid w:val="001449C1"/>
    <w:rsid w:val="001459F0"/>
    <w:rsid w:val="00154D01"/>
    <w:rsid w:val="0016051B"/>
    <w:rsid w:val="00160B6D"/>
    <w:rsid w:val="00160E50"/>
    <w:rsid w:val="00177833"/>
    <w:rsid w:val="00193D31"/>
    <w:rsid w:val="001A16F4"/>
    <w:rsid w:val="001A2A37"/>
    <w:rsid w:val="001B37AA"/>
    <w:rsid w:val="001C6056"/>
    <w:rsid w:val="001C757C"/>
    <w:rsid w:val="001C7CA4"/>
    <w:rsid w:val="001D185D"/>
    <w:rsid w:val="001E60CB"/>
    <w:rsid w:val="002112E3"/>
    <w:rsid w:val="0023628C"/>
    <w:rsid w:val="002512D2"/>
    <w:rsid w:val="00254289"/>
    <w:rsid w:val="00274583"/>
    <w:rsid w:val="00276068"/>
    <w:rsid w:val="00291909"/>
    <w:rsid w:val="002A4568"/>
    <w:rsid w:val="002A759C"/>
    <w:rsid w:val="002C19A9"/>
    <w:rsid w:val="002F6526"/>
    <w:rsid w:val="003072E0"/>
    <w:rsid w:val="00310D80"/>
    <w:rsid w:val="00316135"/>
    <w:rsid w:val="00320CC4"/>
    <w:rsid w:val="00321E7C"/>
    <w:rsid w:val="00376165"/>
    <w:rsid w:val="00380DE6"/>
    <w:rsid w:val="003849F7"/>
    <w:rsid w:val="003B64E0"/>
    <w:rsid w:val="003C6D25"/>
    <w:rsid w:val="003C7294"/>
    <w:rsid w:val="003E4EDA"/>
    <w:rsid w:val="003E526B"/>
    <w:rsid w:val="003F4ACB"/>
    <w:rsid w:val="003F4B6D"/>
    <w:rsid w:val="003F683C"/>
    <w:rsid w:val="00404307"/>
    <w:rsid w:val="00437D1E"/>
    <w:rsid w:val="00441BE5"/>
    <w:rsid w:val="004448EB"/>
    <w:rsid w:val="004548BB"/>
    <w:rsid w:val="00465FF5"/>
    <w:rsid w:val="00470D48"/>
    <w:rsid w:val="00485010"/>
    <w:rsid w:val="0048585A"/>
    <w:rsid w:val="00486226"/>
    <w:rsid w:val="0049080A"/>
    <w:rsid w:val="00490CE7"/>
    <w:rsid w:val="004A157E"/>
    <w:rsid w:val="004A3893"/>
    <w:rsid w:val="004B70B3"/>
    <w:rsid w:val="004C290B"/>
    <w:rsid w:val="004C5B0A"/>
    <w:rsid w:val="004C6322"/>
    <w:rsid w:val="004D5238"/>
    <w:rsid w:val="004F1213"/>
    <w:rsid w:val="004F7F39"/>
    <w:rsid w:val="005001E9"/>
    <w:rsid w:val="005201E5"/>
    <w:rsid w:val="00530599"/>
    <w:rsid w:val="005359FD"/>
    <w:rsid w:val="00540072"/>
    <w:rsid w:val="00550CE0"/>
    <w:rsid w:val="0056354F"/>
    <w:rsid w:val="005668B9"/>
    <w:rsid w:val="005726F7"/>
    <w:rsid w:val="005831F0"/>
    <w:rsid w:val="005836A5"/>
    <w:rsid w:val="0058664E"/>
    <w:rsid w:val="005A201F"/>
    <w:rsid w:val="005A3075"/>
    <w:rsid w:val="005C5157"/>
    <w:rsid w:val="005D12D4"/>
    <w:rsid w:val="005D54D3"/>
    <w:rsid w:val="005E1175"/>
    <w:rsid w:val="005E48E7"/>
    <w:rsid w:val="005F02B5"/>
    <w:rsid w:val="006021D7"/>
    <w:rsid w:val="0060321F"/>
    <w:rsid w:val="006269CF"/>
    <w:rsid w:val="006358C7"/>
    <w:rsid w:val="0064343B"/>
    <w:rsid w:val="00644ADC"/>
    <w:rsid w:val="006555A0"/>
    <w:rsid w:val="006633E4"/>
    <w:rsid w:val="0068134B"/>
    <w:rsid w:val="00692644"/>
    <w:rsid w:val="006C3B7C"/>
    <w:rsid w:val="006D2DF2"/>
    <w:rsid w:val="006E4B6D"/>
    <w:rsid w:val="00724F18"/>
    <w:rsid w:val="00747F4A"/>
    <w:rsid w:val="00752F67"/>
    <w:rsid w:val="0076102C"/>
    <w:rsid w:val="00766903"/>
    <w:rsid w:val="00787811"/>
    <w:rsid w:val="007B766E"/>
    <w:rsid w:val="007B7C4F"/>
    <w:rsid w:val="007C537F"/>
    <w:rsid w:val="007D293E"/>
    <w:rsid w:val="007D5DD6"/>
    <w:rsid w:val="007E5CEA"/>
    <w:rsid w:val="007F1953"/>
    <w:rsid w:val="007F77B7"/>
    <w:rsid w:val="008130F8"/>
    <w:rsid w:val="00821ACA"/>
    <w:rsid w:val="00837823"/>
    <w:rsid w:val="008508C8"/>
    <w:rsid w:val="00855287"/>
    <w:rsid w:val="00863AE3"/>
    <w:rsid w:val="00864307"/>
    <w:rsid w:val="0088008D"/>
    <w:rsid w:val="00882B5D"/>
    <w:rsid w:val="00882C6B"/>
    <w:rsid w:val="00893989"/>
    <w:rsid w:val="008960E4"/>
    <w:rsid w:val="00896EE1"/>
    <w:rsid w:val="008A6565"/>
    <w:rsid w:val="008A6DF6"/>
    <w:rsid w:val="008B4E50"/>
    <w:rsid w:val="008D1B19"/>
    <w:rsid w:val="008D2292"/>
    <w:rsid w:val="008D2B04"/>
    <w:rsid w:val="008D5DF1"/>
    <w:rsid w:val="008D60BD"/>
    <w:rsid w:val="008E430F"/>
    <w:rsid w:val="008E53D1"/>
    <w:rsid w:val="008F1866"/>
    <w:rsid w:val="008F2E31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66298"/>
    <w:rsid w:val="0096789B"/>
    <w:rsid w:val="0098390D"/>
    <w:rsid w:val="0099653D"/>
    <w:rsid w:val="009C78F4"/>
    <w:rsid w:val="009D5FBC"/>
    <w:rsid w:val="009E3568"/>
    <w:rsid w:val="009E5123"/>
    <w:rsid w:val="009E53F1"/>
    <w:rsid w:val="009F67F6"/>
    <w:rsid w:val="00A077AE"/>
    <w:rsid w:val="00A07A9B"/>
    <w:rsid w:val="00A12E20"/>
    <w:rsid w:val="00A305BC"/>
    <w:rsid w:val="00A31D64"/>
    <w:rsid w:val="00A34B30"/>
    <w:rsid w:val="00A4193C"/>
    <w:rsid w:val="00A45057"/>
    <w:rsid w:val="00A561F8"/>
    <w:rsid w:val="00A56201"/>
    <w:rsid w:val="00A6613E"/>
    <w:rsid w:val="00A74C8E"/>
    <w:rsid w:val="00A7552D"/>
    <w:rsid w:val="00A769AA"/>
    <w:rsid w:val="00A834C3"/>
    <w:rsid w:val="00A96C62"/>
    <w:rsid w:val="00A9760A"/>
    <w:rsid w:val="00AA04AD"/>
    <w:rsid w:val="00AA3D54"/>
    <w:rsid w:val="00AA7191"/>
    <w:rsid w:val="00AB1A92"/>
    <w:rsid w:val="00AB7FDC"/>
    <w:rsid w:val="00AE0C72"/>
    <w:rsid w:val="00AE3EC0"/>
    <w:rsid w:val="00B00DB6"/>
    <w:rsid w:val="00B0759A"/>
    <w:rsid w:val="00B348BA"/>
    <w:rsid w:val="00B6614F"/>
    <w:rsid w:val="00B804C5"/>
    <w:rsid w:val="00B82C1B"/>
    <w:rsid w:val="00B82D65"/>
    <w:rsid w:val="00B9638F"/>
    <w:rsid w:val="00BA0B03"/>
    <w:rsid w:val="00BA4D31"/>
    <w:rsid w:val="00BA57BA"/>
    <w:rsid w:val="00BA6A56"/>
    <w:rsid w:val="00BB17D6"/>
    <w:rsid w:val="00BB34EB"/>
    <w:rsid w:val="00BC733F"/>
    <w:rsid w:val="00BD37BC"/>
    <w:rsid w:val="00C0035D"/>
    <w:rsid w:val="00C05424"/>
    <w:rsid w:val="00C11433"/>
    <w:rsid w:val="00C321C0"/>
    <w:rsid w:val="00C32E32"/>
    <w:rsid w:val="00C35030"/>
    <w:rsid w:val="00C4004F"/>
    <w:rsid w:val="00C67C1C"/>
    <w:rsid w:val="00C73A2E"/>
    <w:rsid w:val="00C84FA1"/>
    <w:rsid w:val="00C86B3E"/>
    <w:rsid w:val="00C905B2"/>
    <w:rsid w:val="00CA7323"/>
    <w:rsid w:val="00CB4C09"/>
    <w:rsid w:val="00CC39FC"/>
    <w:rsid w:val="00CC4E26"/>
    <w:rsid w:val="00CC7414"/>
    <w:rsid w:val="00D12F49"/>
    <w:rsid w:val="00D15808"/>
    <w:rsid w:val="00D26170"/>
    <w:rsid w:val="00D30EF4"/>
    <w:rsid w:val="00D30FB5"/>
    <w:rsid w:val="00D4579C"/>
    <w:rsid w:val="00D77BD7"/>
    <w:rsid w:val="00D81972"/>
    <w:rsid w:val="00D85820"/>
    <w:rsid w:val="00D94167"/>
    <w:rsid w:val="00D9587F"/>
    <w:rsid w:val="00D964C9"/>
    <w:rsid w:val="00D97CFD"/>
    <w:rsid w:val="00DA2E5E"/>
    <w:rsid w:val="00DB551A"/>
    <w:rsid w:val="00DC5088"/>
    <w:rsid w:val="00DC7F9C"/>
    <w:rsid w:val="00DD7F40"/>
    <w:rsid w:val="00DF7D1F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4712F"/>
    <w:rsid w:val="00E85376"/>
    <w:rsid w:val="00E879AA"/>
    <w:rsid w:val="00E905F3"/>
    <w:rsid w:val="00E914DF"/>
    <w:rsid w:val="00ED01E2"/>
    <w:rsid w:val="00ED0D0B"/>
    <w:rsid w:val="00EE15D7"/>
    <w:rsid w:val="00EE69BA"/>
    <w:rsid w:val="00F25D70"/>
    <w:rsid w:val="00F5201A"/>
    <w:rsid w:val="00F55B89"/>
    <w:rsid w:val="00F614C7"/>
    <w:rsid w:val="00F63DC8"/>
    <w:rsid w:val="00F64596"/>
    <w:rsid w:val="00F82780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rsid w:val="003C72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68</cp:revision>
  <cp:lastPrinted>2016-11-07T12:12:00Z</cp:lastPrinted>
  <dcterms:created xsi:type="dcterms:W3CDTF">2016-11-03T09:03:00Z</dcterms:created>
  <dcterms:modified xsi:type="dcterms:W3CDTF">2016-11-07T12:12:00Z</dcterms:modified>
</cp:coreProperties>
</file>