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296B2B" w:rsidRPr="00202BDD" w14:paraId="2058A592" w14:textId="77777777" w:rsidTr="005D74F1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296B2B" w:rsidRPr="00202BDD" w:rsidRDefault="00296B2B" w:rsidP="00F409B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B2B1F32" w14:textId="77777777" w:rsidR="00296B2B" w:rsidRPr="00971543" w:rsidRDefault="0003707B" w:rsidP="00F409BA">
            <w:pPr>
              <w:rPr>
                <w:b/>
              </w:rPr>
            </w:pPr>
            <w:r>
              <w:rPr>
                <w:b/>
              </w:rPr>
              <w:t>Działalność na rzecz rodziny, macierzyństwa, rodzicielstwa, upowszechniania i ochrony praw dziecka.</w:t>
            </w:r>
            <w:r w:rsidR="00296B2B" w:rsidRPr="00971543">
              <w:rPr>
                <w:b/>
              </w:rPr>
              <w:t xml:space="preserve"> </w:t>
            </w:r>
          </w:p>
        </w:tc>
      </w:tr>
      <w:tr w:rsidR="00296B2B" w:rsidRPr="00202BDD" w14:paraId="4E3EE08B" w14:textId="77777777" w:rsidTr="005D74F1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296B2B" w:rsidRPr="00202BDD" w:rsidRDefault="00296B2B" w:rsidP="00F409B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4FDC3736" w14:textId="5B9DB32C" w:rsidR="00296B2B" w:rsidRPr="00971543" w:rsidRDefault="00AD0AB7" w:rsidP="00F409BA">
            <w:pPr>
              <w:rPr>
                <w:b/>
              </w:rPr>
            </w:pPr>
            <w:r>
              <w:rPr>
                <w:b/>
              </w:rPr>
              <w:t>Wspieranie rodziców w sprawowaniu opieki nad dziećmi do lat 3</w:t>
            </w: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6BD05A96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4AC7D2B8" w14:textId="53E5365C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doświadczenie w realizacji  </w:t>
            </w:r>
            <w:r w:rsidR="00180440" w:rsidRPr="00AD0DA0">
              <w:rPr>
                <w:sz w:val="19"/>
                <w:szCs w:val="19"/>
              </w:rPr>
              <w:t>podobnych projektów</w:t>
            </w:r>
            <w:r w:rsidR="00D80A48">
              <w:rPr>
                <w:sz w:val="19"/>
                <w:szCs w:val="19"/>
              </w:rPr>
              <w:t>, w tym w szczególności</w:t>
            </w:r>
            <w:r w:rsidR="00180440" w:rsidRPr="00AD0DA0">
              <w:rPr>
                <w:sz w:val="19"/>
                <w:szCs w:val="19"/>
              </w:rPr>
              <w:t xml:space="preserve"> </w:t>
            </w:r>
            <w:r w:rsidRPr="00AD0DA0">
              <w:rPr>
                <w:sz w:val="19"/>
                <w:szCs w:val="19"/>
              </w:rPr>
              <w:t>z zakresu</w:t>
            </w:r>
            <w:r w:rsidR="00086CA0" w:rsidRPr="00AD0DA0">
              <w:rPr>
                <w:sz w:val="19"/>
                <w:szCs w:val="19"/>
              </w:rPr>
              <w:t xml:space="preserve"> działalności </w:t>
            </w:r>
            <w:r w:rsidR="00D80A48">
              <w:rPr>
                <w:sz w:val="19"/>
                <w:szCs w:val="19"/>
              </w:rPr>
              <w:br/>
            </w:r>
            <w:r w:rsidR="00086CA0" w:rsidRPr="00AD0DA0">
              <w:rPr>
                <w:sz w:val="19"/>
                <w:szCs w:val="19"/>
              </w:rPr>
              <w:t>na rzecz rodziny, macierzyństwa, rodzicielstwa, upowszechniania i ochrony praw dziecka</w:t>
            </w:r>
            <w:r w:rsidR="00E14796" w:rsidRPr="00AD0DA0">
              <w:rPr>
                <w:sz w:val="19"/>
                <w:szCs w:val="19"/>
              </w:rPr>
              <w:t>;</w:t>
            </w:r>
          </w:p>
          <w:p w14:paraId="6EEBAD17" w14:textId="77777777" w:rsidR="00CB2651" w:rsidRPr="00AD0DA0" w:rsidRDefault="00CB2651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adekwatność celów, rezultatów i grup docelowych;</w:t>
            </w:r>
          </w:p>
          <w:p w14:paraId="625C39CC" w14:textId="2B63B914" w:rsidR="00296B2B" w:rsidRPr="00AD0DA0" w:rsidRDefault="00F87B66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</w:t>
            </w:r>
            <w:r w:rsidR="00E14796" w:rsidRPr="00AD0DA0">
              <w:rPr>
                <w:sz w:val="19"/>
                <w:szCs w:val="19"/>
              </w:rPr>
              <w:t xml:space="preserve">osiadane przez organizację </w:t>
            </w:r>
            <w:r w:rsidR="00EA5C7B" w:rsidRPr="00AD0DA0">
              <w:rPr>
                <w:sz w:val="19"/>
                <w:szCs w:val="19"/>
              </w:rPr>
              <w:t xml:space="preserve">certyfikaty, </w:t>
            </w:r>
            <w:r w:rsidR="00E41EA7" w:rsidRPr="00AD0DA0">
              <w:rPr>
                <w:sz w:val="19"/>
                <w:szCs w:val="19"/>
              </w:rPr>
              <w:br/>
            </w:r>
            <w:r w:rsidR="00E14796" w:rsidRPr="00AD0DA0">
              <w:rPr>
                <w:sz w:val="19"/>
                <w:szCs w:val="19"/>
              </w:rPr>
              <w:t>w szczególności w obszarze dotyczącym realizacji zlecanego zdania publicznego</w:t>
            </w:r>
            <w:r w:rsidR="000A5BCD" w:rsidRPr="00AD0DA0">
              <w:rPr>
                <w:sz w:val="19"/>
                <w:szCs w:val="19"/>
              </w:rPr>
              <w:t>;</w:t>
            </w:r>
          </w:p>
          <w:p w14:paraId="07223D6D" w14:textId="77777777" w:rsidR="00296B2B" w:rsidRPr="00AD0DA0" w:rsidRDefault="00296B2B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posiadane przez organizację rekomendacje</w:t>
            </w:r>
            <w:r w:rsidR="00F87B66" w:rsidRPr="00AD0DA0">
              <w:rPr>
                <w:sz w:val="19"/>
                <w:szCs w:val="19"/>
              </w:rPr>
              <w:t>, wdrożone normy jakości;</w:t>
            </w:r>
          </w:p>
          <w:p w14:paraId="479B2ACE" w14:textId="2647C252" w:rsidR="00F87B66" w:rsidRDefault="00094341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warunki lokalowe i</w:t>
            </w:r>
            <w:r w:rsidR="00A27CA0">
              <w:rPr>
                <w:sz w:val="19"/>
                <w:szCs w:val="19"/>
              </w:rPr>
              <w:t xml:space="preserve"> wyposażenie </w:t>
            </w:r>
            <w:r w:rsidR="00293474">
              <w:rPr>
                <w:sz w:val="19"/>
                <w:szCs w:val="19"/>
              </w:rPr>
              <w:br/>
            </w:r>
            <w:r w:rsidR="00F87B66" w:rsidRPr="00AD0DA0">
              <w:rPr>
                <w:sz w:val="19"/>
                <w:szCs w:val="19"/>
              </w:rPr>
              <w:t xml:space="preserve">(lokal w preferowanej dzielnicy otrzymuje 1 punkt, </w:t>
            </w:r>
            <w:r w:rsidR="00E41EA7" w:rsidRPr="00AD0DA0">
              <w:rPr>
                <w:sz w:val="19"/>
                <w:szCs w:val="19"/>
              </w:rPr>
              <w:br/>
            </w:r>
            <w:r w:rsidR="00F87B66" w:rsidRPr="00AD0DA0">
              <w:rPr>
                <w:sz w:val="19"/>
                <w:szCs w:val="19"/>
              </w:rPr>
              <w:t>w innej dzielnicy 0</w:t>
            </w:r>
            <w:r w:rsidR="005B6362" w:rsidRPr="00AD0DA0">
              <w:rPr>
                <w:sz w:val="19"/>
                <w:szCs w:val="19"/>
              </w:rPr>
              <w:t>)</w:t>
            </w:r>
            <w:r w:rsidR="00C372CC">
              <w:rPr>
                <w:sz w:val="19"/>
                <w:szCs w:val="19"/>
              </w:rPr>
              <w:t>;</w:t>
            </w:r>
          </w:p>
          <w:p w14:paraId="676C1D5D" w14:textId="758712DC" w:rsidR="00C372CC" w:rsidRPr="00AD0DA0" w:rsidRDefault="00C372CC" w:rsidP="00E41EA7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sposób zapewnienia dostępności a</w:t>
            </w:r>
            <w:r w:rsidR="00C11FCF">
              <w:rPr>
                <w:sz w:val="19"/>
                <w:szCs w:val="19"/>
              </w:rPr>
              <w:t>rchitektonicznej, cyfrowej i</w:t>
            </w:r>
            <w:r>
              <w:rPr>
                <w:sz w:val="19"/>
                <w:szCs w:val="19"/>
              </w:rPr>
              <w:t xml:space="preserve"> informacyjno-komunikacyjnej przy realizacji zadania publicznego.</w:t>
            </w:r>
          </w:p>
          <w:p w14:paraId="26C6011F" w14:textId="77777777" w:rsidR="00296B2B" w:rsidRPr="00AD0DA0" w:rsidRDefault="00296B2B" w:rsidP="00E41EA7">
            <w:pPr>
              <w:rPr>
                <w:i/>
                <w:sz w:val="19"/>
                <w:szCs w:val="19"/>
              </w:rPr>
            </w:pPr>
            <w:r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59D3C12E" w:rsidR="00296B2B" w:rsidRPr="00202BDD" w:rsidRDefault="00296B2B" w:rsidP="00E41EA7">
            <w:pPr>
              <w:jc w:val="center"/>
              <w:rPr>
                <w:i/>
              </w:rPr>
            </w:pPr>
            <w:r w:rsidRPr="00202BDD">
              <w:rPr>
                <w:i/>
              </w:rPr>
              <w:t xml:space="preserve">od 0 pkt </w:t>
            </w:r>
            <w:r w:rsidRPr="00202BDD">
              <w:rPr>
                <w:i/>
              </w:rPr>
              <w:br/>
            </w:r>
            <w:r w:rsidRPr="0024671F">
              <w:rPr>
                <w:i/>
              </w:rPr>
              <w:t xml:space="preserve">do </w:t>
            </w:r>
            <w:r w:rsidR="004A1683">
              <w:rPr>
                <w:i/>
              </w:rPr>
              <w:t>8</w:t>
            </w:r>
            <w:r w:rsidRPr="0024671F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AD0DA0">
        <w:trPr>
          <w:trHeight w:val="28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lastRenderedPageBreak/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23FABBE8" w14:textId="0CBE77B7" w:rsidR="00296B2B" w:rsidRPr="00AD0DA0" w:rsidRDefault="00296B2B" w:rsidP="00036846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Kalkulacja kosztów realiza</w:t>
            </w:r>
            <w:r w:rsidR="00036846" w:rsidRPr="00AD0DA0">
              <w:rPr>
                <w:b/>
                <w:sz w:val="19"/>
                <w:szCs w:val="19"/>
              </w:rPr>
              <w:t xml:space="preserve">cji zadania publicznego, </w:t>
            </w:r>
            <w:r w:rsidR="00AD0DA0">
              <w:rPr>
                <w:b/>
                <w:sz w:val="19"/>
                <w:szCs w:val="19"/>
              </w:rPr>
              <w:br/>
            </w:r>
            <w:r w:rsidR="00036846" w:rsidRPr="00AD0DA0">
              <w:rPr>
                <w:b/>
                <w:sz w:val="19"/>
                <w:szCs w:val="19"/>
              </w:rPr>
              <w:t xml:space="preserve">w tym </w:t>
            </w:r>
            <w:r w:rsidRPr="00AD0DA0">
              <w:rPr>
                <w:b/>
                <w:sz w:val="19"/>
                <w:szCs w:val="19"/>
              </w:rPr>
              <w:t xml:space="preserve">w odniesieniu do zakresu rzeczowego zadania publicznego: </w:t>
            </w:r>
            <w:r w:rsidRPr="00AD0DA0">
              <w:rPr>
                <w:sz w:val="19"/>
                <w:szCs w:val="19"/>
              </w:rPr>
              <w:t>w ocenie oferty będą brane pod uwag</w:t>
            </w:r>
            <w:r w:rsidR="00092A28" w:rsidRPr="00AD0DA0">
              <w:rPr>
                <w:sz w:val="19"/>
                <w:szCs w:val="19"/>
              </w:rPr>
              <w:t>ę m.in. zakładane rezultaty np.</w:t>
            </w:r>
            <w:r w:rsidRPr="00AD0DA0">
              <w:rPr>
                <w:sz w:val="19"/>
                <w:szCs w:val="19"/>
              </w:rPr>
              <w:t xml:space="preserve">: </w:t>
            </w:r>
          </w:p>
          <w:p w14:paraId="34F65DA7" w14:textId="25DADAE6" w:rsidR="00036846" w:rsidRPr="00AD0DA0" w:rsidRDefault="00296B2B" w:rsidP="00E41EA7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celowość i adekwatność planowanych kosztów merytorycznych i kosztów obsługi zadania</w:t>
            </w:r>
            <w:r w:rsidR="00CB2651" w:rsidRPr="00AD0DA0">
              <w:rPr>
                <w:sz w:val="19"/>
                <w:szCs w:val="19"/>
              </w:rPr>
              <w:t xml:space="preserve"> </w:t>
            </w:r>
            <w:r w:rsidR="00E41EA7" w:rsidRPr="00AD0DA0">
              <w:rPr>
                <w:sz w:val="19"/>
                <w:szCs w:val="19"/>
              </w:rPr>
              <w:br/>
            </w:r>
            <w:r w:rsidR="00CB2651" w:rsidRPr="00AD0DA0">
              <w:rPr>
                <w:sz w:val="19"/>
                <w:szCs w:val="19"/>
              </w:rPr>
              <w:t>w stosunku do planowanych rezultatów</w:t>
            </w:r>
            <w:r w:rsidR="00AD0AB7">
              <w:rPr>
                <w:sz w:val="19"/>
                <w:szCs w:val="19"/>
              </w:rPr>
              <w:t>,</w:t>
            </w:r>
          </w:p>
          <w:p w14:paraId="6507779D" w14:textId="304BB3CE" w:rsidR="00FF4C23" w:rsidRPr="00AD0DA0" w:rsidRDefault="00AD0AB7" w:rsidP="00AD0AB7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sposób oszacowania wydatków 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202BDD" w:rsidRDefault="0024671F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</w:t>
            </w:r>
            <w:r>
              <w:rPr>
                <w:i/>
              </w:rPr>
              <w:br/>
              <w:t xml:space="preserve">do </w:t>
            </w:r>
            <w:r w:rsidR="00887E77">
              <w:rPr>
                <w:i/>
              </w:rPr>
              <w:t>10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5D74F1"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622C3AD4" w14:textId="77777777" w:rsidR="00AD0AB7" w:rsidRPr="00AD0AB7" w:rsidRDefault="00AD0AB7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diagnoza potrzeb (charakterystyka grupy docelowej i adekwatność sposobu rozwiązania jej problemów/zaspakajania potrzeb), </w:t>
            </w:r>
          </w:p>
          <w:p w14:paraId="5A41A941" w14:textId="77777777" w:rsidR="00AD0AB7" w:rsidRPr="00AD0AB7" w:rsidRDefault="00AD0AB7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proponowane sposoby zapewnienia jakości wykonania zadania, </w:t>
            </w:r>
          </w:p>
          <w:p w14:paraId="424B72D5" w14:textId="77777777" w:rsidR="00AD0AB7" w:rsidRPr="00AD0AB7" w:rsidRDefault="00AD0AB7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planowane do osiągnięcia mierniki i wskaźniki, </w:t>
            </w:r>
          </w:p>
          <w:p w14:paraId="24048D53" w14:textId="77777777" w:rsidR="00AD0AB7" w:rsidRPr="00AD0AB7" w:rsidRDefault="00AD0AB7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identyfikacja </w:t>
            </w:r>
            <w:proofErr w:type="spellStart"/>
            <w:r>
              <w:t>ryzyk</w:t>
            </w:r>
            <w:proofErr w:type="spellEnd"/>
            <w:r>
              <w:t xml:space="preserve">, </w:t>
            </w:r>
          </w:p>
          <w:p w14:paraId="3839DDCD" w14:textId="77777777" w:rsidR="00AD0AB7" w:rsidRPr="00AD0AB7" w:rsidRDefault="00AD0AB7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>uwzględnienie przy realizacji zadania alternatywach metod jego realizacji z uwagi na panujące</w:t>
            </w:r>
            <w:r>
              <w:t xml:space="preserve"> w kraju obostrzenia sanitarne,</w:t>
            </w:r>
          </w:p>
          <w:p w14:paraId="704772F8" w14:textId="77777777" w:rsidR="00AD0AB7" w:rsidRPr="00AD0AB7" w:rsidRDefault="00AD0AB7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liczba uczestników zadania i sposób rekrutacji uczestników, </w:t>
            </w:r>
          </w:p>
          <w:p w14:paraId="7946F208" w14:textId="39CC66CB" w:rsidR="00AD0AB7" w:rsidRPr="00AD0AB7" w:rsidRDefault="00AD0AB7" w:rsidP="00EE6BA1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zakładane cele i opis zakładanych rezultatów realizacji zadania (rezultaty realizacji zadania </w:t>
            </w:r>
            <w:r w:rsidR="00BD53A9">
              <w:br/>
            </w:r>
            <w:r>
              <w:t xml:space="preserve">w ujęciu jakościowym, ilościowym, a także jaki będzie ich wpływ na poprawę/zmianę sytuacji odbiorców zadania), </w:t>
            </w:r>
          </w:p>
          <w:p w14:paraId="2B562DA8" w14:textId="77777777" w:rsidR="00AD0AB7" w:rsidRPr="00AD0AB7" w:rsidRDefault="00AD0AB7" w:rsidP="00AD0AB7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>adekwatność celów do zdia</w:t>
            </w:r>
            <w:r>
              <w:t>gnozowanych potrzeb,</w:t>
            </w:r>
          </w:p>
          <w:p w14:paraId="272229C0" w14:textId="71904EB6" w:rsidR="00AD0AB7" w:rsidRPr="00AD0AB7" w:rsidRDefault="00AD0AB7" w:rsidP="00AD0AB7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metodologia ewaluacji realizacji zadania </w:t>
            </w:r>
            <w:r w:rsidR="00BD53A9">
              <w:br/>
            </w:r>
            <w:bookmarkStart w:id="0" w:name="_GoBack"/>
            <w:bookmarkEnd w:id="0"/>
            <w:r>
              <w:t>i</w:t>
            </w:r>
            <w:r>
              <w:t xml:space="preserve"> propozycje narzędzi ewaluacji,</w:t>
            </w:r>
          </w:p>
          <w:p w14:paraId="58AD36A7" w14:textId="77777777" w:rsidR="00AD0AB7" w:rsidRPr="00AD0AB7" w:rsidRDefault="00AD0AB7" w:rsidP="00AD0AB7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 xml:space="preserve">udokumentowana deklaracja współpracy z innymi podmiotami przy realizacji zadania w celu zwiększenia skuteczności i efektowności realizacji zadania mająca odniesienie w planowanych w harmonogramie działaniach, </w:t>
            </w:r>
          </w:p>
          <w:p w14:paraId="22E706BA" w14:textId="77777777" w:rsidR="00AD0AB7" w:rsidRPr="00AD0AB7" w:rsidRDefault="00AD0AB7" w:rsidP="00AD0AB7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lastRenderedPageBreak/>
              <w:t xml:space="preserve">dodatkowe działania mające wpływ na jakość realizacji zadania, przekraczające zakres określony w warunkach konkursu, </w:t>
            </w:r>
          </w:p>
          <w:p w14:paraId="6227E81E" w14:textId="72863777" w:rsidR="00296B2B" w:rsidRPr="00AD0AB7" w:rsidRDefault="00AD0AB7" w:rsidP="00AD0AB7">
            <w:pPr>
              <w:numPr>
                <w:ilvl w:val="0"/>
                <w:numId w:val="3"/>
              </w:numPr>
              <w:ind w:left="357"/>
              <w:contextualSpacing/>
              <w:rPr>
                <w:b/>
                <w:i/>
                <w:sz w:val="19"/>
                <w:szCs w:val="19"/>
                <w:vertAlign w:val="superscript"/>
              </w:rPr>
            </w:pPr>
            <w:r>
              <w:t>liczba planowanych wydarzeń, konferencji, form aktywności, l</w:t>
            </w:r>
            <w:r>
              <w:t>iczba materiałów informacyjnych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207E650D" w:rsidR="00296B2B" w:rsidRPr="00202BDD" w:rsidRDefault="004A1683" w:rsidP="00E41EA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od 0 pkt </w:t>
            </w:r>
            <w:r>
              <w:rPr>
                <w:i/>
              </w:rPr>
              <w:br/>
              <w:t>do 12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180440">
            <w:pPr>
              <w:jc w:val="center"/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202BDD" w:rsidRDefault="00E41EA7" w:rsidP="00E41EA7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296B2B" w:rsidRPr="00202BDD">
              <w:rPr>
                <w:i/>
              </w:rPr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</w:t>
            </w:r>
            <w:r w:rsidR="00887E77" w:rsidRPr="00887E77">
              <w:rPr>
                <w:i/>
              </w:rPr>
              <w:t>3</w:t>
            </w:r>
            <w:r w:rsidRPr="00887E77">
              <w:rPr>
                <w:i/>
              </w:rPr>
              <w:t xml:space="preserve">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AD0DA0">
        <w:trPr>
          <w:trHeight w:val="2396"/>
        </w:trPr>
        <w:tc>
          <w:tcPr>
            <w:tcW w:w="601" w:type="dxa"/>
            <w:vAlign w:val="center"/>
          </w:tcPr>
          <w:p w14:paraId="751A8E0D" w14:textId="2E6A914D" w:rsidR="0077207C" w:rsidRPr="00202BDD" w:rsidRDefault="00AD0AB7" w:rsidP="00F409BA">
            <w:r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6C87646" w14:textId="4D5A5C62" w:rsidR="0077207C" w:rsidRPr="00AD0DA0" w:rsidRDefault="0077207C" w:rsidP="00E41EA7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Planowany przez oferenta wkład własny niefinansowy (w tym osobowy i rzeczowy): </w:t>
            </w:r>
            <w:r w:rsidR="00E41EA7" w:rsidRPr="00AD0DA0">
              <w:rPr>
                <w:b/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liczony w stosunku do </w:t>
            </w:r>
            <w:r w:rsidR="00AD0AB7">
              <w:rPr>
                <w:sz w:val="19"/>
                <w:szCs w:val="19"/>
              </w:rPr>
              <w:t>kwoty wnioskowanej dotacji.</w:t>
            </w:r>
          </w:p>
          <w:p w14:paraId="3AA276C2" w14:textId="4A5A0A76" w:rsidR="0077207C" w:rsidRPr="00643ADB" w:rsidRDefault="00E41EA7" w:rsidP="005A7457">
            <w:r w:rsidRPr="00AD0DA0">
              <w:rPr>
                <w:sz w:val="19"/>
                <w:szCs w:val="19"/>
              </w:rPr>
              <w:br/>
            </w:r>
            <w:r w:rsidR="00AD0AB7">
              <w:rPr>
                <w:sz w:val="19"/>
                <w:szCs w:val="19"/>
              </w:rPr>
              <w:t>S</w:t>
            </w:r>
            <w:r w:rsidR="0077207C" w:rsidRPr="00AD0DA0">
              <w:rPr>
                <w:sz w:val="19"/>
                <w:szCs w:val="19"/>
              </w:rPr>
              <w:t xml:space="preserve">tawka godzinowa </w:t>
            </w:r>
            <w:r w:rsidR="005A7457">
              <w:rPr>
                <w:sz w:val="19"/>
                <w:szCs w:val="19"/>
              </w:rPr>
              <w:t>musi</w:t>
            </w:r>
            <w:r w:rsidR="0077207C" w:rsidRPr="00AD0DA0">
              <w:rPr>
                <w:sz w:val="19"/>
                <w:szCs w:val="19"/>
              </w:rPr>
              <w:t xml:space="preserve"> być zróżnicowana </w:t>
            </w:r>
            <w:r w:rsidR="00AD0AB7">
              <w:rPr>
                <w:sz w:val="19"/>
                <w:szCs w:val="19"/>
              </w:rPr>
              <w:br/>
            </w:r>
            <w:r w:rsidR="005A7457">
              <w:rPr>
                <w:sz w:val="19"/>
                <w:szCs w:val="19"/>
              </w:rPr>
              <w:t xml:space="preserve">i umotywowana </w:t>
            </w:r>
            <w:r w:rsidR="0077207C" w:rsidRPr="00AD0DA0">
              <w:rPr>
                <w:sz w:val="19"/>
                <w:szCs w:val="19"/>
              </w:rPr>
              <w:t>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672EA048" w:rsidR="0085636B" w:rsidRPr="00202BDD" w:rsidRDefault="0085636B" w:rsidP="0085636B">
            <w:pPr>
              <w:jc w:val="center"/>
              <w:rPr>
                <w:i/>
              </w:rPr>
            </w:pPr>
            <w:r>
              <w:rPr>
                <w:i/>
              </w:rPr>
              <w:t>o</w:t>
            </w:r>
            <w:r w:rsidR="00AD0AB7">
              <w:rPr>
                <w:i/>
              </w:rPr>
              <w:t xml:space="preserve">d 0 </w:t>
            </w:r>
            <w:r w:rsidRPr="00202BDD">
              <w:rPr>
                <w:i/>
              </w:rPr>
              <w:t>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887E77">
              <w:rPr>
                <w:i/>
              </w:rPr>
              <w:t xml:space="preserve">do 3 </w:t>
            </w:r>
            <w:r w:rsidRPr="00202BDD">
              <w:rPr>
                <w:i/>
              </w:rPr>
              <w:t>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094BF695" w:rsidR="00296B2B" w:rsidRPr="00AD0AB7" w:rsidRDefault="00AD0AB7" w:rsidP="00F409BA">
            <w:r>
              <w:t>5</w:t>
            </w:r>
            <w:r w:rsidR="00296B2B" w:rsidRPr="00AD0AB7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032008EF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AD0AB7">
              <w:rPr>
                <w:sz w:val="19"/>
                <w:szCs w:val="19"/>
              </w:rPr>
              <w:t>2019</w:t>
            </w:r>
            <w:r w:rsidR="0015167D">
              <w:rPr>
                <w:sz w:val="19"/>
                <w:szCs w:val="19"/>
              </w:rPr>
              <w:t>-2021</w:t>
            </w:r>
            <w:r w:rsidR="00D83D4F">
              <w:rPr>
                <w:sz w:val="19"/>
                <w:szCs w:val="19"/>
              </w:rPr>
              <w:t xml:space="preserve"> z</w:t>
            </w:r>
            <w:r w:rsidRPr="00AD0DA0">
              <w:rPr>
                <w:sz w:val="19"/>
                <w:szCs w:val="19"/>
              </w:rPr>
              <w:t>adań publicznych,</w:t>
            </w:r>
          </w:p>
          <w:p w14:paraId="04E05C56" w14:textId="6B01FACF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koszt </w:t>
            </w:r>
            <w:r w:rsidR="005A7457">
              <w:rPr>
                <w:sz w:val="19"/>
                <w:szCs w:val="19"/>
              </w:rPr>
              <w:t>realizowanych zadań publicznych</w:t>
            </w:r>
            <w:r w:rsidRPr="00AD0DA0">
              <w:rPr>
                <w:sz w:val="19"/>
                <w:szCs w:val="19"/>
              </w:rPr>
              <w:t>,</w:t>
            </w:r>
          </w:p>
          <w:p w14:paraId="2E430604" w14:textId="0F785037" w:rsidR="001E10C4" w:rsidRPr="00AD0DA0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instytucji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i podmiotów udzielających dotacji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na zrealizowane projekty,</w:t>
            </w:r>
          </w:p>
          <w:p w14:paraId="5C4A98D3" w14:textId="77777777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24671F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7DE4169E" w:rsidR="00296B2B" w:rsidRPr="00202BDD" w:rsidRDefault="00D11F8E" w:rsidP="00E41EA7">
            <w:pPr>
              <w:jc w:val="center"/>
              <w:rPr>
                <w:i/>
              </w:rPr>
            </w:pPr>
            <w:r>
              <w:rPr>
                <w:i/>
              </w:rPr>
              <w:t xml:space="preserve">od 0 pkt do </w:t>
            </w:r>
            <w:r w:rsidR="005A7457">
              <w:rPr>
                <w:i/>
              </w:rPr>
              <w:t>4</w:t>
            </w:r>
            <w:r w:rsidR="00296B2B" w:rsidRPr="00202BDD">
              <w:rPr>
                <w:i/>
              </w:rPr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0CF54148" w14:textId="77777777" w:rsidR="00296B2B" w:rsidRDefault="00296B2B" w:rsidP="00296B2B"/>
    <w:p w14:paraId="37D61F81" w14:textId="77777777" w:rsidR="00D11F8E" w:rsidRPr="00202BDD" w:rsidRDefault="00D11F8E" w:rsidP="00296B2B"/>
    <w:p w14:paraId="2C83621E" w14:textId="689B305A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AD0AB7">
        <w:rPr>
          <w:b/>
          <w:sz w:val="24"/>
          <w:szCs w:val="24"/>
        </w:rPr>
        <w:t>40</w:t>
      </w:r>
      <w:r w:rsidRPr="00804A45">
        <w:rPr>
          <w:b/>
          <w:sz w:val="24"/>
          <w:szCs w:val="24"/>
        </w:rPr>
        <w:t xml:space="preserve"> pkt</w:t>
      </w:r>
    </w:p>
    <w:p w14:paraId="4757F2F6" w14:textId="53A3C0B8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AD0AB7">
        <w:rPr>
          <w:b/>
          <w:sz w:val="24"/>
          <w:szCs w:val="24"/>
        </w:rPr>
        <w:t>21</w:t>
      </w:r>
      <w:r w:rsidRPr="00804A45">
        <w:rPr>
          <w:b/>
          <w:sz w:val="24"/>
          <w:szCs w:val="24"/>
        </w:rPr>
        <w:t xml:space="preserve"> pkt</w:t>
      </w:r>
    </w:p>
    <w:p w14:paraId="1410ADF2" w14:textId="6E1F9248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683491E6" w14:textId="77777777" w:rsidR="00D73BE4" w:rsidRDefault="00D73BE4" w:rsidP="00296B2B">
      <w:pPr>
        <w:ind w:left="-142"/>
        <w:rPr>
          <w:b/>
          <w:sz w:val="24"/>
          <w:szCs w:val="24"/>
        </w:rPr>
      </w:pPr>
    </w:p>
    <w:p w14:paraId="43CE0C1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p w14:paraId="52B342B2" w14:textId="77777777" w:rsidR="00296B2B" w:rsidRDefault="00296B2B" w:rsidP="00296B2B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p w14:paraId="42128D2B" w14:textId="77777777" w:rsidR="00D11F8E" w:rsidRPr="00202BDD" w:rsidRDefault="00D11F8E" w:rsidP="00296B2B">
      <w:pPr>
        <w:ind w:left="-142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11658DC1" w:rsidR="00296B2B" w:rsidRPr="00202BDD" w:rsidRDefault="00296B2B" w:rsidP="00F34DD7">
            <w:pPr>
              <w:jc w:val="center"/>
            </w:pPr>
            <w:r w:rsidRPr="00202BDD">
              <w:t>5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5569324E" w:rsidR="00296B2B" w:rsidRPr="00202BDD" w:rsidRDefault="008D3EE1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68D96E74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  <w:r w:rsidR="007D7529">
              <w:t>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0B99ED31" w14:textId="77777777" w:rsidR="00296B2B" w:rsidRPr="00202BDD" w:rsidRDefault="00296B2B" w:rsidP="00296B2B">
      <w:pPr>
        <w:jc w:val="both"/>
        <w:rPr>
          <w:b/>
          <w:sz w:val="24"/>
          <w:szCs w:val="24"/>
        </w:rPr>
        <w:sectPr w:rsidR="00296B2B" w:rsidRPr="00202BDD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2B2D19CA" w14:textId="77777777" w:rsidR="00887E77" w:rsidRDefault="00887E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887E77" w:rsidRPr="00202BDD" w14:paraId="408946C7" w14:textId="77777777" w:rsidTr="004E5339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7C431B91" w14:textId="77777777" w:rsidR="00887E77" w:rsidRDefault="00887E77" w:rsidP="004E5339">
            <w:pPr>
              <w:ind w:left="-851"/>
              <w:rPr>
                <w:b/>
              </w:rPr>
            </w:pPr>
          </w:p>
          <w:p w14:paraId="35858AEE" w14:textId="77777777" w:rsidR="00887E77" w:rsidRPr="00202BDD" w:rsidRDefault="00887E77" w:rsidP="004E5339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5F2F8CAC" w14:textId="77777777" w:rsidR="00887E77" w:rsidRPr="00202BDD" w:rsidRDefault="00887E77" w:rsidP="004E5339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3E3495E0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026681BA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8B7DC2" w14:textId="77777777" w:rsidR="00887E77" w:rsidRPr="00202BDD" w:rsidRDefault="00887E77" w:rsidP="004E5339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4F64565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522B4A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0653993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2A8D74" w14:textId="77777777" w:rsidR="00887E77" w:rsidRPr="00202BDD" w:rsidRDefault="00887E77" w:rsidP="004E5339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5ECAEB98" w14:textId="1868C160" w:rsidR="00887E77" w:rsidRPr="00202BDD" w:rsidRDefault="00887E77" w:rsidP="00AD0AB7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9BD1065" w14:textId="77777777" w:rsidR="00887E77" w:rsidRPr="00887E77" w:rsidRDefault="00887E77" w:rsidP="004E5339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rPr>
                <w:i/>
              </w:rPr>
              <w:t xml:space="preserve"> </w:t>
            </w:r>
            <w:r w:rsidRPr="00887E77">
              <w:t>Planowany przez oferenta wkład własny niefinansowy (w tym osobowy i rzeczowy)</w:t>
            </w:r>
          </w:p>
          <w:p w14:paraId="552ACBEE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DE501C" w14:textId="77777777" w:rsidR="00887E77" w:rsidRPr="00202BDD" w:rsidRDefault="00887E77" w:rsidP="004E5339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1CB43C88" w14:textId="77777777" w:rsidR="00887E77" w:rsidRPr="00202BDD" w:rsidRDefault="00887E77" w:rsidP="004E5339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82F8A2" w14:textId="77777777" w:rsidR="00887E77" w:rsidRPr="00202BDD" w:rsidRDefault="00887E77" w:rsidP="004E5339">
            <w:pPr>
              <w:rPr>
                <w:b/>
              </w:rPr>
            </w:pPr>
          </w:p>
        </w:tc>
      </w:tr>
      <w:tr w:rsidR="00887E77" w:rsidRPr="00202BDD" w14:paraId="74B4F92B" w14:textId="77777777" w:rsidTr="004E5339">
        <w:tc>
          <w:tcPr>
            <w:tcW w:w="9429" w:type="dxa"/>
          </w:tcPr>
          <w:p w14:paraId="6D6D17A8" w14:textId="77777777" w:rsidR="00887E77" w:rsidRPr="00202BDD" w:rsidRDefault="00887E77" w:rsidP="004E5339">
            <w:pPr>
              <w:rPr>
                <w:b/>
              </w:rPr>
            </w:pPr>
          </w:p>
          <w:p w14:paraId="0D31804B" w14:textId="77777777" w:rsidR="00887E77" w:rsidRPr="00202BDD" w:rsidRDefault="00887E77" w:rsidP="004E5339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3F138541" w14:textId="77777777" w:rsidR="00887E77" w:rsidRPr="00202BDD" w:rsidRDefault="00887E77" w:rsidP="004E5339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6AEBD771" w14:textId="77777777" w:rsidR="00887E77" w:rsidRPr="00202BDD" w:rsidRDefault="00887E77" w:rsidP="004E5339">
            <w:pPr>
              <w:rPr>
                <w:b/>
              </w:rPr>
            </w:pPr>
          </w:p>
        </w:tc>
      </w:tr>
    </w:tbl>
    <w:p w14:paraId="5DC7CED8" w14:textId="77777777" w:rsidR="00C84D1B" w:rsidRPr="00887E77" w:rsidRDefault="00C84D1B" w:rsidP="00887E77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55378" w14:textId="77777777" w:rsidR="00665659" w:rsidRDefault="00665659" w:rsidP="008020EE">
      <w:r>
        <w:separator/>
      </w:r>
    </w:p>
  </w:endnote>
  <w:endnote w:type="continuationSeparator" w:id="0">
    <w:p w14:paraId="06C25333" w14:textId="77777777" w:rsidR="00665659" w:rsidRDefault="00665659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E4C65" w14:textId="77777777" w:rsidR="00665659" w:rsidRDefault="00665659" w:rsidP="008020EE">
      <w:r>
        <w:separator/>
      </w:r>
    </w:p>
  </w:footnote>
  <w:footnote w:type="continuationSeparator" w:id="0">
    <w:p w14:paraId="67EA6E3C" w14:textId="77777777" w:rsidR="00665659" w:rsidRDefault="00665659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15B50"/>
    <w:rsid w:val="00036846"/>
    <w:rsid w:val="0003707B"/>
    <w:rsid w:val="00086CA0"/>
    <w:rsid w:val="00092A28"/>
    <w:rsid w:val="00094341"/>
    <w:rsid w:val="000A3317"/>
    <w:rsid w:val="000A5BCD"/>
    <w:rsid w:val="000D668C"/>
    <w:rsid w:val="000F49CF"/>
    <w:rsid w:val="001050A6"/>
    <w:rsid w:val="0015167D"/>
    <w:rsid w:val="00161548"/>
    <w:rsid w:val="0017510C"/>
    <w:rsid w:val="00180440"/>
    <w:rsid w:val="001960EB"/>
    <w:rsid w:val="001C1DB4"/>
    <w:rsid w:val="001C5CDC"/>
    <w:rsid w:val="001E0F6F"/>
    <w:rsid w:val="001E10C4"/>
    <w:rsid w:val="00204CCC"/>
    <w:rsid w:val="0024671F"/>
    <w:rsid w:val="002716CD"/>
    <w:rsid w:val="00273C22"/>
    <w:rsid w:val="00293474"/>
    <w:rsid w:val="00296B2B"/>
    <w:rsid w:val="002B2F98"/>
    <w:rsid w:val="003537CC"/>
    <w:rsid w:val="003C26FE"/>
    <w:rsid w:val="003E6DAD"/>
    <w:rsid w:val="004017CC"/>
    <w:rsid w:val="00437BFE"/>
    <w:rsid w:val="00442471"/>
    <w:rsid w:val="00447C55"/>
    <w:rsid w:val="00451A26"/>
    <w:rsid w:val="004A1683"/>
    <w:rsid w:val="005A7457"/>
    <w:rsid w:val="005B6362"/>
    <w:rsid w:val="005D74F1"/>
    <w:rsid w:val="005E7C5F"/>
    <w:rsid w:val="00615A31"/>
    <w:rsid w:val="00643ADB"/>
    <w:rsid w:val="00661FF0"/>
    <w:rsid w:val="00665659"/>
    <w:rsid w:val="0067255F"/>
    <w:rsid w:val="006F1A5D"/>
    <w:rsid w:val="007236AD"/>
    <w:rsid w:val="0077207C"/>
    <w:rsid w:val="007755A6"/>
    <w:rsid w:val="0078695F"/>
    <w:rsid w:val="00796277"/>
    <w:rsid w:val="007D7529"/>
    <w:rsid w:val="007F2292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8D3EE1"/>
    <w:rsid w:val="009B0B5E"/>
    <w:rsid w:val="009B3FD9"/>
    <w:rsid w:val="00A27CA0"/>
    <w:rsid w:val="00A64706"/>
    <w:rsid w:val="00A922E4"/>
    <w:rsid w:val="00AD0AB7"/>
    <w:rsid w:val="00AD0DA0"/>
    <w:rsid w:val="00B32688"/>
    <w:rsid w:val="00BD1FCA"/>
    <w:rsid w:val="00BD53A9"/>
    <w:rsid w:val="00C0718F"/>
    <w:rsid w:val="00C11FCF"/>
    <w:rsid w:val="00C2557E"/>
    <w:rsid w:val="00C32F1E"/>
    <w:rsid w:val="00C372CC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3BE4"/>
    <w:rsid w:val="00D80A48"/>
    <w:rsid w:val="00D82A40"/>
    <w:rsid w:val="00D83D4F"/>
    <w:rsid w:val="00DB00AC"/>
    <w:rsid w:val="00DE0AE0"/>
    <w:rsid w:val="00E14796"/>
    <w:rsid w:val="00E41EA7"/>
    <w:rsid w:val="00EA5C7B"/>
    <w:rsid w:val="00EE1A59"/>
    <w:rsid w:val="00EE6BA1"/>
    <w:rsid w:val="00F34DD7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Madej Joanna</cp:lastModifiedBy>
  <cp:revision>32</cp:revision>
  <cp:lastPrinted>2021-10-20T10:47:00Z</cp:lastPrinted>
  <dcterms:created xsi:type="dcterms:W3CDTF">2020-02-11T10:46:00Z</dcterms:created>
  <dcterms:modified xsi:type="dcterms:W3CDTF">2022-07-13T11:19:00Z</dcterms:modified>
</cp:coreProperties>
</file>