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540DF">
        <w:rPr>
          <w:rFonts w:asciiTheme="minorHAnsi" w:eastAsia="Times New Roman" w:hAnsiTheme="minorHAnsi"/>
          <w:bCs w:val="0"/>
          <w:sz w:val="24"/>
          <w:szCs w:val="24"/>
        </w:rPr>
        <w:t>1</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EB2178">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EB2178">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EB2178">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EB2178">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EB2178">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4A0" w:firstRow="1" w:lastRow="0" w:firstColumn="1" w:lastColumn="0" w:noHBand="0" w:noVBand="1"/>
      </w:tblPr>
      <w:tblGrid>
        <w:gridCol w:w="10774"/>
      </w:tblGrid>
      <w:tr w:rsidR="00E0174B" w:rsidRPr="00AE24D0" w:rsidTr="00EB2178">
        <w:tc>
          <w:tcPr>
            <w:tcW w:w="10774" w:type="dxa"/>
            <w:shd w:val="clear" w:color="auto" w:fill="8DB3E2" w:themeFill="text2" w:themeFillTint="6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EB2178">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8DB3E2" w:themeFill="text2" w:themeFillTint="66"/>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lastRenderedPageBreak/>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EB2178">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8DB3E2" w:themeFill="text2" w:themeFillTint="66"/>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EB2178">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8DB3E2" w:themeFill="text2" w:themeFillTint="66"/>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EB2178">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8DB3E2" w:themeFill="text2" w:themeFillTint="66"/>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4A0" w:firstRow="1" w:lastRow="0" w:firstColumn="1" w:lastColumn="0" w:noHBand="0" w:noVBand="1"/>
      </w:tblPr>
      <w:tblGrid>
        <w:gridCol w:w="15026"/>
      </w:tblGrid>
      <w:tr w:rsidR="00E16080" w:rsidRPr="00AE24D0" w:rsidTr="00EB2178">
        <w:tc>
          <w:tcPr>
            <w:tcW w:w="15026" w:type="dxa"/>
            <w:shd w:val="clear" w:color="auto" w:fill="8DB3E2" w:themeFill="text2" w:themeFillTint="6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EB2178">
        <w:trPr>
          <w:trHeight w:val="387"/>
        </w:trPr>
        <w:tc>
          <w:tcPr>
            <w:tcW w:w="15026" w:type="dxa"/>
            <w:gridSpan w:val="19"/>
            <w:shd w:val="clear" w:color="auto" w:fill="8DB3E2" w:themeFill="text2" w:themeFillTint="66"/>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EB2178">
        <w:trPr>
          <w:trHeight w:val="430"/>
        </w:trPr>
        <w:tc>
          <w:tcPr>
            <w:tcW w:w="845" w:type="dxa"/>
            <w:vMerge w:val="restart"/>
            <w:tcBorders>
              <w:top w:val="single" w:sz="6" w:space="0" w:color="auto"/>
              <w:left w:val="single" w:sz="6" w:space="0" w:color="auto"/>
              <w:right w:val="single" w:sz="6" w:space="0" w:color="auto"/>
            </w:tcBorders>
            <w:shd w:val="clear" w:color="auto" w:fill="8DB3E2" w:themeFill="text2" w:themeFillTint="66"/>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8DB3E2" w:themeFill="text2" w:themeFillTint="66"/>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8DB3E2" w:themeFill="text2" w:themeFillTint="66"/>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8DB3E2" w:themeFill="text2" w:themeFillTint="66"/>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EB2178">
        <w:trPr>
          <w:cantSplit/>
          <w:trHeight w:val="920"/>
        </w:trPr>
        <w:tc>
          <w:tcPr>
            <w:tcW w:w="845" w:type="dxa"/>
            <w:vMerge/>
            <w:tcBorders>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8DB3E2" w:themeFill="text2" w:themeFillTint="66"/>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8DB3E2" w:themeFill="tex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8DB3E2" w:themeFill="text2" w:themeFillTint="66"/>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8DB3E2" w:themeFill="text2" w:themeFillTint="66"/>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8DB3E2" w:themeFill="text2" w:themeFillTint="66"/>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8DB3E2" w:themeFill="text2" w:themeFillTint="66"/>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8DB3E2" w:themeFill="text2" w:themeFillTint="66"/>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8DB3E2" w:themeFill="text2" w:themeFillTint="66"/>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EB2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8DB3E2" w:themeFill="text2" w:themeFillTint="66"/>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EB2178">
        <w:trPr>
          <w:trHeight w:val="421"/>
        </w:trPr>
        <w:tc>
          <w:tcPr>
            <w:tcW w:w="845" w:type="dxa"/>
            <w:vMerge w:val="restart"/>
            <w:tcBorders>
              <w:top w:val="single" w:sz="6" w:space="0" w:color="auto"/>
              <w:left w:val="single" w:sz="6" w:space="0" w:color="auto"/>
              <w:right w:val="single" w:sz="6" w:space="0" w:color="auto"/>
            </w:tcBorders>
            <w:shd w:val="clear" w:color="auto" w:fill="8DB3E2" w:themeFill="text2" w:themeFillTint="66"/>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8DB3E2" w:themeFill="text2" w:themeFillTint="6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8DB3E2" w:themeFill="text2" w:themeFillTint="6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8DB3E2" w:themeFill="tex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8DB3E2" w:themeFill="tex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8DB3E2" w:themeFill="text2" w:themeFillTint="6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8DB3E2" w:themeFill="tex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8DB3E2" w:themeFill="text2" w:themeFillTint="6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8DB3E2" w:themeFill="text2" w:themeFillTint="6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8DB3E2" w:themeFill="text2" w:themeFillTint="6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752D0C">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92D050"/>
            <w:vAlign w:val="center"/>
          </w:tcPr>
          <w:p w:rsidR="00716DC6" w:rsidRPr="00EB2178" w:rsidRDefault="002556B5" w:rsidP="007347EC">
            <w:pPr>
              <w:widowControl w:val="0"/>
              <w:autoSpaceDE w:val="0"/>
              <w:autoSpaceDN w:val="0"/>
              <w:adjustRightInd w:val="0"/>
              <w:jc w:val="right"/>
              <w:rPr>
                <w:rFonts w:asciiTheme="minorHAnsi" w:hAnsiTheme="minorHAnsi" w:cs="Verdana"/>
                <w:color w:val="auto"/>
                <w:sz w:val="16"/>
                <w:szCs w:val="16"/>
              </w:rPr>
            </w:pPr>
            <w:r w:rsidRPr="00EB2178">
              <w:rPr>
                <w:rFonts w:asciiTheme="minorHAnsi" w:hAnsiTheme="minorHAnsi" w:cs="Verdana"/>
                <w:color w:val="auto"/>
                <w:sz w:val="16"/>
                <w:szCs w:val="16"/>
                <w:shd w:val="clear" w:color="auto" w:fill="8DB3E2" w:themeFill="text2" w:themeFillTint="66"/>
              </w:rPr>
              <w:t>Razem</w:t>
            </w:r>
            <w:r w:rsidR="00716DC6" w:rsidRPr="00EB2178">
              <w:rPr>
                <w:rFonts w:asciiTheme="minorHAnsi" w:hAnsiTheme="minorHAnsi" w:cs="Verdana"/>
                <w:color w:val="auto"/>
                <w:sz w:val="16"/>
                <w:szCs w:val="16"/>
              </w:rPr>
              <w:t>:</w:t>
            </w:r>
            <w:r w:rsidR="00716DC6" w:rsidRPr="00EB2178">
              <w:rPr>
                <w:rFonts w:asciiTheme="minorHAnsi" w:hAnsiTheme="minorHAnsi"/>
                <w:color w:val="auto"/>
                <w:sz w:val="16"/>
                <w:szCs w:val="16"/>
              </w:rPr>
              <w:t xml:space="preserve"> </w:t>
            </w:r>
            <w:r w:rsidR="00716DC6" w:rsidRPr="00EB2178">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92D050"/>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EB2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8DB3E2" w:themeFill="text2" w:themeFillTint="66"/>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EB2178">
        <w:trPr>
          <w:trHeight w:val="448"/>
        </w:trPr>
        <w:tc>
          <w:tcPr>
            <w:tcW w:w="845" w:type="dxa"/>
            <w:vMerge w:val="restart"/>
            <w:tcBorders>
              <w:top w:val="single" w:sz="6" w:space="0" w:color="auto"/>
              <w:left w:val="single" w:sz="6" w:space="0" w:color="auto"/>
              <w:right w:val="single" w:sz="6" w:space="0" w:color="auto"/>
            </w:tcBorders>
            <w:shd w:val="clear" w:color="auto" w:fill="8DB3E2" w:themeFill="text2" w:themeFillTint="66"/>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8DB3E2" w:themeFill="text2" w:themeFillTint="6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EB2178">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8DB3E2" w:themeFill="text2" w:themeFillTint="6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EB2178">
        <w:trPr>
          <w:trHeight w:val="827"/>
        </w:trPr>
        <w:tc>
          <w:tcPr>
            <w:tcW w:w="845" w:type="dxa"/>
            <w:vMerge w:val="restart"/>
            <w:tcBorders>
              <w:top w:val="single" w:sz="6" w:space="0" w:color="auto"/>
              <w:left w:val="single" w:sz="6" w:space="0" w:color="auto"/>
              <w:right w:val="single" w:sz="4" w:space="0" w:color="auto"/>
            </w:tcBorders>
            <w:shd w:val="clear" w:color="auto" w:fill="8DB3E2" w:themeFill="text2" w:themeFillTint="66"/>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8DB3E2" w:themeFill="text2" w:themeFillTint="66"/>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EB2178">
        <w:trPr>
          <w:trHeight w:val="800"/>
        </w:trPr>
        <w:tc>
          <w:tcPr>
            <w:tcW w:w="845" w:type="dxa"/>
            <w:vMerge/>
            <w:tcBorders>
              <w:left w:val="single" w:sz="6" w:space="0" w:color="auto"/>
              <w:right w:val="single" w:sz="4" w:space="0" w:color="auto"/>
            </w:tcBorders>
            <w:shd w:val="clear" w:color="auto" w:fill="8DB3E2" w:themeFill="text2" w:themeFillTint="66"/>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8DB3E2" w:themeFill="text2" w:themeFillTint="66"/>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EB2178">
        <w:trPr>
          <w:trHeight w:val="462"/>
        </w:trPr>
        <w:tc>
          <w:tcPr>
            <w:tcW w:w="845" w:type="dxa"/>
            <w:tcBorders>
              <w:left w:val="single" w:sz="6" w:space="0" w:color="auto"/>
              <w:bottom w:val="single" w:sz="4" w:space="0" w:color="auto"/>
              <w:right w:val="single" w:sz="4" w:space="0" w:color="auto"/>
            </w:tcBorders>
            <w:shd w:val="clear" w:color="auto" w:fill="8DB3E2" w:themeFill="text2" w:themeFillTint="66"/>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8DB3E2" w:themeFill="text2" w:themeFillTint="66"/>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8DB3E2" w:themeFill="text2" w:themeFillTint="66"/>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EB2178">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8DB3E2" w:themeFill="text2" w:themeFillTint="66"/>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EB2178">
        <w:trPr>
          <w:trHeight w:val="217"/>
        </w:trPr>
        <w:tc>
          <w:tcPr>
            <w:tcW w:w="266" w:type="pct"/>
            <w:tcBorders>
              <w:top w:val="single" w:sz="4" w:space="0" w:color="auto"/>
              <w:left w:val="single" w:sz="6" w:space="0" w:color="auto"/>
              <w:right w:val="single" w:sz="4" w:space="0" w:color="auto"/>
            </w:tcBorders>
            <w:shd w:val="clear" w:color="auto" w:fill="8DB3E2" w:themeFill="text2" w:themeFillTint="66"/>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8DB3E2" w:themeFill="text2" w:themeFillTint="66"/>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EB2178">
        <w:trPr>
          <w:trHeight w:val="614"/>
        </w:trPr>
        <w:tc>
          <w:tcPr>
            <w:tcW w:w="266" w:type="pct"/>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EB2178">
        <w:trPr>
          <w:trHeight w:val="611"/>
        </w:trPr>
        <w:tc>
          <w:tcPr>
            <w:tcW w:w="266" w:type="pct"/>
            <w:vMerge w:val="restart"/>
            <w:tcBorders>
              <w:top w:val="single" w:sz="6" w:space="0" w:color="auto"/>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489"/>
        </w:trPr>
        <w:tc>
          <w:tcPr>
            <w:tcW w:w="266" w:type="pct"/>
            <w:vMerge/>
            <w:tcBorders>
              <w:top w:val="single" w:sz="6" w:space="0" w:color="auto"/>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416"/>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407"/>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644"/>
        </w:trPr>
        <w:tc>
          <w:tcPr>
            <w:tcW w:w="266" w:type="pct"/>
            <w:vMerge w:val="restart"/>
            <w:tcBorders>
              <w:top w:val="single" w:sz="4" w:space="0" w:color="auto"/>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8DB3E2" w:themeFill="text2" w:themeFillTint="6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696"/>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692"/>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8DB3E2" w:themeFill="tex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399"/>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8DB3E2" w:themeFill="text2" w:themeFillTint="6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779"/>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w:t>
            </w:r>
            <w:r w:rsidRPr="00EB2178">
              <w:rPr>
                <w:rFonts w:asciiTheme="minorHAnsi" w:hAnsiTheme="minorHAnsi" w:cs="Calibri"/>
                <w:color w:val="auto"/>
                <w:sz w:val="18"/>
                <w:szCs w:val="18"/>
                <w:shd w:val="clear" w:color="auto" w:fill="8DB3E2" w:themeFill="text2" w:themeFillTint="66"/>
              </w:rPr>
              <w:t>finansów publicznych, który(-</w:t>
            </w:r>
            <w:r w:rsidR="00C6751E" w:rsidRPr="00EB2178">
              <w:rPr>
                <w:rFonts w:asciiTheme="minorHAnsi" w:hAnsiTheme="minorHAnsi" w:cs="Calibri"/>
                <w:color w:val="auto"/>
                <w:sz w:val="18"/>
                <w:szCs w:val="18"/>
                <w:shd w:val="clear" w:color="auto" w:fill="8DB3E2" w:themeFill="text2" w:themeFillTint="66"/>
              </w:rPr>
              <w:t>r</w:t>
            </w:r>
            <w:r w:rsidRPr="00EB2178">
              <w:rPr>
                <w:rFonts w:asciiTheme="minorHAnsi" w:hAnsiTheme="minorHAnsi" w:cs="Calibri"/>
                <w:color w:val="auto"/>
                <w:sz w:val="18"/>
                <w:szCs w:val="18"/>
                <w:shd w:val="clear" w:color="auto" w:fill="8DB3E2" w:themeFill="text2" w:themeFillTint="66"/>
              </w:rPr>
              <w:t>a,-</w:t>
            </w:r>
            <w:r w:rsidR="00C6751E" w:rsidRPr="00EB2178">
              <w:rPr>
                <w:rFonts w:asciiTheme="minorHAnsi" w:hAnsiTheme="minorHAnsi" w:cs="Calibri"/>
                <w:color w:val="auto"/>
                <w:sz w:val="18"/>
                <w:szCs w:val="18"/>
                <w:shd w:val="clear" w:color="auto" w:fill="8DB3E2" w:themeFill="text2" w:themeFillTint="66"/>
              </w:rPr>
              <w:t>r</w:t>
            </w:r>
            <w:r w:rsidRPr="00EB2178">
              <w:rPr>
                <w:rFonts w:asciiTheme="minorHAnsi" w:hAnsiTheme="minorHAnsi" w:cs="Calibri"/>
                <w:color w:val="auto"/>
                <w:sz w:val="18"/>
                <w:szCs w:val="18"/>
                <w:shd w:val="clear" w:color="auto" w:fill="8DB3E2" w:themeFill="text2" w:themeFillTint="66"/>
              </w:rPr>
              <w:t>e) przekazał(a, y) środki finansowe): ………………………………………………………………</w:t>
            </w:r>
            <w:r w:rsidR="00C445D7" w:rsidRPr="00EB2178">
              <w:rPr>
                <w:rFonts w:asciiTheme="minorHAnsi" w:hAnsiTheme="minorHAnsi" w:cs="Calibri"/>
                <w:color w:val="auto"/>
                <w:sz w:val="18"/>
                <w:szCs w:val="18"/>
                <w:shd w:val="clear" w:color="auto" w:fill="8DB3E2" w:themeFill="text2" w:themeFillTint="66"/>
              </w:rPr>
              <w:t>……………………………………………………………….</w:t>
            </w:r>
            <w:r w:rsidRPr="00EB2178">
              <w:rPr>
                <w:rFonts w:asciiTheme="minorHAnsi" w:hAnsiTheme="minorHAnsi" w:cs="Calibri"/>
                <w:color w:val="auto"/>
                <w:sz w:val="18"/>
                <w:szCs w:val="18"/>
                <w:shd w:val="clear" w:color="auto" w:fill="8DB3E2" w:themeFill="text2" w:themeFillTint="66"/>
              </w:rPr>
              <w:t>... ……………………………………………………………</w:t>
            </w:r>
            <w:r w:rsidR="00C445D7" w:rsidRPr="00EB2178">
              <w:rPr>
                <w:rFonts w:asciiTheme="minorHAnsi" w:hAnsiTheme="minorHAnsi" w:cs="Calibri"/>
                <w:color w:val="auto"/>
                <w:sz w:val="18"/>
                <w:szCs w:val="18"/>
                <w:shd w:val="clear" w:color="auto" w:fill="8DB3E2" w:themeFill="text2" w:themeFillTint="66"/>
              </w:rPr>
              <w:t>…………………………………………………………………</w:t>
            </w:r>
            <w:r w:rsidRPr="00EB2178">
              <w:rPr>
                <w:rFonts w:asciiTheme="minorHAnsi" w:hAnsiTheme="minorHAnsi" w:cs="Calibri"/>
                <w:color w:val="auto"/>
                <w:sz w:val="18"/>
                <w:szCs w:val="18"/>
                <w:shd w:val="clear" w:color="auto" w:fill="8DB3E2" w:themeFill="text2" w:themeFillTint="66"/>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EB2178">
        <w:trPr>
          <w:trHeight w:val="487"/>
        </w:trPr>
        <w:tc>
          <w:tcPr>
            <w:tcW w:w="266" w:type="pct"/>
            <w:vMerge/>
            <w:tcBorders>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8DB3E2" w:themeFill="text2" w:themeFillTint="6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8DB3E2" w:themeFill="text2" w:themeFillTint="6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686"/>
        </w:trPr>
        <w:tc>
          <w:tcPr>
            <w:tcW w:w="266" w:type="pct"/>
            <w:vMerge w:val="restart"/>
            <w:tcBorders>
              <w:top w:val="single" w:sz="4" w:space="0" w:color="auto"/>
              <w:left w:val="single" w:sz="6" w:space="0" w:color="auto"/>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8DB3E2" w:themeFill="text2" w:themeFillTint="6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EB2178">
        <w:trPr>
          <w:trHeight w:val="566"/>
        </w:trPr>
        <w:tc>
          <w:tcPr>
            <w:tcW w:w="266" w:type="pct"/>
            <w:vMerge/>
            <w:tcBorders>
              <w:left w:val="single" w:sz="6" w:space="0" w:color="auto"/>
              <w:right w:val="single" w:sz="4" w:space="0" w:color="auto"/>
            </w:tcBorders>
            <w:shd w:val="clear" w:color="auto" w:fill="8DB3E2" w:themeFill="text2" w:themeFillTint="66"/>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8DB3E2" w:themeFill="text2" w:themeFillTint="6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8DB3E2" w:themeFill="text2" w:themeFillTint="6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EB2178">
        <w:trPr>
          <w:trHeight w:val="548"/>
        </w:trPr>
        <w:tc>
          <w:tcPr>
            <w:tcW w:w="266" w:type="pct"/>
            <w:vMerge/>
            <w:tcBorders>
              <w:left w:val="single" w:sz="6" w:space="0" w:color="auto"/>
              <w:bottom w:val="nil"/>
              <w:right w:val="single" w:sz="4" w:space="0" w:color="auto"/>
            </w:tcBorders>
            <w:shd w:val="clear" w:color="auto" w:fill="8DB3E2" w:themeFill="text2" w:themeFillTint="66"/>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EB2178">
        <w:trPr>
          <w:trHeight w:val="554"/>
        </w:trPr>
        <w:tc>
          <w:tcPr>
            <w:tcW w:w="266" w:type="pct"/>
            <w:tcBorders>
              <w:top w:val="single" w:sz="4" w:space="0" w:color="auto"/>
              <w:left w:val="single" w:sz="6" w:space="0" w:color="auto"/>
              <w:bottom w:val="nil"/>
              <w:right w:val="single" w:sz="4" w:space="0" w:color="auto"/>
            </w:tcBorders>
            <w:shd w:val="clear" w:color="auto" w:fill="8DB3E2" w:themeFill="text2" w:themeFillTint="66"/>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EB2178">
        <w:trPr>
          <w:trHeight w:val="464"/>
        </w:trPr>
        <w:tc>
          <w:tcPr>
            <w:tcW w:w="266" w:type="pct"/>
            <w:tcBorders>
              <w:top w:val="single" w:sz="4" w:space="0" w:color="auto"/>
              <w:left w:val="single" w:sz="6" w:space="0" w:color="auto"/>
              <w:bottom w:val="nil"/>
              <w:right w:val="single" w:sz="4" w:space="0" w:color="auto"/>
            </w:tcBorders>
            <w:shd w:val="clear" w:color="auto" w:fill="8DB3E2" w:themeFill="text2" w:themeFillTint="66"/>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EB2178">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8DB3E2" w:themeFill="text2" w:themeFillTint="66"/>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EB2178">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EB2178">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8DB3E2" w:themeFill="text2" w:themeFillTint="66"/>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EB2178">
        <w:trPr>
          <w:trHeight w:val="250"/>
        </w:trPr>
        <w:tc>
          <w:tcPr>
            <w:tcW w:w="14812" w:type="dxa"/>
            <w:gridSpan w:val="11"/>
            <w:shd w:val="clear" w:color="auto" w:fill="8DB3E2" w:themeFill="text2" w:themeFillTint="66"/>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8DB3E2" w:themeFill="text2" w:themeFillTint="66"/>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8DB3E2" w:themeFill="text2" w:themeFillTint="66"/>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8DB3E2" w:themeFill="text2" w:themeFillTint="66"/>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8DB3E2" w:themeFill="text2" w:themeFillTint="66"/>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8DB3E2" w:themeFill="text2" w:themeFillTint="66"/>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8DB3E2" w:themeFill="tex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8DB3E2" w:themeFill="text2" w:themeFillTint="66"/>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8DB3E2" w:themeFill="text2" w:themeFillTint="66"/>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EB2178">
              <w:rPr>
                <w:rFonts w:asciiTheme="minorHAnsi" w:hAnsiTheme="minorHAnsi"/>
                <w:b/>
                <w:color w:val="auto"/>
                <w:sz w:val="20"/>
                <w:szCs w:val="20"/>
                <w:shd w:val="clear" w:color="auto" w:fill="8DB3E2" w:themeFill="text2" w:themeFillTint="66"/>
              </w:rPr>
              <w:t>Razem</w:t>
            </w:r>
            <w:r w:rsidRPr="00AE24D0">
              <w:rPr>
                <w:rFonts w:asciiTheme="minorHAnsi" w:hAnsiTheme="minorHAnsi"/>
                <w:b/>
                <w:color w:val="auto"/>
                <w:sz w:val="20"/>
                <w:szCs w:val="20"/>
              </w:rPr>
              <w:t xml:space="preserve">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8DB3E2" w:themeFill="tex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w:t>
            </w:r>
            <w:r w:rsidRPr="00EB2178">
              <w:rPr>
                <w:rFonts w:asciiTheme="minorHAnsi" w:hAnsiTheme="minorHAnsi"/>
                <w:b/>
                <w:color w:val="auto"/>
                <w:sz w:val="20"/>
                <w:szCs w:val="20"/>
                <w:shd w:val="clear" w:color="auto" w:fill="8DB3E2" w:themeFill="text2" w:themeFillTint="66"/>
              </w:rPr>
              <w:t>Koszty obsługi</w:t>
            </w:r>
            <w:r w:rsidRPr="00EB2178">
              <w:rPr>
                <w:rFonts w:asciiTheme="minorHAnsi" w:hAnsiTheme="minorHAnsi" w:cs="Verdana"/>
                <w:b/>
                <w:color w:val="auto"/>
                <w:sz w:val="20"/>
                <w:szCs w:val="20"/>
                <w:shd w:val="clear" w:color="auto" w:fill="8DB3E2" w:themeFill="text2" w:themeFillTint="66"/>
              </w:rPr>
              <w:t xml:space="preserve"> </w:t>
            </w:r>
            <w:r w:rsidRPr="00EB2178">
              <w:rPr>
                <w:rFonts w:asciiTheme="minorHAnsi" w:hAnsiTheme="minorHAnsi"/>
                <w:b/>
                <w:color w:val="auto"/>
                <w:sz w:val="20"/>
                <w:szCs w:val="20"/>
                <w:shd w:val="clear" w:color="auto" w:fill="8DB3E2" w:themeFill="text2" w:themeFillTint="66"/>
              </w:rPr>
              <w:t xml:space="preserve">zadania publicznego, w tym koszty administracyjne </w:t>
            </w:r>
            <w:r w:rsidRPr="00EB2178">
              <w:rPr>
                <w:rFonts w:asciiTheme="minorHAnsi" w:hAnsiTheme="minorHAnsi" w:cs="Verdana"/>
                <w:bCs/>
                <w:color w:val="auto"/>
                <w:sz w:val="16"/>
                <w:szCs w:val="16"/>
                <w:shd w:val="clear" w:color="auto" w:fill="8DB3E2" w:themeFill="text2" w:themeFillTint="6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8DB3E2" w:themeFill="text2" w:themeFillTint="66"/>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8DB3E2" w:themeFill="text2" w:themeFillTint="66"/>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EB21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8DB3E2" w:themeFill="text2" w:themeFillTint="66"/>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8DB3E2" w:themeFill="text2" w:themeFillTint="66"/>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EB2178">
        <w:trPr>
          <w:trHeight w:val="316"/>
        </w:trPr>
        <w:tc>
          <w:tcPr>
            <w:tcW w:w="5000" w:type="pct"/>
            <w:tcBorders>
              <w:bottom w:val="single" w:sz="8" w:space="0" w:color="000000"/>
            </w:tcBorders>
            <w:shd w:val="clear" w:color="auto" w:fill="8DB3E2" w:themeFill="text2" w:themeFillTint="6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EB2178">
        <w:trPr>
          <w:trHeight w:val="491"/>
        </w:trPr>
        <w:tc>
          <w:tcPr>
            <w:tcW w:w="5000" w:type="pct"/>
            <w:shd w:val="clear" w:color="auto" w:fill="8DB3E2" w:themeFill="text2" w:themeFillTint="6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623" w:rsidRDefault="00D13623">
      <w:r>
        <w:separator/>
      </w:r>
    </w:p>
  </w:endnote>
  <w:endnote w:type="continuationSeparator" w:id="0">
    <w:p w:rsidR="00D13623" w:rsidRDefault="00D1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843343">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623" w:rsidRDefault="00D13623">
      <w:r>
        <w:separator/>
      </w:r>
    </w:p>
  </w:footnote>
  <w:footnote w:type="continuationSeparator" w:id="0">
    <w:p w:rsidR="00D13623" w:rsidRDefault="00D1362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3E9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343"/>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3623"/>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178"/>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97A3C1-5322-4961-9B84-AC7A5214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10FE-6D32-45FF-88B6-9EE1E646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Czechmanowska Danuta</cp:lastModifiedBy>
  <cp:revision>2</cp:revision>
  <cp:lastPrinted>2016-05-12T13:15:00Z</cp:lastPrinted>
  <dcterms:created xsi:type="dcterms:W3CDTF">2017-07-19T12:16:00Z</dcterms:created>
  <dcterms:modified xsi:type="dcterms:W3CDTF">2017-07-19T12:16:00Z</dcterms:modified>
</cp:coreProperties>
</file>