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22" w:rsidRDefault="00B0553A" w:rsidP="0058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  <w:r w:rsidR="00BA767E">
        <w:rPr>
          <w:b/>
          <w:sz w:val="28"/>
          <w:szCs w:val="28"/>
        </w:rPr>
        <w:t>- stan na 31.12.20</w:t>
      </w:r>
      <w:r w:rsidR="00316771">
        <w:rPr>
          <w:b/>
          <w:sz w:val="28"/>
          <w:szCs w:val="28"/>
        </w:rPr>
        <w:t>20</w:t>
      </w:r>
      <w:r w:rsidR="00BA767E">
        <w:rPr>
          <w:b/>
          <w:sz w:val="28"/>
          <w:szCs w:val="28"/>
        </w:rPr>
        <w:t>r.</w:t>
      </w:r>
    </w:p>
    <w:p w:rsidR="00587722" w:rsidRDefault="00587722" w:rsidP="00587722">
      <w:pPr>
        <w:rPr>
          <w:b/>
          <w:sz w:val="28"/>
          <w:szCs w:val="28"/>
        </w:rPr>
      </w:pPr>
    </w:p>
    <w:p w:rsidR="00587722" w:rsidRDefault="00587722" w:rsidP="00587722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359"/>
        <w:gridCol w:w="4035"/>
        <w:gridCol w:w="2551"/>
        <w:gridCol w:w="3261"/>
      </w:tblGrid>
      <w:tr w:rsidR="00B0553A" w:rsidTr="00F45558">
        <w:trPr>
          <w:trHeight w:val="1044"/>
        </w:trPr>
        <w:tc>
          <w:tcPr>
            <w:tcW w:w="560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359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 konta</w:t>
            </w:r>
          </w:p>
        </w:tc>
        <w:tc>
          <w:tcPr>
            <w:tcW w:w="4035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konta</w:t>
            </w:r>
          </w:p>
        </w:tc>
        <w:tc>
          <w:tcPr>
            <w:tcW w:w="2551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faktyczny</w:t>
            </w:r>
          </w:p>
        </w:tc>
        <w:tc>
          <w:tcPr>
            <w:tcW w:w="3261" w:type="dxa"/>
          </w:tcPr>
          <w:p w:rsidR="00B0553A" w:rsidRDefault="004A4018" w:rsidP="00CA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księgowy na 31.12.2020</w:t>
            </w:r>
            <w:r w:rsidR="00B0553A">
              <w:rPr>
                <w:b/>
                <w:sz w:val="28"/>
                <w:szCs w:val="28"/>
              </w:rPr>
              <w:t>r.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</w:t>
            </w:r>
          </w:p>
        </w:tc>
        <w:tc>
          <w:tcPr>
            <w:tcW w:w="2551" w:type="dxa"/>
          </w:tcPr>
          <w:p w:rsidR="00B0553A" w:rsidRPr="006947DE" w:rsidRDefault="004A4018" w:rsidP="007011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12 019 541,96</w:t>
            </w:r>
          </w:p>
        </w:tc>
        <w:tc>
          <w:tcPr>
            <w:tcW w:w="3261" w:type="dxa"/>
          </w:tcPr>
          <w:p w:rsidR="00B0553A" w:rsidRPr="006947DE" w:rsidRDefault="004A4018" w:rsidP="007011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12 019 541,96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2551" w:type="dxa"/>
          </w:tcPr>
          <w:p w:rsidR="00B0553A" w:rsidRPr="006947DE" w:rsidRDefault="00CA6EB1" w:rsidP="004A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</w:t>
            </w:r>
            <w:r w:rsidR="004A401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</w:t>
            </w:r>
            <w:r w:rsidR="004A4018">
              <w:rPr>
                <w:sz w:val="28"/>
                <w:szCs w:val="28"/>
              </w:rPr>
              <w:t>965,20</w:t>
            </w:r>
          </w:p>
        </w:tc>
        <w:tc>
          <w:tcPr>
            <w:tcW w:w="3261" w:type="dxa"/>
          </w:tcPr>
          <w:p w:rsidR="00B0553A" w:rsidRPr="006947DE" w:rsidRDefault="004A401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527 965,20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4035" w:type="dxa"/>
          </w:tcPr>
          <w:p w:rsidR="00B0553A" w:rsidRPr="006947DE" w:rsidRDefault="00B0553A" w:rsidP="00B0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Wartości niematerialne i prawne </w:t>
            </w:r>
          </w:p>
        </w:tc>
        <w:tc>
          <w:tcPr>
            <w:tcW w:w="2551" w:type="dxa"/>
          </w:tcPr>
          <w:p w:rsidR="00B0553A" w:rsidRPr="006947DE" w:rsidRDefault="004A401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27 521,60</w:t>
            </w:r>
          </w:p>
        </w:tc>
        <w:tc>
          <w:tcPr>
            <w:tcW w:w="3261" w:type="dxa"/>
          </w:tcPr>
          <w:p w:rsidR="00B0553A" w:rsidRPr="006947DE" w:rsidRDefault="004A4018" w:rsidP="007011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27 521,60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2551" w:type="dxa"/>
          </w:tcPr>
          <w:p w:rsidR="00B0553A" w:rsidRPr="006947DE" w:rsidRDefault="00B0553A" w:rsidP="005D40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553A" w:rsidRPr="006947DE" w:rsidRDefault="00B0553A" w:rsidP="005D40C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521B" w:rsidRDefault="0009521B"/>
    <w:sectPr w:rsidR="0009521B" w:rsidSect="00587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2"/>
    <w:rsid w:val="0009521B"/>
    <w:rsid w:val="00316771"/>
    <w:rsid w:val="0039203F"/>
    <w:rsid w:val="004A4018"/>
    <w:rsid w:val="00587722"/>
    <w:rsid w:val="006C79C7"/>
    <w:rsid w:val="00701138"/>
    <w:rsid w:val="008810FA"/>
    <w:rsid w:val="00B0553A"/>
    <w:rsid w:val="00BA767E"/>
    <w:rsid w:val="00CA6EB1"/>
    <w:rsid w:val="00CC050B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5AAE"/>
  <w15:docId w15:val="{211A87B2-F28D-43B6-9011-315D8EB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702A-06ED-4E60-A2C2-BA8437D1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Piątek</dc:creator>
  <cp:lastModifiedBy>Samodzielny Referent</cp:lastModifiedBy>
  <cp:revision>3</cp:revision>
  <dcterms:created xsi:type="dcterms:W3CDTF">2021-01-15T08:17:00Z</dcterms:created>
  <dcterms:modified xsi:type="dcterms:W3CDTF">2021-01-15T08:37:00Z</dcterms:modified>
</cp:coreProperties>
</file>