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A7" w:rsidRPr="00BE24CC" w:rsidRDefault="00FE36A7" w:rsidP="00FE36A7">
      <w:pPr>
        <w:widowControl w:val="0"/>
        <w:rPr>
          <w:b/>
          <w:szCs w:val="24"/>
        </w:rPr>
      </w:pPr>
      <w:r>
        <w:rPr>
          <w:b/>
          <w:i/>
          <w:szCs w:val="24"/>
        </w:rPr>
        <w:t>numer</w:t>
      </w:r>
      <w:r w:rsidRPr="00BE24CC">
        <w:rPr>
          <w:b/>
          <w:i/>
          <w:szCs w:val="24"/>
        </w:rPr>
        <w:t xml:space="preserve"> sprawy</w:t>
      </w:r>
      <w:r w:rsidRPr="00BE24CC">
        <w:rPr>
          <w:b/>
          <w:szCs w:val="24"/>
        </w:rPr>
        <w:t xml:space="preserve">: </w:t>
      </w:r>
      <w:r>
        <w:rPr>
          <w:szCs w:val="24"/>
        </w:rPr>
        <w:t xml:space="preserve">A-271- </w:t>
      </w:r>
      <w:r w:rsidR="00C5015F">
        <w:rPr>
          <w:szCs w:val="24"/>
        </w:rPr>
        <w:t>18</w:t>
      </w:r>
      <w:r>
        <w:rPr>
          <w:szCs w:val="24"/>
        </w:rPr>
        <w:t>/2017</w:t>
      </w:r>
      <w:r w:rsidRPr="00BE24CC">
        <w:rPr>
          <w:b/>
          <w:bCs/>
        </w:rPr>
        <w:tab/>
      </w:r>
      <w:r w:rsidRPr="00BE24CC">
        <w:rPr>
          <w:b/>
          <w:bCs/>
        </w:rPr>
        <w:tab/>
      </w:r>
      <w:r w:rsidRPr="00BE24CC">
        <w:rPr>
          <w:b/>
          <w:bCs/>
        </w:rPr>
        <w:tab/>
      </w:r>
      <w:r w:rsidRPr="00BE24CC">
        <w:rPr>
          <w:b/>
          <w:bCs/>
        </w:rPr>
        <w:tab/>
      </w:r>
      <w:r w:rsidRPr="00BE24CC">
        <w:rPr>
          <w:b/>
          <w:bCs/>
        </w:rPr>
        <w:tab/>
      </w:r>
      <w:r w:rsidRPr="00BE24CC">
        <w:rPr>
          <w:b/>
          <w:bCs/>
        </w:rPr>
        <w:tab/>
      </w:r>
      <w:r w:rsidRPr="00BE24CC">
        <w:rPr>
          <w:b/>
          <w:bCs/>
        </w:rPr>
        <w:tab/>
        <w:t xml:space="preserve">      </w:t>
      </w:r>
      <w:r>
        <w:rPr>
          <w:b/>
          <w:bCs/>
        </w:rPr>
        <w:t xml:space="preserve"> </w:t>
      </w:r>
      <w:r w:rsidRPr="00BE24CC">
        <w:rPr>
          <w:b/>
          <w:bCs/>
        </w:rPr>
        <w:t xml:space="preserve">   </w:t>
      </w:r>
      <w:r w:rsidRPr="00BE24CC">
        <w:rPr>
          <w:b/>
          <w:szCs w:val="24"/>
        </w:rPr>
        <w:t>SIWZ</w:t>
      </w:r>
    </w:p>
    <w:p w:rsidR="00FE36A7" w:rsidRPr="00BE24CC" w:rsidRDefault="00FE36A7" w:rsidP="00FE36A7">
      <w:pPr>
        <w:widowControl w:val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86"/>
      </w:tblGrid>
      <w:tr w:rsidR="00FE36A7" w:rsidRPr="00BE24CC" w:rsidTr="005A5A36">
        <w:tc>
          <w:tcPr>
            <w:tcW w:w="5740" w:type="dxa"/>
          </w:tcPr>
          <w:p w:rsidR="00FE36A7" w:rsidRPr="00BE24CC" w:rsidRDefault="00FE36A7" w:rsidP="005A5A3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A7" w:rsidRPr="00BE24CC" w:rsidRDefault="00FE36A7" w:rsidP="005A5A36">
            <w:pPr>
              <w:widowControl w:val="0"/>
              <w:jc w:val="both"/>
              <w:rPr>
                <w:sz w:val="20"/>
              </w:rPr>
            </w:pPr>
          </w:p>
          <w:p w:rsidR="00FE36A7" w:rsidRPr="00BE24CC" w:rsidRDefault="00FE36A7" w:rsidP="005A5A36">
            <w:pPr>
              <w:widowControl w:val="0"/>
              <w:jc w:val="both"/>
              <w:rPr>
                <w:sz w:val="20"/>
              </w:rPr>
            </w:pPr>
          </w:p>
          <w:p w:rsidR="00FE36A7" w:rsidRPr="00BE24CC" w:rsidRDefault="00FE36A7" w:rsidP="005A5A36">
            <w:pPr>
              <w:widowControl w:val="0"/>
              <w:jc w:val="both"/>
              <w:rPr>
                <w:sz w:val="20"/>
              </w:rPr>
            </w:pPr>
          </w:p>
          <w:p w:rsidR="00FE36A7" w:rsidRPr="00BE24CC" w:rsidRDefault="00FE36A7" w:rsidP="005A5A36">
            <w:pPr>
              <w:widowControl w:val="0"/>
              <w:jc w:val="both"/>
              <w:rPr>
                <w:sz w:val="20"/>
              </w:rPr>
            </w:pPr>
          </w:p>
          <w:p w:rsidR="00FE36A7" w:rsidRPr="00BE24CC" w:rsidRDefault="00FE36A7" w:rsidP="005A5A36">
            <w:pPr>
              <w:widowControl w:val="0"/>
              <w:jc w:val="both"/>
              <w:rPr>
                <w:sz w:val="20"/>
              </w:rPr>
            </w:pPr>
          </w:p>
          <w:p w:rsidR="00FE36A7" w:rsidRPr="00BE24CC" w:rsidRDefault="00FE36A7" w:rsidP="005A5A36">
            <w:pPr>
              <w:widowControl w:val="0"/>
              <w:jc w:val="both"/>
              <w:rPr>
                <w:sz w:val="20"/>
              </w:rPr>
            </w:pPr>
          </w:p>
          <w:p w:rsidR="00FE36A7" w:rsidRPr="00BE24CC" w:rsidRDefault="00FE36A7" w:rsidP="005A5A36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FE36A7" w:rsidRPr="00BE24CC" w:rsidRDefault="00FE36A7" w:rsidP="00FE36A7">
      <w:pPr>
        <w:widowControl w:val="0"/>
      </w:pPr>
    </w:p>
    <w:p w:rsidR="00FE36A7" w:rsidRPr="00BE24CC" w:rsidRDefault="00FE36A7" w:rsidP="00FE36A7">
      <w:pPr>
        <w:widowControl w:val="0"/>
        <w:jc w:val="center"/>
        <w:rPr>
          <w:b/>
          <w:sz w:val="40"/>
        </w:rPr>
      </w:pPr>
      <w:r w:rsidRPr="00BE24CC">
        <w:rPr>
          <w:b/>
          <w:sz w:val="40"/>
        </w:rPr>
        <w:t>SPECYFIKACJA ISTOTNYCH</w:t>
      </w:r>
    </w:p>
    <w:p w:rsidR="00FE36A7" w:rsidRPr="00BE24CC" w:rsidRDefault="00FE36A7" w:rsidP="00FE36A7">
      <w:pPr>
        <w:widowControl w:val="0"/>
        <w:jc w:val="center"/>
      </w:pPr>
      <w:r w:rsidRPr="00BE24CC">
        <w:rPr>
          <w:b/>
          <w:sz w:val="40"/>
        </w:rPr>
        <w:t>WARUNKÓW ZAMÓWIENIA</w:t>
      </w:r>
    </w:p>
    <w:p w:rsidR="00FE36A7" w:rsidRPr="00BE24CC" w:rsidRDefault="00FE36A7" w:rsidP="00FE36A7">
      <w:pPr>
        <w:widowControl w:val="0"/>
        <w:jc w:val="center"/>
      </w:pPr>
      <w:r w:rsidRPr="00BE24CC">
        <w:t xml:space="preserve">(oznaczana dalej jako </w:t>
      </w:r>
      <w:r w:rsidRPr="00BE24CC">
        <w:rPr>
          <w:b/>
        </w:rPr>
        <w:t>SIWZ</w:t>
      </w:r>
      <w:r w:rsidRPr="00BE24CC">
        <w:t>)</w:t>
      </w:r>
    </w:p>
    <w:p w:rsidR="00FE36A7" w:rsidRPr="00BE24CC" w:rsidRDefault="00FE36A7" w:rsidP="00FE36A7">
      <w:pPr>
        <w:widowControl w:val="0"/>
        <w:jc w:val="center"/>
        <w:rPr>
          <w:b/>
        </w:rPr>
      </w:pPr>
    </w:p>
    <w:p w:rsidR="00FE36A7" w:rsidRPr="00BE24CC" w:rsidRDefault="00FE36A7" w:rsidP="00FE36A7">
      <w:pPr>
        <w:widowControl w:val="0"/>
        <w:jc w:val="center"/>
        <w:rPr>
          <w:b/>
        </w:rPr>
      </w:pPr>
      <w:r w:rsidRPr="00BE24CC">
        <w:rPr>
          <w:b/>
        </w:rPr>
        <w:t>dla postępowania</w:t>
      </w:r>
    </w:p>
    <w:p w:rsidR="00FE36A7" w:rsidRPr="00BE24CC" w:rsidRDefault="00FE36A7" w:rsidP="00FE36A7">
      <w:pPr>
        <w:widowControl w:val="0"/>
        <w:jc w:val="center"/>
        <w:rPr>
          <w:b/>
        </w:rPr>
      </w:pPr>
      <w:r w:rsidRPr="00BE24CC">
        <w:rPr>
          <w:b/>
        </w:rPr>
        <w:t>o udzielenie zamówienia publicznego</w:t>
      </w:r>
    </w:p>
    <w:p w:rsidR="00FE36A7" w:rsidRPr="00BE24CC" w:rsidRDefault="00FE36A7" w:rsidP="00FE36A7">
      <w:pPr>
        <w:widowControl w:val="0"/>
        <w:jc w:val="center"/>
        <w:rPr>
          <w:b/>
        </w:rPr>
      </w:pPr>
      <w:r w:rsidRPr="00BE24CC">
        <w:rPr>
          <w:b/>
          <w:szCs w:val="24"/>
        </w:rPr>
        <w:t>w trybie przetargu nieograniczonego</w:t>
      </w:r>
    </w:p>
    <w:p w:rsidR="00FE36A7" w:rsidRPr="00BE24CC" w:rsidRDefault="00FE36A7" w:rsidP="00FE36A7">
      <w:pPr>
        <w:widowControl w:val="0"/>
        <w:jc w:val="center"/>
        <w:rPr>
          <w:b/>
          <w:u w:val="single"/>
        </w:rPr>
      </w:pPr>
    </w:p>
    <w:p w:rsidR="00FE36A7" w:rsidRPr="00BE24CC" w:rsidRDefault="00FE36A7" w:rsidP="00FE36A7">
      <w:pPr>
        <w:widowControl w:val="0"/>
        <w:jc w:val="center"/>
        <w:rPr>
          <w:b/>
        </w:rPr>
      </w:pPr>
      <w:r w:rsidRPr="00BE24CC">
        <w:rPr>
          <w:b/>
          <w:u w:val="single"/>
        </w:rPr>
        <w:t>Nazwa zamówienia</w:t>
      </w:r>
      <w:r w:rsidRPr="00BE24CC">
        <w:rPr>
          <w:b/>
        </w:rPr>
        <w:t>:</w:t>
      </w:r>
    </w:p>
    <w:p w:rsidR="00FE36A7" w:rsidRPr="00BE24CC" w:rsidRDefault="00FE36A7" w:rsidP="00FE36A7">
      <w:pPr>
        <w:pStyle w:val="Tekstpodstawowy31"/>
        <w:widowControl w:val="0"/>
      </w:pPr>
    </w:p>
    <w:p w:rsidR="00FE36A7" w:rsidRPr="005859A4" w:rsidRDefault="00726341" w:rsidP="001A7EDF">
      <w:pPr>
        <w:pStyle w:val="Tekstpodstawowy3"/>
        <w:jc w:val="both"/>
        <w:rPr>
          <w:b/>
          <w:sz w:val="28"/>
          <w:szCs w:val="28"/>
        </w:rPr>
      </w:pPr>
      <w:r w:rsidRPr="005859A4">
        <w:rPr>
          <w:b/>
          <w:sz w:val="28"/>
          <w:szCs w:val="28"/>
        </w:rPr>
        <w:t xml:space="preserve">Wykonanie robót budowlanych  wielobranżowych w budynku i na terenie zewnętrznym w ramach zadania inwestycyjnego „Modernizacja budynku Domu Pomocy Społecznej im. św. Jana Pawła II przy ul. Praskiej 25 </w:t>
      </w:r>
      <w:r w:rsidR="001A7EDF">
        <w:rPr>
          <w:b/>
          <w:sz w:val="28"/>
          <w:szCs w:val="28"/>
        </w:rPr>
        <w:t xml:space="preserve">                     </w:t>
      </w:r>
      <w:r w:rsidRPr="005859A4">
        <w:rPr>
          <w:b/>
          <w:sz w:val="28"/>
          <w:szCs w:val="28"/>
        </w:rPr>
        <w:t xml:space="preserve">w Krakowie  wraz z częściowym zagospodarowaniem terenu” pn. „Rozbudowa z przebudową pomieszczeń magazynowych oraz świetlicy obejmująca: zmianę sposobu użytkowania pomieszczeń magazynowych </w:t>
      </w:r>
      <w:r w:rsidR="001A7EDF">
        <w:rPr>
          <w:b/>
          <w:sz w:val="28"/>
          <w:szCs w:val="28"/>
        </w:rPr>
        <w:t xml:space="preserve">            </w:t>
      </w:r>
      <w:r w:rsidRPr="005859A4">
        <w:rPr>
          <w:b/>
          <w:sz w:val="28"/>
          <w:szCs w:val="28"/>
        </w:rPr>
        <w:t>na pomieszczenie biurowe i budowa schodów zewnętrznych wraz z budową zewnętrznych instalacji kanalizacji sanitarnej, deszczowej i ogólnospławnej oraz przebudową wewnętrznych instalacji: wodnej, kanalizacyjnej i energii elektrycznej w budynku”</w:t>
      </w:r>
    </w:p>
    <w:p w:rsidR="00FE36A7" w:rsidRPr="00BE24CC" w:rsidRDefault="00FE36A7" w:rsidP="00FE36A7">
      <w:pPr>
        <w:widowControl w:val="0"/>
        <w:jc w:val="center"/>
      </w:pPr>
      <w:r w:rsidRPr="00BE24CC">
        <w:rPr>
          <w:b/>
          <w:u w:val="single"/>
        </w:rPr>
        <w:t>Zamawiający</w:t>
      </w:r>
      <w:r w:rsidRPr="00BE24CC">
        <w:rPr>
          <w:b/>
        </w:rPr>
        <w:t>:</w:t>
      </w:r>
    </w:p>
    <w:p w:rsidR="00FE36A7" w:rsidRDefault="00FE36A7" w:rsidP="00FE36A7">
      <w:pPr>
        <w:jc w:val="center"/>
        <w:rPr>
          <w:b/>
        </w:rPr>
      </w:pPr>
      <w:r>
        <w:rPr>
          <w:b/>
        </w:rPr>
        <w:t xml:space="preserve">Gmina Miejska Kraków – Dom Pomocy Społecznej </w:t>
      </w:r>
    </w:p>
    <w:p w:rsidR="00FE36A7" w:rsidRDefault="00FE36A7" w:rsidP="00FE36A7">
      <w:pPr>
        <w:jc w:val="center"/>
        <w:rPr>
          <w:b/>
        </w:rPr>
      </w:pPr>
      <w:r>
        <w:rPr>
          <w:b/>
        </w:rPr>
        <w:t xml:space="preserve">im. św. Jana Pawła II w Krakowie </w:t>
      </w:r>
    </w:p>
    <w:p w:rsidR="00FE36A7" w:rsidRDefault="00FE36A7" w:rsidP="00FE36A7">
      <w:pPr>
        <w:jc w:val="center"/>
        <w:rPr>
          <w:b/>
        </w:rPr>
      </w:pPr>
      <w:r>
        <w:rPr>
          <w:b/>
        </w:rPr>
        <w:t>ul. Praska 25,</w:t>
      </w:r>
    </w:p>
    <w:p w:rsidR="00FE36A7" w:rsidRPr="00210684" w:rsidRDefault="00FE36A7" w:rsidP="00FE36A7">
      <w:pPr>
        <w:jc w:val="center"/>
        <w:rPr>
          <w:b/>
        </w:rPr>
      </w:pPr>
      <w:r w:rsidRPr="00210684">
        <w:rPr>
          <w:b/>
        </w:rPr>
        <w:t>30-329 Kraków</w:t>
      </w:r>
    </w:p>
    <w:p w:rsidR="00FE36A7" w:rsidRPr="00210684" w:rsidRDefault="001A7EDF" w:rsidP="00FE36A7">
      <w:pPr>
        <w:pStyle w:val="Standard"/>
        <w:jc w:val="center"/>
        <w:rPr>
          <w:b/>
        </w:rPr>
      </w:pPr>
      <w:r>
        <w:rPr>
          <w:b/>
        </w:rPr>
        <w:t>tel.: 12 2660</w:t>
      </w:r>
      <w:r w:rsidR="00FE36A7" w:rsidRPr="00210684">
        <w:rPr>
          <w:b/>
        </w:rPr>
        <w:t xml:space="preserve">364, faks: </w:t>
      </w:r>
      <w:r>
        <w:rPr>
          <w:b/>
        </w:rPr>
        <w:t>12 2660</w:t>
      </w:r>
      <w:r w:rsidR="00FE36A7" w:rsidRPr="00210684">
        <w:rPr>
          <w:b/>
        </w:rPr>
        <w:t>364 wew. 27,</w:t>
      </w:r>
    </w:p>
    <w:p w:rsidR="00FE36A7" w:rsidRPr="00073B42" w:rsidRDefault="001A7EDF" w:rsidP="00FE36A7">
      <w:pPr>
        <w:pStyle w:val="Standard"/>
        <w:jc w:val="center"/>
        <w:rPr>
          <w:lang w:val="en-US"/>
        </w:rPr>
      </w:pPr>
      <w:r>
        <w:rPr>
          <w:b/>
          <w:lang w:val="en-US"/>
        </w:rPr>
        <w:t>e-mail:</w:t>
      </w:r>
      <w:r w:rsidR="00FE36A7" w:rsidRPr="00073B42">
        <w:rPr>
          <w:b/>
          <w:lang w:val="en-US"/>
        </w:rPr>
        <w:t xml:space="preserve"> administracja@dpspraska.pl</w:t>
      </w:r>
    </w:p>
    <w:p w:rsidR="00FE36A7" w:rsidRPr="00210684" w:rsidRDefault="00FE36A7" w:rsidP="00FE36A7">
      <w:pPr>
        <w:widowControl w:val="0"/>
        <w:jc w:val="center"/>
        <w:rPr>
          <w:b/>
          <w:szCs w:val="24"/>
          <w:lang w:val="en-US"/>
        </w:rPr>
      </w:pPr>
      <w:r w:rsidRPr="00210684">
        <w:rPr>
          <w:b/>
          <w:lang w:val="en-US"/>
        </w:rPr>
        <w:t>www</w:t>
      </w:r>
      <w:bookmarkStart w:id="0" w:name="_Hlt221809398"/>
      <w:r w:rsidRPr="00210684">
        <w:rPr>
          <w:b/>
          <w:lang w:val="en-US"/>
        </w:rPr>
        <w:t>.</w:t>
      </w:r>
      <w:bookmarkEnd w:id="0"/>
      <w:r w:rsidRPr="00210684">
        <w:rPr>
          <w:b/>
          <w:lang w:val="en-US"/>
        </w:rPr>
        <w:t>dpspraska.pl</w:t>
      </w:r>
    </w:p>
    <w:p w:rsidR="00FE36A7" w:rsidRPr="00210684" w:rsidRDefault="00FE36A7" w:rsidP="00FE36A7">
      <w:pPr>
        <w:widowControl w:val="0"/>
        <w:jc w:val="both"/>
        <w:rPr>
          <w:szCs w:val="24"/>
          <w:lang w:val="en-US"/>
        </w:rPr>
      </w:pPr>
    </w:p>
    <w:p w:rsidR="00FE36A7" w:rsidRPr="00BE24CC" w:rsidRDefault="00FE36A7" w:rsidP="00FE36A7">
      <w:pPr>
        <w:widowControl w:val="0"/>
        <w:jc w:val="both"/>
        <w:rPr>
          <w:b/>
          <w:szCs w:val="24"/>
        </w:rPr>
      </w:pPr>
      <w:r w:rsidRPr="00BE24CC">
        <w:rPr>
          <w:szCs w:val="24"/>
        </w:rPr>
        <w:t>Postępowanie o udzielenie zamówienia publicznego prowadzone jest zgodnie z przepisami ustawy z dnia 29 stycznia 2004 r. – Prawo zamówień publicznych (Dz. U. z 201</w:t>
      </w:r>
      <w:r>
        <w:rPr>
          <w:szCs w:val="24"/>
        </w:rPr>
        <w:t>7</w:t>
      </w:r>
      <w:r w:rsidRPr="00BE24CC">
        <w:rPr>
          <w:szCs w:val="24"/>
        </w:rPr>
        <w:t xml:space="preserve"> r. poz. </w:t>
      </w:r>
      <w:r>
        <w:rPr>
          <w:szCs w:val="24"/>
        </w:rPr>
        <w:t>1579</w:t>
      </w:r>
      <w:r w:rsidRPr="00BE24CC">
        <w:rPr>
          <w:szCs w:val="24"/>
        </w:rPr>
        <w:t>), zwanej dalej „ustawą”. Do czynności podejmowanych w postępowaniu przez Zamawiającego i Wykonawców stosuje się przepisy kodeksu cywilnego, jeżeli przepisy ustawy nie stanowią inaczej.</w:t>
      </w:r>
    </w:p>
    <w:p w:rsidR="00FE36A7" w:rsidRPr="00BE24CC" w:rsidRDefault="00FE36A7" w:rsidP="00FE36A7">
      <w:pPr>
        <w:widowControl w:val="0"/>
        <w:jc w:val="both"/>
        <w:rPr>
          <w:b/>
          <w:szCs w:val="24"/>
        </w:rPr>
      </w:pPr>
    </w:p>
    <w:p w:rsidR="00FE36A7" w:rsidRPr="00BE24CC" w:rsidRDefault="00FE36A7" w:rsidP="00FE36A7">
      <w:pPr>
        <w:widowControl w:val="0"/>
        <w:jc w:val="center"/>
        <w:rPr>
          <w:szCs w:val="24"/>
        </w:rPr>
      </w:pPr>
      <w:r>
        <w:rPr>
          <w:b/>
          <w:szCs w:val="24"/>
        </w:rPr>
        <w:t>KRAKÓW</w:t>
      </w:r>
      <w:r w:rsidRPr="00BE24CC">
        <w:rPr>
          <w:b/>
          <w:szCs w:val="24"/>
        </w:rPr>
        <w:t xml:space="preserve">, </w:t>
      </w:r>
      <w:r>
        <w:rPr>
          <w:b/>
          <w:szCs w:val="24"/>
        </w:rPr>
        <w:t>WRZESIEŃ</w:t>
      </w:r>
      <w:r w:rsidRPr="00BE24CC">
        <w:rPr>
          <w:b/>
          <w:szCs w:val="24"/>
        </w:rPr>
        <w:t xml:space="preserve"> 2017</w:t>
      </w:r>
    </w:p>
    <w:p w:rsidR="00FE36A7" w:rsidRPr="00EE7485" w:rsidRDefault="00FE36A7" w:rsidP="00FE36A7">
      <w:pPr>
        <w:widowControl w:val="0"/>
        <w:jc w:val="center"/>
        <w:rPr>
          <w:szCs w:val="24"/>
        </w:rPr>
      </w:pPr>
      <w:r w:rsidRPr="00EE7485">
        <w:rPr>
          <w:szCs w:val="24"/>
        </w:rPr>
        <w:t>___________________</w:t>
      </w:r>
    </w:p>
    <w:p w:rsidR="005859A4" w:rsidRDefault="005859A4" w:rsidP="00FE36A7">
      <w:pPr>
        <w:widowControl w:val="0"/>
        <w:rPr>
          <w:b/>
          <w:szCs w:val="24"/>
        </w:rPr>
      </w:pPr>
    </w:p>
    <w:p w:rsidR="00FE36A7" w:rsidRPr="00EE7485" w:rsidRDefault="00FE36A7" w:rsidP="00FE36A7">
      <w:pPr>
        <w:widowControl w:val="0"/>
        <w:rPr>
          <w:szCs w:val="24"/>
        </w:rPr>
      </w:pPr>
      <w:r w:rsidRPr="00EE7485">
        <w:rPr>
          <w:b/>
          <w:szCs w:val="24"/>
        </w:rPr>
        <w:lastRenderedPageBreak/>
        <w:t>CZĘŚĆ I</w:t>
      </w:r>
    </w:p>
    <w:p w:rsidR="00FE36A7" w:rsidRPr="00EE7485" w:rsidRDefault="00FE36A7" w:rsidP="00FE36A7">
      <w:pPr>
        <w:widowControl w:val="0"/>
        <w:jc w:val="both"/>
        <w:rPr>
          <w:szCs w:val="24"/>
        </w:rPr>
      </w:pPr>
      <w:r w:rsidRPr="00EE7485">
        <w:rPr>
          <w:b/>
          <w:szCs w:val="24"/>
        </w:rPr>
        <w:t>OPIS PRZEDMIOTU ZAMÓWIENIA</w:t>
      </w:r>
    </w:p>
    <w:p w:rsidR="00FE36A7" w:rsidRPr="00EE7485" w:rsidRDefault="00FE36A7" w:rsidP="00FE36A7">
      <w:pPr>
        <w:widowControl w:val="0"/>
        <w:jc w:val="both"/>
        <w:rPr>
          <w:szCs w:val="24"/>
        </w:rPr>
      </w:pPr>
    </w:p>
    <w:p w:rsidR="00FE36A7" w:rsidRDefault="00FE36A7" w:rsidP="00FE36A7">
      <w:pPr>
        <w:pStyle w:val="Tekstpodstawowy3"/>
        <w:jc w:val="both"/>
        <w:rPr>
          <w:sz w:val="24"/>
          <w:szCs w:val="24"/>
        </w:rPr>
      </w:pPr>
      <w:r w:rsidRPr="001E5AF1">
        <w:rPr>
          <w:sz w:val="24"/>
          <w:szCs w:val="24"/>
        </w:rPr>
        <w:t xml:space="preserve">Przedmiotem </w:t>
      </w:r>
      <w:r w:rsidRPr="00726341">
        <w:rPr>
          <w:sz w:val="24"/>
          <w:szCs w:val="24"/>
        </w:rPr>
        <w:t xml:space="preserve">zamówienia jest </w:t>
      </w:r>
      <w:r w:rsidR="00726341" w:rsidRPr="00726341">
        <w:rPr>
          <w:sz w:val="24"/>
          <w:szCs w:val="24"/>
        </w:rPr>
        <w:t xml:space="preserve">wykonanie robót budowlanych  wielobranżowych w budynku </w:t>
      </w:r>
      <w:r w:rsidR="001A7EDF">
        <w:rPr>
          <w:sz w:val="24"/>
          <w:szCs w:val="24"/>
        </w:rPr>
        <w:t xml:space="preserve">     </w:t>
      </w:r>
      <w:r w:rsidR="00726341" w:rsidRPr="00726341">
        <w:rPr>
          <w:sz w:val="24"/>
          <w:szCs w:val="24"/>
        </w:rPr>
        <w:t xml:space="preserve">i na terenie zewnętrznym w ramach zadania inwestycyjnego „Modernizacja budynku Domu Pomocy Społecznej im. św. Jana Pawła II przy ul. Praskiej 25 w Krakowie  </w:t>
      </w:r>
      <w:r w:rsidR="001A7EDF">
        <w:rPr>
          <w:sz w:val="24"/>
          <w:szCs w:val="24"/>
        </w:rPr>
        <w:t xml:space="preserve">                               </w:t>
      </w:r>
      <w:r w:rsidR="00726341" w:rsidRPr="00726341">
        <w:rPr>
          <w:sz w:val="24"/>
          <w:szCs w:val="24"/>
        </w:rPr>
        <w:t>wraz z częściowym zagospodarowaniem terenu” pn. „Rozbudowa z przebudową pomieszczeń magazynowych oraz świetlicy obejmująca: zmianę sposobu użytkowania pomieszczeń magazynowych na pomieszczenie biurowe i budowa schodów zewnętrznych wraz z budową zewnętrznych instalacji kanalizacji sanitarnej, deszczowej i ogólnospławnej oraz przebudową wewnętrznych instalacji: wodnej, kanalizacyjnej i energii elektrycznej w budynku”</w:t>
      </w:r>
      <w:r w:rsidR="005F617E" w:rsidRPr="00726341">
        <w:rPr>
          <w:sz w:val="24"/>
          <w:szCs w:val="24"/>
        </w:rPr>
        <w:t>.</w:t>
      </w:r>
    </w:p>
    <w:p w:rsidR="00FE36A7" w:rsidRPr="007637AB" w:rsidRDefault="00FE36A7" w:rsidP="00FE36A7">
      <w:pPr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Szczegółowy opis przedmiotu zamówienia znajduje się w </w:t>
      </w:r>
      <w:r w:rsidR="000450D8">
        <w:rPr>
          <w:snapToGrid w:val="0"/>
          <w:szCs w:val="24"/>
        </w:rPr>
        <w:t>dokumentacji proj</w:t>
      </w:r>
      <w:r w:rsidR="001A7EDF">
        <w:rPr>
          <w:snapToGrid w:val="0"/>
          <w:szCs w:val="24"/>
        </w:rPr>
        <w:t>e</w:t>
      </w:r>
      <w:r w:rsidR="000450D8">
        <w:rPr>
          <w:snapToGrid w:val="0"/>
          <w:szCs w:val="24"/>
        </w:rPr>
        <w:t xml:space="preserve">ktowej stanowiącej </w:t>
      </w:r>
      <w:r>
        <w:rPr>
          <w:snapToGrid w:val="0"/>
          <w:szCs w:val="24"/>
        </w:rPr>
        <w:t>Załącznik A.</w:t>
      </w:r>
    </w:p>
    <w:p w:rsidR="00FE36A7" w:rsidRDefault="00FE36A7" w:rsidP="00FE36A7">
      <w:pPr>
        <w:jc w:val="both"/>
      </w:pPr>
    </w:p>
    <w:p w:rsidR="00FE36A7" w:rsidRPr="00BE153A" w:rsidRDefault="00FE36A7" w:rsidP="00FE36A7">
      <w:pPr>
        <w:jc w:val="both"/>
      </w:pPr>
      <w:r w:rsidRPr="00BE153A">
        <w:t>Ponadto Wykonawca powinien uwzględnić, że:</w:t>
      </w:r>
    </w:p>
    <w:p w:rsidR="00FE36A7" w:rsidRPr="00BE153A" w:rsidRDefault="00FE36A7" w:rsidP="00FE36A7">
      <w:pPr>
        <w:jc w:val="both"/>
      </w:pPr>
      <w:r w:rsidRPr="00BE153A">
        <w:rPr>
          <w:b/>
        </w:rPr>
        <w:t xml:space="preserve">roboty będą wykonywane w budynku czynnym – mieszkańcy będą zamieszkiwać </w:t>
      </w:r>
      <w:r w:rsidR="001A7EDF">
        <w:rPr>
          <w:b/>
        </w:rPr>
        <w:t xml:space="preserve">           </w:t>
      </w:r>
      <w:r w:rsidRPr="00BE153A">
        <w:rPr>
          <w:b/>
        </w:rPr>
        <w:t>w budynku w czasie wykonywania robót</w:t>
      </w:r>
      <w:r w:rsidRPr="00BE153A">
        <w:t xml:space="preserve">. Wykonawca będzie obowiązany do organizacji robót zapewniającej bezpieczeństwo i maksymalnie zmniejszoną uciążliwość związaną </w:t>
      </w:r>
      <w:r w:rsidR="001A7EDF">
        <w:t xml:space="preserve">                    </w:t>
      </w:r>
      <w:r w:rsidRPr="00BE153A">
        <w:t>z prowadzonymi robotami,</w:t>
      </w:r>
    </w:p>
    <w:p w:rsidR="00FE36A7" w:rsidRPr="00BE153A" w:rsidRDefault="00FE36A7" w:rsidP="00FE36A7">
      <w:pPr>
        <w:jc w:val="both"/>
      </w:pPr>
      <w:r w:rsidRPr="00BE153A">
        <w:t>oraz Wykonawca będzie obowiązany do:</w:t>
      </w:r>
    </w:p>
    <w:p w:rsidR="00FE36A7" w:rsidRPr="00BE153A" w:rsidRDefault="00FE36A7" w:rsidP="00FE36A7">
      <w:pPr>
        <w:numPr>
          <w:ilvl w:val="0"/>
          <w:numId w:val="20"/>
        </w:numPr>
        <w:jc w:val="both"/>
      </w:pPr>
      <w:r w:rsidRPr="00BE153A">
        <w:t>utrzymywania drożności komunikacyjnej korytarzy i klatek schodowych,</w:t>
      </w:r>
      <w:r w:rsidRPr="00BE153A">
        <w:br/>
        <w:t>zabezpieczenie szczelną obudową miejsc wykonywania robót,</w:t>
      </w:r>
    </w:p>
    <w:p w:rsidR="00FE36A7" w:rsidRPr="00BE153A" w:rsidRDefault="00FE36A7" w:rsidP="00FE36A7">
      <w:pPr>
        <w:numPr>
          <w:ilvl w:val="0"/>
          <w:numId w:val="20"/>
        </w:numPr>
        <w:jc w:val="both"/>
      </w:pPr>
      <w:r w:rsidRPr="00BE153A">
        <w:t xml:space="preserve">na czas i w miejscu wykonywania robót - osłonięcia szczelną obudową miejsc </w:t>
      </w:r>
      <w:r w:rsidR="001A7EDF">
        <w:t xml:space="preserve">                    </w:t>
      </w:r>
      <w:r w:rsidRPr="00BE153A">
        <w:t>w których będą prowadzone roboty budowlane, osłonięcia drzwi, okien, odizolowania miejsc w których nie będą prowadzone roboty budowlane,</w:t>
      </w:r>
    </w:p>
    <w:p w:rsidR="00FE36A7" w:rsidRPr="00BE153A" w:rsidRDefault="00FE36A7" w:rsidP="00FE36A7">
      <w:pPr>
        <w:numPr>
          <w:ilvl w:val="0"/>
          <w:numId w:val="20"/>
        </w:numPr>
        <w:jc w:val="both"/>
      </w:pPr>
      <w:r w:rsidRPr="00BE153A">
        <w:t>każdego dnia po zakończeniu robót wykonawca zobowiązany jest do uporządkowania wewnętrznego i zewnętrznego terenu budowy  w tym zmycia powierzchni poziomych (podłogi posadzki) w obszarze budowy w budynku,</w:t>
      </w:r>
    </w:p>
    <w:p w:rsidR="00FE36A7" w:rsidRPr="00BE153A" w:rsidRDefault="00FE36A7" w:rsidP="00FE36A7">
      <w:pPr>
        <w:numPr>
          <w:ilvl w:val="0"/>
          <w:numId w:val="20"/>
        </w:numPr>
        <w:jc w:val="both"/>
      </w:pPr>
      <w:r w:rsidRPr="00BE153A">
        <w:t xml:space="preserve">organizacja wejść i wyjść pracowników Wykonawcy oraz dostawy materiałów </w:t>
      </w:r>
      <w:r w:rsidR="001A7EDF">
        <w:t xml:space="preserve">                   </w:t>
      </w:r>
      <w:r w:rsidRPr="00BE153A">
        <w:t>na teren budowy zostanie ustalona w protokole przekazania terenu budowy.</w:t>
      </w:r>
    </w:p>
    <w:p w:rsidR="00FE36A7" w:rsidRPr="00BE153A" w:rsidRDefault="00FE36A7" w:rsidP="00FE36A7">
      <w:pPr>
        <w:jc w:val="both"/>
      </w:pPr>
      <w:r w:rsidRPr="00BE153A">
        <w:t xml:space="preserve">Wykonawca podczas wykonywania robót </w:t>
      </w:r>
    </w:p>
    <w:p w:rsidR="00FE36A7" w:rsidRPr="00BE153A" w:rsidRDefault="00FE36A7" w:rsidP="00FE36A7">
      <w:pPr>
        <w:numPr>
          <w:ilvl w:val="0"/>
          <w:numId w:val="21"/>
        </w:numPr>
        <w:jc w:val="both"/>
      </w:pPr>
      <w:r w:rsidRPr="00BE153A">
        <w:t>zabezpieczy instalacje w tym p.poż., przewody kominowe przed zakurzeniem, zniszczeniem oraz odda w stanie nie gorszym niż przed rozpoczęciem robót,</w:t>
      </w:r>
    </w:p>
    <w:p w:rsidR="00FE36A7" w:rsidRPr="00BE153A" w:rsidRDefault="00FE36A7" w:rsidP="00FE36A7">
      <w:pPr>
        <w:numPr>
          <w:ilvl w:val="0"/>
          <w:numId w:val="19"/>
        </w:numPr>
        <w:jc w:val="both"/>
      </w:pPr>
      <w:r w:rsidRPr="00BE153A">
        <w:t>udzieli pomocy w zakresie przygotowania pomieszczeń budynku do robót</w:t>
      </w:r>
      <w:r w:rsidR="001A7EDF">
        <w:t>,</w:t>
      </w:r>
      <w:r w:rsidRPr="00BE153A">
        <w:t xml:space="preserve"> </w:t>
      </w:r>
      <w:r w:rsidR="001A7EDF">
        <w:t xml:space="preserve">                         </w:t>
      </w:r>
      <w:r w:rsidRPr="00BE153A">
        <w:t>jak i po robotach  w tym wyniesienia/wniesienia lub p</w:t>
      </w:r>
      <w:r w:rsidR="001A7EDF">
        <w:t>rzesunięcia sprzętów i urządzeń,</w:t>
      </w:r>
    </w:p>
    <w:p w:rsidR="00FE36A7" w:rsidRDefault="00FE36A7" w:rsidP="00FE36A7">
      <w:pPr>
        <w:numPr>
          <w:ilvl w:val="0"/>
          <w:numId w:val="19"/>
        </w:numPr>
        <w:jc w:val="both"/>
      </w:pPr>
      <w:r w:rsidRPr="00BE153A">
        <w:t>odpowiad</w:t>
      </w:r>
      <w:r w:rsidR="005859A4">
        <w:t>a za organizację robót oraz BHP.</w:t>
      </w:r>
    </w:p>
    <w:p w:rsidR="005859A4" w:rsidRDefault="005859A4" w:rsidP="005859A4">
      <w:pPr>
        <w:jc w:val="both"/>
      </w:pPr>
    </w:p>
    <w:p w:rsidR="00A42B6A" w:rsidRPr="001A0D8F" w:rsidRDefault="00A42B6A" w:rsidP="005859A4">
      <w:pPr>
        <w:jc w:val="both"/>
      </w:pPr>
      <w:r w:rsidRPr="001A0D8F">
        <w:t xml:space="preserve">W związku z wykonywaniem robót </w:t>
      </w:r>
      <w:r w:rsidR="00660586" w:rsidRPr="001A0D8F">
        <w:t>na wewnętrznym dziedzińcu (</w:t>
      </w:r>
      <w:r w:rsidRPr="001A0D8F">
        <w:t>przestrze</w:t>
      </w:r>
      <w:r w:rsidR="00660586" w:rsidRPr="001A0D8F">
        <w:t>ń</w:t>
      </w:r>
      <w:r w:rsidRPr="001A0D8F">
        <w:t xml:space="preserve"> zamknięt</w:t>
      </w:r>
      <w:r w:rsidR="00660586" w:rsidRPr="001A0D8F">
        <w:t>a), co może powodować dużą uciążliwość zarówno dla mieszkańców DPS jak również Wykonawcy,</w:t>
      </w:r>
    </w:p>
    <w:p w:rsidR="005859A4" w:rsidRPr="00BE153A" w:rsidRDefault="005859A4" w:rsidP="005859A4">
      <w:pPr>
        <w:jc w:val="both"/>
      </w:pPr>
      <w:r w:rsidRPr="001A0D8F">
        <w:t xml:space="preserve">Wykonawca zobowiązany </w:t>
      </w:r>
      <w:r w:rsidR="00A42B6A" w:rsidRPr="001A0D8F">
        <w:t xml:space="preserve">będzie do organizacji robót </w:t>
      </w:r>
      <w:r w:rsidRPr="001A0D8F">
        <w:t xml:space="preserve"> </w:t>
      </w:r>
      <w:r w:rsidR="00A42B6A" w:rsidRPr="001A0D8F">
        <w:t>polegający</w:t>
      </w:r>
      <w:r w:rsidR="00660586" w:rsidRPr="001A0D8F">
        <w:t>ch</w:t>
      </w:r>
      <w:r w:rsidR="00A42B6A" w:rsidRPr="001A0D8F">
        <w:t xml:space="preserve"> na </w:t>
      </w:r>
      <w:r w:rsidRPr="001A0D8F">
        <w:t>transpor</w:t>
      </w:r>
      <w:r w:rsidR="00A42B6A" w:rsidRPr="001A0D8F">
        <w:t>cie</w:t>
      </w:r>
      <w:r w:rsidRPr="001A0D8F">
        <w:t xml:space="preserve"> materiałów z rozb</w:t>
      </w:r>
      <w:r w:rsidR="00A42B6A" w:rsidRPr="001A0D8F">
        <w:t>iórki z dziedzińca wewnętrznego</w:t>
      </w:r>
      <w:r w:rsidRPr="001A0D8F">
        <w:t xml:space="preserve"> </w:t>
      </w:r>
      <w:r w:rsidR="00A42B6A" w:rsidRPr="001A0D8F">
        <w:t>oraz</w:t>
      </w:r>
      <w:r w:rsidRPr="001A0D8F">
        <w:t xml:space="preserve"> materiałów budowlanych i sprzętu budowlanego do dziedzińca wewnętrznego w sposób nie utrudniający funkcjonowania obiektu. Nie dopuszcza się transportu materiałów przy użyciu przewiązki stanowiącej jedyne dojście pensjonariuszy do jadalni, które funkcjonować będzie w sposób ciągły podczas realizacji zadania. Wykonawca w ramach organizacji placu budowy, którego projekt winien przedstawić do zatwierdzenia </w:t>
      </w:r>
      <w:r w:rsidR="00F31B00" w:rsidRPr="001A0D8F">
        <w:t>Zamawiającemu</w:t>
      </w:r>
      <w:r w:rsidRPr="001A0D8F">
        <w:t xml:space="preserve">, zobowiązany jest do montażu żurawia, bądź dowolnego dźwigu umożliwiającego podawanie </w:t>
      </w:r>
      <w:r w:rsidR="00F31B00" w:rsidRPr="001A0D8F">
        <w:t xml:space="preserve">gruzu, </w:t>
      </w:r>
      <w:r w:rsidRPr="001A0D8F">
        <w:t xml:space="preserve">materiałów i sprzętu budowlanego ponad dachem istniejącego obiektu </w:t>
      </w:r>
      <w:r w:rsidR="00F31B00" w:rsidRPr="001A0D8F">
        <w:t>„</w:t>
      </w:r>
      <w:r w:rsidRPr="001A0D8F">
        <w:t>do i z</w:t>
      </w:r>
      <w:r w:rsidR="00F31B00" w:rsidRPr="001A0D8F">
        <w:t>”</w:t>
      </w:r>
      <w:r w:rsidRPr="001A0D8F">
        <w:t xml:space="preserve"> dziedzińca wewnętrznego</w:t>
      </w:r>
      <w:r>
        <w:t>.</w:t>
      </w:r>
    </w:p>
    <w:p w:rsidR="00FE36A7" w:rsidRPr="00BE153A" w:rsidRDefault="00FE36A7" w:rsidP="00FE36A7">
      <w:pPr>
        <w:spacing w:after="120"/>
        <w:jc w:val="both"/>
      </w:pPr>
      <w:r w:rsidRPr="00BE153A">
        <w:lastRenderedPageBreak/>
        <w:t xml:space="preserve">Zamawiający przewiduje wykonywanie robót w godz. 8.00 do 17.00 w dni robocze. </w:t>
      </w:r>
      <w:r w:rsidR="001A7EDF">
        <w:t xml:space="preserve">                      </w:t>
      </w:r>
      <w:r w:rsidRPr="00BE153A">
        <w:t>W przypadku konieczności wykonywania robót w godzinach innych niż wskazane, Wykonawca będzie obowiązany uzgodnić zmiany z Zamawiającym.</w:t>
      </w:r>
    </w:p>
    <w:p w:rsidR="00FE36A7" w:rsidRPr="00BE153A" w:rsidRDefault="00FE36A7" w:rsidP="00FE36A7">
      <w:pPr>
        <w:jc w:val="both"/>
        <w:rPr>
          <w:szCs w:val="24"/>
        </w:rPr>
      </w:pPr>
    </w:p>
    <w:p w:rsidR="00FE36A7" w:rsidRDefault="00FE36A7" w:rsidP="00FE36A7">
      <w:pPr>
        <w:pStyle w:val="Tekstpodstawowywcity2"/>
        <w:ind w:left="0"/>
        <w:jc w:val="both"/>
        <w:rPr>
          <w:b/>
        </w:rPr>
      </w:pPr>
      <w:r w:rsidRPr="009643D7">
        <w:rPr>
          <w:b/>
          <w:szCs w:val="24"/>
        </w:rPr>
        <w:t>Wszędzie</w:t>
      </w:r>
      <w:r>
        <w:rPr>
          <w:b/>
          <w:szCs w:val="24"/>
        </w:rPr>
        <w:t xml:space="preserve"> gdziekolwiek</w:t>
      </w:r>
      <w:r w:rsidRPr="009643D7">
        <w:rPr>
          <w:b/>
          <w:szCs w:val="24"/>
        </w:rPr>
        <w:t xml:space="preserve"> przy opisie przedmiotu zamówienia</w:t>
      </w:r>
      <w:r>
        <w:rPr>
          <w:b/>
          <w:szCs w:val="24"/>
        </w:rPr>
        <w:t xml:space="preserve"> (przedmiary, dokumentacja projektowa, </w:t>
      </w:r>
      <w:proofErr w:type="spellStart"/>
      <w:r>
        <w:rPr>
          <w:b/>
          <w:szCs w:val="24"/>
        </w:rPr>
        <w:t>STWiOR</w:t>
      </w:r>
      <w:proofErr w:type="spellEnd"/>
      <w:r>
        <w:rPr>
          <w:b/>
          <w:szCs w:val="24"/>
        </w:rPr>
        <w:t>)</w:t>
      </w:r>
      <w:r w:rsidRPr="009643D7">
        <w:rPr>
          <w:b/>
          <w:szCs w:val="24"/>
        </w:rPr>
        <w:t xml:space="preserve"> wskazana została nazwa producenta, </w:t>
      </w:r>
      <w:r>
        <w:rPr>
          <w:b/>
          <w:szCs w:val="24"/>
        </w:rPr>
        <w:t xml:space="preserve">nazwa własna, </w:t>
      </w:r>
      <w:r w:rsidRPr="009643D7">
        <w:rPr>
          <w:b/>
          <w:szCs w:val="24"/>
        </w:rPr>
        <w:t>znak towarowy, patent lub pochodzenie, to wskazaniu takiemu to</w:t>
      </w:r>
      <w:r>
        <w:rPr>
          <w:b/>
          <w:szCs w:val="24"/>
        </w:rPr>
        <w:t xml:space="preserve">warzyszy wyraz „lub równoważny”, </w:t>
      </w:r>
      <w:r>
        <w:rPr>
          <w:b/>
        </w:rPr>
        <w:t xml:space="preserve">co oznacza, że Zamawiający dopuszcza materiały, urządzenia </w:t>
      </w:r>
      <w:r w:rsidR="001A7EDF">
        <w:rPr>
          <w:b/>
        </w:rPr>
        <w:t xml:space="preserve">                            </w:t>
      </w:r>
      <w:r>
        <w:rPr>
          <w:b/>
        </w:rPr>
        <w:t>o parametrach nie gorszych.</w:t>
      </w:r>
    </w:p>
    <w:p w:rsidR="00FE36A7" w:rsidRPr="002867CB" w:rsidRDefault="00FE36A7" w:rsidP="00FE36A7">
      <w:pPr>
        <w:pStyle w:val="Tekstpodstawowywcity2"/>
        <w:ind w:left="0"/>
        <w:jc w:val="both"/>
        <w:rPr>
          <w:b/>
          <w:szCs w:val="24"/>
        </w:rPr>
      </w:pPr>
      <w:r>
        <w:rPr>
          <w:b/>
        </w:rPr>
        <w:t xml:space="preserve">Jeżeli w opisie przedmiotu zamówienia została przywołana norma, polska aprobata techniczna lub polskie specyfikacje techniczne Zamawiający dopuszcza rozwiązania równoważne. </w:t>
      </w:r>
    </w:p>
    <w:p w:rsidR="00FE36A7" w:rsidRDefault="00FE36A7" w:rsidP="00FE36A7">
      <w:pPr>
        <w:pStyle w:val="Tekstpodstawowywcity2"/>
        <w:ind w:left="0"/>
        <w:jc w:val="both"/>
        <w:rPr>
          <w:szCs w:val="24"/>
        </w:rPr>
      </w:pPr>
      <w:r w:rsidRPr="009643D7">
        <w:rPr>
          <w:szCs w:val="24"/>
        </w:rPr>
        <w:t>Zamawiający umożliwi Wykonawcy dokonanie wizji lokalnej terenu w terminie uzgodnionym z osobą wskazaną w części VII SIWZ.</w:t>
      </w:r>
    </w:p>
    <w:p w:rsidR="00FE36A7" w:rsidRDefault="00FE36A7" w:rsidP="00FE36A7">
      <w:pPr>
        <w:pStyle w:val="Tekstpodstawowywcity2"/>
        <w:ind w:left="0"/>
        <w:jc w:val="both"/>
        <w:rPr>
          <w:szCs w:val="24"/>
        </w:rPr>
      </w:pPr>
    </w:p>
    <w:p w:rsidR="00FE36A7" w:rsidRPr="007637AB" w:rsidRDefault="00FE36A7" w:rsidP="00FE36A7">
      <w:pPr>
        <w:jc w:val="both"/>
      </w:pPr>
      <w:r w:rsidRPr="007637AB">
        <w:rPr>
          <w:b/>
        </w:rPr>
        <w:t>Wspólny Słownik Zamówień (CPV)</w:t>
      </w:r>
      <w:r w:rsidRPr="007637AB">
        <w:t>:</w:t>
      </w:r>
    </w:p>
    <w:p w:rsidR="00FE36A7" w:rsidRPr="00B46888" w:rsidRDefault="00FE36A7" w:rsidP="00FE36A7">
      <w:pPr>
        <w:jc w:val="both"/>
        <w:rPr>
          <w:szCs w:val="24"/>
        </w:rPr>
      </w:pPr>
      <w:r w:rsidRPr="00B46888">
        <w:rPr>
          <w:szCs w:val="24"/>
        </w:rPr>
        <w:t xml:space="preserve">45215210-2 </w:t>
      </w:r>
      <w:r>
        <w:rPr>
          <w:szCs w:val="24"/>
        </w:rPr>
        <w:t xml:space="preserve"> </w:t>
      </w:r>
      <w:r w:rsidRPr="00B46888">
        <w:rPr>
          <w:szCs w:val="24"/>
        </w:rPr>
        <w:t>Roboty budowlane w zakresie domów opieki społecznej</w:t>
      </w:r>
    </w:p>
    <w:p w:rsidR="005859A4" w:rsidRPr="00B46888" w:rsidRDefault="005859A4" w:rsidP="005859A4">
      <w:pPr>
        <w:jc w:val="both"/>
        <w:rPr>
          <w:szCs w:val="24"/>
        </w:rPr>
      </w:pPr>
      <w:r w:rsidRPr="00B46888">
        <w:rPr>
          <w:szCs w:val="24"/>
        </w:rPr>
        <w:t>45453000-7 Roboty remontowe i renowacyjne</w:t>
      </w:r>
    </w:p>
    <w:p w:rsidR="005859A4" w:rsidRPr="00B46888" w:rsidRDefault="005859A4" w:rsidP="005859A4">
      <w:pPr>
        <w:jc w:val="both"/>
        <w:rPr>
          <w:bCs/>
          <w:szCs w:val="24"/>
        </w:rPr>
      </w:pPr>
      <w:r w:rsidRPr="00B46888">
        <w:rPr>
          <w:bCs/>
          <w:szCs w:val="24"/>
        </w:rPr>
        <w:t>45310000-3 Roboty instalacyjne elektryczne</w:t>
      </w:r>
    </w:p>
    <w:p w:rsidR="005859A4" w:rsidRDefault="005859A4" w:rsidP="005859A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7"/>
          <w:szCs w:val="17"/>
        </w:rPr>
      </w:pPr>
      <w:r w:rsidRPr="00B46888">
        <w:rPr>
          <w:bCs/>
          <w:szCs w:val="24"/>
        </w:rPr>
        <w:t>45330000-9 Roboty instalacyjne wodno-kanalizacyjne i sanitarne</w:t>
      </w:r>
    </w:p>
    <w:p w:rsidR="00FE36A7" w:rsidRPr="00B46888" w:rsidRDefault="005859A4" w:rsidP="005859A4">
      <w:pPr>
        <w:jc w:val="both"/>
        <w:rPr>
          <w:bCs/>
          <w:szCs w:val="24"/>
        </w:rPr>
      </w:pPr>
      <w:r w:rsidRPr="00261604">
        <w:t>45111300-1 Roboty rozbiórkowe</w:t>
      </w:r>
    </w:p>
    <w:p w:rsidR="00FE36A7" w:rsidRPr="00BA0A0F" w:rsidRDefault="00FE36A7" w:rsidP="00FE36A7">
      <w:pPr>
        <w:numPr>
          <w:ilvl w:val="12"/>
          <w:numId w:val="0"/>
        </w:numPr>
        <w:jc w:val="both"/>
      </w:pPr>
    </w:p>
    <w:p w:rsidR="00FE36A7" w:rsidRPr="00D91446" w:rsidRDefault="00FE36A7" w:rsidP="00FE36A7">
      <w:pPr>
        <w:pStyle w:val="Tekstpodstawowywcity2"/>
        <w:widowControl w:val="0"/>
        <w:ind w:left="0"/>
        <w:jc w:val="both"/>
        <w:rPr>
          <w:b/>
          <w:szCs w:val="24"/>
        </w:rPr>
      </w:pPr>
      <w:r w:rsidRPr="00D91446">
        <w:rPr>
          <w:b/>
          <w:szCs w:val="24"/>
        </w:rPr>
        <w:t>Zatrudnienie na podstawie umowy o pracę</w:t>
      </w:r>
    </w:p>
    <w:p w:rsidR="00FE36A7" w:rsidRPr="00D91446" w:rsidRDefault="00FE36A7" w:rsidP="00FE36A7">
      <w:pPr>
        <w:pStyle w:val="Tekstpodstawowywcity2"/>
        <w:widowControl w:val="0"/>
        <w:ind w:left="0"/>
        <w:jc w:val="both"/>
        <w:rPr>
          <w:szCs w:val="24"/>
        </w:rPr>
      </w:pPr>
    </w:p>
    <w:p w:rsidR="00FE36A7" w:rsidRPr="00D91446" w:rsidRDefault="00FE36A7" w:rsidP="00FE36A7">
      <w:pPr>
        <w:pStyle w:val="Tekstpodstawowywcity2"/>
        <w:widowControl w:val="0"/>
        <w:ind w:left="0"/>
        <w:jc w:val="both"/>
        <w:rPr>
          <w:szCs w:val="24"/>
        </w:rPr>
      </w:pPr>
      <w:r w:rsidRPr="00D91446">
        <w:rPr>
          <w:szCs w:val="24"/>
        </w:rPr>
        <w:t>Zamawiający wyma</w:t>
      </w:r>
      <w:r>
        <w:rPr>
          <w:szCs w:val="24"/>
        </w:rPr>
        <w:t>ga zatrudnienia przez Wykonawcę</w:t>
      </w:r>
      <w:r w:rsidRPr="00D91446">
        <w:rPr>
          <w:szCs w:val="24"/>
        </w:rPr>
        <w:t xml:space="preserve"> oraz ewentualnych podwykonawców, na </w:t>
      </w:r>
      <w:r w:rsidRPr="00D91446">
        <w:rPr>
          <w:b/>
          <w:szCs w:val="24"/>
        </w:rPr>
        <w:t>podstawie umowy o pracę</w:t>
      </w:r>
      <w:r w:rsidRPr="00D91446">
        <w:rPr>
          <w:szCs w:val="24"/>
        </w:rPr>
        <w:t xml:space="preserve"> osób</w:t>
      </w:r>
      <w:r>
        <w:rPr>
          <w:szCs w:val="24"/>
        </w:rPr>
        <w:t>, które wykonują</w:t>
      </w:r>
      <w:r w:rsidRPr="00D91446">
        <w:rPr>
          <w:szCs w:val="24"/>
        </w:rPr>
        <w:t xml:space="preserve"> czynności</w:t>
      </w:r>
      <w:r>
        <w:rPr>
          <w:szCs w:val="24"/>
        </w:rPr>
        <w:t xml:space="preserve"> związane bezpośrednio </w:t>
      </w:r>
      <w:r w:rsidR="001A7EDF">
        <w:rPr>
          <w:szCs w:val="24"/>
        </w:rPr>
        <w:t xml:space="preserve">                   </w:t>
      </w:r>
      <w:r>
        <w:rPr>
          <w:szCs w:val="24"/>
        </w:rPr>
        <w:t xml:space="preserve">z realizacją zamówienia tzw. prace fizyczne, </w:t>
      </w:r>
      <w:r w:rsidRPr="00D91446">
        <w:rPr>
          <w:szCs w:val="24"/>
        </w:rPr>
        <w:t xml:space="preserve">tj. wszystkich osób wykonujących czynności polegające na wykonywaniu pracy w sposób określony w art. 22 § 1 ustawy z dnia 26 czerwca 1974 r. - Kodeks pracy (Dz.U. z 2014 r. poz. 1502, z </w:t>
      </w:r>
      <w:proofErr w:type="spellStart"/>
      <w:r w:rsidRPr="00D91446">
        <w:rPr>
          <w:szCs w:val="24"/>
        </w:rPr>
        <w:t>późn</w:t>
      </w:r>
      <w:proofErr w:type="spellEnd"/>
      <w:r w:rsidRPr="00D91446">
        <w:rPr>
          <w:szCs w:val="24"/>
        </w:rPr>
        <w:t>. zm.).</w:t>
      </w:r>
    </w:p>
    <w:p w:rsidR="00FE36A7" w:rsidRDefault="00FE36A7" w:rsidP="00FE36A7">
      <w:pPr>
        <w:pStyle w:val="Tekstpodstawowywcity2"/>
        <w:widowControl w:val="0"/>
        <w:ind w:left="0"/>
        <w:jc w:val="both"/>
        <w:rPr>
          <w:szCs w:val="24"/>
        </w:rPr>
      </w:pPr>
    </w:p>
    <w:p w:rsidR="00FE36A7" w:rsidRPr="00D91446" w:rsidRDefault="00FE36A7" w:rsidP="00FE36A7">
      <w:pPr>
        <w:pStyle w:val="Tekstpodstawowywcity2"/>
        <w:widowControl w:val="0"/>
        <w:ind w:left="0"/>
        <w:jc w:val="both"/>
        <w:rPr>
          <w:szCs w:val="24"/>
        </w:rPr>
      </w:pPr>
      <w:r w:rsidRPr="00D91446">
        <w:rPr>
          <w:szCs w:val="24"/>
        </w:rPr>
        <w:t xml:space="preserve">Wykonawca, w celu udokumentowania zatrudnienia osób na podstawie umowy o pracę, </w:t>
      </w:r>
      <w:r w:rsidRPr="00D91446">
        <w:rPr>
          <w:b/>
          <w:szCs w:val="24"/>
        </w:rPr>
        <w:t>przed zawarciem umowy</w:t>
      </w:r>
      <w:r w:rsidRPr="00D91446">
        <w:rPr>
          <w:szCs w:val="24"/>
        </w:rPr>
        <w:t xml:space="preserve"> oraz na wezwanie Zamawiającego w każdej chwili w trakcie realizacji zamówienia,</w:t>
      </w:r>
      <w:r w:rsidRPr="00D91446">
        <w:rPr>
          <w:b/>
          <w:szCs w:val="24"/>
        </w:rPr>
        <w:t xml:space="preserve"> składa oświadczenie</w:t>
      </w:r>
      <w:r w:rsidRPr="00D91446">
        <w:rPr>
          <w:szCs w:val="24"/>
        </w:rPr>
        <w:t>, że osoby te będą (są) zatrudnione na podstawie umowy o pracę przez Wykonawcę lub podwykonawcę.</w:t>
      </w:r>
    </w:p>
    <w:p w:rsidR="00FE36A7" w:rsidRDefault="00FE36A7" w:rsidP="00FE36A7">
      <w:pPr>
        <w:jc w:val="both"/>
        <w:rPr>
          <w:szCs w:val="24"/>
        </w:rPr>
      </w:pPr>
    </w:p>
    <w:p w:rsidR="00FE36A7" w:rsidRPr="00D91446" w:rsidRDefault="00FE36A7" w:rsidP="00FE36A7">
      <w:pPr>
        <w:jc w:val="both"/>
        <w:rPr>
          <w:szCs w:val="24"/>
        </w:rPr>
      </w:pPr>
      <w:r w:rsidRPr="00D91446">
        <w:rPr>
          <w:szCs w:val="24"/>
        </w:rPr>
        <w:t xml:space="preserve">Zamawiający, w zakresie kontroli </w:t>
      </w:r>
      <w:r w:rsidRPr="00D91446">
        <w:t xml:space="preserve">spełniania przez Wykonawcę ww. wymagań, </w:t>
      </w:r>
      <w:r w:rsidRPr="00D91446">
        <w:rPr>
          <w:szCs w:val="24"/>
        </w:rPr>
        <w:t xml:space="preserve">zastrzega sobie uprawnienia do weryfikacji, wszystkimi zgodnymi z przepisami prawa sposobami, zatrudnienia ww. osób na podstawie umowy o pracę. W szczególności Zamawiający może żądać od Wykonawcy zaświadczenia </w:t>
      </w:r>
      <w:r w:rsidRPr="00D91446">
        <w:t xml:space="preserve">właściwej terenowej jednostki organizacyjnej Zakładu Ubezpieczeń Społecznych lub Kasy Rolniczego Ubezpieczenia Społecznego albo innego dokumentu potwierdzającego opłacanie </w:t>
      </w:r>
      <w:r w:rsidRPr="00D91446">
        <w:rPr>
          <w:szCs w:val="24"/>
        </w:rPr>
        <w:t xml:space="preserve">składek na ubezpieczenia społeczne i zdrowotne </w:t>
      </w:r>
      <w:r w:rsidR="001A7EDF">
        <w:rPr>
          <w:szCs w:val="24"/>
        </w:rPr>
        <w:t xml:space="preserve">                 </w:t>
      </w:r>
      <w:r w:rsidRPr="00D91446">
        <w:rPr>
          <w:szCs w:val="24"/>
        </w:rPr>
        <w:t xml:space="preserve">z tytułu zatrudnienia na podstawie umów o pracę, żądać zanonimizowanych kopii dowodów potwierdzających zgłoszenie pracownika przez pracodawcę do ubezpieczenia społecznego </w:t>
      </w:r>
      <w:r w:rsidR="001A7EDF">
        <w:rPr>
          <w:szCs w:val="24"/>
        </w:rPr>
        <w:t xml:space="preserve">                </w:t>
      </w:r>
      <w:r w:rsidRPr="00D91446">
        <w:rPr>
          <w:szCs w:val="24"/>
        </w:rPr>
        <w:t xml:space="preserve">i zdrowotnego oraz może wystąpić do właściwego okręgowego inspektora pracy </w:t>
      </w:r>
      <w:r w:rsidR="001A7EDF">
        <w:rPr>
          <w:szCs w:val="24"/>
        </w:rPr>
        <w:t xml:space="preserve">                              </w:t>
      </w:r>
      <w:r w:rsidRPr="00D91446">
        <w:rPr>
          <w:szCs w:val="24"/>
        </w:rPr>
        <w:t>o przeprowadzenie stosownej kontroli u Wykonawcy lub podwykonawcy.</w:t>
      </w:r>
    </w:p>
    <w:p w:rsidR="00FE36A7" w:rsidRPr="00EE7485" w:rsidRDefault="00FE36A7" w:rsidP="00FE36A7">
      <w:pPr>
        <w:pStyle w:val="Tekstpodstawowywcity2"/>
        <w:widowControl w:val="0"/>
        <w:ind w:left="0"/>
        <w:jc w:val="both"/>
        <w:rPr>
          <w:szCs w:val="24"/>
        </w:rPr>
      </w:pPr>
      <w:r w:rsidRPr="00D91446">
        <w:rPr>
          <w:szCs w:val="24"/>
        </w:rPr>
        <w:t xml:space="preserve">W przypadku niespełnienia ww. wymagań, Wykonawca zapłaci karę w wysokości </w:t>
      </w:r>
      <w:r w:rsidR="001A7EDF">
        <w:rPr>
          <w:szCs w:val="24"/>
        </w:rPr>
        <w:t xml:space="preserve">                             </w:t>
      </w:r>
      <w:r w:rsidRPr="00D91446">
        <w:rPr>
          <w:szCs w:val="24"/>
        </w:rPr>
        <w:t xml:space="preserve">i na zasadach określonych we wzorze umowy (Załącznik </w:t>
      </w:r>
      <w:r>
        <w:rPr>
          <w:szCs w:val="24"/>
        </w:rPr>
        <w:t>6</w:t>
      </w:r>
      <w:r w:rsidRPr="00D91446">
        <w:rPr>
          <w:szCs w:val="24"/>
        </w:rPr>
        <w:t xml:space="preserve"> do SIWZ), a nadto Zamawiający może wypowiedzieć umowę.</w:t>
      </w:r>
    </w:p>
    <w:p w:rsidR="00FE36A7" w:rsidRPr="00EE7485" w:rsidRDefault="00FE36A7" w:rsidP="00FE36A7">
      <w:pPr>
        <w:pStyle w:val="Tekstpodstawowywcity2"/>
        <w:widowControl w:val="0"/>
        <w:ind w:left="0"/>
        <w:jc w:val="both"/>
        <w:rPr>
          <w:szCs w:val="24"/>
        </w:rPr>
      </w:pPr>
    </w:p>
    <w:p w:rsidR="00154426" w:rsidRDefault="00154426" w:rsidP="00FE36A7">
      <w:pPr>
        <w:widowControl w:val="0"/>
        <w:jc w:val="both"/>
        <w:rPr>
          <w:b/>
          <w:szCs w:val="24"/>
        </w:rPr>
      </w:pPr>
    </w:p>
    <w:p w:rsidR="00FE36A7" w:rsidRPr="00EE7485" w:rsidRDefault="00FE36A7" w:rsidP="00FE36A7">
      <w:pPr>
        <w:widowControl w:val="0"/>
        <w:jc w:val="both"/>
        <w:rPr>
          <w:b/>
          <w:szCs w:val="24"/>
        </w:rPr>
      </w:pPr>
      <w:r w:rsidRPr="00EE7485">
        <w:rPr>
          <w:b/>
          <w:szCs w:val="24"/>
        </w:rPr>
        <w:lastRenderedPageBreak/>
        <w:t>CZĘŚĆ II</w:t>
      </w:r>
    </w:p>
    <w:p w:rsidR="00FE36A7" w:rsidRPr="00EE7485" w:rsidRDefault="00FE36A7" w:rsidP="00FE36A7">
      <w:pPr>
        <w:widowControl w:val="0"/>
        <w:rPr>
          <w:b/>
          <w:szCs w:val="24"/>
        </w:rPr>
      </w:pPr>
      <w:r w:rsidRPr="00EE7485">
        <w:rPr>
          <w:b/>
          <w:szCs w:val="24"/>
        </w:rPr>
        <w:t>TRYB UDZIELENIA ZAMÓWIENIA</w:t>
      </w:r>
    </w:p>
    <w:p w:rsidR="00FE36A7" w:rsidRPr="00EE7485" w:rsidRDefault="00FE36A7" w:rsidP="00FE36A7">
      <w:pPr>
        <w:widowControl w:val="0"/>
        <w:jc w:val="both"/>
        <w:rPr>
          <w:szCs w:val="24"/>
        </w:rPr>
      </w:pPr>
    </w:p>
    <w:p w:rsidR="00FE36A7" w:rsidRPr="00EE7485" w:rsidRDefault="00FE36A7" w:rsidP="00FE36A7">
      <w:pPr>
        <w:pStyle w:val="Tekstpodstawowywcity2"/>
        <w:widowControl w:val="0"/>
        <w:ind w:left="0"/>
        <w:jc w:val="both"/>
        <w:rPr>
          <w:szCs w:val="24"/>
        </w:rPr>
      </w:pPr>
      <w:r w:rsidRPr="00EE7485">
        <w:rPr>
          <w:szCs w:val="24"/>
        </w:rPr>
        <w:t>Przetargu nieograniczony.</w:t>
      </w:r>
    </w:p>
    <w:p w:rsidR="00FE36A7" w:rsidRPr="00EE7485" w:rsidRDefault="00FE36A7" w:rsidP="00FE36A7">
      <w:pPr>
        <w:pStyle w:val="Tekstpodstawowywcity2"/>
        <w:widowControl w:val="0"/>
        <w:ind w:left="0"/>
        <w:jc w:val="both"/>
        <w:rPr>
          <w:szCs w:val="24"/>
        </w:rPr>
      </w:pPr>
    </w:p>
    <w:p w:rsidR="00FE36A7" w:rsidRPr="00EE7485" w:rsidRDefault="00FE36A7" w:rsidP="00FE36A7">
      <w:pPr>
        <w:widowControl w:val="0"/>
        <w:jc w:val="both"/>
        <w:rPr>
          <w:b/>
          <w:szCs w:val="24"/>
        </w:rPr>
      </w:pPr>
      <w:r w:rsidRPr="00EE7485">
        <w:rPr>
          <w:b/>
          <w:szCs w:val="24"/>
        </w:rPr>
        <w:t>CZĘŚĆ III</w:t>
      </w:r>
    </w:p>
    <w:p w:rsidR="00FE36A7" w:rsidRPr="00EE7485" w:rsidRDefault="00FE36A7" w:rsidP="00FE36A7">
      <w:pPr>
        <w:widowControl w:val="0"/>
        <w:rPr>
          <w:b/>
          <w:szCs w:val="24"/>
        </w:rPr>
      </w:pPr>
      <w:r w:rsidRPr="00EE7485">
        <w:rPr>
          <w:b/>
          <w:szCs w:val="24"/>
        </w:rPr>
        <w:t>PODWYKONAWCY</w:t>
      </w:r>
    </w:p>
    <w:p w:rsidR="00FE36A7" w:rsidRPr="00EE7485" w:rsidRDefault="00FE36A7" w:rsidP="00FE36A7">
      <w:pPr>
        <w:widowControl w:val="0"/>
        <w:jc w:val="both"/>
        <w:rPr>
          <w:szCs w:val="24"/>
        </w:rPr>
      </w:pPr>
    </w:p>
    <w:p w:rsidR="00FE36A7" w:rsidRPr="0083136A" w:rsidRDefault="00FE36A7" w:rsidP="00FE36A7">
      <w:pPr>
        <w:pStyle w:val="Tekstpodstawowy31"/>
        <w:widowControl w:val="0"/>
        <w:rPr>
          <w:szCs w:val="24"/>
        </w:rPr>
      </w:pPr>
      <w:r w:rsidRPr="00EE7485">
        <w:rPr>
          <w:szCs w:val="24"/>
        </w:rPr>
        <w:t>Zamawiający dopuszcza powierzenie podwykonawcom wykonania dowolnej części zamówienia</w:t>
      </w:r>
      <w:r>
        <w:rPr>
          <w:szCs w:val="24"/>
        </w:rPr>
        <w:t xml:space="preserve"> opisanego w części I SIWZ</w:t>
      </w:r>
      <w:r w:rsidRPr="00EE7485">
        <w:rPr>
          <w:szCs w:val="24"/>
        </w:rPr>
        <w:t xml:space="preserve">. Zamawiający żąda, jeżeli Wykonawca zamierza powierzyć podwykonawcom wykonanie części zamówienia, </w:t>
      </w:r>
      <w:r w:rsidRPr="00EE7485">
        <w:rPr>
          <w:b/>
          <w:szCs w:val="24"/>
        </w:rPr>
        <w:t>wskazania tych części</w:t>
      </w:r>
      <w:r w:rsidRPr="00EE7485">
        <w:rPr>
          <w:szCs w:val="24"/>
        </w:rPr>
        <w:t xml:space="preserve"> zamówienia w ofercie (sporządzonej </w:t>
      </w:r>
      <w:r w:rsidRPr="00EE7485">
        <w:t>zgodnie ze wzorem stanowiącym Załącznik 1 do SIWZ – formularz „Oferta”</w:t>
      </w:r>
      <w:r w:rsidRPr="00EE7485">
        <w:rPr>
          <w:szCs w:val="24"/>
        </w:rPr>
        <w:t xml:space="preserve">) i </w:t>
      </w:r>
      <w:r w:rsidRPr="00EE7485">
        <w:rPr>
          <w:b/>
          <w:szCs w:val="24"/>
        </w:rPr>
        <w:t xml:space="preserve">podania </w:t>
      </w:r>
      <w:r w:rsidRPr="00EE7485">
        <w:rPr>
          <w:b/>
        </w:rPr>
        <w:t xml:space="preserve">firm </w:t>
      </w:r>
      <w:r w:rsidRPr="0083136A">
        <w:rPr>
          <w:b/>
        </w:rPr>
        <w:t>podwykonawców</w:t>
      </w:r>
      <w:r w:rsidRPr="0083136A">
        <w:t>.</w:t>
      </w:r>
      <w:r>
        <w:t xml:space="preserve"> Obowiązek ten dotyczy wyłącznie podwykonawców, </w:t>
      </w:r>
      <w:r w:rsidRPr="00BB35F3">
        <w:rPr>
          <w:b/>
        </w:rPr>
        <w:t>na zdolnościach których Wykonawca nie polega</w:t>
      </w:r>
      <w:r>
        <w:t>.</w:t>
      </w:r>
    </w:p>
    <w:p w:rsidR="00FE36A7" w:rsidRPr="00EC2218" w:rsidRDefault="00FE36A7" w:rsidP="00FE36A7">
      <w:pPr>
        <w:pStyle w:val="Tekstpodstawowy31"/>
        <w:widowControl w:val="0"/>
        <w:rPr>
          <w:szCs w:val="24"/>
        </w:rPr>
      </w:pPr>
    </w:p>
    <w:p w:rsidR="00FE36A7" w:rsidRPr="00EC2218" w:rsidRDefault="00FE36A7" w:rsidP="00FE36A7">
      <w:pPr>
        <w:widowControl w:val="0"/>
        <w:jc w:val="both"/>
        <w:rPr>
          <w:b/>
          <w:szCs w:val="24"/>
        </w:rPr>
      </w:pPr>
      <w:r w:rsidRPr="00EC2218">
        <w:rPr>
          <w:b/>
          <w:szCs w:val="24"/>
        </w:rPr>
        <w:t>CZĘŚĆ IV</w:t>
      </w:r>
    </w:p>
    <w:p w:rsidR="00FE36A7" w:rsidRPr="003E0AF2" w:rsidRDefault="00FE36A7" w:rsidP="00FE36A7">
      <w:pPr>
        <w:widowControl w:val="0"/>
        <w:rPr>
          <w:szCs w:val="24"/>
        </w:rPr>
      </w:pPr>
      <w:r w:rsidRPr="003E0AF2">
        <w:rPr>
          <w:b/>
          <w:szCs w:val="24"/>
        </w:rPr>
        <w:t>TERMIN WYKONANIA ZAMÓWIENIA</w:t>
      </w:r>
    </w:p>
    <w:p w:rsidR="00FE36A7" w:rsidRDefault="00FE36A7" w:rsidP="00FE36A7">
      <w:pPr>
        <w:pStyle w:val="Tekstpodstawowy31"/>
        <w:widowControl w:val="0"/>
        <w:rPr>
          <w:snapToGrid w:val="0"/>
          <w:szCs w:val="24"/>
        </w:rPr>
      </w:pPr>
    </w:p>
    <w:p w:rsidR="00FE36A7" w:rsidRPr="005031A5" w:rsidRDefault="00FE36A7" w:rsidP="00FE36A7">
      <w:pPr>
        <w:pStyle w:val="Tekstpodstawowy31"/>
        <w:widowControl w:val="0"/>
        <w:rPr>
          <w:szCs w:val="24"/>
        </w:rPr>
      </w:pPr>
      <w:r>
        <w:rPr>
          <w:szCs w:val="24"/>
        </w:rPr>
        <w:t>Zamówienie opisane w części I SIWZ  powinn</w:t>
      </w:r>
      <w:r w:rsidR="005163C3">
        <w:rPr>
          <w:szCs w:val="24"/>
        </w:rPr>
        <w:t>o</w:t>
      </w:r>
      <w:r>
        <w:rPr>
          <w:szCs w:val="24"/>
        </w:rPr>
        <w:t xml:space="preserve"> zostać wykonan</w:t>
      </w:r>
      <w:r w:rsidR="00F6431D">
        <w:rPr>
          <w:szCs w:val="24"/>
        </w:rPr>
        <w:t>e</w:t>
      </w:r>
      <w:r>
        <w:rPr>
          <w:szCs w:val="24"/>
        </w:rPr>
        <w:t xml:space="preserve"> do dnia 15 </w:t>
      </w:r>
      <w:r w:rsidR="001C50DE">
        <w:rPr>
          <w:szCs w:val="24"/>
        </w:rPr>
        <w:t>grudnia</w:t>
      </w:r>
      <w:r>
        <w:rPr>
          <w:szCs w:val="24"/>
        </w:rPr>
        <w:t xml:space="preserve"> 2017 r. od dnia zawarcia umowy.</w:t>
      </w:r>
    </w:p>
    <w:p w:rsidR="00FE36A7" w:rsidRDefault="00FE36A7" w:rsidP="00FE36A7">
      <w:pPr>
        <w:pStyle w:val="Tekstpodstawowy31"/>
        <w:widowControl w:val="0"/>
        <w:rPr>
          <w:szCs w:val="24"/>
        </w:rPr>
      </w:pPr>
    </w:p>
    <w:p w:rsidR="00FE36A7" w:rsidRPr="005031A5" w:rsidRDefault="00FE36A7" w:rsidP="00FE36A7">
      <w:pPr>
        <w:widowControl w:val="0"/>
        <w:jc w:val="both"/>
        <w:rPr>
          <w:b/>
          <w:szCs w:val="24"/>
        </w:rPr>
      </w:pPr>
      <w:r w:rsidRPr="005031A5">
        <w:rPr>
          <w:b/>
          <w:szCs w:val="24"/>
        </w:rPr>
        <w:t>CZĘŚĆ V</w:t>
      </w:r>
    </w:p>
    <w:p w:rsidR="00FE36A7" w:rsidRPr="005031A5" w:rsidRDefault="00FE36A7" w:rsidP="00FE36A7">
      <w:pPr>
        <w:pStyle w:val="Tekstpodstawowy31"/>
        <w:widowControl w:val="0"/>
        <w:jc w:val="left"/>
        <w:rPr>
          <w:szCs w:val="24"/>
        </w:rPr>
      </w:pPr>
      <w:r w:rsidRPr="005031A5">
        <w:rPr>
          <w:b/>
          <w:szCs w:val="24"/>
        </w:rPr>
        <w:t>WARUNKI UDZIAŁU W POSTĘPOWANIU ORAZ PODSTAWY WYKLUCZENIA</w:t>
      </w:r>
    </w:p>
    <w:p w:rsidR="00FE36A7" w:rsidRPr="005031A5" w:rsidRDefault="00FE36A7" w:rsidP="00FE36A7">
      <w:pPr>
        <w:pStyle w:val="Tekstpodstawowy31"/>
        <w:widowControl w:val="0"/>
        <w:rPr>
          <w:szCs w:val="24"/>
        </w:rPr>
      </w:pPr>
    </w:p>
    <w:p w:rsidR="00FE36A7" w:rsidRDefault="00FE36A7" w:rsidP="00FE36A7">
      <w:pPr>
        <w:widowControl w:val="0"/>
        <w:jc w:val="both"/>
        <w:rPr>
          <w:szCs w:val="24"/>
        </w:rPr>
      </w:pPr>
      <w:r w:rsidRPr="005031A5">
        <w:rPr>
          <w:szCs w:val="24"/>
        </w:rPr>
        <w:t>O u</w:t>
      </w:r>
      <w:r w:rsidRPr="007837FF">
        <w:rPr>
          <w:szCs w:val="24"/>
        </w:rPr>
        <w:t>dzielenie zamówienia może ubiegać się Wykonawca, który:</w:t>
      </w:r>
    </w:p>
    <w:p w:rsidR="00FE36A7" w:rsidRPr="007837FF" w:rsidRDefault="00FE36A7" w:rsidP="00FE36A7">
      <w:pPr>
        <w:widowControl w:val="0"/>
        <w:numPr>
          <w:ilvl w:val="0"/>
          <w:numId w:val="22"/>
        </w:numPr>
        <w:jc w:val="both"/>
        <w:rPr>
          <w:szCs w:val="24"/>
        </w:rPr>
      </w:pPr>
      <w:r w:rsidRPr="007837FF">
        <w:rPr>
          <w:szCs w:val="24"/>
        </w:rPr>
        <w:t xml:space="preserve">w okresie ostatnich pięciu lat przed upływem terminu składania ofert należycie wykonał (tj. </w:t>
      </w:r>
      <w:r w:rsidRPr="007837FF">
        <w:t>zgodnie z przepisami prawa budowlanego i prawidłowo ukończył</w:t>
      </w:r>
      <w:r w:rsidRPr="007837FF">
        <w:rPr>
          <w:szCs w:val="24"/>
        </w:rPr>
        <w:t>) co</w:t>
      </w:r>
      <w:r w:rsidR="003027B6">
        <w:rPr>
          <w:szCs w:val="24"/>
        </w:rPr>
        <w:t xml:space="preserve"> najmniej dwie roboty budowlane</w:t>
      </w:r>
      <w:r w:rsidRPr="007837FF">
        <w:rPr>
          <w:szCs w:val="24"/>
        </w:rPr>
        <w:t xml:space="preserve"> </w:t>
      </w:r>
      <w:r w:rsidR="003027B6">
        <w:rPr>
          <w:szCs w:val="24"/>
        </w:rPr>
        <w:t>polegające na</w:t>
      </w:r>
      <w:r>
        <w:rPr>
          <w:szCs w:val="24"/>
        </w:rPr>
        <w:t xml:space="preserve"> wykonani</w:t>
      </w:r>
      <w:r w:rsidR="003027B6">
        <w:rPr>
          <w:szCs w:val="24"/>
        </w:rPr>
        <w:t>u</w:t>
      </w:r>
      <w:r>
        <w:rPr>
          <w:szCs w:val="24"/>
        </w:rPr>
        <w:t xml:space="preserve"> </w:t>
      </w:r>
      <w:r w:rsidR="001C50DE">
        <w:rPr>
          <w:szCs w:val="24"/>
        </w:rPr>
        <w:t xml:space="preserve">remontu </w:t>
      </w:r>
      <w:r w:rsidR="00EA70C9">
        <w:rPr>
          <w:szCs w:val="24"/>
        </w:rPr>
        <w:t>budynku</w:t>
      </w:r>
      <w:r w:rsidR="001C50DE">
        <w:rPr>
          <w:szCs w:val="24"/>
        </w:rPr>
        <w:t xml:space="preserve"> wraz z instalacjami </w:t>
      </w:r>
      <w:r w:rsidR="00F6431D">
        <w:rPr>
          <w:szCs w:val="24"/>
        </w:rPr>
        <w:t>wewnętrzn</w:t>
      </w:r>
      <w:r w:rsidR="001C50DE">
        <w:rPr>
          <w:szCs w:val="24"/>
        </w:rPr>
        <w:t>ymi</w:t>
      </w:r>
      <w:r w:rsidR="00F6431D">
        <w:rPr>
          <w:szCs w:val="24"/>
        </w:rPr>
        <w:t xml:space="preserve"> </w:t>
      </w:r>
      <w:r w:rsidRPr="00B95715">
        <w:rPr>
          <w:szCs w:val="24"/>
        </w:rPr>
        <w:t xml:space="preserve">o </w:t>
      </w:r>
      <w:r w:rsidR="003027B6">
        <w:rPr>
          <w:szCs w:val="24"/>
        </w:rPr>
        <w:t xml:space="preserve">wartości co najmniej </w:t>
      </w:r>
      <w:r w:rsidR="006B255F">
        <w:rPr>
          <w:szCs w:val="24"/>
        </w:rPr>
        <w:t>10</w:t>
      </w:r>
      <w:r w:rsidR="003027B6">
        <w:rPr>
          <w:szCs w:val="24"/>
        </w:rPr>
        <w:t>0 000, zł</w:t>
      </w:r>
      <w:r>
        <w:rPr>
          <w:szCs w:val="24"/>
        </w:rPr>
        <w:t xml:space="preserve"> każda,</w:t>
      </w:r>
    </w:p>
    <w:p w:rsidR="00FE36A7" w:rsidRPr="0093276A" w:rsidRDefault="00FE36A7" w:rsidP="00FE36A7">
      <w:pPr>
        <w:widowControl w:val="0"/>
        <w:numPr>
          <w:ilvl w:val="0"/>
          <w:numId w:val="22"/>
        </w:numPr>
        <w:jc w:val="both"/>
        <w:rPr>
          <w:szCs w:val="24"/>
        </w:rPr>
      </w:pPr>
      <w:r w:rsidRPr="005031A5">
        <w:t xml:space="preserve">dysponuje osobami, które będą odpowiedzialne za kierowanie robotami budowlanymi będącymi przedmiotem zamówienia, posiadającymi uprawnienia budowlane (na równi </w:t>
      </w:r>
      <w:r w:rsidR="001A7EDF">
        <w:t xml:space="preserve">                  </w:t>
      </w:r>
      <w:r w:rsidRPr="005031A5">
        <w:t xml:space="preserve">z uprawnieniami budowlanymi traktuje się decyzję o uznaniu kwalifikacji zawodowych obywateli państw członkowskich w rozumieniu przepisów ustawy z dnia 15 grudnia 2000 r. o samorządach zawodowych architektów oraz inżynierów budownictwa (Dz. U. z 2014 r. poz. 1946, z </w:t>
      </w:r>
      <w:proofErr w:type="spellStart"/>
      <w:r w:rsidRPr="005031A5">
        <w:t>późn</w:t>
      </w:r>
      <w:proofErr w:type="spellEnd"/>
      <w:r w:rsidRPr="005031A5">
        <w:t>. zm.)) do kierowania robotami budowlanymi w następując</w:t>
      </w:r>
      <w:r w:rsidR="00647F35">
        <w:t>ej</w:t>
      </w:r>
      <w:r w:rsidRPr="005031A5">
        <w:t xml:space="preserve"> </w:t>
      </w:r>
      <w:r w:rsidRPr="0093276A">
        <w:rPr>
          <w:szCs w:val="24"/>
        </w:rPr>
        <w:t>specjalności:</w:t>
      </w:r>
    </w:p>
    <w:p w:rsidR="001C50DE" w:rsidRDefault="001C50DE" w:rsidP="0093276A">
      <w:pPr>
        <w:pStyle w:val="Akapitzlist"/>
        <w:widowControl w:val="0"/>
        <w:numPr>
          <w:ilvl w:val="0"/>
          <w:numId w:val="21"/>
        </w:numPr>
        <w:jc w:val="both"/>
        <w:rPr>
          <w:szCs w:val="24"/>
        </w:rPr>
      </w:pPr>
      <w:r w:rsidRPr="005031A5">
        <w:t>konstrukcyjno-budowlanej bez ograniczeń,</w:t>
      </w:r>
    </w:p>
    <w:p w:rsidR="00FE36A7" w:rsidRDefault="0093276A" w:rsidP="0093276A">
      <w:pPr>
        <w:pStyle w:val="Akapitzlist"/>
        <w:widowControl w:val="0"/>
        <w:numPr>
          <w:ilvl w:val="0"/>
          <w:numId w:val="21"/>
        </w:numPr>
        <w:jc w:val="both"/>
        <w:rPr>
          <w:szCs w:val="24"/>
        </w:rPr>
      </w:pPr>
      <w:r w:rsidRPr="0093276A">
        <w:rPr>
          <w:szCs w:val="24"/>
        </w:rPr>
        <w:t xml:space="preserve">instalacyjnej w zakresie instalacji i urządzeń </w:t>
      </w:r>
      <w:r w:rsidR="00FE36A7" w:rsidRPr="0093276A">
        <w:rPr>
          <w:szCs w:val="24"/>
        </w:rPr>
        <w:t>elektryczn</w:t>
      </w:r>
      <w:r w:rsidR="00647F35">
        <w:rPr>
          <w:szCs w:val="24"/>
        </w:rPr>
        <w:t>ych</w:t>
      </w:r>
      <w:r w:rsidR="00331534">
        <w:rPr>
          <w:szCs w:val="24"/>
        </w:rPr>
        <w:t xml:space="preserve"> </w:t>
      </w:r>
      <w:r w:rsidR="00331534" w:rsidRPr="005031A5">
        <w:t>bez ograniczeń</w:t>
      </w:r>
      <w:r w:rsidR="00FE36A7" w:rsidRPr="0093276A">
        <w:rPr>
          <w:szCs w:val="24"/>
        </w:rPr>
        <w:t>,</w:t>
      </w:r>
    </w:p>
    <w:p w:rsidR="000450D8" w:rsidRPr="0093276A" w:rsidRDefault="000450D8" w:rsidP="0093276A">
      <w:pPr>
        <w:pStyle w:val="Akapitzlist"/>
        <w:widowControl w:val="0"/>
        <w:numPr>
          <w:ilvl w:val="0"/>
          <w:numId w:val="21"/>
        </w:numPr>
        <w:jc w:val="both"/>
        <w:rPr>
          <w:szCs w:val="24"/>
        </w:rPr>
      </w:pPr>
      <w:r w:rsidRPr="005031A5">
        <w:t>instalacyjnej w zakresie sieci, i</w:t>
      </w:r>
      <w:r>
        <w:t>nstalacji i urządzeń cieplnych</w:t>
      </w:r>
      <w:r w:rsidRPr="005031A5">
        <w:t xml:space="preserve">, wodociągowych </w:t>
      </w:r>
      <w:r w:rsidR="001A7EDF">
        <w:t xml:space="preserve">                      </w:t>
      </w:r>
      <w:r w:rsidRPr="005031A5">
        <w:t xml:space="preserve">i kanalizacyjnych </w:t>
      </w:r>
      <w:r w:rsidRPr="00F95E9E">
        <w:t>bez ograniczeń</w:t>
      </w:r>
      <w:r>
        <w:t>,</w:t>
      </w:r>
    </w:p>
    <w:p w:rsidR="00FE36A7" w:rsidRPr="0093276A" w:rsidRDefault="00FE36A7" w:rsidP="00FE36A7">
      <w:pPr>
        <w:pStyle w:val="Akapitzlist"/>
        <w:widowControl w:val="0"/>
        <w:ind w:left="360"/>
        <w:jc w:val="both"/>
        <w:rPr>
          <w:szCs w:val="24"/>
        </w:rPr>
      </w:pPr>
      <w:r w:rsidRPr="0093276A">
        <w:rPr>
          <w:szCs w:val="24"/>
        </w:rPr>
        <w:t>wpisanymi na listę członków właściwej izby samorządu zawodowego,</w:t>
      </w:r>
    </w:p>
    <w:p w:rsidR="00FE36A7" w:rsidRPr="005031A5" w:rsidRDefault="00FE36A7" w:rsidP="00FE36A7">
      <w:pPr>
        <w:widowControl w:val="0"/>
        <w:numPr>
          <w:ilvl w:val="0"/>
          <w:numId w:val="22"/>
        </w:numPr>
        <w:jc w:val="both"/>
        <w:rPr>
          <w:szCs w:val="24"/>
        </w:rPr>
      </w:pPr>
      <w:r w:rsidRPr="0093276A">
        <w:rPr>
          <w:szCs w:val="24"/>
        </w:rPr>
        <w:t>nie podlega</w:t>
      </w:r>
      <w:r w:rsidRPr="005031A5">
        <w:rPr>
          <w:szCs w:val="24"/>
        </w:rPr>
        <w:t xml:space="preserve"> wykluczeniu z postępowania o udzielenie zamówienia na podstawie art. 24 ust. 1 oraz ust. 5 pkt 8 ustawy.</w:t>
      </w:r>
    </w:p>
    <w:p w:rsidR="00FE36A7" w:rsidRPr="005031A5" w:rsidRDefault="00FE36A7" w:rsidP="00FE36A7">
      <w:pPr>
        <w:widowControl w:val="0"/>
        <w:jc w:val="both"/>
        <w:rPr>
          <w:szCs w:val="24"/>
        </w:rPr>
      </w:pPr>
    </w:p>
    <w:p w:rsidR="00FE36A7" w:rsidRPr="005031A5" w:rsidRDefault="00FE36A7" w:rsidP="00FE36A7">
      <w:pPr>
        <w:widowControl w:val="0"/>
        <w:jc w:val="both"/>
      </w:pPr>
      <w:r w:rsidRPr="005031A5">
        <w:t xml:space="preserve">Warunki udziału w postępowaniu określone </w:t>
      </w:r>
      <w:r>
        <w:t xml:space="preserve">dla każdej części </w:t>
      </w:r>
      <w:r w:rsidRPr="005031A5">
        <w:t>w pkt 1</w:t>
      </w:r>
      <w:r>
        <w:t xml:space="preserve"> i 2</w:t>
      </w:r>
      <w:r w:rsidRPr="005031A5">
        <w:t xml:space="preserve"> oznacza, </w:t>
      </w:r>
      <w:r w:rsidR="001A7EDF">
        <w:t xml:space="preserve">                          </w:t>
      </w:r>
      <w:r w:rsidRPr="005031A5">
        <w:t xml:space="preserve">że </w:t>
      </w:r>
      <w:r>
        <w:t>W</w:t>
      </w:r>
      <w:r w:rsidRPr="005031A5">
        <w:t>ykonawca powinien je spełniać</w:t>
      </w:r>
      <w:r w:rsidR="00647F35">
        <w:t>.</w:t>
      </w:r>
    </w:p>
    <w:p w:rsidR="00FE36A7" w:rsidRPr="005031A5" w:rsidRDefault="00FE36A7" w:rsidP="00FE36A7">
      <w:pPr>
        <w:widowControl w:val="0"/>
        <w:jc w:val="both"/>
      </w:pPr>
    </w:p>
    <w:p w:rsidR="00FE36A7" w:rsidRDefault="00FE36A7" w:rsidP="00FE36A7">
      <w:pPr>
        <w:widowControl w:val="0"/>
        <w:jc w:val="both"/>
        <w:rPr>
          <w:szCs w:val="24"/>
        </w:rPr>
      </w:pPr>
      <w:r w:rsidRPr="005031A5">
        <w:rPr>
          <w:szCs w:val="24"/>
        </w:rPr>
        <w:t>Jeżeli Wykonawcy wspólnie ubiegają się o udzielenie zamówienia, powinni łącznie spełniać warunki, o którym mowa w pkt 1</w:t>
      </w:r>
      <w:r>
        <w:rPr>
          <w:szCs w:val="24"/>
        </w:rPr>
        <w:t xml:space="preserve"> i 2. </w:t>
      </w:r>
    </w:p>
    <w:p w:rsidR="00FE36A7" w:rsidRPr="005031A5" w:rsidRDefault="00FE36A7" w:rsidP="00FE36A7">
      <w:pPr>
        <w:widowControl w:val="0"/>
        <w:jc w:val="both"/>
        <w:rPr>
          <w:szCs w:val="24"/>
        </w:rPr>
      </w:pPr>
      <w:r>
        <w:rPr>
          <w:szCs w:val="24"/>
        </w:rPr>
        <w:t xml:space="preserve">Warunek udziału w postępowaniu, o którym mowa w pkt 1 powinien zostać spełniony </w:t>
      </w:r>
      <w:r>
        <w:rPr>
          <w:szCs w:val="24"/>
        </w:rPr>
        <w:lastRenderedPageBreak/>
        <w:t xml:space="preserve">odpowiednio przez jeden podmiot. </w:t>
      </w:r>
    </w:p>
    <w:p w:rsidR="00FE36A7" w:rsidRPr="005031A5" w:rsidRDefault="00FE36A7" w:rsidP="00FE36A7">
      <w:pPr>
        <w:widowControl w:val="0"/>
        <w:jc w:val="both"/>
        <w:rPr>
          <w:szCs w:val="24"/>
        </w:rPr>
      </w:pPr>
    </w:p>
    <w:p w:rsidR="00FE36A7" w:rsidRPr="005031A5" w:rsidRDefault="00FE36A7" w:rsidP="00FE36A7">
      <w:pPr>
        <w:widowControl w:val="0"/>
        <w:jc w:val="both"/>
      </w:pPr>
      <w:r w:rsidRPr="005031A5">
        <w:t xml:space="preserve">Jeżeli Wykonawca, w celu potwierdzenia spełniania warunków udziału w postępowaniu, </w:t>
      </w:r>
      <w:r w:rsidR="001A7EDF">
        <w:t xml:space="preserve">                  </w:t>
      </w:r>
      <w:r w:rsidRPr="005031A5">
        <w:t>o których mowa w pkt 1</w:t>
      </w:r>
      <w:r>
        <w:t xml:space="preserve"> lub 2</w:t>
      </w:r>
      <w:r w:rsidRPr="005031A5">
        <w:t>, polega na zdolnościach innych podmiotów, musi udowodnić Zamawiającemu, że realizując zamówienie, będzie dysponował niezbędnymi zasobami tych podmiotów, w szczególności przedstawiając zobowiązanie tych podmiotów do oddania Wykonawcy do dyspozycji niezbędnych zasobów na potrzeby realizacji zamówienia.</w:t>
      </w:r>
    </w:p>
    <w:p w:rsidR="00FE36A7" w:rsidRPr="00545C6D" w:rsidRDefault="00FE36A7" w:rsidP="00FE36A7">
      <w:pPr>
        <w:widowControl w:val="0"/>
        <w:jc w:val="both"/>
      </w:pPr>
    </w:p>
    <w:p w:rsidR="00FE36A7" w:rsidRPr="00545C6D" w:rsidRDefault="00FE36A7" w:rsidP="00FE36A7">
      <w:pPr>
        <w:widowControl w:val="0"/>
        <w:jc w:val="both"/>
      </w:pPr>
      <w:r w:rsidRPr="00545C6D">
        <w:t xml:space="preserve">W odniesieniu do warunków, o których mowa w pkt 1, Wykonawca może polegać </w:t>
      </w:r>
      <w:r w:rsidR="001A7EDF">
        <w:t xml:space="preserve">                        </w:t>
      </w:r>
      <w:r w:rsidRPr="00545C6D">
        <w:t xml:space="preserve">na zdolnościach innych podmiotów, jeśli podmioty te zrealizują roboty budowlane, o których mowa w </w:t>
      </w:r>
      <w:r>
        <w:t>części I SIWZ.</w:t>
      </w:r>
    </w:p>
    <w:p w:rsidR="00FE36A7" w:rsidRPr="00545C6D" w:rsidRDefault="00FE36A7" w:rsidP="00FE36A7">
      <w:pPr>
        <w:widowControl w:val="0"/>
        <w:jc w:val="both"/>
      </w:pPr>
    </w:p>
    <w:p w:rsidR="00FE36A7" w:rsidRPr="00545C6D" w:rsidRDefault="00FE36A7" w:rsidP="00FE36A7">
      <w:pPr>
        <w:widowControl w:val="0"/>
        <w:jc w:val="both"/>
        <w:rPr>
          <w:b/>
        </w:rPr>
      </w:pPr>
      <w:r w:rsidRPr="00545C6D">
        <w:rPr>
          <w:b/>
        </w:rPr>
        <w:t>CZĘŚĆ VI</w:t>
      </w:r>
    </w:p>
    <w:p w:rsidR="00FE36A7" w:rsidRPr="00545C6D" w:rsidRDefault="00FE36A7" w:rsidP="00FE36A7">
      <w:pPr>
        <w:pStyle w:val="Tekstpodstawowy31"/>
        <w:widowControl w:val="0"/>
        <w:jc w:val="left"/>
        <w:rPr>
          <w:b/>
          <w:szCs w:val="24"/>
        </w:rPr>
      </w:pPr>
      <w:r w:rsidRPr="00545C6D">
        <w:rPr>
          <w:b/>
          <w:szCs w:val="24"/>
        </w:rPr>
        <w:t>OŚWIADCZENIA I DOKUMENTY</w:t>
      </w:r>
    </w:p>
    <w:p w:rsidR="00FE36A7" w:rsidRPr="006A1A4B" w:rsidRDefault="00FE36A7" w:rsidP="00FE36A7">
      <w:pPr>
        <w:widowControl w:val="0"/>
        <w:jc w:val="both"/>
        <w:rPr>
          <w:szCs w:val="24"/>
        </w:rPr>
      </w:pPr>
    </w:p>
    <w:p w:rsidR="00FE36A7" w:rsidRPr="006A1A4B" w:rsidRDefault="00FE36A7" w:rsidP="00FE36A7">
      <w:pPr>
        <w:widowControl w:val="0"/>
        <w:ind w:left="567" w:hanging="567"/>
        <w:jc w:val="both"/>
        <w:rPr>
          <w:b/>
          <w:szCs w:val="24"/>
        </w:rPr>
      </w:pPr>
      <w:r w:rsidRPr="006A1A4B">
        <w:rPr>
          <w:b/>
          <w:szCs w:val="24"/>
        </w:rPr>
        <w:t>VI.1. Oświadczenie</w:t>
      </w:r>
    </w:p>
    <w:p w:rsidR="00FE36A7" w:rsidRPr="006A1A4B" w:rsidRDefault="00FE36A7" w:rsidP="00FE36A7">
      <w:pPr>
        <w:widowControl w:val="0"/>
        <w:ind w:left="567" w:hanging="567"/>
        <w:jc w:val="both"/>
        <w:rPr>
          <w:b/>
          <w:szCs w:val="24"/>
        </w:rPr>
      </w:pPr>
    </w:p>
    <w:p w:rsidR="00FE36A7" w:rsidRPr="006A1A4B" w:rsidRDefault="00FE36A7" w:rsidP="00FE36A7">
      <w:pPr>
        <w:pStyle w:val="Akapitzlist"/>
        <w:widowControl w:val="0"/>
        <w:numPr>
          <w:ilvl w:val="0"/>
          <w:numId w:val="16"/>
        </w:numPr>
        <w:ind w:left="360"/>
        <w:jc w:val="both"/>
      </w:pPr>
      <w:r w:rsidRPr="006A1A4B">
        <w:rPr>
          <w:szCs w:val="24"/>
        </w:rPr>
        <w:t xml:space="preserve">Wykonawca składa wraz z ofertą </w:t>
      </w:r>
      <w:r w:rsidRPr="006A1A4B">
        <w:rPr>
          <w:b/>
        </w:rPr>
        <w:t>aktualne na dzień składania ofert</w:t>
      </w:r>
      <w:r w:rsidRPr="006A1A4B">
        <w:t xml:space="preserve"> oświadczenie stanowiące wstępne potwierdzenie, że Wykonawca nie podlega wykluczeniu </w:t>
      </w:r>
      <w:r w:rsidR="001A7EDF">
        <w:t xml:space="preserve">                              </w:t>
      </w:r>
      <w:r w:rsidRPr="006A1A4B">
        <w:t>z postępowania oraz spełnia warunki udziału w postępowaniu, o których mowa w części V pkt 1</w:t>
      </w:r>
      <w:r>
        <w:t xml:space="preserve"> i 2</w:t>
      </w:r>
      <w:r w:rsidRPr="006A1A4B">
        <w:t xml:space="preserve"> SIWZ. </w:t>
      </w:r>
    </w:p>
    <w:p w:rsidR="00FE36A7" w:rsidRPr="007837FF" w:rsidRDefault="00FE36A7" w:rsidP="00FE36A7">
      <w:pPr>
        <w:pStyle w:val="Akapitzlist"/>
        <w:widowControl w:val="0"/>
        <w:numPr>
          <w:ilvl w:val="0"/>
          <w:numId w:val="16"/>
        </w:numPr>
        <w:ind w:left="360"/>
        <w:jc w:val="both"/>
      </w:pPr>
      <w:r w:rsidRPr="007837FF">
        <w:t xml:space="preserve">Oświadczenie, o którym mowa w ust. 1, Wykonawca składa </w:t>
      </w:r>
      <w:r w:rsidRPr="007837FF">
        <w:rPr>
          <w:b/>
        </w:rPr>
        <w:t>w formie pisemnej</w:t>
      </w:r>
      <w:r w:rsidRPr="007837FF">
        <w:t>, zgodnie ze wzorem stanowiącym Załącznik 2 do SIWZ.</w:t>
      </w:r>
    </w:p>
    <w:p w:rsidR="00FE36A7" w:rsidRPr="007837FF" w:rsidRDefault="00FE36A7" w:rsidP="00FE36A7">
      <w:pPr>
        <w:pStyle w:val="Akapitzlist"/>
        <w:widowControl w:val="0"/>
        <w:numPr>
          <w:ilvl w:val="0"/>
          <w:numId w:val="16"/>
        </w:numPr>
        <w:ind w:left="360"/>
        <w:jc w:val="both"/>
      </w:pPr>
      <w:r w:rsidRPr="007837FF">
        <w:t xml:space="preserve">Jeżeli Wykonawcy wspólnie ubiegają się o udzielenie zamówienia, oświadczenie, </w:t>
      </w:r>
      <w:r w:rsidR="001A7EDF">
        <w:t xml:space="preserve">                     </w:t>
      </w:r>
      <w:r w:rsidRPr="007837FF">
        <w:t xml:space="preserve">o którym mowa w ust. 1, </w:t>
      </w:r>
      <w:r w:rsidRPr="007837FF">
        <w:rPr>
          <w:b/>
        </w:rPr>
        <w:t>składa każdy Wykonawca</w:t>
      </w:r>
      <w:r w:rsidRPr="007837FF">
        <w:t xml:space="preserve">. Oświadczenie potwierdza, </w:t>
      </w:r>
      <w:r w:rsidR="001A7EDF">
        <w:t xml:space="preserve">                      </w:t>
      </w:r>
      <w:r w:rsidRPr="007837FF">
        <w:t xml:space="preserve">że Wykonawca nie podlega wykluczeniu z postępowania oraz spełnia warunki udziału </w:t>
      </w:r>
      <w:r w:rsidR="001A7EDF">
        <w:t xml:space="preserve">                 </w:t>
      </w:r>
      <w:r w:rsidRPr="007837FF">
        <w:t>w postępowaniu w zakresie, w którym wykazuje ich spełnianie.</w:t>
      </w:r>
    </w:p>
    <w:p w:rsidR="00FE36A7" w:rsidRPr="003F75E0" w:rsidRDefault="00FE36A7" w:rsidP="00FE36A7">
      <w:pPr>
        <w:pStyle w:val="Akapitzlist"/>
        <w:widowControl w:val="0"/>
        <w:numPr>
          <w:ilvl w:val="0"/>
          <w:numId w:val="16"/>
        </w:numPr>
        <w:ind w:left="360"/>
        <w:jc w:val="both"/>
      </w:pPr>
      <w:r w:rsidRPr="007837FF">
        <w:t>Jeżeli Wykonawca, w celu potwierdzenia spełniania warunków udziału w postępowaniu, o których mowa w części V pkt 1</w:t>
      </w:r>
      <w:r>
        <w:t xml:space="preserve"> i 2</w:t>
      </w:r>
      <w:r w:rsidRPr="007837FF">
        <w:t xml:space="preserve"> SIWZ, polega na zdolnościach innych podmiotów, </w:t>
      </w:r>
      <w:r w:rsidRPr="007837FF">
        <w:rPr>
          <w:b/>
        </w:rPr>
        <w:t>zamieszcza informacje o tych podmiotach</w:t>
      </w:r>
      <w:r w:rsidRPr="007837FF">
        <w:t xml:space="preserve"> w oświadczeniu, zgodnie ze wzorem stanowiącym Załącznik 2a do SIWZ, w celu wykazania braku istnienia wobec nich podstaw wykluczenia oraz </w:t>
      </w:r>
      <w:r w:rsidRPr="003F75E0">
        <w:t>spełniania, w zakresie, w jakim powołuje się na ich zasoby, warunku udziału w postępowaniu.</w:t>
      </w:r>
    </w:p>
    <w:p w:rsidR="00FE36A7" w:rsidRPr="003F75E0" w:rsidRDefault="00FE36A7" w:rsidP="00FE36A7">
      <w:pPr>
        <w:widowControl w:val="0"/>
        <w:jc w:val="both"/>
        <w:rPr>
          <w:szCs w:val="24"/>
        </w:rPr>
      </w:pPr>
    </w:p>
    <w:p w:rsidR="00FE36A7" w:rsidRPr="007837FF" w:rsidRDefault="00FE36A7" w:rsidP="00FE36A7">
      <w:pPr>
        <w:widowControl w:val="0"/>
        <w:ind w:left="567" w:hanging="567"/>
        <w:jc w:val="both"/>
        <w:rPr>
          <w:szCs w:val="24"/>
        </w:rPr>
      </w:pPr>
      <w:r w:rsidRPr="003F75E0">
        <w:rPr>
          <w:b/>
          <w:szCs w:val="24"/>
        </w:rPr>
        <w:t xml:space="preserve">VI.2. </w:t>
      </w:r>
      <w:r w:rsidRPr="003F75E0">
        <w:rPr>
          <w:b/>
          <w:szCs w:val="24"/>
        </w:rPr>
        <w:tab/>
        <w:t xml:space="preserve">Wykaz dokumentów potwierdzających </w:t>
      </w:r>
      <w:r w:rsidRPr="007837FF">
        <w:rPr>
          <w:b/>
          <w:szCs w:val="24"/>
        </w:rPr>
        <w:t xml:space="preserve">spełnianie warunków udziału </w:t>
      </w:r>
      <w:r w:rsidR="001A7EDF">
        <w:rPr>
          <w:b/>
          <w:szCs w:val="24"/>
        </w:rPr>
        <w:t xml:space="preserve">                              </w:t>
      </w:r>
      <w:r w:rsidRPr="007837FF">
        <w:rPr>
          <w:b/>
          <w:szCs w:val="24"/>
        </w:rPr>
        <w:t>w postępowaniu</w:t>
      </w:r>
    </w:p>
    <w:p w:rsidR="00FE36A7" w:rsidRPr="007837FF" w:rsidRDefault="00FE36A7" w:rsidP="00FE36A7">
      <w:pPr>
        <w:widowControl w:val="0"/>
        <w:jc w:val="both"/>
        <w:rPr>
          <w:szCs w:val="24"/>
        </w:rPr>
      </w:pPr>
    </w:p>
    <w:p w:rsidR="00FE36A7" w:rsidRPr="007837FF" w:rsidRDefault="00FE36A7" w:rsidP="00FE36A7">
      <w:pPr>
        <w:pStyle w:val="Akapitzlist"/>
        <w:widowControl w:val="0"/>
        <w:numPr>
          <w:ilvl w:val="0"/>
          <w:numId w:val="10"/>
        </w:numPr>
        <w:ind w:left="357" w:hanging="357"/>
        <w:jc w:val="both"/>
      </w:pPr>
      <w:r w:rsidRPr="007837FF">
        <w:t xml:space="preserve">Zamawiający </w:t>
      </w:r>
      <w:r w:rsidRPr="007837FF">
        <w:rPr>
          <w:b/>
        </w:rPr>
        <w:t>przed udzieleniem zamówienia</w:t>
      </w:r>
      <w:r w:rsidRPr="007837FF">
        <w:t xml:space="preserve"> wezwie Wykonawcę, który złożył najkorzystniejszą ofertę (ofertę, która została najwyżej oceniona), do złożenia </w:t>
      </w:r>
      <w:r w:rsidRPr="007837FF">
        <w:rPr>
          <w:b/>
        </w:rPr>
        <w:t>aktualnych na dzień złożenia</w:t>
      </w:r>
      <w:r w:rsidRPr="007837FF">
        <w:t xml:space="preserve"> następujących dokumentów:</w:t>
      </w:r>
    </w:p>
    <w:p w:rsidR="00FE36A7" w:rsidRPr="00FC2EE4" w:rsidRDefault="00FE36A7" w:rsidP="00FE36A7">
      <w:pPr>
        <w:pStyle w:val="Akapitzlist"/>
        <w:numPr>
          <w:ilvl w:val="0"/>
          <w:numId w:val="11"/>
        </w:numPr>
        <w:ind w:left="714" w:hanging="357"/>
        <w:jc w:val="both"/>
      </w:pPr>
      <w:r w:rsidRPr="007837FF">
        <w:t xml:space="preserve">wykazu robót budowlanych </w:t>
      </w:r>
      <w:r w:rsidRPr="007837FF">
        <w:rPr>
          <w:szCs w:val="24"/>
        </w:rPr>
        <w:t>(</w:t>
      </w:r>
      <w:r w:rsidRPr="007837FF">
        <w:t xml:space="preserve">zgodnie ze wzorem stanowiącym Załącznik </w:t>
      </w:r>
      <w:r>
        <w:t xml:space="preserve">3 </w:t>
      </w:r>
      <w:r w:rsidRPr="007837FF">
        <w:t>do SIWZ</w:t>
      </w:r>
      <w:r w:rsidRPr="007837FF">
        <w:rPr>
          <w:szCs w:val="24"/>
        </w:rPr>
        <w:t>), o których mowa w części V pkt 1 SIWZ,</w:t>
      </w:r>
      <w:r w:rsidRPr="007837FF">
        <w:t xml:space="preserve"> wykonanych w okresie ostatnich pięciu lat przed upływem terminu składania ofert, wraz z</w:t>
      </w:r>
      <w:r w:rsidR="00EA70C9">
        <w:t xml:space="preserve"> opisem remontu i</w:t>
      </w:r>
      <w:r w:rsidR="005163C3">
        <w:t xml:space="preserve"> wskazaniem </w:t>
      </w:r>
      <w:r w:rsidR="00EA70C9">
        <w:t xml:space="preserve">remontowanych </w:t>
      </w:r>
      <w:r w:rsidR="005163C3">
        <w:t>instalacji</w:t>
      </w:r>
      <w:r w:rsidRPr="007837FF">
        <w:t xml:space="preserve">, </w:t>
      </w:r>
      <w:r w:rsidR="001A0D8F">
        <w:t xml:space="preserve">wartości robót, </w:t>
      </w:r>
      <w:r w:rsidRPr="007837FF">
        <w:t>daty wykonania, miejsca wykonania i podmiotów, na rzecz których roboty te zostały wykonane, z załączeniem dowodów potwierdzających, że te roboty zostały wykonane zgodnie z przepisami prawa budowlanego i prawidłowo ukończone, przy czym dowodami, o których mowa, są referencje bądź inne dokumenty wystawione przez podmiot, na rzecz którego roboty były wykonywane, a jeżeli z uzasadnionej przyczyny o obiek</w:t>
      </w:r>
      <w:r w:rsidRPr="00FC2EE4">
        <w:t>tywnym charakterze Wykonawca nie jest w stanie uzyskać tych dokumentów – inne dokumenty,</w:t>
      </w:r>
    </w:p>
    <w:p w:rsidR="00FE36A7" w:rsidRPr="00265A7A" w:rsidRDefault="00FE36A7" w:rsidP="00FE36A7">
      <w:pPr>
        <w:pStyle w:val="Akapitzlist"/>
        <w:numPr>
          <w:ilvl w:val="0"/>
          <w:numId w:val="11"/>
        </w:numPr>
        <w:ind w:left="714" w:hanging="357"/>
        <w:jc w:val="both"/>
      </w:pPr>
      <w:r w:rsidRPr="00053069">
        <w:lastRenderedPageBreak/>
        <w:t xml:space="preserve">wykazu osób </w:t>
      </w:r>
      <w:r w:rsidRPr="00053069">
        <w:rPr>
          <w:szCs w:val="24"/>
        </w:rPr>
        <w:t>(</w:t>
      </w:r>
      <w:r w:rsidRPr="00053069">
        <w:t xml:space="preserve">zgodnie ze wzorem stanowiącym Załącznik </w:t>
      </w:r>
      <w:r>
        <w:t>4</w:t>
      </w:r>
      <w:r w:rsidRPr="00053069">
        <w:t xml:space="preserve"> do SIWZ</w:t>
      </w:r>
      <w:r w:rsidRPr="00053069">
        <w:rPr>
          <w:szCs w:val="24"/>
        </w:rPr>
        <w:t xml:space="preserve">), o których mowa w części V pkt </w:t>
      </w:r>
      <w:r>
        <w:rPr>
          <w:szCs w:val="24"/>
        </w:rPr>
        <w:t>2</w:t>
      </w:r>
      <w:r w:rsidRPr="00053069">
        <w:rPr>
          <w:szCs w:val="24"/>
        </w:rPr>
        <w:t xml:space="preserve"> SIWZ, wraz </w:t>
      </w:r>
      <w:r w:rsidRPr="00053069">
        <w:t>z informacjami na temat ich uprawnień, a także zakresu wykonywanych przez ni</w:t>
      </w:r>
      <w:r w:rsidRPr="00265A7A">
        <w:t xml:space="preserve">e czynności oraz informacją o podstawie </w:t>
      </w:r>
      <w:r w:rsidR="001A7EDF">
        <w:t xml:space="preserve">                           </w:t>
      </w:r>
      <w:r w:rsidRPr="00265A7A">
        <w:t>do dysponowania tymi osobami</w:t>
      </w:r>
      <w:r w:rsidRPr="00265A7A">
        <w:rPr>
          <w:szCs w:val="24"/>
        </w:rPr>
        <w:t>.</w:t>
      </w:r>
    </w:p>
    <w:p w:rsidR="00FE36A7" w:rsidRPr="00265A7A" w:rsidRDefault="00FE36A7" w:rsidP="00FE36A7">
      <w:pPr>
        <w:pStyle w:val="Akapitzlist"/>
        <w:widowControl w:val="0"/>
        <w:numPr>
          <w:ilvl w:val="0"/>
          <w:numId w:val="12"/>
        </w:numPr>
        <w:ind w:left="357" w:hanging="357"/>
        <w:jc w:val="both"/>
        <w:rPr>
          <w:snapToGrid w:val="0"/>
          <w:vanish/>
        </w:rPr>
      </w:pPr>
    </w:p>
    <w:p w:rsidR="00FE36A7" w:rsidRPr="00265A7A" w:rsidRDefault="00FE36A7" w:rsidP="00FE36A7">
      <w:pPr>
        <w:pStyle w:val="Akapitzlist"/>
        <w:widowControl w:val="0"/>
        <w:numPr>
          <w:ilvl w:val="0"/>
          <w:numId w:val="14"/>
        </w:numPr>
        <w:ind w:left="357" w:hanging="357"/>
        <w:jc w:val="both"/>
      </w:pPr>
      <w:r w:rsidRPr="00265A7A">
        <w:t>Jeżeli Wykonawca, w celu potwierdzenia spełniania warunków udziału w postępowaniu, o których mowa w części V pkt 1</w:t>
      </w:r>
      <w:r>
        <w:t xml:space="preserve"> i 2</w:t>
      </w:r>
      <w:r w:rsidRPr="00265A7A">
        <w:t xml:space="preserve"> SIWZ, polega na zdolnościach innych podmiotów, składa wraz z dokumentami, o którym mowa w ust. 1, dowody, o których mowa w art. 22a ust. 2 ustawy.</w:t>
      </w:r>
    </w:p>
    <w:p w:rsidR="00FE36A7" w:rsidRPr="00265A7A" w:rsidRDefault="00FE36A7" w:rsidP="00FE36A7">
      <w:pPr>
        <w:pStyle w:val="Akapitzlist"/>
        <w:widowControl w:val="0"/>
        <w:numPr>
          <w:ilvl w:val="0"/>
          <w:numId w:val="15"/>
        </w:numPr>
        <w:jc w:val="both"/>
      </w:pPr>
      <w:r w:rsidRPr="00265A7A">
        <w:t>Dokumenty składane są w oryginale lub kopii poświadczonej za zgodność z oryginałem. Poświadczenie za zgodność z oryginałem następuje w formie pisemnej. W przypadku, gdy dokument składa się z więcej niż jednej strony, kopia każdej zapisanej strony powinna być poświadczona za zgodność z oryginałem.</w:t>
      </w:r>
    </w:p>
    <w:p w:rsidR="00FE36A7" w:rsidRPr="00265A7A" w:rsidRDefault="00FE36A7" w:rsidP="00FE36A7">
      <w:pPr>
        <w:pStyle w:val="Akapitzlist"/>
        <w:widowControl w:val="0"/>
        <w:numPr>
          <w:ilvl w:val="0"/>
          <w:numId w:val="15"/>
        </w:numPr>
        <w:ind w:left="357" w:hanging="357"/>
        <w:jc w:val="both"/>
      </w:pPr>
      <w:r w:rsidRPr="00265A7A">
        <w:t>Poświadczenia za zgodność z oryginałem dokonuje odpowiednio Wykonawca, Wykonawcy wspólnie ubiegający się o udzielenie zamówienia albo podmiot, na którego zdolnościach polega Wykonawca, w zakresie dokumentów, które każdego z nich dotyczą.</w:t>
      </w:r>
    </w:p>
    <w:p w:rsidR="00FE36A7" w:rsidRPr="006A1A4B" w:rsidRDefault="00FE36A7" w:rsidP="00FE36A7">
      <w:pPr>
        <w:pStyle w:val="Akapitzlist"/>
        <w:widowControl w:val="0"/>
        <w:numPr>
          <w:ilvl w:val="0"/>
          <w:numId w:val="15"/>
        </w:numPr>
        <w:ind w:left="357" w:hanging="357"/>
        <w:jc w:val="both"/>
      </w:pPr>
      <w:r w:rsidRPr="006A1A4B">
        <w:t>Dokumenty sporządzone w języku obcym są składane wraz z tłumaczeniem na język polski.</w:t>
      </w:r>
    </w:p>
    <w:p w:rsidR="00FE36A7" w:rsidRPr="006A1A4B" w:rsidRDefault="00FE36A7" w:rsidP="00FE36A7">
      <w:pPr>
        <w:widowControl w:val="0"/>
        <w:jc w:val="both"/>
      </w:pPr>
    </w:p>
    <w:p w:rsidR="00FE36A7" w:rsidRPr="006A1A4B" w:rsidRDefault="00FE36A7" w:rsidP="00FE36A7">
      <w:pPr>
        <w:widowControl w:val="0"/>
        <w:ind w:left="567" w:hanging="567"/>
        <w:jc w:val="both"/>
        <w:rPr>
          <w:b/>
          <w:szCs w:val="24"/>
        </w:rPr>
      </w:pPr>
      <w:r w:rsidRPr="006A1A4B">
        <w:rPr>
          <w:b/>
          <w:szCs w:val="24"/>
        </w:rPr>
        <w:t>VI.3</w:t>
      </w:r>
      <w:r w:rsidRPr="006A1A4B">
        <w:rPr>
          <w:b/>
          <w:szCs w:val="24"/>
        </w:rPr>
        <w:tab/>
        <w:t>Oświadczenie dotyczące grupy kapitałowej</w:t>
      </w:r>
    </w:p>
    <w:p w:rsidR="00FE36A7" w:rsidRPr="006A1A4B" w:rsidRDefault="00FE36A7" w:rsidP="00FE36A7">
      <w:pPr>
        <w:pStyle w:val="Akapitzlist"/>
        <w:widowControl w:val="0"/>
        <w:ind w:left="360"/>
        <w:jc w:val="both"/>
      </w:pPr>
    </w:p>
    <w:p w:rsidR="00FE36A7" w:rsidRDefault="00FE36A7" w:rsidP="00FE36A7">
      <w:pPr>
        <w:pStyle w:val="Akapitzlist"/>
        <w:widowControl w:val="0"/>
        <w:numPr>
          <w:ilvl w:val="0"/>
          <w:numId w:val="13"/>
        </w:numPr>
        <w:jc w:val="both"/>
      </w:pPr>
      <w:r w:rsidRPr="006A1A4B">
        <w:t xml:space="preserve">Zamawiający, w dniu w którym oferty zostaną otwarte (część XII SIWZ), niezwłocznie po otwarciu </w:t>
      </w:r>
      <w:r w:rsidRPr="00265A7A">
        <w:t xml:space="preserve">ofert zamieści na stronie internetowej informacje, o których mowa w art. 86 ust. 5 ustawy, w szczególności dotyczące firm oraz adresów Wykonawców, którzy złożyli oferty w terminie. Wykonawca, </w:t>
      </w:r>
      <w:r w:rsidRPr="00340A1F">
        <w:rPr>
          <w:b/>
        </w:rPr>
        <w:t>w terminie 3 dni od zamieszczenia na stronie internetowej tych informacji</w:t>
      </w:r>
      <w:r w:rsidRPr="00265A7A">
        <w:t xml:space="preserve">, przekazuje Zamawiającemu, </w:t>
      </w:r>
      <w:r w:rsidRPr="00340A1F">
        <w:rPr>
          <w:b/>
        </w:rPr>
        <w:t>bez wezwania</w:t>
      </w:r>
      <w:r w:rsidRPr="00265A7A">
        <w:t xml:space="preserve">, oświadczenie o przynależności albo braku </w:t>
      </w:r>
      <w:r w:rsidRPr="002C522B">
        <w:t xml:space="preserve">przynależności do tej samej grupy kapitałowej, o której mowa w art. 24 ust. 1 pkt 23 ustawy </w:t>
      </w:r>
      <w:r w:rsidRPr="002C522B">
        <w:rPr>
          <w:szCs w:val="24"/>
        </w:rPr>
        <w:t>(</w:t>
      </w:r>
      <w:r w:rsidRPr="002C522B">
        <w:t xml:space="preserve">zgodnie ze wzorem stanowiącym Załącznik 5 </w:t>
      </w:r>
      <w:r w:rsidR="001A7EDF">
        <w:t xml:space="preserve">                </w:t>
      </w:r>
      <w:r w:rsidRPr="002C522B">
        <w:t>do SIWZ</w:t>
      </w:r>
      <w:r w:rsidRPr="002C522B">
        <w:rPr>
          <w:szCs w:val="24"/>
        </w:rPr>
        <w:t>)</w:t>
      </w:r>
      <w:r w:rsidRPr="002C522B">
        <w:t>.</w:t>
      </w:r>
    </w:p>
    <w:p w:rsidR="00FE36A7" w:rsidRPr="001F48AC" w:rsidRDefault="00FE36A7" w:rsidP="00FE36A7">
      <w:pPr>
        <w:pStyle w:val="Akapitzlist"/>
        <w:widowControl w:val="0"/>
        <w:numPr>
          <w:ilvl w:val="0"/>
          <w:numId w:val="13"/>
        </w:numPr>
        <w:jc w:val="both"/>
      </w:pPr>
      <w:r w:rsidRPr="001F48AC">
        <w:t xml:space="preserve">W przypadku przynależności do tej samej grupy kapitałowej, Wykonawca </w:t>
      </w:r>
      <w:r w:rsidR="001A7EDF">
        <w:t xml:space="preserve">                              </w:t>
      </w:r>
      <w:r w:rsidRPr="001F48AC">
        <w:t xml:space="preserve">wraz z oświadczeniem może złożyć dokumenty bądź informacje potwierdzające, </w:t>
      </w:r>
      <w:r w:rsidR="001A7EDF">
        <w:t xml:space="preserve">                      </w:t>
      </w:r>
      <w:r w:rsidRPr="001F48AC">
        <w:t xml:space="preserve">że powiązania z innym Wykonawcą nie prowadzą do zakłócenia konkurencji </w:t>
      </w:r>
      <w:r w:rsidR="001A7EDF">
        <w:t xml:space="preserve">                            </w:t>
      </w:r>
      <w:r w:rsidRPr="001F48AC">
        <w:t>w postępowaniu.</w:t>
      </w:r>
    </w:p>
    <w:p w:rsidR="00FE36A7" w:rsidRPr="001F48AC" w:rsidRDefault="00FE36A7" w:rsidP="00FE36A7">
      <w:pPr>
        <w:pStyle w:val="Akapitzlist"/>
        <w:widowControl w:val="0"/>
        <w:numPr>
          <w:ilvl w:val="0"/>
          <w:numId w:val="13"/>
        </w:numPr>
        <w:jc w:val="both"/>
      </w:pPr>
      <w:r w:rsidRPr="001F48AC">
        <w:t xml:space="preserve">Jeżeli Wykonawcy wspólnie ubiegają się o udzielenie zamówienia, oświadczenie, </w:t>
      </w:r>
      <w:r w:rsidR="001A7EDF">
        <w:t xml:space="preserve">                       </w:t>
      </w:r>
      <w:r w:rsidRPr="001F48AC">
        <w:t>o którym mowa w ust. 1, składa każdy z Wykonawców.</w:t>
      </w:r>
    </w:p>
    <w:p w:rsidR="00FE36A7" w:rsidRPr="001F48AC" w:rsidRDefault="00FE36A7" w:rsidP="00FE36A7">
      <w:pPr>
        <w:pStyle w:val="Akapitzlist"/>
        <w:widowControl w:val="0"/>
        <w:numPr>
          <w:ilvl w:val="0"/>
          <w:numId w:val="13"/>
        </w:numPr>
        <w:jc w:val="both"/>
      </w:pPr>
      <w:r w:rsidRPr="001F48AC">
        <w:t>Oświadczenie, o który mowa w ust. 1, składane jest w oryginale. Oświadczenie sporządzone w języku obcym jest składane wraz z tłumaczeniem na język polski.</w:t>
      </w:r>
    </w:p>
    <w:p w:rsidR="00FE36A7" w:rsidRPr="001F48AC" w:rsidRDefault="008E06C5" w:rsidP="00FE36A7">
      <w:pPr>
        <w:pStyle w:val="Akapitzlist"/>
        <w:widowControl w:val="0"/>
        <w:numPr>
          <w:ilvl w:val="0"/>
          <w:numId w:val="13"/>
        </w:numPr>
        <w:jc w:val="both"/>
      </w:pPr>
      <w:r>
        <w:t xml:space="preserve">Jeżeli </w:t>
      </w:r>
      <w:r w:rsidR="00FE36A7" w:rsidRPr="001F48AC">
        <w:t>zostanie złożona jedna oferta, Wykonawca, który ją złożył, nie przekazuje Zamawiającemu oświadczenia, o którym mowa w ust. 1.</w:t>
      </w:r>
    </w:p>
    <w:p w:rsidR="00FE36A7" w:rsidRPr="001F48AC" w:rsidRDefault="00FE36A7" w:rsidP="00FE36A7">
      <w:pPr>
        <w:widowControl w:val="0"/>
        <w:jc w:val="both"/>
      </w:pPr>
    </w:p>
    <w:p w:rsidR="00FE36A7" w:rsidRPr="001F48AC" w:rsidRDefault="00FE36A7" w:rsidP="00FE36A7">
      <w:pPr>
        <w:jc w:val="both"/>
      </w:pPr>
      <w:r w:rsidRPr="001F48AC">
        <w:rPr>
          <w:szCs w:val="24"/>
        </w:rPr>
        <w:t xml:space="preserve">W sprawach nieuregulowanych postanowieniami niniejszej części SIWZ mają zastosowanie przepisy rozporządzenia Ministra Rozwoju z dnia 26 lipca 2016 r. w sprawie rodzajów dokumentów, jakich może żądać </w:t>
      </w:r>
      <w:r w:rsidR="008E06C5">
        <w:rPr>
          <w:szCs w:val="24"/>
        </w:rPr>
        <w:t>Z</w:t>
      </w:r>
      <w:r w:rsidRPr="001F48AC">
        <w:rPr>
          <w:szCs w:val="24"/>
        </w:rPr>
        <w:t xml:space="preserve">amawiający od </w:t>
      </w:r>
      <w:r w:rsidR="008E06C5">
        <w:rPr>
          <w:szCs w:val="24"/>
        </w:rPr>
        <w:t>W</w:t>
      </w:r>
      <w:r w:rsidRPr="001F48AC">
        <w:rPr>
          <w:szCs w:val="24"/>
        </w:rPr>
        <w:t xml:space="preserve">ykonawcy w postępowaniu o udzielenie zamówienia </w:t>
      </w:r>
      <w:r w:rsidRPr="001F48AC">
        <w:t>(Dz. U. poz. 1126).</w:t>
      </w:r>
    </w:p>
    <w:p w:rsidR="00FE36A7" w:rsidRPr="001F48AC" w:rsidRDefault="00FE36A7" w:rsidP="00FE36A7">
      <w:pPr>
        <w:widowControl w:val="0"/>
        <w:jc w:val="both"/>
        <w:rPr>
          <w:szCs w:val="24"/>
        </w:rPr>
      </w:pPr>
    </w:p>
    <w:p w:rsidR="00154426" w:rsidRDefault="00154426" w:rsidP="00FE36A7">
      <w:pPr>
        <w:widowControl w:val="0"/>
        <w:jc w:val="both"/>
        <w:rPr>
          <w:b/>
          <w:szCs w:val="24"/>
        </w:rPr>
      </w:pPr>
    </w:p>
    <w:p w:rsidR="00154426" w:rsidRDefault="00154426" w:rsidP="00FE36A7">
      <w:pPr>
        <w:widowControl w:val="0"/>
        <w:jc w:val="both"/>
        <w:rPr>
          <w:b/>
          <w:szCs w:val="24"/>
        </w:rPr>
      </w:pPr>
    </w:p>
    <w:p w:rsidR="00154426" w:rsidRDefault="00154426" w:rsidP="00FE36A7">
      <w:pPr>
        <w:widowControl w:val="0"/>
        <w:jc w:val="both"/>
        <w:rPr>
          <w:b/>
          <w:szCs w:val="24"/>
        </w:rPr>
      </w:pPr>
    </w:p>
    <w:p w:rsidR="00154426" w:rsidRDefault="00154426" w:rsidP="00FE36A7">
      <w:pPr>
        <w:widowControl w:val="0"/>
        <w:jc w:val="both"/>
        <w:rPr>
          <w:b/>
          <w:szCs w:val="24"/>
        </w:rPr>
      </w:pPr>
    </w:p>
    <w:p w:rsidR="00154426" w:rsidRDefault="00154426" w:rsidP="00FE36A7">
      <w:pPr>
        <w:widowControl w:val="0"/>
        <w:jc w:val="both"/>
        <w:rPr>
          <w:b/>
          <w:szCs w:val="24"/>
        </w:rPr>
      </w:pPr>
    </w:p>
    <w:p w:rsidR="00154426" w:rsidRDefault="00154426" w:rsidP="00FE36A7">
      <w:pPr>
        <w:widowControl w:val="0"/>
        <w:jc w:val="both"/>
        <w:rPr>
          <w:b/>
          <w:szCs w:val="24"/>
        </w:rPr>
      </w:pPr>
    </w:p>
    <w:p w:rsidR="00FE36A7" w:rsidRPr="001F48AC" w:rsidRDefault="00FE36A7" w:rsidP="00FE36A7">
      <w:pPr>
        <w:widowControl w:val="0"/>
        <w:jc w:val="both"/>
        <w:rPr>
          <w:b/>
          <w:szCs w:val="24"/>
        </w:rPr>
      </w:pPr>
      <w:r w:rsidRPr="001F48AC">
        <w:rPr>
          <w:b/>
          <w:szCs w:val="24"/>
        </w:rPr>
        <w:lastRenderedPageBreak/>
        <w:t>CZĘŚĆ VII</w:t>
      </w:r>
    </w:p>
    <w:p w:rsidR="00FE36A7" w:rsidRPr="00B95BF2" w:rsidRDefault="00FE36A7" w:rsidP="00FE36A7">
      <w:pPr>
        <w:widowControl w:val="0"/>
        <w:rPr>
          <w:b/>
          <w:szCs w:val="24"/>
        </w:rPr>
      </w:pPr>
      <w:r w:rsidRPr="00B95BF2">
        <w:rPr>
          <w:b/>
          <w:szCs w:val="24"/>
        </w:rPr>
        <w:t>INFORMACJE O SPOSOBIE POROZUMIEWANIA SIĘ ZAMAWIAJĄCEGO Z WYKONAWCAMI ORAZ PRZEKAZYWANIA OŚWIADCZEŃ I DOKUMENTÓW,</w:t>
      </w:r>
    </w:p>
    <w:p w:rsidR="00FE36A7" w:rsidRPr="00B95BF2" w:rsidRDefault="00FE36A7" w:rsidP="00FE36A7">
      <w:pPr>
        <w:widowControl w:val="0"/>
        <w:rPr>
          <w:b/>
          <w:szCs w:val="24"/>
        </w:rPr>
      </w:pPr>
      <w:r w:rsidRPr="00B95BF2">
        <w:rPr>
          <w:b/>
          <w:szCs w:val="24"/>
        </w:rPr>
        <w:t>WSKAZANIE OSÓB UPRAWNIONYCH DO POROZUMIEWANIA SIĘ</w:t>
      </w:r>
    </w:p>
    <w:p w:rsidR="00FE36A7" w:rsidRPr="00B95BF2" w:rsidRDefault="00FE36A7" w:rsidP="00FE36A7">
      <w:pPr>
        <w:widowControl w:val="0"/>
        <w:rPr>
          <w:szCs w:val="24"/>
        </w:rPr>
      </w:pPr>
      <w:r w:rsidRPr="00B95BF2">
        <w:rPr>
          <w:b/>
          <w:szCs w:val="24"/>
        </w:rPr>
        <w:t>Z WYKONAWCAMI</w:t>
      </w:r>
    </w:p>
    <w:p w:rsidR="00FE36A7" w:rsidRPr="00B95BF2" w:rsidRDefault="00FE36A7" w:rsidP="00FE36A7">
      <w:pPr>
        <w:pStyle w:val="Tekstpodstawowy31"/>
        <w:widowControl w:val="0"/>
        <w:rPr>
          <w:szCs w:val="24"/>
        </w:rPr>
      </w:pPr>
    </w:p>
    <w:p w:rsidR="00FE36A7" w:rsidRPr="00B95BF2" w:rsidRDefault="00FE36A7" w:rsidP="00FE36A7">
      <w:pPr>
        <w:pStyle w:val="Tekstpodstawowy31"/>
        <w:widowControl w:val="0"/>
        <w:numPr>
          <w:ilvl w:val="0"/>
          <w:numId w:val="1"/>
        </w:numPr>
        <w:rPr>
          <w:szCs w:val="24"/>
        </w:rPr>
      </w:pPr>
      <w:r w:rsidRPr="00B95BF2">
        <w:rPr>
          <w:szCs w:val="24"/>
        </w:rPr>
        <w:t xml:space="preserve">Zgodnie z wyborem Zamawiającego, </w:t>
      </w:r>
      <w:r w:rsidRPr="00B95BF2">
        <w:t xml:space="preserve">komunikacja między Zamawiającym </w:t>
      </w:r>
      <w:r w:rsidR="001A7EDF">
        <w:t xml:space="preserve">                            </w:t>
      </w:r>
      <w:r w:rsidRPr="00B95BF2">
        <w:t xml:space="preserve">a Wykonawcami odbywa się za pośrednictwem operatora pocztowego w rozumieniu ustawy z dnia 23 listopada 2012 r. – Prawo pocztowe (Dz. U. z 2012 r. poz. 1529, z </w:t>
      </w:r>
      <w:proofErr w:type="spellStart"/>
      <w:r w:rsidRPr="00B95BF2">
        <w:t>późn</w:t>
      </w:r>
      <w:proofErr w:type="spellEnd"/>
      <w:r w:rsidRPr="00B95BF2">
        <w:t xml:space="preserve">. zm.), osobiście, za pośrednictwem posłańca, faksu lub przy użyciu środków komunikacji elektronicznej w rozumieniu ustawy z dnia 18 lipca 2002 r. o świadczeniu usług drogą elektroniczną (Dz. U. z 2013 r. poz. 1422, z 2015 r. poz. 1844 oraz z 2016 r. poz. 147 </w:t>
      </w:r>
      <w:r w:rsidR="001A7EDF">
        <w:t xml:space="preserve">                   </w:t>
      </w:r>
      <w:r w:rsidRPr="00B95BF2">
        <w:t>i 615).</w:t>
      </w:r>
    </w:p>
    <w:p w:rsidR="00FE36A7" w:rsidRPr="00B95BF2" w:rsidRDefault="00FE36A7" w:rsidP="00FE36A7">
      <w:pPr>
        <w:widowControl w:val="0"/>
        <w:numPr>
          <w:ilvl w:val="0"/>
          <w:numId w:val="1"/>
        </w:numPr>
        <w:jc w:val="both"/>
        <w:rPr>
          <w:szCs w:val="24"/>
        </w:rPr>
      </w:pPr>
      <w:r w:rsidRPr="00B95BF2">
        <w:rPr>
          <w:szCs w:val="24"/>
        </w:rPr>
        <w:t>Do porozumiewania się z Wykonawcami uprawni</w:t>
      </w:r>
      <w:r>
        <w:rPr>
          <w:szCs w:val="24"/>
        </w:rPr>
        <w:t>ony</w:t>
      </w:r>
      <w:r w:rsidRPr="00B95BF2">
        <w:rPr>
          <w:szCs w:val="24"/>
        </w:rPr>
        <w:t xml:space="preserve"> </w:t>
      </w:r>
      <w:r>
        <w:rPr>
          <w:szCs w:val="24"/>
        </w:rPr>
        <w:t>jest</w:t>
      </w:r>
      <w:r w:rsidRPr="00B95BF2">
        <w:rPr>
          <w:szCs w:val="24"/>
        </w:rPr>
        <w:t>:</w:t>
      </w:r>
    </w:p>
    <w:p w:rsidR="001A421A" w:rsidRPr="001A421A" w:rsidRDefault="00FE36A7" w:rsidP="00FE36A7">
      <w:pPr>
        <w:pStyle w:val="Akapitzlist"/>
        <w:widowControl w:val="0"/>
        <w:numPr>
          <w:ilvl w:val="0"/>
          <w:numId w:val="18"/>
        </w:numPr>
        <w:jc w:val="both"/>
        <w:rPr>
          <w:szCs w:val="24"/>
        </w:rPr>
      </w:pPr>
      <w:r w:rsidRPr="00984CE9">
        <w:rPr>
          <w:szCs w:val="24"/>
        </w:rPr>
        <w:t>Pan</w:t>
      </w:r>
      <w:r>
        <w:rPr>
          <w:szCs w:val="24"/>
        </w:rPr>
        <w:t xml:space="preserve"> Marcin Stolarski </w:t>
      </w:r>
      <w:r w:rsidRPr="0092094E">
        <w:rPr>
          <w:szCs w:val="24"/>
        </w:rPr>
        <w:t>w dniach od poniedzi</w:t>
      </w:r>
      <w:r>
        <w:rPr>
          <w:szCs w:val="24"/>
        </w:rPr>
        <w:t>ałku do piątku w godz. 8.00 – 11</w:t>
      </w:r>
      <w:r w:rsidRPr="0092094E">
        <w:rPr>
          <w:szCs w:val="24"/>
        </w:rPr>
        <w:t>.00</w:t>
      </w:r>
      <w:r w:rsidR="001A7EDF">
        <w:rPr>
          <w:szCs w:val="24"/>
        </w:rPr>
        <w:t>.</w:t>
      </w:r>
      <w:r>
        <w:rPr>
          <w:bCs/>
          <w:szCs w:val="24"/>
        </w:rPr>
        <w:t xml:space="preserve"> </w:t>
      </w:r>
    </w:p>
    <w:p w:rsidR="00FE36A7" w:rsidRPr="00B95BF2" w:rsidRDefault="00FE36A7" w:rsidP="00FE36A7">
      <w:pPr>
        <w:pStyle w:val="Akapitzlist"/>
        <w:widowControl w:val="0"/>
        <w:numPr>
          <w:ilvl w:val="0"/>
          <w:numId w:val="18"/>
        </w:numPr>
        <w:jc w:val="both"/>
        <w:rPr>
          <w:szCs w:val="24"/>
        </w:rPr>
      </w:pPr>
      <w:r>
        <w:rPr>
          <w:bCs/>
          <w:szCs w:val="24"/>
        </w:rPr>
        <w:t xml:space="preserve">Jolanta Cioś </w:t>
      </w:r>
      <w:r w:rsidR="00755017" w:rsidRPr="0092094E">
        <w:rPr>
          <w:szCs w:val="24"/>
        </w:rPr>
        <w:t>w dniach od poniedzi</w:t>
      </w:r>
      <w:r w:rsidR="00755017">
        <w:rPr>
          <w:szCs w:val="24"/>
        </w:rPr>
        <w:t>ałku do piątku</w:t>
      </w:r>
      <w:r w:rsidR="00755017">
        <w:rPr>
          <w:bCs/>
          <w:szCs w:val="24"/>
        </w:rPr>
        <w:t xml:space="preserve"> </w:t>
      </w:r>
      <w:r>
        <w:rPr>
          <w:bCs/>
          <w:szCs w:val="24"/>
        </w:rPr>
        <w:t>w godz. 9.00-14.00.</w:t>
      </w:r>
    </w:p>
    <w:p w:rsidR="00FE36A7" w:rsidRDefault="001A421A" w:rsidP="001A421A">
      <w:pPr>
        <w:widowControl w:val="0"/>
        <w:ind w:left="360" w:firstLine="348"/>
        <w:jc w:val="both"/>
      </w:pPr>
      <w:r>
        <w:t>tel. 12</w:t>
      </w:r>
      <w:r w:rsidR="00154426">
        <w:t xml:space="preserve"> 2</w:t>
      </w:r>
      <w:r>
        <w:t>660</w:t>
      </w:r>
      <w:r w:rsidR="00755017">
        <w:t>364</w:t>
      </w:r>
    </w:p>
    <w:p w:rsidR="00755017" w:rsidRPr="00CD3BE9" w:rsidRDefault="00755017" w:rsidP="001A421A">
      <w:pPr>
        <w:widowControl w:val="0"/>
        <w:ind w:left="360" w:firstLine="348"/>
        <w:jc w:val="both"/>
        <w:rPr>
          <w:szCs w:val="24"/>
        </w:rPr>
      </w:pPr>
    </w:p>
    <w:p w:rsidR="00FE36A7" w:rsidRPr="00CD3BE9" w:rsidRDefault="00FE36A7" w:rsidP="00FE36A7">
      <w:pPr>
        <w:widowControl w:val="0"/>
        <w:jc w:val="both"/>
        <w:rPr>
          <w:b/>
          <w:szCs w:val="24"/>
        </w:rPr>
      </w:pPr>
      <w:r w:rsidRPr="00CD3BE9">
        <w:rPr>
          <w:b/>
          <w:szCs w:val="24"/>
        </w:rPr>
        <w:t>CZĘŚĆ VIII</w:t>
      </w:r>
    </w:p>
    <w:p w:rsidR="00FE36A7" w:rsidRPr="00CD3BE9" w:rsidRDefault="00FE36A7" w:rsidP="00FE36A7">
      <w:pPr>
        <w:widowControl w:val="0"/>
        <w:rPr>
          <w:szCs w:val="24"/>
        </w:rPr>
      </w:pPr>
      <w:r w:rsidRPr="00CD3BE9">
        <w:rPr>
          <w:b/>
          <w:szCs w:val="24"/>
        </w:rPr>
        <w:t>INFORMACJE DOTYCZĄCE WADIUM</w:t>
      </w:r>
    </w:p>
    <w:p w:rsidR="00FE36A7" w:rsidRPr="00CD3BE9" w:rsidRDefault="00FE36A7" w:rsidP="00FE36A7">
      <w:pPr>
        <w:widowControl w:val="0"/>
        <w:jc w:val="both"/>
        <w:rPr>
          <w:szCs w:val="24"/>
        </w:rPr>
      </w:pPr>
    </w:p>
    <w:p w:rsidR="00FE36A7" w:rsidRPr="001C2CEF" w:rsidRDefault="00FE36A7" w:rsidP="00FE36A7">
      <w:pPr>
        <w:widowControl w:val="0"/>
        <w:jc w:val="both"/>
        <w:rPr>
          <w:szCs w:val="24"/>
        </w:rPr>
      </w:pPr>
      <w:r>
        <w:rPr>
          <w:szCs w:val="24"/>
        </w:rPr>
        <w:t>Zamawiający nie wymaga wniesienia wadium.</w:t>
      </w:r>
    </w:p>
    <w:p w:rsidR="00FE36A7" w:rsidRPr="001C2CEF" w:rsidRDefault="00FE36A7" w:rsidP="00FE36A7">
      <w:pPr>
        <w:pStyle w:val="Tekstpodstawowywcity"/>
        <w:widowControl w:val="0"/>
        <w:ind w:left="0"/>
        <w:rPr>
          <w:szCs w:val="24"/>
        </w:rPr>
      </w:pPr>
    </w:p>
    <w:p w:rsidR="00FE36A7" w:rsidRPr="001C2CEF" w:rsidRDefault="00FE36A7" w:rsidP="00FE36A7">
      <w:pPr>
        <w:widowControl w:val="0"/>
        <w:jc w:val="both"/>
        <w:rPr>
          <w:b/>
          <w:szCs w:val="24"/>
        </w:rPr>
      </w:pPr>
      <w:r w:rsidRPr="001C2CEF">
        <w:rPr>
          <w:b/>
          <w:szCs w:val="24"/>
        </w:rPr>
        <w:t>CZĘŚĆ IX</w:t>
      </w:r>
    </w:p>
    <w:p w:rsidR="00FE36A7" w:rsidRPr="001C2CEF" w:rsidRDefault="00FE36A7" w:rsidP="00FE36A7">
      <w:pPr>
        <w:widowControl w:val="0"/>
        <w:rPr>
          <w:szCs w:val="24"/>
        </w:rPr>
      </w:pPr>
      <w:r w:rsidRPr="001C2CEF">
        <w:rPr>
          <w:b/>
          <w:szCs w:val="24"/>
        </w:rPr>
        <w:t>TERMIN ZWIĄZANIA OFERTĄ</w:t>
      </w:r>
    </w:p>
    <w:p w:rsidR="00FE36A7" w:rsidRPr="001C2CEF" w:rsidRDefault="00FE36A7" w:rsidP="00FE36A7">
      <w:pPr>
        <w:widowControl w:val="0"/>
        <w:jc w:val="both"/>
        <w:rPr>
          <w:szCs w:val="24"/>
        </w:rPr>
      </w:pPr>
    </w:p>
    <w:p w:rsidR="00FE36A7" w:rsidRPr="0031224D" w:rsidRDefault="00FE36A7" w:rsidP="00FE36A7">
      <w:pPr>
        <w:widowControl w:val="0"/>
        <w:jc w:val="both"/>
        <w:rPr>
          <w:szCs w:val="24"/>
        </w:rPr>
      </w:pPr>
      <w:r w:rsidRPr="0031224D">
        <w:rPr>
          <w:szCs w:val="24"/>
        </w:rPr>
        <w:t>Wykonawca pozostanie związany złożoną ofertą</w:t>
      </w:r>
      <w:r>
        <w:rPr>
          <w:szCs w:val="24"/>
        </w:rPr>
        <w:t xml:space="preserve"> przez okres 30 dni.</w:t>
      </w:r>
      <w:r w:rsidRPr="0031224D">
        <w:rPr>
          <w:szCs w:val="24"/>
        </w:rPr>
        <w:t xml:space="preserve"> Bieg terminu związania ofertą rozpoczyna się wraz z upływem terminu składania ofert określonego w części XII SIWZ.</w:t>
      </w:r>
    </w:p>
    <w:p w:rsidR="00FE36A7" w:rsidRPr="003D7C02" w:rsidRDefault="00FE36A7" w:rsidP="00FE36A7">
      <w:pPr>
        <w:widowControl w:val="0"/>
        <w:jc w:val="both"/>
        <w:rPr>
          <w:szCs w:val="24"/>
        </w:rPr>
      </w:pPr>
    </w:p>
    <w:p w:rsidR="00FE36A7" w:rsidRPr="003D7C02" w:rsidRDefault="00FE36A7" w:rsidP="00FE36A7">
      <w:pPr>
        <w:widowControl w:val="0"/>
        <w:rPr>
          <w:b/>
          <w:szCs w:val="24"/>
        </w:rPr>
      </w:pPr>
      <w:r w:rsidRPr="003D7C02">
        <w:rPr>
          <w:b/>
          <w:szCs w:val="24"/>
        </w:rPr>
        <w:t>CZĘŚĆ X</w:t>
      </w:r>
    </w:p>
    <w:p w:rsidR="00FE36A7" w:rsidRPr="003D7C02" w:rsidRDefault="00FE36A7" w:rsidP="00FE36A7">
      <w:pPr>
        <w:widowControl w:val="0"/>
        <w:rPr>
          <w:szCs w:val="24"/>
        </w:rPr>
      </w:pPr>
      <w:r w:rsidRPr="003D7C02">
        <w:rPr>
          <w:b/>
          <w:szCs w:val="24"/>
        </w:rPr>
        <w:t>OPIS SPOSOBU OBLICZENIA CENY</w:t>
      </w:r>
    </w:p>
    <w:p w:rsidR="00FE36A7" w:rsidRPr="003D7C02" w:rsidRDefault="00FE36A7" w:rsidP="00FE36A7">
      <w:pPr>
        <w:jc w:val="both"/>
      </w:pPr>
    </w:p>
    <w:p w:rsidR="00FE36A7" w:rsidRDefault="00FE36A7" w:rsidP="00FE36A7">
      <w:pPr>
        <w:jc w:val="both"/>
        <w:rPr>
          <w:b/>
          <w:szCs w:val="24"/>
          <w:highlight w:val="yellow"/>
        </w:rPr>
      </w:pPr>
      <w:r>
        <w:rPr>
          <w:b/>
          <w:szCs w:val="24"/>
        </w:rPr>
        <w:t>Ce</w:t>
      </w:r>
      <w:r w:rsidRPr="00775E43">
        <w:rPr>
          <w:b/>
          <w:szCs w:val="24"/>
        </w:rPr>
        <w:t>nę</w:t>
      </w:r>
      <w:r w:rsidRPr="00775E43">
        <w:rPr>
          <w:szCs w:val="24"/>
        </w:rPr>
        <w:t xml:space="preserve"> (brutto) </w:t>
      </w:r>
      <w:r w:rsidRPr="00775E43">
        <w:rPr>
          <w:b/>
          <w:szCs w:val="24"/>
        </w:rPr>
        <w:t>oferty</w:t>
      </w:r>
      <w:r w:rsidRPr="00775E43">
        <w:rPr>
          <w:szCs w:val="24"/>
        </w:rPr>
        <w:t xml:space="preserve"> </w:t>
      </w:r>
      <w:r w:rsidRPr="003F726D">
        <w:t xml:space="preserve">za wykonanie </w:t>
      </w:r>
      <w:r w:rsidRPr="00775E43">
        <w:rPr>
          <w:b/>
          <w:szCs w:val="24"/>
        </w:rPr>
        <w:t>za wykonanie robót budowlanych</w:t>
      </w:r>
      <w:r>
        <w:rPr>
          <w:b/>
          <w:szCs w:val="24"/>
        </w:rPr>
        <w:t xml:space="preserve"> należy obliczyć </w:t>
      </w:r>
      <w:r w:rsidR="001A7EDF">
        <w:rPr>
          <w:b/>
          <w:szCs w:val="24"/>
        </w:rPr>
        <w:t xml:space="preserve">               </w:t>
      </w:r>
      <w:r>
        <w:rPr>
          <w:b/>
          <w:szCs w:val="24"/>
        </w:rPr>
        <w:t>na podstawie</w:t>
      </w:r>
      <w:r w:rsidR="001A421A">
        <w:rPr>
          <w:b/>
          <w:szCs w:val="24"/>
        </w:rPr>
        <w:t xml:space="preserve"> </w:t>
      </w:r>
      <w:r w:rsidR="000450D8">
        <w:rPr>
          <w:b/>
          <w:szCs w:val="24"/>
        </w:rPr>
        <w:t xml:space="preserve">dokumentacji projektowej </w:t>
      </w:r>
      <w:r w:rsidR="00DF5726">
        <w:rPr>
          <w:b/>
          <w:szCs w:val="24"/>
        </w:rPr>
        <w:t xml:space="preserve">stanowiącej </w:t>
      </w:r>
      <w:r w:rsidR="001A7EDF">
        <w:rPr>
          <w:b/>
          <w:szCs w:val="24"/>
        </w:rPr>
        <w:t>Załącznik</w:t>
      </w:r>
      <w:r w:rsidR="00DF5726">
        <w:rPr>
          <w:b/>
          <w:szCs w:val="24"/>
        </w:rPr>
        <w:t xml:space="preserve"> </w:t>
      </w:r>
      <w:r w:rsidR="000450D8">
        <w:rPr>
          <w:b/>
          <w:szCs w:val="24"/>
        </w:rPr>
        <w:t>A</w:t>
      </w:r>
      <w:r w:rsidRPr="00782B07">
        <w:rPr>
          <w:b/>
          <w:szCs w:val="24"/>
        </w:rPr>
        <w:t>.</w:t>
      </w:r>
    </w:p>
    <w:p w:rsidR="00FE36A7" w:rsidRPr="003F726D" w:rsidRDefault="00FE36A7" w:rsidP="00FE36A7">
      <w:pPr>
        <w:jc w:val="both"/>
      </w:pPr>
      <w:r>
        <w:t xml:space="preserve">W cenie </w:t>
      </w:r>
      <w:r w:rsidRPr="003D7C02">
        <w:rPr>
          <w:b/>
        </w:rPr>
        <w:t>należ</w:t>
      </w:r>
      <w:r w:rsidRPr="003D7C02">
        <w:rPr>
          <w:b/>
          <w:szCs w:val="24"/>
        </w:rPr>
        <w:t>y uwzględnić podatek od towarów i usług</w:t>
      </w:r>
      <w:r w:rsidRPr="003D7C02">
        <w:rPr>
          <w:szCs w:val="24"/>
        </w:rPr>
        <w:t xml:space="preserve"> (VAT) według obowiązujących stawek, zgodnie z przepisami ustawy z dnia 11 marca 2004 r. o podatku od towarów i usług (Dz. U. z 2016 r. poz. 710, z </w:t>
      </w:r>
      <w:proofErr w:type="spellStart"/>
      <w:r w:rsidRPr="003D7C02">
        <w:rPr>
          <w:szCs w:val="24"/>
        </w:rPr>
        <w:t>późn</w:t>
      </w:r>
      <w:proofErr w:type="spellEnd"/>
      <w:r w:rsidRPr="003D7C02">
        <w:rPr>
          <w:szCs w:val="24"/>
        </w:rPr>
        <w:t>. zm.).</w:t>
      </w:r>
    </w:p>
    <w:p w:rsidR="00FE36A7" w:rsidRPr="003D7C02" w:rsidRDefault="00FE36A7" w:rsidP="00FE36A7">
      <w:pPr>
        <w:jc w:val="both"/>
      </w:pPr>
      <w:r w:rsidRPr="003D7C02">
        <w:rPr>
          <w:bCs/>
        </w:rPr>
        <w:t xml:space="preserve">W cenie oferty </w:t>
      </w:r>
      <w:r w:rsidRPr="003D7C02">
        <w:rPr>
          <w:b/>
          <w:bCs/>
        </w:rPr>
        <w:t>należy uwzględnić wszystkie koszty związane z wykonaniem przedmiotu zamówienia</w:t>
      </w:r>
      <w:r w:rsidR="00F31B00">
        <w:rPr>
          <w:b/>
          <w:bCs/>
        </w:rPr>
        <w:t xml:space="preserve"> w tym koszty organizacji robót</w:t>
      </w:r>
      <w:r w:rsidRPr="003D7C02">
        <w:rPr>
          <w:kern w:val="22"/>
        </w:rPr>
        <w:t xml:space="preserve">. Cena oferty, powinna uwzględniać </w:t>
      </w:r>
      <w:r w:rsidRPr="003D7C02">
        <w:t>ryzyko Wykonawcy z tytułu błędnego oszacowania kosztów związanych z wykonaniem przedmiotu zamówienia.</w:t>
      </w:r>
    </w:p>
    <w:p w:rsidR="00FE36A7" w:rsidRPr="003D7C02" w:rsidRDefault="00FE36A7" w:rsidP="00FE36A7">
      <w:pPr>
        <w:jc w:val="both"/>
      </w:pPr>
    </w:p>
    <w:p w:rsidR="00FE36A7" w:rsidRPr="003D7C02" w:rsidRDefault="00FE36A7" w:rsidP="00FE36A7">
      <w:pPr>
        <w:widowControl w:val="0"/>
        <w:jc w:val="both"/>
      </w:pPr>
      <w:r w:rsidRPr="000E4C78">
        <w:rPr>
          <w:b/>
        </w:rPr>
        <w:t>W</w:t>
      </w:r>
      <w:r w:rsidRPr="000E4C78">
        <w:rPr>
          <w:b/>
          <w:szCs w:val="24"/>
        </w:rPr>
        <w:t>ynagrodzenie</w:t>
      </w:r>
      <w:r w:rsidRPr="000E4C78">
        <w:rPr>
          <w:szCs w:val="24"/>
        </w:rPr>
        <w:t xml:space="preserve"> Wykonawcy </w:t>
      </w:r>
      <w:r w:rsidRPr="003D7C02">
        <w:rPr>
          <w:szCs w:val="24"/>
        </w:rPr>
        <w:t xml:space="preserve">z tytułu wykonania całości przedmiotu zamówienia </w:t>
      </w:r>
      <w:r w:rsidRPr="003D7C02">
        <w:rPr>
          <w:b/>
          <w:szCs w:val="24"/>
        </w:rPr>
        <w:t>jest wynagrodzeniem równym cenie oferty</w:t>
      </w:r>
      <w:r w:rsidRPr="003D7C02">
        <w:rPr>
          <w:szCs w:val="24"/>
        </w:rPr>
        <w:t xml:space="preserve"> i </w:t>
      </w:r>
      <w:r w:rsidRPr="003D7C02">
        <w:rPr>
          <w:b/>
          <w:szCs w:val="24"/>
        </w:rPr>
        <w:t>nie ulegnie zmianie</w:t>
      </w:r>
      <w:r w:rsidRPr="003D7C02">
        <w:rPr>
          <w:szCs w:val="24"/>
        </w:rPr>
        <w:t xml:space="preserve"> w okresie wykonywania umowy, z wyjątkiem przypadków wskazanych we wzorze umowy, wynikających z </w:t>
      </w:r>
      <w:r>
        <w:rPr>
          <w:szCs w:val="24"/>
        </w:rPr>
        <w:t xml:space="preserve">przepisu </w:t>
      </w:r>
      <w:r w:rsidRPr="00B32DF9">
        <w:rPr>
          <w:szCs w:val="24"/>
        </w:rPr>
        <w:t>art. 142 ust. 5 ustawy, chyba, że jest dopuszczalne na podstawie przepisów art. 144.</w:t>
      </w:r>
      <w:r w:rsidRPr="003D7C02">
        <w:rPr>
          <w:szCs w:val="24"/>
        </w:rPr>
        <w:t xml:space="preserve"> </w:t>
      </w:r>
    </w:p>
    <w:p w:rsidR="00FE36A7" w:rsidRPr="003D7C02" w:rsidRDefault="00FE36A7" w:rsidP="00FE36A7">
      <w:pPr>
        <w:widowControl w:val="0"/>
        <w:jc w:val="both"/>
      </w:pPr>
    </w:p>
    <w:p w:rsidR="00FE36A7" w:rsidRPr="003D7C02" w:rsidRDefault="00FE36A7" w:rsidP="00FE36A7">
      <w:pPr>
        <w:widowControl w:val="0"/>
        <w:adjustRightInd w:val="0"/>
        <w:jc w:val="both"/>
        <w:textAlignment w:val="baseline"/>
      </w:pPr>
      <w:r w:rsidRPr="003D7C02">
        <w:t>Zamawiający zwraca uwagę</w:t>
      </w:r>
      <w:r>
        <w:t>, że</w:t>
      </w:r>
      <w:r w:rsidRPr="003D7C02">
        <w:t xml:space="preserve"> </w:t>
      </w:r>
      <w:r>
        <w:t>w</w:t>
      </w:r>
      <w:r w:rsidRPr="003D7C02">
        <w:t xml:space="preserve">artość kosztów pracy przyjęta przez Wykonawcę </w:t>
      </w:r>
      <w:r w:rsidR="001A7EDF">
        <w:t xml:space="preserve">                        </w:t>
      </w:r>
      <w:r w:rsidRPr="003D7C02">
        <w:t xml:space="preserve">do ustalenia ceny oferty nie może być niższa od minimalnego wynagrodzenia za pracę </w:t>
      </w:r>
      <w:r w:rsidRPr="003D7C02">
        <w:rPr>
          <w:szCs w:val="24"/>
        </w:rPr>
        <w:t xml:space="preserve">albo </w:t>
      </w:r>
      <w:r w:rsidRPr="003D7C02">
        <w:rPr>
          <w:szCs w:val="24"/>
        </w:rPr>
        <w:lastRenderedPageBreak/>
        <w:t>minimalnej stawki godzinowej,</w:t>
      </w:r>
      <w:r w:rsidRPr="003D7C02">
        <w:t xml:space="preserve"> </w:t>
      </w:r>
      <w:r w:rsidRPr="003D7C02">
        <w:rPr>
          <w:szCs w:val="24"/>
        </w:rPr>
        <w:t>ustalonych</w:t>
      </w:r>
      <w:r w:rsidRPr="003D7C02">
        <w:t xml:space="preserve"> na podstawie p</w:t>
      </w:r>
      <w:r w:rsidRPr="003D7C02">
        <w:rPr>
          <w:szCs w:val="24"/>
        </w:rPr>
        <w:t>rzepisów</w:t>
      </w:r>
      <w:r w:rsidRPr="003D7C02">
        <w:t xml:space="preserve"> ustawy z dnia </w:t>
      </w:r>
      <w:r w:rsidR="001A7EDF">
        <w:t xml:space="preserve">                         </w:t>
      </w:r>
      <w:r w:rsidRPr="003D7C02">
        <w:t xml:space="preserve">10 października 2002 r. o minimalnym wynagrodzeniu za pracę (Dz. </w:t>
      </w:r>
      <w:r w:rsidRPr="003D7C02">
        <w:rPr>
          <w:szCs w:val="24"/>
        </w:rPr>
        <w:t xml:space="preserve">z 2015 r. poz. 2008, </w:t>
      </w:r>
      <w:r w:rsidR="001A7EDF">
        <w:rPr>
          <w:szCs w:val="24"/>
        </w:rPr>
        <w:t xml:space="preserve">                </w:t>
      </w:r>
      <w:r w:rsidRPr="003D7C02">
        <w:rPr>
          <w:szCs w:val="24"/>
        </w:rPr>
        <w:t xml:space="preserve">z </w:t>
      </w:r>
      <w:proofErr w:type="spellStart"/>
      <w:r w:rsidRPr="003D7C02">
        <w:rPr>
          <w:szCs w:val="24"/>
        </w:rPr>
        <w:t>późn</w:t>
      </w:r>
      <w:proofErr w:type="spellEnd"/>
      <w:r w:rsidRPr="003D7C02">
        <w:rPr>
          <w:szCs w:val="24"/>
        </w:rPr>
        <w:t>. zm.</w:t>
      </w:r>
      <w:r w:rsidRPr="003D7C02">
        <w:t>).</w:t>
      </w:r>
    </w:p>
    <w:p w:rsidR="00FE36A7" w:rsidRPr="003D7C02" w:rsidRDefault="00FE36A7" w:rsidP="00FE36A7">
      <w:pPr>
        <w:widowControl w:val="0"/>
        <w:jc w:val="both"/>
        <w:rPr>
          <w:bCs/>
        </w:rPr>
      </w:pPr>
    </w:p>
    <w:p w:rsidR="00FE36A7" w:rsidRPr="006A1A4B" w:rsidRDefault="00FE36A7" w:rsidP="00FE36A7">
      <w:pPr>
        <w:widowControl w:val="0"/>
        <w:jc w:val="both"/>
        <w:rPr>
          <w:bCs/>
          <w:szCs w:val="24"/>
        </w:rPr>
      </w:pPr>
      <w:r w:rsidRPr="003D7C02">
        <w:rPr>
          <w:szCs w:val="24"/>
        </w:rPr>
        <w:t xml:space="preserve">Wykonawca, składając ofertę, </w:t>
      </w:r>
      <w:r w:rsidRPr="003D7C02">
        <w:rPr>
          <w:b/>
          <w:szCs w:val="24"/>
        </w:rPr>
        <w:t>obowiązany jest poinformować Zamawiającego</w:t>
      </w:r>
      <w:r w:rsidRPr="003D7C02">
        <w:rPr>
          <w:szCs w:val="24"/>
        </w:rPr>
        <w:t xml:space="preserve">, czy wybór oferty będzie prowadzić do powstania u Zamawiającego obowiązku podatkowego, wskazując nazwę (rodzaj) towaru lub usługi, których dostawa lub świadczenie będzie prowadzić do jego </w:t>
      </w:r>
      <w:r w:rsidRPr="006A1A4B">
        <w:rPr>
          <w:szCs w:val="24"/>
        </w:rPr>
        <w:t>powstania, oraz wskazując ich wartość bez kwoty podatku.</w:t>
      </w:r>
    </w:p>
    <w:p w:rsidR="00FE36A7" w:rsidRPr="006A1A4B" w:rsidRDefault="00FE36A7" w:rsidP="00FE36A7">
      <w:pPr>
        <w:widowControl w:val="0"/>
        <w:jc w:val="both"/>
        <w:rPr>
          <w:bCs/>
          <w:szCs w:val="24"/>
        </w:rPr>
      </w:pPr>
    </w:p>
    <w:p w:rsidR="00FE36A7" w:rsidRPr="006A1A4B" w:rsidRDefault="00FE36A7" w:rsidP="00FE36A7">
      <w:pPr>
        <w:widowControl w:val="0"/>
        <w:jc w:val="both"/>
        <w:rPr>
          <w:b/>
          <w:szCs w:val="24"/>
        </w:rPr>
      </w:pPr>
      <w:r w:rsidRPr="006A1A4B">
        <w:rPr>
          <w:b/>
          <w:szCs w:val="24"/>
        </w:rPr>
        <w:t>CZĘŚĆ XI</w:t>
      </w:r>
    </w:p>
    <w:p w:rsidR="00FE36A7" w:rsidRPr="006A1A4B" w:rsidRDefault="00FE36A7" w:rsidP="00FE36A7">
      <w:pPr>
        <w:widowControl w:val="0"/>
        <w:rPr>
          <w:szCs w:val="24"/>
        </w:rPr>
      </w:pPr>
      <w:r w:rsidRPr="006A1A4B">
        <w:rPr>
          <w:b/>
          <w:szCs w:val="24"/>
        </w:rPr>
        <w:t>OPIS SPOSOBU PRZYGOTOWANIA OFERTY</w:t>
      </w:r>
    </w:p>
    <w:p w:rsidR="00FE36A7" w:rsidRPr="006A1A4B" w:rsidRDefault="00FE36A7" w:rsidP="00FE36A7">
      <w:pPr>
        <w:widowControl w:val="0"/>
        <w:jc w:val="both"/>
        <w:rPr>
          <w:szCs w:val="24"/>
        </w:rPr>
      </w:pPr>
    </w:p>
    <w:p w:rsidR="00FE36A7" w:rsidRPr="006A1A4B" w:rsidRDefault="00FE36A7" w:rsidP="00FE36A7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6A1A4B">
        <w:rPr>
          <w:szCs w:val="24"/>
        </w:rPr>
        <w:t xml:space="preserve">Oferta powinna być sporządzona w języku polskim, napisana pismem maszynowym, komputerowym lub nieścieralnym atramentem, z zachowaniem formy pisemnej </w:t>
      </w:r>
      <w:r w:rsidR="001A7EDF">
        <w:rPr>
          <w:szCs w:val="24"/>
        </w:rPr>
        <w:t xml:space="preserve">                    </w:t>
      </w:r>
      <w:r w:rsidRPr="006A1A4B">
        <w:rPr>
          <w:szCs w:val="24"/>
        </w:rPr>
        <w:t xml:space="preserve">pod rygorem nieważności, tj. własnoręcznie podpisana przez osoby upoważnione </w:t>
      </w:r>
      <w:r w:rsidR="001A7EDF">
        <w:rPr>
          <w:szCs w:val="24"/>
        </w:rPr>
        <w:t xml:space="preserve">                   </w:t>
      </w:r>
      <w:r w:rsidRPr="006A1A4B">
        <w:rPr>
          <w:szCs w:val="24"/>
        </w:rPr>
        <w:t>do składania oświadczeń woli w imieniu Wykonawcy, zgodnie z zasadami reprezentacji Wykonawcy (czytelny podpis albo co najmniej podpis skrócony i czytelnie napisane imię i nazwisko, np. pieczęć imienna).</w:t>
      </w:r>
    </w:p>
    <w:p w:rsidR="00FE36A7" w:rsidRPr="006A1A4B" w:rsidRDefault="00FE36A7" w:rsidP="00FE36A7">
      <w:pPr>
        <w:pStyle w:val="Tekstpodstawowywcity"/>
        <w:widowControl w:val="0"/>
        <w:ind w:left="397"/>
        <w:rPr>
          <w:szCs w:val="24"/>
        </w:rPr>
      </w:pPr>
      <w:r w:rsidRPr="006A1A4B">
        <w:rPr>
          <w:szCs w:val="24"/>
        </w:rPr>
        <w:t xml:space="preserve">Jeżeli oferta będzie podpisana przez pełnomocników, Wykonawca powinien dołączyć </w:t>
      </w:r>
      <w:r w:rsidR="001A7EDF">
        <w:rPr>
          <w:szCs w:val="24"/>
        </w:rPr>
        <w:t xml:space="preserve">               </w:t>
      </w:r>
      <w:r w:rsidRPr="006A1A4B">
        <w:rPr>
          <w:szCs w:val="24"/>
        </w:rPr>
        <w:t>do oferty pełnomocnictwa, z treści których wynikać będzie umocowanie do podpisania oferty przez pełnomocników. Wszystkie pełnomocnictwa dołączone do oferty powinny być złożone w formie oryginału lub kopii</w:t>
      </w:r>
      <w:r w:rsidRPr="006A1A4B">
        <w:rPr>
          <w:b/>
          <w:szCs w:val="24"/>
        </w:rPr>
        <w:t xml:space="preserve"> poświadczonej notarialnie</w:t>
      </w:r>
      <w:r w:rsidRPr="006A1A4B">
        <w:rPr>
          <w:szCs w:val="24"/>
        </w:rPr>
        <w:t xml:space="preserve"> za zgodność </w:t>
      </w:r>
      <w:r w:rsidR="001A7EDF">
        <w:rPr>
          <w:szCs w:val="24"/>
        </w:rPr>
        <w:t xml:space="preserve">                    </w:t>
      </w:r>
      <w:r w:rsidRPr="006A1A4B">
        <w:rPr>
          <w:szCs w:val="24"/>
        </w:rPr>
        <w:t>z oryginałem.</w:t>
      </w:r>
    </w:p>
    <w:p w:rsidR="00FE36A7" w:rsidRPr="006A1A4B" w:rsidRDefault="00FE36A7" w:rsidP="00FE36A7">
      <w:pPr>
        <w:pStyle w:val="Tekstpodstawowywcity"/>
        <w:widowControl w:val="0"/>
        <w:ind w:left="397"/>
        <w:rPr>
          <w:szCs w:val="24"/>
        </w:rPr>
      </w:pPr>
      <w:r w:rsidRPr="006A1A4B">
        <w:rPr>
          <w:szCs w:val="24"/>
        </w:rPr>
        <w:t>Jeżeli Wykonawcy wspólnie ubiegają się o udzielenie zamówienia, do oferty powinno być dołączone pełnomocnictwo dla ustanowionego pełnomocnika, o którym mowa w art. 23 ust. 2 ustawy.</w:t>
      </w:r>
    </w:p>
    <w:p w:rsidR="00FE36A7" w:rsidRPr="00573BB3" w:rsidRDefault="00FE36A7" w:rsidP="00FE36A7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573BB3">
        <w:rPr>
          <w:szCs w:val="24"/>
        </w:rPr>
        <w:t xml:space="preserve">Do sporządzenia oferty należy wykorzystać formularz „Oferta” (Załącznik 1 do SIWZ). Wykonawca wypełnia </w:t>
      </w:r>
      <w:r w:rsidRPr="00573BB3">
        <w:rPr>
          <w:b/>
          <w:szCs w:val="24"/>
        </w:rPr>
        <w:t>wszystkie rubryki</w:t>
      </w:r>
      <w:r w:rsidRPr="00573BB3">
        <w:rPr>
          <w:szCs w:val="24"/>
        </w:rPr>
        <w:t xml:space="preserve"> formularza. </w:t>
      </w:r>
    </w:p>
    <w:p w:rsidR="00FE36A7" w:rsidRPr="006A1A4B" w:rsidRDefault="00FE36A7" w:rsidP="00FE36A7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6A1A4B">
        <w:rPr>
          <w:szCs w:val="24"/>
        </w:rPr>
        <w:t xml:space="preserve">Jeżeli Wykonawca zamierza powierzyć podwykonawcom wykonanie części zamówienia, obowiązany jest wskazać w ofercie te części zamówienia i podać </w:t>
      </w:r>
      <w:r w:rsidRPr="006A1A4B">
        <w:t>firmy podwykonawców, zgodnie z postanowieniem części III SIWZ.</w:t>
      </w:r>
    </w:p>
    <w:p w:rsidR="00FE36A7" w:rsidRPr="006A1A4B" w:rsidRDefault="00FE36A7" w:rsidP="00FE36A7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6A1A4B">
        <w:rPr>
          <w:szCs w:val="24"/>
        </w:rPr>
        <w:t>Wszelkie poprawki powinny być dokonane czytelnie i zaparafowane przez osoby podpisujące ofertę.</w:t>
      </w:r>
    </w:p>
    <w:p w:rsidR="00FE36A7" w:rsidRPr="006A1A4B" w:rsidRDefault="00FE36A7" w:rsidP="00FE36A7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6A1A4B">
        <w:rPr>
          <w:szCs w:val="24"/>
        </w:rPr>
        <w:t>Wykonawca może złożyć jedną ofertę. Oferta nie może zawierać rozwiązań wariantowych, w szczególności więcej niż jednej ceny.</w:t>
      </w:r>
    </w:p>
    <w:p w:rsidR="00FE36A7" w:rsidRPr="006A1A4B" w:rsidRDefault="00FE36A7" w:rsidP="00FE36A7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6A1A4B">
        <w:rPr>
          <w:szCs w:val="24"/>
        </w:rPr>
        <w:t>Wraz z ofertą Wykonawca składa oświadczenie (oświadczenia), o którym mowa w części VI.1 SIWZ.</w:t>
      </w:r>
    </w:p>
    <w:p w:rsidR="00FE36A7" w:rsidRPr="006A1A4B" w:rsidRDefault="00FE36A7" w:rsidP="00FE36A7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6A1A4B">
        <w:rPr>
          <w:szCs w:val="24"/>
        </w:rPr>
        <w:t>Ofertę wraz z oświadczeniem (oświadczeniami) należy umieścić w jednym nieprzejrzystym opakowaniu oznaczonym:</w:t>
      </w:r>
    </w:p>
    <w:p w:rsidR="00FE36A7" w:rsidRPr="00547AF8" w:rsidRDefault="00FE36A7" w:rsidP="00FE36A7">
      <w:pPr>
        <w:pStyle w:val="Akapitzlist"/>
        <w:ind w:left="397"/>
        <w:jc w:val="both"/>
        <w:rPr>
          <w:b/>
          <w:bCs/>
          <w:color w:val="FF0000"/>
          <w:szCs w:val="24"/>
        </w:rPr>
      </w:pPr>
      <w:r w:rsidRPr="00547AF8">
        <w:rPr>
          <w:b/>
        </w:rPr>
        <w:t>DOM POMOCY SPOŁECZNEJ</w:t>
      </w:r>
      <w:r>
        <w:rPr>
          <w:b/>
        </w:rPr>
        <w:t xml:space="preserve"> </w:t>
      </w:r>
      <w:r w:rsidRPr="00547AF8">
        <w:rPr>
          <w:b/>
        </w:rPr>
        <w:t>im. św. Jana Pawła II w Krakowie</w:t>
      </w:r>
      <w:r>
        <w:rPr>
          <w:b/>
        </w:rPr>
        <w:t xml:space="preserve"> </w:t>
      </w:r>
      <w:r w:rsidRPr="00547AF8">
        <w:rPr>
          <w:b/>
        </w:rPr>
        <w:t>ul. Praska 25,</w:t>
      </w:r>
      <w:r>
        <w:rPr>
          <w:b/>
        </w:rPr>
        <w:t xml:space="preserve"> </w:t>
      </w:r>
      <w:r w:rsidRPr="00210684">
        <w:rPr>
          <w:b/>
        </w:rPr>
        <w:t>30-329 Kraków</w:t>
      </w:r>
    </w:p>
    <w:p w:rsidR="00FE36A7" w:rsidRPr="00476CD0" w:rsidRDefault="00FE36A7" w:rsidP="00FE36A7">
      <w:pPr>
        <w:pStyle w:val="NormalnyPogrubienie"/>
        <w:widowControl w:val="0"/>
        <w:ind w:left="397"/>
      </w:pPr>
      <w:r w:rsidRPr="00476CD0">
        <w:t xml:space="preserve">Przetarg nieograniczony – numer sprawy: </w:t>
      </w:r>
      <w:r>
        <w:t xml:space="preserve">A-271- </w:t>
      </w:r>
      <w:r w:rsidR="00C5015F">
        <w:t>18</w:t>
      </w:r>
      <w:r>
        <w:t>/2017</w:t>
      </w:r>
    </w:p>
    <w:p w:rsidR="00FE36A7" w:rsidRPr="00B32DF9" w:rsidRDefault="00DF5726" w:rsidP="00FE36A7">
      <w:pPr>
        <w:pStyle w:val="Tekstpodstawowy3"/>
        <w:ind w:left="397"/>
        <w:jc w:val="both"/>
        <w:rPr>
          <w:b/>
        </w:rPr>
      </w:pPr>
      <w:r>
        <w:rPr>
          <w:b/>
          <w:sz w:val="24"/>
          <w:szCs w:val="24"/>
        </w:rPr>
        <w:t>W</w:t>
      </w:r>
      <w:r w:rsidR="00726341" w:rsidRPr="00DF5726">
        <w:rPr>
          <w:b/>
          <w:sz w:val="24"/>
          <w:szCs w:val="24"/>
        </w:rPr>
        <w:t xml:space="preserve">ykonanie robót budowlanych  wielobranżowych w budynku i na terenie zewnętrznym w ramach zadania inwestycyjnego „Modernizacja budynku Domu Pomocy Społecznej im. św. Jana Pawła II przy ul. Praskiej 25 w Krakowie  </w:t>
      </w:r>
      <w:r w:rsidR="001A7EDF">
        <w:rPr>
          <w:b/>
          <w:sz w:val="24"/>
          <w:szCs w:val="24"/>
        </w:rPr>
        <w:t xml:space="preserve">                    </w:t>
      </w:r>
      <w:r w:rsidR="00726341" w:rsidRPr="00DF5726">
        <w:rPr>
          <w:b/>
          <w:sz w:val="24"/>
          <w:szCs w:val="24"/>
        </w:rPr>
        <w:t xml:space="preserve">wraz z częściowym zagospodarowaniem terenu” pn. „Rozbudowa z przebudową pomieszczeń magazynowych oraz świetlicy obejmująca: zmianę sposobu użytkowania pomieszczeń magazynowych na pomieszczenie biurowe i budowa schodów zewnętrznych wraz z budową zewnętrznych instalacji kanalizacji </w:t>
      </w:r>
      <w:r w:rsidR="00726341" w:rsidRPr="00DF5726">
        <w:rPr>
          <w:b/>
          <w:sz w:val="24"/>
          <w:szCs w:val="24"/>
        </w:rPr>
        <w:lastRenderedPageBreak/>
        <w:t>sanitarnej, deszczowej i ogólnospławnej oraz przebudową wewnętrznych instalacji: wodnej, kanalizacyjnej i energii elektrycznej w budynku”</w:t>
      </w:r>
      <w:r w:rsidR="00FE36A7" w:rsidRPr="00B32DF9">
        <w:rPr>
          <w:b/>
          <w:i/>
          <w:sz w:val="24"/>
          <w:szCs w:val="24"/>
        </w:rPr>
        <w:t xml:space="preserve"> -</w:t>
      </w:r>
      <w:r w:rsidR="00FE36A7" w:rsidRPr="00B32DF9">
        <w:rPr>
          <w:b/>
          <w:sz w:val="24"/>
          <w:szCs w:val="24"/>
        </w:rPr>
        <w:t>– OFERTA</w:t>
      </w:r>
    </w:p>
    <w:p w:rsidR="00FE36A7" w:rsidRPr="006A1A4B" w:rsidRDefault="00FE36A7" w:rsidP="00FE36A7">
      <w:pPr>
        <w:widowControl w:val="0"/>
        <w:ind w:left="397"/>
        <w:jc w:val="both"/>
        <w:rPr>
          <w:szCs w:val="24"/>
        </w:rPr>
      </w:pPr>
      <w:r w:rsidRPr="006A1A4B">
        <w:rPr>
          <w:szCs w:val="24"/>
        </w:rPr>
        <w:t xml:space="preserve">oraz opatrzonym </w:t>
      </w:r>
      <w:r w:rsidRPr="006A1A4B">
        <w:rPr>
          <w:b/>
          <w:szCs w:val="24"/>
        </w:rPr>
        <w:t>nazwą i adresem Wykonawcy</w:t>
      </w:r>
      <w:r w:rsidRPr="006A1A4B">
        <w:rPr>
          <w:szCs w:val="24"/>
        </w:rPr>
        <w:t>.</w:t>
      </w:r>
    </w:p>
    <w:p w:rsidR="00FE36A7" w:rsidRPr="006A1A4B" w:rsidRDefault="00FE36A7" w:rsidP="00FE36A7">
      <w:pPr>
        <w:widowControl w:val="0"/>
        <w:jc w:val="both"/>
        <w:rPr>
          <w:szCs w:val="24"/>
        </w:rPr>
      </w:pPr>
    </w:p>
    <w:p w:rsidR="00FE36A7" w:rsidRPr="00F71086" w:rsidRDefault="00FE36A7" w:rsidP="00FE36A7">
      <w:pPr>
        <w:widowControl w:val="0"/>
        <w:jc w:val="both"/>
        <w:rPr>
          <w:b/>
          <w:szCs w:val="24"/>
        </w:rPr>
      </w:pPr>
      <w:r w:rsidRPr="00F71086">
        <w:rPr>
          <w:b/>
          <w:szCs w:val="24"/>
        </w:rPr>
        <w:t>CZĘŚĆ XII</w:t>
      </w:r>
    </w:p>
    <w:p w:rsidR="00FE36A7" w:rsidRPr="00F71086" w:rsidRDefault="00FE36A7" w:rsidP="00FE36A7">
      <w:pPr>
        <w:widowControl w:val="0"/>
        <w:rPr>
          <w:szCs w:val="24"/>
        </w:rPr>
      </w:pPr>
      <w:r w:rsidRPr="00F71086">
        <w:rPr>
          <w:b/>
          <w:szCs w:val="24"/>
        </w:rPr>
        <w:t>MIEJSCE ORAZ TERMIN SKŁADANIA I OTWARCIA OFERT</w:t>
      </w:r>
    </w:p>
    <w:p w:rsidR="00FE36A7" w:rsidRPr="00F71086" w:rsidRDefault="00FE36A7" w:rsidP="00FE36A7">
      <w:pPr>
        <w:widowControl w:val="0"/>
        <w:jc w:val="both"/>
        <w:rPr>
          <w:szCs w:val="24"/>
        </w:rPr>
      </w:pPr>
    </w:p>
    <w:p w:rsidR="00FE36A7" w:rsidRPr="00EF1E30" w:rsidRDefault="00FE36A7" w:rsidP="00FE36A7">
      <w:pPr>
        <w:jc w:val="both"/>
        <w:rPr>
          <w:b/>
          <w:szCs w:val="24"/>
        </w:rPr>
      </w:pPr>
      <w:r>
        <w:rPr>
          <w:szCs w:val="24"/>
        </w:rPr>
        <w:t xml:space="preserve">Domu Pomocy Społecznej im. św. Jana Pawła II  w Krakowie </w:t>
      </w:r>
      <w:r>
        <w:rPr>
          <w:szCs w:val="24"/>
        </w:rPr>
        <w:br/>
      </w:r>
      <w:r w:rsidRPr="00EF1E30">
        <w:rPr>
          <w:szCs w:val="24"/>
        </w:rPr>
        <w:t xml:space="preserve">ul. </w:t>
      </w:r>
      <w:r>
        <w:rPr>
          <w:szCs w:val="24"/>
        </w:rPr>
        <w:t xml:space="preserve">Praska 25 </w:t>
      </w:r>
      <w:r w:rsidRPr="00EF1E30">
        <w:rPr>
          <w:szCs w:val="24"/>
        </w:rPr>
        <w:t xml:space="preserve">(sekretariat), </w:t>
      </w:r>
      <w:r w:rsidRPr="00EF1E30">
        <w:rPr>
          <w:b/>
          <w:szCs w:val="24"/>
        </w:rPr>
        <w:t xml:space="preserve">w terminie </w:t>
      </w:r>
      <w:r w:rsidRPr="00CC01F6">
        <w:rPr>
          <w:b/>
          <w:szCs w:val="24"/>
        </w:rPr>
        <w:t xml:space="preserve">do dnia </w:t>
      </w:r>
      <w:r w:rsidRPr="00991D23">
        <w:rPr>
          <w:b/>
          <w:szCs w:val="24"/>
        </w:rPr>
        <w:t>2</w:t>
      </w:r>
      <w:r w:rsidR="00A03907">
        <w:rPr>
          <w:b/>
          <w:szCs w:val="24"/>
        </w:rPr>
        <w:t>6</w:t>
      </w:r>
      <w:r w:rsidRPr="00991D23">
        <w:rPr>
          <w:b/>
          <w:szCs w:val="24"/>
        </w:rPr>
        <w:t xml:space="preserve"> września</w:t>
      </w:r>
      <w:r w:rsidRPr="00CC01F6">
        <w:rPr>
          <w:b/>
          <w:szCs w:val="24"/>
        </w:rPr>
        <w:t xml:space="preserve"> 201</w:t>
      </w:r>
      <w:r>
        <w:rPr>
          <w:b/>
          <w:szCs w:val="24"/>
        </w:rPr>
        <w:t>7</w:t>
      </w:r>
      <w:r w:rsidRPr="00CC01F6">
        <w:rPr>
          <w:b/>
          <w:szCs w:val="24"/>
        </w:rPr>
        <w:t xml:space="preserve"> r. </w:t>
      </w:r>
      <w:r>
        <w:rPr>
          <w:b/>
          <w:szCs w:val="24"/>
        </w:rPr>
        <w:t xml:space="preserve">do </w:t>
      </w:r>
      <w:r w:rsidRPr="00CC01F6">
        <w:rPr>
          <w:b/>
          <w:szCs w:val="24"/>
        </w:rPr>
        <w:t>godz. 10.00</w:t>
      </w:r>
      <w:r w:rsidRPr="00EF1E30">
        <w:rPr>
          <w:szCs w:val="24"/>
        </w:rPr>
        <w:t xml:space="preserve">, </w:t>
      </w:r>
      <w:r w:rsidR="001A7EDF">
        <w:rPr>
          <w:szCs w:val="24"/>
        </w:rPr>
        <w:t xml:space="preserve">                     </w:t>
      </w:r>
      <w:r w:rsidRPr="00EF1E30">
        <w:rPr>
          <w:szCs w:val="24"/>
        </w:rPr>
        <w:t xml:space="preserve">co oznacza, że z upływem powyższego terminu oferta powinna fizycznie znaleźć się </w:t>
      </w:r>
      <w:r w:rsidR="001A7EDF">
        <w:rPr>
          <w:szCs w:val="24"/>
        </w:rPr>
        <w:t xml:space="preserve">                </w:t>
      </w:r>
      <w:r w:rsidRPr="00EF1E30">
        <w:rPr>
          <w:szCs w:val="24"/>
        </w:rPr>
        <w:t>w siedzibie Zamawiającego.</w:t>
      </w:r>
    </w:p>
    <w:p w:rsidR="00FE36A7" w:rsidRPr="00EF1E30" w:rsidRDefault="00FE36A7" w:rsidP="00FE36A7">
      <w:pPr>
        <w:jc w:val="both"/>
        <w:rPr>
          <w:szCs w:val="24"/>
        </w:rPr>
      </w:pPr>
    </w:p>
    <w:p w:rsidR="00FE36A7" w:rsidRPr="00EF1E30" w:rsidRDefault="00FE36A7" w:rsidP="00FE36A7">
      <w:pPr>
        <w:jc w:val="both"/>
        <w:rPr>
          <w:szCs w:val="24"/>
        </w:rPr>
      </w:pPr>
      <w:r w:rsidRPr="00EF1E30">
        <w:rPr>
          <w:szCs w:val="24"/>
        </w:rPr>
        <w:t>Oferta złożona po terminie nie zostanie otwarta i niezwłocznie zostanie zwrócona składającemu ją Wykonawcy.</w:t>
      </w:r>
    </w:p>
    <w:p w:rsidR="00FE36A7" w:rsidRPr="00EF1E30" w:rsidRDefault="00FE36A7" w:rsidP="00FE36A7">
      <w:pPr>
        <w:jc w:val="both"/>
        <w:rPr>
          <w:szCs w:val="24"/>
        </w:rPr>
      </w:pPr>
    </w:p>
    <w:p w:rsidR="00FE36A7" w:rsidRPr="00F71086" w:rsidRDefault="00FE36A7" w:rsidP="00FE36A7">
      <w:pPr>
        <w:widowControl w:val="0"/>
        <w:jc w:val="both"/>
        <w:rPr>
          <w:szCs w:val="24"/>
        </w:rPr>
      </w:pPr>
      <w:r w:rsidRPr="00EF1E30">
        <w:rPr>
          <w:szCs w:val="24"/>
        </w:rPr>
        <w:t xml:space="preserve">Oferty zostaną otwarte w </w:t>
      </w:r>
      <w:r w:rsidRPr="000D2DC0">
        <w:rPr>
          <w:szCs w:val="24"/>
        </w:rPr>
        <w:t xml:space="preserve">Domu Pomocy Społecznej </w:t>
      </w:r>
      <w:r>
        <w:rPr>
          <w:szCs w:val="24"/>
        </w:rPr>
        <w:t xml:space="preserve">im. św. Jana Pawła II w Krakowie </w:t>
      </w:r>
      <w:r>
        <w:rPr>
          <w:szCs w:val="24"/>
        </w:rPr>
        <w:br/>
        <w:t>ul. Praska 25</w:t>
      </w:r>
      <w:r w:rsidRPr="00EF1E30">
        <w:rPr>
          <w:szCs w:val="24"/>
        </w:rPr>
        <w:t xml:space="preserve">, </w:t>
      </w:r>
      <w:r w:rsidRPr="00EF1E30">
        <w:rPr>
          <w:b/>
          <w:szCs w:val="24"/>
        </w:rPr>
        <w:t xml:space="preserve">w </w:t>
      </w:r>
      <w:r w:rsidRPr="00CC01F6">
        <w:rPr>
          <w:b/>
          <w:szCs w:val="24"/>
        </w:rPr>
        <w:t xml:space="preserve">dniu </w:t>
      </w:r>
      <w:r w:rsidR="00A03907">
        <w:rPr>
          <w:b/>
          <w:szCs w:val="24"/>
        </w:rPr>
        <w:t xml:space="preserve"> 26</w:t>
      </w:r>
      <w:bookmarkStart w:id="1" w:name="_GoBack"/>
      <w:bookmarkEnd w:id="1"/>
      <w:r>
        <w:rPr>
          <w:b/>
          <w:szCs w:val="24"/>
        </w:rPr>
        <w:t xml:space="preserve"> września</w:t>
      </w:r>
      <w:r w:rsidRPr="00CC01F6">
        <w:rPr>
          <w:b/>
          <w:szCs w:val="24"/>
        </w:rPr>
        <w:t xml:space="preserve"> 201</w:t>
      </w:r>
      <w:r>
        <w:rPr>
          <w:b/>
          <w:szCs w:val="24"/>
        </w:rPr>
        <w:t>7</w:t>
      </w:r>
      <w:r w:rsidRPr="00CC01F6">
        <w:rPr>
          <w:b/>
          <w:szCs w:val="24"/>
        </w:rPr>
        <w:t xml:space="preserve"> r. godz. 1</w:t>
      </w:r>
      <w:r w:rsidR="006374BC">
        <w:rPr>
          <w:b/>
          <w:szCs w:val="24"/>
        </w:rPr>
        <w:t>1</w:t>
      </w:r>
      <w:r w:rsidRPr="00CC01F6">
        <w:rPr>
          <w:b/>
          <w:szCs w:val="24"/>
        </w:rPr>
        <w:t>.</w:t>
      </w:r>
      <w:r w:rsidR="00DF5726">
        <w:rPr>
          <w:b/>
          <w:szCs w:val="24"/>
        </w:rPr>
        <w:t>20</w:t>
      </w:r>
      <w:r w:rsidRPr="00CC01F6">
        <w:rPr>
          <w:szCs w:val="24"/>
        </w:rPr>
        <w:t>.</w:t>
      </w:r>
    </w:p>
    <w:p w:rsidR="00FE36A7" w:rsidRPr="0061318A" w:rsidRDefault="00FE36A7" w:rsidP="00FE36A7">
      <w:pPr>
        <w:widowControl w:val="0"/>
        <w:jc w:val="both"/>
        <w:rPr>
          <w:szCs w:val="24"/>
        </w:rPr>
      </w:pPr>
    </w:p>
    <w:p w:rsidR="00FE36A7" w:rsidRPr="0061318A" w:rsidRDefault="00FE36A7" w:rsidP="00FE36A7">
      <w:pPr>
        <w:widowControl w:val="0"/>
        <w:jc w:val="both"/>
        <w:rPr>
          <w:b/>
          <w:szCs w:val="24"/>
        </w:rPr>
      </w:pPr>
      <w:r w:rsidRPr="0061318A">
        <w:rPr>
          <w:b/>
          <w:szCs w:val="24"/>
        </w:rPr>
        <w:t>CZĘŚĆ XIII</w:t>
      </w:r>
    </w:p>
    <w:p w:rsidR="00FE36A7" w:rsidRPr="0061318A" w:rsidRDefault="00FE36A7" w:rsidP="00FE36A7">
      <w:pPr>
        <w:widowControl w:val="0"/>
        <w:rPr>
          <w:szCs w:val="24"/>
        </w:rPr>
      </w:pPr>
      <w:r w:rsidRPr="0061318A">
        <w:rPr>
          <w:b/>
        </w:rPr>
        <w:t>KRYTERIA OCENY OFERT, ICH WAGI ORAZ SPOSÓB OCENY OFERT</w:t>
      </w:r>
    </w:p>
    <w:p w:rsidR="00FE36A7" w:rsidRPr="0061318A" w:rsidRDefault="00FE36A7" w:rsidP="00FE36A7">
      <w:pPr>
        <w:widowControl w:val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69"/>
      </w:tblGrid>
      <w:tr w:rsidR="00FE36A7" w:rsidRPr="0061318A" w:rsidTr="005A5A36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A7" w:rsidRPr="0061318A" w:rsidRDefault="00FE36A7" w:rsidP="005A5A36">
            <w:pPr>
              <w:widowControl w:val="0"/>
              <w:ind w:firstLine="284"/>
              <w:rPr>
                <w:b/>
              </w:rPr>
            </w:pPr>
            <w:r w:rsidRPr="0061318A"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A7" w:rsidRPr="0061318A" w:rsidRDefault="00FE36A7" w:rsidP="005A5A36">
            <w:pPr>
              <w:widowControl w:val="0"/>
              <w:jc w:val="center"/>
              <w:rPr>
                <w:b/>
              </w:rPr>
            </w:pPr>
            <w:r w:rsidRPr="0061318A">
              <w:rPr>
                <w:b/>
              </w:rPr>
              <w:t>waga</w:t>
            </w:r>
          </w:p>
        </w:tc>
      </w:tr>
      <w:tr w:rsidR="00FE36A7" w:rsidRPr="0061318A" w:rsidTr="005A5A36">
        <w:trPr>
          <w:trHeight w:val="633"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A7" w:rsidRPr="0061318A" w:rsidRDefault="00FE36A7" w:rsidP="005A5A36">
            <w:pPr>
              <w:widowControl w:val="0"/>
              <w:numPr>
                <w:ilvl w:val="0"/>
                <w:numId w:val="7"/>
              </w:numPr>
              <w:jc w:val="both"/>
            </w:pPr>
            <w:r w:rsidRPr="0061318A">
              <w:t>cena oferty</w:t>
            </w:r>
          </w:p>
          <w:p w:rsidR="00FE36A7" w:rsidRPr="0061318A" w:rsidRDefault="00FE36A7" w:rsidP="005A5A36">
            <w:pPr>
              <w:widowControl w:val="0"/>
              <w:numPr>
                <w:ilvl w:val="0"/>
                <w:numId w:val="7"/>
              </w:numPr>
              <w:jc w:val="both"/>
            </w:pPr>
            <w:r w:rsidRPr="0061318A">
              <w:t>okres gwarancji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A7" w:rsidRPr="0061318A" w:rsidRDefault="00FE36A7" w:rsidP="005A5A36">
            <w:pPr>
              <w:widowControl w:val="0"/>
              <w:jc w:val="center"/>
            </w:pPr>
            <w:r w:rsidRPr="0061318A">
              <w:t>60%</w:t>
            </w:r>
          </w:p>
          <w:p w:rsidR="00FE36A7" w:rsidRPr="0061318A" w:rsidRDefault="00FE36A7" w:rsidP="005A5A36">
            <w:pPr>
              <w:widowControl w:val="0"/>
              <w:jc w:val="center"/>
            </w:pPr>
            <w:r>
              <w:t>4</w:t>
            </w:r>
            <w:r w:rsidRPr="0061318A">
              <w:t>0%</w:t>
            </w:r>
          </w:p>
        </w:tc>
      </w:tr>
    </w:tbl>
    <w:p w:rsidR="00FE36A7" w:rsidRPr="0061318A" w:rsidRDefault="00FE36A7" w:rsidP="00FE36A7">
      <w:pPr>
        <w:pStyle w:val="Tekstpodstawowy32"/>
        <w:widowControl w:val="0"/>
      </w:pPr>
    </w:p>
    <w:p w:rsidR="00FE36A7" w:rsidRPr="0061318A" w:rsidRDefault="00FE36A7" w:rsidP="00FE36A7">
      <w:pPr>
        <w:pStyle w:val="Tekstpodstawowy32"/>
        <w:widowControl w:val="0"/>
      </w:pPr>
      <w:r w:rsidRPr="0061318A">
        <w:t>Zamawiający dokona oceny ofert niepodlegających odrzuceniu na podstawie kryteriów i ich wag określonych wyżej w następujący sposób:</w:t>
      </w:r>
    </w:p>
    <w:p w:rsidR="00FE36A7" w:rsidRPr="0061318A" w:rsidRDefault="00FE36A7" w:rsidP="00FE36A7">
      <w:pPr>
        <w:pStyle w:val="Tekstpodstawowy32"/>
        <w:widowControl w:val="0"/>
      </w:pPr>
    </w:p>
    <w:p w:rsidR="00FE36A7" w:rsidRPr="0061318A" w:rsidRDefault="00FE36A7" w:rsidP="00FE36A7">
      <w:pPr>
        <w:widowControl w:val="0"/>
        <w:numPr>
          <w:ilvl w:val="0"/>
          <w:numId w:val="8"/>
        </w:numPr>
        <w:jc w:val="both"/>
      </w:pPr>
      <w:r w:rsidRPr="0061318A">
        <w:t>według kryterium „cena oferty” ofercie zostaną przyznane punkty zgodnie ze wzorem:</w:t>
      </w:r>
    </w:p>
    <w:p w:rsidR="00FE36A7" w:rsidRPr="0061318A" w:rsidRDefault="00FE36A7" w:rsidP="00FE36A7">
      <w:pPr>
        <w:widowControl w:val="0"/>
        <w:numPr>
          <w:ilvl w:val="12"/>
          <w:numId w:val="0"/>
        </w:numPr>
        <w:spacing w:before="120" w:after="120"/>
        <w:ind w:left="454" w:hanging="454"/>
        <w:jc w:val="center"/>
      </w:pPr>
      <w:r w:rsidRPr="0061318A">
        <w:rPr>
          <w:i/>
        </w:rPr>
        <w:t>P</w:t>
      </w:r>
      <w:r w:rsidRPr="0061318A">
        <w:rPr>
          <w:i/>
          <w:vertAlign w:val="subscript"/>
        </w:rPr>
        <w:t>C</w:t>
      </w:r>
      <w:r w:rsidRPr="0061318A">
        <w:rPr>
          <w:i/>
        </w:rPr>
        <w:t xml:space="preserve"> = (C</w:t>
      </w:r>
      <w:r w:rsidRPr="0061318A">
        <w:rPr>
          <w:i/>
          <w:vertAlign w:val="subscript"/>
        </w:rPr>
        <w:t>m</w:t>
      </w:r>
      <w:r w:rsidRPr="0061318A">
        <w:rPr>
          <w:i/>
        </w:rPr>
        <w:t>/C)</w:t>
      </w:r>
      <w:r w:rsidRPr="0061318A">
        <w:rPr>
          <w:i/>
        </w:rPr>
        <w:sym w:font="Symbol" w:char="F0B4"/>
      </w:r>
      <w:r w:rsidRPr="0061318A">
        <w:rPr>
          <w:i/>
        </w:rPr>
        <w:t>100 pkt</w:t>
      </w:r>
      <w:r w:rsidRPr="0061318A">
        <w:t>,</w:t>
      </w:r>
    </w:p>
    <w:p w:rsidR="00FE36A7" w:rsidRPr="0061318A" w:rsidRDefault="00FE36A7" w:rsidP="00FE36A7">
      <w:pPr>
        <w:widowControl w:val="0"/>
        <w:numPr>
          <w:ilvl w:val="12"/>
          <w:numId w:val="0"/>
        </w:numPr>
        <w:ind w:left="454"/>
        <w:jc w:val="both"/>
      </w:pPr>
      <w:r w:rsidRPr="0061318A">
        <w:t xml:space="preserve">gdzie </w:t>
      </w:r>
      <w:r w:rsidRPr="0061318A">
        <w:rPr>
          <w:i/>
        </w:rPr>
        <w:t>C</w:t>
      </w:r>
      <w:r w:rsidRPr="0061318A">
        <w:rPr>
          <w:i/>
          <w:vertAlign w:val="subscript"/>
        </w:rPr>
        <w:t>m</w:t>
      </w:r>
      <w:r w:rsidRPr="0061318A">
        <w:t xml:space="preserve"> oznacza najniższą cenę spośród cen wszystkich ofert niepodlegających odrzuceniu, zaś </w:t>
      </w:r>
      <w:r w:rsidRPr="0061318A">
        <w:rPr>
          <w:i/>
        </w:rPr>
        <w:t>C</w:t>
      </w:r>
      <w:r w:rsidRPr="0061318A">
        <w:t xml:space="preserve"> oznacza cenę ocenianej oferty,</w:t>
      </w:r>
    </w:p>
    <w:p w:rsidR="00FE36A7" w:rsidRPr="0061318A" w:rsidRDefault="00FE36A7" w:rsidP="00FE36A7">
      <w:pPr>
        <w:widowControl w:val="0"/>
        <w:numPr>
          <w:ilvl w:val="12"/>
          <w:numId w:val="0"/>
        </w:numPr>
        <w:ind w:left="454"/>
        <w:jc w:val="both"/>
      </w:pPr>
    </w:p>
    <w:p w:rsidR="00FE36A7" w:rsidRPr="0061318A" w:rsidRDefault="00FE36A7" w:rsidP="00FE36A7">
      <w:pPr>
        <w:widowControl w:val="0"/>
        <w:numPr>
          <w:ilvl w:val="0"/>
          <w:numId w:val="8"/>
        </w:numPr>
        <w:jc w:val="both"/>
      </w:pPr>
      <w:r w:rsidRPr="0061318A">
        <w:t xml:space="preserve">według kryterium „okres gwarancji” ofercie zostaną przyznane punkty zgodnie </w:t>
      </w:r>
      <w:r w:rsidR="001A7EDF">
        <w:t xml:space="preserve">                      </w:t>
      </w:r>
      <w:r w:rsidRPr="0061318A">
        <w:t>ze wzorem:</w:t>
      </w:r>
    </w:p>
    <w:p w:rsidR="00FE36A7" w:rsidRPr="0061318A" w:rsidRDefault="00FE36A7" w:rsidP="00FE36A7">
      <w:pPr>
        <w:widowControl w:val="0"/>
        <w:spacing w:before="120" w:after="120"/>
        <w:ind w:left="454" w:hanging="454"/>
        <w:jc w:val="center"/>
      </w:pPr>
      <w:r w:rsidRPr="0061318A">
        <w:rPr>
          <w:i/>
        </w:rPr>
        <w:t>P</w:t>
      </w:r>
      <w:r w:rsidRPr="0061318A">
        <w:rPr>
          <w:i/>
          <w:vertAlign w:val="subscript"/>
        </w:rPr>
        <w:t>G</w:t>
      </w:r>
      <w:r w:rsidRPr="0061318A">
        <w:rPr>
          <w:i/>
        </w:rPr>
        <w:t xml:space="preserve"> = (G/G</w:t>
      </w:r>
      <w:r w:rsidRPr="0061318A">
        <w:rPr>
          <w:i/>
          <w:vertAlign w:val="subscript"/>
        </w:rPr>
        <w:t>M</w:t>
      </w:r>
      <w:r w:rsidRPr="0061318A">
        <w:rPr>
          <w:i/>
        </w:rPr>
        <w:t>)</w:t>
      </w:r>
      <w:r w:rsidRPr="0061318A">
        <w:rPr>
          <w:i/>
        </w:rPr>
        <w:sym w:font="Symbol" w:char="F0B4"/>
      </w:r>
      <w:r w:rsidRPr="0061318A">
        <w:rPr>
          <w:i/>
        </w:rPr>
        <w:t>100 pkt</w:t>
      </w:r>
      <w:r w:rsidRPr="0061318A">
        <w:t>,</w:t>
      </w:r>
    </w:p>
    <w:p w:rsidR="00FE36A7" w:rsidRPr="0061318A" w:rsidRDefault="00FE36A7" w:rsidP="00FE36A7">
      <w:pPr>
        <w:widowControl w:val="0"/>
        <w:ind w:left="454"/>
        <w:jc w:val="both"/>
      </w:pPr>
      <w:r w:rsidRPr="0061318A">
        <w:t xml:space="preserve">gdzie </w:t>
      </w:r>
      <w:r w:rsidRPr="0061318A">
        <w:rPr>
          <w:i/>
        </w:rPr>
        <w:t>G</w:t>
      </w:r>
      <w:r w:rsidRPr="0061318A">
        <w:rPr>
          <w:i/>
          <w:vertAlign w:val="subscript"/>
        </w:rPr>
        <w:t>M</w:t>
      </w:r>
      <w:r w:rsidRPr="0061318A">
        <w:t xml:space="preserve"> oznacza najdłuższy okres gwarancji spośród okresów gwarancji podanych </w:t>
      </w:r>
      <w:r w:rsidR="001A7EDF">
        <w:t xml:space="preserve">                </w:t>
      </w:r>
      <w:r w:rsidRPr="0061318A">
        <w:t xml:space="preserve">we wszystkich ofertach niepodlegających odrzuceniu, zaś </w:t>
      </w:r>
      <w:r w:rsidRPr="0061318A">
        <w:rPr>
          <w:i/>
        </w:rPr>
        <w:t>G</w:t>
      </w:r>
      <w:r w:rsidRPr="0061318A">
        <w:t xml:space="preserve"> oznacza okres gwarancji podany w ocenianej ofercie. Jeżeli najdłuższy okres gwarancji spośród okresów gwarancji podanych we wszystkich ofertach niepodlegających odrzuceniu będzie dłuższy niż </w:t>
      </w:r>
      <w:r w:rsidRPr="00B32DF9">
        <w:t>10</w:t>
      </w:r>
      <w:r w:rsidRPr="0061318A">
        <w:t xml:space="preserve"> lat, Zamawiający przyjmie </w:t>
      </w:r>
      <w:r w:rsidRPr="0061318A">
        <w:rPr>
          <w:i/>
        </w:rPr>
        <w:t>G</w:t>
      </w:r>
      <w:r w:rsidRPr="0061318A">
        <w:rPr>
          <w:i/>
          <w:vertAlign w:val="subscript"/>
        </w:rPr>
        <w:t>M</w:t>
      </w:r>
      <w:r w:rsidRPr="0061318A">
        <w:rPr>
          <w:i/>
        </w:rPr>
        <w:t xml:space="preserve"> </w:t>
      </w:r>
      <w:r w:rsidRPr="0061318A">
        <w:t xml:space="preserve">= 10 [lat]. Jeżeli okres gwarancji podany przez Wykonawcę w ofercie będzie dłuższy niż 10 lat, </w:t>
      </w:r>
      <w:r w:rsidRPr="0061318A">
        <w:rPr>
          <w:b/>
        </w:rPr>
        <w:t>dla oceny ofert</w:t>
      </w:r>
      <w:r w:rsidRPr="0061318A">
        <w:t xml:space="preserve"> Zamawiający przyjmuje okres gwarancji równy 10 [lat] (</w:t>
      </w:r>
      <w:r w:rsidRPr="0061318A">
        <w:rPr>
          <w:b/>
        </w:rPr>
        <w:t>do umowy zostanie wpisany okres gwarancji podany w ofercie</w:t>
      </w:r>
      <w:r w:rsidRPr="0061318A">
        <w:t xml:space="preserve">). Okres gwarancji podany przez Wykonawcę w ofercie powinien być podany </w:t>
      </w:r>
      <w:r w:rsidRPr="0061318A">
        <w:rPr>
          <w:b/>
        </w:rPr>
        <w:t>w latach</w:t>
      </w:r>
      <w:r w:rsidRPr="0061318A">
        <w:t xml:space="preserve"> i </w:t>
      </w:r>
      <w:r w:rsidRPr="0061318A">
        <w:rPr>
          <w:b/>
        </w:rPr>
        <w:t xml:space="preserve">nie może być krótszy niż </w:t>
      </w:r>
      <w:r w:rsidRPr="00B32DF9">
        <w:rPr>
          <w:b/>
        </w:rPr>
        <w:t>3</w:t>
      </w:r>
      <w:r w:rsidRPr="0061318A">
        <w:rPr>
          <w:b/>
        </w:rPr>
        <w:t xml:space="preserve"> lata</w:t>
      </w:r>
      <w:r w:rsidRPr="0061318A">
        <w:t>.</w:t>
      </w:r>
    </w:p>
    <w:p w:rsidR="00FE36A7" w:rsidRPr="0061318A" w:rsidRDefault="00FE36A7" w:rsidP="00FE36A7">
      <w:pPr>
        <w:widowControl w:val="0"/>
        <w:ind w:left="454"/>
        <w:jc w:val="both"/>
      </w:pPr>
    </w:p>
    <w:p w:rsidR="00FE36A7" w:rsidRPr="0061318A" w:rsidRDefault="00FE36A7" w:rsidP="00FE36A7">
      <w:pPr>
        <w:widowControl w:val="0"/>
        <w:ind w:left="454"/>
        <w:jc w:val="both"/>
      </w:pPr>
      <w:r w:rsidRPr="0061318A">
        <w:t>Ocenę oferty stanowić będzie liczba punktów równa:</w:t>
      </w:r>
    </w:p>
    <w:p w:rsidR="00FE36A7" w:rsidRPr="0061318A" w:rsidRDefault="00FE36A7" w:rsidP="00FE36A7">
      <w:pPr>
        <w:widowControl w:val="0"/>
        <w:spacing w:before="120" w:after="120"/>
        <w:ind w:left="454"/>
        <w:jc w:val="center"/>
      </w:pPr>
      <w:r w:rsidRPr="0061318A">
        <w:rPr>
          <w:i/>
        </w:rPr>
        <w:lastRenderedPageBreak/>
        <w:t>P</w:t>
      </w:r>
      <w:r w:rsidRPr="0061318A">
        <w:rPr>
          <w:i/>
          <w:vertAlign w:val="subscript"/>
        </w:rPr>
        <w:t>C</w:t>
      </w:r>
      <w:r w:rsidRPr="0061318A">
        <w:rPr>
          <w:i/>
        </w:rPr>
        <w:t xml:space="preserve"> </w:t>
      </w:r>
      <w:r w:rsidRPr="0061318A">
        <w:rPr>
          <w:i/>
        </w:rPr>
        <w:sym w:font="Symbol" w:char="F0B4"/>
      </w:r>
      <w:r w:rsidRPr="0061318A">
        <w:rPr>
          <w:i/>
        </w:rPr>
        <w:t xml:space="preserve"> 0,60 + P</w:t>
      </w:r>
      <w:r w:rsidRPr="0061318A">
        <w:rPr>
          <w:i/>
          <w:vertAlign w:val="subscript"/>
        </w:rPr>
        <w:t>G</w:t>
      </w:r>
      <w:r w:rsidRPr="0061318A">
        <w:rPr>
          <w:i/>
        </w:rPr>
        <w:t xml:space="preserve"> </w:t>
      </w:r>
      <w:r w:rsidRPr="0061318A">
        <w:rPr>
          <w:i/>
        </w:rPr>
        <w:sym w:font="Symbol" w:char="F0B4"/>
      </w:r>
      <w:r w:rsidRPr="0061318A">
        <w:rPr>
          <w:i/>
        </w:rPr>
        <w:t xml:space="preserve"> 0,</w:t>
      </w:r>
      <w:r>
        <w:rPr>
          <w:i/>
        </w:rPr>
        <w:t>4</w:t>
      </w:r>
      <w:r w:rsidRPr="0061318A">
        <w:rPr>
          <w:i/>
        </w:rPr>
        <w:t>0.</w:t>
      </w:r>
    </w:p>
    <w:p w:rsidR="00FE36A7" w:rsidRPr="0061318A" w:rsidRDefault="00FE36A7" w:rsidP="00FE36A7">
      <w:pPr>
        <w:widowControl w:val="0"/>
        <w:jc w:val="both"/>
      </w:pPr>
      <w:r w:rsidRPr="0061318A">
        <w:t xml:space="preserve">Zgodnie z art. 2 pkt 5 lit. a ustawy, ta spośród ofert, która uzyska największą liczbę punktów (która zostanie najwyżej oceniona), </w:t>
      </w:r>
      <w:r w:rsidRPr="0061318A">
        <w:rPr>
          <w:b/>
        </w:rPr>
        <w:t>będzie ofertą najkorzystniejszą</w:t>
      </w:r>
      <w:r w:rsidRPr="0061318A">
        <w:t xml:space="preserve">. </w:t>
      </w:r>
    </w:p>
    <w:p w:rsidR="00FE36A7" w:rsidRPr="0061318A" w:rsidRDefault="00FE36A7" w:rsidP="00FE36A7">
      <w:pPr>
        <w:widowControl w:val="0"/>
        <w:jc w:val="both"/>
      </w:pPr>
    </w:p>
    <w:p w:rsidR="00FE36A7" w:rsidRPr="0061318A" w:rsidRDefault="00FE36A7" w:rsidP="00FE36A7">
      <w:pPr>
        <w:widowControl w:val="0"/>
        <w:jc w:val="both"/>
      </w:pPr>
      <w:r w:rsidRPr="0061318A">
        <w:rPr>
          <w:szCs w:val="24"/>
        </w:rPr>
        <w:t xml:space="preserve">Zamawiający, w każdej części zamówienia, </w:t>
      </w:r>
      <w:r w:rsidRPr="0061318A">
        <w:rPr>
          <w:b/>
          <w:szCs w:val="24"/>
        </w:rPr>
        <w:t>zastosuje procedurę, o której mowa w art. 24aa ustawy</w:t>
      </w:r>
      <w:r w:rsidRPr="0061318A">
        <w:rPr>
          <w:szCs w:val="24"/>
        </w:rPr>
        <w:t xml:space="preserve">, tj. </w:t>
      </w:r>
      <w:r w:rsidRPr="0061318A">
        <w:t xml:space="preserve">najpierw dokona badania ofert oraz oceny ofert w sposób opisany wyżej, </w:t>
      </w:r>
      <w:r w:rsidR="001A7EDF">
        <w:t xml:space="preserve">               </w:t>
      </w:r>
      <w:r w:rsidRPr="0061318A">
        <w:t>a następnie zbada, czy Wykonawca, którego oferta została oceniona jako najkorzystniejsza (została najwyżej oceniona), nie podlega wykluczeniu z postępowania oraz spełnia warunki udziału w postępowaniu.</w:t>
      </w:r>
    </w:p>
    <w:p w:rsidR="00FE36A7" w:rsidRPr="00D44D41" w:rsidRDefault="00FE36A7" w:rsidP="00FE36A7">
      <w:pPr>
        <w:widowControl w:val="0"/>
        <w:jc w:val="both"/>
        <w:rPr>
          <w:szCs w:val="24"/>
        </w:rPr>
      </w:pPr>
    </w:p>
    <w:p w:rsidR="00FE36A7" w:rsidRPr="00D44D41" w:rsidRDefault="00FE36A7" w:rsidP="00FE36A7">
      <w:pPr>
        <w:widowControl w:val="0"/>
        <w:jc w:val="both"/>
        <w:rPr>
          <w:b/>
          <w:szCs w:val="24"/>
        </w:rPr>
      </w:pPr>
      <w:r w:rsidRPr="00D44D41">
        <w:rPr>
          <w:b/>
          <w:szCs w:val="24"/>
        </w:rPr>
        <w:t>CZĘŚĆ XIV</w:t>
      </w:r>
    </w:p>
    <w:p w:rsidR="00FE36A7" w:rsidRPr="000367A1" w:rsidRDefault="00FE36A7" w:rsidP="00FE36A7">
      <w:pPr>
        <w:widowControl w:val="0"/>
        <w:rPr>
          <w:b/>
          <w:szCs w:val="24"/>
        </w:rPr>
      </w:pPr>
      <w:r w:rsidRPr="000367A1">
        <w:rPr>
          <w:b/>
          <w:szCs w:val="24"/>
        </w:rPr>
        <w:t>FORMALNOŚCI, JAKIE POWINNY ZOSTAĆ DOPEŁNIONE PO WYBORZE</w:t>
      </w:r>
    </w:p>
    <w:p w:rsidR="00FE36A7" w:rsidRPr="000367A1" w:rsidRDefault="00FE36A7" w:rsidP="00FE36A7">
      <w:pPr>
        <w:widowControl w:val="0"/>
        <w:jc w:val="both"/>
        <w:rPr>
          <w:szCs w:val="24"/>
        </w:rPr>
      </w:pPr>
      <w:r w:rsidRPr="000367A1">
        <w:rPr>
          <w:b/>
          <w:szCs w:val="24"/>
        </w:rPr>
        <w:t>OFERTY W CELU ZAWARCIA UMOWY</w:t>
      </w:r>
    </w:p>
    <w:p w:rsidR="00FE36A7" w:rsidRPr="000367A1" w:rsidRDefault="00FE36A7" w:rsidP="00FE36A7">
      <w:pPr>
        <w:widowControl w:val="0"/>
        <w:jc w:val="both"/>
        <w:rPr>
          <w:szCs w:val="24"/>
        </w:rPr>
      </w:pPr>
    </w:p>
    <w:p w:rsidR="00FE36A7" w:rsidRPr="000367A1" w:rsidRDefault="00FE36A7" w:rsidP="00FE36A7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0367A1">
        <w:rPr>
          <w:szCs w:val="24"/>
        </w:rPr>
        <w:t xml:space="preserve">Niezwłocznie po wyborze najkorzystniejszej oferty Zamawiający zawiadomi Wykonawców, którzy złożyli oferty, o wyborze najkorzystniejszej oferty. Wykonawcę, którego oferta została wybrana, Zamawiający niezwłocznie zawiadomi o miejscu </w:t>
      </w:r>
      <w:r w:rsidR="001A7EDF">
        <w:rPr>
          <w:szCs w:val="24"/>
        </w:rPr>
        <w:t xml:space="preserve">                       </w:t>
      </w:r>
      <w:r w:rsidRPr="000367A1">
        <w:rPr>
          <w:szCs w:val="24"/>
        </w:rPr>
        <w:t>i terminie zawarcia umowy.</w:t>
      </w:r>
    </w:p>
    <w:p w:rsidR="00FE36A7" w:rsidRPr="000367A1" w:rsidRDefault="00FE36A7" w:rsidP="00FE36A7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0367A1">
        <w:t xml:space="preserve">Przed zawarciem umowy Wykonawca, którego oferta została wybrana, będzie </w:t>
      </w:r>
      <w:r w:rsidRPr="000367A1">
        <w:rPr>
          <w:szCs w:val="24"/>
        </w:rPr>
        <w:t>obowiązany:</w:t>
      </w:r>
    </w:p>
    <w:p w:rsidR="00FE36A7" w:rsidRDefault="00FE36A7" w:rsidP="00FE36A7">
      <w:pPr>
        <w:widowControl w:val="0"/>
        <w:numPr>
          <w:ilvl w:val="0"/>
          <w:numId w:val="5"/>
        </w:numPr>
        <w:jc w:val="both"/>
        <w:rPr>
          <w:szCs w:val="24"/>
        </w:rPr>
      </w:pPr>
      <w:r w:rsidRPr="00AA4F44">
        <w:rPr>
          <w:szCs w:val="24"/>
        </w:rPr>
        <w:t>przedłożyć Zamawiającemu harmonogram rzeczowy wykonywanych robót,</w:t>
      </w:r>
    </w:p>
    <w:p w:rsidR="00FE36A7" w:rsidRPr="000367A1" w:rsidRDefault="00FE36A7" w:rsidP="00FE36A7">
      <w:pPr>
        <w:widowControl w:val="0"/>
        <w:numPr>
          <w:ilvl w:val="0"/>
          <w:numId w:val="5"/>
        </w:numPr>
        <w:jc w:val="both"/>
        <w:rPr>
          <w:szCs w:val="24"/>
        </w:rPr>
      </w:pPr>
      <w:r w:rsidRPr="000367A1">
        <w:rPr>
          <w:szCs w:val="24"/>
        </w:rPr>
        <w:t xml:space="preserve">przekazać Zamawiającemu informacje niezbędne do przygotowania projektu umowy, zgodnie ze wzorem umowy (Załącznik </w:t>
      </w:r>
      <w:r>
        <w:rPr>
          <w:szCs w:val="24"/>
        </w:rPr>
        <w:t>6</w:t>
      </w:r>
      <w:r w:rsidRPr="000367A1">
        <w:rPr>
          <w:szCs w:val="24"/>
        </w:rPr>
        <w:t xml:space="preserve"> </w:t>
      </w:r>
      <w:r w:rsidRPr="00B32DF9">
        <w:rPr>
          <w:szCs w:val="24"/>
        </w:rPr>
        <w:t>do SIWZ),</w:t>
      </w:r>
    </w:p>
    <w:p w:rsidR="00FE36A7" w:rsidRPr="000367A1" w:rsidRDefault="00FE36A7" w:rsidP="00FE36A7">
      <w:pPr>
        <w:widowControl w:val="0"/>
        <w:numPr>
          <w:ilvl w:val="0"/>
          <w:numId w:val="5"/>
        </w:numPr>
        <w:jc w:val="both"/>
        <w:rPr>
          <w:szCs w:val="24"/>
        </w:rPr>
      </w:pPr>
      <w:r w:rsidRPr="000367A1">
        <w:rPr>
          <w:szCs w:val="24"/>
        </w:rPr>
        <w:t>wnieść zabezpieczenie należytego wykonania umowy, o którym mowa w części XV SIWZ.</w:t>
      </w:r>
    </w:p>
    <w:p w:rsidR="00FE36A7" w:rsidRPr="000367A1" w:rsidRDefault="00FE36A7" w:rsidP="00FE36A7">
      <w:pPr>
        <w:widowControl w:val="0"/>
        <w:jc w:val="both"/>
        <w:rPr>
          <w:szCs w:val="24"/>
        </w:rPr>
      </w:pPr>
    </w:p>
    <w:p w:rsidR="00FE36A7" w:rsidRPr="000367A1" w:rsidRDefault="00FE36A7" w:rsidP="00FE36A7">
      <w:pPr>
        <w:widowControl w:val="0"/>
        <w:jc w:val="both"/>
        <w:rPr>
          <w:szCs w:val="24"/>
        </w:rPr>
      </w:pPr>
      <w:r w:rsidRPr="000367A1">
        <w:rPr>
          <w:b/>
          <w:szCs w:val="24"/>
        </w:rPr>
        <w:t>CZĘŚĆ XV</w:t>
      </w:r>
    </w:p>
    <w:p w:rsidR="00FE36A7" w:rsidRPr="00CB267A" w:rsidRDefault="00FE36A7" w:rsidP="00FE36A7">
      <w:pPr>
        <w:pStyle w:val="Tekstpodstawowy2"/>
        <w:widowControl w:val="0"/>
        <w:jc w:val="left"/>
      </w:pPr>
      <w:r w:rsidRPr="00CB267A">
        <w:t>WYMAGANIA DOTYCZĄCE ZABEZPIECZENIA NALEŻYTEGO WYKONANIA</w:t>
      </w:r>
    </w:p>
    <w:p w:rsidR="00FE36A7" w:rsidRPr="00CB267A" w:rsidRDefault="00FE36A7" w:rsidP="00FE36A7">
      <w:pPr>
        <w:pStyle w:val="Tekstpodstawowy2"/>
        <w:widowControl w:val="0"/>
      </w:pPr>
      <w:r w:rsidRPr="00CB267A">
        <w:t>UMOWY</w:t>
      </w:r>
    </w:p>
    <w:p w:rsidR="00FE36A7" w:rsidRPr="00CB267A" w:rsidRDefault="00FE36A7" w:rsidP="00FE36A7">
      <w:pPr>
        <w:pStyle w:val="Tekstpodstawowy31"/>
        <w:widowControl w:val="0"/>
      </w:pPr>
    </w:p>
    <w:p w:rsidR="00FE36A7" w:rsidRPr="00CB267A" w:rsidRDefault="00FE36A7" w:rsidP="00FE36A7">
      <w:pPr>
        <w:widowControl w:val="0"/>
        <w:numPr>
          <w:ilvl w:val="0"/>
          <w:numId w:val="6"/>
        </w:numPr>
        <w:jc w:val="both"/>
      </w:pPr>
      <w:r w:rsidRPr="00CB267A">
        <w:t xml:space="preserve">Wykonawca, którego oferta zostanie wybrana jako najkorzystniejsza (część XIII SIWZ), zobowiązany będzie przed podpisaniem umowy, najpóźniej w dniu podpisania umowy, </w:t>
      </w:r>
      <w:r w:rsidR="001A7EDF">
        <w:t xml:space="preserve">      </w:t>
      </w:r>
      <w:r w:rsidRPr="00CB267A">
        <w:t xml:space="preserve">do wniesienia zabezpieczenia należytego wykonania umowy </w:t>
      </w:r>
      <w:r w:rsidRPr="00117D89">
        <w:rPr>
          <w:b/>
        </w:rPr>
        <w:t xml:space="preserve">w </w:t>
      </w:r>
      <w:r w:rsidRPr="00B32DF9">
        <w:rPr>
          <w:b/>
        </w:rPr>
        <w:t>wysokości 10%</w:t>
      </w:r>
      <w:r w:rsidRPr="00117D89">
        <w:rPr>
          <w:b/>
        </w:rPr>
        <w:t xml:space="preserve"> ceny oferty</w:t>
      </w:r>
      <w:r w:rsidRPr="00CB267A">
        <w:t>.</w:t>
      </w:r>
    </w:p>
    <w:p w:rsidR="00FE36A7" w:rsidRPr="00CB267A" w:rsidRDefault="00FE36A7" w:rsidP="00FE36A7">
      <w:pPr>
        <w:widowControl w:val="0"/>
        <w:numPr>
          <w:ilvl w:val="0"/>
          <w:numId w:val="6"/>
        </w:numPr>
        <w:jc w:val="both"/>
      </w:pPr>
      <w:r w:rsidRPr="00CB267A">
        <w:t xml:space="preserve">Zabezpieczenie może być wniesione w pieniądzu, </w:t>
      </w:r>
      <w:r w:rsidRPr="00CB267A">
        <w:rPr>
          <w:szCs w:val="24"/>
        </w:rPr>
        <w:t xml:space="preserve">poręczeniach bankowych </w:t>
      </w:r>
      <w:r w:rsidR="001A7EDF">
        <w:rPr>
          <w:szCs w:val="24"/>
        </w:rPr>
        <w:t xml:space="preserve">                            </w:t>
      </w:r>
      <w:r w:rsidRPr="00CB267A">
        <w:rPr>
          <w:szCs w:val="24"/>
        </w:rPr>
        <w:t>lub poręczeniach spółdzielczej kasy oszczędnościowo-kredytowej (zobowiązanie kasy jest zobowiązaniem pieniężnym)</w:t>
      </w:r>
      <w:r w:rsidRPr="00CB267A">
        <w:t>, gwarancjach bankowych, gwarancjach ubezpieczeniowych lub poręczeniach udzielanych przez podmioty, o których mowa w art. 6b ust. 5 pkt 2 ustawy z dnia 9 listopada 2000 r. o utworzeniu Polskiej Agencji Rozwoju Przedsiębiorczości.</w:t>
      </w:r>
    </w:p>
    <w:p w:rsidR="00FE36A7" w:rsidRPr="00CB267A" w:rsidRDefault="00FE36A7" w:rsidP="00FE36A7">
      <w:pPr>
        <w:widowControl w:val="0"/>
        <w:numPr>
          <w:ilvl w:val="0"/>
          <w:numId w:val="6"/>
        </w:numPr>
        <w:jc w:val="both"/>
      </w:pPr>
      <w:r w:rsidRPr="00CB267A">
        <w:t>Zabezpieczenie wnoszone w pieniądzu Wykonawca wpłaca przelewem na rachunek bankowy wskazany przez Zamawiającego.</w:t>
      </w:r>
    </w:p>
    <w:p w:rsidR="00FE36A7" w:rsidRPr="00CB267A" w:rsidRDefault="00FE36A7" w:rsidP="00FE36A7">
      <w:pPr>
        <w:widowControl w:val="0"/>
        <w:numPr>
          <w:ilvl w:val="0"/>
          <w:numId w:val="6"/>
        </w:numPr>
        <w:jc w:val="both"/>
      </w:pPr>
      <w:r w:rsidRPr="00CB267A">
        <w:t xml:space="preserve">W przypadku wniesienia wadium w pieniądzu Wykonawca może wyrazić zgodę </w:t>
      </w:r>
      <w:r w:rsidR="001A7EDF">
        <w:t xml:space="preserve">                       </w:t>
      </w:r>
      <w:r w:rsidRPr="00CB267A">
        <w:t>na zaliczenie kwoty wadium na poczet zabezpieczenia.</w:t>
      </w:r>
    </w:p>
    <w:p w:rsidR="00FE36A7" w:rsidRPr="00204424" w:rsidRDefault="00FE36A7" w:rsidP="00FE36A7">
      <w:pPr>
        <w:widowControl w:val="0"/>
        <w:numPr>
          <w:ilvl w:val="0"/>
          <w:numId w:val="6"/>
        </w:numPr>
        <w:jc w:val="both"/>
      </w:pPr>
      <w:r w:rsidRPr="00CB267A">
        <w:t xml:space="preserve">Zasady przechowywania, zmiany formy i zwrotu zabezpieczenia określają przepisy art. </w:t>
      </w:r>
      <w:r w:rsidRPr="00204424">
        <w:t>148 – 151 ustawy.</w:t>
      </w:r>
    </w:p>
    <w:p w:rsidR="00FE36A7" w:rsidRPr="00204424" w:rsidRDefault="00FE36A7" w:rsidP="00FE36A7">
      <w:pPr>
        <w:widowControl w:val="0"/>
        <w:jc w:val="both"/>
        <w:rPr>
          <w:b/>
          <w:szCs w:val="24"/>
        </w:rPr>
      </w:pPr>
    </w:p>
    <w:p w:rsidR="00154426" w:rsidRDefault="00154426" w:rsidP="00FE36A7">
      <w:pPr>
        <w:widowControl w:val="0"/>
        <w:jc w:val="both"/>
        <w:rPr>
          <w:b/>
          <w:szCs w:val="24"/>
        </w:rPr>
      </w:pPr>
    </w:p>
    <w:p w:rsidR="00154426" w:rsidRDefault="00154426" w:rsidP="00FE36A7">
      <w:pPr>
        <w:widowControl w:val="0"/>
        <w:jc w:val="both"/>
        <w:rPr>
          <w:b/>
          <w:szCs w:val="24"/>
        </w:rPr>
      </w:pPr>
    </w:p>
    <w:p w:rsidR="00154426" w:rsidRDefault="00154426" w:rsidP="00FE36A7">
      <w:pPr>
        <w:widowControl w:val="0"/>
        <w:jc w:val="both"/>
        <w:rPr>
          <w:b/>
          <w:szCs w:val="24"/>
        </w:rPr>
      </w:pPr>
    </w:p>
    <w:p w:rsidR="00154426" w:rsidRDefault="00154426" w:rsidP="00FE36A7">
      <w:pPr>
        <w:widowControl w:val="0"/>
        <w:jc w:val="both"/>
        <w:rPr>
          <w:b/>
          <w:szCs w:val="24"/>
        </w:rPr>
      </w:pPr>
    </w:p>
    <w:p w:rsidR="00FE36A7" w:rsidRPr="00204424" w:rsidRDefault="00FE36A7" w:rsidP="00FE36A7">
      <w:pPr>
        <w:widowControl w:val="0"/>
        <w:jc w:val="both"/>
        <w:rPr>
          <w:b/>
          <w:szCs w:val="24"/>
        </w:rPr>
      </w:pPr>
      <w:r w:rsidRPr="00204424">
        <w:rPr>
          <w:b/>
          <w:szCs w:val="24"/>
        </w:rPr>
        <w:t>CZĘŚĆ XVI</w:t>
      </w:r>
    </w:p>
    <w:p w:rsidR="00FE36A7" w:rsidRPr="00204424" w:rsidRDefault="00FE36A7" w:rsidP="00FE36A7">
      <w:pPr>
        <w:widowControl w:val="0"/>
        <w:rPr>
          <w:b/>
          <w:szCs w:val="24"/>
        </w:rPr>
      </w:pPr>
      <w:r w:rsidRPr="00204424">
        <w:rPr>
          <w:b/>
          <w:szCs w:val="24"/>
        </w:rPr>
        <w:t>WZÓR UMOWY</w:t>
      </w:r>
    </w:p>
    <w:p w:rsidR="00FE36A7" w:rsidRPr="00204424" w:rsidRDefault="00FE36A7" w:rsidP="00FE36A7">
      <w:pPr>
        <w:pStyle w:val="Tekstpodstawowywcity2"/>
        <w:widowControl w:val="0"/>
        <w:ind w:left="0"/>
        <w:rPr>
          <w:szCs w:val="24"/>
        </w:rPr>
      </w:pPr>
    </w:p>
    <w:p w:rsidR="00FE36A7" w:rsidRPr="00204424" w:rsidRDefault="00FE36A7" w:rsidP="00FE36A7">
      <w:pPr>
        <w:widowControl w:val="0"/>
        <w:jc w:val="both"/>
        <w:rPr>
          <w:szCs w:val="24"/>
        </w:rPr>
      </w:pPr>
      <w:r w:rsidRPr="00204424">
        <w:t xml:space="preserve">Wykonawca udzieli Zamawiającemu gwarancji jakości na wykonane roboty na </w:t>
      </w:r>
      <w:r w:rsidRPr="00204424">
        <w:rPr>
          <w:b/>
        </w:rPr>
        <w:t>okres gwarancji minimum 3 lata</w:t>
      </w:r>
      <w:r w:rsidRPr="00204424">
        <w:t xml:space="preserve"> od daty odbioru końcowego przedmiotu umowy (Wykonawca może zaproponować dłuższy okres gwarancji).</w:t>
      </w:r>
    </w:p>
    <w:p w:rsidR="00FE36A7" w:rsidRPr="00204424" w:rsidRDefault="00FE36A7" w:rsidP="00FE36A7">
      <w:pPr>
        <w:widowControl w:val="0"/>
        <w:jc w:val="both"/>
        <w:rPr>
          <w:szCs w:val="24"/>
        </w:rPr>
      </w:pPr>
    </w:p>
    <w:p w:rsidR="00FE36A7" w:rsidRPr="00204424" w:rsidRDefault="00FE36A7" w:rsidP="00FE36A7">
      <w:pPr>
        <w:widowControl w:val="0"/>
        <w:jc w:val="both"/>
        <w:rPr>
          <w:szCs w:val="24"/>
        </w:rPr>
      </w:pPr>
      <w:r w:rsidRPr="00204424">
        <w:rPr>
          <w:szCs w:val="24"/>
        </w:rPr>
        <w:t xml:space="preserve">Zamawiający przewiduje możliwość zmian postanowień zawartej umowy – warunki takich zmian zostały określone we wzorze umowy. </w:t>
      </w:r>
    </w:p>
    <w:p w:rsidR="00FE36A7" w:rsidRPr="00204424" w:rsidRDefault="00FE36A7" w:rsidP="00FE36A7">
      <w:pPr>
        <w:widowControl w:val="0"/>
        <w:jc w:val="both"/>
        <w:rPr>
          <w:szCs w:val="24"/>
        </w:rPr>
      </w:pPr>
    </w:p>
    <w:p w:rsidR="00FE36A7" w:rsidRPr="00204424" w:rsidRDefault="00FE36A7" w:rsidP="00FE36A7">
      <w:pPr>
        <w:pStyle w:val="Tekstpodstawowywcity2"/>
        <w:widowControl w:val="0"/>
        <w:ind w:left="0"/>
        <w:jc w:val="both"/>
        <w:rPr>
          <w:szCs w:val="24"/>
        </w:rPr>
      </w:pPr>
      <w:r w:rsidRPr="00204424">
        <w:rPr>
          <w:szCs w:val="24"/>
        </w:rPr>
        <w:t>Wzór u</w:t>
      </w:r>
      <w:r>
        <w:rPr>
          <w:szCs w:val="24"/>
        </w:rPr>
        <w:t xml:space="preserve">mowy zawarty jest w </w:t>
      </w:r>
      <w:r w:rsidRPr="00B32DF9">
        <w:rPr>
          <w:szCs w:val="24"/>
        </w:rPr>
        <w:t>Załączniku 6 do SIWZ.</w:t>
      </w:r>
    </w:p>
    <w:p w:rsidR="00FE36A7" w:rsidRPr="00204424" w:rsidRDefault="00FE36A7" w:rsidP="00FE36A7">
      <w:pPr>
        <w:widowControl w:val="0"/>
        <w:jc w:val="both"/>
        <w:rPr>
          <w:szCs w:val="24"/>
        </w:rPr>
      </w:pPr>
    </w:p>
    <w:p w:rsidR="00FE36A7" w:rsidRPr="007E72B4" w:rsidRDefault="00FE36A7" w:rsidP="00FE36A7">
      <w:pPr>
        <w:widowControl w:val="0"/>
        <w:jc w:val="both"/>
        <w:rPr>
          <w:b/>
          <w:szCs w:val="24"/>
        </w:rPr>
      </w:pPr>
      <w:r w:rsidRPr="007E72B4">
        <w:rPr>
          <w:b/>
          <w:szCs w:val="24"/>
        </w:rPr>
        <w:t>CZĘŚĆ XVII</w:t>
      </w:r>
    </w:p>
    <w:p w:rsidR="00FE36A7" w:rsidRPr="007E72B4" w:rsidRDefault="00FE36A7" w:rsidP="00FE36A7">
      <w:pPr>
        <w:widowControl w:val="0"/>
        <w:rPr>
          <w:b/>
          <w:szCs w:val="24"/>
        </w:rPr>
      </w:pPr>
      <w:r w:rsidRPr="007E72B4">
        <w:rPr>
          <w:b/>
          <w:szCs w:val="24"/>
        </w:rPr>
        <w:t>POUCZENIE O ŚRODKACH OCHRONY PRAWNEJ PRZYSŁUGUJĄCYCH</w:t>
      </w:r>
    </w:p>
    <w:p w:rsidR="00FE36A7" w:rsidRPr="007E72B4" w:rsidRDefault="00FE36A7" w:rsidP="00FE36A7">
      <w:pPr>
        <w:widowControl w:val="0"/>
        <w:jc w:val="both"/>
        <w:rPr>
          <w:b/>
          <w:szCs w:val="24"/>
        </w:rPr>
      </w:pPr>
      <w:r w:rsidRPr="007E72B4">
        <w:rPr>
          <w:b/>
          <w:szCs w:val="24"/>
        </w:rPr>
        <w:t>WYKONAWCY W TOKU POSTĘPOWANIA O UDZIELENIE ZAMÓWIENIA</w:t>
      </w:r>
    </w:p>
    <w:p w:rsidR="00FE36A7" w:rsidRPr="007E72B4" w:rsidRDefault="00FE36A7" w:rsidP="00FE36A7">
      <w:pPr>
        <w:widowControl w:val="0"/>
        <w:jc w:val="both"/>
        <w:rPr>
          <w:szCs w:val="24"/>
        </w:rPr>
      </w:pPr>
    </w:p>
    <w:p w:rsidR="00FE36A7" w:rsidRPr="007E72B4" w:rsidRDefault="00FE36A7" w:rsidP="00FE36A7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7E72B4">
        <w:rPr>
          <w:szCs w:val="24"/>
        </w:rPr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 w:rsidR="00FE36A7" w:rsidRPr="007E72B4" w:rsidRDefault="00FE36A7" w:rsidP="00FE36A7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7E72B4">
        <w:t>Odwołanie przysługuje wyłącznie wobec czynności:</w:t>
      </w:r>
    </w:p>
    <w:p w:rsidR="00FE36A7" w:rsidRPr="007E72B4" w:rsidRDefault="00FE36A7" w:rsidP="00FE36A7">
      <w:pPr>
        <w:pStyle w:val="Akapitzlist"/>
        <w:widowControl w:val="0"/>
        <w:numPr>
          <w:ilvl w:val="0"/>
          <w:numId w:val="17"/>
        </w:numPr>
        <w:jc w:val="both"/>
      </w:pPr>
      <w:r w:rsidRPr="007E72B4">
        <w:t>określenia warunków udziału w postępowaniu,</w:t>
      </w:r>
    </w:p>
    <w:p w:rsidR="00FE36A7" w:rsidRPr="007E72B4" w:rsidRDefault="00FE36A7" w:rsidP="00FE36A7">
      <w:pPr>
        <w:pStyle w:val="tekst"/>
        <w:numPr>
          <w:ilvl w:val="0"/>
          <w:numId w:val="17"/>
        </w:numPr>
        <w:suppressLineNumbers w:val="0"/>
        <w:spacing w:before="0" w:after="0" w:line="240" w:lineRule="auto"/>
        <w:rPr>
          <w:szCs w:val="24"/>
        </w:rPr>
      </w:pPr>
      <w:r w:rsidRPr="007E72B4">
        <w:rPr>
          <w:szCs w:val="24"/>
        </w:rPr>
        <w:t>wykluczenia odwołującego z postępowania o udzielenie zamówienia,</w:t>
      </w:r>
    </w:p>
    <w:p w:rsidR="00FE36A7" w:rsidRPr="001A7EDF" w:rsidRDefault="00FE36A7" w:rsidP="001A7EDF">
      <w:pPr>
        <w:pStyle w:val="tekst"/>
        <w:numPr>
          <w:ilvl w:val="0"/>
          <w:numId w:val="17"/>
        </w:numPr>
        <w:suppressLineNumbers w:val="0"/>
        <w:spacing w:before="0" w:after="0" w:line="240" w:lineRule="auto"/>
        <w:rPr>
          <w:szCs w:val="24"/>
        </w:rPr>
      </w:pPr>
      <w:r w:rsidRPr="007E72B4">
        <w:rPr>
          <w:szCs w:val="24"/>
        </w:rPr>
        <w:t>odrzucenia oferty odwołującego</w:t>
      </w:r>
      <w:r w:rsidRPr="007E72B4">
        <w:t>,</w:t>
      </w:r>
    </w:p>
    <w:p w:rsidR="00FE36A7" w:rsidRPr="007E72B4" w:rsidRDefault="00FE36A7" w:rsidP="00FE36A7">
      <w:pPr>
        <w:pStyle w:val="tekst"/>
        <w:numPr>
          <w:ilvl w:val="0"/>
          <w:numId w:val="17"/>
        </w:numPr>
        <w:suppressLineNumbers w:val="0"/>
        <w:spacing w:before="0" w:after="0" w:line="240" w:lineRule="auto"/>
        <w:rPr>
          <w:szCs w:val="24"/>
        </w:rPr>
      </w:pPr>
      <w:r w:rsidRPr="007E72B4">
        <w:t>opisu przedmiotu zamówienia,</w:t>
      </w:r>
    </w:p>
    <w:p w:rsidR="00FE36A7" w:rsidRPr="007E72B4" w:rsidRDefault="00FE36A7" w:rsidP="00FE36A7">
      <w:pPr>
        <w:pStyle w:val="Akapitzlist"/>
        <w:widowControl w:val="0"/>
        <w:numPr>
          <w:ilvl w:val="0"/>
          <w:numId w:val="17"/>
        </w:numPr>
        <w:jc w:val="both"/>
        <w:rPr>
          <w:szCs w:val="24"/>
        </w:rPr>
      </w:pPr>
      <w:r w:rsidRPr="007E72B4">
        <w:t>wyboru najkorzystniejszej oferty.</w:t>
      </w:r>
    </w:p>
    <w:p w:rsidR="00FE36A7" w:rsidRPr="007E72B4" w:rsidRDefault="00FE36A7" w:rsidP="00FE36A7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7E72B4">
        <w:rPr>
          <w:szCs w:val="24"/>
        </w:rPr>
        <w:t>Odwołanie wnosi się do Prezesa Krajowej Izby Odwoławczej w formie pisemnej</w:t>
      </w:r>
      <w:r w:rsidRPr="007E72B4">
        <w:t xml:space="preserve"> </w:t>
      </w:r>
      <w:r w:rsidR="001A7EDF">
        <w:t xml:space="preserve">                     </w:t>
      </w:r>
      <w:r w:rsidRPr="007E72B4">
        <w:t>w postaci papierowej albo w postaci</w:t>
      </w:r>
      <w:r w:rsidRPr="007E72B4">
        <w:rPr>
          <w:szCs w:val="24"/>
        </w:rPr>
        <w:t xml:space="preserve"> elektronicznej</w:t>
      </w:r>
      <w:r w:rsidRPr="007E72B4">
        <w:t>,</w:t>
      </w:r>
      <w:r w:rsidRPr="007E72B4">
        <w:rPr>
          <w:szCs w:val="24"/>
        </w:rPr>
        <w:t xml:space="preserve"> </w:t>
      </w:r>
      <w:r w:rsidRPr="007E72B4">
        <w:t>opatrzone odpowiednio własnoręcznym podpisem albo kwalifikowanym</w:t>
      </w:r>
      <w:r w:rsidRPr="007E72B4">
        <w:rPr>
          <w:szCs w:val="24"/>
        </w:rPr>
        <w:t xml:space="preserve"> podpisem elektronicznym.</w:t>
      </w:r>
    </w:p>
    <w:p w:rsidR="00FE36A7" w:rsidRPr="007E72B4" w:rsidRDefault="00FE36A7" w:rsidP="00FE36A7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7E72B4">
        <w:rPr>
          <w:szCs w:val="24"/>
        </w:rPr>
        <w:t xml:space="preserve">Odwołujący przesyła kopię odwołania Zamawiającemu przed upływem terminu </w:t>
      </w:r>
      <w:r w:rsidR="001A7EDF">
        <w:rPr>
          <w:szCs w:val="24"/>
        </w:rPr>
        <w:t xml:space="preserve">                      </w:t>
      </w:r>
      <w:r w:rsidRPr="007E72B4">
        <w:rPr>
          <w:szCs w:val="24"/>
        </w:rPr>
        <w:t>do wniesienia odwołania w taki sposób, aby Zamawiający mógł zapoznać się z jego treścią przed upływem tego terminu.</w:t>
      </w:r>
    </w:p>
    <w:p w:rsidR="00FE36A7" w:rsidRPr="007E72B4" w:rsidRDefault="00FE36A7" w:rsidP="00FE36A7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7E72B4">
        <w:rPr>
          <w:szCs w:val="24"/>
        </w:rPr>
        <w:t>Odwołanie wnosi się w terminach określonych w art. 182 ustawy.</w:t>
      </w:r>
    </w:p>
    <w:p w:rsidR="00FE36A7" w:rsidRPr="007E72B4" w:rsidRDefault="00FE36A7" w:rsidP="00FE36A7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7E72B4">
        <w:rPr>
          <w:szCs w:val="24"/>
        </w:rPr>
        <w:t>Szczegółowe postanowienia dotyczące odwołania zawarte są w przepisach art. 180 – 198 ustawy.</w:t>
      </w:r>
    </w:p>
    <w:p w:rsidR="00FE36A7" w:rsidRPr="007E72B4" w:rsidRDefault="00FE36A7" w:rsidP="00FE36A7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7E72B4">
        <w:rPr>
          <w:szCs w:val="24"/>
        </w:rPr>
        <w:t>Na orzeczenie Krajowej Izby Odwoławczej przysługuje skarga do sądu.</w:t>
      </w:r>
    </w:p>
    <w:p w:rsidR="00FE36A7" w:rsidRPr="007E72B4" w:rsidRDefault="00FE36A7" w:rsidP="00FE36A7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7E72B4">
        <w:rPr>
          <w:szCs w:val="24"/>
        </w:rPr>
        <w:t>Do skargi mają zastosowanie przepisy art. 198a – 198g ustawy.</w:t>
      </w:r>
    </w:p>
    <w:p w:rsidR="00FE36A7" w:rsidRPr="007E72B4" w:rsidRDefault="00FE36A7" w:rsidP="00FE36A7">
      <w:pPr>
        <w:widowControl w:val="0"/>
        <w:jc w:val="both"/>
        <w:rPr>
          <w:bCs/>
          <w:szCs w:val="24"/>
        </w:rPr>
      </w:pPr>
    </w:p>
    <w:p w:rsidR="00FE36A7" w:rsidRPr="007E72B4" w:rsidRDefault="00FE36A7" w:rsidP="00FE36A7">
      <w:pPr>
        <w:widowControl w:val="0"/>
        <w:ind w:left="4500"/>
        <w:jc w:val="center"/>
        <w:rPr>
          <w:szCs w:val="24"/>
        </w:rPr>
      </w:pPr>
    </w:p>
    <w:p w:rsidR="00FE36A7" w:rsidRPr="00952960" w:rsidRDefault="00FE36A7" w:rsidP="00FE36A7">
      <w:pPr>
        <w:widowControl w:val="0"/>
        <w:ind w:left="4500"/>
        <w:jc w:val="center"/>
        <w:rPr>
          <w:szCs w:val="24"/>
        </w:rPr>
      </w:pPr>
      <w:r>
        <w:rPr>
          <w:szCs w:val="24"/>
        </w:rPr>
        <w:t>Kraków</w:t>
      </w:r>
      <w:r w:rsidRPr="00952960">
        <w:rPr>
          <w:szCs w:val="24"/>
        </w:rPr>
        <w:t xml:space="preserve">, dnia </w:t>
      </w:r>
      <w:r w:rsidR="000C1D69">
        <w:rPr>
          <w:szCs w:val="24"/>
        </w:rPr>
        <w:t xml:space="preserve"> 11</w:t>
      </w:r>
      <w:r w:rsidR="008A38AE">
        <w:rPr>
          <w:szCs w:val="24"/>
        </w:rPr>
        <w:t xml:space="preserve">.09. </w:t>
      </w:r>
      <w:r w:rsidRPr="00952960">
        <w:rPr>
          <w:szCs w:val="24"/>
        </w:rPr>
        <w:t>2017 r.</w:t>
      </w:r>
    </w:p>
    <w:p w:rsidR="00FE36A7" w:rsidRPr="00E62C9C" w:rsidRDefault="00FE36A7" w:rsidP="00FE36A7">
      <w:pPr>
        <w:widowControl w:val="0"/>
        <w:jc w:val="both"/>
        <w:rPr>
          <w:szCs w:val="24"/>
        </w:rPr>
      </w:pPr>
      <w:r w:rsidRPr="00E62C9C">
        <w:rPr>
          <w:szCs w:val="24"/>
          <w:u w:val="single"/>
        </w:rPr>
        <w:t>W załączeniu</w:t>
      </w:r>
      <w:r w:rsidRPr="00E62C9C">
        <w:rPr>
          <w:szCs w:val="24"/>
        </w:rPr>
        <w:t>:</w:t>
      </w:r>
    </w:p>
    <w:p w:rsidR="00FE36A7" w:rsidRPr="00E62C9C" w:rsidRDefault="00FE36A7" w:rsidP="00FE36A7">
      <w:pPr>
        <w:pStyle w:val="Akapitzlist"/>
        <w:widowControl w:val="0"/>
        <w:numPr>
          <w:ilvl w:val="0"/>
          <w:numId w:val="9"/>
        </w:numPr>
        <w:rPr>
          <w:szCs w:val="24"/>
        </w:rPr>
      </w:pPr>
      <w:r w:rsidRPr="00E62C9C">
        <w:rPr>
          <w:szCs w:val="24"/>
        </w:rPr>
        <w:t>formularz „Oferta” (Załącznik 1)</w:t>
      </w:r>
    </w:p>
    <w:p w:rsidR="00FE36A7" w:rsidRPr="00E62C9C" w:rsidRDefault="00FE36A7" w:rsidP="00FE36A7">
      <w:pPr>
        <w:pStyle w:val="Akapitzlist"/>
        <w:widowControl w:val="0"/>
        <w:numPr>
          <w:ilvl w:val="0"/>
          <w:numId w:val="9"/>
        </w:numPr>
        <w:rPr>
          <w:szCs w:val="24"/>
        </w:rPr>
      </w:pPr>
      <w:r w:rsidRPr="00E62C9C">
        <w:rPr>
          <w:szCs w:val="24"/>
        </w:rPr>
        <w:t xml:space="preserve">oświadczenie </w:t>
      </w:r>
      <w:r>
        <w:rPr>
          <w:szCs w:val="24"/>
        </w:rPr>
        <w:t xml:space="preserve"> o niepodleganiu wykluczeniu </w:t>
      </w:r>
      <w:r w:rsidRPr="00E62C9C">
        <w:rPr>
          <w:szCs w:val="24"/>
        </w:rPr>
        <w:t>(</w:t>
      </w:r>
      <w:r w:rsidRPr="002C522B">
        <w:rPr>
          <w:szCs w:val="24"/>
        </w:rPr>
        <w:t>Załączniki 2)</w:t>
      </w:r>
    </w:p>
    <w:p w:rsidR="00FE36A7" w:rsidRPr="00E62C9C" w:rsidRDefault="00FE36A7" w:rsidP="00FE36A7">
      <w:pPr>
        <w:pStyle w:val="Akapitzlist"/>
        <w:widowControl w:val="0"/>
        <w:numPr>
          <w:ilvl w:val="0"/>
          <w:numId w:val="9"/>
        </w:numPr>
        <w:rPr>
          <w:szCs w:val="24"/>
        </w:rPr>
      </w:pPr>
      <w:r w:rsidRPr="00E62C9C">
        <w:rPr>
          <w:szCs w:val="24"/>
        </w:rPr>
        <w:t xml:space="preserve">oświadczenie </w:t>
      </w:r>
      <w:r>
        <w:rPr>
          <w:szCs w:val="24"/>
        </w:rPr>
        <w:t>o poleganiu na zdolnościach innych podmiotów</w:t>
      </w:r>
      <w:r w:rsidRPr="00E62C9C">
        <w:rPr>
          <w:szCs w:val="24"/>
        </w:rPr>
        <w:t xml:space="preserve"> (Załącznik 2a)</w:t>
      </w:r>
    </w:p>
    <w:p w:rsidR="00FE36A7" w:rsidRPr="002C522B" w:rsidRDefault="00FE36A7" w:rsidP="00FE36A7">
      <w:pPr>
        <w:pStyle w:val="Akapitzlist"/>
        <w:widowControl w:val="0"/>
        <w:numPr>
          <w:ilvl w:val="0"/>
          <w:numId w:val="9"/>
        </w:numPr>
        <w:rPr>
          <w:szCs w:val="24"/>
        </w:rPr>
      </w:pPr>
      <w:r w:rsidRPr="00E62C9C">
        <w:rPr>
          <w:szCs w:val="24"/>
        </w:rPr>
        <w:t xml:space="preserve">wykaz </w:t>
      </w:r>
      <w:r w:rsidRPr="002C522B">
        <w:rPr>
          <w:szCs w:val="24"/>
        </w:rPr>
        <w:t>robót budowlanych (Załącznik 3)</w:t>
      </w:r>
    </w:p>
    <w:p w:rsidR="00FE36A7" w:rsidRPr="002C522B" w:rsidRDefault="00FE36A7" w:rsidP="00FE36A7">
      <w:pPr>
        <w:pStyle w:val="Akapitzlist"/>
        <w:widowControl w:val="0"/>
        <w:numPr>
          <w:ilvl w:val="0"/>
          <w:numId w:val="9"/>
        </w:numPr>
        <w:rPr>
          <w:szCs w:val="24"/>
        </w:rPr>
      </w:pPr>
      <w:r w:rsidRPr="002C522B">
        <w:rPr>
          <w:szCs w:val="24"/>
        </w:rPr>
        <w:t>wykaz osób (Załącznik 4)</w:t>
      </w:r>
    </w:p>
    <w:p w:rsidR="00FE36A7" w:rsidRPr="002C522B" w:rsidRDefault="00FE36A7" w:rsidP="00FE36A7">
      <w:pPr>
        <w:pStyle w:val="Akapitzlist"/>
        <w:widowControl w:val="0"/>
        <w:numPr>
          <w:ilvl w:val="0"/>
          <w:numId w:val="9"/>
        </w:numPr>
        <w:rPr>
          <w:szCs w:val="24"/>
        </w:rPr>
      </w:pPr>
      <w:r w:rsidRPr="002C522B">
        <w:rPr>
          <w:szCs w:val="24"/>
        </w:rPr>
        <w:t>oświadczenie o grupie kapitałowej (Załącznik 5)</w:t>
      </w:r>
    </w:p>
    <w:p w:rsidR="00FE36A7" w:rsidRPr="002C522B" w:rsidRDefault="00FE36A7" w:rsidP="00FE36A7">
      <w:pPr>
        <w:pStyle w:val="Akapitzlist"/>
        <w:widowControl w:val="0"/>
        <w:numPr>
          <w:ilvl w:val="0"/>
          <w:numId w:val="9"/>
        </w:numPr>
        <w:rPr>
          <w:szCs w:val="24"/>
        </w:rPr>
      </w:pPr>
      <w:r w:rsidRPr="002C522B">
        <w:rPr>
          <w:szCs w:val="24"/>
        </w:rPr>
        <w:t>wzór umowy (Załącznik 6)</w:t>
      </w:r>
    </w:p>
    <w:p w:rsidR="00FE36A7" w:rsidRPr="00B32DF9" w:rsidRDefault="00FE36A7" w:rsidP="00FE36A7">
      <w:pPr>
        <w:pStyle w:val="Akapitzlist"/>
        <w:widowControl w:val="0"/>
        <w:numPr>
          <w:ilvl w:val="0"/>
          <w:numId w:val="9"/>
        </w:numPr>
        <w:rPr>
          <w:szCs w:val="24"/>
        </w:rPr>
      </w:pPr>
      <w:r w:rsidRPr="00B32DF9">
        <w:rPr>
          <w:szCs w:val="24"/>
        </w:rPr>
        <w:t xml:space="preserve">Załącznik A – </w:t>
      </w:r>
      <w:r w:rsidR="00DF5726">
        <w:rPr>
          <w:szCs w:val="24"/>
        </w:rPr>
        <w:t>dokumentacja projektowa</w:t>
      </w:r>
      <w:r w:rsidR="00925AAA">
        <w:rPr>
          <w:szCs w:val="24"/>
        </w:rPr>
        <w:t xml:space="preserve"> </w:t>
      </w:r>
    </w:p>
    <w:sectPr w:rsidR="00FE36A7" w:rsidRPr="00B32DF9">
      <w:headerReference w:type="default" r:id="rId7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66" w:rsidRDefault="00695E66">
      <w:r>
        <w:separator/>
      </w:r>
    </w:p>
  </w:endnote>
  <w:endnote w:type="continuationSeparator" w:id="0">
    <w:p w:rsidR="00695E66" w:rsidRDefault="0069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66" w:rsidRDefault="00695E66">
      <w:r>
        <w:separator/>
      </w:r>
    </w:p>
  </w:footnote>
  <w:footnote w:type="continuationSeparator" w:id="0">
    <w:p w:rsidR="00695E66" w:rsidRDefault="00695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0C" w:rsidRPr="00026C7E" w:rsidRDefault="008F4743">
    <w:pPr>
      <w:pStyle w:val="Nagwek"/>
      <w:tabs>
        <w:tab w:val="clear" w:pos="4536"/>
        <w:tab w:val="clear" w:pos="9072"/>
      </w:tabs>
      <w:ind w:right="-1"/>
      <w:jc w:val="center"/>
      <w:rPr>
        <w:i/>
        <w:sz w:val="20"/>
      </w:rPr>
    </w:pPr>
    <w:r w:rsidRPr="00026C7E">
      <w:rPr>
        <w:rStyle w:val="Numerstrony"/>
      </w:rPr>
      <w:t>-</w:t>
    </w:r>
    <w:r w:rsidRPr="00026C7E">
      <w:rPr>
        <w:sz w:val="20"/>
      </w:rPr>
      <w:t xml:space="preserve"> </w:t>
    </w:r>
    <w:r w:rsidRPr="00026C7E">
      <w:rPr>
        <w:rStyle w:val="Numerstrony"/>
      </w:rPr>
      <w:fldChar w:fldCharType="begin"/>
    </w:r>
    <w:r w:rsidRPr="00026C7E">
      <w:rPr>
        <w:rStyle w:val="Numerstrony"/>
      </w:rPr>
      <w:instrText xml:space="preserve"> PAGE </w:instrText>
    </w:r>
    <w:r w:rsidRPr="00026C7E">
      <w:rPr>
        <w:rStyle w:val="Numerstrony"/>
      </w:rPr>
      <w:fldChar w:fldCharType="separate"/>
    </w:r>
    <w:r w:rsidR="00A03907">
      <w:rPr>
        <w:rStyle w:val="Numerstrony"/>
        <w:noProof/>
      </w:rPr>
      <w:t>11</w:t>
    </w:r>
    <w:r w:rsidRPr="00026C7E">
      <w:rPr>
        <w:rStyle w:val="Numerstrony"/>
      </w:rPr>
      <w:fldChar w:fldCharType="end"/>
    </w:r>
    <w:r w:rsidRPr="00026C7E">
      <w:rPr>
        <w:rStyle w:val="Numerstrony"/>
      </w:rPr>
      <w:t xml:space="preserve"> -</w:t>
    </w:r>
  </w:p>
  <w:p w:rsidR="00E9080C" w:rsidRPr="00026C7E" w:rsidRDefault="008F4743" w:rsidP="00E9080C">
    <w:pPr>
      <w:pStyle w:val="Nagwek"/>
      <w:tabs>
        <w:tab w:val="clear" w:pos="9072"/>
      </w:tabs>
      <w:rPr>
        <w:szCs w:val="24"/>
      </w:rPr>
    </w:pPr>
    <w:r>
      <w:rPr>
        <w:b/>
        <w:i/>
        <w:szCs w:val="24"/>
      </w:rPr>
      <w:t>numer</w:t>
    </w:r>
    <w:r w:rsidRPr="00026C7E">
      <w:rPr>
        <w:b/>
        <w:i/>
        <w:szCs w:val="24"/>
      </w:rPr>
      <w:t xml:space="preserve"> sprawy</w:t>
    </w:r>
    <w:r w:rsidRPr="00026C7E">
      <w:rPr>
        <w:b/>
        <w:szCs w:val="24"/>
      </w:rPr>
      <w:t xml:space="preserve">: </w:t>
    </w:r>
    <w:r>
      <w:rPr>
        <w:szCs w:val="24"/>
      </w:rPr>
      <w:t xml:space="preserve">A-271- </w:t>
    </w:r>
    <w:r w:rsidR="00C5015F">
      <w:rPr>
        <w:szCs w:val="24"/>
      </w:rPr>
      <w:t>18</w:t>
    </w:r>
    <w:r>
      <w:rPr>
        <w:szCs w:val="24"/>
      </w:rPr>
      <w:t>/2017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</w:t>
    </w:r>
    <w:r w:rsidRPr="00026C7E">
      <w:rPr>
        <w:b/>
        <w:szCs w:val="24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D608A0"/>
    <w:multiLevelType w:val="multilevel"/>
    <w:tmpl w:val="DF625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394539"/>
    <w:multiLevelType w:val="hybridMultilevel"/>
    <w:tmpl w:val="E0F493EE"/>
    <w:lvl w:ilvl="0" w:tplc="6A7A51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45957"/>
    <w:multiLevelType w:val="hybridMultilevel"/>
    <w:tmpl w:val="40CC3A06"/>
    <w:lvl w:ilvl="0" w:tplc="6BF05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F11FC7"/>
    <w:multiLevelType w:val="hybridMultilevel"/>
    <w:tmpl w:val="B74217B0"/>
    <w:lvl w:ilvl="0" w:tplc="108ACD8A">
      <w:start w:val="1"/>
      <w:numFmt w:val="decimal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6DC2637"/>
    <w:multiLevelType w:val="hybridMultilevel"/>
    <w:tmpl w:val="ABC40DDC"/>
    <w:lvl w:ilvl="0" w:tplc="D6BECE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EE2A1B"/>
    <w:multiLevelType w:val="multilevel"/>
    <w:tmpl w:val="FB941C0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7" w15:restartNumberingAfterBreak="0">
    <w:nsid w:val="1B2D3274"/>
    <w:multiLevelType w:val="multilevel"/>
    <w:tmpl w:val="51B02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AD60A8"/>
    <w:multiLevelType w:val="multilevel"/>
    <w:tmpl w:val="E0B64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93632E"/>
    <w:multiLevelType w:val="hybridMultilevel"/>
    <w:tmpl w:val="7540A736"/>
    <w:lvl w:ilvl="0" w:tplc="3FB8C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10AAF"/>
    <w:multiLevelType w:val="hybridMultilevel"/>
    <w:tmpl w:val="F5F20F1A"/>
    <w:lvl w:ilvl="0" w:tplc="A004379E">
      <w:start w:val="1"/>
      <w:numFmt w:val="bullet"/>
      <w:lvlText w:val="–"/>
      <w:lvlJc w:val="left"/>
      <w:pPr>
        <w:tabs>
          <w:tab w:val="num" w:pos="760"/>
        </w:tabs>
        <w:ind w:left="760" w:hanging="7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50154"/>
    <w:multiLevelType w:val="hybridMultilevel"/>
    <w:tmpl w:val="3278B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86E5D"/>
    <w:multiLevelType w:val="multilevel"/>
    <w:tmpl w:val="36BC4E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0113ED"/>
    <w:multiLevelType w:val="hybridMultilevel"/>
    <w:tmpl w:val="5A06F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4485D"/>
    <w:multiLevelType w:val="hybridMultilevel"/>
    <w:tmpl w:val="9EE094DC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93504"/>
    <w:multiLevelType w:val="hybridMultilevel"/>
    <w:tmpl w:val="0E343840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EA202D"/>
    <w:multiLevelType w:val="hybridMultilevel"/>
    <w:tmpl w:val="48BA761C"/>
    <w:lvl w:ilvl="0" w:tplc="2408BA7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47DF758D"/>
    <w:multiLevelType w:val="singleLevel"/>
    <w:tmpl w:val="B16C1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84212A2"/>
    <w:multiLevelType w:val="multilevel"/>
    <w:tmpl w:val="1B54CA6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19" w15:restartNumberingAfterBreak="0">
    <w:nsid w:val="5860278A"/>
    <w:multiLevelType w:val="singleLevel"/>
    <w:tmpl w:val="146A96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C59044A"/>
    <w:multiLevelType w:val="hybridMultilevel"/>
    <w:tmpl w:val="7B8AE9B0"/>
    <w:lvl w:ilvl="0" w:tplc="B16C17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A16C2"/>
    <w:multiLevelType w:val="hybridMultilevel"/>
    <w:tmpl w:val="7D2ED488"/>
    <w:lvl w:ilvl="0" w:tplc="16E4A8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2"/>
  </w:num>
  <w:num w:numId="5">
    <w:abstractNumId w:val="16"/>
  </w:num>
  <w:num w:numId="6">
    <w:abstractNumId w:val="3"/>
  </w:num>
  <w:num w:numId="7">
    <w:abstractNumId w:val="19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9">
    <w:abstractNumId w:val="15"/>
  </w:num>
  <w:num w:numId="10">
    <w:abstractNumId w:val="13"/>
  </w:num>
  <w:num w:numId="11">
    <w:abstractNumId w:val="4"/>
  </w:num>
  <w:num w:numId="12">
    <w:abstractNumId w:val="1"/>
  </w:num>
  <w:num w:numId="13">
    <w:abstractNumId w:val="8"/>
  </w:num>
  <w:num w:numId="14">
    <w:abstractNumId w:val="7"/>
  </w:num>
  <w:num w:numId="15">
    <w:abstractNumId w:val="12"/>
  </w:num>
  <w:num w:numId="16">
    <w:abstractNumId w:val="20"/>
  </w:num>
  <w:num w:numId="17">
    <w:abstractNumId w:val="14"/>
  </w:num>
  <w:num w:numId="18">
    <w:abstractNumId w:val="11"/>
  </w:num>
  <w:num w:numId="19">
    <w:abstractNumId w:val="5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61"/>
    <w:rsid w:val="000450D8"/>
    <w:rsid w:val="000B1B84"/>
    <w:rsid w:val="000C1D69"/>
    <w:rsid w:val="000C38E7"/>
    <w:rsid w:val="00154426"/>
    <w:rsid w:val="001A0D8F"/>
    <w:rsid w:val="001A421A"/>
    <w:rsid w:val="001A7EDF"/>
    <w:rsid w:val="001C50DE"/>
    <w:rsid w:val="003027B6"/>
    <w:rsid w:val="00331534"/>
    <w:rsid w:val="0046036D"/>
    <w:rsid w:val="00486C61"/>
    <w:rsid w:val="00491B5C"/>
    <w:rsid w:val="005163C3"/>
    <w:rsid w:val="005859A4"/>
    <w:rsid w:val="005F617E"/>
    <w:rsid w:val="006374BC"/>
    <w:rsid w:val="00647F35"/>
    <w:rsid w:val="00660586"/>
    <w:rsid w:val="00695E66"/>
    <w:rsid w:val="006B255F"/>
    <w:rsid w:val="00726341"/>
    <w:rsid w:val="00755017"/>
    <w:rsid w:val="00827D72"/>
    <w:rsid w:val="008A38AE"/>
    <w:rsid w:val="008C108F"/>
    <w:rsid w:val="008E06C5"/>
    <w:rsid w:val="008F4743"/>
    <w:rsid w:val="008F4A10"/>
    <w:rsid w:val="00925AAA"/>
    <w:rsid w:val="0093276A"/>
    <w:rsid w:val="0097411E"/>
    <w:rsid w:val="00991D23"/>
    <w:rsid w:val="00A03907"/>
    <w:rsid w:val="00A42B6A"/>
    <w:rsid w:val="00B05CF6"/>
    <w:rsid w:val="00BC6152"/>
    <w:rsid w:val="00C446FB"/>
    <w:rsid w:val="00C5015F"/>
    <w:rsid w:val="00DF5726"/>
    <w:rsid w:val="00EA70C9"/>
    <w:rsid w:val="00F31B00"/>
    <w:rsid w:val="00F6431D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3D238-FDE9-4C90-9E37-69194FAC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6A7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3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36A7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FE36A7"/>
  </w:style>
  <w:style w:type="paragraph" w:customStyle="1" w:styleId="Tekstpodstawowy31">
    <w:name w:val="Tekst podstawowy 31"/>
    <w:basedOn w:val="Normalny"/>
    <w:rsid w:val="00FE36A7"/>
    <w:pPr>
      <w:jc w:val="both"/>
    </w:pPr>
  </w:style>
  <w:style w:type="paragraph" w:styleId="Tekstpodstawowywcity">
    <w:name w:val="Body Text Indent"/>
    <w:basedOn w:val="Normalny"/>
    <w:link w:val="TekstpodstawowywcityZnak"/>
    <w:rsid w:val="00FE36A7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36A7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E36A7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E36A7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E36A7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E36A7"/>
    <w:rPr>
      <w:rFonts w:eastAsia="Times New Roman"/>
      <w:b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Normalny"/>
    <w:rsid w:val="00FE36A7"/>
    <w:pPr>
      <w:ind w:left="708"/>
      <w:jc w:val="both"/>
    </w:pPr>
    <w:rPr>
      <w:b/>
      <w:szCs w:val="24"/>
    </w:rPr>
  </w:style>
  <w:style w:type="paragraph" w:customStyle="1" w:styleId="Tekstpodstawowy32">
    <w:name w:val="Tekst podstawowy 32"/>
    <w:basedOn w:val="Normalny"/>
    <w:rsid w:val="00FE36A7"/>
    <w:pPr>
      <w:jc w:val="both"/>
    </w:pPr>
  </w:style>
  <w:style w:type="paragraph" w:styleId="Akapitzlist">
    <w:name w:val="List Paragraph"/>
    <w:basedOn w:val="Normalny"/>
    <w:uiPriority w:val="34"/>
    <w:qFormat/>
    <w:rsid w:val="00FE36A7"/>
    <w:pPr>
      <w:ind w:left="720"/>
      <w:contextualSpacing/>
    </w:pPr>
  </w:style>
  <w:style w:type="paragraph" w:customStyle="1" w:styleId="tekst">
    <w:name w:val="tekst"/>
    <w:basedOn w:val="Normalny"/>
    <w:rsid w:val="00FE36A7"/>
    <w:pPr>
      <w:widowControl w:val="0"/>
      <w:suppressLineNumbers/>
      <w:adjustRightInd w:val="0"/>
      <w:spacing w:before="60" w:after="60" w:line="360" w:lineRule="atLeast"/>
      <w:jc w:val="both"/>
      <w:textAlignment w:val="baseline"/>
    </w:pPr>
  </w:style>
  <w:style w:type="paragraph" w:customStyle="1" w:styleId="Standard">
    <w:name w:val="Standard"/>
    <w:rsid w:val="00FE36A7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E36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E36A7"/>
    <w:rPr>
      <w:rFonts w:eastAsia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15F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4046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Aleksander Głowacki</cp:lastModifiedBy>
  <cp:revision>21</cp:revision>
  <dcterms:created xsi:type="dcterms:W3CDTF">2017-09-07T17:27:00Z</dcterms:created>
  <dcterms:modified xsi:type="dcterms:W3CDTF">2017-09-11T12:06:00Z</dcterms:modified>
</cp:coreProperties>
</file>