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ED" w:rsidRPr="005F41C0" w:rsidRDefault="009D2CED" w:rsidP="00E50D2F">
      <w:pPr>
        <w:shd w:val="clear" w:color="auto" w:fill="FFFFFF" w:themeFill="background1"/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 xml:space="preserve">Załącznik nr </w:t>
      </w:r>
      <w:r w:rsidR="009D519F">
        <w:rPr>
          <w:rFonts w:ascii="Times New Roman" w:hAnsi="Times New Roman" w:cs="Times New Roman"/>
          <w:b/>
        </w:rPr>
        <w:t>8</w:t>
      </w:r>
      <w:r w:rsidR="00897498">
        <w:rPr>
          <w:rFonts w:ascii="Times New Roman" w:hAnsi="Times New Roman" w:cs="Times New Roman"/>
          <w:b/>
        </w:rPr>
        <w:t xml:space="preserve"> </w:t>
      </w:r>
      <w:r w:rsidRPr="005F41C0">
        <w:rPr>
          <w:rFonts w:ascii="Times New Roman" w:hAnsi="Times New Roman" w:cs="Times New Roman"/>
          <w:b/>
        </w:rPr>
        <w:t>do SIWZ</w:t>
      </w:r>
    </w:p>
    <w:p w:rsidR="005641F0" w:rsidRPr="005F41C0" w:rsidRDefault="00486788" w:rsidP="003402D2">
      <w:pPr>
        <w:shd w:val="clear" w:color="auto" w:fill="FFFFFF" w:themeFill="background1"/>
        <w:spacing w:after="0" w:line="276" w:lineRule="auto"/>
        <w:ind w:left="5954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992024">
        <w:trPr>
          <w:trHeight w:val="1050"/>
        </w:trPr>
        <w:tc>
          <w:tcPr>
            <w:tcW w:w="4282" w:type="dxa"/>
          </w:tcPr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99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 spełnianiu warunków udziału </w:t>
            </w: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br/>
              <w:t>w postępowaniu o udzielenie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zamówienia publicznego</w:t>
            </w:r>
          </w:p>
          <w:p w:rsidR="00992024" w:rsidRPr="005F41C0" w:rsidRDefault="00992024" w:rsidP="0099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4C4854" w:rsidRPr="005F41C0" w:rsidRDefault="004C4854" w:rsidP="003402D2">
      <w:pPr>
        <w:shd w:val="clear" w:color="auto" w:fill="FFFFFF" w:themeFill="background1"/>
        <w:tabs>
          <w:tab w:val="left" w:pos="5530"/>
        </w:tabs>
        <w:spacing w:before="120" w:after="0" w:line="276" w:lineRule="auto"/>
        <w:rPr>
          <w:rFonts w:ascii="Times New Roman" w:hAnsi="Times New Roman" w:cs="Times New Roman"/>
        </w:rPr>
      </w:pPr>
    </w:p>
    <w:p w:rsidR="00203A40" w:rsidRPr="005F41C0" w:rsidRDefault="001F027E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Na potrzeby postę</w:t>
      </w:r>
      <w:r w:rsidR="008D0487" w:rsidRPr="005F41C0">
        <w:rPr>
          <w:rFonts w:ascii="Times New Roman" w:hAnsi="Times New Roman" w:cs="Times New Roman"/>
        </w:rPr>
        <w:t xml:space="preserve">powania o udzielenie </w:t>
      </w:r>
      <w:r w:rsidR="007936D6" w:rsidRPr="005F41C0">
        <w:rPr>
          <w:rFonts w:ascii="Times New Roman" w:hAnsi="Times New Roman" w:cs="Times New Roman"/>
        </w:rPr>
        <w:t>zamówienia publicznego</w:t>
      </w:r>
      <w:r w:rsidR="00211C13">
        <w:rPr>
          <w:rFonts w:ascii="Times New Roman" w:hAnsi="Times New Roman" w:cs="Times New Roman"/>
        </w:rPr>
        <w:t xml:space="preserve"> na </w:t>
      </w:r>
      <w:r w:rsidR="00367EEE" w:rsidRPr="00367EEE">
        <w:rPr>
          <w:rFonts w:ascii="Times New Roman" w:hAnsi="Times New Roman" w:cs="Times New Roman"/>
        </w:rPr>
        <w:t>wykonanie robót budowlanych w budynku Warsztatów Terapii Zajęciowej przy ul. Cechowej 142</w:t>
      </w:r>
      <w:r w:rsidR="00367EEE">
        <w:rPr>
          <w:rFonts w:ascii="Times New Roman" w:hAnsi="Times New Roman" w:cs="Times New Roman"/>
        </w:rPr>
        <w:t xml:space="preserve"> </w:t>
      </w:r>
      <w:r w:rsidR="003328C5">
        <w:rPr>
          <w:rFonts w:ascii="Times New Roman" w:hAnsi="Times New Roman" w:cs="Times New Roman"/>
        </w:rPr>
        <w:t>w </w:t>
      </w:r>
      <w:r w:rsidR="00B47B1C">
        <w:rPr>
          <w:rFonts w:ascii="Times New Roman" w:hAnsi="Times New Roman" w:cs="Times New Roman"/>
        </w:rPr>
        <w:t>Krakowie</w:t>
      </w:r>
      <w:r w:rsidR="007D5B61" w:rsidRPr="005F41C0">
        <w:rPr>
          <w:rFonts w:ascii="Times New Roman" w:hAnsi="Times New Roman" w:cs="Times New Roman"/>
        </w:rPr>
        <w:t>,</w:t>
      </w:r>
      <w:r w:rsidR="008D0487" w:rsidRPr="005F41C0">
        <w:rPr>
          <w:rFonts w:ascii="Times New Roman" w:hAnsi="Times New Roman" w:cs="Times New Roman"/>
        </w:rPr>
        <w:t xml:space="preserve"> prowadzonego przez </w:t>
      </w:r>
      <w:r w:rsidR="008F270E" w:rsidRPr="005F41C0">
        <w:rPr>
          <w:rFonts w:ascii="Times New Roman" w:hAnsi="Times New Roman" w:cs="Times New Roman"/>
        </w:rPr>
        <w:t xml:space="preserve">Gminę Miejską Kraków – </w:t>
      </w:r>
      <w:r w:rsidR="0030719C" w:rsidRPr="005F41C0">
        <w:rPr>
          <w:rFonts w:ascii="Times New Roman" w:hAnsi="Times New Roman" w:cs="Times New Roman"/>
        </w:rPr>
        <w:t>Miej</w:t>
      </w:r>
      <w:r w:rsidR="003328C5">
        <w:rPr>
          <w:rFonts w:ascii="Times New Roman" w:hAnsi="Times New Roman" w:cs="Times New Roman"/>
        </w:rPr>
        <w:t>ski Ośrodek Pomocy Społecznej w </w:t>
      </w:r>
      <w:r w:rsidR="0030719C" w:rsidRPr="005F41C0">
        <w:rPr>
          <w:rFonts w:ascii="Times New Roman" w:hAnsi="Times New Roman" w:cs="Times New Roman"/>
        </w:rPr>
        <w:t>Krakowie, ul. Józefińska 14,</w:t>
      </w:r>
      <w:r w:rsidR="00DA2A5A" w:rsidRPr="005F41C0">
        <w:rPr>
          <w:rFonts w:ascii="Times New Roman" w:hAnsi="Times New Roman" w:cs="Times New Roman"/>
        </w:rPr>
        <w:t xml:space="preserve"> </w:t>
      </w:r>
      <w:r w:rsidR="0030719C" w:rsidRPr="005F41C0">
        <w:rPr>
          <w:rFonts w:ascii="Times New Roman" w:hAnsi="Times New Roman" w:cs="Times New Roman"/>
        </w:rPr>
        <w:t>3</w:t>
      </w:r>
      <w:r w:rsidR="008F270E" w:rsidRPr="005F41C0">
        <w:rPr>
          <w:rFonts w:ascii="Times New Roman" w:hAnsi="Times New Roman" w:cs="Times New Roman"/>
        </w:rPr>
        <w:t>0-529 Kraków:</w:t>
      </w:r>
    </w:p>
    <w:p w:rsidR="008F270E" w:rsidRPr="005F41C0" w:rsidRDefault="008F270E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5F41C0" w:rsidRDefault="008F270E" w:rsidP="003402D2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>I</w:t>
      </w:r>
      <w:r w:rsidR="00A24C2D" w:rsidRPr="005F41C0">
        <w:rPr>
          <w:rFonts w:ascii="Times New Roman" w:hAnsi="Times New Roman" w:cs="Times New Roman"/>
          <w:b/>
        </w:rPr>
        <w:t>NFORMACJA DOTYCZĄCA WYKONAWCY</w:t>
      </w:r>
      <w:r w:rsidR="00E31C06" w:rsidRPr="005F41C0">
        <w:rPr>
          <w:rFonts w:ascii="Times New Roman" w:hAnsi="Times New Roman" w:cs="Times New Roman"/>
          <w:b/>
        </w:rPr>
        <w:t>:</w:t>
      </w:r>
    </w:p>
    <w:p w:rsidR="00C014B5" w:rsidRPr="005F41C0" w:rsidRDefault="00C014B5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5F41C0" w:rsidRDefault="004F23F7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Oświadczam,</w:t>
      </w:r>
      <w:r w:rsidR="00313417" w:rsidRPr="005F41C0">
        <w:rPr>
          <w:rFonts w:ascii="Times New Roman" w:hAnsi="Times New Roman" w:cs="Times New Roman"/>
        </w:rPr>
        <w:t xml:space="preserve"> że spełniam warunki udziału w postępowaniu</w:t>
      </w:r>
      <w:r w:rsidR="008F270E" w:rsidRPr="005F41C0">
        <w:rPr>
          <w:rFonts w:ascii="Times New Roman" w:hAnsi="Times New Roman" w:cs="Times New Roman"/>
        </w:rPr>
        <w:t>,</w:t>
      </w:r>
      <w:r w:rsidR="00313417" w:rsidRPr="005F41C0">
        <w:rPr>
          <w:rFonts w:ascii="Times New Roman" w:hAnsi="Times New Roman" w:cs="Times New Roman"/>
        </w:rPr>
        <w:t xml:space="preserve"> określone przez </w:t>
      </w:r>
      <w:r w:rsidR="008F270E" w:rsidRPr="005F41C0">
        <w:rPr>
          <w:rFonts w:ascii="Times New Roman" w:hAnsi="Times New Roman" w:cs="Times New Roman"/>
        </w:rPr>
        <w:t>Zamawiającego w SIWZ</w:t>
      </w:r>
      <w:r w:rsidR="00313417" w:rsidRPr="005F41C0">
        <w:rPr>
          <w:rFonts w:ascii="Times New Roman" w:hAnsi="Times New Roman" w:cs="Times New Roman"/>
        </w:rPr>
        <w:t>.</w:t>
      </w:r>
    </w:p>
    <w:p w:rsidR="00025C8D" w:rsidRPr="005F41C0" w:rsidRDefault="00025C8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025C8D" w:rsidRPr="005F41C0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025C8D" w:rsidRPr="005F41C0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FF21D2" w:rsidRDefault="00025C8D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</w:p>
    <w:p w:rsidR="00025C8D" w:rsidRDefault="00025C8D" w:rsidP="00693FB6">
      <w:pPr>
        <w:shd w:val="clear" w:color="auto" w:fill="FFFFFF" w:themeFill="background1"/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…………………………………………</w:t>
      </w:r>
    </w:p>
    <w:p w:rsidR="003F119B" w:rsidRPr="005F41C0" w:rsidRDefault="003F119B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D7E48" w:rsidRDefault="00025C8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3F119B" w:rsidRPr="005F41C0" w:rsidRDefault="003F119B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5F41C0" w:rsidRDefault="00A24C2D" w:rsidP="00992024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b/>
        </w:rPr>
        <w:t>INFORMACJA W ZWIĄ</w:t>
      </w:r>
      <w:r w:rsidR="00E022A1" w:rsidRPr="005F41C0">
        <w:rPr>
          <w:rFonts w:ascii="Times New Roman" w:hAnsi="Times New Roman" w:cs="Times New Roman"/>
          <w:b/>
        </w:rPr>
        <w:t>ZKU Z POLEGANIEM NA ZASOBACH</w:t>
      </w:r>
      <w:r w:rsidRPr="005F41C0">
        <w:rPr>
          <w:rFonts w:ascii="Times New Roman" w:hAnsi="Times New Roman" w:cs="Times New Roman"/>
          <w:b/>
        </w:rPr>
        <w:t xml:space="preserve"> INNYCH PODMIOTÓW</w:t>
      </w:r>
      <w:r w:rsidR="00B15FD3" w:rsidRPr="005F41C0">
        <w:rPr>
          <w:rFonts w:ascii="Times New Roman" w:hAnsi="Times New Roman" w:cs="Times New Roman"/>
        </w:rPr>
        <w:t>:</w:t>
      </w:r>
      <w:r w:rsidRPr="005F41C0">
        <w:rPr>
          <w:rFonts w:ascii="Times New Roman" w:hAnsi="Times New Roman" w:cs="Times New Roman"/>
        </w:rPr>
        <w:t xml:space="preserve"> </w:t>
      </w:r>
    </w:p>
    <w:p w:rsidR="00D531D5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1960A1">
        <w:rPr>
          <w:rFonts w:ascii="Times New Roman" w:hAnsi="Times New Roman" w:cs="Times New Roman"/>
        </w:rPr>
        <w:t xml:space="preserve">w </w:t>
      </w:r>
      <w:r w:rsidR="008F270E" w:rsidRPr="005F41C0">
        <w:rPr>
          <w:rFonts w:ascii="Times New Roman" w:hAnsi="Times New Roman" w:cs="Times New Roman"/>
        </w:rPr>
        <w:t>SIWZ</w:t>
      </w:r>
      <w:r w:rsidR="00DA2A5A" w:rsidRPr="005F41C0">
        <w:rPr>
          <w:rFonts w:ascii="Times New Roman" w:hAnsi="Times New Roman" w:cs="Times New Roman"/>
        </w:rPr>
        <w:t>,</w:t>
      </w:r>
      <w:r w:rsidR="0030719C" w:rsidRPr="005F41C0">
        <w:rPr>
          <w:rFonts w:ascii="Times New Roman" w:hAnsi="Times New Roman" w:cs="Times New Roman"/>
          <w:i/>
        </w:rPr>
        <w:t xml:space="preserve"> </w:t>
      </w:r>
      <w:r w:rsidR="0030719C" w:rsidRPr="005F41C0">
        <w:rPr>
          <w:rFonts w:ascii="Times New Roman" w:hAnsi="Times New Roman" w:cs="Times New Roman"/>
        </w:rPr>
        <w:t>polegam</w:t>
      </w:r>
      <w:r w:rsidR="00D531D5" w:rsidRPr="005F41C0">
        <w:rPr>
          <w:rFonts w:ascii="Times New Roman" w:hAnsi="Times New Roman" w:cs="Times New Roman"/>
        </w:rPr>
        <w:t xml:space="preserve"> na za</w:t>
      </w:r>
      <w:r w:rsidR="00751725" w:rsidRPr="005F41C0">
        <w:rPr>
          <w:rFonts w:ascii="Times New Roman" w:hAnsi="Times New Roman" w:cs="Times New Roman"/>
        </w:rPr>
        <w:t>sobach następującego/</w:t>
      </w:r>
      <w:r w:rsidR="00D531D5" w:rsidRPr="005F41C0">
        <w:rPr>
          <w:rFonts w:ascii="Times New Roman" w:hAnsi="Times New Roman" w:cs="Times New Roman"/>
        </w:rPr>
        <w:t xml:space="preserve">ych </w:t>
      </w:r>
      <w:r w:rsidRPr="005F41C0">
        <w:rPr>
          <w:rFonts w:ascii="Times New Roman" w:hAnsi="Times New Roman" w:cs="Times New Roman"/>
        </w:rPr>
        <w:t>podmiotu/ów:</w:t>
      </w:r>
      <w:r w:rsidR="00D531D5" w:rsidRPr="005F41C0">
        <w:rPr>
          <w:rFonts w:ascii="Times New Roman" w:hAnsi="Times New Roman" w:cs="Times New Roman"/>
        </w:rPr>
        <w:t xml:space="preserve"> </w:t>
      </w:r>
    </w:p>
    <w:p w:rsidR="00DA2A5A" w:rsidRPr="005F41C0" w:rsidRDefault="00D531D5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..</w:t>
      </w:r>
      <w:r w:rsidR="00E022A1" w:rsidRPr="005F41C0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5F41C0">
        <w:rPr>
          <w:rFonts w:ascii="Times New Roman" w:hAnsi="Times New Roman" w:cs="Times New Roman"/>
        </w:rPr>
        <w:t>…………………………………………</w:t>
      </w:r>
      <w:r w:rsidR="00FC0317" w:rsidRPr="005F41C0">
        <w:rPr>
          <w:rFonts w:ascii="Times New Roman" w:hAnsi="Times New Roman" w:cs="Times New Roman"/>
        </w:rPr>
        <w:t>.</w:t>
      </w:r>
      <w:r w:rsidR="009C7756" w:rsidRPr="005F41C0">
        <w:rPr>
          <w:rFonts w:ascii="Times New Roman" w:hAnsi="Times New Roman" w:cs="Times New Roman"/>
        </w:rPr>
        <w:t>……………………………………..</w:t>
      </w:r>
      <w:r w:rsidR="007573F4" w:rsidRPr="005F41C0">
        <w:rPr>
          <w:rFonts w:ascii="Times New Roman" w:hAnsi="Times New Roman" w:cs="Times New Roman"/>
        </w:rPr>
        <w:t>………………………………………………………………</w:t>
      </w:r>
      <w:r w:rsidR="00751725" w:rsidRPr="005F41C0">
        <w:rPr>
          <w:rFonts w:ascii="Times New Roman" w:hAnsi="Times New Roman" w:cs="Times New Roman"/>
        </w:rPr>
        <w:t>,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DA2A5A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w następującym zakresie</w:t>
      </w:r>
      <w:r w:rsidR="002C1C7B" w:rsidRPr="005F41C0">
        <w:rPr>
          <w:rFonts w:ascii="Times New Roman" w:hAnsi="Times New Roman" w:cs="Times New Roman"/>
        </w:rPr>
        <w:t>: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9C7756" w:rsidRPr="005F41C0" w:rsidRDefault="009C7756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……………………………</w:t>
      </w:r>
      <w:r w:rsidR="00FC0317" w:rsidRPr="005F41C0">
        <w:rPr>
          <w:rFonts w:ascii="Times New Roman" w:hAnsi="Times New Roman" w:cs="Times New Roman"/>
        </w:rPr>
        <w:t>……………</w:t>
      </w:r>
      <w:r w:rsidR="00DA2A5A" w:rsidRPr="005F41C0">
        <w:rPr>
          <w:rFonts w:ascii="Times New Roman" w:hAnsi="Times New Roman" w:cs="Times New Roman"/>
        </w:rPr>
        <w:t>…………………………………………………………………</w:t>
      </w:r>
    </w:p>
    <w:p w:rsidR="00581CDF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……………………………………………</w:t>
      </w:r>
      <w:r w:rsidR="003B2070" w:rsidRPr="005F41C0">
        <w:rPr>
          <w:rFonts w:ascii="Times New Roman" w:hAnsi="Times New Roman" w:cs="Times New Roman"/>
        </w:rPr>
        <w:t>…………………………………………………………</w:t>
      </w:r>
      <w:r w:rsidRPr="005F41C0">
        <w:rPr>
          <w:rFonts w:ascii="Times New Roman" w:hAnsi="Times New Roman" w:cs="Times New Roman"/>
        </w:rPr>
        <w:t>……</w:t>
      </w:r>
      <w:r w:rsidR="009C7756" w:rsidRPr="005F41C0">
        <w:rPr>
          <w:rFonts w:ascii="Times New Roman" w:hAnsi="Times New Roman" w:cs="Times New Roman"/>
        </w:rPr>
        <w:t xml:space="preserve"> </w:t>
      </w:r>
    </w:p>
    <w:p w:rsidR="00581CDF" w:rsidRPr="005F41C0" w:rsidRDefault="00581CDF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72560B" w:rsidRPr="005F41C0" w:rsidRDefault="00E022A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F41C0">
        <w:rPr>
          <w:rFonts w:ascii="Times New Roman" w:hAnsi="Times New Roman" w:cs="Times New Roman"/>
          <w:i/>
        </w:rPr>
        <w:t xml:space="preserve">wskazanego </w:t>
      </w:r>
      <w:r w:rsidRPr="005F41C0">
        <w:rPr>
          <w:rFonts w:ascii="Times New Roman" w:hAnsi="Times New Roman" w:cs="Times New Roman"/>
          <w:i/>
        </w:rPr>
        <w:t xml:space="preserve">podmiotu). </w:t>
      </w: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DA2A5A" w:rsidRPr="005F41C0" w:rsidRDefault="00DA2A5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7330" w:rsidRPr="005F41C0" w:rsidRDefault="00A07330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5F41C0" w:rsidRDefault="004609F1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="00DA2A5A"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>…………………………………………</w:t>
      </w:r>
    </w:p>
    <w:p w:rsidR="00C81012" w:rsidRPr="005F41C0" w:rsidRDefault="00BF230C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D040F6">
        <w:trPr>
          <w:trHeight w:val="1050"/>
        </w:trPr>
        <w:tc>
          <w:tcPr>
            <w:tcW w:w="4282" w:type="dxa"/>
          </w:tcPr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4527C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Oświadczenie o braku podstaw</w:t>
            </w:r>
          </w:p>
          <w:p w:rsidR="00992024" w:rsidRPr="005F41C0" w:rsidRDefault="00992024" w:rsidP="004527C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do wykluczenia z postępowania </w:t>
            </w:r>
          </w:p>
        </w:tc>
      </w:tr>
    </w:tbl>
    <w:p w:rsidR="00DA2A5A" w:rsidRPr="005F41C0" w:rsidRDefault="00DA2A5A" w:rsidP="003402D2">
      <w:pPr>
        <w:shd w:val="clear" w:color="auto" w:fill="FFFFFF" w:themeFill="background1"/>
        <w:spacing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A2A5A" w:rsidRPr="005F41C0" w:rsidRDefault="00211C13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</w:t>
      </w:r>
      <w:r w:rsidR="00367EEE" w:rsidRPr="00367EEE">
        <w:rPr>
          <w:rFonts w:ascii="Times New Roman" w:hAnsi="Times New Roman" w:cs="Times New Roman"/>
        </w:rPr>
        <w:t>wykonanie robót budowlanych w budynku Warsztatów Terapii Zajęciowej przy ul. Cechowej 142</w:t>
      </w:r>
      <w:r w:rsidR="00367EEE">
        <w:rPr>
          <w:rFonts w:ascii="Times New Roman" w:hAnsi="Times New Roman" w:cs="Times New Roman"/>
        </w:rPr>
        <w:t xml:space="preserve"> </w:t>
      </w:r>
      <w:r w:rsidR="001C11E1">
        <w:rPr>
          <w:rFonts w:ascii="Times New Roman" w:hAnsi="Times New Roman" w:cs="Times New Roman"/>
        </w:rPr>
        <w:t>w </w:t>
      </w:r>
      <w:r w:rsidR="00B17E49">
        <w:rPr>
          <w:rFonts w:ascii="Times New Roman" w:hAnsi="Times New Roman" w:cs="Times New Roman"/>
        </w:rPr>
        <w:t>Krakowie</w:t>
      </w:r>
      <w:r w:rsidR="00DA2A5A" w:rsidRPr="005F41C0">
        <w:rPr>
          <w:rFonts w:ascii="Times New Roman" w:hAnsi="Times New Roman" w:cs="Times New Roman"/>
        </w:rPr>
        <w:t>, prowadzonego przez Gminę Miejską Kraków – Miejsk</w:t>
      </w:r>
      <w:r w:rsidR="00672B72">
        <w:rPr>
          <w:rFonts w:ascii="Times New Roman" w:hAnsi="Times New Roman" w:cs="Times New Roman"/>
        </w:rPr>
        <w:t>i Ośrodek Pomocy Społecznej w </w:t>
      </w:r>
      <w:r w:rsidR="00DA2A5A" w:rsidRPr="005F41C0">
        <w:rPr>
          <w:rFonts w:ascii="Times New Roman" w:hAnsi="Times New Roman" w:cs="Times New Roman"/>
        </w:rPr>
        <w:t>Krakowie, ul. Józefińska 14, 30-529 Kraków:</w:t>
      </w:r>
    </w:p>
    <w:p w:rsidR="00DA2A5A" w:rsidRPr="005F41C0" w:rsidRDefault="00DA2A5A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b/>
        </w:rPr>
        <w:t>OŚWIADCZENIA DOTYCZĄCE WYKONAWCY:</w:t>
      </w:r>
    </w:p>
    <w:p w:rsidR="00DA2A5A" w:rsidRPr="005F41C0" w:rsidRDefault="00DA2A5A" w:rsidP="003402D2">
      <w:pPr>
        <w:pStyle w:val="Akapitzlist"/>
        <w:shd w:val="clear" w:color="auto" w:fill="FFFFFF" w:themeFill="background1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pStyle w:val="Akapitzlist"/>
        <w:shd w:val="clear" w:color="auto" w:fill="FFFFFF" w:themeFill="background1"/>
        <w:spacing w:before="240"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1.</w:t>
      </w:r>
      <w:r w:rsidRPr="005F41C0">
        <w:rPr>
          <w:rFonts w:ascii="Times New Roman" w:hAnsi="Times New Roman" w:cs="Times New Roman"/>
        </w:rPr>
        <w:tab/>
        <w:t>Oświadczam, że nie podlegam wykluczeniu z postępowania na podstawie art. 24 ust 1 pkt 12-22 ustawy Pzp.</w:t>
      </w:r>
    </w:p>
    <w:p w:rsidR="009D2CED" w:rsidRPr="005F41C0" w:rsidRDefault="009D2CED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2.</w:t>
      </w:r>
      <w:r w:rsidRPr="005F41C0">
        <w:rPr>
          <w:rFonts w:ascii="Times New Roman" w:hAnsi="Times New Roman" w:cs="Times New Roman"/>
        </w:rPr>
        <w:tab/>
        <w:t>Oświadczam, że nie podlegam wykluczeniu z postępowania na podstawie art. 24 ust. 5 pkt 1</w:t>
      </w:r>
      <w:r w:rsidR="00DA2A5A" w:rsidRPr="005F41C0">
        <w:rPr>
          <w:rFonts w:ascii="Times New Roman" w:hAnsi="Times New Roman" w:cs="Times New Roman"/>
        </w:rPr>
        <w:t xml:space="preserve"> i 8</w:t>
      </w:r>
      <w:r w:rsidRPr="005F41C0">
        <w:rPr>
          <w:rFonts w:ascii="Times New Roman" w:hAnsi="Times New Roman" w:cs="Times New Roman"/>
        </w:rPr>
        <w:t xml:space="preserve"> ustawy Pzp.</w:t>
      </w:r>
    </w:p>
    <w:p w:rsidR="003402D2" w:rsidRPr="005F41C0" w:rsidRDefault="003402D2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pStyle w:val="Akapitzlist"/>
        <w:shd w:val="clear" w:color="auto" w:fill="FFFFFF" w:themeFill="background1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3402D2" w:rsidRPr="005F41C0" w:rsidRDefault="003402D2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zachodzą w stosunku do mnie podstawy wykluczenia z postępowania na podstawie art. </w:t>
      </w:r>
      <w:r w:rsidR="003402D2" w:rsidRPr="005F41C0">
        <w:rPr>
          <w:rFonts w:ascii="Times New Roman" w:hAnsi="Times New Roman" w:cs="Times New Roman"/>
        </w:rPr>
        <w:t xml:space="preserve">……………… </w:t>
      </w:r>
      <w:r w:rsidRPr="005F41C0">
        <w:rPr>
          <w:rFonts w:ascii="Times New Roman" w:hAnsi="Times New Roman" w:cs="Times New Roman"/>
        </w:rPr>
        <w:t xml:space="preserve">ustawy Pzp </w:t>
      </w:r>
      <w:r w:rsidRPr="005F41C0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3402D2" w:rsidRPr="005F41C0">
        <w:rPr>
          <w:rFonts w:ascii="Times New Roman" w:hAnsi="Times New Roman" w:cs="Times New Roman"/>
          <w:i/>
        </w:rPr>
        <w:t xml:space="preserve"> pkt 1 i 8</w:t>
      </w:r>
      <w:r w:rsidRPr="005F41C0">
        <w:rPr>
          <w:rFonts w:ascii="Times New Roman" w:hAnsi="Times New Roman" w:cs="Times New Roman"/>
          <w:i/>
        </w:rPr>
        <w:t xml:space="preserve"> ustawy Pzp).</w:t>
      </w:r>
      <w:r w:rsidRPr="005F41C0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  <w:r w:rsidR="003402D2" w:rsidRPr="005F41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F119B">
      <w:pPr>
        <w:pStyle w:val="Akapitzlist"/>
        <w:pageBreakBefore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9D2CED" w:rsidRPr="005F41C0" w:rsidRDefault="009D2CED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</w:t>
      </w:r>
      <w:r w:rsidR="003402D2" w:rsidRPr="005F41C0">
        <w:rPr>
          <w:rFonts w:ascii="Times New Roman" w:hAnsi="Times New Roman" w:cs="Times New Roman"/>
        </w:rPr>
        <w:t>…………</w:t>
      </w:r>
      <w:r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5F41C0">
        <w:rPr>
          <w:rFonts w:ascii="Times New Roman" w:hAnsi="Times New Roman" w:cs="Times New Roman"/>
        </w:rPr>
        <w:t>nie podlega/ją wykluczeniu z postępowania o udzielenie zamówienia.</w:t>
      </w:r>
    </w:p>
    <w:p w:rsidR="003402D2" w:rsidRPr="005F41C0" w:rsidRDefault="003402D2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  <w:i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402D2" w:rsidRPr="005F41C0" w:rsidRDefault="003402D2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15AE1" w:rsidRPr="005F41C0" w:rsidRDefault="00915AE1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7573F4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F41C0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D2CED" w:rsidRPr="005F41C0" w:rsidRDefault="009D2CED" w:rsidP="003402D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Oświadczam, że następujący/e podmiot/y, będący/e podwykonawcą/ami: </w:t>
      </w:r>
      <w:r w:rsidR="00915AE1" w:rsidRPr="005F41C0">
        <w:rPr>
          <w:rFonts w:ascii="Times New Roman" w:hAnsi="Times New Roman" w:cs="Times New Roman"/>
        </w:rPr>
        <w:t>………………</w:t>
      </w:r>
      <w:r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5F41C0">
        <w:rPr>
          <w:rFonts w:ascii="Times New Roman" w:hAnsi="Times New Roman" w:cs="Times New Roman"/>
        </w:rPr>
        <w:t>, nie podlega/ą wykluczeniu z postępowania o udzielenie zamówienia.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…………….……. </w:t>
      </w:r>
      <w:r w:rsidRPr="005F41C0">
        <w:rPr>
          <w:rFonts w:ascii="Times New Roman" w:hAnsi="Times New Roman" w:cs="Times New Roman"/>
          <w:i/>
        </w:rPr>
        <w:t xml:space="preserve">(miejscowość), </w:t>
      </w:r>
      <w:r w:rsidRPr="005F41C0">
        <w:rPr>
          <w:rFonts w:ascii="Times New Roman" w:hAnsi="Times New Roman" w:cs="Times New Roman"/>
        </w:rPr>
        <w:t xml:space="preserve">dnia ………….……. r. 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</w:r>
      <w:r w:rsidRPr="005F41C0">
        <w:rPr>
          <w:rFonts w:ascii="Times New Roman" w:hAnsi="Times New Roman" w:cs="Times New Roman"/>
        </w:rPr>
        <w:tab/>
        <w:t>…………………………………………</w:t>
      </w: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915AE1" w:rsidRPr="005F41C0" w:rsidRDefault="00915AE1" w:rsidP="00915AE1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(podpis)</w:t>
      </w: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992024" w:rsidRPr="005F41C0" w:rsidTr="00D040F6">
        <w:trPr>
          <w:trHeight w:val="1050"/>
        </w:trPr>
        <w:tc>
          <w:tcPr>
            <w:tcW w:w="4282" w:type="dxa"/>
          </w:tcPr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F4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shd w:val="clear" w:color="auto" w:fill="BFBFBF"/>
          </w:tcPr>
          <w:p w:rsidR="00992024" w:rsidRPr="005F41C0" w:rsidRDefault="00992024" w:rsidP="00D040F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92024" w:rsidRPr="005F41C0" w:rsidRDefault="00992024" w:rsidP="00D040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92024" w:rsidRPr="005F41C0" w:rsidRDefault="00992024" w:rsidP="00992024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Zobowiązanie do udostępnienia  </w:t>
            </w:r>
          </w:p>
          <w:p w:rsidR="00992024" w:rsidRPr="005F41C0" w:rsidRDefault="00992024" w:rsidP="00992024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41C0">
              <w:rPr>
                <w:rFonts w:ascii="Times New Roman" w:eastAsia="Calibri" w:hAnsi="Times New Roman" w:cs="Times New Roman"/>
                <w:b/>
                <w:bCs/>
                <w:i/>
              </w:rPr>
              <w:t>zasobów</w:t>
            </w:r>
          </w:p>
        </w:tc>
      </w:tr>
    </w:tbl>
    <w:p w:rsidR="00A416A8" w:rsidRPr="005F41C0" w:rsidRDefault="00A416A8" w:rsidP="00A416A8">
      <w:pPr>
        <w:shd w:val="clear" w:color="auto" w:fill="FFFFFF" w:themeFill="background1"/>
        <w:spacing w:line="276" w:lineRule="auto"/>
        <w:ind w:left="50"/>
        <w:jc w:val="center"/>
        <w:rPr>
          <w:rFonts w:ascii="Times New Roman" w:hAnsi="Times New Roman" w:cs="Times New Roman"/>
          <w:i/>
          <w:iCs/>
        </w:rPr>
      </w:pPr>
    </w:p>
    <w:p w:rsidR="00A416A8" w:rsidRPr="002B1D20" w:rsidRDefault="00A416A8" w:rsidP="00A416A8">
      <w:pPr>
        <w:pStyle w:val="Tekstpodstawowy2"/>
        <w:tabs>
          <w:tab w:val="clear" w:pos="0"/>
        </w:tabs>
        <w:spacing w:before="240" w:after="0"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2B1D20">
        <w:rPr>
          <w:rFonts w:ascii="Times New Roman" w:eastAsia="Calibri" w:hAnsi="Times New Roman"/>
          <w:sz w:val="22"/>
          <w:szCs w:val="22"/>
        </w:rPr>
        <w:t xml:space="preserve">Nawiązując do ogłoszenia o postępowaniu o </w:t>
      </w:r>
      <w:r w:rsidR="001D3409" w:rsidRPr="002B1D20">
        <w:rPr>
          <w:rFonts w:ascii="Times New Roman" w:eastAsia="Calibri" w:hAnsi="Times New Roman"/>
          <w:sz w:val="22"/>
          <w:szCs w:val="22"/>
        </w:rPr>
        <w:t xml:space="preserve">udzielenie </w:t>
      </w:r>
      <w:r w:rsidRPr="002B1D20">
        <w:rPr>
          <w:rFonts w:ascii="Times New Roman" w:eastAsia="Calibri" w:hAnsi="Times New Roman"/>
          <w:sz w:val="22"/>
          <w:szCs w:val="22"/>
        </w:rPr>
        <w:t>zamówieni</w:t>
      </w:r>
      <w:r w:rsidR="001D3409" w:rsidRPr="002B1D20">
        <w:rPr>
          <w:rFonts w:ascii="Times New Roman" w:eastAsia="Calibri" w:hAnsi="Times New Roman"/>
          <w:sz w:val="22"/>
          <w:szCs w:val="22"/>
        </w:rPr>
        <w:t>a</w:t>
      </w:r>
      <w:r w:rsidRPr="002B1D20">
        <w:rPr>
          <w:rFonts w:ascii="Times New Roman" w:eastAsia="Calibri" w:hAnsi="Times New Roman"/>
          <w:sz w:val="22"/>
          <w:szCs w:val="22"/>
        </w:rPr>
        <w:t xml:space="preserve"> publiczne</w:t>
      </w:r>
      <w:r w:rsidR="001D3409" w:rsidRPr="002B1D20">
        <w:rPr>
          <w:rFonts w:ascii="Times New Roman" w:eastAsia="Calibri" w:hAnsi="Times New Roman"/>
          <w:sz w:val="22"/>
          <w:szCs w:val="22"/>
        </w:rPr>
        <w:t>go,</w:t>
      </w:r>
      <w:r w:rsidRPr="002B1D20">
        <w:rPr>
          <w:rFonts w:ascii="Times New Roman" w:eastAsia="Calibri" w:hAnsi="Times New Roman"/>
          <w:sz w:val="22"/>
          <w:szCs w:val="22"/>
        </w:rPr>
        <w:t xml:space="preserve"> prowadzon</w:t>
      </w:r>
      <w:r w:rsidR="001D3409" w:rsidRPr="002B1D20">
        <w:rPr>
          <w:rFonts w:ascii="Times New Roman" w:eastAsia="Calibri" w:hAnsi="Times New Roman"/>
          <w:sz w:val="22"/>
          <w:szCs w:val="22"/>
        </w:rPr>
        <w:t>ego</w:t>
      </w:r>
      <w:r w:rsidR="00813235" w:rsidRPr="002B1D20">
        <w:rPr>
          <w:rFonts w:ascii="Times New Roman" w:eastAsia="Calibri" w:hAnsi="Times New Roman"/>
          <w:sz w:val="22"/>
          <w:szCs w:val="22"/>
        </w:rPr>
        <w:t xml:space="preserve"> w </w:t>
      </w:r>
      <w:r w:rsidRPr="002B1D20">
        <w:rPr>
          <w:rFonts w:ascii="Times New Roman" w:eastAsia="Calibri" w:hAnsi="Times New Roman"/>
          <w:sz w:val="22"/>
          <w:szCs w:val="22"/>
        </w:rPr>
        <w:t>trybie przetargu nieograniczonego</w:t>
      </w:r>
      <w:r w:rsidR="001D3409" w:rsidRPr="002B1D20">
        <w:rPr>
          <w:rFonts w:ascii="Times New Roman" w:eastAsia="Calibri" w:hAnsi="Times New Roman"/>
          <w:sz w:val="22"/>
          <w:szCs w:val="22"/>
        </w:rPr>
        <w:t>,</w:t>
      </w:r>
      <w:r w:rsidRPr="002B1D20">
        <w:rPr>
          <w:rFonts w:ascii="Times New Roman" w:eastAsia="Calibri" w:hAnsi="Times New Roman"/>
          <w:sz w:val="22"/>
          <w:szCs w:val="22"/>
        </w:rPr>
        <w:t xml:space="preserve"> na </w:t>
      </w:r>
      <w:r w:rsidR="00367EEE" w:rsidRPr="00367EEE">
        <w:rPr>
          <w:rFonts w:ascii="Times New Roman" w:hAnsi="Times New Roman"/>
          <w:sz w:val="22"/>
          <w:szCs w:val="22"/>
        </w:rPr>
        <w:t>wykonanie robót budowlanych w budynku Warsztatów Terapii Zajęciowej przy ul. Cechowej 142</w:t>
      </w:r>
      <w:r w:rsidR="00367EEE">
        <w:rPr>
          <w:rFonts w:ascii="Times New Roman" w:hAnsi="Times New Roman"/>
          <w:sz w:val="22"/>
          <w:szCs w:val="22"/>
        </w:rPr>
        <w:t xml:space="preserve"> w Krakowie </w:t>
      </w:r>
      <w:r w:rsidRPr="002B1D20">
        <w:rPr>
          <w:rFonts w:ascii="Times New Roman" w:eastAsia="Calibri" w:hAnsi="Times New Roman"/>
          <w:sz w:val="22"/>
          <w:szCs w:val="22"/>
        </w:rPr>
        <w:t>z</w:t>
      </w:r>
      <w:r w:rsidRPr="002B1D20">
        <w:rPr>
          <w:rFonts w:ascii="Times New Roman" w:eastAsia="Calibri" w:hAnsi="Times New Roman"/>
          <w:bCs/>
          <w:sz w:val="22"/>
          <w:szCs w:val="22"/>
        </w:rPr>
        <w:t>obowiązujemy się</w:t>
      </w:r>
      <w:r w:rsidRPr="002B1D20">
        <w:rPr>
          <w:rFonts w:ascii="Times New Roman" w:eastAsia="Calibri" w:hAnsi="Times New Roman"/>
          <w:sz w:val="22"/>
          <w:szCs w:val="22"/>
        </w:rPr>
        <w:t xml:space="preserve"> </w:t>
      </w:r>
      <w:r w:rsidRPr="002B1D20">
        <w:rPr>
          <w:rFonts w:ascii="Times New Roman" w:eastAsia="Calibri" w:hAnsi="Times New Roman"/>
          <w:bCs/>
          <w:sz w:val="22"/>
          <w:szCs w:val="22"/>
        </w:rPr>
        <w:t>na czas realizacji przedmiotowego zamówienia</w:t>
      </w:r>
      <w:r w:rsidR="00B37497" w:rsidRPr="002B1D20">
        <w:rPr>
          <w:rFonts w:ascii="Times New Roman" w:eastAsia="Calibri" w:hAnsi="Times New Roman"/>
          <w:sz w:val="22"/>
          <w:szCs w:val="22"/>
        </w:rPr>
        <w:t>, wynikający z </w:t>
      </w:r>
      <w:r w:rsidRPr="002B1D20">
        <w:rPr>
          <w:rFonts w:ascii="Times New Roman" w:eastAsia="Calibri" w:hAnsi="Times New Roman"/>
          <w:sz w:val="22"/>
          <w:szCs w:val="22"/>
        </w:rPr>
        <w:t xml:space="preserve">oferty złożonej przez Wykonawcę/ów: </w:t>
      </w:r>
    </w:p>
    <w:p w:rsidR="00A416A8" w:rsidRPr="005F41C0" w:rsidRDefault="00A416A8" w:rsidP="00813235">
      <w:pPr>
        <w:spacing w:before="120" w:line="276" w:lineRule="auto"/>
        <w:jc w:val="both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highlight w:val="lightGray"/>
        </w:rPr>
        <w:t>……………………………………………………………………………………………………………</w:t>
      </w:r>
      <w:r w:rsidRPr="005F41C0">
        <w:rPr>
          <w:rFonts w:ascii="Times New Roman" w:hAnsi="Times New Roman" w:cs="Times New Roman"/>
          <w:i/>
        </w:rPr>
        <w:t xml:space="preserve"> </w:t>
      </w:r>
    </w:p>
    <w:p w:rsidR="00A416A8" w:rsidRPr="005F41C0" w:rsidRDefault="00A416A8" w:rsidP="00A416A8">
      <w:pPr>
        <w:spacing w:before="120" w:line="276" w:lineRule="auto"/>
        <w:jc w:val="center"/>
        <w:rPr>
          <w:rFonts w:ascii="Times New Roman" w:hAnsi="Times New Roman" w:cs="Times New Roman"/>
          <w:i/>
        </w:rPr>
      </w:pPr>
      <w:r w:rsidRPr="005F41C0">
        <w:rPr>
          <w:rFonts w:ascii="Times New Roman" w:hAnsi="Times New Roman" w:cs="Times New Roman"/>
          <w:i/>
        </w:rPr>
        <w:t>(nazwa i adres Wykonawcy)</w:t>
      </w:r>
    </w:p>
    <w:p w:rsidR="00A416A8" w:rsidRPr="005F41C0" w:rsidRDefault="00A416A8" w:rsidP="00A416A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 xml:space="preserve">do udostępnienia jemu/im </w:t>
      </w:r>
      <w:r w:rsidR="008A2CD5" w:rsidRPr="005F41C0">
        <w:rPr>
          <w:rFonts w:ascii="Times New Roman" w:hAnsi="Times New Roman" w:cs="Times New Roman"/>
        </w:rPr>
        <w:t>naszej zdolności technicznej i zawodowej</w:t>
      </w:r>
      <w:r w:rsidRPr="005F41C0">
        <w:rPr>
          <w:rFonts w:ascii="Times New Roman" w:hAnsi="Times New Roman" w:cs="Times New Roman"/>
          <w:b/>
        </w:rPr>
        <w:t xml:space="preserve"> </w:t>
      </w:r>
      <w:r w:rsidRPr="005F41C0">
        <w:rPr>
          <w:rFonts w:ascii="Times New Roman" w:hAnsi="Times New Roman" w:cs="Times New Roman"/>
        </w:rPr>
        <w:t>na potwierdzenie spełniania warunku, o którym mowa w SIWZ, oraz deklarujemy oddanie jemu/im do dyspozycji niezbędnych zasobów na okres korzystania z nich przy wykonywaniu przedmiotowego zamówienia.</w:t>
      </w:r>
    </w:p>
    <w:p w:rsidR="00A416A8" w:rsidRPr="005F41C0" w:rsidRDefault="00A416A8" w:rsidP="00A416A8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Oświadczamy, że w tym celu zawarliśmy z Wykon</w:t>
      </w:r>
      <w:r w:rsidR="007573F4" w:rsidRPr="005F41C0">
        <w:rPr>
          <w:rFonts w:ascii="Times New Roman" w:hAnsi="Times New Roman" w:cs="Times New Roman"/>
        </w:rPr>
        <w:t>awcą składającym Ofertę umowę o </w:t>
      </w:r>
      <w:r w:rsidRPr="005F41C0">
        <w:rPr>
          <w:rFonts w:ascii="Times New Roman" w:hAnsi="Times New Roman" w:cs="Times New Roman"/>
        </w:rPr>
        <w:t>współpracy*/umowę doradczą*/ umowę ……………………* / …………………………*.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a)</w:t>
      </w:r>
      <w:r w:rsidRPr="005F41C0">
        <w:rPr>
          <w:rFonts w:ascii="Times New Roman" w:hAnsi="Times New Roman" w:cs="Times New Roman"/>
        </w:rPr>
        <w:tab/>
        <w:t>zakr</w:t>
      </w:r>
      <w:r w:rsidR="007573F4" w:rsidRPr="005F41C0">
        <w:rPr>
          <w:rFonts w:ascii="Times New Roman" w:hAnsi="Times New Roman" w:cs="Times New Roman"/>
        </w:rPr>
        <w:t>es dostępnych Wykonawcy zasobów</w:t>
      </w:r>
      <w:r w:rsidRPr="005F41C0">
        <w:rPr>
          <w:rFonts w:ascii="Times New Roman" w:hAnsi="Times New Roman" w:cs="Times New Roman"/>
        </w:rPr>
        <w:t>:</w:t>
      </w:r>
      <w:r w:rsidR="007573F4"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</w:rPr>
        <w:t>………………………………………………………………….………………………………………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b)</w:t>
      </w:r>
      <w:r w:rsidRPr="005F41C0">
        <w:rPr>
          <w:rFonts w:ascii="Times New Roman" w:hAnsi="Times New Roman" w:cs="Times New Roman"/>
        </w:rPr>
        <w:tab/>
        <w:t>sposób wykorzystania zasobów przez Wykonawcę, przy wykony</w:t>
      </w:r>
      <w:r w:rsidR="007573F4" w:rsidRPr="005F41C0">
        <w:rPr>
          <w:rFonts w:ascii="Times New Roman" w:hAnsi="Times New Roman" w:cs="Times New Roman"/>
        </w:rPr>
        <w:t>waniu zamówienia</w:t>
      </w:r>
      <w:r w:rsidRPr="005F41C0">
        <w:rPr>
          <w:rFonts w:ascii="Times New Roman" w:hAnsi="Times New Roman" w:cs="Times New Roman"/>
        </w:rPr>
        <w:t>: ……………………………………………………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c)</w:t>
      </w:r>
      <w:r w:rsidRPr="005F41C0">
        <w:rPr>
          <w:rFonts w:ascii="Times New Roman" w:hAnsi="Times New Roman" w:cs="Times New Roman"/>
        </w:rPr>
        <w:tab/>
        <w:t>charakteru stosunku, jaki będzie łączył Wykonawcę z innym podmiotem:</w:t>
      </w:r>
      <w:r w:rsidR="007573F4" w:rsidRPr="005F41C0">
        <w:rPr>
          <w:rFonts w:ascii="Times New Roman" w:hAnsi="Times New Roman" w:cs="Times New Roman"/>
        </w:rPr>
        <w:t xml:space="preserve"> </w:t>
      </w:r>
      <w:r w:rsidRPr="005F41C0">
        <w:rPr>
          <w:rFonts w:ascii="Times New Roman" w:hAnsi="Times New Roman" w:cs="Times New Roman"/>
        </w:rPr>
        <w:t>…………………………………………………………………….</w:t>
      </w:r>
    </w:p>
    <w:p w:rsidR="00A416A8" w:rsidRPr="005F41C0" w:rsidRDefault="00A416A8" w:rsidP="00A416A8">
      <w:pPr>
        <w:tabs>
          <w:tab w:val="left" w:pos="142"/>
          <w:tab w:val="left" w:pos="284"/>
        </w:tabs>
        <w:spacing w:before="120" w:line="276" w:lineRule="auto"/>
        <w:ind w:left="142" w:hanging="142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d)</w:t>
      </w:r>
      <w:r w:rsidRPr="005F41C0">
        <w:rPr>
          <w:rFonts w:ascii="Times New Roman" w:hAnsi="Times New Roman" w:cs="Times New Roman"/>
        </w:rPr>
        <w:tab/>
        <w:t>zakres i okres udziału przy wykonywaniu zamówienia : ……………………………………………………………………………….…………………</w:t>
      </w:r>
    </w:p>
    <w:p w:rsidR="00A416A8" w:rsidRPr="005F41C0" w:rsidRDefault="00A416A8" w:rsidP="00A416A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A416A8" w:rsidRPr="005F41C0" w:rsidTr="00C70703">
        <w:trPr>
          <w:jc w:val="center"/>
        </w:trPr>
        <w:tc>
          <w:tcPr>
            <w:tcW w:w="3310" w:type="dxa"/>
          </w:tcPr>
          <w:p w:rsidR="00F0047C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*niepotrzebne skreślić </w:t>
            </w: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7C" w:rsidRPr="005F41C0" w:rsidRDefault="00F0047C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………………………………………</w:t>
            </w:r>
            <w:r w:rsidR="00F0047C"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940" w:type="dxa"/>
          </w:tcPr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416A8" w:rsidRPr="005F41C0" w:rsidTr="00C70703">
        <w:trPr>
          <w:jc w:val="center"/>
        </w:trPr>
        <w:tc>
          <w:tcPr>
            <w:tcW w:w="3310" w:type="dxa"/>
          </w:tcPr>
          <w:p w:rsidR="00A416A8" w:rsidRPr="005F41C0" w:rsidRDefault="00A416A8" w:rsidP="00A416A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Miejsce i data</w:t>
            </w:r>
          </w:p>
        </w:tc>
        <w:tc>
          <w:tcPr>
            <w:tcW w:w="5940" w:type="dxa"/>
          </w:tcPr>
          <w:p w:rsidR="00F0047C" w:rsidRPr="005F41C0" w:rsidRDefault="00F0047C" w:rsidP="00A416A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:rsidR="00A416A8" w:rsidRPr="005F41C0" w:rsidRDefault="00A416A8" w:rsidP="00A416A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C0">
              <w:rPr>
                <w:rFonts w:ascii="Times New Roman" w:hAnsi="Times New Roman" w:cs="Times New Roman"/>
                <w:sz w:val="16"/>
                <w:szCs w:val="16"/>
              </w:rPr>
              <w:t>Podpis i pieczątka osób(-y) wskazanych(ej), w dokumencie upoważniającym do występowania w obrocie prawnym lub posiadających(ej) pełnomocnictwo</w:t>
            </w:r>
          </w:p>
        </w:tc>
      </w:tr>
    </w:tbl>
    <w:p w:rsidR="009D2CED" w:rsidRPr="005F41C0" w:rsidRDefault="009D2CED" w:rsidP="00A416A8">
      <w:pPr>
        <w:pageBreakBefore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F41C0">
        <w:rPr>
          <w:rFonts w:ascii="Times New Roman" w:hAnsi="Times New Roman" w:cs="Times New Roman"/>
          <w:b/>
          <w:u w:val="single"/>
        </w:rPr>
        <w:lastRenderedPageBreak/>
        <w:t>O</w:t>
      </w:r>
      <w:r w:rsidRPr="005F41C0">
        <w:rPr>
          <w:rFonts w:ascii="Times New Roman" w:eastAsia="Times New Roman" w:hAnsi="Times New Roman" w:cs="Times New Roman"/>
          <w:b/>
          <w:u w:val="single"/>
        </w:rPr>
        <w:t>ŚWIADCZENIE DOTYCZĄCE PODANYCH INFORMACJI:</w:t>
      </w: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</w:rPr>
        <w:t>O</w:t>
      </w:r>
      <w:r w:rsidRPr="005F41C0">
        <w:rPr>
          <w:rFonts w:ascii="Times New Roman" w:eastAsia="Times New Roman" w:hAnsi="Times New Roman" w:cs="Times New Roman"/>
        </w:rPr>
        <w:t xml:space="preserve">świadczam, że wszystkie </w:t>
      </w:r>
      <w:r w:rsidR="003402D2" w:rsidRPr="005F41C0">
        <w:rPr>
          <w:rFonts w:ascii="Times New Roman" w:eastAsia="Times New Roman" w:hAnsi="Times New Roman" w:cs="Times New Roman"/>
        </w:rPr>
        <w:t xml:space="preserve">informacje podane w przedłożonych Zamawiającemu oświadczeniach są aktualne i zgodne z </w:t>
      </w:r>
      <w:r w:rsidRPr="005F41C0">
        <w:rPr>
          <w:rFonts w:ascii="Times New Roman" w:eastAsia="Times New Roman" w:hAnsi="Times New Roman" w:cs="Times New Roman"/>
        </w:rPr>
        <w:t xml:space="preserve">prawdą oraz zostały przedstawione z pełną świadomością konsekwencji wprowadzenia </w:t>
      </w:r>
      <w:r w:rsidR="003402D2" w:rsidRPr="005F41C0">
        <w:rPr>
          <w:rFonts w:ascii="Times New Roman" w:eastAsia="Times New Roman" w:hAnsi="Times New Roman" w:cs="Times New Roman"/>
        </w:rPr>
        <w:t>Z</w:t>
      </w:r>
      <w:r w:rsidRPr="005F41C0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hAnsi="Times New Roman" w:cs="Times New Roman"/>
        </w:rPr>
      </w:pP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eastAsia="Times New Roman" w:hAnsi="Times New Roman" w:cs="Times New Roman"/>
        </w:rPr>
      </w:pPr>
      <w:r w:rsidRPr="005F41C0">
        <w:rPr>
          <w:rFonts w:ascii="Times New Roman" w:hAnsi="Times New Roman" w:cs="Times New Roman"/>
        </w:rPr>
        <w:t>……………………</w:t>
      </w:r>
      <w:r w:rsidRPr="005F41C0">
        <w:rPr>
          <w:rFonts w:ascii="Times New Roman" w:hAnsi="Times New Roman" w:cs="Times New Roman"/>
          <w:i/>
          <w:iCs/>
        </w:rPr>
        <w:t>(miejscowo</w:t>
      </w:r>
      <w:r w:rsidRPr="005F41C0">
        <w:rPr>
          <w:rFonts w:ascii="Times New Roman" w:eastAsia="Times New Roman" w:hAnsi="Times New Roman" w:cs="Times New Roman"/>
          <w:i/>
          <w:iCs/>
        </w:rPr>
        <w:t xml:space="preserve">ść), </w:t>
      </w:r>
      <w:r w:rsidRPr="005F41C0">
        <w:rPr>
          <w:rFonts w:ascii="Times New Roman" w:eastAsia="Times New Roman" w:hAnsi="Times New Roman" w:cs="Times New Roman"/>
        </w:rPr>
        <w:t>dnia ……………………… r.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rPr>
          <w:rFonts w:ascii="Times New Roman" w:eastAsia="Times New Roman" w:hAnsi="Times New Roman" w:cs="Times New Roman"/>
        </w:rPr>
      </w:pPr>
    </w:p>
    <w:p w:rsidR="009D2CED" w:rsidRPr="005F41C0" w:rsidRDefault="003402D2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before="238" w:line="276" w:lineRule="auto"/>
        <w:ind w:left="5245"/>
        <w:rPr>
          <w:rFonts w:ascii="Times New Roman" w:eastAsia="Times New Roman" w:hAnsi="Times New Roman" w:cs="Times New Roman"/>
        </w:rPr>
      </w:pPr>
      <w:r w:rsidRPr="005F41C0">
        <w:rPr>
          <w:rFonts w:ascii="Times New Roman" w:eastAsia="Times New Roman" w:hAnsi="Times New Roman" w:cs="Times New Roman"/>
        </w:rPr>
        <w:tab/>
      </w:r>
      <w:r w:rsidR="009D2CED" w:rsidRPr="005F41C0">
        <w:rPr>
          <w:rFonts w:ascii="Times New Roman" w:eastAsia="Times New Roman" w:hAnsi="Times New Roman" w:cs="Times New Roman"/>
        </w:rPr>
        <w:t>………………………………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1490"/>
          <w:tab w:val="left" w:leader="dot" w:pos="4277"/>
        </w:tabs>
        <w:spacing w:line="276" w:lineRule="auto"/>
        <w:ind w:left="65"/>
        <w:rPr>
          <w:rFonts w:ascii="Times New Roman" w:hAnsi="Times New Roman" w:cs="Times New Roman"/>
        </w:rPr>
      </w:pPr>
      <w:r w:rsidRPr="005F41C0">
        <w:rPr>
          <w:rFonts w:ascii="Times New Roman" w:hAnsi="Times New Roman" w:cs="Times New Roman"/>
          <w:i/>
          <w:iCs/>
        </w:rPr>
        <w:t xml:space="preserve"> </w:t>
      </w:r>
    </w:p>
    <w:p w:rsidR="009D2CED" w:rsidRPr="005F41C0" w:rsidRDefault="009D2CED" w:rsidP="003402D2">
      <w:pPr>
        <w:shd w:val="clear" w:color="auto" w:fill="FFFFFF" w:themeFill="background1"/>
        <w:spacing w:line="276" w:lineRule="auto"/>
        <w:ind w:left="6163" w:firstLine="209"/>
        <w:rPr>
          <w:rFonts w:ascii="Times New Roman" w:hAnsi="Times New Roman" w:cs="Times New Roman"/>
          <w:i/>
          <w:iCs/>
        </w:rPr>
      </w:pPr>
      <w:r w:rsidRPr="005F41C0">
        <w:rPr>
          <w:rFonts w:ascii="Times New Roman" w:hAnsi="Times New Roman" w:cs="Times New Roman"/>
          <w:i/>
          <w:iCs/>
        </w:rPr>
        <w:t>(podpis)</w:t>
      </w:r>
    </w:p>
    <w:p w:rsidR="009D2CED" w:rsidRPr="005F41C0" w:rsidRDefault="009D2CED" w:rsidP="003402D2">
      <w:pPr>
        <w:shd w:val="clear" w:color="auto" w:fill="FFFFFF" w:themeFill="background1"/>
        <w:tabs>
          <w:tab w:val="left" w:leader="dot" w:pos="4529"/>
        </w:tabs>
        <w:spacing w:line="276" w:lineRule="auto"/>
        <w:ind w:left="157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153"/>
      </w:tblGrid>
      <w:tr w:rsidR="0069651E" w:rsidTr="0069651E">
        <w:trPr>
          <w:trHeight w:val="105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pieczęć Wykonawcy/Wykonawców)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651E" w:rsidRDefault="0069651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651E" w:rsidRDefault="0069651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9651E" w:rsidRDefault="0069651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Oświadczenie Wykonawcy o przynależności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br w:type="page"/>
              <w:t>lub braku przynależności do tej samej grupy kapitałowej</w:t>
            </w:r>
          </w:p>
        </w:tc>
      </w:tr>
    </w:tbl>
    <w:p w:rsidR="0069651E" w:rsidRDefault="0069651E" w:rsidP="0069651E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</w:p>
    <w:p w:rsidR="0069651E" w:rsidRDefault="0069651E" w:rsidP="0069651E">
      <w:pPr>
        <w:pStyle w:val="Spistreci2"/>
        <w:ind w:left="0" w:firstLine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Uwaga: </w:t>
      </w:r>
      <w:r>
        <w:rPr>
          <w:rFonts w:ascii="Times New Roman" w:hAnsi="Times New Roman"/>
          <w:b/>
          <w:i/>
          <w:sz w:val="16"/>
          <w:szCs w:val="16"/>
          <w:u w:val="single"/>
        </w:rPr>
        <w:t>Wykonawca  w terminie 3 dni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od zamieszczenia na stronie internetowej informacji, o której mowa w art. 86 ust. 5 ustawy Pzp, przekaże Zamawiającemu oświadczenie o przynależności lub braku przynależności do tej samej grupy kapitałowej, o której mowa w  art. 24 ust. 1 pkt 23 ustawy Pzp. Wraz ze złożeniem oświadczenia, Wykonawca może przedstawić dowody, że powiązania z innym Wykonawcą nie prowadzą do zakłócenia konkurencji w postępowaniu o udzielenie zamówienia.                </w:t>
      </w:r>
    </w:p>
    <w:p w:rsidR="0069651E" w:rsidRDefault="0069651E" w:rsidP="0069651E">
      <w:pPr>
        <w:pStyle w:val="Spistreci2"/>
        <w:ind w:left="0"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Oświadczenie o przynależności lub braku przynależności do grupy kapitałowej należy sporządzić wg ponizszego wzoru. W przypadku wspólnego ubiegania się o zamówienie przez Wykonawców oświadczenie o przynależności lub braku przynależności do tej samej grupy kapitałowej, składa każdy z Wykonawców.</w:t>
      </w:r>
    </w:p>
    <w:p w:rsidR="0069651E" w:rsidRDefault="0069651E" w:rsidP="0069651E">
      <w:pPr>
        <w:shd w:val="clear" w:color="auto" w:fill="FFFFFF" w:themeFill="background1"/>
        <w:tabs>
          <w:tab w:val="left" w:pos="7078"/>
          <w:tab w:val="left" w:pos="8762"/>
        </w:tabs>
        <w:spacing w:before="23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na </w:t>
      </w:r>
      <w:r w:rsidR="002969BD">
        <w:rPr>
          <w:rFonts w:ascii="Times New Roman" w:hAnsi="Times New Roman" w:cs="Times New Roman"/>
        </w:rPr>
        <w:t>wykonanie robót budowlanych w </w:t>
      </w:r>
      <w:bookmarkStart w:id="0" w:name="_GoBack"/>
      <w:bookmarkEnd w:id="0"/>
      <w:r w:rsidR="002969BD" w:rsidRPr="002969BD">
        <w:rPr>
          <w:rFonts w:ascii="Times New Roman" w:hAnsi="Times New Roman" w:cs="Times New Roman"/>
        </w:rPr>
        <w:t>budynku Warsztatów Terapii Zajęciowej przy ul. Cechowej 142</w:t>
      </w:r>
      <w:r>
        <w:rPr>
          <w:rFonts w:ascii="Times New Roman" w:hAnsi="Times New Roman" w:cs="Times New Roman"/>
        </w:rPr>
        <w:t xml:space="preserve">, prowadzonego przez Gminę Miejską Kraków – Miejski Ośrodek Pomocy Społecznej w Krakowie, ul. Józefińska 14, 30-529 Kraków, </w:t>
      </w:r>
      <w:r>
        <w:rPr>
          <w:rFonts w:ascii="Times New Roman" w:eastAsia="Times New Roman" w:hAnsi="Times New Roman" w:cs="Times New Roma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:rsidR="0069651E" w:rsidRDefault="0069651E" w:rsidP="0069651E">
      <w:pPr>
        <w:pStyle w:val="Nagwek"/>
        <w:jc w:val="both"/>
        <w:rPr>
          <w:rFonts w:ascii="Times New Roman" w:hAnsi="Times New Roman" w:cs="Times New Roman"/>
          <w:b/>
          <w:i/>
        </w:rPr>
      </w:pPr>
    </w:p>
    <w:p w:rsidR="0069651E" w:rsidRDefault="0069651E" w:rsidP="0069651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/>
          <w:bCs/>
        </w:rPr>
        <w:t>należymy do grupy kapitałowej</w:t>
      </w:r>
      <w:r>
        <w:rPr>
          <w:rFonts w:ascii="Times New Roman" w:eastAsia="Calibri" w:hAnsi="Times New Roman" w:cs="Times New Roman"/>
          <w:bCs/>
        </w:rPr>
        <w:t xml:space="preserve">,  </w:t>
      </w:r>
      <w:r>
        <w:rPr>
          <w:rFonts w:ascii="Times New Roman" w:eastAsia="Calibri" w:hAnsi="Times New Roman" w:cs="Times New Roman"/>
        </w:rPr>
        <w:t>o której mowa w art. 24 ust. 1 pkt 23 ustawy Pzp, w rozumieniu ustawy z dnia 16 lutego 2007 r. o ochronie konkurencji i konsumentów (Dz. U. Nr 50, poz. 331, z późn. zm.)</w:t>
      </w:r>
    </w:p>
    <w:p w:rsidR="0069651E" w:rsidRDefault="0069651E" w:rsidP="0069651E">
      <w:pPr>
        <w:numPr>
          <w:ilvl w:val="0"/>
          <w:numId w:val="12"/>
        </w:numPr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nie należymy do grupy kapitałowej</w:t>
      </w:r>
      <w:r>
        <w:rPr>
          <w:rFonts w:ascii="Times New Roman" w:eastAsia="Calibri" w:hAnsi="Times New Roman" w:cs="Times New Roman"/>
          <w:bCs/>
        </w:rPr>
        <w:t>, o której mowa w art. 24 ust.1 pkt 23 ustawy Pzp, w rozumieniu ustawy z dnia 16 lutego 2007 r. o ochronie konkurencji i konsumentów (Dz. U. Nr 50, poz. 331, z późn. zm.)</w:t>
      </w:r>
    </w:p>
    <w:p w:rsidR="0069651E" w:rsidRDefault="0069651E" w:rsidP="0069651E">
      <w:pPr>
        <w:shd w:val="clear" w:color="auto" w:fill="FFFFFF" w:themeFill="background1"/>
        <w:tabs>
          <w:tab w:val="left" w:leader="dot" w:pos="9828"/>
        </w:tabs>
        <w:spacing w:line="276" w:lineRule="auto"/>
        <w:ind w:left="567" w:hanging="283"/>
        <w:rPr>
          <w:rFonts w:ascii="Times New Roman" w:hAnsi="Times New Roman" w:cs="Times New Roman"/>
        </w:rPr>
      </w:pPr>
    </w:p>
    <w:p w:rsidR="0069651E" w:rsidRDefault="0069651E" w:rsidP="0069651E">
      <w:pPr>
        <w:shd w:val="clear" w:color="auto" w:fill="FFFFFF" w:themeFill="background1"/>
        <w:tabs>
          <w:tab w:val="left" w:leader="dot" w:pos="9828"/>
        </w:tabs>
        <w:spacing w:line="276" w:lineRule="auto"/>
        <w:ind w:lef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</w:t>
      </w:r>
      <w:r>
        <w:rPr>
          <w:rFonts w:ascii="Times New Roman" w:eastAsia="Times New Roman" w:hAnsi="Times New Roman" w:cs="Times New Roman"/>
        </w:rPr>
        <w:t>śnie przedkładamy następujące dowody, potwierdzające, że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69651E" w:rsidRDefault="0069651E" w:rsidP="0069651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69651E" w:rsidRDefault="0069651E" w:rsidP="0069651E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69651E" w:rsidRDefault="0069651E" w:rsidP="0069651E">
      <w:pPr>
        <w:shd w:val="clear" w:color="auto" w:fill="FFFFFF" w:themeFill="background1"/>
        <w:spacing w:line="276" w:lineRule="auto"/>
        <w:ind w:right="3110"/>
        <w:rPr>
          <w:rFonts w:ascii="Times New Roman" w:hAnsi="Times New Roman" w:cs="Times New Roman"/>
          <w:b/>
        </w:rPr>
      </w:pPr>
    </w:p>
    <w:p w:rsidR="0069651E" w:rsidRDefault="0069651E" w:rsidP="0069651E"/>
    <w:p w:rsidR="009D2CED" w:rsidRPr="005F41C0" w:rsidRDefault="009D2CED" w:rsidP="003402D2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9D2CED" w:rsidRPr="005F41C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7D" w:rsidRDefault="0040647D" w:rsidP="0038231F">
      <w:pPr>
        <w:spacing w:after="0" w:line="240" w:lineRule="auto"/>
      </w:pPr>
      <w:r>
        <w:separator/>
      </w:r>
    </w:p>
  </w:endnote>
  <w:endnote w:type="continuationSeparator" w:id="0">
    <w:p w:rsidR="0040647D" w:rsidRDefault="00406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7D" w:rsidRDefault="0040647D" w:rsidP="0038231F">
      <w:pPr>
        <w:spacing w:after="0" w:line="240" w:lineRule="auto"/>
      </w:pPr>
      <w:r>
        <w:separator/>
      </w:r>
    </w:p>
  </w:footnote>
  <w:footnote w:type="continuationSeparator" w:id="0">
    <w:p w:rsidR="0040647D" w:rsidRDefault="0040647D" w:rsidP="0038231F">
      <w:pPr>
        <w:spacing w:after="0" w:line="240" w:lineRule="auto"/>
      </w:pPr>
      <w:r>
        <w:continuationSeparator/>
      </w:r>
    </w:p>
  </w:footnote>
  <w:footnote w:id="1">
    <w:p w:rsidR="0069651E" w:rsidRDefault="0069651E" w:rsidP="0069651E">
      <w:pPr>
        <w:pStyle w:val="Tekstprzypisudolnego"/>
      </w:pPr>
      <w:r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666"/>
    <w:multiLevelType w:val="hybridMultilevel"/>
    <w:tmpl w:val="C1126D94"/>
    <w:lvl w:ilvl="0" w:tplc="635093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DA1"/>
    <w:multiLevelType w:val="hybridMultilevel"/>
    <w:tmpl w:val="60CA8F18"/>
    <w:lvl w:ilvl="0" w:tplc="2220AA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3410D"/>
    <w:multiLevelType w:val="hybridMultilevel"/>
    <w:tmpl w:val="AC5E1456"/>
    <w:lvl w:ilvl="0" w:tplc="73CA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1366A"/>
    <w:multiLevelType w:val="hybridMultilevel"/>
    <w:tmpl w:val="A6DE0318"/>
    <w:lvl w:ilvl="0" w:tplc="1F8E139E">
      <w:start w:val="1"/>
      <w:numFmt w:val="decimal"/>
      <w:lvlText w:val="%1.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E05"/>
    <w:rsid w:val="00071A2D"/>
    <w:rsid w:val="00073C3D"/>
    <w:rsid w:val="000809B6"/>
    <w:rsid w:val="00092B55"/>
    <w:rsid w:val="000B1025"/>
    <w:rsid w:val="000B54D1"/>
    <w:rsid w:val="000B7752"/>
    <w:rsid w:val="000C021E"/>
    <w:rsid w:val="000C18AF"/>
    <w:rsid w:val="000D6F17"/>
    <w:rsid w:val="000D73C4"/>
    <w:rsid w:val="000E4D37"/>
    <w:rsid w:val="0011330F"/>
    <w:rsid w:val="0013666B"/>
    <w:rsid w:val="001902D2"/>
    <w:rsid w:val="001960A1"/>
    <w:rsid w:val="001A0563"/>
    <w:rsid w:val="001C11E1"/>
    <w:rsid w:val="001C6945"/>
    <w:rsid w:val="001D3409"/>
    <w:rsid w:val="001F027E"/>
    <w:rsid w:val="00203A40"/>
    <w:rsid w:val="00205090"/>
    <w:rsid w:val="00211C13"/>
    <w:rsid w:val="002168A8"/>
    <w:rsid w:val="00255142"/>
    <w:rsid w:val="00256CEC"/>
    <w:rsid w:val="00262D61"/>
    <w:rsid w:val="00290B01"/>
    <w:rsid w:val="002969BD"/>
    <w:rsid w:val="002B1D20"/>
    <w:rsid w:val="002C1C7B"/>
    <w:rsid w:val="002C4948"/>
    <w:rsid w:val="002E261E"/>
    <w:rsid w:val="002E641A"/>
    <w:rsid w:val="00303B56"/>
    <w:rsid w:val="0030719C"/>
    <w:rsid w:val="00313417"/>
    <w:rsid w:val="00313911"/>
    <w:rsid w:val="003328C5"/>
    <w:rsid w:val="00333209"/>
    <w:rsid w:val="00337073"/>
    <w:rsid w:val="003402D2"/>
    <w:rsid w:val="00350CD9"/>
    <w:rsid w:val="00351F8A"/>
    <w:rsid w:val="00364235"/>
    <w:rsid w:val="00367EEE"/>
    <w:rsid w:val="0038231F"/>
    <w:rsid w:val="003B2070"/>
    <w:rsid w:val="003B214C"/>
    <w:rsid w:val="003B7238"/>
    <w:rsid w:val="003C3B64"/>
    <w:rsid w:val="003F024C"/>
    <w:rsid w:val="003F119B"/>
    <w:rsid w:val="0040647D"/>
    <w:rsid w:val="00414436"/>
    <w:rsid w:val="00421120"/>
    <w:rsid w:val="00434CC2"/>
    <w:rsid w:val="004527C1"/>
    <w:rsid w:val="004609F1"/>
    <w:rsid w:val="004651B5"/>
    <w:rsid w:val="004761C6"/>
    <w:rsid w:val="00476E7D"/>
    <w:rsid w:val="00482F6E"/>
    <w:rsid w:val="00484F88"/>
    <w:rsid w:val="00486788"/>
    <w:rsid w:val="004C4854"/>
    <w:rsid w:val="004D7E48"/>
    <w:rsid w:val="004D7FB3"/>
    <w:rsid w:val="004F23F7"/>
    <w:rsid w:val="004F40EF"/>
    <w:rsid w:val="00520174"/>
    <w:rsid w:val="005641F0"/>
    <w:rsid w:val="00567CBD"/>
    <w:rsid w:val="00581CDF"/>
    <w:rsid w:val="005C39CA"/>
    <w:rsid w:val="005E176A"/>
    <w:rsid w:val="005F41C0"/>
    <w:rsid w:val="00634311"/>
    <w:rsid w:val="00643A7D"/>
    <w:rsid w:val="006552FC"/>
    <w:rsid w:val="00672B72"/>
    <w:rsid w:val="00693FB6"/>
    <w:rsid w:val="0069651E"/>
    <w:rsid w:val="006974EA"/>
    <w:rsid w:val="006A1944"/>
    <w:rsid w:val="006A3484"/>
    <w:rsid w:val="006A3A1F"/>
    <w:rsid w:val="006A52B6"/>
    <w:rsid w:val="006E044D"/>
    <w:rsid w:val="006F0034"/>
    <w:rsid w:val="006F3D32"/>
    <w:rsid w:val="007118F0"/>
    <w:rsid w:val="0072560B"/>
    <w:rsid w:val="00746532"/>
    <w:rsid w:val="00751725"/>
    <w:rsid w:val="00756C8F"/>
    <w:rsid w:val="007573F4"/>
    <w:rsid w:val="007840F2"/>
    <w:rsid w:val="007936D6"/>
    <w:rsid w:val="007961C8"/>
    <w:rsid w:val="007B01C8"/>
    <w:rsid w:val="007D5B61"/>
    <w:rsid w:val="007E2F69"/>
    <w:rsid w:val="00804F07"/>
    <w:rsid w:val="00813235"/>
    <w:rsid w:val="00824F5D"/>
    <w:rsid w:val="00825A09"/>
    <w:rsid w:val="00830AB1"/>
    <w:rsid w:val="00833037"/>
    <w:rsid w:val="00833FCD"/>
    <w:rsid w:val="00842991"/>
    <w:rsid w:val="008757E1"/>
    <w:rsid w:val="00892E48"/>
    <w:rsid w:val="00897498"/>
    <w:rsid w:val="008A15A8"/>
    <w:rsid w:val="008A2CD5"/>
    <w:rsid w:val="008C5709"/>
    <w:rsid w:val="008C6DF8"/>
    <w:rsid w:val="008D0487"/>
    <w:rsid w:val="008F270E"/>
    <w:rsid w:val="008F3B4E"/>
    <w:rsid w:val="0090519E"/>
    <w:rsid w:val="0091264E"/>
    <w:rsid w:val="00915AE1"/>
    <w:rsid w:val="009301A2"/>
    <w:rsid w:val="009440B7"/>
    <w:rsid w:val="00952535"/>
    <w:rsid w:val="00956C26"/>
    <w:rsid w:val="00960337"/>
    <w:rsid w:val="0097170D"/>
    <w:rsid w:val="00975019"/>
    <w:rsid w:val="00975C49"/>
    <w:rsid w:val="00992024"/>
    <w:rsid w:val="009A610B"/>
    <w:rsid w:val="009C7756"/>
    <w:rsid w:val="009D2CED"/>
    <w:rsid w:val="009D519F"/>
    <w:rsid w:val="00A07330"/>
    <w:rsid w:val="00A15F7E"/>
    <w:rsid w:val="00A166B0"/>
    <w:rsid w:val="00A1755A"/>
    <w:rsid w:val="00A22DCF"/>
    <w:rsid w:val="00A24C2D"/>
    <w:rsid w:val="00A276E4"/>
    <w:rsid w:val="00A3062E"/>
    <w:rsid w:val="00A347DE"/>
    <w:rsid w:val="00A416A8"/>
    <w:rsid w:val="00AE6FF2"/>
    <w:rsid w:val="00AF17E3"/>
    <w:rsid w:val="00B0088C"/>
    <w:rsid w:val="00B15219"/>
    <w:rsid w:val="00B15FD3"/>
    <w:rsid w:val="00B17E49"/>
    <w:rsid w:val="00B34079"/>
    <w:rsid w:val="00B37497"/>
    <w:rsid w:val="00B47B1C"/>
    <w:rsid w:val="00B8005E"/>
    <w:rsid w:val="00B90E42"/>
    <w:rsid w:val="00BB0C3C"/>
    <w:rsid w:val="00BC140B"/>
    <w:rsid w:val="00BF230C"/>
    <w:rsid w:val="00C014B5"/>
    <w:rsid w:val="00C4103F"/>
    <w:rsid w:val="00C57DEB"/>
    <w:rsid w:val="00C67C12"/>
    <w:rsid w:val="00C81012"/>
    <w:rsid w:val="00C90443"/>
    <w:rsid w:val="00C919A0"/>
    <w:rsid w:val="00CE78CF"/>
    <w:rsid w:val="00D23F3D"/>
    <w:rsid w:val="00D34D9A"/>
    <w:rsid w:val="00D409DE"/>
    <w:rsid w:val="00D42C9B"/>
    <w:rsid w:val="00D531D5"/>
    <w:rsid w:val="00D7532C"/>
    <w:rsid w:val="00D769D5"/>
    <w:rsid w:val="00D92465"/>
    <w:rsid w:val="00DA2A5A"/>
    <w:rsid w:val="00DA6EC7"/>
    <w:rsid w:val="00DC14C0"/>
    <w:rsid w:val="00DD146A"/>
    <w:rsid w:val="00DD3E9D"/>
    <w:rsid w:val="00E022A1"/>
    <w:rsid w:val="00E21B42"/>
    <w:rsid w:val="00E309E9"/>
    <w:rsid w:val="00E31C06"/>
    <w:rsid w:val="00E50D2F"/>
    <w:rsid w:val="00E64482"/>
    <w:rsid w:val="00E65685"/>
    <w:rsid w:val="00E678C2"/>
    <w:rsid w:val="00E730E6"/>
    <w:rsid w:val="00E73190"/>
    <w:rsid w:val="00E73CEB"/>
    <w:rsid w:val="00EB7CDE"/>
    <w:rsid w:val="00EE1FBF"/>
    <w:rsid w:val="00EE557B"/>
    <w:rsid w:val="00EF74CA"/>
    <w:rsid w:val="00F0047C"/>
    <w:rsid w:val="00F04280"/>
    <w:rsid w:val="00F30807"/>
    <w:rsid w:val="00F365F2"/>
    <w:rsid w:val="00F43919"/>
    <w:rsid w:val="00FC0317"/>
    <w:rsid w:val="00FD2AB3"/>
    <w:rsid w:val="00FE4E2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4EF3-6C53-4DB3-BF5F-5EF7D0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1,Znak1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416A8"/>
    <w:pPr>
      <w:tabs>
        <w:tab w:val="left" w:pos="0"/>
      </w:tabs>
      <w:spacing w:after="120" w:line="40" w:lineRule="atLeast"/>
      <w:ind w:right="-108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6A8"/>
    <w:rPr>
      <w:rFonts w:ascii="Arial" w:eastAsia="Times New Roman" w:hAnsi="Arial" w:cs="Times New Roman"/>
      <w:sz w:val="20"/>
      <w:szCs w:val="24"/>
      <w:lang w:eastAsia="pl-PL"/>
    </w:rPr>
  </w:style>
  <w:style w:type="paragraph" w:styleId="Spistreci2">
    <w:name w:val="toc 2"/>
    <w:basedOn w:val="Normalny"/>
    <w:autoRedefine/>
    <w:uiPriority w:val="39"/>
    <w:rsid w:val="00E50D2F"/>
    <w:pPr>
      <w:tabs>
        <w:tab w:val="right" w:leader="dot" w:pos="9000"/>
      </w:tabs>
      <w:suppressAutoHyphens/>
      <w:spacing w:before="120" w:after="0" w:line="240" w:lineRule="auto"/>
      <w:ind w:left="851" w:hanging="851"/>
      <w:jc w:val="both"/>
    </w:pPr>
    <w:rPr>
      <w:rFonts w:ascii="Calibri" w:eastAsia="Calibri" w:hAnsi="Calibri" w:cs="Times New Roman"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590D-CE1A-4084-9478-DC28F04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Walczykiewicz Michał</cp:lastModifiedBy>
  <cp:revision>4</cp:revision>
  <cp:lastPrinted>2017-04-05T10:05:00Z</cp:lastPrinted>
  <dcterms:created xsi:type="dcterms:W3CDTF">2017-04-28T06:44:00Z</dcterms:created>
  <dcterms:modified xsi:type="dcterms:W3CDTF">2017-04-28T06:45:00Z</dcterms:modified>
</cp:coreProperties>
</file>