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52A" w:rsidRPr="002F1B2B" w:rsidRDefault="00A6452A" w:rsidP="00172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A6452A" w:rsidRPr="00DE332D" w:rsidRDefault="00A6452A" w:rsidP="00A6452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DE332D">
        <w:rPr>
          <w:rFonts w:ascii="Times New Roman" w:hAnsi="Times New Roman" w:cs="Times New Roman"/>
          <w:b/>
          <w:bCs/>
          <w:sz w:val="32"/>
          <w:szCs w:val="32"/>
        </w:rPr>
        <w:t>OPINIA NR</w:t>
      </w:r>
      <w:r w:rsidR="00DE332D" w:rsidRPr="00DE332D">
        <w:rPr>
          <w:rFonts w:ascii="Times New Roman" w:hAnsi="Times New Roman" w:cs="Times New Roman"/>
          <w:b/>
          <w:bCs/>
          <w:sz w:val="32"/>
          <w:szCs w:val="32"/>
        </w:rPr>
        <w:t xml:space="preserve"> 6/2022</w:t>
      </w:r>
    </w:p>
    <w:p w:rsidR="00A6452A" w:rsidRPr="00DE332D" w:rsidRDefault="00A6452A" w:rsidP="00A6452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DE332D">
        <w:rPr>
          <w:rFonts w:ascii="Times New Roman" w:hAnsi="Times New Roman" w:cs="Times New Roman"/>
          <w:b/>
          <w:bCs/>
          <w:sz w:val="32"/>
          <w:szCs w:val="32"/>
        </w:rPr>
        <w:t>PREZYDENTA MIASTA KRAKOWA</w:t>
      </w:r>
    </w:p>
    <w:p w:rsidR="00A6452A" w:rsidRPr="00DE332D" w:rsidRDefault="00A6452A" w:rsidP="00A6452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DE332D">
        <w:rPr>
          <w:rFonts w:ascii="Times New Roman" w:hAnsi="Times New Roman" w:cs="Times New Roman"/>
          <w:b/>
          <w:bCs/>
          <w:sz w:val="32"/>
          <w:szCs w:val="32"/>
        </w:rPr>
        <w:t>Z DNIA</w:t>
      </w:r>
      <w:r w:rsidR="00DE332D" w:rsidRPr="00DE332D">
        <w:rPr>
          <w:rFonts w:ascii="Times New Roman" w:hAnsi="Times New Roman" w:cs="Times New Roman"/>
          <w:b/>
          <w:bCs/>
          <w:sz w:val="32"/>
          <w:szCs w:val="32"/>
        </w:rPr>
        <w:t xml:space="preserve"> 14 lutego 2022 r.</w:t>
      </w:r>
    </w:p>
    <w:p w:rsidR="00A6452A" w:rsidRPr="00DE332D" w:rsidRDefault="00A6452A" w:rsidP="00A6452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32"/>
          <w:szCs w:val="32"/>
        </w:rPr>
      </w:pPr>
    </w:p>
    <w:p w:rsidR="00A6452A" w:rsidRPr="002F1B2B" w:rsidRDefault="00172B1B" w:rsidP="00A64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dotycząca</w:t>
      </w:r>
      <w:r w:rsidR="00A6452A" w:rsidRPr="002F1B2B">
        <w:rPr>
          <w:rFonts w:ascii="Times New Roman" w:hAnsi="Times New Roman" w:cs="Times New Roman"/>
          <w:b/>
          <w:bCs/>
          <w:sz w:val="24"/>
          <w:szCs w:val="24"/>
        </w:rPr>
        <w:t xml:space="preserve"> projektu uchwały Rady Miasta Krakowa </w:t>
      </w:r>
      <w:r w:rsidR="00A6452A" w:rsidRPr="00172B1B">
        <w:rPr>
          <w:rFonts w:ascii="Times New Roman" w:hAnsi="Times New Roman" w:cs="Times New Roman"/>
          <w:b/>
          <w:bCs/>
          <w:i/>
          <w:sz w:val="24"/>
          <w:szCs w:val="24"/>
        </w:rPr>
        <w:t>w sprawie zmiany uchwały nr XXII</w:t>
      </w:r>
      <w:r w:rsidR="00364C2F" w:rsidRPr="00172B1B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r w:rsidR="00A6452A" w:rsidRPr="00172B1B">
        <w:rPr>
          <w:rFonts w:ascii="Times New Roman" w:hAnsi="Times New Roman" w:cs="Times New Roman"/>
          <w:b/>
          <w:bCs/>
          <w:i/>
          <w:sz w:val="24"/>
          <w:szCs w:val="24"/>
        </w:rPr>
        <w:t>/507/19 Rady Miasta Krakowa z dnia 28 sierpnia 2019 r. w sprawie Regulaminu określającego niektóre zasady wynagradzania nauczycieli zatrudnionych w przedszkolach, szkołach i placówkach prowadzonych przez Gminę Miejską Kraków</w:t>
      </w:r>
      <w:r w:rsidR="00A6452A" w:rsidRPr="002F1B2B">
        <w:rPr>
          <w:rFonts w:ascii="Times New Roman" w:hAnsi="Times New Roman" w:cs="Times New Roman"/>
          <w:b/>
          <w:bCs/>
          <w:sz w:val="24"/>
          <w:szCs w:val="24"/>
        </w:rPr>
        <w:t xml:space="preserve"> – druk nr 2473.</w:t>
      </w:r>
    </w:p>
    <w:p w:rsidR="00A6452A" w:rsidRPr="002F1B2B" w:rsidRDefault="00A6452A" w:rsidP="00A64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52A" w:rsidRPr="002F1B2B" w:rsidRDefault="00A6452A" w:rsidP="00D02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B2B">
        <w:rPr>
          <w:rFonts w:ascii="Times New Roman" w:hAnsi="Times New Roman" w:cs="Times New Roman"/>
          <w:sz w:val="20"/>
          <w:szCs w:val="20"/>
        </w:rPr>
        <w:t>Na podstawie § 30 ust. 4 pkt</w:t>
      </w:r>
      <w:r w:rsidR="00D0277D" w:rsidRPr="002F1B2B">
        <w:rPr>
          <w:rFonts w:ascii="Times New Roman" w:hAnsi="Times New Roman" w:cs="Times New Roman"/>
          <w:sz w:val="20"/>
          <w:szCs w:val="20"/>
        </w:rPr>
        <w:t xml:space="preserve"> 3</w:t>
      </w:r>
      <w:r w:rsidRPr="002F1B2B">
        <w:rPr>
          <w:rFonts w:ascii="Times New Roman" w:hAnsi="Times New Roman" w:cs="Times New Roman"/>
          <w:sz w:val="20"/>
          <w:szCs w:val="20"/>
        </w:rPr>
        <w:t xml:space="preserve"> Statutu Miasta Krakowa stanowiącego załącznik do uchwały Nr</w:t>
      </w:r>
      <w:r w:rsidR="00D0277D" w:rsidRPr="002F1B2B">
        <w:rPr>
          <w:rFonts w:ascii="Times New Roman" w:hAnsi="Times New Roman" w:cs="Times New Roman"/>
          <w:sz w:val="20"/>
          <w:szCs w:val="20"/>
        </w:rPr>
        <w:t xml:space="preserve"> </w:t>
      </w:r>
      <w:r w:rsidRPr="002F1B2B">
        <w:rPr>
          <w:rFonts w:ascii="Times New Roman" w:hAnsi="Times New Roman" w:cs="Times New Roman"/>
          <w:sz w:val="20"/>
          <w:szCs w:val="20"/>
        </w:rPr>
        <w:t xml:space="preserve">XLVIII/435/96 Rady Miasta Krakowa z dnia 24 kwietnia 1996 r. (Dz. Urz. Woj. </w:t>
      </w:r>
      <w:proofErr w:type="spellStart"/>
      <w:r w:rsidRPr="002F1B2B">
        <w:rPr>
          <w:rFonts w:ascii="Times New Roman" w:hAnsi="Times New Roman" w:cs="Times New Roman"/>
          <w:sz w:val="20"/>
          <w:szCs w:val="20"/>
        </w:rPr>
        <w:t>Małop</w:t>
      </w:r>
      <w:proofErr w:type="spellEnd"/>
      <w:r w:rsidRPr="002F1B2B">
        <w:rPr>
          <w:rFonts w:ascii="Times New Roman" w:hAnsi="Times New Roman" w:cs="Times New Roman"/>
          <w:sz w:val="20"/>
          <w:szCs w:val="20"/>
        </w:rPr>
        <w:t>. z 2019 r. poz. 7074,</w:t>
      </w:r>
      <w:r w:rsidR="00D0277D" w:rsidRPr="002F1B2B">
        <w:rPr>
          <w:rFonts w:ascii="Times New Roman" w:hAnsi="Times New Roman" w:cs="Times New Roman"/>
          <w:sz w:val="20"/>
          <w:szCs w:val="20"/>
        </w:rPr>
        <w:t xml:space="preserve"> </w:t>
      </w:r>
      <w:r w:rsidRPr="002F1B2B">
        <w:rPr>
          <w:rFonts w:ascii="Times New Roman" w:hAnsi="Times New Roman" w:cs="Times New Roman"/>
          <w:sz w:val="20"/>
          <w:szCs w:val="20"/>
        </w:rPr>
        <w:t xml:space="preserve">z 2020 r. </w:t>
      </w:r>
      <w:r w:rsidR="00160CCD">
        <w:rPr>
          <w:rFonts w:ascii="Times New Roman" w:hAnsi="Times New Roman" w:cs="Times New Roman"/>
          <w:sz w:val="20"/>
          <w:szCs w:val="20"/>
        </w:rPr>
        <w:t xml:space="preserve">poz. </w:t>
      </w:r>
      <w:r w:rsidRPr="002F1B2B">
        <w:rPr>
          <w:rFonts w:ascii="Times New Roman" w:hAnsi="Times New Roman" w:cs="Times New Roman"/>
          <w:sz w:val="20"/>
          <w:szCs w:val="20"/>
        </w:rPr>
        <w:t>919) postanawia się, co następuje:</w:t>
      </w:r>
    </w:p>
    <w:p w:rsidR="00D0277D" w:rsidRPr="002F1B2B" w:rsidRDefault="00D0277D" w:rsidP="00A64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9D" w:rsidRPr="002F1B2B" w:rsidRDefault="0052029D" w:rsidP="00A64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9D" w:rsidRPr="002F1B2B" w:rsidRDefault="00A6452A" w:rsidP="00520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2B">
        <w:rPr>
          <w:rFonts w:ascii="Times New Roman" w:hAnsi="Times New Roman" w:cs="Times New Roman"/>
          <w:sz w:val="24"/>
          <w:szCs w:val="24"/>
        </w:rPr>
        <w:t xml:space="preserve">Opiniuje się </w:t>
      </w:r>
      <w:r w:rsidR="0052029D" w:rsidRPr="002F1B2B">
        <w:rPr>
          <w:rFonts w:ascii="Times New Roman" w:hAnsi="Times New Roman" w:cs="Times New Roman"/>
          <w:b/>
          <w:sz w:val="24"/>
          <w:szCs w:val="24"/>
        </w:rPr>
        <w:t>pozytywnie</w:t>
      </w:r>
      <w:r w:rsidR="00622401">
        <w:rPr>
          <w:rFonts w:ascii="Times New Roman" w:hAnsi="Times New Roman" w:cs="Times New Roman"/>
          <w:b/>
          <w:sz w:val="24"/>
          <w:szCs w:val="24"/>
        </w:rPr>
        <w:t xml:space="preserve"> z uwagami</w:t>
      </w:r>
      <w:r w:rsidR="0052029D" w:rsidRPr="002F1B2B">
        <w:rPr>
          <w:rFonts w:ascii="Times New Roman" w:hAnsi="Times New Roman" w:cs="Times New Roman"/>
          <w:sz w:val="24"/>
          <w:szCs w:val="24"/>
        </w:rPr>
        <w:t xml:space="preserve"> </w:t>
      </w:r>
      <w:r w:rsidRPr="002F1B2B">
        <w:rPr>
          <w:rFonts w:ascii="Times New Roman" w:hAnsi="Times New Roman" w:cs="Times New Roman"/>
          <w:sz w:val="24"/>
          <w:szCs w:val="24"/>
        </w:rPr>
        <w:t>projekt uchwały</w:t>
      </w:r>
      <w:r w:rsidR="0052029D" w:rsidRPr="002F1B2B">
        <w:rPr>
          <w:rFonts w:ascii="Times New Roman" w:hAnsi="Times New Roman" w:cs="Times New Roman"/>
        </w:rPr>
        <w:t xml:space="preserve"> </w:t>
      </w:r>
      <w:r w:rsidR="0052029D" w:rsidRPr="002F1B2B">
        <w:rPr>
          <w:rFonts w:ascii="Times New Roman" w:hAnsi="Times New Roman" w:cs="Times New Roman"/>
          <w:sz w:val="24"/>
          <w:szCs w:val="24"/>
        </w:rPr>
        <w:t xml:space="preserve">Rady Miasta Krakowa </w:t>
      </w:r>
      <w:r w:rsidR="00172B1B" w:rsidRPr="002F1B2B">
        <w:rPr>
          <w:rFonts w:ascii="Times New Roman" w:hAnsi="Times New Roman" w:cs="Times New Roman"/>
          <w:sz w:val="24"/>
          <w:szCs w:val="24"/>
        </w:rPr>
        <w:t xml:space="preserve">wniesiony przez Komisję Edukacji Rady Miasta Krakowa </w:t>
      </w:r>
      <w:r w:rsidR="0052029D" w:rsidRPr="00172B1B">
        <w:rPr>
          <w:rFonts w:ascii="Times New Roman" w:hAnsi="Times New Roman" w:cs="Times New Roman"/>
          <w:i/>
          <w:sz w:val="24"/>
          <w:szCs w:val="24"/>
        </w:rPr>
        <w:t>w sprawie zmiany uchwały nr XXII</w:t>
      </w:r>
      <w:r w:rsidR="007C50CD" w:rsidRPr="00172B1B">
        <w:rPr>
          <w:rFonts w:ascii="Times New Roman" w:hAnsi="Times New Roman" w:cs="Times New Roman"/>
          <w:i/>
          <w:sz w:val="24"/>
          <w:szCs w:val="24"/>
        </w:rPr>
        <w:t>I</w:t>
      </w:r>
      <w:r w:rsidR="0052029D" w:rsidRPr="00172B1B">
        <w:rPr>
          <w:rFonts w:ascii="Times New Roman" w:hAnsi="Times New Roman" w:cs="Times New Roman"/>
          <w:i/>
          <w:sz w:val="24"/>
          <w:szCs w:val="24"/>
        </w:rPr>
        <w:t>/507/19 Rady Miasta Krakowa z dnia 28 sierpnia 2019 r. w sprawie Regulaminu określającego niektóre zasady wynagradzania nauczycieli zatrudnionych w przedszkolach, szkołach i placówkach prowadzonych przez Gminę Miejską Kraków</w:t>
      </w:r>
      <w:r w:rsidR="00D462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029D" w:rsidRPr="002F1B2B">
        <w:rPr>
          <w:rFonts w:ascii="Times New Roman" w:hAnsi="Times New Roman" w:cs="Times New Roman"/>
          <w:sz w:val="24"/>
          <w:szCs w:val="24"/>
        </w:rPr>
        <w:t xml:space="preserve">– </w:t>
      </w:r>
      <w:r w:rsidR="0052029D" w:rsidRPr="00D46289">
        <w:rPr>
          <w:rFonts w:ascii="Times New Roman" w:hAnsi="Times New Roman" w:cs="Times New Roman"/>
          <w:b/>
          <w:sz w:val="24"/>
          <w:szCs w:val="24"/>
        </w:rPr>
        <w:t>druk nr 2473</w:t>
      </w:r>
      <w:r w:rsidR="0052029D" w:rsidRPr="002F1B2B">
        <w:rPr>
          <w:rFonts w:ascii="Times New Roman" w:hAnsi="Times New Roman" w:cs="Times New Roman"/>
          <w:sz w:val="24"/>
          <w:szCs w:val="24"/>
        </w:rPr>
        <w:t>.</w:t>
      </w:r>
    </w:p>
    <w:p w:rsidR="0052029D" w:rsidRPr="002F1B2B" w:rsidRDefault="0052029D" w:rsidP="00520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029D" w:rsidRPr="002F1B2B" w:rsidRDefault="0052029D" w:rsidP="00520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52A" w:rsidRPr="002F1B2B" w:rsidRDefault="00A6452A" w:rsidP="00520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B2B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52029D" w:rsidRPr="002F1B2B" w:rsidRDefault="0052029D" w:rsidP="00520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05404" w:rsidRPr="00622401" w:rsidRDefault="00305404" w:rsidP="00F87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t>C</w:t>
      </w:r>
      <w:r w:rsidR="004569B7" w:rsidRPr="00622401">
        <w:rPr>
          <w:rFonts w:ascii="Times New Roman" w:hAnsi="Times New Roman" w:cs="Times New Roman"/>
          <w:sz w:val="24"/>
          <w:szCs w:val="24"/>
        </w:rPr>
        <w:t xml:space="preserve">harakter pracy wychowawcy w klasie I-III szkoły podstawowej oraz nauczyciela oddziału przedszkolnego jest zbliżony. </w:t>
      </w:r>
      <w:r w:rsidR="007C50CD" w:rsidRPr="00622401">
        <w:rPr>
          <w:rFonts w:ascii="Times New Roman" w:hAnsi="Times New Roman" w:cs="Times New Roman"/>
          <w:sz w:val="24"/>
          <w:szCs w:val="24"/>
        </w:rPr>
        <w:t>W</w:t>
      </w:r>
      <w:r w:rsidR="00D12539" w:rsidRPr="00622401">
        <w:rPr>
          <w:rFonts w:ascii="Times New Roman" w:hAnsi="Times New Roman" w:cs="Times New Roman"/>
          <w:sz w:val="24"/>
          <w:szCs w:val="24"/>
        </w:rPr>
        <w:t>ymagane kwalifikacje do zajmowania stanowiska nauczyciela w</w:t>
      </w:r>
      <w:r w:rsidR="00693BB9" w:rsidRPr="00622401">
        <w:rPr>
          <w:rFonts w:ascii="Times New Roman" w:hAnsi="Times New Roman" w:cs="Times New Roman"/>
          <w:sz w:val="24"/>
          <w:szCs w:val="24"/>
        </w:rPr>
        <w:t> </w:t>
      </w:r>
      <w:r w:rsidR="004569B7" w:rsidRPr="00622401">
        <w:rPr>
          <w:rFonts w:ascii="Times New Roman" w:hAnsi="Times New Roman" w:cs="Times New Roman"/>
          <w:sz w:val="24"/>
          <w:szCs w:val="24"/>
        </w:rPr>
        <w:t xml:space="preserve">ogólnodostępnych </w:t>
      </w:r>
      <w:r w:rsidR="00D12539" w:rsidRPr="00622401">
        <w:rPr>
          <w:rFonts w:ascii="Times New Roman" w:hAnsi="Times New Roman" w:cs="Times New Roman"/>
          <w:sz w:val="24"/>
          <w:szCs w:val="24"/>
        </w:rPr>
        <w:t xml:space="preserve">przedszkolach i szkołach podstawowych są </w:t>
      </w:r>
      <w:r w:rsidR="004629DF" w:rsidRPr="00622401">
        <w:rPr>
          <w:rFonts w:ascii="Times New Roman" w:hAnsi="Times New Roman" w:cs="Times New Roman"/>
          <w:sz w:val="24"/>
          <w:szCs w:val="24"/>
        </w:rPr>
        <w:t>identyczn</w:t>
      </w:r>
      <w:r w:rsidR="004569B7" w:rsidRPr="00622401">
        <w:rPr>
          <w:rFonts w:ascii="Times New Roman" w:hAnsi="Times New Roman" w:cs="Times New Roman"/>
          <w:sz w:val="24"/>
          <w:szCs w:val="24"/>
        </w:rPr>
        <w:t xml:space="preserve">e </w:t>
      </w:r>
      <w:r w:rsidR="00622401">
        <w:rPr>
          <w:rFonts w:ascii="Times New Roman" w:hAnsi="Times New Roman" w:cs="Times New Roman"/>
          <w:sz w:val="24"/>
          <w:szCs w:val="24"/>
        </w:rPr>
        <w:br/>
      </w:r>
      <w:r w:rsidR="004569B7" w:rsidRPr="00622401">
        <w:rPr>
          <w:rFonts w:ascii="Times New Roman" w:hAnsi="Times New Roman" w:cs="Times New Roman"/>
          <w:sz w:val="24"/>
          <w:szCs w:val="24"/>
        </w:rPr>
        <w:t>i zostały</w:t>
      </w:r>
      <w:r w:rsidR="00D12539" w:rsidRPr="00622401">
        <w:rPr>
          <w:rFonts w:ascii="Times New Roman" w:hAnsi="Times New Roman" w:cs="Times New Roman"/>
          <w:sz w:val="24"/>
          <w:szCs w:val="24"/>
        </w:rPr>
        <w:t xml:space="preserve"> określone w §  4 ust. 1  rozporządzenia Ministra Edukacji Narodowej z dnia 1 sierpnia 2017 r. </w:t>
      </w:r>
      <w:r w:rsidR="00D12539" w:rsidRPr="00622401">
        <w:rPr>
          <w:rFonts w:ascii="Times New Roman" w:hAnsi="Times New Roman" w:cs="Times New Roman"/>
          <w:i/>
          <w:sz w:val="24"/>
          <w:szCs w:val="24"/>
        </w:rPr>
        <w:t>w sprawie szczegółowych kwalifikacji wymaganych od nauczycieli</w:t>
      </w:r>
      <w:r w:rsidR="00D12539" w:rsidRPr="00622401">
        <w:rPr>
          <w:rFonts w:ascii="Times New Roman" w:hAnsi="Times New Roman" w:cs="Times New Roman"/>
          <w:sz w:val="24"/>
          <w:szCs w:val="24"/>
        </w:rPr>
        <w:t xml:space="preserve"> (</w:t>
      </w:r>
      <w:r w:rsidR="00D56034" w:rsidRPr="00622401">
        <w:rPr>
          <w:rFonts w:ascii="Times New Roman" w:hAnsi="Times New Roman" w:cs="Times New Roman"/>
          <w:sz w:val="24"/>
          <w:szCs w:val="24"/>
        </w:rPr>
        <w:t>t</w:t>
      </w:r>
      <w:r w:rsidR="00172B1B" w:rsidRPr="00622401">
        <w:rPr>
          <w:rFonts w:ascii="Times New Roman" w:hAnsi="Times New Roman" w:cs="Times New Roman"/>
          <w:sz w:val="24"/>
          <w:szCs w:val="24"/>
        </w:rPr>
        <w:t>ekst jednolity:</w:t>
      </w:r>
      <w:r w:rsidR="00D56034" w:rsidRPr="00622401">
        <w:rPr>
          <w:rFonts w:ascii="Times New Roman" w:hAnsi="Times New Roman" w:cs="Times New Roman"/>
          <w:sz w:val="24"/>
          <w:szCs w:val="24"/>
        </w:rPr>
        <w:t> </w:t>
      </w:r>
      <w:r w:rsidR="00D12539" w:rsidRPr="00622401">
        <w:rPr>
          <w:rFonts w:ascii="Times New Roman" w:hAnsi="Times New Roman" w:cs="Times New Roman"/>
          <w:sz w:val="24"/>
          <w:szCs w:val="24"/>
        </w:rPr>
        <w:t>Dz.</w:t>
      </w:r>
      <w:r w:rsidR="00172B1B" w:rsidRPr="00622401">
        <w:rPr>
          <w:rFonts w:ascii="Times New Roman" w:hAnsi="Times New Roman" w:cs="Times New Roman"/>
          <w:sz w:val="24"/>
          <w:szCs w:val="24"/>
        </w:rPr>
        <w:t> </w:t>
      </w:r>
      <w:r w:rsidR="00D12539" w:rsidRPr="00622401">
        <w:rPr>
          <w:rFonts w:ascii="Times New Roman" w:hAnsi="Times New Roman" w:cs="Times New Roman"/>
          <w:sz w:val="24"/>
          <w:szCs w:val="24"/>
        </w:rPr>
        <w:t>U.</w:t>
      </w:r>
      <w:r w:rsidR="00172B1B" w:rsidRPr="00622401">
        <w:rPr>
          <w:rFonts w:ascii="Times New Roman" w:hAnsi="Times New Roman" w:cs="Times New Roman"/>
          <w:sz w:val="24"/>
          <w:szCs w:val="24"/>
        </w:rPr>
        <w:t xml:space="preserve"> z </w:t>
      </w:r>
      <w:r w:rsidR="00D12539" w:rsidRPr="00622401">
        <w:rPr>
          <w:rFonts w:ascii="Times New Roman" w:hAnsi="Times New Roman" w:cs="Times New Roman"/>
          <w:sz w:val="24"/>
          <w:szCs w:val="24"/>
        </w:rPr>
        <w:t>2020</w:t>
      </w:r>
      <w:r w:rsidR="00D46289"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="00172B1B" w:rsidRPr="00622401">
        <w:rPr>
          <w:rFonts w:ascii="Times New Roman" w:hAnsi="Times New Roman" w:cs="Times New Roman"/>
          <w:sz w:val="24"/>
          <w:szCs w:val="24"/>
        </w:rPr>
        <w:t xml:space="preserve">r., poz. </w:t>
      </w:r>
      <w:r w:rsidR="00D12539" w:rsidRPr="00622401">
        <w:rPr>
          <w:rFonts w:ascii="Times New Roman" w:hAnsi="Times New Roman" w:cs="Times New Roman"/>
          <w:sz w:val="24"/>
          <w:szCs w:val="24"/>
        </w:rPr>
        <w:t xml:space="preserve">1289). </w:t>
      </w:r>
      <w:r w:rsidRPr="00622401">
        <w:rPr>
          <w:rFonts w:ascii="Times New Roman" w:hAnsi="Times New Roman" w:cs="Times New Roman"/>
          <w:sz w:val="24"/>
          <w:szCs w:val="24"/>
        </w:rPr>
        <w:t>Funkcja wychowawcy klasy/</w:t>
      </w:r>
      <w:r w:rsidR="00581049" w:rsidRPr="00622401">
        <w:rPr>
          <w:rFonts w:ascii="Times New Roman" w:hAnsi="Times New Roman" w:cs="Times New Roman"/>
          <w:sz w:val="24"/>
          <w:szCs w:val="24"/>
        </w:rPr>
        <w:t xml:space="preserve">nauczyciela opiekującego się oddziałem przedszkolnym </w:t>
      </w:r>
      <w:r w:rsidRPr="00622401">
        <w:rPr>
          <w:rFonts w:ascii="Times New Roman" w:hAnsi="Times New Roman" w:cs="Times New Roman"/>
          <w:sz w:val="24"/>
          <w:szCs w:val="24"/>
        </w:rPr>
        <w:t xml:space="preserve">związana jest z bardzo częstym (codziennym) kontaktem </w:t>
      </w:r>
      <w:r w:rsidR="00622401">
        <w:rPr>
          <w:rFonts w:ascii="Times New Roman" w:hAnsi="Times New Roman" w:cs="Times New Roman"/>
          <w:sz w:val="24"/>
          <w:szCs w:val="24"/>
        </w:rPr>
        <w:br/>
      </w:r>
      <w:r w:rsidRPr="00622401">
        <w:rPr>
          <w:rFonts w:ascii="Times New Roman" w:hAnsi="Times New Roman" w:cs="Times New Roman"/>
          <w:sz w:val="24"/>
          <w:szCs w:val="24"/>
        </w:rPr>
        <w:t>z rodzicami/opiekunami prawnymi dziecka</w:t>
      </w:r>
      <w:r w:rsidR="00D56034" w:rsidRPr="00622401">
        <w:rPr>
          <w:rFonts w:ascii="Times New Roman" w:hAnsi="Times New Roman" w:cs="Times New Roman"/>
          <w:sz w:val="24"/>
          <w:szCs w:val="24"/>
        </w:rPr>
        <w:t xml:space="preserve"> oraz prowadzeniem stosownej dokumentacji</w:t>
      </w:r>
      <w:r w:rsidRPr="00622401">
        <w:rPr>
          <w:rFonts w:ascii="Times New Roman" w:hAnsi="Times New Roman" w:cs="Times New Roman"/>
          <w:sz w:val="24"/>
          <w:szCs w:val="24"/>
        </w:rPr>
        <w:t>, co wymaga od nauczyciela wszechstronnej wiedzy dotyczącej podopiecznego. Obecnie dodatek funkcyjny dla wychowawcy klasy wynosi 300 zł, a dla nauczyciela opiekującego się oddziałem przedszkolnym</w:t>
      </w:r>
      <w:r w:rsidR="004629DF" w:rsidRPr="00622401">
        <w:rPr>
          <w:rFonts w:ascii="Times New Roman" w:hAnsi="Times New Roman" w:cs="Times New Roman"/>
          <w:sz w:val="24"/>
          <w:szCs w:val="24"/>
        </w:rPr>
        <w:t xml:space="preserve"> -</w:t>
      </w:r>
      <w:r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="004629DF" w:rsidRPr="00622401">
        <w:rPr>
          <w:rFonts w:ascii="Times New Roman" w:hAnsi="Times New Roman" w:cs="Times New Roman"/>
          <w:sz w:val="24"/>
          <w:szCs w:val="24"/>
        </w:rPr>
        <w:t xml:space="preserve">150 zł </w:t>
      </w:r>
      <w:r w:rsidRPr="00622401">
        <w:rPr>
          <w:rFonts w:ascii="Times New Roman" w:hAnsi="Times New Roman" w:cs="Times New Roman"/>
          <w:sz w:val="24"/>
          <w:szCs w:val="24"/>
        </w:rPr>
        <w:t>(w</w:t>
      </w:r>
      <w:r w:rsidR="006B7645" w:rsidRPr="00622401">
        <w:rPr>
          <w:rFonts w:ascii="Times New Roman" w:hAnsi="Times New Roman" w:cs="Times New Roman"/>
          <w:sz w:val="24"/>
          <w:szCs w:val="24"/>
        </w:rPr>
        <w:t> </w:t>
      </w:r>
      <w:r w:rsidRPr="00622401">
        <w:rPr>
          <w:rFonts w:ascii="Times New Roman" w:hAnsi="Times New Roman" w:cs="Times New Roman"/>
          <w:sz w:val="24"/>
          <w:szCs w:val="24"/>
        </w:rPr>
        <w:t xml:space="preserve">związku z tym, że </w:t>
      </w:r>
      <w:r w:rsidR="004629DF" w:rsidRPr="00622401">
        <w:rPr>
          <w:rFonts w:ascii="Times New Roman" w:hAnsi="Times New Roman" w:cs="Times New Roman"/>
          <w:sz w:val="24"/>
          <w:szCs w:val="24"/>
        </w:rPr>
        <w:t xml:space="preserve">każdy oddział przedszkolny prowadzony jest przez dwóch nauczycieli, co oznacza, że </w:t>
      </w:r>
      <w:r w:rsidR="009F6BF0" w:rsidRPr="00622401">
        <w:rPr>
          <w:rFonts w:ascii="Times New Roman" w:hAnsi="Times New Roman" w:cs="Times New Roman"/>
          <w:sz w:val="24"/>
          <w:szCs w:val="24"/>
        </w:rPr>
        <w:t>obowiązki</w:t>
      </w:r>
      <w:r w:rsidR="004629DF" w:rsidRPr="00622401">
        <w:rPr>
          <w:rFonts w:ascii="Times New Roman" w:hAnsi="Times New Roman" w:cs="Times New Roman"/>
          <w:sz w:val="24"/>
          <w:szCs w:val="24"/>
        </w:rPr>
        <w:t xml:space="preserve"> te</w:t>
      </w:r>
      <w:r w:rsidR="009F6BF0" w:rsidRPr="00622401">
        <w:rPr>
          <w:rFonts w:ascii="Times New Roman" w:hAnsi="Times New Roman" w:cs="Times New Roman"/>
          <w:sz w:val="24"/>
          <w:szCs w:val="24"/>
        </w:rPr>
        <w:t xml:space="preserve"> są rozdzielone między dwóch nauczycieli, którzy opiekują się jednym oddziałem</w:t>
      </w:r>
      <w:r w:rsidR="004629DF" w:rsidRPr="00622401">
        <w:rPr>
          <w:rFonts w:ascii="Times New Roman" w:hAnsi="Times New Roman" w:cs="Times New Roman"/>
          <w:sz w:val="24"/>
          <w:szCs w:val="24"/>
        </w:rPr>
        <w:t>)</w:t>
      </w:r>
      <w:r w:rsidR="009F6BF0" w:rsidRPr="006224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404" w:rsidRPr="00622401" w:rsidRDefault="00305404" w:rsidP="002F1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7CB" w:rsidRPr="00622401" w:rsidRDefault="00183F10" w:rsidP="001969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t>W</w:t>
      </w:r>
      <w:r w:rsidR="009C498D" w:rsidRPr="00622401">
        <w:rPr>
          <w:rFonts w:ascii="Times New Roman" w:hAnsi="Times New Roman" w:cs="Times New Roman"/>
          <w:sz w:val="24"/>
          <w:szCs w:val="24"/>
        </w:rPr>
        <w:t xml:space="preserve"> 2021 r</w:t>
      </w:r>
      <w:r w:rsidR="00172B1B" w:rsidRPr="00622401">
        <w:rPr>
          <w:rFonts w:ascii="Times New Roman" w:hAnsi="Times New Roman" w:cs="Times New Roman"/>
          <w:sz w:val="24"/>
          <w:szCs w:val="24"/>
        </w:rPr>
        <w:t>.</w:t>
      </w:r>
      <w:r w:rsidR="009C498D"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Pr="00622401">
        <w:rPr>
          <w:rFonts w:ascii="Times New Roman" w:hAnsi="Times New Roman" w:cs="Times New Roman"/>
          <w:sz w:val="24"/>
          <w:szCs w:val="24"/>
        </w:rPr>
        <w:t xml:space="preserve">Miasto Kraków przygotowało </w:t>
      </w:r>
      <w:r w:rsidR="009C498D" w:rsidRPr="00622401">
        <w:rPr>
          <w:rFonts w:ascii="Times New Roman" w:hAnsi="Times New Roman" w:cs="Times New Roman"/>
          <w:sz w:val="24"/>
          <w:szCs w:val="24"/>
        </w:rPr>
        <w:t>projekt zmiany</w:t>
      </w:r>
      <w:r w:rsidRPr="00622401">
        <w:rPr>
          <w:sz w:val="24"/>
          <w:szCs w:val="24"/>
        </w:rPr>
        <w:t xml:space="preserve"> </w:t>
      </w:r>
      <w:r w:rsidRPr="00622401">
        <w:rPr>
          <w:rFonts w:ascii="Times New Roman" w:hAnsi="Times New Roman" w:cs="Times New Roman"/>
          <w:sz w:val="24"/>
          <w:szCs w:val="24"/>
        </w:rPr>
        <w:t>uchwały nr XXII</w:t>
      </w:r>
      <w:r w:rsidR="007C50CD" w:rsidRPr="00622401">
        <w:rPr>
          <w:rFonts w:ascii="Times New Roman" w:hAnsi="Times New Roman" w:cs="Times New Roman"/>
          <w:sz w:val="24"/>
          <w:szCs w:val="24"/>
        </w:rPr>
        <w:t>I</w:t>
      </w:r>
      <w:r w:rsidRPr="00622401">
        <w:rPr>
          <w:rFonts w:ascii="Times New Roman" w:hAnsi="Times New Roman" w:cs="Times New Roman"/>
          <w:sz w:val="24"/>
          <w:szCs w:val="24"/>
        </w:rPr>
        <w:t xml:space="preserve">/507/19 Rady Miasta Krakowa z dnia 28 sierpnia 2019 r. </w:t>
      </w:r>
      <w:r w:rsidRPr="00622401">
        <w:rPr>
          <w:rFonts w:ascii="Times New Roman" w:hAnsi="Times New Roman" w:cs="Times New Roman"/>
          <w:i/>
          <w:sz w:val="24"/>
          <w:szCs w:val="24"/>
        </w:rPr>
        <w:t>w sprawie Regulaminu określającego niektóre zasady wynagradzania nauczycieli zatrudnionych w przedszkolach, szkołach i placówkach prowadzonych przez Gminę Miejską Kraków</w:t>
      </w:r>
      <w:r w:rsidRPr="00622401">
        <w:rPr>
          <w:rFonts w:ascii="Times New Roman" w:hAnsi="Times New Roman" w:cs="Times New Roman"/>
          <w:sz w:val="24"/>
          <w:szCs w:val="24"/>
        </w:rPr>
        <w:t xml:space="preserve">, który zawierał </w:t>
      </w:r>
      <w:r w:rsidR="00CD5D33" w:rsidRPr="00622401">
        <w:rPr>
          <w:rFonts w:ascii="Times New Roman" w:hAnsi="Times New Roman" w:cs="Times New Roman"/>
          <w:sz w:val="24"/>
          <w:szCs w:val="24"/>
        </w:rPr>
        <w:t>nowe</w:t>
      </w:r>
      <w:r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="004629DF" w:rsidRPr="00622401">
        <w:rPr>
          <w:rFonts w:ascii="Times New Roman" w:hAnsi="Times New Roman" w:cs="Times New Roman"/>
          <w:sz w:val="24"/>
          <w:szCs w:val="24"/>
        </w:rPr>
        <w:t>uregulowanie</w:t>
      </w:r>
      <w:r w:rsidRPr="00622401">
        <w:rPr>
          <w:rFonts w:ascii="Times New Roman" w:hAnsi="Times New Roman" w:cs="Times New Roman"/>
          <w:sz w:val="24"/>
          <w:szCs w:val="24"/>
        </w:rPr>
        <w:t xml:space="preserve"> wysokości dodatku funkcyjnego dla nauczyciela opiekującego się oddziałem przedszkolnym. </w:t>
      </w:r>
      <w:r w:rsidR="00CD5D33" w:rsidRPr="00622401">
        <w:rPr>
          <w:rFonts w:ascii="Times New Roman" w:hAnsi="Times New Roman" w:cs="Times New Roman"/>
          <w:sz w:val="24"/>
          <w:szCs w:val="24"/>
        </w:rPr>
        <w:t>Proponowane brzmienie §</w:t>
      </w:r>
      <w:r w:rsidR="00172B1B" w:rsidRPr="00622401">
        <w:rPr>
          <w:rFonts w:ascii="Times New Roman" w:hAnsi="Times New Roman" w:cs="Times New Roman"/>
          <w:sz w:val="24"/>
          <w:szCs w:val="24"/>
        </w:rPr>
        <w:t> </w:t>
      </w:r>
      <w:r w:rsidR="00CD5D33" w:rsidRPr="00622401">
        <w:rPr>
          <w:rFonts w:ascii="Times New Roman" w:hAnsi="Times New Roman" w:cs="Times New Roman"/>
          <w:sz w:val="24"/>
          <w:szCs w:val="24"/>
        </w:rPr>
        <w:t xml:space="preserve">10 ust. 1 pkt 3 pozostawiało do decyzji dyrektora przyznanie </w:t>
      </w:r>
      <w:r w:rsidR="00E437CB" w:rsidRPr="00622401">
        <w:rPr>
          <w:rFonts w:ascii="Times New Roman" w:hAnsi="Times New Roman" w:cs="Times New Roman"/>
          <w:sz w:val="24"/>
          <w:szCs w:val="24"/>
        </w:rPr>
        <w:t>ww. dodatku według następujących opcji:</w:t>
      </w:r>
    </w:p>
    <w:p w:rsidR="00183F10" w:rsidRPr="00622401" w:rsidRDefault="00E437CB" w:rsidP="00172B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t xml:space="preserve">po </w:t>
      </w:r>
      <w:r w:rsidR="00183F10" w:rsidRPr="00622401">
        <w:rPr>
          <w:rFonts w:ascii="Times New Roman" w:hAnsi="Times New Roman" w:cs="Times New Roman"/>
          <w:sz w:val="24"/>
          <w:szCs w:val="24"/>
        </w:rPr>
        <w:t>150 zł przy powierzeniu funkcji dwóm nauczycielom jednego oddziału przedszkolnego,</w:t>
      </w:r>
    </w:p>
    <w:p w:rsidR="001E4914" w:rsidRPr="00622401" w:rsidRDefault="00183F10" w:rsidP="00172B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t>300 zł przy powierzeniu funkcji jednemu nauczycielowi oddziału przedszkolnego</w:t>
      </w:r>
      <w:r w:rsidR="00E437CB" w:rsidRPr="00622401">
        <w:rPr>
          <w:rFonts w:ascii="Times New Roman" w:hAnsi="Times New Roman" w:cs="Times New Roman"/>
          <w:sz w:val="24"/>
          <w:szCs w:val="24"/>
        </w:rPr>
        <w:t>.</w:t>
      </w:r>
    </w:p>
    <w:p w:rsidR="00E437CB" w:rsidRPr="00622401" w:rsidRDefault="004629DF" w:rsidP="0018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lastRenderedPageBreak/>
        <w:t>Projekt został przedstawiony do uzgodnień organizacjom związkowym zrzeszającym nauczycieli. Podczas spotkania, które odbyło się 21 maja 2021 r</w:t>
      </w:r>
      <w:r w:rsidR="00172B1B" w:rsidRPr="00622401">
        <w:rPr>
          <w:rFonts w:ascii="Times New Roman" w:hAnsi="Times New Roman" w:cs="Times New Roman"/>
          <w:sz w:val="24"/>
          <w:szCs w:val="24"/>
        </w:rPr>
        <w:t>.</w:t>
      </w:r>
      <w:r w:rsidRPr="00622401">
        <w:rPr>
          <w:rFonts w:ascii="Times New Roman" w:hAnsi="Times New Roman" w:cs="Times New Roman"/>
          <w:sz w:val="24"/>
          <w:szCs w:val="24"/>
        </w:rPr>
        <w:t xml:space="preserve"> w Urzędzie Miasta Krakowa, zapis ten nie znalazł aprobaty związków zawodowych, zresztą jak inne zaproponowane do ww. Regulaminu. </w:t>
      </w:r>
      <w:r w:rsidR="00EE3595" w:rsidRPr="00622401">
        <w:rPr>
          <w:rFonts w:ascii="Times New Roman" w:hAnsi="Times New Roman" w:cs="Times New Roman"/>
          <w:sz w:val="24"/>
          <w:szCs w:val="24"/>
        </w:rPr>
        <w:t>Analiza treści uchwał dotyczących regulaminu wynagradzania nauczycieli w</w:t>
      </w:r>
      <w:r w:rsidRPr="00622401">
        <w:rPr>
          <w:rFonts w:ascii="Times New Roman" w:hAnsi="Times New Roman" w:cs="Times New Roman"/>
          <w:sz w:val="24"/>
          <w:szCs w:val="24"/>
        </w:rPr>
        <w:t> </w:t>
      </w:r>
      <w:r w:rsidR="00EE3595" w:rsidRPr="00622401">
        <w:rPr>
          <w:rFonts w:ascii="Times New Roman" w:hAnsi="Times New Roman" w:cs="Times New Roman"/>
          <w:sz w:val="24"/>
          <w:szCs w:val="24"/>
        </w:rPr>
        <w:t xml:space="preserve">poszczególnych miastach </w:t>
      </w:r>
      <w:r w:rsidRPr="00622401">
        <w:rPr>
          <w:rFonts w:ascii="Times New Roman" w:hAnsi="Times New Roman" w:cs="Times New Roman"/>
          <w:sz w:val="24"/>
          <w:szCs w:val="24"/>
        </w:rPr>
        <w:t xml:space="preserve">zrzeszonych w </w:t>
      </w:r>
      <w:r w:rsidR="00EE3595" w:rsidRPr="00622401">
        <w:rPr>
          <w:rFonts w:ascii="Times New Roman" w:hAnsi="Times New Roman" w:cs="Times New Roman"/>
          <w:sz w:val="24"/>
          <w:szCs w:val="24"/>
        </w:rPr>
        <w:t xml:space="preserve">Unii Metropolii Polskich pokazała, że kwestia dodatku funkcyjnego dla nauczycieli opiekujących się oddziałem przedszkolnym jest zróżnicowana. Przyznawane kwoty wahają się między 100 </w:t>
      </w:r>
      <w:r w:rsidR="005C13EE" w:rsidRPr="00622401">
        <w:rPr>
          <w:rFonts w:ascii="Times New Roman" w:hAnsi="Times New Roman" w:cs="Times New Roman"/>
          <w:sz w:val="24"/>
          <w:szCs w:val="24"/>
        </w:rPr>
        <w:t xml:space="preserve">zł </w:t>
      </w:r>
      <w:r w:rsidR="00EE3595" w:rsidRPr="00622401">
        <w:rPr>
          <w:rFonts w:ascii="Times New Roman" w:hAnsi="Times New Roman" w:cs="Times New Roman"/>
          <w:sz w:val="24"/>
          <w:szCs w:val="24"/>
        </w:rPr>
        <w:t xml:space="preserve">a 300 zł. </w:t>
      </w:r>
    </w:p>
    <w:p w:rsidR="001C5304" w:rsidRPr="00622401" w:rsidRDefault="001C5304" w:rsidP="0019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58F" w:rsidRPr="00622401" w:rsidRDefault="00D56034" w:rsidP="0019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t xml:space="preserve">Opiniuję </w:t>
      </w:r>
      <w:r w:rsidR="00F8758F" w:rsidRPr="00622401">
        <w:rPr>
          <w:rFonts w:ascii="Times New Roman" w:hAnsi="Times New Roman" w:cs="Times New Roman"/>
          <w:sz w:val="24"/>
          <w:szCs w:val="24"/>
        </w:rPr>
        <w:t xml:space="preserve">pozytywnie projekt uchwały, zwracając jednak uwagę na </w:t>
      </w:r>
      <w:r w:rsidR="002F42D9" w:rsidRPr="00622401">
        <w:rPr>
          <w:rFonts w:ascii="Times New Roman" w:hAnsi="Times New Roman" w:cs="Times New Roman"/>
          <w:sz w:val="24"/>
          <w:szCs w:val="24"/>
        </w:rPr>
        <w:t>kilka</w:t>
      </w:r>
      <w:r w:rsidR="00F8758F"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="004629DF" w:rsidRPr="00622401">
        <w:rPr>
          <w:rFonts w:ascii="Times New Roman" w:hAnsi="Times New Roman" w:cs="Times New Roman"/>
          <w:sz w:val="24"/>
          <w:szCs w:val="24"/>
        </w:rPr>
        <w:t>obszarów</w:t>
      </w:r>
      <w:r w:rsidR="00F8758F" w:rsidRPr="00622401">
        <w:rPr>
          <w:rFonts w:ascii="Times New Roman" w:hAnsi="Times New Roman" w:cs="Times New Roman"/>
          <w:sz w:val="24"/>
          <w:szCs w:val="24"/>
        </w:rPr>
        <w:t xml:space="preserve">, </w:t>
      </w:r>
      <w:r w:rsidR="00713200" w:rsidRPr="00622401">
        <w:rPr>
          <w:rFonts w:ascii="Times New Roman" w:hAnsi="Times New Roman" w:cs="Times New Roman"/>
          <w:sz w:val="24"/>
          <w:szCs w:val="24"/>
        </w:rPr>
        <w:t>w</w:t>
      </w:r>
      <w:r w:rsidR="00F8758F" w:rsidRPr="00622401">
        <w:rPr>
          <w:rFonts w:ascii="Times New Roman" w:hAnsi="Times New Roman" w:cs="Times New Roman"/>
          <w:sz w:val="24"/>
          <w:szCs w:val="24"/>
        </w:rPr>
        <w:t xml:space="preserve"> któr</w:t>
      </w:r>
      <w:r w:rsidR="00713200" w:rsidRPr="00622401">
        <w:rPr>
          <w:rFonts w:ascii="Times New Roman" w:hAnsi="Times New Roman" w:cs="Times New Roman"/>
          <w:sz w:val="24"/>
          <w:szCs w:val="24"/>
        </w:rPr>
        <w:t>ych</w:t>
      </w:r>
      <w:r w:rsidR="00F8758F" w:rsidRPr="00622401">
        <w:rPr>
          <w:rFonts w:ascii="Times New Roman" w:hAnsi="Times New Roman" w:cs="Times New Roman"/>
          <w:sz w:val="24"/>
          <w:szCs w:val="24"/>
        </w:rPr>
        <w:t xml:space="preserve"> ww.</w:t>
      </w:r>
      <w:r w:rsidR="00713200" w:rsidRPr="00622401">
        <w:rPr>
          <w:rFonts w:ascii="Times New Roman" w:hAnsi="Times New Roman" w:cs="Times New Roman"/>
          <w:sz w:val="24"/>
          <w:szCs w:val="24"/>
        </w:rPr>
        <w:t> </w:t>
      </w:r>
      <w:r w:rsidR="00F8758F" w:rsidRPr="00622401">
        <w:rPr>
          <w:rFonts w:ascii="Times New Roman" w:hAnsi="Times New Roman" w:cs="Times New Roman"/>
          <w:sz w:val="24"/>
          <w:szCs w:val="24"/>
        </w:rPr>
        <w:t xml:space="preserve">projekt </w:t>
      </w:r>
      <w:r w:rsidR="004629DF" w:rsidRPr="00622401">
        <w:rPr>
          <w:rFonts w:ascii="Times New Roman" w:hAnsi="Times New Roman" w:cs="Times New Roman"/>
          <w:sz w:val="24"/>
          <w:szCs w:val="24"/>
        </w:rPr>
        <w:t>wywoła skutek finansowy</w:t>
      </w:r>
      <w:r w:rsidR="00693BB9" w:rsidRPr="00622401">
        <w:rPr>
          <w:rFonts w:ascii="Times New Roman" w:hAnsi="Times New Roman" w:cs="Times New Roman"/>
          <w:sz w:val="24"/>
          <w:szCs w:val="24"/>
        </w:rPr>
        <w:t>:</w:t>
      </w:r>
    </w:p>
    <w:p w:rsidR="00F8758F" w:rsidRPr="00622401" w:rsidRDefault="00F8758F" w:rsidP="00D462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t>Jak słusznie zauważyli projektodawcy w uzasadnieniu do projektu</w:t>
      </w:r>
      <w:r w:rsidR="004A6C07" w:rsidRPr="00622401">
        <w:rPr>
          <w:rFonts w:ascii="Times New Roman" w:hAnsi="Times New Roman" w:cs="Times New Roman"/>
          <w:sz w:val="24"/>
          <w:szCs w:val="24"/>
        </w:rPr>
        <w:t>,</w:t>
      </w:r>
      <w:r w:rsidRPr="00622401">
        <w:rPr>
          <w:rFonts w:ascii="Times New Roman" w:hAnsi="Times New Roman" w:cs="Times New Roman"/>
          <w:sz w:val="24"/>
          <w:szCs w:val="24"/>
        </w:rPr>
        <w:t xml:space="preserve"> zwiększenie dodatków funkcyjnych spowoduje zwiększenie planów finansowych przedszkoli samorządowych, a co za tym idzie zwiększenie Podstawowej Kwoty Dotacji dla przedszkoli </w:t>
      </w:r>
      <w:proofErr w:type="spellStart"/>
      <w:r w:rsidRPr="00622401">
        <w:rPr>
          <w:rFonts w:ascii="Times New Roman" w:hAnsi="Times New Roman" w:cs="Times New Roman"/>
          <w:sz w:val="24"/>
          <w:szCs w:val="24"/>
        </w:rPr>
        <w:t>niesamorządowych</w:t>
      </w:r>
      <w:proofErr w:type="spellEnd"/>
      <w:r w:rsidRPr="00622401">
        <w:rPr>
          <w:rFonts w:ascii="Times New Roman" w:hAnsi="Times New Roman" w:cs="Times New Roman"/>
          <w:sz w:val="24"/>
          <w:szCs w:val="24"/>
        </w:rPr>
        <w:t>. Szacowane wydatki z tego tytułu to kwota ok. 1,3 mln zł, a całkowity koszt wprowadzonej zmiany to kwota 2,5 mln zł.</w:t>
      </w:r>
    </w:p>
    <w:p w:rsidR="00196958" w:rsidRPr="00622401" w:rsidRDefault="004A6C07" w:rsidP="00D462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t>Gmina Miejska Kraków rokrocznie zgodnie z art. 30a Karty Nauczyciela dokonuje analizy osiąganych w danym roku przez nauczycieli średnich wynagrodzeń. Analiza wynagrodzeń za 2021 r</w:t>
      </w:r>
      <w:r w:rsidR="00172B1B" w:rsidRPr="00622401">
        <w:rPr>
          <w:rFonts w:ascii="Times New Roman" w:hAnsi="Times New Roman" w:cs="Times New Roman"/>
          <w:sz w:val="24"/>
          <w:szCs w:val="24"/>
        </w:rPr>
        <w:t>.</w:t>
      </w:r>
      <w:r w:rsidRPr="00622401">
        <w:rPr>
          <w:rFonts w:ascii="Times New Roman" w:hAnsi="Times New Roman" w:cs="Times New Roman"/>
          <w:sz w:val="24"/>
          <w:szCs w:val="24"/>
        </w:rPr>
        <w:t xml:space="preserve"> wykazała, że nauczyciele zatrudnieni w samorządowych jednostkach systemu oświaty osiągnęli ww. średnie, a nadpłata gminy </w:t>
      </w:r>
      <w:r w:rsidR="00922D52" w:rsidRPr="00622401">
        <w:rPr>
          <w:rFonts w:ascii="Times New Roman" w:hAnsi="Times New Roman" w:cs="Times New Roman"/>
          <w:sz w:val="24"/>
          <w:szCs w:val="24"/>
        </w:rPr>
        <w:t xml:space="preserve">do wynagrodzeń które nauczyciele ustawowo powinni osiągnąć </w:t>
      </w:r>
      <w:r w:rsidRPr="00622401">
        <w:rPr>
          <w:rFonts w:ascii="Times New Roman" w:hAnsi="Times New Roman" w:cs="Times New Roman"/>
          <w:sz w:val="24"/>
          <w:szCs w:val="24"/>
        </w:rPr>
        <w:t>wyn</w:t>
      </w:r>
      <w:r w:rsidR="002F42D9" w:rsidRPr="00622401">
        <w:rPr>
          <w:rFonts w:ascii="Times New Roman" w:hAnsi="Times New Roman" w:cs="Times New Roman"/>
          <w:sz w:val="24"/>
          <w:szCs w:val="24"/>
        </w:rPr>
        <w:t>iosła</w:t>
      </w:r>
      <w:r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="009F2CB9" w:rsidRPr="00622401">
        <w:rPr>
          <w:rFonts w:ascii="Times New Roman" w:hAnsi="Times New Roman" w:cs="Times New Roman"/>
          <w:sz w:val="24"/>
          <w:szCs w:val="24"/>
        </w:rPr>
        <w:t xml:space="preserve">ponad </w:t>
      </w:r>
      <w:r w:rsidRPr="00622401">
        <w:rPr>
          <w:rFonts w:ascii="Times New Roman" w:hAnsi="Times New Roman" w:cs="Times New Roman"/>
          <w:sz w:val="24"/>
          <w:szCs w:val="24"/>
        </w:rPr>
        <w:t>6</w:t>
      </w:r>
      <w:r w:rsidR="009F2CB9" w:rsidRPr="00622401">
        <w:rPr>
          <w:rFonts w:ascii="Times New Roman" w:hAnsi="Times New Roman" w:cs="Times New Roman"/>
          <w:sz w:val="24"/>
          <w:szCs w:val="24"/>
        </w:rPr>
        <w:t>5</w:t>
      </w:r>
      <w:r w:rsidR="00BF6A8F" w:rsidRPr="00622401">
        <w:rPr>
          <w:rFonts w:ascii="Times New Roman" w:hAnsi="Times New Roman" w:cs="Times New Roman"/>
          <w:sz w:val="24"/>
          <w:szCs w:val="24"/>
        </w:rPr>
        <w:t>,9</w:t>
      </w:r>
      <w:r w:rsidRPr="00622401">
        <w:rPr>
          <w:rFonts w:ascii="Times New Roman" w:hAnsi="Times New Roman" w:cs="Times New Roman"/>
          <w:sz w:val="24"/>
          <w:szCs w:val="24"/>
        </w:rPr>
        <w:t xml:space="preserve"> mln zł</w:t>
      </w:r>
      <w:r w:rsidR="00BF6A8F" w:rsidRPr="00622401">
        <w:rPr>
          <w:rFonts w:ascii="Times New Roman" w:hAnsi="Times New Roman" w:cs="Times New Roman"/>
          <w:sz w:val="24"/>
          <w:szCs w:val="24"/>
        </w:rPr>
        <w:t xml:space="preserve"> (w 2019 r</w:t>
      </w:r>
      <w:r w:rsidR="00172B1B" w:rsidRPr="00622401">
        <w:rPr>
          <w:rFonts w:ascii="Times New Roman" w:hAnsi="Times New Roman" w:cs="Times New Roman"/>
          <w:sz w:val="24"/>
          <w:szCs w:val="24"/>
        </w:rPr>
        <w:t>.</w:t>
      </w:r>
      <w:r w:rsidR="00BF6A8F" w:rsidRPr="00622401">
        <w:rPr>
          <w:rFonts w:ascii="Times New Roman" w:hAnsi="Times New Roman" w:cs="Times New Roman"/>
          <w:sz w:val="24"/>
          <w:szCs w:val="24"/>
        </w:rPr>
        <w:t xml:space="preserve"> – 41,3 mln zł, w 2020 r</w:t>
      </w:r>
      <w:r w:rsidR="00172B1B" w:rsidRPr="00622401">
        <w:rPr>
          <w:rFonts w:ascii="Times New Roman" w:hAnsi="Times New Roman" w:cs="Times New Roman"/>
          <w:sz w:val="24"/>
          <w:szCs w:val="24"/>
        </w:rPr>
        <w:t>.</w:t>
      </w:r>
      <w:r w:rsidR="00BF6A8F" w:rsidRPr="00622401">
        <w:rPr>
          <w:rFonts w:ascii="Times New Roman" w:hAnsi="Times New Roman" w:cs="Times New Roman"/>
          <w:sz w:val="24"/>
          <w:szCs w:val="24"/>
        </w:rPr>
        <w:t xml:space="preserve"> – 44,5 mln zł)</w:t>
      </w:r>
      <w:r w:rsidRPr="00622401">
        <w:rPr>
          <w:rFonts w:ascii="Times New Roman" w:hAnsi="Times New Roman" w:cs="Times New Roman"/>
          <w:sz w:val="24"/>
          <w:szCs w:val="24"/>
        </w:rPr>
        <w:t>.</w:t>
      </w:r>
      <w:r w:rsidR="009F2CB9" w:rsidRPr="00622401">
        <w:rPr>
          <w:rFonts w:ascii="Times New Roman" w:hAnsi="Times New Roman" w:cs="Times New Roman"/>
          <w:sz w:val="24"/>
          <w:szCs w:val="24"/>
        </w:rPr>
        <w:t xml:space="preserve"> Wprowadzenie ww. stawki dodatku funkcyjnego dla nauczycieli opiekujących się oddziałem przedszkolnym </w:t>
      </w:r>
      <w:r w:rsidR="00922D52" w:rsidRPr="00622401">
        <w:rPr>
          <w:rFonts w:ascii="Times New Roman" w:hAnsi="Times New Roman" w:cs="Times New Roman"/>
          <w:sz w:val="24"/>
          <w:szCs w:val="24"/>
        </w:rPr>
        <w:t xml:space="preserve">będzie miało wpływ na </w:t>
      </w:r>
      <w:r w:rsidR="004629DF" w:rsidRPr="00622401">
        <w:rPr>
          <w:rFonts w:ascii="Times New Roman" w:hAnsi="Times New Roman" w:cs="Times New Roman"/>
          <w:sz w:val="24"/>
          <w:szCs w:val="24"/>
        </w:rPr>
        <w:t xml:space="preserve">zwiększenie </w:t>
      </w:r>
      <w:r w:rsidR="00922D52" w:rsidRPr="00622401">
        <w:rPr>
          <w:rFonts w:ascii="Times New Roman" w:hAnsi="Times New Roman" w:cs="Times New Roman"/>
          <w:sz w:val="24"/>
          <w:szCs w:val="24"/>
        </w:rPr>
        <w:t>wysokoś</w:t>
      </w:r>
      <w:r w:rsidR="004629DF" w:rsidRPr="00622401">
        <w:rPr>
          <w:rFonts w:ascii="Times New Roman" w:hAnsi="Times New Roman" w:cs="Times New Roman"/>
          <w:sz w:val="24"/>
          <w:szCs w:val="24"/>
        </w:rPr>
        <w:t>ci</w:t>
      </w:r>
      <w:r w:rsidR="00922D52" w:rsidRPr="00622401">
        <w:rPr>
          <w:rFonts w:ascii="Times New Roman" w:hAnsi="Times New Roman" w:cs="Times New Roman"/>
          <w:sz w:val="24"/>
          <w:szCs w:val="24"/>
        </w:rPr>
        <w:t xml:space="preserve"> nadpłaty za rok 2022.</w:t>
      </w:r>
    </w:p>
    <w:p w:rsidR="009F2CB9" w:rsidRPr="00622401" w:rsidRDefault="009F2CB9" w:rsidP="00D260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t xml:space="preserve">Prowadzenie wychowania przedszkolnego jest zadaniem własnym gminy, na które </w:t>
      </w:r>
      <w:r w:rsidR="002F42D9" w:rsidRPr="00622401">
        <w:rPr>
          <w:rFonts w:ascii="Times New Roman" w:hAnsi="Times New Roman" w:cs="Times New Roman"/>
          <w:sz w:val="24"/>
          <w:szCs w:val="24"/>
        </w:rPr>
        <w:t>jednostka samorządu terytorialnego</w:t>
      </w:r>
      <w:r w:rsidRPr="00622401">
        <w:rPr>
          <w:rFonts w:ascii="Times New Roman" w:hAnsi="Times New Roman" w:cs="Times New Roman"/>
          <w:sz w:val="24"/>
          <w:szCs w:val="24"/>
        </w:rPr>
        <w:t xml:space="preserve"> nie otrzymuje subwencji oświatowej (poza subwencją na dzieci 6</w:t>
      </w:r>
      <w:r w:rsidR="002F42D9" w:rsidRPr="00622401">
        <w:rPr>
          <w:rFonts w:ascii="Times New Roman" w:hAnsi="Times New Roman" w:cs="Times New Roman"/>
          <w:sz w:val="24"/>
          <w:szCs w:val="24"/>
        </w:rPr>
        <w:t>-l</w:t>
      </w:r>
      <w:r w:rsidRPr="00622401">
        <w:rPr>
          <w:rFonts w:ascii="Times New Roman" w:hAnsi="Times New Roman" w:cs="Times New Roman"/>
          <w:sz w:val="24"/>
          <w:szCs w:val="24"/>
        </w:rPr>
        <w:t>etnie objęte wychowaniem przedszkolnym)</w:t>
      </w:r>
      <w:r w:rsidR="00172B1B" w:rsidRPr="00622401">
        <w:rPr>
          <w:rFonts w:ascii="Times New Roman" w:hAnsi="Times New Roman" w:cs="Times New Roman"/>
          <w:sz w:val="24"/>
          <w:szCs w:val="24"/>
        </w:rPr>
        <w:t>,</w:t>
      </w:r>
      <w:r w:rsidRPr="00622401">
        <w:rPr>
          <w:rFonts w:ascii="Times New Roman" w:hAnsi="Times New Roman" w:cs="Times New Roman"/>
          <w:sz w:val="24"/>
          <w:szCs w:val="24"/>
        </w:rPr>
        <w:t xml:space="preserve"> tylko dotacj</w:t>
      </w:r>
      <w:r w:rsidR="002F42D9" w:rsidRPr="00622401">
        <w:rPr>
          <w:rFonts w:ascii="Times New Roman" w:hAnsi="Times New Roman" w:cs="Times New Roman"/>
          <w:sz w:val="24"/>
          <w:szCs w:val="24"/>
        </w:rPr>
        <w:t>ę</w:t>
      </w:r>
      <w:r w:rsidRPr="00622401">
        <w:rPr>
          <w:rFonts w:ascii="Times New Roman" w:hAnsi="Times New Roman" w:cs="Times New Roman"/>
          <w:sz w:val="24"/>
          <w:szCs w:val="24"/>
        </w:rPr>
        <w:t xml:space="preserve"> celową na dzieci w wieku 3-5 lat objęte wychowaniem przedszkolnym. Oznacza to, że główny ciężar utrzymania samorządowych przedszkol</w:t>
      </w:r>
      <w:r w:rsidR="002F42D9" w:rsidRPr="00622401">
        <w:rPr>
          <w:rFonts w:ascii="Times New Roman" w:hAnsi="Times New Roman" w:cs="Times New Roman"/>
          <w:sz w:val="24"/>
          <w:szCs w:val="24"/>
        </w:rPr>
        <w:t xml:space="preserve">i </w:t>
      </w:r>
      <w:r w:rsidRPr="00622401">
        <w:rPr>
          <w:rFonts w:ascii="Times New Roman" w:hAnsi="Times New Roman" w:cs="Times New Roman"/>
          <w:sz w:val="24"/>
          <w:szCs w:val="24"/>
        </w:rPr>
        <w:t xml:space="preserve">i dotowania przedszkoli </w:t>
      </w:r>
      <w:proofErr w:type="spellStart"/>
      <w:r w:rsidRPr="00622401">
        <w:rPr>
          <w:rFonts w:ascii="Times New Roman" w:hAnsi="Times New Roman" w:cs="Times New Roman"/>
          <w:sz w:val="24"/>
          <w:szCs w:val="24"/>
        </w:rPr>
        <w:t>niesamorządowych</w:t>
      </w:r>
      <w:proofErr w:type="spellEnd"/>
      <w:r w:rsidRPr="00622401">
        <w:rPr>
          <w:rFonts w:ascii="Times New Roman" w:hAnsi="Times New Roman" w:cs="Times New Roman"/>
          <w:sz w:val="24"/>
          <w:szCs w:val="24"/>
        </w:rPr>
        <w:t xml:space="preserve"> spoczywa na dochodach własnych gminy. W 2021 r</w:t>
      </w:r>
      <w:r w:rsidR="00172B1B" w:rsidRPr="00622401">
        <w:rPr>
          <w:rFonts w:ascii="Times New Roman" w:hAnsi="Times New Roman" w:cs="Times New Roman"/>
          <w:sz w:val="24"/>
          <w:szCs w:val="24"/>
        </w:rPr>
        <w:t>.</w:t>
      </w:r>
      <w:r w:rsidRPr="00622401">
        <w:rPr>
          <w:rFonts w:ascii="Times New Roman" w:hAnsi="Times New Roman" w:cs="Times New Roman"/>
          <w:sz w:val="24"/>
          <w:szCs w:val="24"/>
        </w:rPr>
        <w:t xml:space="preserve"> na </w:t>
      </w:r>
      <w:r w:rsidR="00922D52" w:rsidRPr="00622401">
        <w:rPr>
          <w:rFonts w:ascii="Times New Roman" w:hAnsi="Times New Roman" w:cs="Times New Roman"/>
          <w:sz w:val="24"/>
          <w:szCs w:val="24"/>
        </w:rPr>
        <w:t xml:space="preserve">zadania </w:t>
      </w:r>
      <w:r w:rsidR="00BF6A8F" w:rsidRPr="00622401">
        <w:rPr>
          <w:rFonts w:ascii="Times New Roman" w:hAnsi="Times New Roman" w:cs="Times New Roman"/>
          <w:sz w:val="24"/>
          <w:szCs w:val="24"/>
        </w:rPr>
        <w:t>z zakresu wychowania przeszklonego</w:t>
      </w:r>
      <w:r w:rsidR="00922D52"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="00172B1B" w:rsidRPr="00622401">
        <w:rPr>
          <w:rFonts w:ascii="Times New Roman" w:hAnsi="Times New Roman" w:cs="Times New Roman"/>
          <w:sz w:val="24"/>
          <w:szCs w:val="24"/>
        </w:rPr>
        <w:t>M</w:t>
      </w:r>
      <w:r w:rsidRPr="00622401">
        <w:rPr>
          <w:rFonts w:ascii="Times New Roman" w:hAnsi="Times New Roman" w:cs="Times New Roman"/>
          <w:sz w:val="24"/>
          <w:szCs w:val="24"/>
        </w:rPr>
        <w:t>iasto wydatkowało kwot</w:t>
      </w:r>
      <w:r w:rsidR="00922D52" w:rsidRPr="00622401">
        <w:rPr>
          <w:rFonts w:ascii="Times New Roman" w:hAnsi="Times New Roman" w:cs="Times New Roman"/>
          <w:sz w:val="24"/>
          <w:szCs w:val="24"/>
        </w:rPr>
        <w:t>ę</w:t>
      </w:r>
      <w:r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="00BF6A8F" w:rsidRPr="00622401">
        <w:rPr>
          <w:rFonts w:ascii="Times New Roman" w:hAnsi="Times New Roman" w:cs="Times New Roman"/>
          <w:sz w:val="24"/>
          <w:szCs w:val="24"/>
        </w:rPr>
        <w:t>442,2</w:t>
      </w:r>
      <w:r w:rsidRPr="00622401">
        <w:rPr>
          <w:rFonts w:ascii="Times New Roman" w:hAnsi="Times New Roman" w:cs="Times New Roman"/>
          <w:sz w:val="24"/>
          <w:szCs w:val="24"/>
        </w:rPr>
        <w:t xml:space="preserve"> mln zł, w tym wsparcie z budżetu państwa </w:t>
      </w:r>
      <w:r w:rsidR="00D56034" w:rsidRPr="00622401">
        <w:rPr>
          <w:rFonts w:ascii="Times New Roman" w:hAnsi="Times New Roman" w:cs="Times New Roman"/>
          <w:sz w:val="24"/>
          <w:szCs w:val="24"/>
        </w:rPr>
        <w:t xml:space="preserve">wyniosło </w:t>
      </w:r>
      <w:r w:rsidR="00922D52" w:rsidRPr="00622401">
        <w:rPr>
          <w:rFonts w:ascii="Times New Roman" w:hAnsi="Times New Roman" w:cs="Times New Roman"/>
          <w:sz w:val="24"/>
          <w:szCs w:val="24"/>
        </w:rPr>
        <w:t>73,6 mln zł</w:t>
      </w:r>
      <w:r w:rsidR="00D56034" w:rsidRPr="00622401">
        <w:rPr>
          <w:rFonts w:ascii="Times New Roman" w:hAnsi="Times New Roman" w:cs="Times New Roman"/>
          <w:sz w:val="24"/>
          <w:szCs w:val="24"/>
        </w:rPr>
        <w:t xml:space="preserve"> (16,</w:t>
      </w:r>
      <w:r w:rsidR="00BF6A8F" w:rsidRPr="00622401">
        <w:rPr>
          <w:rFonts w:ascii="Times New Roman" w:hAnsi="Times New Roman" w:cs="Times New Roman"/>
          <w:sz w:val="24"/>
          <w:szCs w:val="24"/>
        </w:rPr>
        <w:t>6</w:t>
      </w:r>
      <w:r w:rsidR="00D56034" w:rsidRPr="00622401">
        <w:rPr>
          <w:rFonts w:ascii="Times New Roman" w:hAnsi="Times New Roman" w:cs="Times New Roman"/>
          <w:sz w:val="24"/>
          <w:szCs w:val="24"/>
        </w:rPr>
        <w:t>%)</w:t>
      </w:r>
      <w:r w:rsidR="00922D52" w:rsidRPr="00622401">
        <w:rPr>
          <w:rFonts w:ascii="Times New Roman" w:hAnsi="Times New Roman" w:cs="Times New Roman"/>
          <w:sz w:val="24"/>
          <w:szCs w:val="24"/>
        </w:rPr>
        <w:t xml:space="preserve">. </w:t>
      </w:r>
      <w:r w:rsidR="00D56034" w:rsidRPr="00622401">
        <w:rPr>
          <w:rFonts w:ascii="Times New Roman" w:hAnsi="Times New Roman" w:cs="Times New Roman"/>
          <w:sz w:val="24"/>
          <w:szCs w:val="24"/>
        </w:rPr>
        <w:t>D</w:t>
      </w:r>
      <w:r w:rsidR="00922D52" w:rsidRPr="00622401">
        <w:rPr>
          <w:rFonts w:ascii="Times New Roman" w:hAnsi="Times New Roman" w:cs="Times New Roman"/>
          <w:sz w:val="24"/>
          <w:szCs w:val="24"/>
        </w:rPr>
        <w:t>opłat</w:t>
      </w:r>
      <w:r w:rsidR="00D56034" w:rsidRPr="00622401">
        <w:rPr>
          <w:rFonts w:ascii="Times New Roman" w:hAnsi="Times New Roman" w:cs="Times New Roman"/>
          <w:sz w:val="24"/>
          <w:szCs w:val="24"/>
        </w:rPr>
        <w:t>a</w:t>
      </w:r>
      <w:r w:rsidR="00922D52"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="00172B1B" w:rsidRPr="00622401">
        <w:rPr>
          <w:rFonts w:ascii="Times New Roman" w:hAnsi="Times New Roman" w:cs="Times New Roman"/>
          <w:sz w:val="24"/>
          <w:szCs w:val="24"/>
        </w:rPr>
        <w:t>M</w:t>
      </w:r>
      <w:r w:rsidR="00922D52" w:rsidRPr="00622401">
        <w:rPr>
          <w:rFonts w:ascii="Times New Roman" w:hAnsi="Times New Roman" w:cs="Times New Roman"/>
          <w:sz w:val="24"/>
          <w:szCs w:val="24"/>
        </w:rPr>
        <w:t xml:space="preserve">iasta </w:t>
      </w:r>
      <w:r w:rsidR="00BF6A8F" w:rsidRPr="00622401">
        <w:rPr>
          <w:rFonts w:ascii="Times New Roman" w:hAnsi="Times New Roman" w:cs="Times New Roman"/>
          <w:sz w:val="24"/>
          <w:szCs w:val="24"/>
        </w:rPr>
        <w:t>–</w:t>
      </w:r>
      <w:r w:rsidR="00922D52" w:rsidRPr="00622401">
        <w:rPr>
          <w:rFonts w:ascii="Times New Roman" w:hAnsi="Times New Roman" w:cs="Times New Roman"/>
          <w:sz w:val="24"/>
          <w:szCs w:val="24"/>
        </w:rPr>
        <w:t xml:space="preserve"> </w:t>
      </w:r>
      <w:r w:rsidR="00BF6A8F" w:rsidRPr="00622401">
        <w:rPr>
          <w:rFonts w:ascii="Times New Roman" w:hAnsi="Times New Roman" w:cs="Times New Roman"/>
          <w:sz w:val="24"/>
          <w:szCs w:val="24"/>
        </w:rPr>
        <w:t>368,6 mln zł (</w:t>
      </w:r>
      <w:r w:rsidR="00922D52" w:rsidRPr="00622401">
        <w:rPr>
          <w:rFonts w:ascii="Times New Roman" w:hAnsi="Times New Roman" w:cs="Times New Roman"/>
          <w:sz w:val="24"/>
          <w:szCs w:val="24"/>
        </w:rPr>
        <w:t>83,</w:t>
      </w:r>
      <w:r w:rsidR="00BF6A8F" w:rsidRPr="00622401">
        <w:rPr>
          <w:rFonts w:ascii="Times New Roman" w:hAnsi="Times New Roman" w:cs="Times New Roman"/>
          <w:sz w:val="24"/>
          <w:szCs w:val="24"/>
        </w:rPr>
        <w:t>4</w:t>
      </w:r>
      <w:r w:rsidR="00922D52" w:rsidRPr="00622401">
        <w:rPr>
          <w:rFonts w:ascii="Times New Roman" w:hAnsi="Times New Roman" w:cs="Times New Roman"/>
          <w:sz w:val="24"/>
          <w:szCs w:val="24"/>
        </w:rPr>
        <w:t>%</w:t>
      </w:r>
      <w:r w:rsidR="00BF6A8F" w:rsidRPr="00622401">
        <w:rPr>
          <w:rFonts w:ascii="Times New Roman" w:hAnsi="Times New Roman" w:cs="Times New Roman"/>
          <w:sz w:val="24"/>
          <w:szCs w:val="24"/>
        </w:rPr>
        <w:t>)</w:t>
      </w:r>
      <w:r w:rsidR="00922D52" w:rsidRPr="00622401">
        <w:rPr>
          <w:rFonts w:ascii="Times New Roman" w:hAnsi="Times New Roman" w:cs="Times New Roman"/>
          <w:sz w:val="24"/>
          <w:szCs w:val="24"/>
        </w:rPr>
        <w:t>.</w:t>
      </w:r>
    </w:p>
    <w:p w:rsidR="00172B1B" w:rsidRPr="00622401" w:rsidRDefault="00172B1B" w:rsidP="00172B1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B1B" w:rsidRPr="00622401" w:rsidRDefault="00172B1B" w:rsidP="00622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01">
        <w:rPr>
          <w:rFonts w:ascii="Times New Roman" w:hAnsi="Times New Roman" w:cs="Times New Roman"/>
          <w:sz w:val="24"/>
          <w:szCs w:val="24"/>
        </w:rPr>
        <w:t xml:space="preserve">Mając na uwadze powyższe </w:t>
      </w:r>
      <w:r w:rsidR="00622401" w:rsidRPr="00622401">
        <w:rPr>
          <w:rFonts w:ascii="Times New Roman" w:hAnsi="Times New Roman" w:cs="Times New Roman"/>
          <w:sz w:val="24"/>
          <w:szCs w:val="24"/>
        </w:rPr>
        <w:t xml:space="preserve">opiniuję </w:t>
      </w:r>
      <w:r w:rsidRPr="00622401">
        <w:rPr>
          <w:rFonts w:ascii="Times New Roman" w:hAnsi="Times New Roman" w:cs="Times New Roman"/>
          <w:sz w:val="24"/>
          <w:szCs w:val="24"/>
        </w:rPr>
        <w:t xml:space="preserve">pozytywnie </w:t>
      </w:r>
      <w:r w:rsidR="00622401" w:rsidRPr="00622401">
        <w:rPr>
          <w:rFonts w:ascii="Times New Roman" w:hAnsi="Times New Roman" w:cs="Times New Roman"/>
          <w:sz w:val="24"/>
          <w:szCs w:val="24"/>
        </w:rPr>
        <w:t xml:space="preserve">z uwagami </w:t>
      </w:r>
      <w:r w:rsidRPr="00622401">
        <w:rPr>
          <w:rFonts w:ascii="Times New Roman" w:hAnsi="Times New Roman" w:cs="Times New Roman"/>
          <w:sz w:val="24"/>
          <w:szCs w:val="24"/>
        </w:rPr>
        <w:t>projekt uchwały wg druku 2</w:t>
      </w:r>
      <w:r w:rsidR="00622401">
        <w:rPr>
          <w:rFonts w:ascii="Times New Roman" w:hAnsi="Times New Roman" w:cs="Times New Roman"/>
          <w:sz w:val="24"/>
          <w:szCs w:val="24"/>
        </w:rPr>
        <w:t>4</w:t>
      </w:r>
      <w:r w:rsidRPr="00622401">
        <w:rPr>
          <w:rFonts w:ascii="Times New Roman" w:hAnsi="Times New Roman" w:cs="Times New Roman"/>
          <w:sz w:val="24"/>
          <w:szCs w:val="24"/>
        </w:rPr>
        <w:t>73.</w:t>
      </w:r>
    </w:p>
    <w:sectPr w:rsidR="00172B1B" w:rsidRPr="0062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7AFB"/>
    <w:multiLevelType w:val="hybridMultilevel"/>
    <w:tmpl w:val="8D42C658"/>
    <w:lvl w:ilvl="0" w:tplc="0F0A5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F08D6"/>
    <w:multiLevelType w:val="hybridMultilevel"/>
    <w:tmpl w:val="BD063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86A38"/>
    <w:multiLevelType w:val="hybridMultilevel"/>
    <w:tmpl w:val="34645EC4"/>
    <w:lvl w:ilvl="0" w:tplc="0F0A5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2A"/>
    <w:rsid w:val="000730AF"/>
    <w:rsid w:val="00160CCD"/>
    <w:rsid w:val="00172B1B"/>
    <w:rsid w:val="00176F03"/>
    <w:rsid w:val="00183F10"/>
    <w:rsid w:val="00196958"/>
    <w:rsid w:val="001C5304"/>
    <w:rsid w:val="001E4914"/>
    <w:rsid w:val="00220492"/>
    <w:rsid w:val="002F1B2B"/>
    <w:rsid w:val="002F42D9"/>
    <w:rsid w:val="00305404"/>
    <w:rsid w:val="00364C2F"/>
    <w:rsid w:val="004569B7"/>
    <w:rsid w:val="004629DF"/>
    <w:rsid w:val="004A6C07"/>
    <w:rsid w:val="0052029D"/>
    <w:rsid w:val="00581049"/>
    <w:rsid w:val="00591C25"/>
    <w:rsid w:val="005C13EE"/>
    <w:rsid w:val="00622401"/>
    <w:rsid w:val="006631A3"/>
    <w:rsid w:val="00693BB9"/>
    <w:rsid w:val="006A5373"/>
    <w:rsid w:val="006B7645"/>
    <w:rsid w:val="006C41CC"/>
    <w:rsid w:val="006F4023"/>
    <w:rsid w:val="00713200"/>
    <w:rsid w:val="0072100A"/>
    <w:rsid w:val="007C50CD"/>
    <w:rsid w:val="00886FD6"/>
    <w:rsid w:val="00922D52"/>
    <w:rsid w:val="009C498D"/>
    <w:rsid w:val="009F2CB9"/>
    <w:rsid w:val="009F6BF0"/>
    <w:rsid w:val="00A6452A"/>
    <w:rsid w:val="00BF6A8F"/>
    <w:rsid w:val="00CD5D33"/>
    <w:rsid w:val="00CE0331"/>
    <w:rsid w:val="00D0277D"/>
    <w:rsid w:val="00D116F1"/>
    <w:rsid w:val="00D12539"/>
    <w:rsid w:val="00D2600A"/>
    <w:rsid w:val="00D46289"/>
    <w:rsid w:val="00D56034"/>
    <w:rsid w:val="00DA6868"/>
    <w:rsid w:val="00DE332D"/>
    <w:rsid w:val="00E220A3"/>
    <w:rsid w:val="00E437CB"/>
    <w:rsid w:val="00EE3595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66A3"/>
  <w15:chartTrackingRefBased/>
  <w15:docId w15:val="{65267275-99A9-4154-8944-F771D888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Anna</dc:creator>
  <cp:keywords/>
  <dc:description/>
  <cp:lastModifiedBy>Chronowska-Panek Renata</cp:lastModifiedBy>
  <cp:revision>17</cp:revision>
  <dcterms:created xsi:type="dcterms:W3CDTF">2022-01-28T14:01:00Z</dcterms:created>
  <dcterms:modified xsi:type="dcterms:W3CDTF">2022-02-15T08:46:00Z</dcterms:modified>
</cp:coreProperties>
</file>