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9DFC" w14:textId="77777777" w:rsidR="00B20E6E" w:rsidRDefault="00E17B62" w:rsidP="00B20E6E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x-none"/>
        </w:rPr>
      </w:pPr>
      <w:bookmarkStart w:id="0" w:name="_GoBack"/>
      <w:bookmarkEnd w:id="0"/>
      <w:r w:rsidRPr="00E17B62">
        <w:rPr>
          <w:rFonts w:ascii="Times New Roman" w:eastAsia="Times New Roman" w:hAnsi="Times New Roman" w:cs="Times New Roman"/>
          <w:b/>
          <w:snapToGrid w:val="0"/>
          <w:sz w:val="32"/>
          <w:szCs w:val="32"/>
          <w:lang w:val="x-none" w:eastAsia="x-none"/>
        </w:rPr>
        <w:t>OPINIA NR</w:t>
      </w:r>
      <w:r w:rsidR="00B20E6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x-none"/>
        </w:rPr>
        <w:t xml:space="preserve"> 107/2021</w:t>
      </w:r>
    </w:p>
    <w:p w14:paraId="7C509880" w14:textId="7019F54E" w:rsidR="00E17B62" w:rsidRPr="00E17B62" w:rsidRDefault="00E17B62" w:rsidP="00B20E6E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17B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PREZYDENTA MIASTA KRAKOWA</w:t>
      </w:r>
    </w:p>
    <w:p w14:paraId="3AF763B5" w14:textId="66192EF9" w:rsidR="00E17B62" w:rsidRPr="00B20E6E" w:rsidRDefault="00E17B62" w:rsidP="00E17B62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17B6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Z DNIA </w:t>
      </w:r>
      <w:r w:rsidR="00B20E6E" w:rsidRPr="00B20E6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15 października 2021 r.</w:t>
      </w:r>
    </w:p>
    <w:p w14:paraId="3FB8DE50" w14:textId="77777777" w:rsidR="00E17B62" w:rsidRPr="00E17B62" w:rsidRDefault="00E17B62" w:rsidP="00E17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356873" w14:textId="35EC5059" w:rsidR="00E17B62" w:rsidRPr="00E17B62" w:rsidRDefault="00033EB2" w:rsidP="00E17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dotycząca</w:t>
      </w:r>
      <w:r w:rsidR="00E17B62" w:rsidRPr="00E17B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projektu uchwały Rady Miasta Krakowa w </w:t>
      </w:r>
      <w:r w:rsidR="00E17B62" w:rsidRPr="00033EB2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sprawie ustalenia kierunków działań dla Prezydenta Miasta Krakowa w sprawie pomnika Orląt Lwowskich w Krakowie</w:t>
      </w:r>
      <w:r w:rsidR="00E17B62" w:rsidRPr="00E17B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-</w:t>
      </w:r>
      <w:r w:rsidR="00E17B62" w:rsidRPr="00E17B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druk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</w:r>
      <w:r w:rsidR="00E17B62" w:rsidRPr="00E17B6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nr 2239</w:t>
      </w:r>
      <w:r w:rsidR="00E17B62" w:rsidRPr="00E17B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14:paraId="45F4BEE5" w14:textId="77777777" w:rsidR="00E17B62" w:rsidRPr="00E17B62" w:rsidRDefault="00E17B62" w:rsidP="00E17B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94C3D18" w14:textId="2AF51012" w:rsidR="00E17B62" w:rsidRPr="00E17B62" w:rsidRDefault="00E17B62" w:rsidP="00E17B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7B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§ 30 ust. 4 pkt Statutu Miasta Krakowa stanowiącego załącznik do uchwały </w:t>
      </w:r>
      <w:r w:rsidR="00033EB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n</w:t>
      </w:r>
      <w:r w:rsidRPr="00E17B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 XLVIII/435/96 Rady Miasta Krakowa z dnia 24 kwietnia 1996 r. (Dz. Urz. Woj. </w:t>
      </w:r>
      <w:proofErr w:type="spellStart"/>
      <w:r w:rsidRPr="00E17B62">
        <w:rPr>
          <w:rFonts w:ascii="Times New Roman" w:eastAsia="Times New Roman" w:hAnsi="Times New Roman" w:cs="Times New Roman"/>
          <w:sz w:val="20"/>
          <w:szCs w:val="20"/>
          <w:lang w:eastAsia="ar-SA"/>
        </w:rPr>
        <w:t>Małop</w:t>
      </w:r>
      <w:proofErr w:type="spellEnd"/>
      <w:r w:rsidRPr="00E17B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 2019 r. poz. 7074, </w:t>
      </w:r>
      <w:r w:rsidRPr="00E17B6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z 2020 r. 919) postanawia się, co następuje:</w:t>
      </w:r>
    </w:p>
    <w:p w14:paraId="45CEE034" w14:textId="77777777" w:rsidR="00F46820" w:rsidRPr="00F46820" w:rsidRDefault="00F46820" w:rsidP="005F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37403" w14:textId="7EBE6746" w:rsidR="00F46820" w:rsidRDefault="00F46820" w:rsidP="005F446F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2">
        <w:rPr>
          <w:rFonts w:ascii="Times New Roman" w:hAnsi="Times New Roman" w:cs="Times New Roman"/>
          <w:b/>
          <w:sz w:val="24"/>
          <w:szCs w:val="24"/>
        </w:rPr>
        <w:t>Opiniuje się negatywnie</w:t>
      </w:r>
      <w:r w:rsidRPr="00F46820">
        <w:rPr>
          <w:rFonts w:ascii="Times New Roman" w:hAnsi="Times New Roman" w:cs="Times New Roman"/>
          <w:sz w:val="24"/>
          <w:szCs w:val="24"/>
        </w:rPr>
        <w:t xml:space="preserve"> projekt </w:t>
      </w:r>
      <w:r w:rsidR="005A6DD5">
        <w:rPr>
          <w:rFonts w:ascii="Times New Roman" w:hAnsi="Times New Roman" w:cs="Times New Roman"/>
          <w:sz w:val="24"/>
          <w:szCs w:val="24"/>
        </w:rPr>
        <w:t xml:space="preserve">uchwały </w:t>
      </w:r>
      <w:r w:rsidR="005A6DD5" w:rsidRPr="00F46820">
        <w:rPr>
          <w:rFonts w:ascii="Times New Roman" w:hAnsi="Times New Roman" w:cs="Times New Roman"/>
          <w:sz w:val="24"/>
          <w:szCs w:val="24"/>
        </w:rPr>
        <w:t>Rady Miasta Krakowa</w:t>
      </w:r>
      <w:r w:rsidR="00033EB2" w:rsidRPr="00033EB2">
        <w:rPr>
          <w:rFonts w:ascii="Times New Roman" w:hAnsi="Times New Roman" w:cs="Times New Roman"/>
          <w:sz w:val="24"/>
          <w:szCs w:val="24"/>
        </w:rPr>
        <w:t xml:space="preserve"> </w:t>
      </w:r>
      <w:r w:rsidR="00033EB2" w:rsidRPr="00F46820">
        <w:rPr>
          <w:rFonts w:ascii="Times New Roman" w:hAnsi="Times New Roman" w:cs="Times New Roman"/>
          <w:sz w:val="24"/>
          <w:szCs w:val="24"/>
        </w:rPr>
        <w:t xml:space="preserve">wniesiony przez </w:t>
      </w:r>
      <w:r w:rsidR="00033EB2">
        <w:rPr>
          <w:rFonts w:ascii="Times New Roman" w:hAnsi="Times New Roman" w:cs="Times New Roman"/>
          <w:sz w:val="24"/>
          <w:szCs w:val="24"/>
        </w:rPr>
        <w:t>Klub Radnych Prawo i Sprawiedliwość</w:t>
      </w:r>
      <w:r w:rsidR="005A6DD5" w:rsidRPr="00F46820">
        <w:rPr>
          <w:rFonts w:ascii="Times New Roman" w:hAnsi="Times New Roman" w:cs="Times New Roman"/>
          <w:sz w:val="24"/>
          <w:szCs w:val="24"/>
        </w:rPr>
        <w:t xml:space="preserve"> </w:t>
      </w:r>
      <w:r w:rsidR="005A6DD5" w:rsidRPr="00033EB2">
        <w:rPr>
          <w:rFonts w:ascii="Times New Roman" w:hAnsi="Times New Roman" w:cs="Times New Roman"/>
          <w:i/>
          <w:sz w:val="24"/>
          <w:szCs w:val="24"/>
        </w:rPr>
        <w:t>w sprawie ustalenia kierunków działań dla Prezydenta Miasta Krakowa w sprawie pomnika Orląt Lwowskich w Krakowie</w:t>
      </w:r>
      <w:r w:rsidR="00033EB2">
        <w:rPr>
          <w:rFonts w:ascii="Times New Roman" w:hAnsi="Times New Roman" w:cs="Times New Roman"/>
          <w:sz w:val="24"/>
          <w:szCs w:val="24"/>
        </w:rPr>
        <w:t xml:space="preserve"> -</w:t>
      </w:r>
      <w:r w:rsidRPr="00F46820">
        <w:rPr>
          <w:rFonts w:ascii="Times New Roman" w:hAnsi="Times New Roman" w:cs="Times New Roman"/>
          <w:sz w:val="24"/>
          <w:szCs w:val="24"/>
        </w:rPr>
        <w:t xml:space="preserve"> </w:t>
      </w:r>
      <w:r w:rsidRPr="00033EB2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5A6DD5" w:rsidRPr="00033EB2">
        <w:rPr>
          <w:rFonts w:ascii="Times New Roman" w:hAnsi="Times New Roman" w:cs="Times New Roman"/>
          <w:b/>
          <w:sz w:val="24"/>
          <w:szCs w:val="24"/>
        </w:rPr>
        <w:t>2239</w:t>
      </w:r>
      <w:r w:rsidR="00D62A8B">
        <w:rPr>
          <w:rFonts w:ascii="Times New Roman" w:hAnsi="Times New Roman" w:cs="Times New Roman"/>
          <w:sz w:val="24"/>
          <w:szCs w:val="24"/>
        </w:rPr>
        <w:t>.</w:t>
      </w:r>
    </w:p>
    <w:p w14:paraId="698CD838" w14:textId="77777777" w:rsidR="00033EB2" w:rsidRPr="00033EB2" w:rsidRDefault="00033EB2" w:rsidP="005F4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66FCF" w14:textId="5B4FDCD8" w:rsidR="00F46820" w:rsidRDefault="00F46820" w:rsidP="00663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82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1D83804" w14:textId="77777777" w:rsidR="00033EB2" w:rsidRPr="00F46820" w:rsidRDefault="00033EB2" w:rsidP="00663D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1EFEC" w14:textId="77777777" w:rsidR="00033EB2" w:rsidRDefault="003343AB" w:rsidP="00033E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Proponowany </w:t>
      </w:r>
      <w:r w:rsidR="001603A1">
        <w:rPr>
          <w:rFonts w:ascii="Times New Roman" w:hAnsi="Times New Roman" w:cs="Times New Roman"/>
          <w:bCs/>
          <w:sz w:val="24"/>
          <w:szCs w:val="24"/>
        </w:rPr>
        <w:t xml:space="preserve">projekt uchwały ma na celu upamiętnienie w formie pomnika na Placu Kossaka w Krakowie </w:t>
      </w:r>
      <w:r w:rsidR="00D62A8B">
        <w:rPr>
          <w:rFonts w:ascii="Times New Roman" w:hAnsi="Times New Roman" w:cs="Times New Roman"/>
          <w:bCs/>
          <w:sz w:val="24"/>
          <w:szCs w:val="24"/>
        </w:rPr>
        <w:t>młodych obrońców Lwowa z lat 1918-1920, określanych jako Orlęta Lwowskie.</w:t>
      </w:r>
    </w:p>
    <w:p w14:paraId="0D1D0393" w14:textId="1F8DD5E6" w:rsidR="003343AB" w:rsidRPr="00033EB2" w:rsidRDefault="003343AB" w:rsidP="00033EB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3AB">
        <w:rPr>
          <w:rFonts w:ascii="Times New Roman" w:hAnsi="Times New Roman" w:cs="Times New Roman"/>
          <w:sz w:val="24"/>
          <w:szCs w:val="24"/>
        </w:rPr>
        <w:t>Zastrzeżenia nie dotyczą</w:t>
      </w:r>
      <w:r>
        <w:rPr>
          <w:rFonts w:ascii="Times New Roman" w:hAnsi="Times New Roman" w:cs="Times New Roman"/>
          <w:sz w:val="24"/>
          <w:szCs w:val="24"/>
        </w:rPr>
        <w:t>, co oczywiste,</w:t>
      </w:r>
      <w:r w:rsidRPr="003343AB">
        <w:rPr>
          <w:rFonts w:ascii="Times New Roman" w:hAnsi="Times New Roman" w:cs="Times New Roman"/>
          <w:sz w:val="24"/>
          <w:szCs w:val="24"/>
        </w:rPr>
        <w:t xml:space="preserve"> sfery ide</w:t>
      </w:r>
      <w:r w:rsidR="002D22B4">
        <w:rPr>
          <w:rFonts w:ascii="Times New Roman" w:hAnsi="Times New Roman" w:cs="Times New Roman"/>
          <w:sz w:val="24"/>
          <w:szCs w:val="24"/>
        </w:rPr>
        <w:t>owej</w:t>
      </w:r>
      <w:r w:rsidRPr="003343AB">
        <w:rPr>
          <w:rFonts w:ascii="Times New Roman" w:hAnsi="Times New Roman" w:cs="Times New Roman"/>
          <w:sz w:val="24"/>
          <w:szCs w:val="24"/>
        </w:rPr>
        <w:t xml:space="preserve"> powstania pomnika, która zasługuje na uznanie</w:t>
      </w:r>
      <w:r w:rsidR="002D22B4">
        <w:rPr>
          <w:rFonts w:ascii="Times New Roman" w:hAnsi="Times New Roman" w:cs="Times New Roman"/>
          <w:sz w:val="24"/>
          <w:szCs w:val="24"/>
        </w:rPr>
        <w:t>,</w:t>
      </w:r>
      <w:r w:rsidRPr="003343AB">
        <w:rPr>
          <w:rFonts w:ascii="Times New Roman" w:hAnsi="Times New Roman" w:cs="Times New Roman"/>
          <w:sz w:val="24"/>
          <w:szCs w:val="24"/>
        </w:rPr>
        <w:t xml:space="preserve"> bowiem odnosi się do wzniosłych i heroicznych czynów młodego pokolenia sięgającego po wolność po 123 latach niewoli</w:t>
      </w:r>
      <w:r w:rsidR="00663DB6">
        <w:rPr>
          <w:rFonts w:ascii="Times New Roman" w:hAnsi="Times New Roman" w:cs="Times New Roman"/>
          <w:sz w:val="24"/>
          <w:szCs w:val="24"/>
        </w:rPr>
        <w:t>.</w:t>
      </w:r>
      <w:r w:rsidRPr="003343AB">
        <w:rPr>
          <w:rFonts w:ascii="Times New Roman" w:hAnsi="Times New Roman" w:cs="Times New Roman"/>
          <w:sz w:val="24"/>
          <w:szCs w:val="24"/>
        </w:rPr>
        <w:t xml:space="preserve"> Wątpliwości dotyczą przede wszystkim kwest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43AB">
        <w:rPr>
          <w:rFonts w:ascii="Times New Roman" w:hAnsi="Times New Roman" w:cs="Times New Roman"/>
          <w:sz w:val="24"/>
          <w:szCs w:val="24"/>
        </w:rPr>
        <w:t xml:space="preserve">i lokalizacji </w:t>
      </w:r>
      <w:r w:rsidR="00033EB2">
        <w:rPr>
          <w:rFonts w:ascii="Times New Roman" w:hAnsi="Times New Roman" w:cs="Times New Roman"/>
          <w:sz w:val="24"/>
          <w:szCs w:val="24"/>
        </w:rPr>
        <w:t xml:space="preserve">ww. </w:t>
      </w:r>
      <w:r w:rsidRPr="003343AB">
        <w:rPr>
          <w:rFonts w:ascii="Times New Roman" w:hAnsi="Times New Roman" w:cs="Times New Roman"/>
          <w:sz w:val="24"/>
          <w:szCs w:val="24"/>
        </w:rPr>
        <w:t xml:space="preserve">pomnika. </w:t>
      </w:r>
    </w:p>
    <w:p w14:paraId="5BD3993F" w14:textId="2B4C765D" w:rsidR="0021164E" w:rsidRPr="0021164E" w:rsidRDefault="003343AB" w:rsidP="00033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3AB">
        <w:rPr>
          <w:rFonts w:ascii="Times New Roman" w:hAnsi="Times New Roman" w:cs="Times New Roman"/>
          <w:sz w:val="24"/>
          <w:szCs w:val="24"/>
        </w:rPr>
        <w:t>W pierwszej kole</w:t>
      </w:r>
      <w:r>
        <w:rPr>
          <w:rFonts w:ascii="Times New Roman" w:hAnsi="Times New Roman" w:cs="Times New Roman"/>
          <w:sz w:val="24"/>
          <w:szCs w:val="24"/>
        </w:rPr>
        <w:t>jności należy podnieś</w:t>
      </w:r>
      <w:r w:rsidR="00677B55">
        <w:rPr>
          <w:rFonts w:ascii="Times New Roman" w:hAnsi="Times New Roman" w:cs="Times New Roman"/>
          <w:sz w:val="24"/>
          <w:szCs w:val="24"/>
        </w:rPr>
        <w:t>ć</w:t>
      </w:r>
      <w:r w:rsidR="0021164E">
        <w:rPr>
          <w:rFonts w:ascii="Times New Roman" w:hAnsi="Times New Roman" w:cs="Times New Roman"/>
          <w:sz w:val="24"/>
          <w:szCs w:val="24"/>
        </w:rPr>
        <w:t xml:space="preserve">, że Plac Kossaka jest położony na terenie układu urbanistycznego „Nowy Świat”, który jest wpisany do rejestru zabytków pod </w:t>
      </w:r>
      <w:r w:rsidR="009F1BC2">
        <w:rPr>
          <w:rFonts w:ascii="Times New Roman" w:hAnsi="Times New Roman" w:cs="Times New Roman"/>
          <w:sz w:val="24"/>
          <w:szCs w:val="24"/>
        </w:rPr>
        <w:br/>
      </w:r>
      <w:r w:rsidR="0021164E">
        <w:rPr>
          <w:rFonts w:ascii="Times New Roman" w:hAnsi="Times New Roman" w:cs="Times New Roman"/>
          <w:sz w:val="24"/>
          <w:szCs w:val="24"/>
        </w:rPr>
        <w:t>nr A-1438/M decyzją z 9</w:t>
      </w:r>
      <w:r w:rsidR="00033EB2">
        <w:rPr>
          <w:rFonts w:ascii="Times New Roman" w:hAnsi="Times New Roman" w:cs="Times New Roman"/>
          <w:sz w:val="24"/>
          <w:szCs w:val="24"/>
        </w:rPr>
        <w:t xml:space="preserve"> czerwca </w:t>
      </w:r>
      <w:r w:rsidR="0021164E">
        <w:rPr>
          <w:rFonts w:ascii="Times New Roman" w:hAnsi="Times New Roman" w:cs="Times New Roman"/>
          <w:sz w:val="24"/>
          <w:szCs w:val="24"/>
        </w:rPr>
        <w:t>2015 r., w obrębie obszaru uznanego zarządzeniem Prezydenta RP z 8</w:t>
      </w:r>
      <w:r w:rsidR="00033EB2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21164E">
        <w:rPr>
          <w:rFonts w:ascii="Times New Roman" w:hAnsi="Times New Roman" w:cs="Times New Roman"/>
          <w:sz w:val="24"/>
          <w:szCs w:val="24"/>
        </w:rPr>
        <w:t>1994 r</w:t>
      </w:r>
      <w:r w:rsidR="00033EB2">
        <w:rPr>
          <w:rFonts w:ascii="Times New Roman" w:hAnsi="Times New Roman" w:cs="Times New Roman"/>
          <w:sz w:val="24"/>
          <w:szCs w:val="24"/>
        </w:rPr>
        <w:t>.</w:t>
      </w:r>
      <w:r w:rsidR="0021164E">
        <w:rPr>
          <w:rFonts w:ascii="Times New Roman" w:hAnsi="Times New Roman" w:cs="Times New Roman"/>
          <w:sz w:val="24"/>
          <w:szCs w:val="24"/>
        </w:rPr>
        <w:t xml:space="preserve"> za pomnik historii pn. </w:t>
      </w:r>
      <w:r w:rsidR="0021164E">
        <w:rPr>
          <w:rFonts w:ascii="Times New Roman" w:hAnsi="Times New Roman" w:cs="Times New Roman"/>
          <w:i/>
          <w:sz w:val="24"/>
          <w:szCs w:val="24"/>
        </w:rPr>
        <w:t>Kraków – historyczny zespół miasta</w:t>
      </w:r>
      <w:r w:rsidR="0021164E">
        <w:rPr>
          <w:rFonts w:ascii="Times New Roman" w:hAnsi="Times New Roman" w:cs="Times New Roman"/>
          <w:sz w:val="24"/>
          <w:szCs w:val="24"/>
        </w:rPr>
        <w:t>, a także w strefie buforowej obszaru wpisanego na Listę Światowego Dziedzictwa UNESCO.</w:t>
      </w:r>
      <w:r w:rsidR="00677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144D9" w14:textId="5129F7C1" w:rsidR="003343AB" w:rsidRDefault="0021164E" w:rsidP="00033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obszaru „Nowy Świat” jest </w:t>
      </w:r>
      <w:r w:rsidR="00CE5EB8">
        <w:rPr>
          <w:rFonts w:ascii="Times New Roman" w:hAnsi="Times New Roman" w:cs="Times New Roman"/>
          <w:sz w:val="24"/>
          <w:szCs w:val="24"/>
        </w:rPr>
        <w:t>sporządzan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E5EB8">
        <w:rPr>
          <w:rFonts w:ascii="Times New Roman" w:hAnsi="Times New Roman" w:cs="Times New Roman"/>
          <w:sz w:val="24"/>
          <w:szCs w:val="24"/>
        </w:rPr>
        <w:t xml:space="preserve"> </w:t>
      </w:r>
      <w:r w:rsidR="005F446F">
        <w:rPr>
          <w:rFonts w:ascii="Times New Roman" w:hAnsi="Times New Roman" w:cs="Times New Roman"/>
          <w:sz w:val="24"/>
          <w:szCs w:val="24"/>
        </w:rPr>
        <w:t>miejscow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5F446F">
        <w:rPr>
          <w:rFonts w:ascii="Times New Roman" w:hAnsi="Times New Roman" w:cs="Times New Roman"/>
          <w:sz w:val="24"/>
          <w:szCs w:val="24"/>
        </w:rPr>
        <w:t xml:space="preserve"> plan zagospodarowania przestrzennego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446F">
        <w:rPr>
          <w:rFonts w:ascii="Times New Roman" w:hAnsi="Times New Roman" w:cs="Times New Roman"/>
          <w:sz w:val="24"/>
          <w:szCs w:val="24"/>
        </w:rPr>
        <w:t xml:space="preserve"> opracowywan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F446F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033EB2">
        <w:rPr>
          <w:rFonts w:ascii="Times New Roman" w:hAnsi="Times New Roman" w:cs="Times New Roman"/>
          <w:sz w:val="24"/>
          <w:szCs w:val="24"/>
        </w:rPr>
        <w:t>u</w:t>
      </w:r>
      <w:r w:rsidR="005F446F" w:rsidRPr="00033EB2">
        <w:rPr>
          <w:rFonts w:ascii="Times New Roman" w:hAnsi="Times New Roman" w:cs="Times New Roman"/>
          <w:sz w:val="24"/>
          <w:szCs w:val="24"/>
        </w:rPr>
        <w:t xml:space="preserve">chwały </w:t>
      </w:r>
      <w:r w:rsidR="00033EB2">
        <w:rPr>
          <w:rFonts w:ascii="Times New Roman" w:hAnsi="Times New Roman" w:cs="Times New Roman"/>
          <w:sz w:val="24"/>
          <w:szCs w:val="24"/>
        </w:rPr>
        <w:t>n</w:t>
      </w:r>
      <w:r w:rsidR="005F446F" w:rsidRPr="00033EB2">
        <w:rPr>
          <w:rFonts w:ascii="Times New Roman" w:hAnsi="Times New Roman" w:cs="Times New Roman"/>
          <w:sz w:val="24"/>
          <w:szCs w:val="24"/>
        </w:rPr>
        <w:t>r VIII/139/19</w:t>
      </w:r>
      <w:r w:rsidR="00033EB2" w:rsidRPr="00033EB2">
        <w:rPr>
          <w:rFonts w:ascii="Times New Roman" w:hAnsi="Times New Roman" w:cs="Times New Roman"/>
          <w:sz w:val="24"/>
          <w:szCs w:val="24"/>
        </w:rPr>
        <w:t xml:space="preserve"> Rady Miasta Krakowa</w:t>
      </w:r>
      <w:r w:rsidR="005F446F" w:rsidRPr="00033EB2">
        <w:rPr>
          <w:rFonts w:ascii="Times New Roman" w:hAnsi="Times New Roman" w:cs="Times New Roman"/>
          <w:sz w:val="24"/>
          <w:szCs w:val="24"/>
        </w:rPr>
        <w:t xml:space="preserve"> </w:t>
      </w:r>
      <w:r w:rsidR="00033EB2">
        <w:rPr>
          <w:rFonts w:ascii="Times New Roman" w:hAnsi="Times New Roman" w:cs="Times New Roman"/>
          <w:sz w:val="24"/>
          <w:szCs w:val="24"/>
        </w:rPr>
        <w:br/>
      </w:r>
      <w:r w:rsidR="005F446F" w:rsidRPr="00033EB2">
        <w:rPr>
          <w:rFonts w:ascii="Times New Roman" w:hAnsi="Times New Roman" w:cs="Times New Roman"/>
          <w:sz w:val="24"/>
          <w:szCs w:val="24"/>
        </w:rPr>
        <w:t>z dnia 27</w:t>
      </w:r>
      <w:r w:rsidR="00033EB2">
        <w:rPr>
          <w:rFonts w:ascii="Times New Roman" w:hAnsi="Times New Roman" w:cs="Times New Roman"/>
          <w:sz w:val="24"/>
          <w:szCs w:val="24"/>
        </w:rPr>
        <w:t xml:space="preserve"> lutego </w:t>
      </w:r>
      <w:r w:rsidR="005F446F" w:rsidRPr="00033EB2">
        <w:rPr>
          <w:rFonts w:ascii="Times New Roman" w:hAnsi="Times New Roman" w:cs="Times New Roman"/>
          <w:sz w:val="24"/>
          <w:szCs w:val="24"/>
        </w:rPr>
        <w:t>2019</w:t>
      </w:r>
      <w:r w:rsidR="00033EB2">
        <w:rPr>
          <w:rFonts w:ascii="Times New Roman" w:hAnsi="Times New Roman" w:cs="Times New Roman"/>
          <w:sz w:val="24"/>
          <w:szCs w:val="24"/>
        </w:rPr>
        <w:t xml:space="preserve"> r</w:t>
      </w:r>
      <w:r w:rsidR="005F446F" w:rsidRPr="00033EB2">
        <w:rPr>
          <w:rFonts w:ascii="Times New Roman" w:hAnsi="Times New Roman" w:cs="Times New Roman"/>
          <w:sz w:val="24"/>
          <w:szCs w:val="24"/>
        </w:rPr>
        <w:t>.</w:t>
      </w:r>
      <w:r w:rsidR="005F446F" w:rsidRPr="00472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46F">
        <w:rPr>
          <w:rFonts w:ascii="Times New Roman" w:hAnsi="Times New Roman" w:cs="Times New Roman"/>
          <w:sz w:val="24"/>
          <w:szCs w:val="24"/>
        </w:rPr>
        <w:t xml:space="preserve">Projekt jest na etapie przygotowywania do opiniowania i uzgodnień ustawowych. W </w:t>
      </w:r>
      <w:r w:rsidR="008F4814">
        <w:rPr>
          <w:rFonts w:ascii="Times New Roman" w:hAnsi="Times New Roman" w:cs="Times New Roman"/>
          <w:sz w:val="24"/>
          <w:szCs w:val="24"/>
        </w:rPr>
        <w:t>ww.</w:t>
      </w:r>
      <w:r w:rsidR="005F446F">
        <w:rPr>
          <w:rFonts w:ascii="Times New Roman" w:hAnsi="Times New Roman" w:cs="Times New Roman"/>
          <w:sz w:val="24"/>
          <w:szCs w:val="24"/>
        </w:rPr>
        <w:t xml:space="preserve"> planie Plac Kossaka znajduje się w przeznaczeniu ZP.9 – tereny zieleni urządzonej o podstawowym przeznaczeniu pod publicznie dostępne parki lub skwery. </w:t>
      </w:r>
    </w:p>
    <w:p w14:paraId="3A6789CC" w14:textId="27F1E712" w:rsidR="005F446F" w:rsidRPr="00677B55" w:rsidRDefault="00D13C86" w:rsidP="00033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k</w:t>
      </w:r>
      <w:r w:rsidR="00677B55">
        <w:rPr>
          <w:rFonts w:ascii="Times New Roman" w:hAnsi="Times New Roman" w:cs="Times New Roman"/>
          <w:sz w:val="24"/>
          <w:szCs w:val="24"/>
        </w:rPr>
        <w:t>luczową kwestią jest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677B55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677B55">
        <w:rPr>
          <w:rFonts w:ascii="Times New Roman" w:hAnsi="Times New Roman" w:cs="Times New Roman"/>
          <w:sz w:val="24"/>
          <w:szCs w:val="24"/>
        </w:rPr>
        <w:t xml:space="preserve">proponowana w projekcie uchwały jest przedmiotem podjętej już koncepcji rewitalizacji i przebudowy. </w:t>
      </w:r>
      <w:r w:rsidR="005F446F">
        <w:rPr>
          <w:rFonts w:ascii="Times New Roman" w:hAnsi="Times New Roman" w:cs="Times New Roman"/>
          <w:sz w:val="24"/>
          <w:szCs w:val="24"/>
        </w:rPr>
        <w:t xml:space="preserve">W dniu 24 sierpnia </w:t>
      </w:r>
      <w:r w:rsidR="00033EB2">
        <w:rPr>
          <w:rFonts w:ascii="Times New Roman" w:hAnsi="Times New Roman" w:cs="Times New Roman"/>
          <w:sz w:val="24"/>
          <w:szCs w:val="24"/>
        </w:rPr>
        <w:br/>
      </w:r>
      <w:r w:rsidR="005F446F">
        <w:rPr>
          <w:rFonts w:ascii="Times New Roman" w:hAnsi="Times New Roman" w:cs="Times New Roman"/>
          <w:sz w:val="24"/>
          <w:szCs w:val="24"/>
        </w:rPr>
        <w:t>2021 r</w:t>
      </w:r>
      <w:r w:rsidR="00033EB2">
        <w:rPr>
          <w:rFonts w:ascii="Times New Roman" w:hAnsi="Times New Roman" w:cs="Times New Roman"/>
          <w:sz w:val="24"/>
          <w:szCs w:val="24"/>
        </w:rPr>
        <w:t>.</w:t>
      </w:r>
      <w:r w:rsidR="005F446F">
        <w:rPr>
          <w:rFonts w:ascii="Times New Roman" w:hAnsi="Times New Roman" w:cs="Times New Roman"/>
          <w:sz w:val="24"/>
          <w:szCs w:val="24"/>
        </w:rPr>
        <w:t xml:space="preserve"> </w:t>
      </w:r>
      <w:r w:rsidR="003C5143">
        <w:rPr>
          <w:rFonts w:ascii="Times New Roman" w:hAnsi="Times New Roman" w:cs="Times New Roman"/>
          <w:sz w:val="24"/>
          <w:szCs w:val="24"/>
        </w:rPr>
        <w:t xml:space="preserve">Zarząd </w:t>
      </w:r>
      <w:r w:rsidR="009F1BC2">
        <w:rPr>
          <w:rFonts w:ascii="Times New Roman" w:hAnsi="Times New Roman" w:cs="Times New Roman"/>
          <w:sz w:val="24"/>
          <w:szCs w:val="24"/>
        </w:rPr>
        <w:t>Z</w:t>
      </w:r>
      <w:r w:rsidR="003C5143">
        <w:rPr>
          <w:rFonts w:ascii="Times New Roman" w:hAnsi="Times New Roman" w:cs="Times New Roman"/>
          <w:sz w:val="24"/>
          <w:szCs w:val="24"/>
        </w:rPr>
        <w:t xml:space="preserve">ieleni Miejskiej </w:t>
      </w:r>
      <w:r w:rsidR="00033EB2">
        <w:rPr>
          <w:rFonts w:ascii="Times New Roman" w:hAnsi="Times New Roman" w:cs="Times New Roman"/>
          <w:sz w:val="24"/>
          <w:szCs w:val="24"/>
        </w:rPr>
        <w:t xml:space="preserve">w Krakowie </w:t>
      </w:r>
      <w:r w:rsidR="003C5143">
        <w:rPr>
          <w:rFonts w:ascii="Times New Roman" w:hAnsi="Times New Roman" w:cs="Times New Roman"/>
          <w:sz w:val="24"/>
          <w:szCs w:val="24"/>
        </w:rPr>
        <w:t>we współpracy ze Stowarzyszeniem Architektów Polskich Oddział</w:t>
      </w:r>
      <w:r w:rsidR="00FA2112">
        <w:rPr>
          <w:rFonts w:ascii="Times New Roman" w:hAnsi="Times New Roman" w:cs="Times New Roman"/>
          <w:sz w:val="24"/>
          <w:szCs w:val="24"/>
        </w:rPr>
        <w:t xml:space="preserve"> </w:t>
      </w:r>
      <w:r w:rsidR="003C5143">
        <w:rPr>
          <w:rFonts w:ascii="Times New Roman" w:hAnsi="Times New Roman" w:cs="Times New Roman"/>
          <w:sz w:val="24"/>
          <w:szCs w:val="24"/>
        </w:rPr>
        <w:t xml:space="preserve">w Krakowie ogłosił ograniczony, jednoetapowy, realizacyjny </w:t>
      </w:r>
      <w:r w:rsidR="00033EB2">
        <w:rPr>
          <w:rFonts w:ascii="Times New Roman" w:hAnsi="Times New Roman" w:cs="Times New Roman"/>
          <w:sz w:val="24"/>
          <w:szCs w:val="24"/>
        </w:rPr>
        <w:t>k</w:t>
      </w:r>
      <w:r w:rsidR="003C5143">
        <w:rPr>
          <w:rFonts w:ascii="Times New Roman" w:hAnsi="Times New Roman" w:cs="Times New Roman"/>
          <w:sz w:val="24"/>
          <w:szCs w:val="24"/>
        </w:rPr>
        <w:t xml:space="preserve">onkurs architektoniczny na opracowanie koncepcji przebudowy Placu Juliusza Kossaka z elementami studialnymi przebudowy terenów wokół Dworku </w:t>
      </w:r>
      <w:proofErr w:type="spellStart"/>
      <w:r w:rsidR="003C5143">
        <w:rPr>
          <w:rFonts w:ascii="Times New Roman" w:hAnsi="Times New Roman" w:cs="Times New Roman"/>
          <w:sz w:val="24"/>
          <w:szCs w:val="24"/>
        </w:rPr>
        <w:t>Kossakówka</w:t>
      </w:r>
      <w:proofErr w:type="spellEnd"/>
      <w:r w:rsidR="003C5143">
        <w:rPr>
          <w:rFonts w:ascii="Times New Roman" w:hAnsi="Times New Roman" w:cs="Times New Roman"/>
          <w:sz w:val="24"/>
          <w:szCs w:val="24"/>
        </w:rPr>
        <w:t xml:space="preserve"> oraz Plant przy ul. Retoryka. Zgodnie z celem </w:t>
      </w:r>
      <w:r w:rsidR="003C5143" w:rsidRPr="003C5143">
        <w:rPr>
          <w:rFonts w:ascii="Times New Roman" w:hAnsi="Times New Roman" w:cs="Times New Roman"/>
          <w:sz w:val="24"/>
          <w:szCs w:val="24"/>
        </w:rPr>
        <w:t xml:space="preserve">konkursu </w:t>
      </w:r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Plac Kossaka ma stanowić reprezentacyjną przestrzeń publiczną jako wnętrze urbanistyczne posiadające wgląd w najbardziej reprezentatywne osie i panoramy widokowe Krakowa w tym na Wawel, Bulwary Wiślane i ul. Retoryka, zlokalizowane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w bezpośrednim sąsiedztwie Dworku </w:t>
      </w:r>
      <w:proofErr w:type="spellStart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>Kossakówka</w:t>
      </w:r>
      <w:proofErr w:type="spellEnd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 – czyli domu rodzinnego rodziny Kossaków</w:t>
      </w:r>
      <w:r w:rsidR="00033E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3EB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C5143" w:rsidRPr="003C5143">
        <w:rPr>
          <w:rFonts w:ascii="Times New Roman" w:hAnsi="Times New Roman" w:cs="Times New Roman"/>
          <w:sz w:val="24"/>
          <w:szCs w:val="24"/>
        </w:rPr>
        <w:t>onadto wytyczne konkursowe określają</w:t>
      </w:r>
      <w:r w:rsidR="00033EB2">
        <w:rPr>
          <w:rFonts w:ascii="Times New Roman" w:hAnsi="Times New Roman" w:cs="Times New Roman"/>
          <w:sz w:val="24"/>
          <w:szCs w:val="24"/>
        </w:rPr>
        <w:t>,</w:t>
      </w:r>
      <w:r w:rsidR="003C5143" w:rsidRPr="003C5143">
        <w:rPr>
          <w:rFonts w:ascii="Times New Roman" w:hAnsi="Times New Roman" w:cs="Times New Roman"/>
          <w:sz w:val="24"/>
          <w:szCs w:val="24"/>
        </w:rPr>
        <w:t xml:space="preserve"> że w</w:t>
      </w:r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 projekcie należy uchwycić </w:t>
      </w:r>
      <w:proofErr w:type="spellStart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>genius</w:t>
      </w:r>
      <w:proofErr w:type="spellEnd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>loci</w:t>
      </w:r>
      <w:proofErr w:type="spellEnd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 przestrzeni objętych konkursem, zalecane jest nawiązanie do ich historii, w tym</w:t>
      </w:r>
      <w:r w:rsidR="00FA211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do faktu, że 100 lat temu w miejscu ul. Retoryka płynęła rzeka Rudawa. Istotne jest przestrzenne </w:t>
      </w:r>
      <w:r w:rsidR="00FA211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>i funkcjonalne powiązanie wszystkich trzech miejsc objętych konkursem</w:t>
      </w:r>
      <w:r w:rsidR="00033EB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 tj. Placu Juliusza Kossaka, terenu wokół Dworku </w:t>
      </w:r>
      <w:proofErr w:type="spellStart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>Kossakówka</w:t>
      </w:r>
      <w:proofErr w:type="spellEnd"/>
      <w:r w:rsidR="003C5143" w:rsidRPr="003C5143">
        <w:rPr>
          <w:rFonts w:ascii="Times New Roman" w:hAnsi="Times New Roman" w:cs="Times New Roman"/>
          <w:i/>
          <w:iCs/>
          <w:sz w:val="24"/>
          <w:szCs w:val="24"/>
        </w:rPr>
        <w:t xml:space="preserve"> oraz plant przy ul. Retoryka oraz podkreślenie relacji pomiędzy ww. przestrzeniami a Bulwarami Wiślanymi i Starym Miastem.</w:t>
      </w:r>
      <w:r w:rsidR="00677B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7B55">
        <w:rPr>
          <w:rFonts w:ascii="Times New Roman" w:hAnsi="Times New Roman" w:cs="Times New Roman"/>
          <w:iCs/>
          <w:sz w:val="24"/>
          <w:szCs w:val="24"/>
        </w:rPr>
        <w:t xml:space="preserve">Termin składania wniosków o dopuszczenie do udziału w </w:t>
      </w:r>
      <w:r w:rsidR="00033EB2">
        <w:rPr>
          <w:rFonts w:ascii="Times New Roman" w:hAnsi="Times New Roman" w:cs="Times New Roman"/>
          <w:iCs/>
          <w:sz w:val="24"/>
          <w:szCs w:val="24"/>
        </w:rPr>
        <w:t>k</w:t>
      </w:r>
      <w:r w:rsidR="00677B55">
        <w:rPr>
          <w:rFonts w:ascii="Times New Roman" w:hAnsi="Times New Roman" w:cs="Times New Roman"/>
          <w:iCs/>
          <w:sz w:val="24"/>
          <w:szCs w:val="24"/>
        </w:rPr>
        <w:t>onkursie upłynął 15 września br.</w:t>
      </w:r>
    </w:p>
    <w:p w14:paraId="40E1FF7F" w14:textId="02257457" w:rsidR="00ED0C84" w:rsidRDefault="003343AB" w:rsidP="00033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3AB">
        <w:rPr>
          <w:rFonts w:ascii="Times New Roman" w:hAnsi="Times New Roman" w:cs="Times New Roman"/>
          <w:sz w:val="24"/>
          <w:szCs w:val="24"/>
        </w:rPr>
        <w:t>Po</w:t>
      </w:r>
      <w:r w:rsidR="00677B55">
        <w:rPr>
          <w:rFonts w:ascii="Times New Roman" w:hAnsi="Times New Roman" w:cs="Times New Roman"/>
          <w:sz w:val="24"/>
          <w:szCs w:val="24"/>
        </w:rPr>
        <w:t>nadto należy podkreślić, iż po</w:t>
      </w:r>
      <w:r w:rsidRPr="003343AB">
        <w:rPr>
          <w:rFonts w:ascii="Times New Roman" w:hAnsi="Times New Roman" w:cs="Times New Roman"/>
          <w:sz w:val="24"/>
          <w:szCs w:val="24"/>
        </w:rPr>
        <w:t xml:space="preserve"> drugiej stronie ulicy</w:t>
      </w:r>
      <w:r w:rsidR="00CD7D05">
        <w:rPr>
          <w:rFonts w:ascii="Times New Roman" w:hAnsi="Times New Roman" w:cs="Times New Roman"/>
          <w:sz w:val="24"/>
          <w:szCs w:val="24"/>
        </w:rPr>
        <w:t>, u zbiegu u</w:t>
      </w:r>
      <w:r w:rsidR="00033EB2">
        <w:rPr>
          <w:rFonts w:ascii="Times New Roman" w:hAnsi="Times New Roman" w:cs="Times New Roman"/>
          <w:sz w:val="24"/>
          <w:szCs w:val="24"/>
        </w:rPr>
        <w:t>l.</w:t>
      </w:r>
      <w:r w:rsidR="00CD7D05">
        <w:rPr>
          <w:rFonts w:ascii="Times New Roman" w:hAnsi="Times New Roman" w:cs="Times New Roman"/>
          <w:sz w:val="24"/>
          <w:szCs w:val="24"/>
        </w:rPr>
        <w:t xml:space="preserve"> Powiśle </w:t>
      </w:r>
      <w:r w:rsidR="00FA2112">
        <w:rPr>
          <w:rFonts w:ascii="Times New Roman" w:hAnsi="Times New Roman" w:cs="Times New Roman"/>
          <w:sz w:val="24"/>
          <w:szCs w:val="24"/>
        </w:rPr>
        <w:br/>
      </w:r>
      <w:r w:rsidR="00CD7D05">
        <w:rPr>
          <w:rFonts w:ascii="Times New Roman" w:hAnsi="Times New Roman" w:cs="Times New Roman"/>
          <w:sz w:val="24"/>
          <w:szCs w:val="24"/>
        </w:rPr>
        <w:t xml:space="preserve">i </w:t>
      </w:r>
      <w:r w:rsidR="00033EB2">
        <w:rPr>
          <w:rFonts w:ascii="Times New Roman" w:hAnsi="Times New Roman" w:cs="Times New Roman"/>
          <w:sz w:val="24"/>
          <w:szCs w:val="24"/>
        </w:rPr>
        <w:t xml:space="preserve">ul. </w:t>
      </w:r>
      <w:r w:rsidR="00CD7D05">
        <w:rPr>
          <w:rFonts w:ascii="Times New Roman" w:hAnsi="Times New Roman" w:cs="Times New Roman"/>
          <w:sz w:val="24"/>
          <w:szCs w:val="24"/>
        </w:rPr>
        <w:t>Zwierzynieckiej</w:t>
      </w:r>
      <w:r w:rsidRPr="003343AB">
        <w:rPr>
          <w:rFonts w:ascii="Times New Roman" w:hAnsi="Times New Roman" w:cs="Times New Roman"/>
          <w:sz w:val="24"/>
          <w:szCs w:val="24"/>
        </w:rPr>
        <w:t xml:space="preserve"> znajduje się pomnik upamiętniając</w:t>
      </w:r>
      <w:r w:rsidR="003C5143">
        <w:rPr>
          <w:rFonts w:ascii="Times New Roman" w:hAnsi="Times New Roman" w:cs="Times New Roman"/>
          <w:sz w:val="24"/>
          <w:szCs w:val="24"/>
        </w:rPr>
        <w:t>y Żołnierzy Polski Walczącej autorstwa Bronisława Chromego, odsłonięty 17 sierpnia 1992 r</w:t>
      </w:r>
      <w:r w:rsidR="00CD7D05">
        <w:rPr>
          <w:rFonts w:ascii="Times New Roman" w:hAnsi="Times New Roman" w:cs="Times New Roman"/>
          <w:sz w:val="24"/>
          <w:szCs w:val="24"/>
        </w:rPr>
        <w:t>.</w:t>
      </w:r>
      <w:r w:rsidR="003C5143">
        <w:rPr>
          <w:rFonts w:ascii="Times New Roman" w:hAnsi="Times New Roman" w:cs="Times New Roman"/>
          <w:sz w:val="24"/>
          <w:szCs w:val="24"/>
        </w:rPr>
        <w:t xml:space="preserve"> </w:t>
      </w:r>
      <w:r w:rsidR="00CD7D05">
        <w:rPr>
          <w:rFonts w:ascii="Times New Roman" w:hAnsi="Times New Roman" w:cs="Times New Roman"/>
          <w:sz w:val="24"/>
          <w:szCs w:val="24"/>
        </w:rPr>
        <w:t>J</w:t>
      </w:r>
      <w:r w:rsidR="003C5143">
        <w:rPr>
          <w:rFonts w:ascii="Times New Roman" w:hAnsi="Times New Roman" w:cs="Times New Roman"/>
          <w:sz w:val="24"/>
          <w:szCs w:val="24"/>
        </w:rPr>
        <w:t xml:space="preserve">ego historyczna wymowa związana </w:t>
      </w:r>
      <w:r w:rsidR="00033EB2">
        <w:rPr>
          <w:rFonts w:ascii="Times New Roman" w:hAnsi="Times New Roman" w:cs="Times New Roman"/>
          <w:sz w:val="24"/>
          <w:szCs w:val="24"/>
        </w:rPr>
        <w:br/>
      </w:r>
      <w:r w:rsidR="003C5143">
        <w:rPr>
          <w:rFonts w:ascii="Times New Roman" w:hAnsi="Times New Roman" w:cs="Times New Roman"/>
          <w:sz w:val="24"/>
          <w:szCs w:val="24"/>
        </w:rPr>
        <w:t xml:space="preserve">z okresem II wojny światowej oraz monumentalna forma </w:t>
      </w:r>
      <w:r w:rsidR="00CD7D05">
        <w:rPr>
          <w:rFonts w:ascii="Times New Roman" w:hAnsi="Times New Roman" w:cs="Times New Roman"/>
          <w:sz w:val="24"/>
          <w:szCs w:val="24"/>
        </w:rPr>
        <w:t>stanowią jedną z głównych dominant przestrzennych t</w:t>
      </w:r>
      <w:r w:rsidR="009F1BC2">
        <w:rPr>
          <w:rFonts w:ascii="Times New Roman" w:hAnsi="Times New Roman" w:cs="Times New Roman"/>
          <w:sz w:val="24"/>
          <w:szCs w:val="24"/>
        </w:rPr>
        <w:t>ych terenów</w:t>
      </w:r>
      <w:r w:rsidR="003C5143">
        <w:rPr>
          <w:rFonts w:ascii="Times New Roman" w:hAnsi="Times New Roman" w:cs="Times New Roman"/>
          <w:sz w:val="24"/>
          <w:szCs w:val="24"/>
        </w:rPr>
        <w:t>.</w:t>
      </w:r>
      <w:r w:rsidR="00CD7D05">
        <w:rPr>
          <w:rFonts w:ascii="Times New Roman" w:hAnsi="Times New Roman" w:cs="Times New Roman"/>
          <w:sz w:val="24"/>
          <w:szCs w:val="24"/>
        </w:rPr>
        <w:t xml:space="preserve"> </w:t>
      </w:r>
      <w:r w:rsidR="003C5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74FB2" w14:textId="1F538FDB" w:rsidR="00677B55" w:rsidRPr="00033EB2" w:rsidRDefault="00677B55" w:rsidP="00033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nadmienić, że w 2019 r</w:t>
      </w:r>
      <w:r w:rsidR="00033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mocy decyzji Rady Miasta Krakowa został zakupiony  Dworek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Kossakówka</w:t>
      </w:r>
      <w:proofErr w:type="spellEnd"/>
      <w:r>
        <w:rPr>
          <w:rFonts w:ascii="Times New Roman" w:hAnsi="Times New Roman" w:cs="Times New Roman"/>
          <w:sz w:val="24"/>
          <w:szCs w:val="24"/>
        </w:rPr>
        <w:t>” wraz z ogrodem, zaś w 2020 r</w:t>
      </w:r>
      <w:r w:rsidR="00033E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został dokupiony teren wokół Dworku</w:t>
      </w:r>
      <w:r w:rsidR="0003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przeznaczeniem na oddział Muzeum Sztuki Współczesnej MOCAK </w:t>
      </w:r>
      <w:r w:rsidR="00081A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Krakowie</w:t>
      </w:r>
      <w:r w:rsidR="00D13C86">
        <w:rPr>
          <w:rFonts w:ascii="Times New Roman" w:hAnsi="Times New Roman" w:cs="Times New Roman"/>
          <w:sz w:val="24"/>
          <w:szCs w:val="24"/>
        </w:rPr>
        <w:t xml:space="preserve">. Przestrzeń nowopowstającego oddziału muzeum i jego otoczenia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D13C86">
        <w:rPr>
          <w:rFonts w:ascii="Times New Roman" w:hAnsi="Times New Roman" w:cs="Times New Roman"/>
          <w:sz w:val="24"/>
          <w:szCs w:val="24"/>
        </w:rPr>
        <w:t>dedykowan</w:t>
      </w:r>
      <w:r w:rsidR="007B7FF6">
        <w:rPr>
          <w:rFonts w:ascii="Times New Roman" w:hAnsi="Times New Roman" w:cs="Times New Roman"/>
          <w:sz w:val="24"/>
          <w:szCs w:val="24"/>
        </w:rPr>
        <w:t>a</w:t>
      </w:r>
      <w:r w:rsidR="00D13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rodzinie Kossaków</w:t>
      </w:r>
      <w:r w:rsidR="007B7FF6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033EB2" w:rsidRPr="00033EB2">
        <w:rPr>
          <w:rFonts w:ascii="Times New Roman" w:hAnsi="Times New Roman" w:cs="Times New Roman"/>
          <w:sz w:val="24"/>
          <w:szCs w:val="24"/>
        </w:rPr>
        <w:t>r</w:t>
      </w:r>
      <w:r w:rsidR="007B7FF6" w:rsidRPr="00033EB2">
        <w:rPr>
          <w:rFonts w:ascii="Times New Roman" w:hAnsi="Times New Roman" w:cs="Times New Roman"/>
          <w:sz w:val="24"/>
          <w:szCs w:val="24"/>
        </w:rPr>
        <w:t xml:space="preserve">ezolucją </w:t>
      </w:r>
      <w:r w:rsidR="00033EB2" w:rsidRPr="00033EB2">
        <w:rPr>
          <w:rFonts w:ascii="Times New Roman" w:hAnsi="Times New Roman" w:cs="Times New Roman"/>
          <w:sz w:val="24"/>
          <w:szCs w:val="24"/>
        </w:rPr>
        <w:t>n</w:t>
      </w:r>
      <w:r w:rsidR="007B7FF6" w:rsidRPr="00033EB2">
        <w:rPr>
          <w:rFonts w:ascii="Times New Roman" w:hAnsi="Times New Roman" w:cs="Times New Roman"/>
          <w:sz w:val="24"/>
          <w:szCs w:val="24"/>
        </w:rPr>
        <w:t>r 89/LVIII/21 Rady Miasta Krakowa</w:t>
      </w:r>
      <w:r w:rsidR="008F4814">
        <w:rPr>
          <w:rFonts w:ascii="Times New Roman" w:hAnsi="Times New Roman" w:cs="Times New Roman"/>
          <w:sz w:val="24"/>
          <w:szCs w:val="24"/>
        </w:rPr>
        <w:t xml:space="preserve"> </w:t>
      </w:r>
      <w:r w:rsidR="00E85274">
        <w:rPr>
          <w:rFonts w:ascii="Times New Roman" w:hAnsi="Times New Roman" w:cs="Times New Roman"/>
          <w:sz w:val="24"/>
          <w:szCs w:val="24"/>
        </w:rPr>
        <w:br/>
      </w:r>
      <w:r w:rsidR="008F4814">
        <w:rPr>
          <w:rFonts w:ascii="Times New Roman" w:hAnsi="Times New Roman" w:cs="Times New Roman"/>
          <w:sz w:val="24"/>
          <w:szCs w:val="24"/>
        </w:rPr>
        <w:t>z dnia 26 maja 2021 r.</w:t>
      </w:r>
      <w:r w:rsidR="007B7FF6" w:rsidRPr="00033EB2">
        <w:rPr>
          <w:rFonts w:ascii="Times New Roman" w:hAnsi="Times New Roman" w:cs="Times New Roman"/>
          <w:sz w:val="24"/>
          <w:szCs w:val="24"/>
        </w:rPr>
        <w:t xml:space="preserve"> do Prezydenta Miasta Krakowa </w:t>
      </w:r>
      <w:r w:rsidR="007B7FF6" w:rsidRPr="00033EB2">
        <w:rPr>
          <w:rFonts w:ascii="Times New Roman" w:hAnsi="Times New Roman" w:cs="Times New Roman"/>
          <w:i/>
          <w:sz w:val="24"/>
          <w:szCs w:val="24"/>
        </w:rPr>
        <w:t>w sprawie zagospodarowania budynku „</w:t>
      </w:r>
      <w:proofErr w:type="spellStart"/>
      <w:r w:rsidR="007B7FF6" w:rsidRPr="00033EB2">
        <w:rPr>
          <w:rFonts w:ascii="Times New Roman" w:hAnsi="Times New Roman" w:cs="Times New Roman"/>
          <w:i/>
          <w:sz w:val="24"/>
          <w:szCs w:val="24"/>
        </w:rPr>
        <w:t>Kossakówki</w:t>
      </w:r>
      <w:proofErr w:type="spellEnd"/>
      <w:r w:rsidR="007B7FF6" w:rsidRPr="00033EB2">
        <w:rPr>
          <w:rFonts w:ascii="Times New Roman" w:hAnsi="Times New Roman" w:cs="Times New Roman"/>
          <w:i/>
          <w:sz w:val="24"/>
          <w:szCs w:val="24"/>
        </w:rPr>
        <w:t>” w celu utworzenia muzeum rodziny Kossaków</w:t>
      </w:r>
      <w:r w:rsidRPr="00033EB2">
        <w:rPr>
          <w:rFonts w:ascii="Times New Roman" w:hAnsi="Times New Roman" w:cs="Times New Roman"/>
          <w:i/>
          <w:sz w:val="24"/>
          <w:szCs w:val="24"/>
        </w:rPr>
        <w:t>.</w:t>
      </w:r>
      <w:r w:rsidRPr="00033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5F018" w14:textId="4C1B0199" w:rsidR="003343AB" w:rsidRPr="00E17B62" w:rsidRDefault="003343AB" w:rsidP="00033EB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43AB">
        <w:rPr>
          <w:rFonts w:ascii="Times New Roman" w:hAnsi="Times New Roman" w:cs="Times New Roman"/>
          <w:sz w:val="24"/>
          <w:szCs w:val="24"/>
        </w:rPr>
        <w:t>Zastrzeżenia dotyczyć mogą także samego pomnika i jego wkomponowania się w przestrzeń miejską tej części Krakowa</w:t>
      </w:r>
      <w:r w:rsidR="00CD7D05">
        <w:rPr>
          <w:rFonts w:ascii="Times New Roman" w:hAnsi="Times New Roman" w:cs="Times New Roman"/>
          <w:sz w:val="24"/>
          <w:szCs w:val="24"/>
        </w:rPr>
        <w:t>. Uwzględniając powyższe plany zagospodarowania przestrzennego oraz obecność ważnego dla Krakowian Pom</w:t>
      </w:r>
      <w:r w:rsidR="00E17B62">
        <w:rPr>
          <w:rFonts w:ascii="Times New Roman" w:hAnsi="Times New Roman" w:cs="Times New Roman"/>
          <w:sz w:val="24"/>
          <w:szCs w:val="24"/>
        </w:rPr>
        <w:t xml:space="preserve">nika Żołnierzy Polski Walczącej </w:t>
      </w:r>
      <w:r w:rsidR="00E17B62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należy stwierdzić, iż usytuowanie</w:t>
      </w:r>
      <w:r w:rsidR="00CD7D05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niedalekiej przestrzeni na Placu Kossaka kolejnego pomnika o tak ważnej wymowie historycznej wprowadzi </w:t>
      </w:r>
      <w:r w:rsidR="00E17B62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nieuzasadnioną dysharmonię</w:t>
      </w:r>
      <w:r w:rsidR="00CD7D05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, pozbawiając</w:t>
      </w:r>
      <w:r w:rsidR="00775067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64E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Orlęt</w:t>
      </w:r>
      <w:r w:rsidR="00E17B62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1164E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Lwowski</w:t>
      </w:r>
      <w:r w:rsidR="00E17B62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164E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B62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należnej im </w:t>
      </w:r>
      <w:r w:rsidR="005A3091">
        <w:rPr>
          <w:rFonts w:ascii="Times New Roman" w:hAnsi="Times New Roman" w:cs="Times New Roman"/>
          <w:color w:val="000000" w:themeColor="text1"/>
          <w:sz w:val="24"/>
          <w:szCs w:val="24"/>
        </w:rPr>
        <w:t>autonomicznej symboliki</w:t>
      </w:r>
      <w:r w:rsidR="00CD7D05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historyczn</w:t>
      </w:r>
      <w:r w:rsidR="00E17B62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CD7D05" w:rsidRPr="001A3C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C91D83" w14:textId="49D1F95B" w:rsidR="002D22B4" w:rsidRDefault="008F4814" w:rsidP="00033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Nadmieniam ponadto, że p</w:t>
      </w:r>
      <w:r w:rsidR="002D22B4">
        <w:rPr>
          <w:rFonts w:ascii="Times New Roman" w:hAnsi="Times New Roman" w:cs="Times New Roman"/>
          <w:sz w:val="24"/>
          <w:szCs w:val="24"/>
        </w:rPr>
        <w:t>roponowana uchwała wpłynie na budżet Miasta, z uwagi na koszty związane z powstaniem i utrzymaniem pomnika.</w:t>
      </w:r>
      <w:r w:rsidR="00573D96">
        <w:rPr>
          <w:rFonts w:ascii="Times New Roman" w:hAnsi="Times New Roman" w:cs="Times New Roman"/>
          <w:sz w:val="24"/>
          <w:szCs w:val="24"/>
        </w:rPr>
        <w:t xml:space="preserve"> </w:t>
      </w:r>
      <w:r w:rsidR="00033EB2">
        <w:rPr>
          <w:rFonts w:ascii="Times New Roman" w:hAnsi="Times New Roman" w:cs="Times New Roman"/>
          <w:sz w:val="24"/>
          <w:szCs w:val="24"/>
        </w:rPr>
        <w:t>Aktualnie</w:t>
      </w:r>
      <w:r w:rsidR="00573D96">
        <w:rPr>
          <w:rFonts w:ascii="Times New Roman" w:hAnsi="Times New Roman" w:cs="Times New Roman"/>
          <w:sz w:val="24"/>
          <w:szCs w:val="24"/>
        </w:rPr>
        <w:t xml:space="preserve"> nie jest możliwe oszacowanie kosztów realizacji projektu uchwały.</w:t>
      </w:r>
    </w:p>
    <w:p w14:paraId="031EECCF" w14:textId="33708581" w:rsidR="00033EB2" w:rsidRPr="003343AB" w:rsidRDefault="00033EB2" w:rsidP="00033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negatywnie opiniuję projekt uchwały według druku 2239.</w:t>
      </w:r>
    </w:p>
    <w:sectPr w:rsidR="00033EB2" w:rsidRPr="003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0ABD" w14:textId="77777777" w:rsidR="000D5A6A" w:rsidRDefault="000D5A6A" w:rsidP="00A37645">
      <w:pPr>
        <w:spacing w:after="0" w:line="240" w:lineRule="auto"/>
      </w:pPr>
      <w:r>
        <w:separator/>
      </w:r>
    </w:p>
  </w:endnote>
  <w:endnote w:type="continuationSeparator" w:id="0">
    <w:p w14:paraId="6F1B875F" w14:textId="77777777" w:rsidR="000D5A6A" w:rsidRDefault="000D5A6A" w:rsidP="00A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17E29" w14:textId="77777777" w:rsidR="000D5A6A" w:rsidRDefault="000D5A6A" w:rsidP="00A37645">
      <w:pPr>
        <w:spacing w:after="0" w:line="240" w:lineRule="auto"/>
      </w:pPr>
      <w:r>
        <w:separator/>
      </w:r>
    </w:p>
  </w:footnote>
  <w:footnote w:type="continuationSeparator" w:id="0">
    <w:p w14:paraId="1EB9619F" w14:textId="77777777" w:rsidR="000D5A6A" w:rsidRDefault="000D5A6A" w:rsidP="00A37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20"/>
    <w:rsid w:val="00033EB2"/>
    <w:rsid w:val="00081A5C"/>
    <w:rsid w:val="000A19A9"/>
    <w:rsid w:val="000D5A6A"/>
    <w:rsid w:val="001269EA"/>
    <w:rsid w:val="001603A1"/>
    <w:rsid w:val="001A3C19"/>
    <w:rsid w:val="001D1035"/>
    <w:rsid w:val="00202F92"/>
    <w:rsid w:val="00205189"/>
    <w:rsid w:val="0021164E"/>
    <w:rsid w:val="00217A95"/>
    <w:rsid w:val="00246BEA"/>
    <w:rsid w:val="002D22B4"/>
    <w:rsid w:val="003343AB"/>
    <w:rsid w:val="003C5143"/>
    <w:rsid w:val="0041428E"/>
    <w:rsid w:val="00472F81"/>
    <w:rsid w:val="004E10E8"/>
    <w:rsid w:val="00503A37"/>
    <w:rsid w:val="00513A97"/>
    <w:rsid w:val="00573D96"/>
    <w:rsid w:val="005A3091"/>
    <w:rsid w:val="005A6DD5"/>
    <w:rsid w:val="005C20F0"/>
    <w:rsid w:val="005F446F"/>
    <w:rsid w:val="00605F51"/>
    <w:rsid w:val="00663DB6"/>
    <w:rsid w:val="00677B55"/>
    <w:rsid w:val="00685B4A"/>
    <w:rsid w:val="006A26D3"/>
    <w:rsid w:val="00731B81"/>
    <w:rsid w:val="0074418F"/>
    <w:rsid w:val="00775067"/>
    <w:rsid w:val="007B7FF6"/>
    <w:rsid w:val="007D7F1D"/>
    <w:rsid w:val="008D7B2B"/>
    <w:rsid w:val="008F4814"/>
    <w:rsid w:val="0094199A"/>
    <w:rsid w:val="009B4916"/>
    <w:rsid w:val="009C67FC"/>
    <w:rsid w:val="009F1BC2"/>
    <w:rsid w:val="00A05AB6"/>
    <w:rsid w:val="00A0687F"/>
    <w:rsid w:val="00A307AB"/>
    <w:rsid w:val="00A37645"/>
    <w:rsid w:val="00A42761"/>
    <w:rsid w:val="00AA4A3F"/>
    <w:rsid w:val="00AF5EA2"/>
    <w:rsid w:val="00AF5EDD"/>
    <w:rsid w:val="00AF631E"/>
    <w:rsid w:val="00B20E6E"/>
    <w:rsid w:val="00B23326"/>
    <w:rsid w:val="00B84F61"/>
    <w:rsid w:val="00BF0731"/>
    <w:rsid w:val="00CA6A54"/>
    <w:rsid w:val="00CB5CD9"/>
    <w:rsid w:val="00CD7D05"/>
    <w:rsid w:val="00CE5EB8"/>
    <w:rsid w:val="00D13C86"/>
    <w:rsid w:val="00D21809"/>
    <w:rsid w:val="00D35E1C"/>
    <w:rsid w:val="00D62A8B"/>
    <w:rsid w:val="00D67E10"/>
    <w:rsid w:val="00DE317C"/>
    <w:rsid w:val="00DE3EB8"/>
    <w:rsid w:val="00DE43D0"/>
    <w:rsid w:val="00E132E0"/>
    <w:rsid w:val="00E17B62"/>
    <w:rsid w:val="00E7637E"/>
    <w:rsid w:val="00E85274"/>
    <w:rsid w:val="00E86878"/>
    <w:rsid w:val="00ED0C84"/>
    <w:rsid w:val="00EF7885"/>
    <w:rsid w:val="00F46820"/>
    <w:rsid w:val="00F56400"/>
    <w:rsid w:val="00FA2112"/>
    <w:rsid w:val="00FA618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1787"/>
  <w15:chartTrackingRefBased/>
  <w15:docId w15:val="{2AE535CB-9DD3-45D8-9E69-0DEEAC38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6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6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64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B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D0C84"/>
    <w:pPr>
      <w:spacing w:after="0" w:line="240" w:lineRule="auto"/>
      <w:jc w:val="both"/>
    </w:pPr>
    <w:rPr>
      <w:rFonts w:ascii="Lato" w:hAnsi="Lato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3A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3AB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Trębacz Dominika</dc:creator>
  <cp:keywords/>
  <dc:description/>
  <cp:lastModifiedBy>Chronowska-Panek Renata</cp:lastModifiedBy>
  <cp:revision>6</cp:revision>
  <cp:lastPrinted>2021-10-15T12:38:00Z</cp:lastPrinted>
  <dcterms:created xsi:type="dcterms:W3CDTF">2021-10-14T10:33:00Z</dcterms:created>
  <dcterms:modified xsi:type="dcterms:W3CDTF">2021-10-18T07:03:00Z</dcterms:modified>
</cp:coreProperties>
</file>