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13" w:rsidRPr="008F31AB" w:rsidRDefault="00C25B13" w:rsidP="003F010F">
      <w:pPr>
        <w:pStyle w:val="Bodytext30"/>
        <w:shd w:val="clear" w:color="auto" w:fill="auto"/>
        <w:spacing w:after="17"/>
        <w:ind w:left="2020"/>
        <w:rPr>
          <w:rFonts w:ascii="Times New Roman" w:hAnsi="Times New Roman" w:cs="Times New Roman"/>
          <w:sz w:val="32"/>
          <w:szCs w:val="32"/>
        </w:rPr>
      </w:pPr>
      <w:r w:rsidRPr="008F31AB">
        <w:rPr>
          <w:rFonts w:ascii="Times New Roman" w:eastAsia="Times New Roman" w:hAnsi="Times New Roman" w:cs="Times New Roman"/>
          <w:sz w:val="32"/>
          <w:szCs w:val="32"/>
          <w:lang w:bidi="pl-PL"/>
        </w:rPr>
        <w:t xml:space="preserve">OPINIA NR </w:t>
      </w:r>
      <w:r w:rsidR="006A7AB5">
        <w:rPr>
          <w:rFonts w:ascii="Times New Roman" w:eastAsia="Times New Roman" w:hAnsi="Times New Roman" w:cs="Times New Roman"/>
          <w:b w:val="0"/>
          <w:sz w:val="32"/>
          <w:szCs w:val="32"/>
          <w:lang w:bidi="pl-PL"/>
        </w:rPr>
        <w:t>51/2021</w:t>
      </w:r>
      <w:r w:rsidR="00E35416" w:rsidRPr="0068735A">
        <w:rPr>
          <w:rStyle w:val="Bodytext316ptNotBoldItalicSpacing2pt"/>
          <w:rFonts w:eastAsiaTheme="minorHAnsi"/>
          <w:b/>
          <w:bCs/>
          <w:i w:val="0"/>
          <w:color w:val="auto"/>
        </w:rPr>
        <w:t xml:space="preserve">  </w:t>
      </w:r>
      <w:r w:rsidR="00E35416" w:rsidRPr="008F31AB">
        <w:rPr>
          <w:rStyle w:val="Bodytext316ptNotBoldItalicSpacing2pt"/>
          <w:rFonts w:eastAsiaTheme="minorHAnsi"/>
          <w:b/>
          <w:bCs/>
          <w:i w:val="0"/>
          <w:color w:val="auto"/>
        </w:rPr>
        <w:t xml:space="preserve">  </w:t>
      </w:r>
    </w:p>
    <w:p w:rsidR="00C25B13" w:rsidRPr="008F31AB" w:rsidRDefault="00C25B13" w:rsidP="003F010F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408" w:lineRule="exact"/>
        <w:ind w:left="2020"/>
        <w:rPr>
          <w:rFonts w:ascii="Times New Roman" w:eastAsia="Times New Roman" w:hAnsi="Times New Roman" w:cs="Times New Roman"/>
          <w:sz w:val="32"/>
          <w:szCs w:val="32"/>
          <w:lang w:bidi="pl-PL"/>
        </w:rPr>
      </w:pPr>
      <w:r w:rsidRPr="008F31AB">
        <w:rPr>
          <w:rFonts w:ascii="Times New Roman" w:eastAsia="Times New Roman" w:hAnsi="Times New Roman" w:cs="Times New Roman"/>
          <w:sz w:val="32"/>
          <w:szCs w:val="32"/>
          <w:lang w:bidi="pl-PL"/>
        </w:rPr>
        <w:t>PREZYDENTA MIASTA KRAKOWA</w:t>
      </w:r>
    </w:p>
    <w:p w:rsidR="00C25B13" w:rsidRPr="008F31AB" w:rsidRDefault="00C25B13" w:rsidP="003F010F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408" w:lineRule="exact"/>
        <w:ind w:left="2020"/>
        <w:rPr>
          <w:rFonts w:ascii="Times New Roman" w:hAnsi="Times New Roman" w:cs="Times New Roman"/>
          <w:sz w:val="32"/>
          <w:szCs w:val="32"/>
        </w:rPr>
      </w:pPr>
      <w:r w:rsidRPr="008F31AB">
        <w:rPr>
          <w:rFonts w:ascii="Times New Roman" w:eastAsia="Times New Roman" w:hAnsi="Times New Roman" w:cs="Times New Roman"/>
          <w:sz w:val="32"/>
          <w:szCs w:val="32"/>
          <w:lang w:bidi="pl-PL"/>
        </w:rPr>
        <w:t xml:space="preserve">Z DNIA </w:t>
      </w:r>
      <w:r w:rsidR="006A7AB5">
        <w:rPr>
          <w:rFonts w:ascii="Times New Roman" w:eastAsia="Times New Roman" w:hAnsi="Times New Roman" w:cs="Times New Roman"/>
          <w:b w:val="0"/>
          <w:sz w:val="32"/>
          <w:szCs w:val="32"/>
          <w:lang w:bidi="pl-PL"/>
        </w:rPr>
        <w:t>24 maja 2021 r.</w:t>
      </w:r>
      <w:r w:rsidR="00E35416" w:rsidRPr="0068735A">
        <w:rPr>
          <w:rStyle w:val="Bodytext316ptNotBoldItalicSpacing2pt"/>
          <w:rFonts w:eastAsiaTheme="minorHAnsi"/>
          <w:b/>
          <w:bCs/>
          <w:i w:val="0"/>
          <w:color w:val="auto"/>
        </w:rPr>
        <w:t xml:space="preserve"> </w:t>
      </w:r>
      <w:r w:rsidR="00E35416" w:rsidRPr="008F31AB">
        <w:rPr>
          <w:rStyle w:val="Bodytext316ptNotBoldItalicSpacing2pt"/>
          <w:rFonts w:eastAsiaTheme="minorHAnsi"/>
          <w:b/>
          <w:bCs/>
          <w:i w:val="0"/>
          <w:color w:val="auto"/>
        </w:rPr>
        <w:t xml:space="preserve">           </w:t>
      </w:r>
    </w:p>
    <w:p w:rsidR="00C25B13" w:rsidRPr="008F31AB" w:rsidRDefault="00C25B13" w:rsidP="003F010F">
      <w:pPr>
        <w:pStyle w:val="Bodytext40"/>
        <w:shd w:val="clear" w:color="auto" w:fill="auto"/>
        <w:spacing w:before="0" w:after="282"/>
        <w:rPr>
          <w:rFonts w:ascii="Times New Roman" w:eastAsia="Times New Roman" w:hAnsi="Times New Roman" w:cs="Times New Roman"/>
          <w:lang w:bidi="pl-PL"/>
        </w:rPr>
      </w:pPr>
    </w:p>
    <w:p w:rsidR="00C25B13" w:rsidRPr="0068735A" w:rsidRDefault="009A5254" w:rsidP="003F010F">
      <w:pPr>
        <w:pStyle w:val="Bodytext40"/>
        <w:shd w:val="clear" w:color="auto" w:fill="auto"/>
        <w:spacing w:before="0" w:after="282"/>
        <w:rPr>
          <w:rFonts w:ascii="Times New Roman" w:hAnsi="Times New Roman" w:cs="Times New Roman"/>
          <w:sz w:val="24"/>
          <w:szCs w:val="24"/>
        </w:rPr>
      </w:pPr>
      <w:r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</w:t>
      </w:r>
      <w:r w:rsidR="00C25B13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projektu </w:t>
      </w:r>
      <w:r w:rsidR="00215DBC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uchwały </w:t>
      </w:r>
      <w:r w:rsidR="00C25B13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Rady Miasta </w:t>
      </w:r>
      <w:r w:rsidR="00C25B13" w:rsidRPr="0068735A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 xml:space="preserve">Krakowa </w:t>
      </w:r>
      <w:r w:rsidR="00A96132" w:rsidRPr="0068735A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="00880AA6" w:rsidRPr="0068735A">
        <w:rPr>
          <w:rFonts w:ascii="Times New Roman" w:hAnsi="Times New Roman" w:cs="Times New Roman"/>
          <w:i/>
          <w:sz w:val="24"/>
          <w:szCs w:val="24"/>
        </w:rPr>
        <w:t xml:space="preserve">zmiany uchwały o utworzeniu parku kulturowego po nazwą </w:t>
      </w:r>
      <w:bookmarkStart w:id="0" w:name="_GoBack"/>
      <w:bookmarkEnd w:id="0"/>
      <w:r w:rsidR="00880AA6" w:rsidRPr="0068735A">
        <w:rPr>
          <w:rFonts w:ascii="Times New Roman" w:hAnsi="Times New Roman" w:cs="Times New Roman"/>
          <w:i/>
          <w:sz w:val="24"/>
          <w:szCs w:val="24"/>
        </w:rPr>
        <w:t>Park Kulturowy Nowa Huta</w:t>
      </w:r>
      <w:r w:rsidR="00880AA6" w:rsidRPr="0068735A">
        <w:rPr>
          <w:rFonts w:ascii="Times New Roman" w:hAnsi="Times New Roman" w:cs="Times New Roman"/>
          <w:sz w:val="24"/>
          <w:szCs w:val="24"/>
        </w:rPr>
        <w:t xml:space="preserve"> </w:t>
      </w:r>
      <w:r w:rsidR="00C25B13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- druk </w:t>
      </w:r>
      <w:r w:rsidR="00A96132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nr </w:t>
      </w:r>
      <w:r w:rsidR="00880AA6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>1961</w:t>
      </w:r>
      <w:r w:rsidR="00C25B13"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C25B13" w:rsidRPr="00D03F93" w:rsidRDefault="00C25B13" w:rsidP="003F010F">
      <w:pPr>
        <w:pStyle w:val="Bodytext50"/>
        <w:shd w:val="clear" w:color="auto" w:fill="auto"/>
        <w:spacing w:before="0" w:after="298"/>
        <w:rPr>
          <w:rFonts w:ascii="Times New Roman" w:hAnsi="Times New Roman" w:cs="Times New Roman"/>
          <w:sz w:val="20"/>
          <w:szCs w:val="20"/>
        </w:rPr>
      </w:pPr>
      <w:r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Na podstawie § 30 ust. 4 pkt 4 Statutu Miasta Krakowa</w:t>
      </w:r>
      <w:r w:rsidR="00D801CC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,</w:t>
      </w:r>
      <w:r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stanowiącego załącznik do uchwały </w:t>
      </w:r>
      <w:r w:rsidR="0068735A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n</w:t>
      </w:r>
      <w:r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r</w:t>
      </w:r>
      <w:r w:rsidR="008F31AB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 </w:t>
      </w:r>
      <w:r w:rsidRPr="00D03F93">
        <w:rPr>
          <w:rFonts w:ascii="Times New Roman" w:eastAsia="Times New Roman" w:hAnsi="Times New Roman" w:cs="Times New Roman"/>
          <w:sz w:val="20"/>
          <w:szCs w:val="20"/>
          <w:lang w:val="de-DE" w:eastAsia="de-DE" w:bidi="de-DE"/>
        </w:rPr>
        <w:t xml:space="preserve">XLVIII/435/96 </w:t>
      </w:r>
      <w:r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Rady Miasta Krakowa z dnia 24 kwietnia 1996 r. w sprawie Statutu Miasta Krakowa (Dz</w:t>
      </w:r>
      <w:r w:rsidR="00215DBC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. Urz. Woj. Małop</w:t>
      </w:r>
      <w:r w:rsidR="009A5254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. </w:t>
      </w:r>
      <w:r w:rsidR="00215DBC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z 2019</w:t>
      </w:r>
      <w:r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r., poz. </w:t>
      </w:r>
      <w:r w:rsidR="00215DBC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7074</w:t>
      </w:r>
      <w:r w:rsidR="009A5254"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, z 2020 r. poz. 919</w:t>
      </w:r>
      <w:r w:rsidRPr="00D03F93">
        <w:rPr>
          <w:rFonts w:ascii="Times New Roman" w:eastAsia="Times New Roman" w:hAnsi="Times New Roman" w:cs="Times New Roman"/>
          <w:sz w:val="20"/>
          <w:szCs w:val="20"/>
          <w:lang w:bidi="pl-PL"/>
        </w:rPr>
        <w:t>) postanawia się, co następuje:</w:t>
      </w:r>
    </w:p>
    <w:p w:rsidR="00A96132" w:rsidRPr="00D03F93" w:rsidRDefault="00C25B13" w:rsidP="003F010F">
      <w:pPr>
        <w:pStyle w:val="Bodytext40"/>
        <w:shd w:val="clear" w:color="auto" w:fill="auto"/>
        <w:spacing w:before="0" w:after="282"/>
        <w:rPr>
          <w:rFonts w:ascii="Times New Roman" w:hAnsi="Times New Roman" w:cs="Times New Roman"/>
          <w:sz w:val="24"/>
          <w:szCs w:val="24"/>
        </w:rPr>
      </w:pPr>
      <w:r w:rsidRP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>Opiniuje się</w:t>
      </w:r>
      <w:r w:rsidRPr="0068735A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 </w:t>
      </w:r>
      <w:r w:rsidRPr="0068735A">
        <w:rPr>
          <w:rStyle w:val="Bodytext2Bold"/>
          <w:rFonts w:eastAsia="Arial"/>
          <w:b/>
          <w:color w:val="auto"/>
          <w:sz w:val="24"/>
          <w:szCs w:val="24"/>
        </w:rPr>
        <w:t xml:space="preserve">negatywnie </w:t>
      </w:r>
      <w:r w:rsidRPr="0068735A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projekt uchwały </w:t>
      </w:r>
      <w:r w:rsidR="00215DBC" w:rsidRPr="0068735A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>Rady Miasta Krakowa</w:t>
      </w:r>
      <w:r w:rsidR="0068735A" w:rsidRPr="0068735A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 wniesiony przez Klub Radnych Prawo i Sprawiedliwość</w:t>
      </w:r>
      <w:r w:rsidR="00215DBC" w:rsidRPr="0068735A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 </w:t>
      </w:r>
      <w:r w:rsidR="00215DBC" w:rsidRPr="0068735A">
        <w:rPr>
          <w:rFonts w:ascii="Times New Roman" w:hAnsi="Times New Roman" w:cs="Times New Roman"/>
          <w:b w:val="0"/>
          <w:i/>
          <w:sz w:val="24"/>
          <w:szCs w:val="24"/>
        </w:rPr>
        <w:t xml:space="preserve">w sprawie </w:t>
      </w:r>
      <w:r w:rsidR="00880AA6" w:rsidRPr="0068735A">
        <w:rPr>
          <w:rFonts w:ascii="Times New Roman" w:hAnsi="Times New Roman" w:cs="Times New Roman"/>
          <w:b w:val="0"/>
          <w:i/>
          <w:sz w:val="24"/>
          <w:szCs w:val="24"/>
        </w:rPr>
        <w:t>zmiany uchwały o utworzeniu parku kulturowego pod nazwą Park Kulturowy Nowa Huta</w:t>
      </w:r>
      <w:r w:rsidR="00880AA6" w:rsidRPr="006873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0AA6" w:rsidRPr="00D03F93">
        <w:rPr>
          <w:rFonts w:ascii="Times New Roman" w:hAnsi="Times New Roman" w:cs="Times New Roman"/>
          <w:sz w:val="24"/>
          <w:szCs w:val="24"/>
        </w:rPr>
        <w:t xml:space="preserve">– druk </w:t>
      </w:r>
      <w:r w:rsidR="009A5254" w:rsidRPr="00D03F93">
        <w:rPr>
          <w:rFonts w:ascii="Times New Roman" w:hAnsi="Times New Roman" w:cs="Times New Roman"/>
          <w:sz w:val="24"/>
          <w:szCs w:val="24"/>
        </w:rPr>
        <w:t xml:space="preserve">nr </w:t>
      </w:r>
      <w:r w:rsidR="00880AA6" w:rsidRPr="00D03F93">
        <w:rPr>
          <w:rFonts w:ascii="Times New Roman" w:hAnsi="Times New Roman" w:cs="Times New Roman"/>
          <w:sz w:val="24"/>
          <w:szCs w:val="24"/>
        </w:rPr>
        <w:t>1961.</w:t>
      </w:r>
    </w:p>
    <w:p w:rsidR="00C25B13" w:rsidRPr="008F31AB" w:rsidRDefault="00C25B13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8F31AB">
        <w:rPr>
          <w:rFonts w:ascii="Times New Roman" w:hAnsi="Times New Roman" w:cs="Times New Roman"/>
          <w:b/>
          <w:sz w:val="24"/>
          <w:szCs w:val="24"/>
          <w:lang w:bidi="pl-PL"/>
        </w:rPr>
        <w:t>UZASADNIENIE</w:t>
      </w:r>
    </w:p>
    <w:p w:rsidR="006A45FE" w:rsidRPr="008F31AB" w:rsidRDefault="006A45FE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AA6" w:rsidRPr="008F31AB" w:rsidRDefault="00880AA6" w:rsidP="00380C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 xml:space="preserve">Rada Miasta Krakowa podjęła </w:t>
      </w:r>
      <w:r w:rsidR="009A5254" w:rsidRPr="008F31AB">
        <w:rPr>
          <w:rFonts w:ascii="Times New Roman" w:hAnsi="Times New Roman" w:cs="Times New Roman"/>
          <w:sz w:val="24"/>
          <w:szCs w:val="24"/>
        </w:rPr>
        <w:t xml:space="preserve">w dniu </w:t>
      </w:r>
      <w:r w:rsidRPr="008F31AB">
        <w:rPr>
          <w:rFonts w:ascii="Times New Roman" w:hAnsi="Times New Roman" w:cs="Times New Roman"/>
          <w:sz w:val="24"/>
          <w:szCs w:val="24"/>
        </w:rPr>
        <w:t>20 listopada 2019 r</w:t>
      </w:r>
      <w:r w:rsidR="0068735A">
        <w:rPr>
          <w:rFonts w:ascii="Times New Roman" w:hAnsi="Times New Roman" w:cs="Times New Roman"/>
          <w:sz w:val="24"/>
          <w:szCs w:val="24"/>
        </w:rPr>
        <w:t>.</w:t>
      </w:r>
      <w:r w:rsidRPr="008F31AB">
        <w:rPr>
          <w:rFonts w:ascii="Times New Roman" w:hAnsi="Times New Roman" w:cs="Times New Roman"/>
          <w:sz w:val="24"/>
          <w:szCs w:val="24"/>
        </w:rPr>
        <w:t xml:space="preserve"> uchwałę </w:t>
      </w:r>
      <w:r w:rsidR="0068735A">
        <w:rPr>
          <w:rFonts w:ascii="Times New Roman" w:hAnsi="Times New Roman" w:cs="Times New Roman"/>
          <w:sz w:val="24"/>
          <w:szCs w:val="24"/>
        </w:rPr>
        <w:t>n</w:t>
      </w:r>
      <w:r w:rsidRPr="008F31AB">
        <w:rPr>
          <w:rFonts w:ascii="Times New Roman" w:hAnsi="Times New Roman" w:cs="Times New Roman"/>
          <w:sz w:val="24"/>
          <w:szCs w:val="24"/>
        </w:rPr>
        <w:t>r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Pr="008F31AB">
        <w:rPr>
          <w:rFonts w:ascii="Times New Roman" w:hAnsi="Times New Roman" w:cs="Times New Roman"/>
          <w:sz w:val="24"/>
          <w:szCs w:val="24"/>
        </w:rPr>
        <w:t xml:space="preserve">XXIX/757/19 </w:t>
      </w:r>
      <w:r w:rsidRPr="0068735A">
        <w:rPr>
          <w:rFonts w:ascii="Times New Roman" w:hAnsi="Times New Roman" w:cs="Times New Roman"/>
          <w:i/>
          <w:sz w:val="24"/>
          <w:szCs w:val="24"/>
        </w:rPr>
        <w:t>w sprawie utworzenia parku kulturowego pod nazwą Park Kulturowy Nowa Huta</w:t>
      </w:r>
      <w:r w:rsidRPr="008F31AB">
        <w:rPr>
          <w:rFonts w:ascii="Times New Roman" w:hAnsi="Times New Roman" w:cs="Times New Roman"/>
          <w:sz w:val="24"/>
          <w:szCs w:val="24"/>
        </w:rPr>
        <w:t>. Uchwała ta została opublikowana</w:t>
      </w:r>
      <w:r w:rsidR="009A5254" w:rsidRPr="008F31AB">
        <w:rPr>
          <w:rFonts w:ascii="Times New Roman" w:hAnsi="Times New Roman" w:cs="Times New Roman"/>
          <w:sz w:val="24"/>
          <w:szCs w:val="24"/>
        </w:rPr>
        <w:t xml:space="preserve"> </w:t>
      </w:r>
      <w:r w:rsidRPr="008F31AB">
        <w:rPr>
          <w:rFonts w:ascii="Times New Roman" w:hAnsi="Times New Roman" w:cs="Times New Roman"/>
          <w:sz w:val="24"/>
          <w:szCs w:val="24"/>
        </w:rPr>
        <w:t>28 listopada 2019 r</w:t>
      </w:r>
      <w:r w:rsidR="0068735A">
        <w:rPr>
          <w:rFonts w:ascii="Times New Roman" w:hAnsi="Times New Roman" w:cs="Times New Roman"/>
          <w:sz w:val="24"/>
          <w:szCs w:val="24"/>
        </w:rPr>
        <w:t>.</w:t>
      </w:r>
      <w:r w:rsidRPr="008F31AB">
        <w:rPr>
          <w:rFonts w:ascii="Times New Roman" w:hAnsi="Times New Roman" w:cs="Times New Roman"/>
          <w:sz w:val="24"/>
          <w:szCs w:val="24"/>
        </w:rPr>
        <w:t xml:space="preserve"> w Dzienniku Urzędowym Województwa Małopolskiego pod pozycją 8347</w:t>
      </w:r>
      <w:r w:rsidR="00D12F4C">
        <w:rPr>
          <w:rFonts w:ascii="Times New Roman" w:hAnsi="Times New Roman" w:cs="Times New Roman"/>
          <w:sz w:val="24"/>
          <w:szCs w:val="24"/>
        </w:rPr>
        <w:t xml:space="preserve"> i od tej</w:t>
      </w:r>
      <w:r w:rsidRPr="008F31AB">
        <w:rPr>
          <w:rFonts w:ascii="Times New Roman" w:hAnsi="Times New Roman" w:cs="Times New Roman"/>
          <w:sz w:val="24"/>
          <w:szCs w:val="24"/>
        </w:rPr>
        <w:t xml:space="preserve"> daty należy liczyć termin wskazan</w:t>
      </w:r>
      <w:r w:rsidR="009A5254" w:rsidRPr="008F31AB">
        <w:rPr>
          <w:rFonts w:ascii="Times New Roman" w:hAnsi="Times New Roman" w:cs="Times New Roman"/>
          <w:sz w:val="24"/>
          <w:szCs w:val="24"/>
        </w:rPr>
        <w:t xml:space="preserve">y </w:t>
      </w:r>
      <w:r w:rsidRPr="008F31AB">
        <w:rPr>
          <w:rFonts w:ascii="Times New Roman" w:hAnsi="Times New Roman" w:cs="Times New Roman"/>
          <w:sz w:val="24"/>
          <w:szCs w:val="24"/>
        </w:rPr>
        <w:t>w § 14 uchwały</w:t>
      </w:r>
      <w:r w:rsidR="00D12F4C">
        <w:rPr>
          <w:rFonts w:ascii="Times New Roman" w:hAnsi="Times New Roman" w:cs="Times New Roman"/>
          <w:sz w:val="24"/>
          <w:szCs w:val="24"/>
        </w:rPr>
        <w:t xml:space="preserve">, cyt. </w:t>
      </w:r>
      <w:r w:rsidR="00D12F4C">
        <w:rPr>
          <w:rFonts w:ascii="Times New Roman" w:hAnsi="Times New Roman" w:cs="Times New Roman"/>
          <w:i/>
          <w:sz w:val="24"/>
          <w:szCs w:val="24"/>
        </w:rPr>
        <w:t>u</w:t>
      </w:r>
      <w:r w:rsidR="00D12F4C" w:rsidRPr="00D12F4C">
        <w:rPr>
          <w:rFonts w:ascii="Times New Roman" w:hAnsi="Times New Roman" w:cs="Times New Roman"/>
          <w:i/>
          <w:sz w:val="24"/>
          <w:szCs w:val="24"/>
        </w:rPr>
        <w:t>chwała wchodzi w życie po upływie 12 miesięcy od dnia ogłoszenia w Dzienniku Urzędowym Województwa Małopolskiego,</w:t>
      </w:r>
      <w:r w:rsidR="00D12F4C">
        <w:rPr>
          <w:rFonts w:ascii="Times New Roman" w:hAnsi="Times New Roman" w:cs="Times New Roman"/>
          <w:sz w:val="24"/>
          <w:szCs w:val="24"/>
        </w:rPr>
        <w:t xml:space="preserve"> t</w:t>
      </w:r>
      <w:r w:rsidRPr="008F31AB">
        <w:rPr>
          <w:rFonts w:ascii="Times New Roman" w:hAnsi="Times New Roman" w:cs="Times New Roman"/>
          <w:sz w:val="24"/>
          <w:szCs w:val="24"/>
        </w:rPr>
        <w:t>ym samym uchwała weszła w</w:t>
      </w:r>
      <w:r w:rsidR="00A15F3B" w:rsidRPr="008F31AB">
        <w:rPr>
          <w:rFonts w:ascii="Times New Roman" w:hAnsi="Times New Roman" w:cs="Times New Roman"/>
          <w:sz w:val="24"/>
          <w:szCs w:val="24"/>
        </w:rPr>
        <w:t> </w:t>
      </w:r>
      <w:r w:rsidRPr="008F31AB">
        <w:rPr>
          <w:rFonts w:ascii="Times New Roman" w:hAnsi="Times New Roman" w:cs="Times New Roman"/>
          <w:sz w:val="24"/>
          <w:szCs w:val="24"/>
        </w:rPr>
        <w:t xml:space="preserve">życie </w:t>
      </w:r>
      <w:r w:rsidR="009A5254" w:rsidRPr="008F31AB">
        <w:rPr>
          <w:rFonts w:ascii="Times New Roman" w:hAnsi="Times New Roman" w:cs="Times New Roman"/>
          <w:sz w:val="24"/>
          <w:szCs w:val="24"/>
        </w:rPr>
        <w:t>w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="009A5254" w:rsidRPr="008F31AB">
        <w:rPr>
          <w:rFonts w:ascii="Times New Roman" w:hAnsi="Times New Roman" w:cs="Times New Roman"/>
          <w:sz w:val="24"/>
          <w:szCs w:val="24"/>
        </w:rPr>
        <w:t xml:space="preserve">dniu </w:t>
      </w:r>
      <w:r w:rsidRPr="008F31AB">
        <w:rPr>
          <w:rFonts w:ascii="Times New Roman" w:hAnsi="Times New Roman" w:cs="Times New Roman"/>
          <w:sz w:val="24"/>
          <w:szCs w:val="24"/>
        </w:rPr>
        <w:t>2</w:t>
      </w:r>
      <w:r w:rsidR="009A5254" w:rsidRPr="008F31AB">
        <w:rPr>
          <w:rFonts w:ascii="Times New Roman" w:hAnsi="Times New Roman" w:cs="Times New Roman"/>
          <w:sz w:val="24"/>
          <w:szCs w:val="24"/>
        </w:rPr>
        <w:t>8</w:t>
      </w:r>
      <w:r w:rsidRPr="008F31AB">
        <w:rPr>
          <w:rFonts w:ascii="Times New Roman" w:hAnsi="Times New Roman" w:cs="Times New Roman"/>
          <w:sz w:val="24"/>
          <w:szCs w:val="24"/>
        </w:rPr>
        <w:t xml:space="preserve"> listopada 2020 r</w:t>
      </w:r>
      <w:r w:rsidR="0068735A">
        <w:rPr>
          <w:rFonts w:ascii="Times New Roman" w:hAnsi="Times New Roman" w:cs="Times New Roman"/>
          <w:sz w:val="24"/>
          <w:szCs w:val="24"/>
        </w:rPr>
        <w:t>.</w:t>
      </w:r>
      <w:r w:rsidRPr="008F31AB">
        <w:rPr>
          <w:rFonts w:ascii="Times New Roman" w:hAnsi="Times New Roman" w:cs="Times New Roman"/>
          <w:sz w:val="24"/>
          <w:szCs w:val="24"/>
        </w:rPr>
        <w:t xml:space="preserve">, natomiast przewidziany przez uchwałodawcę </w:t>
      </w:r>
      <w:r w:rsidR="009A5254" w:rsidRPr="008F31AB">
        <w:rPr>
          <w:rFonts w:ascii="Times New Roman" w:hAnsi="Times New Roman" w:cs="Times New Roman"/>
          <w:sz w:val="24"/>
          <w:szCs w:val="24"/>
        </w:rPr>
        <w:t xml:space="preserve">w § 10 </w:t>
      </w:r>
      <w:r w:rsidRPr="008F31AB">
        <w:rPr>
          <w:rFonts w:ascii="Times New Roman" w:hAnsi="Times New Roman" w:cs="Times New Roman"/>
          <w:sz w:val="24"/>
          <w:szCs w:val="24"/>
        </w:rPr>
        <w:t>okres dostosowawczy powinien zakończyć się 2</w:t>
      </w:r>
      <w:r w:rsidR="00380C32" w:rsidRPr="008F31AB">
        <w:rPr>
          <w:rFonts w:ascii="Times New Roman" w:hAnsi="Times New Roman" w:cs="Times New Roman"/>
          <w:sz w:val="24"/>
          <w:szCs w:val="24"/>
        </w:rPr>
        <w:t>8</w:t>
      </w:r>
      <w:r w:rsidRPr="008F31AB">
        <w:rPr>
          <w:rFonts w:ascii="Times New Roman" w:hAnsi="Times New Roman" w:cs="Times New Roman"/>
          <w:sz w:val="24"/>
          <w:szCs w:val="24"/>
        </w:rPr>
        <w:t xml:space="preserve"> maja 2021 r. Proponowana przez Państwa Radnych zmiana ma polegać na zmianie brzmienia § 10 uchwały, poprzez zastąpienie sześciomiesięcznego okresu dostosowawczego, wskazaniem ścisłego terminu, tj. do 31 grudnia 2021 r.</w:t>
      </w:r>
    </w:p>
    <w:p w:rsidR="00380C32" w:rsidRPr="008F31AB" w:rsidRDefault="00380C32" w:rsidP="00380C3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ab/>
      </w:r>
      <w:r w:rsidR="00E45449" w:rsidRPr="008F31AB">
        <w:rPr>
          <w:rFonts w:ascii="Times New Roman" w:hAnsi="Times New Roman" w:cs="Times New Roman"/>
          <w:sz w:val="24"/>
          <w:szCs w:val="24"/>
        </w:rPr>
        <w:t>Analiza zapropo</w:t>
      </w:r>
      <w:r w:rsidR="000D6CC9" w:rsidRPr="008F31AB">
        <w:rPr>
          <w:rFonts w:ascii="Times New Roman" w:hAnsi="Times New Roman" w:cs="Times New Roman"/>
          <w:sz w:val="24"/>
          <w:szCs w:val="24"/>
        </w:rPr>
        <w:t>nowanych rozwiązań</w:t>
      </w:r>
      <w:r w:rsidR="009E4842" w:rsidRPr="008F31AB">
        <w:rPr>
          <w:rFonts w:ascii="Times New Roman" w:hAnsi="Times New Roman" w:cs="Times New Roman"/>
          <w:sz w:val="24"/>
          <w:szCs w:val="24"/>
        </w:rPr>
        <w:t xml:space="preserve"> oraz treści uzasadnienia projektu uchwały, prowadzi do wniosku, że projektodawcy, z uwagi na ogłoszony na terenie Rzeczypospolitej Polskiej stan epidemii, wprowadzony </w:t>
      </w:r>
      <w:r w:rsidRPr="008F31AB">
        <w:rPr>
          <w:rFonts w:ascii="Times New Roman" w:hAnsi="Times New Roman" w:cs="Times New Roman"/>
          <w:sz w:val="24"/>
          <w:szCs w:val="24"/>
        </w:rPr>
        <w:t>r</w:t>
      </w:r>
      <w:r w:rsidR="009E4842" w:rsidRPr="008F31AB">
        <w:rPr>
          <w:rFonts w:ascii="Times New Roman" w:hAnsi="Times New Roman" w:cs="Times New Roman"/>
          <w:sz w:val="24"/>
          <w:szCs w:val="24"/>
        </w:rPr>
        <w:t xml:space="preserve">ozporządzeniem Ministra Zdrowia z dnia 20 marca 2020 r. </w:t>
      </w:r>
      <w:r w:rsidR="009E4842" w:rsidRPr="0068735A">
        <w:rPr>
          <w:rFonts w:ascii="Times New Roman" w:hAnsi="Times New Roman" w:cs="Times New Roman"/>
          <w:i/>
          <w:sz w:val="24"/>
          <w:szCs w:val="24"/>
        </w:rPr>
        <w:t>w sprawie ogłoszenia na obszarze Rzeczypospolitej Polskiej stanu epidemii</w:t>
      </w:r>
      <w:r w:rsidR="009E4842" w:rsidRPr="008F31AB">
        <w:rPr>
          <w:rFonts w:ascii="Times New Roman" w:hAnsi="Times New Roman" w:cs="Times New Roman"/>
          <w:sz w:val="24"/>
          <w:szCs w:val="24"/>
        </w:rPr>
        <w:t xml:space="preserve"> (Dz. U. z 2020 r. poz. 491</w:t>
      </w:r>
      <w:r w:rsidRPr="008F31AB">
        <w:rPr>
          <w:rFonts w:ascii="Times New Roman" w:hAnsi="Times New Roman" w:cs="Times New Roman"/>
          <w:sz w:val="24"/>
          <w:szCs w:val="24"/>
        </w:rPr>
        <w:t xml:space="preserve"> ze zm.</w:t>
      </w:r>
      <w:r w:rsidR="009E4842" w:rsidRPr="008F31AB">
        <w:rPr>
          <w:rFonts w:ascii="Times New Roman" w:hAnsi="Times New Roman" w:cs="Times New Roman"/>
          <w:sz w:val="24"/>
          <w:szCs w:val="24"/>
        </w:rPr>
        <w:t>), dostrzegli potrzebę zmiany terminu, w jakim właściciele, zarządcy nieruchomości i użytkownicy przestrzeni położonych na terenie Parku Kulturowego Nowa Huta, zobowiązani są do dostosowania się do przepisów uchwały tworzącej tę</w:t>
      </w:r>
      <w:r w:rsidR="00A15F3B" w:rsidRPr="008F31AB">
        <w:rPr>
          <w:rFonts w:ascii="Times New Roman" w:hAnsi="Times New Roman" w:cs="Times New Roman"/>
          <w:sz w:val="24"/>
          <w:szCs w:val="24"/>
        </w:rPr>
        <w:t> </w:t>
      </w:r>
      <w:r w:rsidR="009E4842" w:rsidRPr="008F31AB">
        <w:rPr>
          <w:rFonts w:ascii="Times New Roman" w:hAnsi="Times New Roman" w:cs="Times New Roman"/>
          <w:sz w:val="24"/>
          <w:szCs w:val="24"/>
        </w:rPr>
        <w:t xml:space="preserve">szczególną formę ochrony zabytków. </w:t>
      </w:r>
    </w:p>
    <w:p w:rsidR="00380C32" w:rsidRPr="008F31AB" w:rsidRDefault="00380C32" w:rsidP="00380C3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ab/>
      </w:r>
      <w:r w:rsidR="009E4842" w:rsidRPr="008F31AB">
        <w:rPr>
          <w:rFonts w:ascii="Times New Roman" w:hAnsi="Times New Roman" w:cs="Times New Roman"/>
          <w:sz w:val="24"/>
          <w:szCs w:val="24"/>
        </w:rPr>
        <w:t xml:space="preserve">W </w:t>
      </w:r>
      <w:r w:rsidR="0068735A">
        <w:rPr>
          <w:rFonts w:ascii="Times New Roman" w:hAnsi="Times New Roman" w:cs="Times New Roman"/>
          <w:sz w:val="24"/>
          <w:szCs w:val="24"/>
        </w:rPr>
        <w:t>mojej ocenie</w:t>
      </w:r>
      <w:r w:rsidR="009E4842" w:rsidRPr="008F31AB">
        <w:rPr>
          <w:rFonts w:ascii="Times New Roman" w:hAnsi="Times New Roman" w:cs="Times New Roman"/>
          <w:sz w:val="24"/>
          <w:szCs w:val="24"/>
        </w:rPr>
        <w:t xml:space="preserve">, zmiana taka może zostać uznana za zrealizowaną niezgodnie </w:t>
      </w:r>
      <w:r w:rsidR="0068735A">
        <w:rPr>
          <w:rFonts w:ascii="Times New Roman" w:hAnsi="Times New Roman" w:cs="Times New Roman"/>
          <w:sz w:val="24"/>
          <w:szCs w:val="24"/>
        </w:rPr>
        <w:br/>
      </w:r>
      <w:r w:rsidR="009E4842" w:rsidRPr="008F31AB">
        <w:rPr>
          <w:rFonts w:ascii="Times New Roman" w:hAnsi="Times New Roman" w:cs="Times New Roman"/>
          <w:sz w:val="24"/>
          <w:szCs w:val="24"/>
        </w:rPr>
        <w:t>z przepisami prawa.</w:t>
      </w:r>
    </w:p>
    <w:p w:rsidR="009E4842" w:rsidRPr="008F31AB" w:rsidRDefault="009E4842" w:rsidP="00FC09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 xml:space="preserve">W pierwszej kolejności wypada wskazać, że ustawa z dnia 23 lipca 2003 r. </w:t>
      </w:r>
      <w:r w:rsidRPr="0068735A">
        <w:rPr>
          <w:rFonts w:ascii="Times New Roman" w:hAnsi="Times New Roman" w:cs="Times New Roman"/>
          <w:i/>
          <w:sz w:val="24"/>
          <w:szCs w:val="24"/>
        </w:rPr>
        <w:t>o</w:t>
      </w:r>
      <w:r w:rsidR="00A15F3B" w:rsidRPr="0068735A">
        <w:rPr>
          <w:rFonts w:ascii="Times New Roman" w:hAnsi="Times New Roman" w:cs="Times New Roman"/>
          <w:i/>
          <w:sz w:val="24"/>
          <w:szCs w:val="24"/>
        </w:rPr>
        <w:t> </w:t>
      </w:r>
      <w:r w:rsidRPr="0068735A">
        <w:rPr>
          <w:rFonts w:ascii="Times New Roman" w:hAnsi="Times New Roman" w:cs="Times New Roman"/>
          <w:i/>
          <w:sz w:val="24"/>
          <w:szCs w:val="24"/>
        </w:rPr>
        <w:t>ochronie zabytków i opiece nad zabytkami</w:t>
      </w:r>
      <w:r w:rsidRPr="008F31AB">
        <w:rPr>
          <w:rFonts w:ascii="Times New Roman" w:hAnsi="Times New Roman" w:cs="Times New Roman"/>
          <w:sz w:val="24"/>
          <w:szCs w:val="24"/>
        </w:rPr>
        <w:t xml:space="preserve"> (</w:t>
      </w:r>
      <w:r w:rsidR="00D03F93">
        <w:rPr>
          <w:rFonts w:ascii="Times New Roman" w:hAnsi="Times New Roman" w:cs="Times New Roman"/>
          <w:sz w:val="24"/>
          <w:szCs w:val="24"/>
        </w:rPr>
        <w:t xml:space="preserve">tekst jednolity: </w:t>
      </w:r>
      <w:r w:rsidRPr="008F31AB">
        <w:rPr>
          <w:rFonts w:ascii="Times New Roman" w:hAnsi="Times New Roman" w:cs="Times New Roman"/>
          <w:sz w:val="24"/>
          <w:szCs w:val="24"/>
        </w:rPr>
        <w:t>Dz. U. z 2021 r. poz. 710), przewiduje w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Pr="008F31AB">
        <w:rPr>
          <w:rFonts w:ascii="Times New Roman" w:hAnsi="Times New Roman" w:cs="Times New Roman"/>
          <w:sz w:val="24"/>
          <w:szCs w:val="24"/>
        </w:rPr>
        <w:t xml:space="preserve">art. 16 </w:t>
      </w:r>
      <w:r w:rsidR="005A7CA7" w:rsidRPr="008F31AB">
        <w:rPr>
          <w:rFonts w:ascii="Times New Roman" w:hAnsi="Times New Roman" w:cs="Times New Roman"/>
          <w:sz w:val="24"/>
          <w:szCs w:val="24"/>
        </w:rPr>
        <w:t>ust. 1 odpowiedni tryb tworzenia parków kulturowych, w</w:t>
      </w:r>
      <w:r w:rsidR="00A15F3B" w:rsidRPr="008F31AB">
        <w:rPr>
          <w:rFonts w:ascii="Times New Roman" w:hAnsi="Times New Roman" w:cs="Times New Roman"/>
          <w:sz w:val="24"/>
          <w:szCs w:val="24"/>
        </w:rPr>
        <w:t> </w:t>
      </w:r>
      <w:r w:rsidR="005A7CA7" w:rsidRPr="008F31AB">
        <w:rPr>
          <w:rFonts w:ascii="Times New Roman" w:hAnsi="Times New Roman" w:cs="Times New Roman"/>
          <w:sz w:val="24"/>
          <w:szCs w:val="24"/>
        </w:rPr>
        <w:t xml:space="preserve">których uczestniczy każdorazowo wojewódzki konserwator zabytków. Z tego uregulowania 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można wysnuć wniosek, że istnieje nie tylko konieczność zasięgnięcia opinii </w:t>
      </w:r>
      <w:r w:rsidR="005A7CA7" w:rsidRPr="008F31AB">
        <w:rPr>
          <w:rFonts w:ascii="Times New Roman" w:hAnsi="Times New Roman" w:cs="Times New Roman"/>
          <w:sz w:val="24"/>
          <w:szCs w:val="24"/>
        </w:rPr>
        <w:t xml:space="preserve">wojewódzkiego konserwatora zabytków 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co do zamiaru utworzenia parku kulturowego, </w:t>
      </w:r>
      <w:r w:rsidR="00105022" w:rsidRPr="008F31AB">
        <w:rPr>
          <w:rFonts w:ascii="Times New Roman" w:hAnsi="Times New Roman" w:cs="Times New Roman"/>
          <w:sz w:val="24"/>
          <w:szCs w:val="24"/>
        </w:rPr>
        <w:lastRenderedPageBreak/>
        <w:t>ale także co do treści konkretnej uchwały ustanawiającej park kulturowy, a co za tym idzie również uchwał nowelizujących taki akt prawa miejscowego. Z uwagi na brak zaopiniowania przedmiotowego projektu uchwały przez Małopolskiego Wojewódzkiego Konserwatora Zabytków w Krakowie, może powstać przyczyna natury formalnej, powodująca możliwość wydania przez Wojewodę Małopolskiego rozstrzygnięcia nadzorczego, zgodnie z kompetencjami wskazanymi w art. 91 ustawy z</w:t>
      </w:r>
      <w:r w:rsidR="00A15F3B" w:rsidRPr="008F31AB">
        <w:rPr>
          <w:rFonts w:ascii="Times New Roman" w:hAnsi="Times New Roman" w:cs="Times New Roman"/>
          <w:sz w:val="24"/>
          <w:szCs w:val="24"/>
        </w:rPr>
        <w:t> 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dnia 8 marca 1990 r. </w:t>
      </w:r>
      <w:r w:rsidR="00105022" w:rsidRPr="0068735A">
        <w:rPr>
          <w:rFonts w:ascii="Times New Roman" w:hAnsi="Times New Roman" w:cs="Times New Roman"/>
          <w:i/>
          <w:sz w:val="24"/>
          <w:szCs w:val="24"/>
        </w:rPr>
        <w:t>o</w:t>
      </w:r>
      <w:r w:rsidR="008F31AB" w:rsidRPr="0068735A">
        <w:rPr>
          <w:rFonts w:ascii="Times New Roman" w:hAnsi="Times New Roman" w:cs="Times New Roman"/>
          <w:i/>
          <w:sz w:val="24"/>
          <w:szCs w:val="24"/>
        </w:rPr>
        <w:t> </w:t>
      </w:r>
      <w:r w:rsidR="00105022" w:rsidRPr="0068735A">
        <w:rPr>
          <w:rFonts w:ascii="Times New Roman" w:hAnsi="Times New Roman" w:cs="Times New Roman"/>
          <w:i/>
          <w:sz w:val="24"/>
          <w:szCs w:val="24"/>
        </w:rPr>
        <w:t>samorządzie gminnym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 (</w:t>
      </w:r>
      <w:r w:rsidR="0068735A">
        <w:rPr>
          <w:rFonts w:ascii="Times New Roman" w:hAnsi="Times New Roman" w:cs="Times New Roman"/>
          <w:sz w:val="24"/>
          <w:szCs w:val="24"/>
        </w:rPr>
        <w:t xml:space="preserve">tekst jednolity: </w:t>
      </w:r>
      <w:r w:rsidR="00105022" w:rsidRPr="008F31AB">
        <w:rPr>
          <w:rFonts w:ascii="Times New Roman" w:hAnsi="Times New Roman" w:cs="Times New Roman"/>
          <w:sz w:val="24"/>
          <w:szCs w:val="24"/>
        </w:rPr>
        <w:t>Dz. U. z 2020 r. poz. 713 z</w:t>
      </w:r>
      <w:r w:rsidR="00380C32" w:rsidRPr="008F31AB">
        <w:rPr>
          <w:rFonts w:ascii="Times New Roman" w:hAnsi="Times New Roman" w:cs="Times New Roman"/>
          <w:sz w:val="24"/>
          <w:szCs w:val="24"/>
        </w:rPr>
        <w:t>e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 zm.).</w:t>
      </w:r>
    </w:p>
    <w:p w:rsidR="00105022" w:rsidRPr="008F31AB" w:rsidRDefault="00380C32" w:rsidP="00FC09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>N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ależy również </w:t>
      </w:r>
      <w:r w:rsidR="0068735A">
        <w:rPr>
          <w:rFonts w:ascii="Times New Roman" w:hAnsi="Times New Roman" w:cs="Times New Roman"/>
          <w:sz w:val="24"/>
          <w:szCs w:val="24"/>
        </w:rPr>
        <w:t>zaznaczyć</w:t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, że przedmiotowy projekt uchwały narusza art. 4 </w:t>
      </w:r>
      <w:r w:rsidR="00D03F93">
        <w:rPr>
          <w:rFonts w:ascii="Times New Roman" w:hAnsi="Times New Roman" w:cs="Times New Roman"/>
          <w:sz w:val="24"/>
          <w:szCs w:val="24"/>
        </w:rPr>
        <w:br/>
      </w:r>
      <w:r w:rsidR="00105022" w:rsidRPr="008F31AB">
        <w:rPr>
          <w:rFonts w:ascii="Times New Roman" w:hAnsi="Times New Roman" w:cs="Times New Roman"/>
          <w:sz w:val="24"/>
          <w:szCs w:val="24"/>
        </w:rPr>
        <w:t xml:space="preserve">ust. 1 ustawy z dnia 20 lipca 2000 r. </w:t>
      </w:r>
      <w:r w:rsidR="00105022" w:rsidRPr="0068735A">
        <w:rPr>
          <w:rFonts w:ascii="Times New Roman" w:hAnsi="Times New Roman" w:cs="Times New Roman"/>
          <w:i/>
          <w:sz w:val="24"/>
          <w:szCs w:val="24"/>
        </w:rPr>
        <w:t xml:space="preserve">o ogłaszaniu aktów normatywnych i niektórych aktów prawnych </w:t>
      </w:r>
      <w:r w:rsidR="00105022" w:rsidRPr="008F31AB">
        <w:rPr>
          <w:rFonts w:ascii="Times New Roman" w:hAnsi="Times New Roman" w:cs="Times New Roman"/>
          <w:sz w:val="24"/>
          <w:szCs w:val="24"/>
        </w:rPr>
        <w:t>(</w:t>
      </w:r>
      <w:r w:rsidR="00D03F93">
        <w:rPr>
          <w:rFonts w:ascii="Times New Roman" w:hAnsi="Times New Roman" w:cs="Times New Roman"/>
          <w:sz w:val="24"/>
          <w:szCs w:val="24"/>
        </w:rPr>
        <w:t xml:space="preserve">tekst jednolity: </w:t>
      </w:r>
      <w:r w:rsidR="00105022" w:rsidRPr="008F31AB">
        <w:rPr>
          <w:rFonts w:ascii="Times New Roman" w:hAnsi="Times New Roman" w:cs="Times New Roman"/>
          <w:sz w:val="24"/>
          <w:szCs w:val="24"/>
        </w:rPr>
        <w:t>Dz. U. z 2019 r. poz. 1461), zgodnie z którym</w:t>
      </w:r>
      <w:r w:rsidR="000A3FB1" w:rsidRPr="008F31AB">
        <w:rPr>
          <w:rFonts w:ascii="Times New Roman" w:hAnsi="Times New Roman" w:cs="Times New Roman"/>
          <w:sz w:val="24"/>
          <w:szCs w:val="24"/>
        </w:rPr>
        <w:t xml:space="preserve">, cyt.: </w:t>
      </w:r>
      <w:r w:rsidR="000A3FB1" w:rsidRPr="008F31AB">
        <w:rPr>
          <w:rFonts w:ascii="Times New Roman" w:hAnsi="Times New Roman" w:cs="Times New Roman"/>
          <w:i/>
          <w:sz w:val="24"/>
          <w:szCs w:val="24"/>
        </w:rPr>
        <w:t>akty normatywne, zawierające przepisy powszechnie obowiązujące, ogłaszane w dziennikach urzędowych wchodzą w życie po upływie czternastu dni od dnia ich ogłoszenia, chyba że dany akt normatywny określi termin dłuższy</w:t>
      </w:r>
      <w:r w:rsidR="000A3FB1" w:rsidRPr="008F31AB">
        <w:rPr>
          <w:rFonts w:ascii="Times New Roman" w:hAnsi="Times New Roman" w:cs="Times New Roman"/>
          <w:sz w:val="24"/>
          <w:szCs w:val="24"/>
        </w:rPr>
        <w:t xml:space="preserve">. W pozostałych jednostkach redakcyjnych </w:t>
      </w:r>
      <w:r w:rsidR="0068735A">
        <w:rPr>
          <w:rFonts w:ascii="Times New Roman" w:hAnsi="Times New Roman" w:cs="Times New Roman"/>
          <w:sz w:val="24"/>
          <w:szCs w:val="24"/>
        </w:rPr>
        <w:br/>
      </w:r>
      <w:r w:rsidR="000A3FB1" w:rsidRPr="008F31AB">
        <w:rPr>
          <w:rFonts w:ascii="Times New Roman" w:hAnsi="Times New Roman" w:cs="Times New Roman"/>
          <w:sz w:val="24"/>
          <w:szCs w:val="24"/>
        </w:rPr>
        <w:t>art. 4 ww.</w:t>
      </w:r>
      <w:r w:rsidR="008F31AB">
        <w:t> </w:t>
      </w:r>
      <w:r w:rsidR="000A3FB1" w:rsidRPr="008F31AB">
        <w:rPr>
          <w:rFonts w:ascii="Times New Roman" w:hAnsi="Times New Roman" w:cs="Times New Roman"/>
          <w:sz w:val="24"/>
          <w:szCs w:val="24"/>
        </w:rPr>
        <w:t xml:space="preserve">ustawy wskazano, że akt powszechnie obowiązujący może wejść w życie </w:t>
      </w:r>
      <w:r w:rsidR="0068735A">
        <w:rPr>
          <w:rFonts w:ascii="Times New Roman" w:hAnsi="Times New Roman" w:cs="Times New Roman"/>
          <w:sz w:val="24"/>
          <w:szCs w:val="24"/>
        </w:rPr>
        <w:br/>
      </w:r>
      <w:r w:rsidR="000A3FB1" w:rsidRPr="008F31AB">
        <w:rPr>
          <w:rFonts w:ascii="Times New Roman" w:hAnsi="Times New Roman" w:cs="Times New Roman"/>
          <w:sz w:val="24"/>
          <w:szCs w:val="24"/>
        </w:rPr>
        <w:t xml:space="preserve">w terminie krótszym niż czternaście dni w uzasadnionych przypadkach lub z dniem jego ogłoszenia, cyt.: </w:t>
      </w:r>
      <w:r w:rsidR="000A3FB1" w:rsidRPr="008F31AB">
        <w:rPr>
          <w:rFonts w:ascii="Times New Roman" w:hAnsi="Times New Roman" w:cs="Times New Roman"/>
          <w:i/>
          <w:sz w:val="24"/>
          <w:szCs w:val="24"/>
        </w:rPr>
        <w:t>jeżeli ważny interes państwa wymaga natychmiastowego wejścia w życie aktu normatywnego i</w:t>
      </w:r>
      <w:r w:rsidR="00A15F3B" w:rsidRPr="008F31AB">
        <w:rPr>
          <w:rFonts w:ascii="Times New Roman" w:hAnsi="Times New Roman" w:cs="Times New Roman"/>
          <w:i/>
          <w:sz w:val="24"/>
          <w:szCs w:val="24"/>
        </w:rPr>
        <w:t> </w:t>
      </w:r>
      <w:r w:rsidR="000A3FB1" w:rsidRPr="008F31AB">
        <w:rPr>
          <w:rFonts w:ascii="Times New Roman" w:hAnsi="Times New Roman" w:cs="Times New Roman"/>
          <w:i/>
          <w:sz w:val="24"/>
          <w:szCs w:val="24"/>
        </w:rPr>
        <w:t>zasady demokratycznego państwa prawnego nie stoją temu na przeszkodzie</w:t>
      </w:r>
      <w:r w:rsidR="000A3FB1" w:rsidRPr="008F31AB">
        <w:rPr>
          <w:rFonts w:ascii="Times New Roman" w:hAnsi="Times New Roman" w:cs="Times New Roman"/>
          <w:sz w:val="24"/>
          <w:szCs w:val="24"/>
        </w:rPr>
        <w:t>. Dodatkowo przewidziano odrębną regulację dla przepisów porządkowych, które co do zasady wchodzą w życie po upływie trzech dni.</w:t>
      </w:r>
    </w:p>
    <w:p w:rsidR="000A3FB1" w:rsidRPr="008F31AB" w:rsidRDefault="000A3FB1" w:rsidP="00FC09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 xml:space="preserve">Przenosząc powyższe rozważania na treść omawianego projektu, trzeba zauważyć, że projektodawca przewidział wejście w życie uchwały po upływie trzech dni od </w:t>
      </w:r>
      <w:r w:rsidR="00380C32" w:rsidRPr="008F31AB">
        <w:rPr>
          <w:rFonts w:ascii="Times New Roman" w:hAnsi="Times New Roman" w:cs="Times New Roman"/>
          <w:sz w:val="24"/>
          <w:szCs w:val="24"/>
        </w:rPr>
        <w:t xml:space="preserve">dnia </w:t>
      </w:r>
      <w:r w:rsidRPr="008F31AB">
        <w:rPr>
          <w:rFonts w:ascii="Times New Roman" w:hAnsi="Times New Roman" w:cs="Times New Roman"/>
          <w:sz w:val="24"/>
          <w:szCs w:val="24"/>
        </w:rPr>
        <w:t xml:space="preserve">ogłoszenia uchwały w Dzienniku Urzędowym Województwa Małopolskiego. Przy czym bezsprzecznie należy wskazać, że uchwała o utworzeniu parku kulturowego nie stanowi przepisów porządkowych, dla których przewidziano właśnie taki okres </w:t>
      </w:r>
      <w:r w:rsidRPr="008F31AB">
        <w:rPr>
          <w:rFonts w:ascii="Times New Roman" w:hAnsi="Times New Roman" w:cs="Times New Roman"/>
          <w:i/>
          <w:sz w:val="24"/>
          <w:szCs w:val="24"/>
        </w:rPr>
        <w:t>vacatio legis.</w:t>
      </w:r>
      <w:r w:rsidRPr="008F31AB">
        <w:rPr>
          <w:rFonts w:ascii="Times New Roman" w:hAnsi="Times New Roman" w:cs="Times New Roman"/>
          <w:sz w:val="24"/>
          <w:szCs w:val="24"/>
        </w:rPr>
        <w:t xml:space="preserve"> Uchwały o utworzeniu parku kulturowego stanowią akt</w:t>
      </w:r>
      <w:r w:rsidR="00D12F4C">
        <w:rPr>
          <w:rFonts w:ascii="Times New Roman" w:hAnsi="Times New Roman" w:cs="Times New Roman"/>
          <w:sz w:val="24"/>
          <w:szCs w:val="24"/>
        </w:rPr>
        <w:t>y</w:t>
      </w:r>
      <w:r w:rsidRPr="008F31AB">
        <w:rPr>
          <w:rFonts w:ascii="Times New Roman" w:hAnsi="Times New Roman" w:cs="Times New Roman"/>
          <w:sz w:val="24"/>
          <w:szCs w:val="24"/>
        </w:rPr>
        <w:t xml:space="preserve"> prawa miejscowego powszechnie obowiązującego, zatem co do zasady obowiązuje dla nich minimalny termin spoczywania uchwały wynoszący czternaście dni. Z uwagi na upływ niemal 6 miesięcy od wejścia w życie uchwały o utworzeniu Parku Kulturowego Nowa Huta oraz 14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Pr="008F31AB">
        <w:rPr>
          <w:rFonts w:ascii="Times New Roman" w:hAnsi="Times New Roman" w:cs="Times New Roman"/>
          <w:sz w:val="24"/>
          <w:szCs w:val="24"/>
        </w:rPr>
        <w:t xml:space="preserve">miesięcy do ogłoszenia na terytorium Rzeczypospolitej Polskiej stanu epidemii, nie sposób obiektywnie przypisać </w:t>
      </w:r>
      <w:r w:rsidR="00940EBE" w:rsidRPr="008F31AB">
        <w:rPr>
          <w:rFonts w:ascii="Times New Roman" w:hAnsi="Times New Roman" w:cs="Times New Roman"/>
          <w:sz w:val="24"/>
          <w:szCs w:val="24"/>
        </w:rPr>
        <w:t>uzasadnienia dla s</w:t>
      </w:r>
      <w:r w:rsidRPr="008F31AB">
        <w:rPr>
          <w:rFonts w:ascii="Times New Roman" w:hAnsi="Times New Roman" w:cs="Times New Roman"/>
          <w:sz w:val="24"/>
          <w:szCs w:val="24"/>
        </w:rPr>
        <w:t>króceni</w:t>
      </w:r>
      <w:r w:rsidR="00940EBE" w:rsidRPr="008F31AB">
        <w:rPr>
          <w:rFonts w:ascii="Times New Roman" w:hAnsi="Times New Roman" w:cs="Times New Roman"/>
          <w:sz w:val="24"/>
          <w:szCs w:val="24"/>
        </w:rPr>
        <w:t>a</w:t>
      </w:r>
      <w:r w:rsidRPr="008F31AB">
        <w:rPr>
          <w:rFonts w:ascii="Times New Roman" w:hAnsi="Times New Roman" w:cs="Times New Roman"/>
          <w:sz w:val="24"/>
          <w:szCs w:val="24"/>
        </w:rPr>
        <w:t xml:space="preserve"> </w:t>
      </w:r>
      <w:r w:rsidR="00940EBE" w:rsidRPr="008F31AB">
        <w:rPr>
          <w:rFonts w:ascii="Times New Roman" w:hAnsi="Times New Roman" w:cs="Times New Roman"/>
          <w:sz w:val="24"/>
          <w:szCs w:val="24"/>
        </w:rPr>
        <w:t xml:space="preserve">terminu wejścia w życie nowelizacji uchwały, które to uzasadnienie powinno cechować się wyrażoną w treści motywów rozstrzygnięcia, racjonalnością uchwałodawcy. </w:t>
      </w:r>
    </w:p>
    <w:p w:rsidR="00940EBE" w:rsidRPr="008F31AB" w:rsidRDefault="00940EBE" w:rsidP="008164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>Wreszcie należy wskazać, że doświadczenie, tryb procedowania uchwały oraz czas w jakim uchwały Rady Miasta Krakowa publikowane są przez Wojewodę Małopolskiego w Dzienniku Urzędowym Województwa Małopolskiego, wskazują że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Pr="008F31AB">
        <w:rPr>
          <w:rFonts w:ascii="Times New Roman" w:hAnsi="Times New Roman" w:cs="Times New Roman"/>
          <w:sz w:val="24"/>
          <w:szCs w:val="24"/>
        </w:rPr>
        <w:t>uchwała podjęta przez Radę Miasta Krakowa 26 maja 20</w:t>
      </w:r>
      <w:r w:rsidR="00380C32" w:rsidRPr="008F31AB">
        <w:rPr>
          <w:rFonts w:ascii="Times New Roman" w:hAnsi="Times New Roman" w:cs="Times New Roman"/>
          <w:sz w:val="24"/>
          <w:szCs w:val="24"/>
        </w:rPr>
        <w:t>21</w:t>
      </w:r>
      <w:r w:rsidRPr="008F31AB">
        <w:rPr>
          <w:rFonts w:ascii="Times New Roman" w:hAnsi="Times New Roman" w:cs="Times New Roman"/>
          <w:sz w:val="24"/>
          <w:szCs w:val="24"/>
        </w:rPr>
        <w:t xml:space="preserve"> r. nie zostanie opublikowana w tym samym dniu, a co za tym idzie przewidziany, trzydniowy termin na wejście w życie tego aktu normatywnego nastąpi już po upływie pierwotnego terminu dostosowawczego, wskazanego w § 10 uchwały </w:t>
      </w:r>
      <w:r w:rsidR="0068735A">
        <w:rPr>
          <w:rFonts w:ascii="Times New Roman" w:hAnsi="Times New Roman" w:cs="Times New Roman"/>
          <w:sz w:val="24"/>
          <w:szCs w:val="24"/>
        </w:rPr>
        <w:t>n</w:t>
      </w:r>
      <w:r w:rsidRPr="008F31AB">
        <w:rPr>
          <w:rFonts w:ascii="Times New Roman" w:hAnsi="Times New Roman" w:cs="Times New Roman"/>
          <w:sz w:val="24"/>
          <w:szCs w:val="24"/>
        </w:rPr>
        <w:t>r XXIX/757/19 Rady Miasta Krakowa z dnia 20 listopada 2019 r</w:t>
      </w:r>
      <w:r w:rsidR="0068735A">
        <w:rPr>
          <w:rFonts w:ascii="Times New Roman" w:hAnsi="Times New Roman" w:cs="Times New Roman"/>
          <w:sz w:val="24"/>
          <w:szCs w:val="24"/>
        </w:rPr>
        <w:t>.</w:t>
      </w:r>
      <w:r w:rsidRPr="008F31AB">
        <w:rPr>
          <w:rFonts w:ascii="Times New Roman" w:hAnsi="Times New Roman" w:cs="Times New Roman"/>
          <w:sz w:val="24"/>
          <w:szCs w:val="24"/>
        </w:rPr>
        <w:t xml:space="preserve"> </w:t>
      </w:r>
      <w:r w:rsidRPr="0068735A">
        <w:rPr>
          <w:rFonts w:ascii="Times New Roman" w:hAnsi="Times New Roman" w:cs="Times New Roman"/>
          <w:i/>
          <w:sz w:val="24"/>
          <w:szCs w:val="24"/>
        </w:rPr>
        <w:t>w sprawie utworzenia parku kulturowego pod nazwą Park Kulturowy Nowa Huta</w:t>
      </w:r>
      <w:r w:rsidRPr="008F31AB">
        <w:rPr>
          <w:rFonts w:ascii="Times New Roman" w:hAnsi="Times New Roman" w:cs="Times New Roman"/>
          <w:sz w:val="24"/>
          <w:szCs w:val="24"/>
        </w:rPr>
        <w:t xml:space="preserve">. 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Pomijając kwestię powstania okresu niepewności </w:t>
      </w:r>
      <w:r w:rsidR="00380C32" w:rsidRPr="008F31AB">
        <w:rPr>
          <w:rFonts w:ascii="Times New Roman" w:hAnsi="Times New Roman" w:cs="Times New Roman"/>
          <w:sz w:val="24"/>
          <w:szCs w:val="24"/>
        </w:rPr>
        <w:t xml:space="preserve">co do </w:t>
      </w:r>
      <w:r w:rsidR="0081643E" w:rsidRPr="008F31AB">
        <w:rPr>
          <w:rFonts w:ascii="Times New Roman" w:hAnsi="Times New Roman" w:cs="Times New Roman"/>
          <w:sz w:val="24"/>
          <w:szCs w:val="24"/>
        </w:rPr>
        <w:t>prawa, z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="0081643E" w:rsidRPr="008F31AB">
        <w:rPr>
          <w:rFonts w:ascii="Times New Roman" w:hAnsi="Times New Roman" w:cs="Times New Roman"/>
          <w:sz w:val="24"/>
          <w:szCs w:val="24"/>
        </w:rPr>
        <w:t>uwagi na wystąpienie okresu</w:t>
      </w:r>
      <w:r w:rsidR="00380C32" w:rsidRPr="008F31AB">
        <w:rPr>
          <w:rFonts w:ascii="Times New Roman" w:hAnsi="Times New Roman" w:cs="Times New Roman"/>
          <w:sz w:val="24"/>
          <w:szCs w:val="24"/>
        </w:rPr>
        <w:t>,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 w którym termin wskazany w pierwotnej uchwale o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="0081643E" w:rsidRPr="008F31AB">
        <w:rPr>
          <w:rFonts w:ascii="Times New Roman" w:hAnsi="Times New Roman" w:cs="Times New Roman"/>
          <w:sz w:val="24"/>
          <w:szCs w:val="24"/>
        </w:rPr>
        <w:t>utworzeniu Parku Kulturowego Nowa Huta na dostosowani</w:t>
      </w:r>
      <w:r w:rsidR="00200BB2" w:rsidRPr="008F31AB">
        <w:rPr>
          <w:rFonts w:ascii="Times New Roman" w:hAnsi="Times New Roman" w:cs="Times New Roman"/>
          <w:sz w:val="24"/>
          <w:szCs w:val="24"/>
        </w:rPr>
        <w:t>e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 się do jej </w:t>
      </w:r>
      <w:r w:rsidR="00380C32" w:rsidRPr="008F31AB">
        <w:rPr>
          <w:rFonts w:ascii="Times New Roman" w:hAnsi="Times New Roman" w:cs="Times New Roman"/>
          <w:sz w:val="24"/>
          <w:szCs w:val="24"/>
        </w:rPr>
        <w:t>postanowień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 </w:t>
      </w:r>
      <w:r w:rsidR="0081643E" w:rsidRPr="008F31AB">
        <w:rPr>
          <w:rFonts w:ascii="Times New Roman" w:hAnsi="Times New Roman" w:cs="Times New Roman"/>
          <w:sz w:val="24"/>
          <w:szCs w:val="24"/>
        </w:rPr>
        <w:lastRenderedPageBreak/>
        <w:t xml:space="preserve">wejdzie w życie, a po kilku dniach zostanie być może zastąpiony nowym uregulowaniem, które wskaże prawie półroczny, dodatkowy termin na dostosowanie się. </w:t>
      </w:r>
      <w:r w:rsidRPr="008F31AB">
        <w:rPr>
          <w:rFonts w:ascii="Times New Roman" w:hAnsi="Times New Roman" w:cs="Times New Roman"/>
          <w:sz w:val="24"/>
          <w:szCs w:val="24"/>
        </w:rPr>
        <w:t xml:space="preserve">Tym samym 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podejmowana </w:t>
      </w:r>
      <w:r w:rsidRPr="008F31AB">
        <w:rPr>
          <w:rFonts w:ascii="Times New Roman" w:hAnsi="Times New Roman" w:cs="Times New Roman"/>
          <w:sz w:val="24"/>
          <w:szCs w:val="24"/>
        </w:rPr>
        <w:t xml:space="preserve">uchwała 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nowelizacyjna </w:t>
      </w:r>
      <w:r w:rsidRPr="008F31AB">
        <w:rPr>
          <w:rFonts w:ascii="Times New Roman" w:hAnsi="Times New Roman" w:cs="Times New Roman"/>
          <w:sz w:val="24"/>
          <w:szCs w:val="24"/>
        </w:rPr>
        <w:t>będzie miała cechy retroaktywności, która w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Pr="008F31AB">
        <w:rPr>
          <w:rFonts w:ascii="Times New Roman" w:hAnsi="Times New Roman" w:cs="Times New Roman"/>
          <w:sz w:val="24"/>
          <w:szCs w:val="24"/>
        </w:rPr>
        <w:t>świetle unormowań natury konstytucyjnej jest nie do zaakceptowania z punktu widzenia demokratycznego państwa praw</w:t>
      </w:r>
      <w:r w:rsidR="004F488E" w:rsidRPr="008F31AB">
        <w:rPr>
          <w:rFonts w:ascii="Times New Roman" w:hAnsi="Times New Roman" w:cs="Times New Roman"/>
          <w:sz w:val="24"/>
          <w:szCs w:val="24"/>
        </w:rPr>
        <w:t>nego</w:t>
      </w:r>
      <w:r w:rsidRPr="008F31AB">
        <w:rPr>
          <w:rFonts w:ascii="Times New Roman" w:hAnsi="Times New Roman" w:cs="Times New Roman"/>
          <w:sz w:val="24"/>
          <w:szCs w:val="24"/>
        </w:rPr>
        <w:t xml:space="preserve"> i celu, w jakim Rada Miasta Krakowa podejmuje tak doniosły akt stanowienia </w:t>
      </w:r>
      <w:r w:rsidR="0081643E" w:rsidRPr="008F31AB">
        <w:rPr>
          <w:rFonts w:ascii="Times New Roman" w:hAnsi="Times New Roman" w:cs="Times New Roman"/>
          <w:sz w:val="24"/>
          <w:szCs w:val="24"/>
        </w:rPr>
        <w:t>prawa</w:t>
      </w:r>
      <w:r w:rsidR="00200BB2" w:rsidRPr="008F31AB">
        <w:rPr>
          <w:rFonts w:ascii="Times New Roman" w:hAnsi="Times New Roman" w:cs="Times New Roman"/>
          <w:sz w:val="24"/>
          <w:szCs w:val="24"/>
        </w:rPr>
        <w:t>,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 </w:t>
      </w:r>
      <w:r w:rsidRPr="008F31AB">
        <w:rPr>
          <w:rFonts w:ascii="Times New Roman" w:hAnsi="Times New Roman" w:cs="Times New Roman"/>
          <w:sz w:val="24"/>
          <w:szCs w:val="24"/>
        </w:rPr>
        <w:t>jak</w:t>
      </w:r>
      <w:r w:rsidR="0081643E" w:rsidRPr="008F31AB">
        <w:rPr>
          <w:rFonts w:ascii="Times New Roman" w:hAnsi="Times New Roman" w:cs="Times New Roman"/>
          <w:sz w:val="24"/>
          <w:szCs w:val="24"/>
        </w:rPr>
        <w:t>im jest</w:t>
      </w:r>
      <w:r w:rsidRPr="008F31AB">
        <w:rPr>
          <w:rFonts w:ascii="Times New Roman" w:hAnsi="Times New Roman" w:cs="Times New Roman"/>
          <w:sz w:val="24"/>
          <w:szCs w:val="24"/>
        </w:rPr>
        <w:t xml:space="preserve"> uchwała.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 </w:t>
      </w:r>
      <w:r w:rsidRPr="008F3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F3B" w:rsidRPr="008F31AB" w:rsidRDefault="00940EBE" w:rsidP="00A15F3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1AB">
        <w:rPr>
          <w:rFonts w:ascii="Times New Roman" w:hAnsi="Times New Roman" w:cs="Times New Roman"/>
          <w:sz w:val="24"/>
          <w:szCs w:val="24"/>
        </w:rPr>
        <w:t xml:space="preserve">Tak ukształtowana wykładnia norm konstytucyjnych prezentowana jest szeroko w orzecznictwie administracyjnym, jak i sądowoadministracyjnym. Wypada tutaj przywołać </w:t>
      </w:r>
      <w:r w:rsidR="004F488E" w:rsidRPr="008F31AB">
        <w:rPr>
          <w:rFonts w:ascii="Times New Roman" w:hAnsi="Times New Roman" w:cs="Times New Roman"/>
          <w:sz w:val="24"/>
          <w:szCs w:val="24"/>
        </w:rPr>
        <w:t xml:space="preserve">treść rozstrzygnięcia nadzorczego Wojewody </w:t>
      </w:r>
      <w:r w:rsidR="0081643E" w:rsidRPr="008F31AB">
        <w:rPr>
          <w:rFonts w:ascii="Times New Roman" w:hAnsi="Times New Roman" w:cs="Times New Roman"/>
          <w:sz w:val="24"/>
          <w:szCs w:val="24"/>
        </w:rPr>
        <w:t>Warmińsko–Mazurskiego z dnia 9 listopada 2012 r. znak: PN.4131.262.2012 (</w:t>
      </w:r>
      <w:r w:rsidR="000F376E" w:rsidRPr="008F31AB">
        <w:rPr>
          <w:rFonts w:ascii="Times New Roman" w:hAnsi="Times New Roman" w:cs="Times New Roman"/>
          <w:sz w:val="24"/>
          <w:szCs w:val="24"/>
        </w:rPr>
        <w:t>o</w:t>
      </w:r>
      <w:r w:rsidR="0081643E" w:rsidRPr="008F31AB">
        <w:rPr>
          <w:rFonts w:ascii="Times New Roman" w:hAnsi="Times New Roman" w:cs="Times New Roman"/>
          <w:sz w:val="24"/>
          <w:szCs w:val="24"/>
        </w:rPr>
        <w:t xml:space="preserve">publ. Dz. Urz. Woj. Warm.-Maz. z 2012 r. poz. 3121), w którym wskazano, że </w:t>
      </w:r>
      <w:r w:rsidR="0081643E" w:rsidRPr="008F31AB">
        <w:rPr>
          <w:rFonts w:ascii="Times New Roman" w:hAnsi="Times New Roman" w:cs="Times New Roman"/>
          <w:i/>
          <w:sz w:val="24"/>
          <w:szCs w:val="24"/>
        </w:rPr>
        <w:t>b</w:t>
      </w:r>
      <w:r w:rsidR="0081643E" w:rsidRPr="008F31AB">
        <w:rPr>
          <w:rFonts w:ascii="Times New Roman" w:eastAsia="Times New Roman" w:hAnsi="Times New Roman" w:cs="Times New Roman"/>
          <w:i/>
          <w:sz w:val="24"/>
          <w:szCs w:val="24"/>
        </w:rPr>
        <w:t>rak określenia lub określenie w sposób sprzeczny z prawem terminu wejścia w życie uchwały przedkłada się bezpośrednio na ważność całego aktu prawnego.</w:t>
      </w:r>
      <w:r w:rsidR="0081643E" w:rsidRPr="008F31AB">
        <w:rPr>
          <w:rFonts w:ascii="Times New Roman" w:eastAsia="Times New Roman" w:hAnsi="Times New Roman" w:cs="Times New Roman"/>
          <w:sz w:val="24"/>
          <w:szCs w:val="24"/>
        </w:rPr>
        <w:t xml:space="preserve"> Natomiast, jak podkreślił Naczelny Sąd Administracyjny w </w:t>
      </w:r>
      <w:r w:rsidR="00A15F3B" w:rsidRPr="008F31AB">
        <w:rPr>
          <w:rFonts w:ascii="Times New Roman" w:eastAsia="Times New Roman" w:hAnsi="Times New Roman" w:cs="Times New Roman"/>
          <w:sz w:val="24"/>
          <w:szCs w:val="24"/>
        </w:rPr>
        <w:t xml:space="preserve">wyroku z dnia 2 kwietnia 2014 r. sygn. akt I OSK 97/14, </w:t>
      </w:r>
      <w:r w:rsidR="00A15F3B" w:rsidRPr="008F31AB">
        <w:rPr>
          <w:rFonts w:ascii="Times New Roman" w:hAnsi="Times New Roman" w:cs="Times New Roman"/>
          <w:i/>
          <w:sz w:val="24"/>
          <w:szCs w:val="24"/>
        </w:rPr>
        <w:t>zasady demokratycznego państwa prawnego wyłączają usprawiedliwienie braku sprawności działania, wadliwości w procedurze stanowienia aktów normatywnych, do odstąpienia od konstytucyjnej zasady nie nadawania mocy wstecznej regulacji nakładającej na jednostki obowiązki ponoszenia opłat za świadczenia w przedszkolach.</w:t>
      </w:r>
      <w:r w:rsidR="00A15F3B" w:rsidRPr="008F3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EA6" w:rsidRPr="008F31AB" w:rsidRDefault="008C4EA6" w:rsidP="00A15F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1A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Reasumując, w </w:t>
      </w:r>
      <w:r w:rsidR="0068735A">
        <w:rPr>
          <w:rFonts w:ascii="Times New Roman" w:eastAsia="Times New Roman" w:hAnsi="Times New Roman" w:cs="Times New Roman"/>
          <w:sz w:val="24"/>
          <w:szCs w:val="24"/>
          <w:lang w:bidi="pl-PL"/>
        </w:rPr>
        <w:t>mojej ocenie</w:t>
      </w:r>
      <w:r w:rsidRPr="008F31A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A15F3B" w:rsidRPr="008F31AB">
        <w:rPr>
          <w:rFonts w:ascii="Times New Roman" w:eastAsia="Times New Roman" w:hAnsi="Times New Roman" w:cs="Times New Roman"/>
          <w:sz w:val="24"/>
          <w:szCs w:val="24"/>
          <w:lang w:bidi="pl-PL"/>
        </w:rPr>
        <w:t>przedstawiony projekt uchwały, z przyczyn powyżej wskazanych</w:t>
      </w:r>
      <w:r w:rsidR="000F376E" w:rsidRPr="008F31A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A15F3B" w:rsidRPr="008F31A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może zostać zakwestionowany przez </w:t>
      </w:r>
      <w:r w:rsidRPr="008F31AB">
        <w:rPr>
          <w:rFonts w:ascii="Times New Roman" w:hAnsi="Times New Roman" w:cs="Times New Roman"/>
          <w:sz w:val="24"/>
          <w:szCs w:val="24"/>
        </w:rPr>
        <w:t xml:space="preserve">Wojewodę Małopolskiego, sprawującego </w:t>
      </w:r>
      <w:r w:rsidR="000F376E" w:rsidRPr="008F31AB">
        <w:rPr>
          <w:rFonts w:ascii="Times New Roman" w:hAnsi="Times New Roman" w:cs="Times New Roman"/>
          <w:sz w:val="24"/>
          <w:szCs w:val="24"/>
        </w:rPr>
        <w:t>nadzór na</w:t>
      </w:r>
      <w:r w:rsidR="00D03F93">
        <w:rPr>
          <w:rFonts w:ascii="Times New Roman" w:hAnsi="Times New Roman" w:cs="Times New Roman"/>
          <w:sz w:val="24"/>
          <w:szCs w:val="24"/>
        </w:rPr>
        <w:t>d</w:t>
      </w:r>
      <w:r w:rsidR="000F376E" w:rsidRPr="008F31AB">
        <w:rPr>
          <w:rFonts w:ascii="Times New Roman" w:hAnsi="Times New Roman" w:cs="Times New Roman"/>
          <w:sz w:val="24"/>
          <w:szCs w:val="24"/>
        </w:rPr>
        <w:t xml:space="preserve"> działalnością organów Gminy w</w:t>
      </w:r>
      <w:r w:rsidR="008F31AB">
        <w:rPr>
          <w:rFonts w:ascii="Times New Roman" w:hAnsi="Times New Roman" w:cs="Times New Roman"/>
          <w:sz w:val="24"/>
          <w:szCs w:val="24"/>
        </w:rPr>
        <w:t> </w:t>
      </w:r>
      <w:r w:rsidR="000F376E" w:rsidRPr="008F31AB">
        <w:rPr>
          <w:rFonts w:ascii="Times New Roman" w:hAnsi="Times New Roman" w:cs="Times New Roman"/>
          <w:sz w:val="24"/>
          <w:szCs w:val="24"/>
        </w:rPr>
        <w:t xml:space="preserve">zakresie podejmowanych </w:t>
      </w:r>
      <w:r w:rsidR="000F376E" w:rsidRPr="008F31AB">
        <w:rPr>
          <w:rFonts w:ascii="Times New Roman" w:hAnsi="Times New Roman" w:cs="Times New Roman"/>
          <w:sz w:val="24"/>
          <w:szCs w:val="24"/>
          <w:shd w:val="clear" w:color="auto" w:fill="FFFFFF"/>
        </w:rPr>
        <w:t>uchwał i zarządzeń</w:t>
      </w:r>
      <w:r w:rsidRPr="008F31AB">
        <w:rPr>
          <w:rFonts w:ascii="Times New Roman" w:hAnsi="Times New Roman" w:cs="Times New Roman"/>
          <w:sz w:val="24"/>
          <w:szCs w:val="24"/>
        </w:rPr>
        <w:t xml:space="preserve">, co w konsekwencji doprowadziłoby to stwierdzenia nieważności </w:t>
      </w:r>
      <w:r w:rsidR="00A15F3B" w:rsidRPr="008F31AB">
        <w:rPr>
          <w:rFonts w:ascii="Times New Roman" w:hAnsi="Times New Roman" w:cs="Times New Roman"/>
          <w:sz w:val="24"/>
          <w:szCs w:val="24"/>
        </w:rPr>
        <w:t>takiej nowelizacji</w:t>
      </w:r>
      <w:r w:rsidRPr="008F31AB">
        <w:rPr>
          <w:rFonts w:ascii="Times New Roman" w:hAnsi="Times New Roman" w:cs="Times New Roman"/>
          <w:sz w:val="24"/>
          <w:szCs w:val="24"/>
        </w:rPr>
        <w:t>, jako naruszając</w:t>
      </w:r>
      <w:r w:rsidR="00A15F3B" w:rsidRPr="008F31AB">
        <w:rPr>
          <w:rFonts w:ascii="Times New Roman" w:hAnsi="Times New Roman" w:cs="Times New Roman"/>
          <w:sz w:val="24"/>
          <w:szCs w:val="24"/>
        </w:rPr>
        <w:t>ej</w:t>
      </w:r>
      <w:r w:rsidRPr="008F31AB">
        <w:rPr>
          <w:rFonts w:ascii="Times New Roman" w:hAnsi="Times New Roman" w:cs="Times New Roman"/>
          <w:sz w:val="24"/>
          <w:szCs w:val="24"/>
        </w:rPr>
        <w:t xml:space="preserve"> porządek prawny Rzeczypospolitej Polskiej. </w:t>
      </w:r>
    </w:p>
    <w:p w:rsidR="00C25B13" w:rsidRPr="008F31AB" w:rsidRDefault="00D03F93" w:rsidP="000E41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</w:t>
      </w:r>
      <w:r w:rsidR="0068735A">
        <w:rPr>
          <w:rFonts w:ascii="Times New Roman" w:hAnsi="Times New Roman" w:cs="Times New Roman"/>
          <w:sz w:val="24"/>
          <w:szCs w:val="24"/>
        </w:rPr>
        <w:t xml:space="preserve"> na uwadze powyższe </w:t>
      </w:r>
      <w:r w:rsidR="008C4EA6" w:rsidRPr="008F31AB">
        <w:rPr>
          <w:rFonts w:ascii="Times New Roman" w:hAnsi="Times New Roman" w:cs="Times New Roman"/>
          <w:sz w:val="24"/>
          <w:szCs w:val="24"/>
        </w:rPr>
        <w:t>opiniuj</w:t>
      </w:r>
      <w:r w:rsidR="0068735A">
        <w:rPr>
          <w:rFonts w:ascii="Times New Roman" w:hAnsi="Times New Roman" w:cs="Times New Roman"/>
          <w:sz w:val="24"/>
          <w:szCs w:val="24"/>
        </w:rPr>
        <w:t>ę</w:t>
      </w:r>
      <w:r w:rsidR="008C4EA6" w:rsidRPr="008F31AB">
        <w:rPr>
          <w:rFonts w:ascii="Times New Roman" w:hAnsi="Times New Roman" w:cs="Times New Roman"/>
          <w:sz w:val="24"/>
          <w:szCs w:val="24"/>
        </w:rPr>
        <w:t xml:space="preserve"> negatywnie przedłożony projekt </w:t>
      </w:r>
      <w:r w:rsidR="00A15F3B" w:rsidRPr="008F31AB">
        <w:rPr>
          <w:rFonts w:ascii="Times New Roman" w:hAnsi="Times New Roman" w:cs="Times New Roman"/>
          <w:sz w:val="24"/>
          <w:szCs w:val="24"/>
        </w:rPr>
        <w:t xml:space="preserve">uchwały </w:t>
      </w:r>
      <w:r w:rsidR="008C4EA6" w:rsidRPr="008F31AB">
        <w:rPr>
          <w:rFonts w:ascii="Times New Roman" w:hAnsi="Times New Roman" w:cs="Times New Roman"/>
          <w:sz w:val="24"/>
          <w:szCs w:val="24"/>
        </w:rPr>
        <w:t>wg</w:t>
      </w:r>
      <w:r w:rsidR="00B65F0C" w:rsidRPr="008F31AB">
        <w:rPr>
          <w:rFonts w:ascii="Times New Roman" w:hAnsi="Times New Roman" w:cs="Times New Roman"/>
          <w:sz w:val="24"/>
          <w:szCs w:val="24"/>
        </w:rPr>
        <w:t> </w:t>
      </w:r>
      <w:r w:rsidR="008C4EA6" w:rsidRPr="008F31AB">
        <w:rPr>
          <w:rFonts w:ascii="Times New Roman" w:hAnsi="Times New Roman" w:cs="Times New Roman"/>
          <w:sz w:val="24"/>
          <w:szCs w:val="24"/>
        </w:rPr>
        <w:t xml:space="preserve">druku </w:t>
      </w:r>
      <w:r w:rsidR="00A15F3B" w:rsidRPr="008F31AB">
        <w:rPr>
          <w:rFonts w:ascii="Times New Roman" w:hAnsi="Times New Roman" w:cs="Times New Roman"/>
          <w:sz w:val="24"/>
          <w:szCs w:val="24"/>
        </w:rPr>
        <w:t>1961</w:t>
      </w:r>
      <w:r w:rsidR="008C4EA6" w:rsidRPr="008F31A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25B13" w:rsidRPr="008F31AB" w:rsidSect="00D57328">
      <w:pgSz w:w="11900" w:h="16840"/>
      <w:pgMar w:top="1323" w:right="1559" w:bottom="1121" w:left="1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EC" w:rsidRDefault="001A24EC" w:rsidP="008C4EA6">
      <w:pPr>
        <w:spacing w:after="0" w:line="240" w:lineRule="auto"/>
      </w:pPr>
      <w:r>
        <w:separator/>
      </w:r>
    </w:p>
  </w:endnote>
  <w:endnote w:type="continuationSeparator" w:id="0">
    <w:p w:rsidR="001A24EC" w:rsidRDefault="001A24EC" w:rsidP="008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EC" w:rsidRDefault="001A24EC" w:rsidP="008C4EA6">
      <w:pPr>
        <w:spacing w:after="0" w:line="240" w:lineRule="auto"/>
      </w:pPr>
      <w:r>
        <w:separator/>
      </w:r>
    </w:p>
  </w:footnote>
  <w:footnote w:type="continuationSeparator" w:id="0">
    <w:p w:rsidR="001A24EC" w:rsidRDefault="001A24EC" w:rsidP="008C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5EE7"/>
    <w:multiLevelType w:val="hybridMultilevel"/>
    <w:tmpl w:val="FF0ACB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C35B08"/>
    <w:multiLevelType w:val="hybridMultilevel"/>
    <w:tmpl w:val="DA568E5E"/>
    <w:lvl w:ilvl="0" w:tplc="3BEE8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546D"/>
    <w:multiLevelType w:val="hybridMultilevel"/>
    <w:tmpl w:val="69184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98B"/>
    <w:multiLevelType w:val="hybridMultilevel"/>
    <w:tmpl w:val="56684680"/>
    <w:lvl w:ilvl="0" w:tplc="13F618C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F27536D"/>
    <w:multiLevelType w:val="hybridMultilevel"/>
    <w:tmpl w:val="785CF3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304C72"/>
    <w:multiLevelType w:val="multilevel"/>
    <w:tmpl w:val="D3C6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792D67"/>
    <w:multiLevelType w:val="hybridMultilevel"/>
    <w:tmpl w:val="26E68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11FF3"/>
    <w:multiLevelType w:val="multilevel"/>
    <w:tmpl w:val="CA9AF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A0A8C"/>
    <w:multiLevelType w:val="hybridMultilevel"/>
    <w:tmpl w:val="3E5C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AD4"/>
    <w:multiLevelType w:val="hybridMultilevel"/>
    <w:tmpl w:val="F9A28362"/>
    <w:lvl w:ilvl="0" w:tplc="C8F058C8">
      <w:start w:val="1"/>
      <w:numFmt w:val="decimal"/>
      <w:lvlText w:val="%1)"/>
      <w:lvlJc w:val="left"/>
      <w:pPr>
        <w:ind w:left="2932" w:hanging="12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27067B1"/>
    <w:multiLevelType w:val="hybridMultilevel"/>
    <w:tmpl w:val="806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71EB9"/>
    <w:multiLevelType w:val="hybridMultilevel"/>
    <w:tmpl w:val="89CE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B1D90"/>
    <w:multiLevelType w:val="hybridMultilevel"/>
    <w:tmpl w:val="BDA87322"/>
    <w:lvl w:ilvl="0" w:tplc="45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85"/>
    <w:rsid w:val="00036E13"/>
    <w:rsid w:val="000418FF"/>
    <w:rsid w:val="00073958"/>
    <w:rsid w:val="000A3FB1"/>
    <w:rsid w:val="000D6CC9"/>
    <w:rsid w:val="000E411E"/>
    <w:rsid w:val="000E610C"/>
    <w:rsid w:val="000F376E"/>
    <w:rsid w:val="00105022"/>
    <w:rsid w:val="00112428"/>
    <w:rsid w:val="00113DBC"/>
    <w:rsid w:val="0013180D"/>
    <w:rsid w:val="00167D2E"/>
    <w:rsid w:val="001A24EC"/>
    <w:rsid w:val="001D1F14"/>
    <w:rsid w:val="00200BB2"/>
    <w:rsid w:val="00215DBC"/>
    <w:rsid w:val="0022532B"/>
    <w:rsid w:val="002473D8"/>
    <w:rsid w:val="00257D07"/>
    <w:rsid w:val="002F63A7"/>
    <w:rsid w:val="0032166A"/>
    <w:rsid w:val="0035430C"/>
    <w:rsid w:val="00380C32"/>
    <w:rsid w:val="003917C0"/>
    <w:rsid w:val="003C0867"/>
    <w:rsid w:val="003F010F"/>
    <w:rsid w:val="00462B15"/>
    <w:rsid w:val="00474629"/>
    <w:rsid w:val="00486961"/>
    <w:rsid w:val="004A5CA7"/>
    <w:rsid w:val="004F488E"/>
    <w:rsid w:val="004F7585"/>
    <w:rsid w:val="00541AC9"/>
    <w:rsid w:val="00552E94"/>
    <w:rsid w:val="005548DE"/>
    <w:rsid w:val="005A7CA7"/>
    <w:rsid w:val="005F0A19"/>
    <w:rsid w:val="00630888"/>
    <w:rsid w:val="0065545C"/>
    <w:rsid w:val="0068735A"/>
    <w:rsid w:val="00693E28"/>
    <w:rsid w:val="006A45FE"/>
    <w:rsid w:val="006A7AB5"/>
    <w:rsid w:val="00731CBF"/>
    <w:rsid w:val="007E5446"/>
    <w:rsid w:val="00813414"/>
    <w:rsid w:val="0081643E"/>
    <w:rsid w:val="00880AA6"/>
    <w:rsid w:val="008C1747"/>
    <w:rsid w:val="008C4EA6"/>
    <w:rsid w:val="008D4E40"/>
    <w:rsid w:val="008F31AB"/>
    <w:rsid w:val="008F6ED6"/>
    <w:rsid w:val="00901F55"/>
    <w:rsid w:val="00940EBE"/>
    <w:rsid w:val="00952F21"/>
    <w:rsid w:val="009537E3"/>
    <w:rsid w:val="00953C60"/>
    <w:rsid w:val="009A5254"/>
    <w:rsid w:val="009B43BB"/>
    <w:rsid w:val="009E4842"/>
    <w:rsid w:val="00A15F3B"/>
    <w:rsid w:val="00A43AD9"/>
    <w:rsid w:val="00A76128"/>
    <w:rsid w:val="00A7772F"/>
    <w:rsid w:val="00A96132"/>
    <w:rsid w:val="00B36F30"/>
    <w:rsid w:val="00B65F0C"/>
    <w:rsid w:val="00BE1226"/>
    <w:rsid w:val="00BE2EAB"/>
    <w:rsid w:val="00C25B13"/>
    <w:rsid w:val="00C27CD7"/>
    <w:rsid w:val="00C51374"/>
    <w:rsid w:val="00CB3FD9"/>
    <w:rsid w:val="00D03758"/>
    <w:rsid w:val="00D03F93"/>
    <w:rsid w:val="00D12F4C"/>
    <w:rsid w:val="00D439F1"/>
    <w:rsid w:val="00D57328"/>
    <w:rsid w:val="00D61559"/>
    <w:rsid w:val="00D730A1"/>
    <w:rsid w:val="00D76916"/>
    <w:rsid w:val="00D801CC"/>
    <w:rsid w:val="00E35416"/>
    <w:rsid w:val="00E410FA"/>
    <w:rsid w:val="00E45449"/>
    <w:rsid w:val="00E6304C"/>
    <w:rsid w:val="00E70FEB"/>
    <w:rsid w:val="00EF3CE1"/>
    <w:rsid w:val="00F732C4"/>
    <w:rsid w:val="00FB0F91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A6FF2-F93C-4D7D-A12D-C613F2E0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F7585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585"/>
    <w:rPr>
      <w:rFonts w:ascii="Calibri" w:hAnsi="Calibri"/>
      <w:szCs w:val="21"/>
      <w:lang w:eastAsia="en-US"/>
    </w:rPr>
  </w:style>
  <w:style w:type="character" w:customStyle="1" w:styleId="Bodytext2">
    <w:name w:val="Body text|2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|2 + Italic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0">
    <w:name w:val="Body text|2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sid w:val="005548DE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5548DE"/>
    <w:rPr>
      <w:sz w:val="21"/>
      <w:szCs w:val="21"/>
      <w:shd w:val="clear" w:color="auto" w:fill="FFFFFF"/>
    </w:rPr>
  </w:style>
  <w:style w:type="character" w:customStyle="1" w:styleId="Bodytext79pt">
    <w:name w:val="Body text|7 + 9 pt"/>
    <w:basedOn w:val="Bodytext7"/>
    <w:semiHidden/>
    <w:unhideWhenUsed/>
    <w:rsid w:val="005548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|8"/>
    <w:basedOn w:val="Bodytext8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60">
    <w:name w:val="Body text|6"/>
    <w:basedOn w:val="Normalny"/>
    <w:link w:val="Bodytext6"/>
    <w:rsid w:val="005548DE"/>
    <w:pPr>
      <w:widowControl w:val="0"/>
      <w:shd w:val="clear" w:color="auto" w:fill="FFFFFF"/>
      <w:spacing w:before="420" w:after="0" w:line="168" w:lineRule="exact"/>
      <w:ind w:hanging="720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|7"/>
    <w:basedOn w:val="Normalny"/>
    <w:link w:val="Bodytext7"/>
    <w:rsid w:val="005548DE"/>
    <w:pPr>
      <w:widowControl w:val="0"/>
      <w:shd w:val="clear" w:color="auto" w:fill="FFFFFF"/>
      <w:spacing w:before="680" w:after="240" w:line="494" w:lineRule="exact"/>
      <w:jc w:val="center"/>
    </w:pPr>
    <w:rPr>
      <w:sz w:val="21"/>
      <w:szCs w:val="21"/>
    </w:rPr>
  </w:style>
  <w:style w:type="character" w:customStyle="1" w:styleId="Bodytext3">
    <w:name w:val="Body text|3_"/>
    <w:basedOn w:val="Domylnaczcionkaakapitu"/>
    <w:link w:val="Bodytext30"/>
    <w:rsid w:val="008C1747"/>
    <w:rPr>
      <w:b/>
      <w:bCs/>
      <w:sz w:val="30"/>
      <w:szCs w:val="30"/>
      <w:shd w:val="clear" w:color="auto" w:fill="FFFFFF"/>
    </w:rPr>
  </w:style>
  <w:style w:type="character" w:customStyle="1" w:styleId="Bodytext316ptNotBoldItalicSpacing2pt">
    <w:name w:val="Body text|3 + 16 pt;Not Bold;Italic;Spacing 2 pt"/>
    <w:basedOn w:val="Bodytext3"/>
    <w:semiHidden/>
    <w:unhideWhenUsed/>
    <w:rsid w:val="008C1747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sid w:val="008C1747"/>
    <w:rPr>
      <w:b/>
      <w:bCs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8C1747"/>
    <w:rPr>
      <w:sz w:val="19"/>
      <w:szCs w:val="19"/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8C1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|3"/>
    <w:basedOn w:val="Normalny"/>
    <w:link w:val="Bodytext3"/>
    <w:rsid w:val="008C1747"/>
    <w:pPr>
      <w:widowControl w:val="0"/>
      <w:shd w:val="clear" w:color="auto" w:fill="FFFFFF"/>
      <w:spacing w:after="60" w:line="354" w:lineRule="exact"/>
      <w:jc w:val="both"/>
    </w:pPr>
    <w:rPr>
      <w:b/>
      <w:bCs/>
      <w:sz w:val="30"/>
      <w:szCs w:val="30"/>
    </w:rPr>
  </w:style>
  <w:style w:type="paragraph" w:customStyle="1" w:styleId="Bodytext40">
    <w:name w:val="Body text|4"/>
    <w:basedOn w:val="Normalny"/>
    <w:link w:val="Bodytext4"/>
    <w:rsid w:val="008C1747"/>
    <w:pPr>
      <w:widowControl w:val="0"/>
      <w:shd w:val="clear" w:color="auto" w:fill="FFFFFF"/>
      <w:spacing w:before="240" w:after="240" w:line="302" w:lineRule="exact"/>
      <w:jc w:val="both"/>
    </w:pPr>
    <w:rPr>
      <w:b/>
      <w:bCs/>
    </w:rPr>
  </w:style>
  <w:style w:type="paragraph" w:customStyle="1" w:styleId="Bodytext50">
    <w:name w:val="Body text|5"/>
    <w:basedOn w:val="Normalny"/>
    <w:link w:val="Bodytext5"/>
    <w:rsid w:val="008C1747"/>
    <w:pPr>
      <w:widowControl w:val="0"/>
      <w:shd w:val="clear" w:color="auto" w:fill="FFFFFF"/>
      <w:spacing w:before="240" w:after="340" w:line="250" w:lineRule="exact"/>
      <w:ind w:firstLine="600"/>
      <w:jc w:val="both"/>
    </w:pPr>
    <w:rPr>
      <w:sz w:val="19"/>
      <w:szCs w:val="19"/>
    </w:rPr>
  </w:style>
  <w:style w:type="paragraph" w:customStyle="1" w:styleId="Default">
    <w:name w:val="Default"/>
    <w:rsid w:val="00C25B1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6ED6"/>
    <w:pPr>
      <w:spacing w:after="0" w:line="240" w:lineRule="auto"/>
      <w:ind w:left="720"/>
      <w:contextualSpacing/>
      <w:jc w:val="right"/>
    </w:pPr>
    <w:rPr>
      <w:rFonts w:ascii="Futura Md BT" w:eastAsia="Arial Unicode MS" w:hAnsi="Futura Md BT" w:cs="Times New Roman"/>
      <w:b/>
      <w:color w:val="808080"/>
      <w:sz w:val="16"/>
      <w:szCs w:val="16"/>
    </w:rPr>
  </w:style>
  <w:style w:type="paragraph" w:styleId="Bezodstpw">
    <w:name w:val="No Spacing"/>
    <w:uiPriority w:val="1"/>
    <w:qFormat/>
    <w:rsid w:val="00901F55"/>
    <w:pPr>
      <w:spacing w:after="0" w:line="240" w:lineRule="auto"/>
      <w:jc w:val="both"/>
    </w:pPr>
    <w:rPr>
      <w:rFonts w:ascii="Lato" w:hAnsi="Lato"/>
      <w:sz w:val="20"/>
      <w:lang w:eastAsia="en-US"/>
    </w:rPr>
  </w:style>
  <w:style w:type="paragraph" w:styleId="NormalnyWeb">
    <w:name w:val="Normal (Web)"/>
    <w:basedOn w:val="Normalny"/>
    <w:uiPriority w:val="99"/>
    <w:unhideWhenUsed/>
    <w:rsid w:val="00C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3D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5545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E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A180-96EA-4DE3-BCAE-F5E81ACD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Dudek Tomasz</cp:lastModifiedBy>
  <cp:revision>6</cp:revision>
  <cp:lastPrinted>2021-05-20T13:08:00Z</cp:lastPrinted>
  <dcterms:created xsi:type="dcterms:W3CDTF">2021-05-20T11:07:00Z</dcterms:created>
  <dcterms:modified xsi:type="dcterms:W3CDTF">2021-05-24T07:53:00Z</dcterms:modified>
</cp:coreProperties>
</file>