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40A" w:rsidRPr="00396DD4" w:rsidRDefault="00DA240A" w:rsidP="00396DD4">
      <w:pPr>
        <w:ind w:firstLine="1985"/>
        <w:rPr>
          <w:b/>
          <w:sz w:val="24"/>
          <w:szCs w:val="24"/>
        </w:rPr>
      </w:pPr>
      <w:r w:rsidRPr="00396DD4">
        <w:rPr>
          <w:b/>
          <w:sz w:val="24"/>
          <w:szCs w:val="24"/>
        </w:rPr>
        <w:t xml:space="preserve">OPINIA NR </w:t>
      </w:r>
      <w:r w:rsidR="00B92D75">
        <w:rPr>
          <w:b/>
          <w:sz w:val="24"/>
          <w:szCs w:val="24"/>
        </w:rPr>
        <w:t>45/2020</w:t>
      </w:r>
    </w:p>
    <w:p w:rsidR="00DA240A" w:rsidRPr="00396DD4" w:rsidRDefault="00DA240A" w:rsidP="00396DD4">
      <w:pPr>
        <w:ind w:firstLine="1985"/>
        <w:rPr>
          <w:b/>
          <w:sz w:val="24"/>
          <w:szCs w:val="24"/>
        </w:rPr>
      </w:pPr>
      <w:r w:rsidRPr="00396DD4">
        <w:rPr>
          <w:b/>
          <w:sz w:val="24"/>
          <w:szCs w:val="24"/>
        </w:rPr>
        <w:t>PREZYDENTA MIASTA KRAKOWA</w:t>
      </w:r>
    </w:p>
    <w:p w:rsidR="00DA240A" w:rsidRPr="00396DD4" w:rsidRDefault="00DA240A" w:rsidP="00396DD4">
      <w:pPr>
        <w:ind w:firstLine="1985"/>
        <w:rPr>
          <w:sz w:val="24"/>
          <w:szCs w:val="24"/>
        </w:rPr>
      </w:pPr>
      <w:r w:rsidRPr="00396DD4">
        <w:rPr>
          <w:b/>
          <w:sz w:val="24"/>
          <w:szCs w:val="24"/>
        </w:rPr>
        <w:t xml:space="preserve">Z DNIA </w:t>
      </w:r>
      <w:r w:rsidR="00B92D75">
        <w:rPr>
          <w:b/>
          <w:sz w:val="24"/>
          <w:szCs w:val="24"/>
        </w:rPr>
        <w:t>19 maja 2020 r.</w:t>
      </w:r>
      <w:bookmarkStart w:id="0" w:name="_GoBack"/>
      <w:bookmarkEnd w:id="0"/>
    </w:p>
    <w:p w:rsidR="00DA240A" w:rsidRPr="00396DD4" w:rsidRDefault="00DA240A" w:rsidP="00396DD4">
      <w:pPr>
        <w:jc w:val="both"/>
        <w:rPr>
          <w:color w:val="FF0000"/>
          <w:sz w:val="24"/>
          <w:szCs w:val="24"/>
        </w:rPr>
      </w:pPr>
    </w:p>
    <w:p w:rsidR="00DA240A" w:rsidRPr="00396DD4" w:rsidRDefault="00920B02" w:rsidP="00396DD4">
      <w:pPr>
        <w:pStyle w:val="gwkauchway"/>
        <w:spacing w:line="240" w:lineRule="auto"/>
        <w:jc w:val="both"/>
        <w:rPr>
          <w:rFonts w:cs="Lato"/>
          <w:b/>
          <w:szCs w:val="24"/>
        </w:rPr>
      </w:pPr>
      <w:bookmarkStart w:id="1" w:name="_Hlk516831870"/>
      <w:proofErr w:type="gramStart"/>
      <w:r w:rsidRPr="00396DD4">
        <w:rPr>
          <w:b/>
          <w:szCs w:val="24"/>
        </w:rPr>
        <w:t>w</w:t>
      </w:r>
      <w:proofErr w:type="gramEnd"/>
      <w:r w:rsidRPr="00396DD4">
        <w:rPr>
          <w:b/>
          <w:szCs w:val="24"/>
        </w:rPr>
        <w:t xml:space="preserve"> sprawie autopoprawki nr 2 </w:t>
      </w:r>
      <w:r w:rsidRPr="00396DD4">
        <w:rPr>
          <w:szCs w:val="24"/>
        </w:rPr>
        <w:t xml:space="preserve">złożonej do projektu uchwały </w:t>
      </w:r>
      <w:r w:rsidRPr="00396DD4">
        <w:rPr>
          <w:b/>
          <w:szCs w:val="24"/>
        </w:rPr>
        <w:t>Rady Miasta Krakowa</w:t>
      </w:r>
      <w:r w:rsidRPr="00396DD4">
        <w:rPr>
          <w:b/>
          <w:szCs w:val="24"/>
        </w:rPr>
        <w:br/>
      </w:r>
      <w:r w:rsidRPr="00396DD4">
        <w:rPr>
          <w:szCs w:val="24"/>
        </w:rPr>
        <w:t>w sprawie przyjęcia programu pn. „Pomoc Dla Potrzebujących - Obiad za 5 zł dla Seniora</w:t>
      </w:r>
      <w:r w:rsidRPr="00396DD4">
        <w:rPr>
          <w:szCs w:val="24"/>
        </w:rPr>
        <w:br/>
        <w:t xml:space="preserve">i Dzieci”- </w:t>
      </w:r>
      <w:r w:rsidRPr="00396DD4">
        <w:rPr>
          <w:b/>
          <w:szCs w:val="24"/>
        </w:rPr>
        <w:t>druk nr 1166</w:t>
      </w:r>
      <w:r w:rsidR="007F6046" w:rsidRPr="00396DD4">
        <w:rPr>
          <w:rFonts w:cs="Lato"/>
          <w:b/>
          <w:szCs w:val="24"/>
        </w:rPr>
        <w:t xml:space="preserve">. </w:t>
      </w:r>
    </w:p>
    <w:bookmarkEnd w:id="1"/>
    <w:p w:rsidR="00EE0BF1" w:rsidRPr="00396DD4" w:rsidRDefault="00EE0BF1" w:rsidP="00396DD4">
      <w:pPr>
        <w:tabs>
          <w:tab w:val="left" w:pos="1227"/>
        </w:tabs>
        <w:ind w:firstLine="426"/>
        <w:jc w:val="both"/>
        <w:rPr>
          <w:sz w:val="24"/>
          <w:szCs w:val="24"/>
        </w:rPr>
      </w:pPr>
      <w:r w:rsidRPr="00396DD4">
        <w:rPr>
          <w:sz w:val="24"/>
          <w:szCs w:val="24"/>
        </w:rPr>
        <w:t>Na podstawie § 30 ust. 4 pkt 4 Statutu Miasta Krakowa stanowiącego załącznik do uchwały Nr XLVIII/435/96 Rady Miasta Krakowa z dnia 24 kwietnia 1996 r. w sprawie Statutu</w:t>
      </w:r>
      <w:r w:rsidR="00075C73" w:rsidRPr="00396DD4">
        <w:rPr>
          <w:sz w:val="24"/>
          <w:szCs w:val="24"/>
        </w:rPr>
        <w:t xml:space="preserve"> Miasta Krakowa</w:t>
      </w:r>
      <w:r w:rsidR="00075C73" w:rsidRPr="00396DD4">
        <w:rPr>
          <w:sz w:val="24"/>
          <w:szCs w:val="24"/>
        </w:rPr>
        <w:br/>
        <w:t>(t.</w:t>
      </w:r>
      <w:r w:rsidR="00767909" w:rsidRPr="00396DD4">
        <w:rPr>
          <w:sz w:val="24"/>
          <w:szCs w:val="24"/>
        </w:rPr>
        <w:t xml:space="preserve"> </w:t>
      </w:r>
      <w:r w:rsidR="00075C73" w:rsidRPr="00396DD4">
        <w:rPr>
          <w:sz w:val="24"/>
          <w:szCs w:val="24"/>
        </w:rPr>
        <w:t>j</w:t>
      </w:r>
      <w:r w:rsidRPr="00396DD4">
        <w:rPr>
          <w:sz w:val="24"/>
          <w:szCs w:val="24"/>
        </w:rPr>
        <w:t>: Dz. Ur</w:t>
      </w:r>
      <w:r w:rsidR="002667D4" w:rsidRPr="00396DD4">
        <w:rPr>
          <w:sz w:val="24"/>
          <w:szCs w:val="24"/>
        </w:rPr>
        <w:t>z. </w:t>
      </w:r>
      <w:proofErr w:type="gramStart"/>
      <w:r w:rsidR="002667D4" w:rsidRPr="00396DD4">
        <w:rPr>
          <w:sz w:val="24"/>
          <w:szCs w:val="24"/>
        </w:rPr>
        <w:t>Woj. Małopolskiego</w:t>
      </w:r>
      <w:proofErr w:type="gramEnd"/>
      <w:r w:rsidR="002667D4" w:rsidRPr="00396DD4">
        <w:rPr>
          <w:sz w:val="24"/>
          <w:szCs w:val="24"/>
        </w:rPr>
        <w:t xml:space="preserve"> z 2019 r.</w:t>
      </w:r>
      <w:r w:rsidRPr="00396DD4">
        <w:rPr>
          <w:sz w:val="24"/>
          <w:szCs w:val="24"/>
        </w:rPr>
        <w:t xml:space="preserve"> poz.</w:t>
      </w:r>
      <w:r w:rsidR="008E1D89" w:rsidRPr="00396DD4">
        <w:rPr>
          <w:sz w:val="24"/>
          <w:szCs w:val="24"/>
        </w:rPr>
        <w:t xml:space="preserve"> </w:t>
      </w:r>
      <w:r w:rsidRPr="00396DD4">
        <w:rPr>
          <w:sz w:val="24"/>
          <w:szCs w:val="24"/>
        </w:rPr>
        <w:t>7074</w:t>
      </w:r>
      <w:r w:rsidR="003C7BF9" w:rsidRPr="00396DD4">
        <w:rPr>
          <w:sz w:val="24"/>
          <w:szCs w:val="24"/>
        </w:rPr>
        <w:t>, z 2020 r.</w:t>
      </w:r>
      <w:r w:rsidR="002667D4" w:rsidRPr="00396DD4">
        <w:rPr>
          <w:sz w:val="24"/>
          <w:szCs w:val="24"/>
        </w:rPr>
        <w:t xml:space="preserve"> poz. 919</w:t>
      </w:r>
      <w:r w:rsidRPr="00396DD4">
        <w:rPr>
          <w:sz w:val="24"/>
          <w:szCs w:val="24"/>
        </w:rPr>
        <w:t>) postanawia się, co następuje:</w:t>
      </w:r>
    </w:p>
    <w:p w:rsidR="00DA240A" w:rsidRPr="00396DD4" w:rsidRDefault="00DA240A" w:rsidP="00396DD4">
      <w:pPr>
        <w:tabs>
          <w:tab w:val="left" w:pos="1227"/>
        </w:tabs>
        <w:jc w:val="both"/>
        <w:rPr>
          <w:b/>
          <w:sz w:val="24"/>
          <w:szCs w:val="24"/>
        </w:rPr>
      </w:pPr>
      <w:r w:rsidRPr="00396DD4">
        <w:rPr>
          <w:b/>
          <w:sz w:val="24"/>
          <w:szCs w:val="24"/>
        </w:rPr>
        <w:tab/>
      </w:r>
    </w:p>
    <w:p w:rsidR="00DA240A" w:rsidRPr="00396DD4" w:rsidRDefault="00DA240A" w:rsidP="00396DD4">
      <w:pPr>
        <w:pStyle w:val="Default"/>
        <w:jc w:val="both"/>
        <w:rPr>
          <w:rFonts w:cs="Lato"/>
          <w:color w:val="auto"/>
        </w:rPr>
      </w:pPr>
      <w:r w:rsidRPr="00396DD4">
        <w:rPr>
          <w:color w:val="auto"/>
        </w:rPr>
        <w:t xml:space="preserve">Opiniuje się </w:t>
      </w:r>
      <w:proofErr w:type="gramStart"/>
      <w:r w:rsidRPr="00396DD4">
        <w:rPr>
          <w:b/>
          <w:bCs/>
          <w:color w:val="auto"/>
        </w:rPr>
        <w:t xml:space="preserve">negatywnie </w:t>
      </w:r>
      <w:r w:rsidR="005F62EB" w:rsidRPr="00396DD4">
        <w:rPr>
          <w:b/>
          <w:bCs/>
          <w:color w:val="auto"/>
        </w:rPr>
        <w:t>auto</w:t>
      </w:r>
      <w:r w:rsidR="00920B02" w:rsidRPr="00396DD4">
        <w:rPr>
          <w:b/>
          <w:color w:val="auto"/>
        </w:rPr>
        <w:t>poprawkę</w:t>
      </w:r>
      <w:proofErr w:type="gramEnd"/>
      <w:r w:rsidR="00920B02" w:rsidRPr="00396DD4">
        <w:rPr>
          <w:b/>
          <w:color w:val="auto"/>
        </w:rPr>
        <w:t xml:space="preserve"> nr 2</w:t>
      </w:r>
      <w:r w:rsidR="005F62EB" w:rsidRPr="00396DD4">
        <w:rPr>
          <w:b/>
          <w:color w:val="auto"/>
        </w:rPr>
        <w:t xml:space="preserve"> Pana Łukasza Wantucha </w:t>
      </w:r>
      <w:r w:rsidR="00396DD4" w:rsidRPr="00396DD4">
        <w:rPr>
          <w:b/>
          <w:color w:val="auto"/>
        </w:rPr>
        <w:t xml:space="preserve">Radnego Miasta Krakowa </w:t>
      </w:r>
      <w:r w:rsidR="005F62EB" w:rsidRPr="00396DD4">
        <w:rPr>
          <w:b/>
          <w:color w:val="auto"/>
        </w:rPr>
        <w:t xml:space="preserve">złożoną do </w:t>
      </w:r>
      <w:r w:rsidR="005F62EB" w:rsidRPr="00396DD4">
        <w:rPr>
          <w:bCs/>
          <w:color w:val="auto"/>
        </w:rPr>
        <w:t>projektu</w:t>
      </w:r>
      <w:r w:rsidRPr="00396DD4">
        <w:rPr>
          <w:b/>
          <w:bCs/>
          <w:color w:val="auto"/>
        </w:rPr>
        <w:t xml:space="preserve"> </w:t>
      </w:r>
      <w:r w:rsidR="00B84245" w:rsidRPr="00396DD4">
        <w:rPr>
          <w:rFonts w:cs="Lato"/>
          <w:color w:val="auto"/>
        </w:rPr>
        <w:t>uchwały</w:t>
      </w:r>
      <w:r w:rsidR="00004DF2" w:rsidRPr="00396DD4">
        <w:rPr>
          <w:rFonts w:cs="Lato"/>
          <w:color w:val="auto"/>
        </w:rPr>
        <w:t xml:space="preserve"> </w:t>
      </w:r>
      <w:r w:rsidR="005F62EB" w:rsidRPr="00396DD4">
        <w:rPr>
          <w:b/>
          <w:color w:val="auto"/>
        </w:rPr>
        <w:t xml:space="preserve">Rady Miasta Krakowa </w:t>
      </w:r>
      <w:r w:rsidR="005F62EB" w:rsidRPr="00396DD4">
        <w:rPr>
          <w:color w:val="auto"/>
        </w:rPr>
        <w:t xml:space="preserve">w sprawie przyjęcia programu </w:t>
      </w:r>
      <w:r w:rsidR="003F53EA" w:rsidRPr="00396DD4">
        <w:rPr>
          <w:color w:val="auto"/>
        </w:rPr>
        <w:br/>
      </w:r>
      <w:r w:rsidR="005F62EB" w:rsidRPr="00396DD4">
        <w:rPr>
          <w:color w:val="auto"/>
        </w:rPr>
        <w:t>pn. „Pomoc Dla Potrzebujących - Obiad za 5 zł dla Seniora</w:t>
      </w:r>
      <w:r w:rsidR="00B737D6" w:rsidRPr="00396DD4">
        <w:rPr>
          <w:color w:val="auto"/>
        </w:rPr>
        <w:t xml:space="preserve"> </w:t>
      </w:r>
      <w:r w:rsidR="005F62EB" w:rsidRPr="00396DD4">
        <w:rPr>
          <w:color w:val="auto"/>
        </w:rPr>
        <w:t xml:space="preserve">i Dzieci”- </w:t>
      </w:r>
      <w:r w:rsidR="005F62EB" w:rsidRPr="00396DD4">
        <w:rPr>
          <w:b/>
          <w:color w:val="auto"/>
        </w:rPr>
        <w:t>druk nr 1166</w:t>
      </w:r>
      <w:r w:rsidR="00C23F19" w:rsidRPr="00396DD4">
        <w:rPr>
          <w:rFonts w:cs="Lato"/>
          <w:b/>
          <w:color w:val="auto"/>
        </w:rPr>
        <w:t>.</w:t>
      </w:r>
    </w:p>
    <w:p w:rsidR="00DA240A" w:rsidRPr="00396DD4" w:rsidRDefault="00DA240A" w:rsidP="00396DD4">
      <w:pPr>
        <w:jc w:val="both"/>
        <w:rPr>
          <w:b/>
          <w:sz w:val="24"/>
          <w:szCs w:val="24"/>
        </w:rPr>
      </w:pPr>
    </w:p>
    <w:p w:rsidR="00DA240A" w:rsidRPr="00396DD4" w:rsidRDefault="00DA240A" w:rsidP="00396DD4">
      <w:pPr>
        <w:jc w:val="center"/>
        <w:rPr>
          <w:b/>
          <w:sz w:val="24"/>
          <w:szCs w:val="24"/>
        </w:rPr>
      </w:pPr>
      <w:r w:rsidRPr="00396DD4">
        <w:rPr>
          <w:b/>
          <w:sz w:val="24"/>
          <w:szCs w:val="24"/>
        </w:rPr>
        <w:t>UZASADNIENIE</w:t>
      </w:r>
    </w:p>
    <w:p w:rsidR="002667D4" w:rsidRPr="00396DD4" w:rsidRDefault="002667D4" w:rsidP="00396DD4">
      <w:pPr>
        <w:jc w:val="center"/>
        <w:rPr>
          <w:b/>
          <w:color w:val="FF0000"/>
          <w:sz w:val="24"/>
          <w:szCs w:val="24"/>
        </w:rPr>
      </w:pPr>
    </w:p>
    <w:p w:rsidR="00711E69" w:rsidRPr="00396DD4" w:rsidRDefault="0087503F" w:rsidP="00396DD4">
      <w:pPr>
        <w:autoSpaceDE w:val="0"/>
        <w:autoSpaceDN w:val="0"/>
        <w:spacing w:after="120"/>
        <w:jc w:val="both"/>
        <w:rPr>
          <w:sz w:val="24"/>
          <w:szCs w:val="24"/>
        </w:rPr>
      </w:pPr>
      <w:r w:rsidRPr="00396DD4">
        <w:rPr>
          <w:sz w:val="24"/>
          <w:szCs w:val="24"/>
        </w:rPr>
        <w:t xml:space="preserve">          </w:t>
      </w:r>
      <w:r w:rsidR="00885E23" w:rsidRPr="00396DD4">
        <w:rPr>
          <w:sz w:val="24"/>
          <w:szCs w:val="24"/>
        </w:rPr>
        <w:t>Zapisy autopoprawki</w:t>
      </w:r>
      <w:r w:rsidR="005F62EB" w:rsidRPr="00396DD4">
        <w:rPr>
          <w:sz w:val="24"/>
          <w:szCs w:val="24"/>
        </w:rPr>
        <w:t xml:space="preserve"> nr 2</w:t>
      </w:r>
      <w:r w:rsidR="00D333A5" w:rsidRPr="00396DD4">
        <w:rPr>
          <w:sz w:val="24"/>
          <w:szCs w:val="24"/>
        </w:rPr>
        <w:t xml:space="preserve">, złożonej w dniu 4 maja 2020 r., </w:t>
      </w:r>
      <w:r w:rsidR="005F62EB" w:rsidRPr="00396DD4">
        <w:rPr>
          <w:sz w:val="24"/>
          <w:szCs w:val="24"/>
        </w:rPr>
        <w:t xml:space="preserve">do wyżej wymienionego projektu </w:t>
      </w:r>
      <w:r w:rsidR="00382051" w:rsidRPr="00396DD4">
        <w:rPr>
          <w:sz w:val="24"/>
          <w:szCs w:val="24"/>
        </w:rPr>
        <w:t xml:space="preserve">uchwały </w:t>
      </w:r>
      <w:r w:rsidR="00885E23" w:rsidRPr="00396DD4">
        <w:rPr>
          <w:sz w:val="24"/>
          <w:szCs w:val="24"/>
        </w:rPr>
        <w:t xml:space="preserve">Rady Miasta Krakowa </w:t>
      </w:r>
      <w:r w:rsidR="005F62EB" w:rsidRPr="00396DD4">
        <w:rPr>
          <w:sz w:val="24"/>
          <w:szCs w:val="24"/>
        </w:rPr>
        <w:t>zmieniają projekt</w:t>
      </w:r>
      <w:r w:rsidR="00D333A5" w:rsidRPr="00396DD4">
        <w:rPr>
          <w:sz w:val="24"/>
          <w:szCs w:val="24"/>
        </w:rPr>
        <w:t xml:space="preserve"> wniesiony</w:t>
      </w:r>
      <w:r w:rsidR="005F62EB" w:rsidRPr="00396DD4">
        <w:rPr>
          <w:sz w:val="24"/>
          <w:szCs w:val="24"/>
        </w:rPr>
        <w:t xml:space="preserve"> wg </w:t>
      </w:r>
      <w:r w:rsidR="00D333A5" w:rsidRPr="00396DD4">
        <w:rPr>
          <w:sz w:val="24"/>
          <w:szCs w:val="24"/>
        </w:rPr>
        <w:t>druku 1166.</w:t>
      </w:r>
      <w:r w:rsidR="00D333A5" w:rsidRPr="00396DD4">
        <w:rPr>
          <w:sz w:val="24"/>
          <w:szCs w:val="24"/>
        </w:rPr>
        <w:br/>
      </w:r>
      <w:r w:rsidR="00885E23" w:rsidRPr="00396DD4">
        <w:rPr>
          <w:sz w:val="24"/>
          <w:szCs w:val="24"/>
        </w:rPr>
        <w:t>W</w:t>
      </w:r>
      <w:r w:rsidR="005F62EB" w:rsidRPr="00396DD4">
        <w:rPr>
          <w:sz w:val="24"/>
          <w:szCs w:val="24"/>
        </w:rPr>
        <w:t xml:space="preserve"> rezultacie jest to nowy projekt przedsięwzięcia pn.</w:t>
      </w:r>
      <w:r w:rsidR="00E0772C" w:rsidRPr="00396DD4">
        <w:rPr>
          <w:sz w:val="24"/>
          <w:szCs w:val="24"/>
        </w:rPr>
        <w:t xml:space="preserve"> „Ratujmy stołówki przedszkolne</w:t>
      </w:r>
      <w:r w:rsidR="00E0772C" w:rsidRPr="00396DD4">
        <w:rPr>
          <w:sz w:val="24"/>
          <w:szCs w:val="24"/>
        </w:rPr>
        <w:br/>
      </w:r>
      <w:r w:rsidR="005F62EB" w:rsidRPr="00396DD4">
        <w:rPr>
          <w:sz w:val="24"/>
          <w:szCs w:val="24"/>
        </w:rPr>
        <w:t xml:space="preserve">i szkolne </w:t>
      </w:r>
      <w:r w:rsidR="00037104" w:rsidRPr="00396DD4">
        <w:rPr>
          <w:sz w:val="24"/>
          <w:szCs w:val="24"/>
        </w:rPr>
        <w:t xml:space="preserve">- Obiad za 5 zł”. </w:t>
      </w:r>
      <w:r w:rsidR="00885E23" w:rsidRPr="00396DD4">
        <w:rPr>
          <w:sz w:val="24"/>
          <w:szCs w:val="24"/>
        </w:rPr>
        <w:t xml:space="preserve">Podstawy prawne proponowanego przedsięwzięcia </w:t>
      </w:r>
      <w:r w:rsidR="00F141C0" w:rsidRPr="00396DD4">
        <w:rPr>
          <w:sz w:val="24"/>
          <w:szCs w:val="24"/>
        </w:rPr>
        <w:t xml:space="preserve">nadal </w:t>
      </w:r>
      <w:r w:rsidR="00396DD4" w:rsidRPr="00396DD4">
        <w:rPr>
          <w:sz w:val="24"/>
          <w:szCs w:val="24"/>
        </w:rPr>
        <w:t xml:space="preserve">jednak </w:t>
      </w:r>
      <w:r w:rsidR="00F141C0" w:rsidRPr="00396DD4">
        <w:rPr>
          <w:sz w:val="24"/>
          <w:szCs w:val="24"/>
        </w:rPr>
        <w:t xml:space="preserve">wskazują, że </w:t>
      </w:r>
      <w:r w:rsidR="00075C73" w:rsidRPr="00396DD4">
        <w:rPr>
          <w:sz w:val="24"/>
          <w:szCs w:val="24"/>
        </w:rPr>
        <w:t xml:space="preserve">ma to być </w:t>
      </w:r>
      <w:r w:rsidR="00885E23" w:rsidRPr="00396DD4">
        <w:rPr>
          <w:sz w:val="24"/>
          <w:szCs w:val="24"/>
        </w:rPr>
        <w:t>program gospoda</w:t>
      </w:r>
      <w:r w:rsidR="00075C73" w:rsidRPr="00396DD4">
        <w:rPr>
          <w:sz w:val="24"/>
          <w:szCs w:val="24"/>
        </w:rPr>
        <w:t>rczy oraz</w:t>
      </w:r>
      <w:r w:rsidR="001F5C7B" w:rsidRPr="00396DD4">
        <w:rPr>
          <w:sz w:val="24"/>
          <w:szCs w:val="24"/>
        </w:rPr>
        <w:t xml:space="preserve"> jednocześnie </w:t>
      </w:r>
      <w:r w:rsidR="00075C73" w:rsidRPr="00396DD4">
        <w:rPr>
          <w:sz w:val="24"/>
          <w:szCs w:val="24"/>
        </w:rPr>
        <w:t>projekt socjalny</w:t>
      </w:r>
      <w:r w:rsidR="00075C73" w:rsidRPr="00396DD4">
        <w:rPr>
          <w:sz w:val="24"/>
          <w:szCs w:val="24"/>
        </w:rPr>
        <w:br/>
      </w:r>
      <w:proofErr w:type="gramStart"/>
      <w:r w:rsidR="00075C73" w:rsidRPr="00396DD4">
        <w:rPr>
          <w:sz w:val="24"/>
          <w:szCs w:val="24"/>
        </w:rPr>
        <w:t xml:space="preserve">i </w:t>
      </w:r>
      <w:r w:rsidR="007060DF" w:rsidRPr="00396DD4">
        <w:rPr>
          <w:sz w:val="24"/>
          <w:szCs w:val="24"/>
        </w:rPr>
        <w:t xml:space="preserve"> </w:t>
      </w:r>
      <w:r w:rsidR="001F5C7B" w:rsidRPr="00396DD4">
        <w:rPr>
          <w:sz w:val="24"/>
          <w:szCs w:val="24"/>
        </w:rPr>
        <w:t>program</w:t>
      </w:r>
      <w:proofErr w:type="gramEnd"/>
      <w:r w:rsidR="001F5C7B" w:rsidRPr="00396DD4">
        <w:rPr>
          <w:sz w:val="24"/>
          <w:szCs w:val="24"/>
        </w:rPr>
        <w:t xml:space="preserve"> </w:t>
      </w:r>
      <w:r w:rsidR="007060DF" w:rsidRPr="00396DD4">
        <w:rPr>
          <w:sz w:val="24"/>
          <w:szCs w:val="24"/>
        </w:rPr>
        <w:t>osłonowy z</w:t>
      </w:r>
      <w:r w:rsidR="008379B4" w:rsidRPr="00396DD4">
        <w:rPr>
          <w:sz w:val="24"/>
          <w:szCs w:val="24"/>
        </w:rPr>
        <w:t xml:space="preserve"> zakresu</w:t>
      </w:r>
      <w:r w:rsidR="007060DF" w:rsidRPr="00396DD4">
        <w:rPr>
          <w:sz w:val="24"/>
          <w:szCs w:val="24"/>
        </w:rPr>
        <w:t xml:space="preserve"> pomocy społecznej.</w:t>
      </w:r>
      <w:r w:rsidR="009F4BC6" w:rsidRPr="00396DD4">
        <w:rPr>
          <w:sz w:val="24"/>
          <w:szCs w:val="24"/>
        </w:rPr>
        <w:t xml:space="preserve"> </w:t>
      </w:r>
    </w:p>
    <w:p w:rsidR="00885E23" w:rsidRPr="00396DD4" w:rsidRDefault="00711E69" w:rsidP="00396DD4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396DD4">
        <w:rPr>
          <w:sz w:val="24"/>
          <w:szCs w:val="24"/>
        </w:rPr>
        <w:t>O</w:t>
      </w:r>
      <w:r w:rsidR="009F4BC6" w:rsidRPr="00396DD4">
        <w:rPr>
          <w:sz w:val="24"/>
          <w:szCs w:val="24"/>
        </w:rPr>
        <w:t xml:space="preserve">dnosząc </w:t>
      </w:r>
      <w:proofErr w:type="gramStart"/>
      <w:r w:rsidR="009F4BC6" w:rsidRPr="00396DD4">
        <w:rPr>
          <w:sz w:val="24"/>
          <w:szCs w:val="24"/>
        </w:rPr>
        <w:t xml:space="preserve">się </w:t>
      </w:r>
      <w:r w:rsidRPr="00396DD4">
        <w:rPr>
          <w:sz w:val="24"/>
          <w:szCs w:val="24"/>
        </w:rPr>
        <w:t>zatem</w:t>
      </w:r>
      <w:proofErr w:type="gramEnd"/>
      <w:r w:rsidRPr="00396DD4">
        <w:rPr>
          <w:sz w:val="24"/>
          <w:szCs w:val="24"/>
        </w:rPr>
        <w:t xml:space="preserve"> </w:t>
      </w:r>
      <w:r w:rsidR="009F4BC6" w:rsidRPr="00396DD4">
        <w:rPr>
          <w:sz w:val="24"/>
          <w:szCs w:val="24"/>
        </w:rPr>
        <w:t>do kwestii związanych z prz</w:t>
      </w:r>
      <w:r w:rsidR="00C1148F" w:rsidRPr="00396DD4">
        <w:rPr>
          <w:sz w:val="24"/>
          <w:szCs w:val="24"/>
        </w:rPr>
        <w:t>yjęciem przedmiotowego projektu</w:t>
      </w:r>
      <w:r w:rsidR="00C1148F" w:rsidRPr="00396DD4">
        <w:rPr>
          <w:sz w:val="24"/>
          <w:szCs w:val="24"/>
        </w:rPr>
        <w:br/>
      </w:r>
      <w:r w:rsidR="009F4BC6" w:rsidRPr="00396DD4">
        <w:rPr>
          <w:sz w:val="24"/>
          <w:szCs w:val="24"/>
        </w:rPr>
        <w:t xml:space="preserve">jako gminnego programu gospodarczego należy podtrzymać </w:t>
      </w:r>
      <w:r w:rsidR="00C1148F" w:rsidRPr="00396DD4">
        <w:rPr>
          <w:sz w:val="24"/>
          <w:szCs w:val="24"/>
        </w:rPr>
        <w:t xml:space="preserve">negatywne </w:t>
      </w:r>
      <w:r w:rsidR="009F4BC6" w:rsidRPr="00396DD4">
        <w:rPr>
          <w:sz w:val="24"/>
          <w:szCs w:val="24"/>
        </w:rPr>
        <w:t>stanowisk</w:t>
      </w:r>
      <w:r w:rsidR="00C1148F" w:rsidRPr="00396DD4">
        <w:rPr>
          <w:sz w:val="24"/>
          <w:szCs w:val="24"/>
        </w:rPr>
        <w:t xml:space="preserve">o wyrażone w opinii </w:t>
      </w:r>
      <w:r w:rsidR="009F4BC6" w:rsidRPr="00396DD4">
        <w:rPr>
          <w:sz w:val="24"/>
          <w:szCs w:val="24"/>
        </w:rPr>
        <w:t>nr 41/2020 z dnia 28 kwietnia 2020 r.</w:t>
      </w:r>
      <w:r w:rsidR="00075C73" w:rsidRPr="00396DD4">
        <w:rPr>
          <w:sz w:val="24"/>
          <w:szCs w:val="24"/>
        </w:rPr>
        <w:t xml:space="preserve"> </w:t>
      </w:r>
    </w:p>
    <w:p w:rsidR="006C6D7B" w:rsidRPr="00396DD4" w:rsidRDefault="00B737D6" w:rsidP="00396DD4">
      <w:pPr>
        <w:autoSpaceDE w:val="0"/>
        <w:autoSpaceDN w:val="0"/>
        <w:spacing w:after="120"/>
        <w:ind w:firstLine="567"/>
        <w:jc w:val="both"/>
        <w:rPr>
          <w:rFonts w:cs="Lato"/>
          <w:sz w:val="24"/>
          <w:szCs w:val="24"/>
        </w:rPr>
      </w:pPr>
      <w:r w:rsidRPr="00396DD4">
        <w:rPr>
          <w:sz w:val="24"/>
          <w:szCs w:val="24"/>
        </w:rPr>
        <w:t>A</w:t>
      </w:r>
      <w:r w:rsidR="004F5592" w:rsidRPr="00396DD4">
        <w:rPr>
          <w:sz w:val="24"/>
          <w:szCs w:val="24"/>
        </w:rPr>
        <w:t>utopoprawka nr 2 nie zmieniła także</w:t>
      </w:r>
      <w:r w:rsidR="00037104" w:rsidRPr="00396DD4">
        <w:rPr>
          <w:sz w:val="24"/>
          <w:szCs w:val="24"/>
        </w:rPr>
        <w:t xml:space="preserve"> głównych</w:t>
      </w:r>
      <w:r w:rsidR="000424EA" w:rsidRPr="00396DD4">
        <w:rPr>
          <w:sz w:val="24"/>
          <w:szCs w:val="24"/>
        </w:rPr>
        <w:t xml:space="preserve"> założeń </w:t>
      </w:r>
      <w:r w:rsidR="00037104" w:rsidRPr="00396DD4">
        <w:rPr>
          <w:sz w:val="24"/>
          <w:szCs w:val="24"/>
        </w:rPr>
        <w:t>projektu</w:t>
      </w:r>
      <w:r w:rsidR="00345E13" w:rsidRPr="00396DD4">
        <w:rPr>
          <w:sz w:val="24"/>
          <w:szCs w:val="24"/>
        </w:rPr>
        <w:t xml:space="preserve"> </w:t>
      </w:r>
      <w:proofErr w:type="gramStart"/>
      <w:r w:rsidR="00345E13" w:rsidRPr="00396DD4">
        <w:rPr>
          <w:sz w:val="24"/>
          <w:szCs w:val="24"/>
        </w:rPr>
        <w:t>uchwały</w:t>
      </w:r>
      <w:r w:rsidR="00687B99" w:rsidRPr="00396DD4">
        <w:rPr>
          <w:sz w:val="24"/>
          <w:szCs w:val="24"/>
        </w:rPr>
        <w:t xml:space="preserve"> złożonego</w:t>
      </w:r>
      <w:proofErr w:type="gramEnd"/>
      <w:r w:rsidR="00687B99" w:rsidRPr="00396DD4">
        <w:rPr>
          <w:sz w:val="24"/>
          <w:szCs w:val="24"/>
        </w:rPr>
        <w:br/>
      </w:r>
      <w:proofErr w:type="gramStart"/>
      <w:r w:rsidR="00075C73" w:rsidRPr="00396DD4">
        <w:rPr>
          <w:sz w:val="24"/>
          <w:szCs w:val="24"/>
        </w:rPr>
        <w:t>wg</w:t>
      </w:r>
      <w:proofErr w:type="gramEnd"/>
      <w:r w:rsidR="00075C73" w:rsidRPr="00396DD4">
        <w:rPr>
          <w:sz w:val="24"/>
          <w:szCs w:val="24"/>
        </w:rPr>
        <w:t xml:space="preserve"> druku 1166 wskazujących</w:t>
      </w:r>
      <w:r w:rsidR="000424EA" w:rsidRPr="00396DD4">
        <w:rPr>
          <w:rFonts w:cs="Lato"/>
          <w:sz w:val="24"/>
          <w:szCs w:val="24"/>
        </w:rPr>
        <w:t xml:space="preserve">, </w:t>
      </w:r>
      <w:r w:rsidR="00037104" w:rsidRPr="00396DD4">
        <w:rPr>
          <w:rFonts w:cs="Lato"/>
          <w:sz w:val="24"/>
          <w:szCs w:val="24"/>
        </w:rPr>
        <w:t xml:space="preserve">że dotacje do posiłku </w:t>
      </w:r>
      <w:r w:rsidR="00345E13" w:rsidRPr="00396DD4">
        <w:rPr>
          <w:rFonts w:cs="Lato"/>
          <w:sz w:val="24"/>
          <w:szCs w:val="24"/>
        </w:rPr>
        <w:t>może otrzymać tylko</w:t>
      </w:r>
      <w:r w:rsidRPr="00396DD4">
        <w:rPr>
          <w:rFonts w:cs="Lato"/>
          <w:sz w:val="24"/>
          <w:szCs w:val="24"/>
        </w:rPr>
        <w:t xml:space="preserve"> </w:t>
      </w:r>
      <w:r w:rsidR="00687B99" w:rsidRPr="00396DD4">
        <w:rPr>
          <w:rFonts w:cs="Lato"/>
          <w:sz w:val="24"/>
          <w:szCs w:val="24"/>
        </w:rPr>
        <w:t xml:space="preserve">grupa </w:t>
      </w:r>
      <w:r w:rsidR="00345E13" w:rsidRPr="00396DD4">
        <w:rPr>
          <w:rFonts w:cs="Lato"/>
          <w:sz w:val="24"/>
          <w:szCs w:val="24"/>
        </w:rPr>
        <w:t>przedsiębiorców</w:t>
      </w:r>
      <w:r w:rsidRPr="00396DD4">
        <w:rPr>
          <w:rFonts w:cs="Lato"/>
          <w:sz w:val="24"/>
          <w:szCs w:val="24"/>
        </w:rPr>
        <w:t xml:space="preserve"> – ajentów </w:t>
      </w:r>
      <w:r w:rsidR="00345E13" w:rsidRPr="00396DD4">
        <w:rPr>
          <w:rFonts w:cs="Lato"/>
          <w:sz w:val="24"/>
          <w:szCs w:val="24"/>
        </w:rPr>
        <w:t>stołówek</w:t>
      </w:r>
      <w:r w:rsidRPr="00396DD4">
        <w:rPr>
          <w:rFonts w:cs="Lato"/>
          <w:sz w:val="24"/>
          <w:szCs w:val="24"/>
        </w:rPr>
        <w:t xml:space="preserve"> zarejestrowanych</w:t>
      </w:r>
      <w:r w:rsidR="00345E13" w:rsidRPr="00396DD4">
        <w:rPr>
          <w:rFonts w:cs="Lato"/>
          <w:sz w:val="24"/>
          <w:szCs w:val="24"/>
        </w:rPr>
        <w:t xml:space="preserve"> Krakowie</w:t>
      </w:r>
      <w:r w:rsidRPr="00396DD4">
        <w:rPr>
          <w:rFonts w:cs="Lato"/>
          <w:sz w:val="24"/>
          <w:szCs w:val="24"/>
        </w:rPr>
        <w:t xml:space="preserve"> </w:t>
      </w:r>
      <w:r w:rsidR="00345E13" w:rsidRPr="00396DD4">
        <w:rPr>
          <w:rFonts w:cs="Lato"/>
          <w:sz w:val="24"/>
          <w:szCs w:val="24"/>
        </w:rPr>
        <w:t>i działający</w:t>
      </w:r>
      <w:r w:rsidR="000424EA" w:rsidRPr="00396DD4">
        <w:rPr>
          <w:rFonts w:cs="Lato"/>
          <w:sz w:val="24"/>
          <w:szCs w:val="24"/>
        </w:rPr>
        <w:t>ch</w:t>
      </w:r>
      <w:r w:rsidR="0058157C" w:rsidRPr="00396DD4">
        <w:rPr>
          <w:rFonts w:cs="Lato"/>
          <w:sz w:val="24"/>
          <w:szCs w:val="24"/>
        </w:rPr>
        <w:t xml:space="preserve"> </w:t>
      </w:r>
      <w:r w:rsidR="0058157C" w:rsidRPr="00396DD4">
        <w:rPr>
          <w:rFonts w:cs="Lato"/>
          <w:sz w:val="24"/>
          <w:szCs w:val="24"/>
        </w:rPr>
        <w:br/>
      </w:r>
      <w:r w:rsidR="00345E13" w:rsidRPr="00396DD4">
        <w:rPr>
          <w:rFonts w:cs="Lato"/>
          <w:sz w:val="24"/>
          <w:szCs w:val="24"/>
        </w:rPr>
        <w:t>w przedszkolach i szkołach na terenie Krakowa</w:t>
      </w:r>
      <w:r w:rsidRPr="00396DD4">
        <w:rPr>
          <w:rFonts w:cs="Lato"/>
          <w:sz w:val="24"/>
          <w:szCs w:val="24"/>
        </w:rPr>
        <w:t xml:space="preserve">. </w:t>
      </w:r>
      <w:proofErr w:type="gramStart"/>
      <w:r w:rsidRPr="00396DD4">
        <w:rPr>
          <w:rFonts w:cs="Lato"/>
          <w:sz w:val="24"/>
          <w:szCs w:val="24"/>
        </w:rPr>
        <w:t>Nadal więc</w:t>
      </w:r>
      <w:proofErr w:type="gramEnd"/>
      <w:r w:rsidRPr="00396DD4">
        <w:rPr>
          <w:rFonts w:cs="Lato"/>
          <w:sz w:val="24"/>
          <w:szCs w:val="24"/>
        </w:rPr>
        <w:t xml:space="preserve"> muszą być spełnione</w:t>
      </w:r>
      <w:r w:rsidR="00075C73" w:rsidRPr="00396DD4">
        <w:rPr>
          <w:rFonts w:cs="Lato"/>
          <w:sz w:val="24"/>
          <w:szCs w:val="24"/>
        </w:rPr>
        <w:t xml:space="preserve"> równocześnie</w:t>
      </w:r>
      <w:r w:rsidRPr="00396DD4">
        <w:rPr>
          <w:rFonts w:cs="Lato"/>
          <w:sz w:val="24"/>
          <w:szCs w:val="24"/>
        </w:rPr>
        <w:t xml:space="preserve"> obie przesłanki, co prowadzi do nierównego traktowania podmiotów </w:t>
      </w:r>
      <w:r w:rsidR="000424EA" w:rsidRPr="00396DD4">
        <w:rPr>
          <w:rFonts w:cs="Lato"/>
          <w:sz w:val="24"/>
          <w:szCs w:val="24"/>
        </w:rPr>
        <w:t xml:space="preserve">gospodarczych </w:t>
      </w:r>
      <w:r w:rsidR="00396DD4">
        <w:rPr>
          <w:rFonts w:cs="Lato"/>
          <w:sz w:val="24"/>
          <w:szCs w:val="24"/>
        </w:rPr>
        <w:br/>
      </w:r>
      <w:r w:rsidRPr="00396DD4">
        <w:rPr>
          <w:rFonts w:cs="Lato"/>
          <w:sz w:val="24"/>
          <w:szCs w:val="24"/>
        </w:rPr>
        <w:t>i pominięcia tych firm, które prow</w:t>
      </w:r>
      <w:r w:rsidR="00075C73" w:rsidRPr="00396DD4">
        <w:rPr>
          <w:rFonts w:cs="Lato"/>
          <w:sz w:val="24"/>
          <w:szCs w:val="24"/>
        </w:rPr>
        <w:t>adzą działalność gastronomiczną</w:t>
      </w:r>
      <w:r w:rsidR="00396DD4">
        <w:rPr>
          <w:rFonts w:cs="Lato"/>
          <w:sz w:val="24"/>
          <w:szCs w:val="24"/>
        </w:rPr>
        <w:t xml:space="preserve"> </w:t>
      </w:r>
      <w:r w:rsidRPr="00396DD4">
        <w:rPr>
          <w:rFonts w:cs="Lato"/>
          <w:sz w:val="24"/>
          <w:szCs w:val="24"/>
        </w:rPr>
        <w:t>poza wymienionymi placówkami.</w:t>
      </w:r>
    </w:p>
    <w:p w:rsidR="00687B99" w:rsidRPr="00396DD4" w:rsidRDefault="00AB38BC" w:rsidP="00396DD4">
      <w:pPr>
        <w:autoSpaceDE w:val="0"/>
        <w:autoSpaceDN w:val="0"/>
        <w:ind w:firstLine="567"/>
        <w:jc w:val="both"/>
        <w:rPr>
          <w:rFonts w:cs="Lato"/>
          <w:sz w:val="24"/>
          <w:szCs w:val="24"/>
        </w:rPr>
      </w:pPr>
      <w:r w:rsidRPr="00396DD4">
        <w:rPr>
          <w:rFonts w:cs="Lato"/>
          <w:sz w:val="24"/>
          <w:szCs w:val="24"/>
        </w:rPr>
        <w:t xml:space="preserve">Wniesiona </w:t>
      </w:r>
      <w:r w:rsidR="00B737D6" w:rsidRPr="00396DD4">
        <w:rPr>
          <w:rFonts w:cs="Lato"/>
          <w:sz w:val="24"/>
          <w:szCs w:val="24"/>
        </w:rPr>
        <w:t>autopoprawka nr 2</w:t>
      </w:r>
      <w:r w:rsidR="000424EA" w:rsidRPr="00396DD4">
        <w:rPr>
          <w:rFonts w:cs="Lato"/>
          <w:sz w:val="24"/>
          <w:szCs w:val="24"/>
        </w:rPr>
        <w:t xml:space="preserve"> n</w:t>
      </w:r>
      <w:r w:rsidRPr="00396DD4">
        <w:rPr>
          <w:rFonts w:cs="Lato"/>
          <w:sz w:val="24"/>
          <w:szCs w:val="24"/>
        </w:rPr>
        <w:t>ie uzupełnia</w:t>
      </w:r>
      <w:r w:rsidR="00B737D6" w:rsidRPr="00396DD4">
        <w:rPr>
          <w:rFonts w:cs="Lato"/>
          <w:sz w:val="24"/>
          <w:szCs w:val="24"/>
        </w:rPr>
        <w:t xml:space="preserve"> także</w:t>
      </w:r>
      <w:r w:rsidR="00687B99" w:rsidRPr="00396DD4">
        <w:rPr>
          <w:rFonts w:cs="Lato"/>
          <w:sz w:val="24"/>
          <w:szCs w:val="24"/>
        </w:rPr>
        <w:t xml:space="preserve"> wskazanych w opinii, braków dotyczących m.in.:</w:t>
      </w:r>
    </w:p>
    <w:p w:rsidR="008721DB" w:rsidRPr="00396DD4" w:rsidRDefault="00B737D6" w:rsidP="00396DD4">
      <w:pPr>
        <w:pStyle w:val="Akapitzlist"/>
        <w:numPr>
          <w:ilvl w:val="0"/>
          <w:numId w:val="8"/>
        </w:numPr>
        <w:autoSpaceDE w:val="0"/>
        <w:autoSpaceDN w:val="0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96DD4">
        <w:rPr>
          <w:rFonts w:ascii="Times New Roman" w:hAnsi="Times New Roman" w:cs="Times New Roman"/>
          <w:color w:val="auto"/>
          <w:sz w:val="24"/>
          <w:szCs w:val="24"/>
        </w:rPr>
        <w:t>uz</w:t>
      </w:r>
      <w:r w:rsidR="000424EA"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asadnienia: </w:t>
      </w:r>
      <w:r w:rsidRPr="00396DD4">
        <w:rPr>
          <w:rFonts w:ascii="Times New Roman" w:hAnsi="Times New Roman" w:cs="Times New Roman"/>
          <w:color w:val="auto"/>
          <w:sz w:val="24"/>
          <w:szCs w:val="24"/>
        </w:rPr>
        <w:t>dlaczego</w:t>
      </w:r>
      <w:proofErr w:type="gramEnd"/>
      <w:r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 uczestnikami programu i wsparciem Gminy Miejskiej Kr</w:t>
      </w:r>
      <w:r w:rsidR="000424EA" w:rsidRPr="00396DD4">
        <w:rPr>
          <w:rFonts w:ascii="Times New Roman" w:hAnsi="Times New Roman" w:cs="Times New Roman"/>
          <w:color w:val="auto"/>
          <w:sz w:val="24"/>
          <w:szCs w:val="24"/>
        </w:rPr>
        <w:t>aków mają być objęci tylko wybrani</w:t>
      </w:r>
      <w:r w:rsidR="000103A6"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 przedsiębiorcy, </w:t>
      </w:r>
      <w:r w:rsidR="00C1148F"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co może </w:t>
      </w:r>
      <w:r w:rsidR="008721DB"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prowadzić </w:t>
      </w:r>
      <w:r w:rsidRPr="00396DD4">
        <w:rPr>
          <w:rFonts w:ascii="Times New Roman" w:hAnsi="Times New Roman" w:cs="Times New Roman"/>
          <w:color w:val="auto"/>
          <w:sz w:val="24"/>
          <w:szCs w:val="24"/>
        </w:rPr>
        <w:t>do braku zachowania konkurencyjności i faworyzowania konkretne</w:t>
      </w:r>
      <w:r w:rsidR="00C1148F" w:rsidRPr="00396DD4">
        <w:rPr>
          <w:rFonts w:ascii="Times New Roman" w:hAnsi="Times New Roman" w:cs="Times New Roman"/>
          <w:color w:val="auto"/>
          <w:sz w:val="24"/>
          <w:szCs w:val="24"/>
        </w:rPr>
        <w:t>j grupy podmiotów gospodarczych</w:t>
      </w:r>
      <w:r w:rsidR="00C1148F" w:rsidRPr="00396DD4">
        <w:rPr>
          <w:rFonts w:ascii="Times New Roman" w:hAnsi="Times New Roman" w:cs="Times New Roman"/>
          <w:color w:val="auto"/>
          <w:sz w:val="24"/>
          <w:szCs w:val="24"/>
        </w:rPr>
        <w:br/>
      </w:r>
      <w:r w:rsidR="008721DB"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oraz narazić Gminę na zarzut dyskryminacji </w:t>
      </w:r>
      <w:r w:rsidR="006C6D7B"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pozostałych </w:t>
      </w:r>
      <w:r w:rsidR="00C1148F"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przedsiębiorców </w:t>
      </w:r>
      <w:r w:rsidR="000103A6" w:rsidRPr="00396DD4">
        <w:rPr>
          <w:rFonts w:ascii="Times New Roman" w:hAnsi="Times New Roman" w:cs="Times New Roman"/>
          <w:color w:val="auto"/>
          <w:sz w:val="24"/>
          <w:szCs w:val="24"/>
        </w:rPr>
        <w:t>z branży gastronomicznej,</w:t>
      </w:r>
    </w:p>
    <w:p w:rsidR="00687B99" w:rsidRPr="00396DD4" w:rsidRDefault="00C55E49" w:rsidP="00396DD4">
      <w:pPr>
        <w:pStyle w:val="Akapitzlist"/>
        <w:numPr>
          <w:ilvl w:val="0"/>
          <w:numId w:val="8"/>
        </w:numPr>
        <w:autoSpaceDE w:val="0"/>
        <w:autoSpaceDN w:val="0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96DD4">
        <w:rPr>
          <w:rFonts w:ascii="Times New Roman" w:hAnsi="Times New Roman" w:cs="Times New Roman"/>
          <w:color w:val="auto"/>
          <w:sz w:val="24"/>
          <w:szCs w:val="24"/>
        </w:rPr>
        <w:t>uzasadnienia</w:t>
      </w:r>
      <w:proofErr w:type="gramEnd"/>
      <w:r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 zawierającego przewidywane skutki finansowe dla budżetu Miasta</w:t>
      </w:r>
      <w:r w:rsidRPr="00396DD4">
        <w:rPr>
          <w:rFonts w:ascii="Times New Roman" w:hAnsi="Times New Roman" w:cs="Times New Roman"/>
          <w:color w:val="auto"/>
          <w:sz w:val="24"/>
          <w:szCs w:val="24"/>
        </w:rPr>
        <w:br/>
        <w:t>(</w:t>
      </w:r>
      <w:r w:rsidR="006D1513"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taki wymóg określa </w:t>
      </w:r>
      <w:r w:rsidR="00687B99" w:rsidRPr="00396DD4">
        <w:rPr>
          <w:rFonts w:ascii="Times New Roman" w:hAnsi="Times New Roman" w:cs="Times New Roman"/>
          <w:color w:val="auto"/>
          <w:sz w:val="24"/>
          <w:szCs w:val="24"/>
        </w:rPr>
        <w:t>§ 30 ust. 2 Statutu Miasta Krakowa</w:t>
      </w:r>
      <w:r w:rsidRPr="00396DD4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0103A6" w:rsidRPr="00396DD4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:rsidR="003508C2" w:rsidRPr="00396DD4" w:rsidRDefault="003508C2" w:rsidP="00396DD4">
      <w:pPr>
        <w:pStyle w:val="Akapitzlist"/>
        <w:numPr>
          <w:ilvl w:val="0"/>
          <w:numId w:val="8"/>
        </w:numPr>
        <w:autoSpaceDE w:val="0"/>
        <w:autoSpaceDN w:val="0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396DD4">
        <w:rPr>
          <w:rFonts w:ascii="Times New Roman" w:hAnsi="Times New Roman" w:cs="Times New Roman"/>
          <w:color w:val="auto"/>
          <w:sz w:val="24"/>
          <w:szCs w:val="24"/>
        </w:rPr>
        <w:t>zdefiniowania</w:t>
      </w:r>
      <w:r w:rsidR="00687B99"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 podstawowych pojęć</w:t>
      </w:r>
      <w:r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 np. </w:t>
      </w:r>
      <w:r w:rsidR="00687B99" w:rsidRPr="00396DD4">
        <w:rPr>
          <w:rFonts w:ascii="Times New Roman" w:hAnsi="Times New Roman" w:cs="Times New Roman"/>
          <w:color w:val="auto"/>
          <w:sz w:val="24"/>
          <w:szCs w:val="24"/>
        </w:rPr>
        <w:t>grupy beneficj</w:t>
      </w:r>
      <w:r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entów programu: seniorów czy dzieci, </w:t>
      </w:r>
      <w:r w:rsidR="00687B99"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mniejszy </w:t>
      </w:r>
      <w:r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czy większy </w:t>
      </w:r>
      <w:r w:rsidR="00687B99" w:rsidRPr="00396DD4">
        <w:rPr>
          <w:rFonts w:ascii="Times New Roman" w:hAnsi="Times New Roman" w:cs="Times New Roman"/>
          <w:color w:val="auto"/>
          <w:sz w:val="24"/>
          <w:szCs w:val="24"/>
        </w:rPr>
        <w:t>obiad</w:t>
      </w:r>
      <w:r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 itp.</w:t>
      </w:r>
      <w:r w:rsidR="00767909" w:rsidRPr="00396DD4">
        <w:rPr>
          <w:rFonts w:ascii="Times New Roman" w:hAnsi="Times New Roman" w:cs="Times New Roman"/>
          <w:color w:val="auto"/>
          <w:sz w:val="24"/>
          <w:szCs w:val="24"/>
        </w:rPr>
        <w:t>, z</w:t>
      </w:r>
      <w:r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asadna </w:t>
      </w:r>
      <w:proofErr w:type="gramStart"/>
      <w:r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6F1F24" w:rsidRPr="00396DD4">
        <w:rPr>
          <w:rFonts w:ascii="Times New Roman" w:hAnsi="Times New Roman" w:cs="Times New Roman"/>
          <w:color w:val="auto"/>
          <w:sz w:val="24"/>
          <w:szCs w:val="24"/>
        </w:rPr>
        <w:t>więc</w:t>
      </w:r>
      <w:proofErr w:type="gramEnd"/>
      <w:r w:rsidR="006F1F24"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96DD4">
        <w:rPr>
          <w:rFonts w:ascii="Times New Roman" w:hAnsi="Times New Roman" w:cs="Times New Roman"/>
          <w:color w:val="auto"/>
          <w:sz w:val="24"/>
          <w:szCs w:val="24"/>
        </w:rPr>
        <w:t>dalej obawa,</w:t>
      </w:r>
      <w:r w:rsidR="00E607DF"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że </w:t>
      </w:r>
      <w:r w:rsidR="00687B99"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prowadzić </w:t>
      </w:r>
      <w:r w:rsidR="006F1F24" w:rsidRPr="00396DD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to może </w:t>
      </w:r>
      <w:r w:rsidR="000103A6" w:rsidRPr="00396DD4">
        <w:rPr>
          <w:rFonts w:ascii="Times New Roman" w:hAnsi="Times New Roman" w:cs="Times New Roman"/>
          <w:color w:val="auto"/>
          <w:sz w:val="24"/>
          <w:szCs w:val="24"/>
        </w:rPr>
        <w:t>do nadużyć czy nieuczciwości,</w:t>
      </w:r>
    </w:p>
    <w:p w:rsidR="005F5B36" w:rsidRPr="00396DD4" w:rsidRDefault="006C6D7B" w:rsidP="00396DD4">
      <w:pPr>
        <w:pStyle w:val="Akapitzlist"/>
        <w:numPr>
          <w:ilvl w:val="0"/>
          <w:numId w:val="8"/>
        </w:numPr>
        <w:autoSpaceDE w:val="0"/>
        <w:autoSpaceDN w:val="0"/>
        <w:spacing w:after="120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396DD4">
        <w:rPr>
          <w:rFonts w:ascii="Times New Roman" w:hAnsi="Times New Roman" w:cs="Times New Roman"/>
          <w:color w:val="auto"/>
          <w:sz w:val="24"/>
          <w:szCs w:val="24"/>
        </w:rPr>
        <w:t>precyzyjności</w:t>
      </w:r>
      <w:proofErr w:type="gramEnd"/>
      <w:r w:rsidRPr="00396DD4">
        <w:rPr>
          <w:rFonts w:ascii="Times New Roman" w:hAnsi="Times New Roman" w:cs="Times New Roman"/>
          <w:color w:val="auto"/>
          <w:sz w:val="24"/>
          <w:szCs w:val="24"/>
        </w:rPr>
        <w:t xml:space="preserve"> zasad przydzielania przedmiotowej dotacji</w:t>
      </w:r>
      <w:r w:rsidR="00767909" w:rsidRPr="00396DD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E311F" w:rsidRPr="00396DD4" w:rsidRDefault="005F5B36" w:rsidP="00396DD4">
      <w:pPr>
        <w:autoSpaceDE w:val="0"/>
        <w:autoSpaceDN w:val="0"/>
        <w:spacing w:after="120"/>
        <w:ind w:firstLine="567"/>
        <w:jc w:val="both"/>
        <w:rPr>
          <w:rFonts w:cs="Lato"/>
          <w:b/>
          <w:sz w:val="24"/>
          <w:szCs w:val="24"/>
        </w:rPr>
      </w:pPr>
      <w:r w:rsidRPr="00396DD4">
        <w:rPr>
          <w:sz w:val="24"/>
          <w:szCs w:val="24"/>
        </w:rPr>
        <w:lastRenderedPageBreak/>
        <w:t xml:space="preserve">Odnosząc się natomiast </w:t>
      </w:r>
      <w:r w:rsidR="005626BB" w:rsidRPr="00396DD4">
        <w:rPr>
          <w:sz w:val="24"/>
          <w:szCs w:val="24"/>
        </w:rPr>
        <w:t xml:space="preserve">do kwestii </w:t>
      </w:r>
      <w:r w:rsidR="009E311F" w:rsidRPr="00396DD4">
        <w:rPr>
          <w:sz w:val="24"/>
          <w:szCs w:val="24"/>
        </w:rPr>
        <w:t>związanych z przyjęciem przedmiotowego projektu uchwały</w:t>
      </w:r>
      <w:r w:rsidR="006F1F24" w:rsidRPr="00396DD4">
        <w:rPr>
          <w:sz w:val="24"/>
          <w:szCs w:val="24"/>
        </w:rPr>
        <w:t xml:space="preserve"> </w:t>
      </w:r>
      <w:r w:rsidR="009E311F" w:rsidRPr="00396DD4">
        <w:rPr>
          <w:sz w:val="24"/>
          <w:szCs w:val="24"/>
        </w:rPr>
        <w:t>zgodnie z autopoprawką nr 2 jako programu osłonowego</w:t>
      </w:r>
      <w:r w:rsidR="0058157C" w:rsidRPr="00396DD4">
        <w:rPr>
          <w:sz w:val="24"/>
          <w:szCs w:val="24"/>
        </w:rPr>
        <w:t xml:space="preserve"> </w:t>
      </w:r>
      <w:r w:rsidR="009E311F" w:rsidRPr="00396DD4">
        <w:rPr>
          <w:sz w:val="24"/>
          <w:szCs w:val="24"/>
        </w:rPr>
        <w:t>i projektu socjalnego</w:t>
      </w:r>
      <w:proofErr w:type="gramStart"/>
      <w:r w:rsidR="009E311F" w:rsidRPr="00396DD4">
        <w:rPr>
          <w:sz w:val="24"/>
          <w:szCs w:val="24"/>
        </w:rPr>
        <w:t>,</w:t>
      </w:r>
      <w:r w:rsidR="009E311F" w:rsidRPr="00396DD4">
        <w:rPr>
          <w:sz w:val="24"/>
          <w:szCs w:val="24"/>
        </w:rPr>
        <w:br/>
        <w:t>co</w:t>
      </w:r>
      <w:proofErr w:type="gramEnd"/>
      <w:r w:rsidR="009E311F" w:rsidRPr="00396DD4">
        <w:rPr>
          <w:sz w:val="24"/>
          <w:szCs w:val="24"/>
        </w:rPr>
        <w:t xml:space="preserve"> określa </w:t>
      </w:r>
      <w:r w:rsidR="009E311F" w:rsidRPr="00396DD4">
        <w:rPr>
          <w:rFonts w:cs="Lato"/>
          <w:sz w:val="24"/>
          <w:szCs w:val="24"/>
        </w:rPr>
        <w:t>art. 17 ust. 2 pkt 3a i 4 ustawy z dnia 12 marca 2004 r. o pomocy społeczne</w:t>
      </w:r>
      <w:r w:rsidR="008F4BC0" w:rsidRPr="00396DD4">
        <w:rPr>
          <w:rFonts w:cs="Lato"/>
          <w:sz w:val="24"/>
          <w:szCs w:val="24"/>
        </w:rPr>
        <w:t>j</w:t>
      </w:r>
      <w:r w:rsidR="00767909" w:rsidRPr="00396DD4">
        <w:rPr>
          <w:rFonts w:cs="Lato"/>
          <w:i/>
          <w:sz w:val="24"/>
          <w:szCs w:val="24"/>
        </w:rPr>
        <w:br/>
      </w:r>
      <w:r w:rsidR="00767909" w:rsidRPr="00396DD4">
        <w:rPr>
          <w:rFonts w:cs="Lato"/>
          <w:sz w:val="24"/>
          <w:szCs w:val="24"/>
        </w:rPr>
        <w:t>(</w:t>
      </w:r>
      <w:proofErr w:type="spellStart"/>
      <w:r w:rsidR="00767909" w:rsidRPr="00396DD4">
        <w:rPr>
          <w:rFonts w:cs="Lato"/>
          <w:sz w:val="24"/>
          <w:szCs w:val="24"/>
        </w:rPr>
        <w:t>t.j</w:t>
      </w:r>
      <w:proofErr w:type="spellEnd"/>
      <w:r w:rsidR="00767909" w:rsidRPr="00396DD4">
        <w:rPr>
          <w:rFonts w:cs="Lato"/>
          <w:sz w:val="24"/>
          <w:szCs w:val="24"/>
        </w:rPr>
        <w:t>.</w:t>
      </w:r>
      <w:r w:rsidR="008F4BC0" w:rsidRPr="00396DD4">
        <w:rPr>
          <w:rFonts w:cs="Lato"/>
          <w:sz w:val="24"/>
          <w:szCs w:val="24"/>
        </w:rPr>
        <w:t xml:space="preserve"> Dz.U. </w:t>
      </w:r>
      <w:proofErr w:type="gramStart"/>
      <w:r w:rsidR="008F4BC0" w:rsidRPr="00396DD4">
        <w:rPr>
          <w:rFonts w:cs="Lato"/>
          <w:sz w:val="24"/>
          <w:szCs w:val="24"/>
        </w:rPr>
        <w:t>z</w:t>
      </w:r>
      <w:proofErr w:type="gramEnd"/>
      <w:r w:rsidR="008F4BC0" w:rsidRPr="00396DD4">
        <w:rPr>
          <w:rFonts w:cs="Lato"/>
          <w:sz w:val="24"/>
          <w:szCs w:val="24"/>
        </w:rPr>
        <w:t xml:space="preserve"> 2019 poz. 1507)</w:t>
      </w:r>
      <w:r w:rsidR="008F4BC0" w:rsidRPr="00396DD4">
        <w:rPr>
          <w:rFonts w:cs="Lato"/>
          <w:i/>
          <w:sz w:val="24"/>
          <w:szCs w:val="24"/>
        </w:rPr>
        <w:t xml:space="preserve"> </w:t>
      </w:r>
      <w:r w:rsidR="00767909" w:rsidRPr="00396DD4">
        <w:rPr>
          <w:rFonts w:cs="Lato"/>
          <w:sz w:val="24"/>
          <w:szCs w:val="24"/>
        </w:rPr>
        <w:t>należy wskazać</w:t>
      </w:r>
      <w:r w:rsidR="009E311F" w:rsidRPr="00396DD4">
        <w:rPr>
          <w:rFonts w:cs="Lato"/>
          <w:sz w:val="24"/>
          <w:szCs w:val="24"/>
        </w:rPr>
        <w:t>, iż</w:t>
      </w:r>
      <w:r w:rsidR="009E311F" w:rsidRPr="00396DD4">
        <w:rPr>
          <w:sz w:val="24"/>
          <w:szCs w:val="24"/>
        </w:rPr>
        <w:t xml:space="preserve"> z</w:t>
      </w:r>
      <w:r w:rsidR="009E311F" w:rsidRPr="00396DD4">
        <w:rPr>
          <w:rFonts w:cs="Lato"/>
          <w:sz w:val="24"/>
          <w:szCs w:val="24"/>
        </w:rPr>
        <w:t>godnie z ww. przepisami, do zadań własnych gminy należy opracowanie i realizacja projektów socjalnych</w:t>
      </w:r>
      <w:r w:rsidR="009E311F" w:rsidRPr="00396DD4">
        <w:rPr>
          <w:rFonts w:cs="Lato"/>
          <w:i/>
          <w:sz w:val="24"/>
          <w:szCs w:val="24"/>
        </w:rPr>
        <w:t xml:space="preserve">, </w:t>
      </w:r>
      <w:r w:rsidR="009E311F" w:rsidRPr="00396DD4">
        <w:rPr>
          <w:rFonts w:cs="Lato"/>
          <w:sz w:val="24"/>
          <w:szCs w:val="24"/>
        </w:rPr>
        <w:t xml:space="preserve">a także podejmowanie innych zadań z zakresu pomocy społecznej wynikających z rozeznanych potrzeb gminy, </w:t>
      </w:r>
      <w:r w:rsidR="001D434E" w:rsidRPr="00396DD4">
        <w:rPr>
          <w:rFonts w:cs="Lato"/>
          <w:sz w:val="24"/>
          <w:szCs w:val="24"/>
        </w:rPr>
        <w:br/>
      </w:r>
      <w:r w:rsidR="009E311F" w:rsidRPr="00396DD4">
        <w:rPr>
          <w:rFonts w:cs="Lato"/>
          <w:sz w:val="24"/>
          <w:szCs w:val="24"/>
        </w:rPr>
        <w:t>w tym tworzenie</w:t>
      </w:r>
      <w:r w:rsidR="001D434E" w:rsidRPr="00396DD4">
        <w:rPr>
          <w:rFonts w:cs="Lato"/>
          <w:sz w:val="24"/>
          <w:szCs w:val="24"/>
        </w:rPr>
        <w:t xml:space="preserve"> </w:t>
      </w:r>
      <w:r w:rsidR="009E311F" w:rsidRPr="00396DD4">
        <w:rPr>
          <w:rFonts w:cs="Lato"/>
          <w:sz w:val="24"/>
          <w:szCs w:val="24"/>
        </w:rPr>
        <w:t>i realizacja programów osłonowych</w:t>
      </w:r>
      <w:r w:rsidR="009E311F" w:rsidRPr="00396DD4">
        <w:rPr>
          <w:rFonts w:cs="Lato"/>
          <w:i/>
          <w:sz w:val="24"/>
          <w:szCs w:val="24"/>
        </w:rPr>
        <w:t>.</w:t>
      </w:r>
      <w:r w:rsidR="009E311F" w:rsidRPr="00396DD4">
        <w:rPr>
          <w:rFonts w:cs="Lato"/>
          <w:sz w:val="24"/>
          <w:szCs w:val="24"/>
        </w:rPr>
        <w:t xml:space="preserve"> Projekt socjalny, to zespół działań mających na celu poprawę sytuacji życiowej osób, rodzin, grup zagrożonych ubóstwem, marginalizacją</w:t>
      </w:r>
      <w:r w:rsidR="001D434E" w:rsidRPr="00396DD4">
        <w:rPr>
          <w:rFonts w:cs="Lato"/>
          <w:sz w:val="24"/>
          <w:szCs w:val="24"/>
        </w:rPr>
        <w:t xml:space="preserve"> </w:t>
      </w:r>
      <w:r w:rsidR="009E311F" w:rsidRPr="00396DD4">
        <w:rPr>
          <w:rFonts w:cs="Lato"/>
          <w:sz w:val="24"/>
          <w:szCs w:val="24"/>
        </w:rPr>
        <w:t xml:space="preserve">i wykluczeniem społecznym (art. 6 pkt 18 ustawy o pomocy społecznej), natomiast program osłonowy </w:t>
      </w:r>
      <w:r w:rsidR="009E311F" w:rsidRPr="00396DD4">
        <w:rPr>
          <w:rFonts w:cs="Lato"/>
          <w:b/>
          <w:sz w:val="24"/>
          <w:szCs w:val="24"/>
        </w:rPr>
        <w:t xml:space="preserve">powinien odnosić się do rozeznanych potrzeb, a zatem poprzedzony powinien być odpowiednią analizą sytuacji. </w:t>
      </w:r>
    </w:p>
    <w:p w:rsidR="006B28FB" w:rsidRPr="00396DD4" w:rsidRDefault="00E66163" w:rsidP="00396DD4">
      <w:pPr>
        <w:autoSpaceDE w:val="0"/>
        <w:autoSpaceDN w:val="0"/>
        <w:spacing w:after="120"/>
        <w:ind w:firstLine="709"/>
        <w:jc w:val="both"/>
        <w:rPr>
          <w:sz w:val="24"/>
          <w:szCs w:val="24"/>
        </w:rPr>
      </w:pPr>
      <w:r w:rsidRPr="00396DD4">
        <w:rPr>
          <w:rFonts w:cs="Lato"/>
          <w:sz w:val="24"/>
          <w:szCs w:val="24"/>
        </w:rPr>
        <w:t xml:space="preserve">Aktualnie na terenie Gminy Miejskiej Kraków pomoc w zakresie dożywiania </w:t>
      </w:r>
      <w:r w:rsidRPr="00396DD4">
        <w:rPr>
          <w:rFonts w:cs="Lato"/>
          <w:sz w:val="24"/>
          <w:szCs w:val="24"/>
        </w:rPr>
        <w:br/>
      </w:r>
      <w:r w:rsidR="00883505" w:rsidRPr="00396DD4">
        <w:rPr>
          <w:rFonts w:cs="Lato"/>
          <w:sz w:val="24"/>
          <w:szCs w:val="24"/>
        </w:rPr>
        <w:t>(obejmująca</w:t>
      </w:r>
      <w:r w:rsidRPr="00396DD4">
        <w:rPr>
          <w:rFonts w:cs="Lato"/>
          <w:sz w:val="24"/>
          <w:szCs w:val="24"/>
        </w:rPr>
        <w:t xml:space="preserve"> także dzieci i osoby starsze) jest realizowana w sposób </w:t>
      </w:r>
      <w:proofErr w:type="gramStart"/>
      <w:r w:rsidRPr="00396DD4">
        <w:rPr>
          <w:rFonts w:cs="Lato"/>
          <w:sz w:val="24"/>
          <w:szCs w:val="24"/>
        </w:rPr>
        <w:t>niewymagający podejmowania</w:t>
      </w:r>
      <w:proofErr w:type="gramEnd"/>
      <w:r w:rsidRPr="00396DD4">
        <w:rPr>
          <w:rFonts w:cs="Lato"/>
          <w:sz w:val="24"/>
          <w:szCs w:val="24"/>
        </w:rPr>
        <w:t xml:space="preserve"> działań opisanych w projekcie uchwały</w:t>
      </w:r>
      <w:r w:rsidR="00883505" w:rsidRPr="00396DD4">
        <w:rPr>
          <w:rFonts w:cs="Lato"/>
          <w:sz w:val="24"/>
          <w:szCs w:val="24"/>
        </w:rPr>
        <w:t>, co zostało dokładnie wskazane</w:t>
      </w:r>
      <w:r w:rsidR="006F1F24" w:rsidRPr="00396DD4">
        <w:rPr>
          <w:rFonts w:cs="Lato"/>
          <w:sz w:val="24"/>
          <w:szCs w:val="24"/>
        </w:rPr>
        <w:t xml:space="preserve"> </w:t>
      </w:r>
      <w:r w:rsidR="006F1F24" w:rsidRPr="00396DD4">
        <w:rPr>
          <w:rFonts w:cs="Lato"/>
          <w:sz w:val="24"/>
          <w:szCs w:val="24"/>
        </w:rPr>
        <w:br/>
      </w:r>
      <w:r w:rsidR="00BC22D3" w:rsidRPr="00396DD4">
        <w:rPr>
          <w:rFonts w:cs="Lato"/>
          <w:sz w:val="24"/>
          <w:szCs w:val="24"/>
        </w:rPr>
        <w:t xml:space="preserve">w </w:t>
      </w:r>
      <w:r w:rsidR="00767909" w:rsidRPr="00396DD4">
        <w:rPr>
          <w:rFonts w:cs="Lato"/>
          <w:sz w:val="24"/>
          <w:szCs w:val="24"/>
        </w:rPr>
        <w:t>opinii</w:t>
      </w:r>
      <w:r w:rsidR="00396DD4" w:rsidRPr="00396DD4">
        <w:rPr>
          <w:rFonts w:cs="Lato"/>
          <w:sz w:val="24"/>
          <w:szCs w:val="24"/>
        </w:rPr>
        <w:t xml:space="preserve"> nr 41/2020 Prezydenta Miasta Krakowa</w:t>
      </w:r>
      <w:r w:rsidR="00883505" w:rsidRPr="00396DD4">
        <w:rPr>
          <w:rFonts w:cs="Lato"/>
          <w:sz w:val="24"/>
          <w:szCs w:val="24"/>
        </w:rPr>
        <w:t xml:space="preserve">. </w:t>
      </w:r>
      <w:r w:rsidRPr="00396DD4">
        <w:rPr>
          <w:rFonts w:cs="Lato"/>
          <w:sz w:val="24"/>
          <w:szCs w:val="24"/>
        </w:rPr>
        <w:t xml:space="preserve">Osoby potrzebujące mogą </w:t>
      </w:r>
      <w:r w:rsidR="00182CD6" w:rsidRPr="00396DD4">
        <w:rPr>
          <w:rFonts w:cs="Lato"/>
          <w:sz w:val="24"/>
          <w:szCs w:val="24"/>
        </w:rPr>
        <w:t xml:space="preserve">uzyskać pomoc </w:t>
      </w:r>
      <w:r w:rsidR="00396DD4" w:rsidRPr="00396DD4">
        <w:rPr>
          <w:rFonts w:cs="Lato"/>
          <w:sz w:val="24"/>
          <w:szCs w:val="24"/>
        </w:rPr>
        <w:br/>
      </w:r>
      <w:r w:rsidR="00182CD6" w:rsidRPr="00396DD4">
        <w:rPr>
          <w:rFonts w:cs="Lato"/>
          <w:sz w:val="24"/>
          <w:szCs w:val="24"/>
        </w:rPr>
        <w:t>w formie posiłku,</w:t>
      </w:r>
      <w:r w:rsidR="0058157C" w:rsidRPr="00396DD4">
        <w:rPr>
          <w:rFonts w:cs="Lato"/>
          <w:sz w:val="24"/>
          <w:szCs w:val="24"/>
        </w:rPr>
        <w:t xml:space="preserve"> </w:t>
      </w:r>
      <w:r w:rsidRPr="00396DD4">
        <w:rPr>
          <w:rFonts w:cs="Lato"/>
          <w:sz w:val="24"/>
          <w:szCs w:val="24"/>
        </w:rPr>
        <w:t>czy też odpowiedniego świadczenia pieniężnego w oparciu o obowiązujący</w:t>
      </w:r>
      <w:r w:rsidR="0058157C" w:rsidRPr="00396DD4">
        <w:rPr>
          <w:rFonts w:cs="Lato"/>
          <w:sz w:val="24"/>
          <w:szCs w:val="24"/>
        </w:rPr>
        <w:t xml:space="preserve"> </w:t>
      </w:r>
      <w:r w:rsidRPr="00396DD4">
        <w:rPr>
          <w:rFonts w:cs="Lato"/>
          <w:sz w:val="24"/>
          <w:szCs w:val="24"/>
        </w:rPr>
        <w:t>stan prawny.</w:t>
      </w:r>
      <w:r w:rsidR="00C1148F" w:rsidRPr="00396DD4">
        <w:rPr>
          <w:rFonts w:cs="Lato"/>
          <w:sz w:val="24"/>
          <w:szCs w:val="24"/>
        </w:rPr>
        <w:t xml:space="preserve"> Co więcej, </w:t>
      </w:r>
      <w:proofErr w:type="spellStart"/>
      <w:r w:rsidR="00C1148F" w:rsidRPr="00396DD4">
        <w:rPr>
          <w:rFonts w:cs="Lato"/>
          <w:sz w:val="24"/>
          <w:szCs w:val="24"/>
        </w:rPr>
        <w:t>pomoc</w:t>
      </w:r>
      <w:r w:rsidRPr="00396DD4">
        <w:rPr>
          <w:rFonts w:cs="Lato"/>
          <w:sz w:val="24"/>
          <w:szCs w:val="24"/>
        </w:rPr>
        <w:t>w</w:t>
      </w:r>
      <w:proofErr w:type="spellEnd"/>
      <w:r w:rsidRPr="00396DD4">
        <w:rPr>
          <w:rFonts w:cs="Lato"/>
          <w:sz w:val="24"/>
          <w:szCs w:val="24"/>
        </w:rPr>
        <w:t xml:space="preserve"> zakresie dożywiania na terenie Krak</w:t>
      </w:r>
      <w:r w:rsidR="0058157C" w:rsidRPr="00396DD4">
        <w:rPr>
          <w:rFonts w:cs="Lato"/>
          <w:sz w:val="24"/>
          <w:szCs w:val="24"/>
        </w:rPr>
        <w:t>owa</w:t>
      </w:r>
      <w:r w:rsidRPr="00396DD4">
        <w:rPr>
          <w:rFonts w:cs="Lato"/>
          <w:sz w:val="24"/>
          <w:szCs w:val="24"/>
        </w:rPr>
        <w:t xml:space="preserve"> realizowana</w:t>
      </w:r>
      <w:r w:rsidR="0058157C" w:rsidRPr="00396DD4">
        <w:rPr>
          <w:rFonts w:cs="Lato"/>
          <w:sz w:val="24"/>
          <w:szCs w:val="24"/>
        </w:rPr>
        <w:t xml:space="preserve"> </w:t>
      </w:r>
      <w:r w:rsidRPr="00396DD4">
        <w:rPr>
          <w:rFonts w:cs="Lato"/>
          <w:sz w:val="24"/>
          <w:szCs w:val="24"/>
        </w:rPr>
        <w:t xml:space="preserve">jest </w:t>
      </w:r>
      <w:r w:rsidR="00396DD4" w:rsidRPr="00396DD4">
        <w:rPr>
          <w:rFonts w:cs="Lato"/>
          <w:sz w:val="24"/>
          <w:szCs w:val="24"/>
        </w:rPr>
        <w:br/>
      </w:r>
      <w:r w:rsidRPr="00396DD4">
        <w:rPr>
          <w:rFonts w:cs="Lato"/>
          <w:sz w:val="24"/>
          <w:szCs w:val="24"/>
        </w:rPr>
        <w:t xml:space="preserve">w oparciu o przepisy programu osłonowego (art. 17 ust. 2 pkt 4) – uchwały </w:t>
      </w:r>
      <w:r w:rsidR="00BA320D" w:rsidRPr="00396DD4">
        <w:rPr>
          <w:rFonts w:cs="Lato"/>
          <w:sz w:val="24"/>
          <w:szCs w:val="24"/>
        </w:rPr>
        <w:t>n</w:t>
      </w:r>
      <w:r w:rsidR="00897AB9" w:rsidRPr="00396DD4">
        <w:rPr>
          <w:rFonts w:cs="Lato"/>
          <w:sz w:val="24"/>
          <w:szCs w:val="24"/>
        </w:rPr>
        <w:t>r</w:t>
      </w:r>
      <w:r w:rsidRPr="00396DD4">
        <w:rPr>
          <w:rFonts w:cs="Lato"/>
          <w:sz w:val="24"/>
          <w:szCs w:val="24"/>
        </w:rPr>
        <w:t xml:space="preserve"> XCV/142</w:t>
      </w:r>
      <w:r w:rsidR="00C1148F" w:rsidRPr="00396DD4">
        <w:rPr>
          <w:rFonts w:cs="Lato"/>
          <w:sz w:val="24"/>
          <w:szCs w:val="24"/>
        </w:rPr>
        <w:t>5/14 Rady Miasta Krakowa z dnia</w:t>
      </w:r>
      <w:r w:rsidR="00396DD4" w:rsidRPr="00396DD4">
        <w:rPr>
          <w:rFonts w:cs="Lato"/>
          <w:sz w:val="24"/>
          <w:szCs w:val="24"/>
        </w:rPr>
        <w:t xml:space="preserve"> </w:t>
      </w:r>
      <w:r w:rsidRPr="00396DD4">
        <w:rPr>
          <w:rFonts w:cs="Lato"/>
          <w:sz w:val="24"/>
          <w:szCs w:val="24"/>
        </w:rPr>
        <w:t xml:space="preserve">15 stycznia 2014 r. </w:t>
      </w:r>
      <w:r w:rsidRPr="00396DD4">
        <w:rPr>
          <w:rFonts w:cs="Lato"/>
          <w:i/>
          <w:sz w:val="24"/>
          <w:szCs w:val="24"/>
        </w:rPr>
        <w:t>w sprawie przyjęcia programu osłonowego dotyczącego udzielania mieszkańcom Gminy Miejskiej Kraków pomocy w zakresie dożywiania</w:t>
      </w:r>
      <w:r w:rsidR="00396DD4" w:rsidRPr="00396DD4">
        <w:rPr>
          <w:rFonts w:cs="Lato"/>
          <w:i/>
          <w:sz w:val="24"/>
          <w:szCs w:val="24"/>
        </w:rPr>
        <w:t xml:space="preserve"> </w:t>
      </w:r>
      <w:r w:rsidR="00396DD4" w:rsidRPr="00396DD4">
        <w:rPr>
          <w:rFonts w:cs="Lato"/>
          <w:sz w:val="24"/>
          <w:szCs w:val="24"/>
        </w:rPr>
        <w:t xml:space="preserve">(ze </w:t>
      </w:r>
      <w:proofErr w:type="spellStart"/>
      <w:r w:rsidR="00396DD4" w:rsidRPr="00396DD4">
        <w:rPr>
          <w:rFonts w:cs="Lato"/>
          <w:sz w:val="24"/>
          <w:szCs w:val="24"/>
        </w:rPr>
        <w:t>zm</w:t>
      </w:r>
      <w:proofErr w:type="spellEnd"/>
      <w:proofErr w:type="gramStart"/>
      <w:r w:rsidR="00396DD4" w:rsidRPr="00396DD4">
        <w:rPr>
          <w:rFonts w:cs="Lato"/>
          <w:sz w:val="24"/>
          <w:szCs w:val="24"/>
        </w:rPr>
        <w:t>)</w:t>
      </w:r>
      <w:r w:rsidRPr="00396DD4">
        <w:rPr>
          <w:rFonts w:cs="Lato"/>
          <w:sz w:val="24"/>
          <w:szCs w:val="24"/>
        </w:rPr>
        <w:t>. Zgodnie</w:t>
      </w:r>
      <w:proofErr w:type="gramEnd"/>
      <w:r w:rsidRPr="00396DD4">
        <w:rPr>
          <w:rFonts w:cs="Lato"/>
          <w:sz w:val="24"/>
          <w:szCs w:val="24"/>
        </w:rPr>
        <w:t xml:space="preserve"> z jej zapisami pomoc w formie posiłku przysługuje dzieciom i osobom dorosłym po spełnieniu określonych </w:t>
      </w:r>
      <w:r w:rsidR="006B28FB" w:rsidRPr="00396DD4">
        <w:rPr>
          <w:rFonts w:cs="Lato"/>
          <w:sz w:val="24"/>
          <w:szCs w:val="24"/>
        </w:rPr>
        <w:t>w uchwale kryteriów dochodowy</w:t>
      </w:r>
      <w:r w:rsidR="00F81D1E" w:rsidRPr="00396DD4">
        <w:rPr>
          <w:rFonts w:cs="Lato"/>
          <w:sz w:val="24"/>
          <w:szCs w:val="24"/>
        </w:rPr>
        <w:t>ch</w:t>
      </w:r>
      <w:r w:rsidR="00767909" w:rsidRPr="00396DD4">
        <w:rPr>
          <w:rFonts w:cs="Lato"/>
          <w:sz w:val="24"/>
          <w:szCs w:val="24"/>
        </w:rPr>
        <w:t xml:space="preserve"> i </w:t>
      </w:r>
      <w:r w:rsidR="0058157C" w:rsidRPr="00396DD4">
        <w:rPr>
          <w:rFonts w:cs="Lato"/>
          <w:sz w:val="24"/>
          <w:szCs w:val="24"/>
        </w:rPr>
        <w:t xml:space="preserve">jest </w:t>
      </w:r>
      <w:r w:rsidR="006B28FB" w:rsidRPr="00396DD4">
        <w:rPr>
          <w:sz w:val="24"/>
          <w:szCs w:val="24"/>
        </w:rPr>
        <w:t>przyzna</w:t>
      </w:r>
      <w:r w:rsidR="00F81D1E" w:rsidRPr="00396DD4">
        <w:rPr>
          <w:sz w:val="24"/>
          <w:szCs w:val="24"/>
        </w:rPr>
        <w:t>wana</w:t>
      </w:r>
      <w:r w:rsidR="00767909" w:rsidRPr="00396DD4">
        <w:rPr>
          <w:sz w:val="24"/>
          <w:szCs w:val="24"/>
        </w:rPr>
        <w:t xml:space="preserve"> osobie/</w:t>
      </w:r>
      <w:r w:rsidR="006B28FB" w:rsidRPr="00396DD4">
        <w:rPr>
          <w:sz w:val="24"/>
          <w:szCs w:val="24"/>
        </w:rPr>
        <w:t>rodzinie w drodze decyzji administracyjnej.</w:t>
      </w:r>
    </w:p>
    <w:p w:rsidR="00644F60" w:rsidRPr="00396DD4" w:rsidRDefault="00182CD6" w:rsidP="00396DD4">
      <w:pPr>
        <w:spacing w:after="120"/>
        <w:ind w:firstLine="567"/>
        <w:jc w:val="both"/>
        <w:rPr>
          <w:sz w:val="24"/>
          <w:szCs w:val="24"/>
        </w:rPr>
      </w:pPr>
      <w:r w:rsidRPr="00396DD4">
        <w:rPr>
          <w:rFonts w:cs="Lato"/>
          <w:sz w:val="24"/>
          <w:szCs w:val="24"/>
        </w:rPr>
        <w:t>Ponadto f</w:t>
      </w:r>
      <w:r w:rsidR="00E66163" w:rsidRPr="00396DD4">
        <w:rPr>
          <w:rFonts w:cs="Lato"/>
          <w:sz w:val="24"/>
          <w:szCs w:val="24"/>
        </w:rPr>
        <w:t xml:space="preserve">unkcjonowanie obu wyżej wskazanych form </w:t>
      </w:r>
      <w:r w:rsidR="006B28FB" w:rsidRPr="00396DD4">
        <w:rPr>
          <w:rFonts w:cs="Lato"/>
          <w:sz w:val="24"/>
          <w:szCs w:val="24"/>
        </w:rPr>
        <w:t xml:space="preserve">realizacji </w:t>
      </w:r>
      <w:proofErr w:type="gramStart"/>
      <w:r w:rsidR="006B28FB" w:rsidRPr="00396DD4">
        <w:rPr>
          <w:rFonts w:cs="Lato"/>
          <w:sz w:val="24"/>
          <w:szCs w:val="24"/>
        </w:rPr>
        <w:t>zadania jako</w:t>
      </w:r>
      <w:proofErr w:type="gramEnd"/>
      <w:r w:rsidR="006B28FB" w:rsidRPr="00396DD4">
        <w:rPr>
          <w:rFonts w:cs="Lato"/>
          <w:sz w:val="24"/>
          <w:szCs w:val="24"/>
        </w:rPr>
        <w:t xml:space="preserve"> </w:t>
      </w:r>
      <w:r w:rsidR="00E66163" w:rsidRPr="00396DD4">
        <w:rPr>
          <w:rFonts w:cs="Lato"/>
          <w:sz w:val="24"/>
          <w:szCs w:val="24"/>
        </w:rPr>
        <w:t>projektu socjalnego</w:t>
      </w:r>
      <w:r w:rsidR="006B28FB" w:rsidRPr="00396DD4">
        <w:rPr>
          <w:rFonts w:cs="Lato"/>
          <w:sz w:val="24"/>
          <w:szCs w:val="24"/>
        </w:rPr>
        <w:t xml:space="preserve"> </w:t>
      </w:r>
      <w:r w:rsidR="00E66163" w:rsidRPr="00396DD4">
        <w:rPr>
          <w:rFonts w:cs="Lato"/>
          <w:sz w:val="24"/>
          <w:szCs w:val="24"/>
        </w:rPr>
        <w:t xml:space="preserve">oraz programu osłonowego na gruncie ustawy o pomocy </w:t>
      </w:r>
      <w:r w:rsidR="006B28FB" w:rsidRPr="00396DD4">
        <w:rPr>
          <w:rFonts w:cs="Lato"/>
          <w:sz w:val="24"/>
          <w:szCs w:val="24"/>
        </w:rPr>
        <w:t xml:space="preserve">społecznej nie może odbywać się </w:t>
      </w:r>
      <w:r w:rsidR="00E66163" w:rsidRPr="00396DD4">
        <w:rPr>
          <w:rFonts w:cs="Lato"/>
          <w:sz w:val="24"/>
          <w:szCs w:val="24"/>
        </w:rPr>
        <w:t xml:space="preserve">w oderwaniu od </w:t>
      </w:r>
      <w:r w:rsidRPr="00396DD4">
        <w:rPr>
          <w:rFonts w:cs="Lato"/>
          <w:sz w:val="24"/>
          <w:szCs w:val="24"/>
        </w:rPr>
        <w:t xml:space="preserve">celów i zadań określonych w </w:t>
      </w:r>
      <w:r w:rsidR="00E66163" w:rsidRPr="00396DD4">
        <w:rPr>
          <w:rFonts w:cs="Lato"/>
          <w:sz w:val="24"/>
          <w:szCs w:val="24"/>
        </w:rPr>
        <w:t>przepisach</w:t>
      </w:r>
      <w:r w:rsidR="006B28FB" w:rsidRPr="00396DD4">
        <w:rPr>
          <w:rFonts w:cs="Lato"/>
          <w:sz w:val="24"/>
          <w:szCs w:val="24"/>
        </w:rPr>
        <w:t xml:space="preserve"> tej ustawy.</w:t>
      </w:r>
      <w:r w:rsidR="006B28FB" w:rsidRPr="00396DD4">
        <w:rPr>
          <w:rFonts w:cs="Lato"/>
          <w:sz w:val="24"/>
          <w:szCs w:val="24"/>
        </w:rPr>
        <w:br/>
      </w:r>
      <w:r w:rsidR="00E66163" w:rsidRPr="00396DD4">
        <w:rPr>
          <w:rFonts w:cs="Lato"/>
          <w:sz w:val="24"/>
          <w:szCs w:val="24"/>
        </w:rPr>
        <w:t xml:space="preserve">Pomoc społeczna </w:t>
      </w:r>
      <w:proofErr w:type="gramStart"/>
      <w:r w:rsidR="00E66163" w:rsidRPr="00396DD4">
        <w:rPr>
          <w:rFonts w:cs="Lato"/>
          <w:sz w:val="24"/>
          <w:szCs w:val="24"/>
        </w:rPr>
        <w:t>jest bowiem</w:t>
      </w:r>
      <w:proofErr w:type="gramEnd"/>
      <w:r w:rsidR="00E66163" w:rsidRPr="00396DD4">
        <w:rPr>
          <w:rFonts w:cs="Lato"/>
          <w:sz w:val="24"/>
          <w:szCs w:val="24"/>
        </w:rPr>
        <w:t xml:space="preserve"> instytucją polityki społecznej państwa, maj</w:t>
      </w:r>
      <w:r w:rsidR="006B28FB" w:rsidRPr="00396DD4">
        <w:rPr>
          <w:rFonts w:cs="Lato"/>
          <w:sz w:val="24"/>
          <w:szCs w:val="24"/>
        </w:rPr>
        <w:t xml:space="preserve">ącą na celu umożliwienie osobom </w:t>
      </w:r>
      <w:r w:rsidR="00E66163" w:rsidRPr="00396DD4">
        <w:rPr>
          <w:rFonts w:cs="Lato"/>
          <w:sz w:val="24"/>
          <w:szCs w:val="24"/>
        </w:rPr>
        <w:t>i rodzinom przezwyciężanie trudn</w:t>
      </w:r>
      <w:r w:rsidR="006B28FB" w:rsidRPr="00396DD4">
        <w:rPr>
          <w:rFonts w:cs="Lato"/>
          <w:sz w:val="24"/>
          <w:szCs w:val="24"/>
        </w:rPr>
        <w:t>ych sytuacji życiowych, których</w:t>
      </w:r>
      <w:r w:rsidR="006B28FB" w:rsidRPr="00396DD4">
        <w:rPr>
          <w:rFonts w:cs="Lato"/>
          <w:sz w:val="24"/>
          <w:szCs w:val="24"/>
        </w:rPr>
        <w:br/>
      </w:r>
      <w:r w:rsidR="00E66163" w:rsidRPr="00396DD4">
        <w:rPr>
          <w:rFonts w:cs="Lato"/>
          <w:sz w:val="24"/>
          <w:szCs w:val="24"/>
        </w:rPr>
        <w:t>nie są one w stanie pokonać, wykorzystując własne up</w:t>
      </w:r>
      <w:r w:rsidR="006B28FB" w:rsidRPr="00396DD4">
        <w:rPr>
          <w:rFonts w:cs="Lato"/>
          <w:sz w:val="24"/>
          <w:szCs w:val="24"/>
        </w:rPr>
        <w:t>rawnienia, zasoby i możliwości.</w:t>
      </w:r>
      <w:r w:rsidR="006B28FB" w:rsidRPr="00396DD4">
        <w:rPr>
          <w:rFonts w:cs="Lato"/>
          <w:sz w:val="24"/>
          <w:szCs w:val="24"/>
        </w:rPr>
        <w:br/>
      </w:r>
      <w:r w:rsidR="00E66163" w:rsidRPr="00396DD4">
        <w:rPr>
          <w:rFonts w:cs="Lato"/>
          <w:sz w:val="24"/>
          <w:szCs w:val="24"/>
        </w:rPr>
        <w:t>Z treści projektu uchwały</w:t>
      </w:r>
      <w:r w:rsidRPr="00396DD4">
        <w:rPr>
          <w:sz w:val="24"/>
          <w:szCs w:val="24"/>
        </w:rPr>
        <w:t xml:space="preserve"> zgodnie z autopoprawką nr 2</w:t>
      </w:r>
      <w:r w:rsidRPr="00396DD4">
        <w:rPr>
          <w:rFonts w:cs="Lato"/>
          <w:sz w:val="24"/>
          <w:szCs w:val="24"/>
        </w:rPr>
        <w:t xml:space="preserve">, </w:t>
      </w:r>
      <w:r w:rsidR="00E66163" w:rsidRPr="00396DD4">
        <w:rPr>
          <w:rFonts w:cs="Lato"/>
          <w:sz w:val="24"/>
          <w:szCs w:val="24"/>
        </w:rPr>
        <w:t xml:space="preserve">wynika </w:t>
      </w:r>
      <w:r w:rsidRPr="00396DD4">
        <w:rPr>
          <w:rFonts w:cs="Lato"/>
          <w:sz w:val="24"/>
          <w:szCs w:val="24"/>
        </w:rPr>
        <w:t xml:space="preserve">(§ 1 </w:t>
      </w:r>
      <w:r w:rsidR="006B28FB" w:rsidRPr="00396DD4">
        <w:rPr>
          <w:rFonts w:cs="Lato"/>
          <w:sz w:val="24"/>
          <w:szCs w:val="24"/>
        </w:rPr>
        <w:t xml:space="preserve">przedmiotowej </w:t>
      </w:r>
      <w:r w:rsidRPr="00396DD4">
        <w:rPr>
          <w:rFonts w:cs="Lato"/>
          <w:sz w:val="24"/>
          <w:szCs w:val="24"/>
        </w:rPr>
        <w:t>autopoprawki</w:t>
      </w:r>
      <w:r w:rsidR="006B28FB" w:rsidRPr="00396DD4">
        <w:rPr>
          <w:rFonts w:cs="Lato"/>
          <w:sz w:val="24"/>
          <w:szCs w:val="24"/>
        </w:rPr>
        <w:t xml:space="preserve">), </w:t>
      </w:r>
      <w:r w:rsidR="00E66163" w:rsidRPr="00396DD4">
        <w:rPr>
          <w:rFonts w:cs="Lato"/>
          <w:sz w:val="24"/>
          <w:szCs w:val="24"/>
        </w:rPr>
        <w:t>iż celem uchwały jest „utrzymanie stołówek przedszkolnych i szkolnych o</w:t>
      </w:r>
      <w:r w:rsidRPr="00396DD4">
        <w:rPr>
          <w:rFonts w:cs="Lato"/>
          <w:sz w:val="24"/>
          <w:szCs w:val="24"/>
        </w:rPr>
        <w:t>raz zapewnienie ciepłego posiłku</w:t>
      </w:r>
      <w:r w:rsidR="00E66163" w:rsidRPr="00396DD4">
        <w:rPr>
          <w:rFonts w:cs="Lato"/>
          <w:sz w:val="24"/>
          <w:szCs w:val="24"/>
        </w:rPr>
        <w:t xml:space="preserve"> mieszkańcom Krakowa,</w:t>
      </w:r>
      <w:r w:rsidR="004533F6" w:rsidRPr="00396DD4">
        <w:rPr>
          <w:rFonts w:cs="Lato"/>
          <w:sz w:val="24"/>
          <w:szCs w:val="24"/>
        </w:rPr>
        <w:t xml:space="preserve"> </w:t>
      </w:r>
      <w:r w:rsidR="00E66163" w:rsidRPr="00396DD4">
        <w:rPr>
          <w:rFonts w:cs="Lato"/>
          <w:sz w:val="24"/>
          <w:szCs w:val="24"/>
        </w:rPr>
        <w:t xml:space="preserve">w </w:t>
      </w:r>
      <w:proofErr w:type="gramStart"/>
      <w:r w:rsidR="00E66163" w:rsidRPr="00396DD4">
        <w:rPr>
          <w:rFonts w:cs="Lato"/>
          <w:sz w:val="24"/>
          <w:szCs w:val="24"/>
        </w:rPr>
        <w:t>szczególności seniorom</w:t>
      </w:r>
      <w:proofErr w:type="gramEnd"/>
      <w:r w:rsidR="00E66163" w:rsidRPr="00396DD4">
        <w:rPr>
          <w:rFonts w:cs="Lato"/>
          <w:sz w:val="24"/>
          <w:szCs w:val="24"/>
        </w:rPr>
        <w:t xml:space="preserve"> (…)”.  Beneficjentami świadczeń i adresatami działań podejmowanych na gru</w:t>
      </w:r>
      <w:r w:rsidR="00767909" w:rsidRPr="00396DD4">
        <w:rPr>
          <w:rFonts w:cs="Lato"/>
          <w:sz w:val="24"/>
          <w:szCs w:val="24"/>
        </w:rPr>
        <w:t>ncie ustawy</w:t>
      </w:r>
      <w:r w:rsidR="00767909" w:rsidRPr="00396DD4">
        <w:rPr>
          <w:rFonts w:cs="Lato"/>
          <w:sz w:val="24"/>
          <w:szCs w:val="24"/>
        </w:rPr>
        <w:br/>
      </w:r>
      <w:r w:rsidR="006B28FB" w:rsidRPr="00396DD4">
        <w:rPr>
          <w:rFonts w:cs="Lato"/>
          <w:sz w:val="24"/>
          <w:szCs w:val="24"/>
        </w:rPr>
        <w:t xml:space="preserve">o pomocy społecznej </w:t>
      </w:r>
      <w:r w:rsidR="00E66163" w:rsidRPr="00396DD4">
        <w:rPr>
          <w:rFonts w:cs="Lato"/>
          <w:sz w:val="24"/>
          <w:szCs w:val="24"/>
        </w:rPr>
        <w:t>są osoby i rodziny, nie mogą być pod</w:t>
      </w:r>
      <w:r w:rsidR="00767909" w:rsidRPr="00396DD4">
        <w:rPr>
          <w:rFonts w:cs="Lato"/>
          <w:sz w:val="24"/>
          <w:szCs w:val="24"/>
        </w:rPr>
        <w:t>mioty gospodarcze.</w:t>
      </w:r>
      <w:r w:rsidR="00767909" w:rsidRPr="00396DD4">
        <w:rPr>
          <w:rFonts w:cs="Lato"/>
          <w:sz w:val="24"/>
          <w:szCs w:val="24"/>
        </w:rPr>
        <w:br/>
      </w:r>
      <w:r w:rsidR="006B28FB" w:rsidRPr="00396DD4">
        <w:rPr>
          <w:rFonts w:cs="Lato"/>
          <w:b/>
          <w:sz w:val="24"/>
          <w:szCs w:val="24"/>
        </w:rPr>
        <w:t xml:space="preserve">Zatem wsparcie adresowane </w:t>
      </w:r>
      <w:r w:rsidR="00E66163" w:rsidRPr="00396DD4">
        <w:rPr>
          <w:rFonts w:cs="Lato"/>
          <w:b/>
          <w:sz w:val="24"/>
          <w:szCs w:val="24"/>
        </w:rPr>
        <w:t>do przedsiębiorców w sposób oczywisty nie</w:t>
      </w:r>
      <w:r w:rsidR="006B28FB" w:rsidRPr="00396DD4">
        <w:rPr>
          <w:rFonts w:cs="Lato"/>
          <w:b/>
          <w:sz w:val="24"/>
          <w:szCs w:val="24"/>
        </w:rPr>
        <w:t xml:space="preserve"> może być realizowane w oparciu</w:t>
      </w:r>
      <w:r w:rsidR="00767909" w:rsidRPr="00396DD4">
        <w:rPr>
          <w:rFonts w:cs="Lato"/>
          <w:b/>
          <w:color w:val="FF0000"/>
          <w:sz w:val="24"/>
          <w:szCs w:val="24"/>
        </w:rPr>
        <w:t xml:space="preserve"> </w:t>
      </w:r>
      <w:r w:rsidR="00E66163" w:rsidRPr="00396DD4">
        <w:rPr>
          <w:b/>
          <w:sz w:val="24"/>
          <w:szCs w:val="24"/>
        </w:rPr>
        <w:t>o formę projektu socjalnego czy też programu osłonowego.</w:t>
      </w:r>
      <w:r w:rsidR="00644F60" w:rsidRPr="00396DD4">
        <w:rPr>
          <w:sz w:val="24"/>
          <w:szCs w:val="24"/>
        </w:rPr>
        <w:t xml:space="preserve"> </w:t>
      </w:r>
      <w:r w:rsidR="00767909" w:rsidRPr="00396DD4">
        <w:rPr>
          <w:sz w:val="24"/>
          <w:szCs w:val="24"/>
        </w:rPr>
        <w:t xml:space="preserve">Jednocześnie z uwagi na to, </w:t>
      </w:r>
      <w:r w:rsidR="00644F60" w:rsidRPr="00396DD4">
        <w:rPr>
          <w:sz w:val="24"/>
          <w:szCs w:val="24"/>
        </w:rPr>
        <w:t xml:space="preserve">że na terenie Gminy Miejskiej Kraków funkcjonuje już system pomocy w zakresie </w:t>
      </w:r>
      <w:proofErr w:type="gramStart"/>
      <w:r w:rsidR="00644F60" w:rsidRPr="00396DD4">
        <w:rPr>
          <w:sz w:val="24"/>
          <w:szCs w:val="24"/>
        </w:rPr>
        <w:t>dożywiania adresowany</w:t>
      </w:r>
      <w:proofErr w:type="gramEnd"/>
      <w:r w:rsidR="00644F60" w:rsidRPr="00396DD4">
        <w:rPr>
          <w:sz w:val="24"/>
          <w:szCs w:val="24"/>
        </w:rPr>
        <w:t xml:space="preserve"> do potrzebujących osób i rodzin nie stwierdza się celowości przyjęcia do realizacji przedmiotowego </w:t>
      </w:r>
      <w:r w:rsidR="00C95095" w:rsidRPr="00396DD4">
        <w:rPr>
          <w:sz w:val="24"/>
          <w:szCs w:val="24"/>
        </w:rPr>
        <w:t>projektu uchwały.</w:t>
      </w:r>
    </w:p>
    <w:p w:rsidR="005F5B36" w:rsidRPr="00396DD4" w:rsidRDefault="00BE0150" w:rsidP="00396DD4">
      <w:pPr>
        <w:spacing w:after="120"/>
        <w:ind w:firstLine="709"/>
        <w:jc w:val="both"/>
        <w:rPr>
          <w:sz w:val="24"/>
          <w:szCs w:val="24"/>
        </w:rPr>
      </w:pPr>
      <w:r w:rsidRPr="00396DD4">
        <w:rPr>
          <w:sz w:val="24"/>
          <w:szCs w:val="24"/>
        </w:rPr>
        <w:t xml:space="preserve">W odniesieniu </w:t>
      </w:r>
      <w:r w:rsidR="00EB02A5" w:rsidRPr="00396DD4">
        <w:rPr>
          <w:sz w:val="24"/>
          <w:szCs w:val="24"/>
        </w:rPr>
        <w:t xml:space="preserve">zaś </w:t>
      </w:r>
      <w:r w:rsidRPr="00396DD4">
        <w:rPr>
          <w:sz w:val="24"/>
          <w:szCs w:val="24"/>
        </w:rPr>
        <w:t xml:space="preserve">do </w:t>
      </w:r>
      <w:r w:rsidR="00EB02A5" w:rsidRPr="00396DD4">
        <w:rPr>
          <w:sz w:val="24"/>
          <w:szCs w:val="24"/>
        </w:rPr>
        <w:t xml:space="preserve">zapisów </w:t>
      </w:r>
      <w:r w:rsidR="00E607DF" w:rsidRPr="00396DD4">
        <w:rPr>
          <w:sz w:val="24"/>
          <w:szCs w:val="24"/>
        </w:rPr>
        <w:t>autopoprawki</w:t>
      </w:r>
      <w:r w:rsidR="00EB02A5" w:rsidRPr="00396DD4">
        <w:rPr>
          <w:sz w:val="24"/>
          <w:szCs w:val="24"/>
        </w:rPr>
        <w:t xml:space="preserve"> nr 2 dotyczących </w:t>
      </w:r>
      <w:r w:rsidR="00C95095" w:rsidRPr="00396DD4">
        <w:rPr>
          <w:sz w:val="24"/>
          <w:szCs w:val="24"/>
        </w:rPr>
        <w:t>możliwości wydawania</w:t>
      </w:r>
      <w:r w:rsidR="000066BD" w:rsidRPr="00396DD4">
        <w:rPr>
          <w:sz w:val="24"/>
          <w:szCs w:val="24"/>
        </w:rPr>
        <w:t xml:space="preserve"> w placówkach oświatowych </w:t>
      </w:r>
      <w:r w:rsidR="00C95095" w:rsidRPr="00396DD4">
        <w:rPr>
          <w:sz w:val="24"/>
          <w:szCs w:val="24"/>
        </w:rPr>
        <w:t>obiadów</w:t>
      </w:r>
      <w:r w:rsidR="003623A4" w:rsidRPr="00396DD4">
        <w:rPr>
          <w:sz w:val="24"/>
          <w:szCs w:val="24"/>
        </w:rPr>
        <w:t xml:space="preserve"> dla seniorów czy innych osób</w:t>
      </w:r>
      <w:r w:rsidR="00EB02A5" w:rsidRPr="00396DD4">
        <w:rPr>
          <w:sz w:val="24"/>
          <w:szCs w:val="24"/>
        </w:rPr>
        <w:t xml:space="preserve"> spoza szkoły</w:t>
      </w:r>
      <w:r w:rsidR="000066BD" w:rsidRPr="00396DD4">
        <w:rPr>
          <w:sz w:val="24"/>
          <w:szCs w:val="24"/>
        </w:rPr>
        <w:t xml:space="preserve"> </w:t>
      </w:r>
      <w:r w:rsidRPr="00396DD4">
        <w:rPr>
          <w:sz w:val="24"/>
          <w:szCs w:val="24"/>
        </w:rPr>
        <w:t>informuję</w:t>
      </w:r>
      <w:r w:rsidR="00EB02A5" w:rsidRPr="00396DD4">
        <w:rPr>
          <w:sz w:val="24"/>
          <w:szCs w:val="24"/>
        </w:rPr>
        <w:t>,</w:t>
      </w:r>
      <w:r w:rsidR="00C1148F" w:rsidRPr="00396DD4">
        <w:rPr>
          <w:sz w:val="24"/>
          <w:szCs w:val="24"/>
        </w:rPr>
        <w:br/>
      </w:r>
      <w:proofErr w:type="gramStart"/>
      <w:r w:rsidR="00C1148F" w:rsidRPr="00396DD4">
        <w:rPr>
          <w:sz w:val="24"/>
          <w:szCs w:val="24"/>
        </w:rPr>
        <w:t xml:space="preserve">że </w:t>
      </w:r>
      <w:r w:rsidRPr="00396DD4">
        <w:rPr>
          <w:sz w:val="24"/>
          <w:szCs w:val="24"/>
        </w:rPr>
        <w:t xml:space="preserve"> </w:t>
      </w:r>
      <w:r w:rsidR="00EB02A5" w:rsidRPr="00396DD4">
        <w:rPr>
          <w:sz w:val="24"/>
          <w:szCs w:val="24"/>
        </w:rPr>
        <w:t>podjęcie</w:t>
      </w:r>
      <w:proofErr w:type="gramEnd"/>
      <w:r w:rsidR="00EB02A5" w:rsidRPr="00396DD4">
        <w:rPr>
          <w:sz w:val="24"/>
          <w:szCs w:val="24"/>
        </w:rPr>
        <w:t xml:space="preserve"> decyzji w tym zakresie </w:t>
      </w:r>
      <w:r w:rsidRPr="00396DD4">
        <w:rPr>
          <w:sz w:val="24"/>
          <w:szCs w:val="24"/>
        </w:rPr>
        <w:t xml:space="preserve">należy </w:t>
      </w:r>
      <w:r w:rsidR="00EB02A5" w:rsidRPr="00396DD4">
        <w:rPr>
          <w:sz w:val="24"/>
          <w:szCs w:val="24"/>
        </w:rPr>
        <w:t xml:space="preserve">wyłącznie </w:t>
      </w:r>
      <w:r w:rsidRPr="00396DD4">
        <w:rPr>
          <w:sz w:val="24"/>
          <w:szCs w:val="24"/>
        </w:rPr>
        <w:t xml:space="preserve">do </w:t>
      </w:r>
      <w:r w:rsidR="00C95095" w:rsidRPr="00396DD4">
        <w:rPr>
          <w:sz w:val="24"/>
          <w:szCs w:val="24"/>
        </w:rPr>
        <w:t>d</w:t>
      </w:r>
      <w:r w:rsidRPr="00396DD4">
        <w:rPr>
          <w:sz w:val="24"/>
          <w:szCs w:val="24"/>
        </w:rPr>
        <w:t>yrektor</w:t>
      </w:r>
      <w:r w:rsidR="00C70C33" w:rsidRPr="00396DD4">
        <w:rPr>
          <w:sz w:val="24"/>
          <w:szCs w:val="24"/>
        </w:rPr>
        <w:t>ów</w:t>
      </w:r>
      <w:r w:rsidR="00317505" w:rsidRPr="00396DD4">
        <w:rPr>
          <w:sz w:val="24"/>
          <w:szCs w:val="24"/>
        </w:rPr>
        <w:t xml:space="preserve">, </w:t>
      </w:r>
      <w:r w:rsidR="00C95095" w:rsidRPr="00396DD4">
        <w:rPr>
          <w:sz w:val="24"/>
          <w:szCs w:val="24"/>
        </w:rPr>
        <w:t xml:space="preserve">którzy </w:t>
      </w:r>
      <w:r w:rsidR="000066BD" w:rsidRPr="00396DD4">
        <w:rPr>
          <w:sz w:val="24"/>
          <w:szCs w:val="24"/>
        </w:rPr>
        <w:t xml:space="preserve">posiadają prawo </w:t>
      </w:r>
      <w:r w:rsidR="00C95095" w:rsidRPr="00396DD4">
        <w:rPr>
          <w:sz w:val="24"/>
          <w:szCs w:val="24"/>
        </w:rPr>
        <w:t xml:space="preserve">dysponowania </w:t>
      </w:r>
      <w:r w:rsidR="000066BD" w:rsidRPr="00396DD4">
        <w:rPr>
          <w:sz w:val="24"/>
          <w:szCs w:val="24"/>
        </w:rPr>
        <w:t>powierzchnią szkolną, w tym</w:t>
      </w:r>
      <w:r w:rsidR="00C1148F" w:rsidRPr="00396DD4">
        <w:rPr>
          <w:sz w:val="24"/>
          <w:szCs w:val="24"/>
        </w:rPr>
        <w:t xml:space="preserve"> </w:t>
      </w:r>
      <w:r w:rsidRPr="00396DD4">
        <w:rPr>
          <w:sz w:val="24"/>
          <w:szCs w:val="24"/>
        </w:rPr>
        <w:t>do zawierania umów najmu</w:t>
      </w:r>
      <w:r w:rsidR="00317505" w:rsidRPr="00396DD4">
        <w:rPr>
          <w:sz w:val="24"/>
          <w:szCs w:val="24"/>
        </w:rPr>
        <w:t xml:space="preserve"> </w:t>
      </w:r>
      <w:r w:rsidR="00C95095" w:rsidRPr="00396DD4">
        <w:rPr>
          <w:sz w:val="24"/>
          <w:szCs w:val="24"/>
        </w:rPr>
        <w:t xml:space="preserve">z podmiotami zewnętrznymi. Prezydent Miasta Krakowa </w:t>
      </w:r>
      <w:r w:rsidR="00317505" w:rsidRPr="00396DD4">
        <w:rPr>
          <w:sz w:val="24"/>
          <w:szCs w:val="24"/>
        </w:rPr>
        <w:t xml:space="preserve">nie ma możliwości ingerencji </w:t>
      </w:r>
      <w:r w:rsidRPr="00396DD4">
        <w:rPr>
          <w:sz w:val="24"/>
          <w:szCs w:val="24"/>
        </w:rPr>
        <w:t>w treść um</w:t>
      </w:r>
      <w:r w:rsidR="00317505" w:rsidRPr="00396DD4">
        <w:rPr>
          <w:sz w:val="24"/>
          <w:szCs w:val="24"/>
        </w:rPr>
        <w:t xml:space="preserve">ów zawieranych przez dyrektorów </w:t>
      </w:r>
      <w:r w:rsidRPr="00396DD4">
        <w:rPr>
          <w:sz w:val="24"/>
          <w:szCs w:val="24"/>
        </w:rPr>
        <w:t>z ajentami stołówek szko</w:t>
      </w:r>
      <w:r w:rsidR="00317505" w:rsidRPr="00396DD4">
        <w:rPr>
          <w:sz w:val="24"/>
          <w:szCs w:val="24"/>
        </w:rPr>
        <w:t xml:space="preserve">lnych, a </w:t>
      </w:r>
      <w:proofErr w:type="gramStart"/>
      <w:r w:rsidR="00317505" w:rsidRPr="00396DD4">
        <w:rPr>
          <w:sz w:val="24"/>
          <w:szCs w:val="24"/>
        </w:rPr>
        <w:t>niejednokrotnie zapisy</w:t>
      </w:r>
      <w:proofErr w:type="gramEnd"/>
      <w:r w:rsidR="00317505" w:rsidRPr="00396DD4">
        <w:rPr>
          <w:sz w:val="24"/>
          <w:szCs w:val="24"/>
        </w:rPr>
        <w:br/>
      </w:r>
      <w:r w:rsidRPr="00396DD4">
        <w:rPr>
          <w:sz w:val="24"/>
          <w:szCs w:val="24"/>
        </w:rPr>
        <w:t>w umowie stanowią, że prowadzenie działalności</w:t>
      </w:r>
      <w:r w:rsidR="00C1148F" w:rsidRPr="00396DD4">
        <w:rPr>
          <w:sz w:val="24"/>
          <w:szCs w:val="24"/>
        </w:rPr>
        <w:t xml:space="preserve"> </w:t>
      </w:r>
      <w:r w:rsidRPr="00396DD4">
        <w:rPr>
          <w:sz w:val="24"/>
          <w:szCs w:val="24"/>
        </w:rPr>
        <w:t>przez ajenta polega na przygotowywaniu obiadów wyłącznie dla uczniów i pracowników szkoły. Dyrektor</w:t>
      </w:r>
      <w:r w:rsidR="00C95095" w:rsidRPr="00396DD4">
        <w:rPr>
          <w:sz w:val="24"/>
          <w:szCs w:val="24"/>
        </w:rPr>
        <w:t>zy szkół</w:t>
      </w:r>
      <w:r w:rsidRPr="00396DD4">
        <w:rPr>
          <w:sz w:val="24"/>
          <w:szCs w:val="24"/>
        </w:rPr>
        <w:t xml:space="preserve"> </w:t>
      </w:r>
      <w:r w:rsidR="00C95095" w:rsidRPr="00396DD4">
        <w:rPr>
          <w:sz w:val="24"/>
          <w:szCs w:val="24"/>
        </w:rPr>
        <w:t>zarządzają placówkami oświatowymi i są odpowiedzialni za ich prawidłowe funkcjonowanie</w:t>
      </w:r>
      <w:r w:rsidR="000066BD" w:rsidRPr="00396DD4">
        <w:rPr>
          <w:sz w:val="24"/>
          <w:szCs w:val="24"/>
        </w:rPr>
        <w:t xml:space="preserve">. </w:t>
      </w:r>
      <w:r w:rsidR="00797E50" w:rsidRPr="00396DD4">
        <w:rPr>
          <w:sz w:val="24"/>
          <w:szCs w:val="24"/>
        </w:rPr>
        <w:t>To d</w:t>
      </w:r>
      <w:r w:rsidR="00C95095" w:rsidRPr="00396DD4">
        <w:rPr>
          <w:sz w:val="24"/>
          <w:szCs w:val="24"/>
        </w:rPr>
        <w:t xml:space="preserve">ecyzją dyrektora, placówka oświatowa może zostać otwarta </w:t>
      </w:r>
      <w:r w:rsidR="00317505" w:rsidRPr="00396DD4">
        <w:rPr>
          <w:color w:val="000000" w:themeColor="text1"/>
          <w:sz w:val="24"/>
          <w:szCs w:val="24"/>
        </w:rPr>
        <w:t xml:space="preserve">dla osób </w:t>
      </w:r>
      <w:r w:rsidR="00797E50" w:rsidRPr="00396DD4">
        <w:rPr>
          <w:color w:val="000000" w:themeColor="text1"/>
          <w:sz w:val="24"/>
          <w:szCs w:val="24"/>
        </w:rPr>
        <w:t>z zewnątrz</w:t>
      </w:r>
      <w:r w:rsidR="000066BD" w:rsidRPr="00396DD4">
        <w:rPr>
          <w:color w:val="000000" w:themeColor="text1"/>
          <w:sz w:val="24"/>
          <w:szCs w:val="24"/>
        </w:rPr>
        <w:t xml:space="preserve"> </w:t>
      </w:r>
      <w:r w:rsidR="00C95095" w:rsidRPr="00396DD4">
        <w:rPr>
          <w:sz w:val="24"/>
          <w:szCs w:val="24"/>
        </w:rPr>
        <w:t xml:space="preserve">i w takim przypadku </w:t>
      </w:r>
      <w:r w:rsidR="00C95095" w:rsidRPr="00396DD4">
        <w:rPr>
          <w:sz w:val="24"/>
          <w:szCs w:val="24"/>
        </w:rPr>
        <w:lastRenderedPageBreak/>
        <w:t>dyrektor będzie odpowiedzialny</w:t>
      </w:r>
      <w:r w:rsidR="002E33B5" w:rsidRPr="00396DD4">
        <w:rPr>
          <w:sz w:val="24"/>
          <w:szCs w:val="24"/>
        </w:rPr>
        <w:t xml:space="preserve"> </w:t>
      </w:r>
      <w:r w:rsidR="00C95095" w:rsidRPr="00396DD4">
        <w:rPr>
          <w:sz w:val="24"/>
          <w:szCs w:val="24"/>
        </w:rPr>
        <w:t xml:space="preserve">za mienie szkoły. </w:t>
      </w:r>
      <w:r w:rsidRPr="00396DD4">
        <w:rPr>
          <w:sz w:val="24"/>
          <w:szCs w:val="24"/>
        </w:rPr>
        <w:t>Dyrektor</w:t>
      </w:r>
      <w:r w:rsidR="00317505" w:rsidRPr="00396DD4">
        <w:rPr>
          <w:sz w:val="24"/>
          <w:szCs w:val="24"/>
        </w:rPr>
        <w:t xml:space="preserve">zy placówek </w:t>
      </w:r>
      <w:proofErr w:type="gramStart"/>
      <w:r w:rsidR="00317505" w:rsidRPr="00396DD4">
        <w:rPr>
          <w:sz w:val="24"/>
          <w:szCs w:val="24"/>
        </w:rPr>
        <w:t>oświatowych</w:t>
      </w:r>
      <w:r w:rsidR="00317505" w:rsidRPr="00396DD4">
        <w:rPr>
          <w:sz w:val="24"/>
          <w:szCs w:val="24"/>
        </w:rPr>
        <w:br/>
      </w:r>
      <w:r w:rsidR="000C79F5" w:rsidRPr="00396DD4">
        <w:rPr>
          <w:sz w:val="24"/>
          <w:szCs w:val="24"/>
        </w:rPr>
        <w:t>ja</w:t>
      </w:r>
      <w:r w:rsidR="000066BD" w:rsidRPr="00396DD4">
        <w:rPr>
          <w:sz w:val="24"/>
          <w:szCs w:val="24"/>
        </w:rPr>
        <w:t>ko</w:t>
      </w:r>
      <w:proofErr w:type="gramEnd"/>
      <w:r w:rsidR="000066BD" w:rsidRPr="00396DD4">
        <w:rPr>
          <w:sz w:val="24"/>
          <w:szCs w:val="24"/>
        </w:rPr>
        <w:t xml:space="preserve"> kierownicy zakładów pracy</w:t>
      </w:r>
      <w:r w:rsidR="002E33B5" w:rsidRPr="00396DD4">
        <w:rPr>
          <w:sz w:val="24"/>
          <w:szCs w:val="24"/>
        </w:rPr>
        <w:t xml:space="preserve"> </w:t>
      </w:r>
      <w:r w:rsidR="000C79F5" w:rsidRPr="00396DD4">
        <w:rPr>
          <w:color w:val="000000" w:themeColor="text1"/>
          <w:sz w:val="24"/>
          <w:szCs w:val="24"/>
        </w:rPr>
        <w:t>są</w:t>
      </w:r>
      <w:r w:rsidR="00946CD7" w:rsidRPr="00396DD4">
        <w:rPr>
          <w:color w:val="000000" w:themeColor="text1"/>
          <w:sz w:val="24"/>
          <w:szCs w:val="24"/>
        </w:rPr>
        <w:t xml:space="preserve"> </w:t>
      </w:r>
      <w:r w:rsidR="002E33B5" w:rsidRPr="00396DD4">
        <w:rPr>
          <w:color w:val="000000" w:themeColor="text1"/>
          <w:sz w:val="24"/>
          <w:szCs w:val="24"/>
        </w:rPr>
        <w:t xml:space="preserve">ponadto </w:t>
      </w:r>
      <w:r w:rsidR="00946CD7" w:rsidRPr="00396DD4">
        <w:rPr>
          <w:color w:val="000000" w:themeColor="text1"/>
          <w:sz w:val="24"/>
          <w:szCs w:val="24"/>
        </w:rPr>
        <w:t>zo</w:t>
      </w:r>
      <w:r w:rsidR="00797E50" w:rsidRPr="00396DD4">
        <w:rPr>
          <w:color w:val="000000" w:themeColor="text1"/>
          <w:sz w:val="24"/>
          <w:szCs w:val="24"/>
        </w:rPr>
        <w:t>bligowani</w:t>
      </w:r>
      <w:r w:rsidR="002E33B5" w:rsidRPr="00396DD4">
        <w:rPr>
          <w:color w:val="000000" w:themeColor="text1"/>
          <w:sz w:val="24"/>
          <w:szCs w:val="24"/>
        </w:rPr>
        <w:t xml:space="preserve"> </w:t>
      </w:r>
      <w:r w:rsidRPr="00396DD4">
        <w:rPr>
          <w:color w:val="000000" w:themeColor="text1"/>
          <w:sz w:val="24"/>
          <w:szCs w:val="24"/>
        </w:rPr>
        <w:t>do zapewnienia bezpiecznych</w:t>
      </w:r>
      <w:r w:rsidR="00317505" w:rsidRPr="00396DD4">
        <w:rPr>
          <w:color w:val="000000" w:themeColor="text1"/>
          <w:sz w:val="24"/>
          <w:szCs w:val="24"/>
        </w:rPr>
        <w:br/>
      </w:r>
      <w:r w:rsidR="000066BD" w:rsidRPr="00396DD4">
        <w:rPr>
          <w:color w:val="000000" w:themeColor="text1"/>
          <w:sz w:val="24"/>
          <w:szCs w:val="24"/>
        </w:rPr>
        <w:t>i higienicznych warunków pracy</w:t>
      </w:r>
      <w:r w:rsidR="002E33B5" w:rsidRPr="00396DD4">
        <w:rPr>
          <w:color w:val="000000" w:themeColor="text1"/>
          <w:sz w:val="24"/>
          <w:szCs w:val="24"/>
        </w:rPr>
        <w:t xml:space="preserve"> </w:t>
      </w:r>
      <w:r w:rsidRPr="00396DD4">
        <w:rPr>
          <w:color w:val="000000" w:themeColor="text1"/>
          <w:sz w:val="24"/>
          <w:szCs w:val="24"/>
        </w:rPr>
        <w:t>dla</w:t>
      </w:r>
      <w:r w:rsidR="00946CD7" w:rsidRPr="00396DD4">
        <w:rPr>
          <w:color w:val="000000" w:themeColor="text1"/>
          <w:sz w:val="24"/>
          <w:szCs w:val="24"/>
        </w:rPr>
        <w:t xml:space="preserve"> swoich </w:t>
      </w:r>
      <w:r w:rsidRPr="00396DD4">
        <w:rPr>
          <w:color w:val="000000" w:themeColor="text1"/>
          <w:sz w:val="24"/>
          <w:szCs w:val="24"/>
        </w:rPr>
        <w:t>pracowników, zatem otwarcie budynk</w:t>
      </w:r>
      <w:r w:rsidR="00946CD7" w:rsidRPr="00396DD4">
        <w:rPr>
          <w:color w:val="000000" w:themeColor="text1"/>
          <w:sz w:val="24"/>
          <w:szCs w:val="24"/>
        </w:rPr>
        <w:t>u szkoły dla osób postronnych,</w:t>
      </w:r>
      <w:r w:rsidRPr="00396DD4">
        <w:rPr>
          <w:color w:val="000000" w:themeColor="text1"/>
          <w:sz w:val="24"/>
          <w:szCs w:val="24"/>
        </w:rPr>
        <w:t xml:space="preserve"> wymagałoby podjęcia </w:t>
      </w:r>
      <w:r w:rsidR="00AA4683" w:rsidRPr="00396DD4">
        <w:rPr>
          <w:color w:val="000000" w:themeColor="text1"/>
          <w:sz w:val="24"/>
          <w:szCs w:val="24"/>
        </w:rPr>
        <w:t xml:space="preserve">szeregu </w:t>
      </w:r>
      <w:r w:rsidR="00946CD7" w:rsidRPr="00396DD4">
        <w:rPr>
          <w:color w:val="000000" w:themeColor="text1"/>
          <w:sz w:val="24"/>
          <w:szCs w:val="24"/>
        </w:rPr>
        <w:t>dodatkowych działań mających na celu przystosowan</w:t>
      </w:r>
      <w:r w:rsidR="000066BD" w:rsidRPr="00396DD4">
        <w:rPr>
          <w:color w:val="000000" w:themeColor="text1"/>
          <w:sz w:val="24"/>
          <w:szCs w:val="24"/>
        </w:rPr>
        <w:t>ie placówek</w:t>
      </w:r>
      <w:r w:rsidR="002E33B5" w:rsidRPr="00396DD4">
        <w:rPr>
          <w:color w:val="000000" w:themeColor="text1"/>
          <w:sz w:val="24"/>
          <w:szCs w:val="24"/>
        </w:rPr>
        <w:t xml:space="preserve"> </w:t>
      </w:r>
      <w:r w:rsidR="00946CD7" w:rsidRPr="00396DD4">
        <w:rPr>
          <w:color w:val="000000" w:themeColor="text1"/>
          <w:sz w:val="24"/>
          <w:szCs w:val="24"/>
        </w:rPr>
        <w:t>do zachowania reżimu sanitarnego</w:t>
      </w:r>
      <w:r w:rsidR="000066BD" w:rsidRPr="00396DD4">
        <w:rPr>
          <w:color w:val="000000" w:themeColor="text1"/>
          <w:sz w:val="24"/>
          <w:szCs w:val="24"/>
        </w:rPr>
        <w:t xml:space="preserve"> </w:t>
      </w:r>
      <w:r w:rsidRPr="00396DD4">
        <w:rPr>
          <w:color w:val="000000" w:themeColor="text1"/>
          <w:sz w:val="24"/>
          <w:szCs w:val="24"/>
        </w:rPr>
        <w:t>w dobie epidemii COVID-19</w:t>
      </w:r>
      <w:r w:rsidR="00946CD7" w:rsidRPr="00396DD4">
        <w:rPr>
          <w:color w:val="000000" w:themeColor="text1"/>
          <w:sz w:val="24"/>
          <w:szCs w:val="24"/>
        </w:rPr>
        <w:t xml:space="preserve">, zwłaszcza, że w tych szkołach </w:t>
      </w:r>
      <w:r w:rsidR="00AA4683" w:rsidRPr="00396DD4">
        <w:rPr>
          <w:color w:val="000000" w:themeColor="text1"/>
          <w:sz w:val="24"/>
          <w:szCs w:val="24"/>
        </w:rPr>
        <w:t>jest</w:t>
      </w:r>
      <w:r w:rsidR="00946CD7" w:rsidRPr="00396DD4">
        <w:rPr>
          <w:color w:val="000000" w:themeColor="text1"/>
          <w:sz w:val="24"/>
          <w:szCs w:val="24"/>
        </w:rPr>
        <w:t xml:space="preserve"> </w:t>
      </w:r>
      <w:r w:rsidR="002E33B5" w:rsidRPr="00396DD4">
        <w:rPr>
          <w:color w:val="000000" w:themeColor="text1"/>
          <w:sz w:val="24"/>
          <w:szCs w:val="24"/>
        </w:rPr>
        <w:t xml:space="preserve">w najbliższym czasie </w:t>
      </w:r>
      <w:r w:rsidR="00946CD7" w:rsidRPr="00396DD4">
        <w:rPr>
          <w:color w:val="000000" w:themeColor="text1"/>
          <w:sz w:val="24"/>
          <w:szCs w:val="24"/>
        </w:rPr>
        <w:t xml:space="preserve">planowane </w:t>
      </w:r>
      <w:r w:rsidR="00AA4683" w:rsidRPr="00396DD4">
        <w:rPr>
          <w:color w:val="000000" w:themeColor="text1"/>
          <w:sz w:val="24"/>
          <w:szCs w:val="24"/>
        </w:rPr>
        <w:t xml:space="preserve">uruchomienie </w:t>
      </w:r>
      <w:r w:rsidR="00946CD7" w:rsidRPr="00396DD4">
        <w:rPr>
          <w:color w:val="000000" w:themeColor="text1"/>
          <w:sz w:val="24"/>
          <w:szCs w:val="24"/>
        </w:rPr>
        <w:t>zaję</w:t>
      </w:r>
      <w:r w:rsidR="00AA4683" w:rsidRPr="00396DD4">
        <w:rPr>
          <w:color w:val="000000" w:themeColor="text1"/>
          <w:sz w:val="24"/>
          <w:szCs w:val="24"/>
        </w:rPr>
        <w:t>ć</w:t>
      </w:r>
      <w:r w:rsidR="00946CD7" w:rsidRPr="00396DD4">
        <w:rPr>
          <w:color w:val="000000" w:themeColor="text1"/>
          <w:sz w:val="24"/>
          <w:szCs w:val="24"/>
        </w:rPr>
        <w:t xml:space="preserve"> opiekuńczo-wychowawcz</w:t>
      </w:r>
      <w:r w:rsidR="00AA4683" w:rsidRPr="00396DD4">
        <w:rPr>
          <w:color w:val="000000" w:themeColor="text1"/>
          <w:sz w:val="24"/>
          <w:szCs w:val="24"/>
        </w:rPr>
        <w:t>ych</w:t>
      </w:r>
      <w:r w:rsidR="00946CD7" w:rsidRPr="00396DD4">
        <w:rPr>
          <w:color w:val="000000" w:themeColor="text1"/>
          <w:sz w:val="24"/>
          <w:szCs w:val="24"/>
        </w:rPr>
        <w:t xml:space="preserve"> z elementami zajęć dydaktycznych </w:t>
      </w:r>
      <w:r w:rsidR="00317505" w:rsidRPr="00396DD4">
        <w:rPr>
          <w:color w:val="000000" w:themeColor="text1"/>
          <w:sz w:val="24"/>
          <w:szCs w:val="24"/>
        </w:rPr>
        <w:t>dla uczniów klas I-III</w:t>
      </w:r>
      <w:r w:rsidR="00317505" w:rsidRPr="00396DD4">
        <w:rPr>
          <w:color w:val="000000" w:themeColor="text1"/>
          <w:sz w:val="24"/>
          <w:szCs w:val="24"/>
        </w:rPr>
        <w:br/>
      </w:r>
      <w:r w:rsidR="00946CD7" w:rsidRPr="00396DD4">
        <w:rPr>
          <w:color w:val="000000" w:themeColor="text1"/>
          <w:sz w:val="24"/>
          <w:szCs w:val="24"/>
        </w:rPr>
        <w:t xml:space="preserve">oraz </w:t>
      </w:r>
      <w:r w:rsidR="00AA4683" w:rsidRPr="00396DD4">
        <w:rPr>
          <w:color w:val="000000" w:themeColor="text1"/>
          <w:sz w:val="24"/>
          <w:szCs w:val="24"/>
        </w:rPr>
        <w:t xml:space="preserve">przeprowadzenie </w:t>
      </w:r>
      <w:r w:rsidR="00946CD7" w:rsidRPr="00396DD4">
        <w:rPr>
          <w:color w:val="000000" w:themeColor="text1"/>
          <w:sz w:val="24"/>
          <w:szCs w:val="24"/>
        </w:rPr>
        <w:t>egzamin</w:t>
      </w:r>
      <w:r w:rsidR="00AA4683" w:rsidRPr="00396DD4">
        <w:rPr>
          <w:color w:val="000000" w:themeColor="text1"/>
          <w:sz w:val="24"/>
          <w:szCs w:val="24"/>
        </w:rPr>
        <w:t>ów</w:t>
      </w:r>
      <w:r w:rsidR="00946CD7" w:rsidRPr="00396DD4">
        <w:rPr>
          <w:color w:val="000000" w:themeColor="text1"/>
          <w:sz w:val="24"/>
          <w:szCs w:val="24"/>
        </w:rPr>
        <w:t xml:space="preserve"> ósmoklasistów i maturzystów. </w:t>
      </w:r>
      <w:r w:rsidR="002E33B5" w:rsidRPr="00396DD4">
        <w:rPr>
          <w:color w:val="000000" w:themeColor="text1"/>
          <w:sz w:val="24"/>
          <w:szCs w:val="24"/>
        </w:rPr>
        <w:t>N</w:t>
      </w:r>
      <w:r w:rsidR="00301C39" w:rsidRPr="00396DD4">
        <w:rPr>
          <w:color w:val="000000" w:themeColor="text1"/>
          <w:sz w:val="24"/>
          <w:szCs w:val="24"/>
        </w:rPr>
        <w:t xml:space="preserve">ależy </w:t>
      </w:r>
      <w:proofErr w:type="gramStart"/>
      <w:r w:rsidR="00301C39" w:rsidRPr="00396DD4">
        <w:rPr>
          <w:color w:val="000000" w:themeColor="text1"/>
          <w:sz w:val="24"/>
          <w:szCs w:val="24"/>
        </w:rPr>
        <w:t>za</w:t>
      </w:r>
      <w:r w:rsidR="002E33B5" w:rsidRPr="00396DD4">
        <w:rPr>
          <w:color w:val="000000" w:themeColor="text1"/>
          <w:sz w:val="24"/>
          <w:szCs w:val="24"/>
        </w:rPr>
        <w:t>pewnić</w:t>
      </w:r>
      <w:r w:rsidR="00317505" w:rsidRPr="00396DD4">
        <w:rPr>
          <w:color w:val="000000" w:themeColor="text1"/>
          <w:sz w:val="24"/>
          <w:szCs w:val="24"/>
        </w:rPr>
        <w:t xml:space="preserve"> zatem</w:t>
      </w:r>
      <w:proofErr w:type="gramEnd"/>
      <w:r w:rsidR="00317505" w:rsidRPr="00396DD4">
        <w:rPr>
          <w:color w:val="000000" w:themeColor="text1"/>
          <w:sz w:val="24"/>
          <w:szCs w:val="24"/>
        </w:rPr>
        <w:br/>
      </w:r>
      <w:r w:rsidR="00301C39" w:rsidRPr="00396DD4">
        <w:rPr>
          <w:color w:val="000000" w:themeColor="text1"/>
          <w:sz w:val="24"/>
          <w:szCs w:val="24"/>
        </w:rPr>
        <w:t xml:space="preserve">w pierwszej kolejności bezpieczeństwo </w:t>
      </w:r>
      <w:r w:rsidRPr="00396DD4">
        <w:rPr>
          <w:color w:val="000000" w:themeColor="text1"/>
          <w:sz w:val="24"/>
          <w:szCs w:val="24"/>
        </w:rPr>
        <w:t xml:space="preserve">warunków pobytu </w:t>
      </w:r>
      <w:r w:rsidR="000066BD" w:rsidRPr="00396DD4">
        <w:rPr>
          <w:color w:val="000000" w:themeColor="text1"/>
          <w:sz w:val="24"/>
          <w:szCs w:val="24"/>
        </w:rPr>
        <w:t xml:space="preserve">dla uczniów </w:t>
      </w:r>
      <w:r w:rsidR="00301C39" w:rsidRPr="00396DD4">
        <w:rPr>
          <w:color w:val="000000" w:themeColor="text1"/>
          <w:sz w:val="24"/>
          <w:szCs w:val="24"/>
        </w:rPr>
        <w:t xml:space="preserve">szkół </w:t>
      </w:r>
      <w:r w:rsidR="000066BD" w:rsidRPr="00396DD4">
        <w:rPr>
          <w:color w:val="000000" w:themeColor="text1"/>
          <w:sz w:val="24"/>
          <w:szCs w:val="24"/>
        </w:rPr>
        <w:t>oraz</w:t>
      </w:r>
      <w:r w:rsidR="002E33B5" w:rsidRPr="00396DD4">
        <w:rPr>
          <w:color w:val="000000" w:themeColor="text1"/>
          <w:sz w:val="24"/>
          <w:szCs w:val="24"/>
        </w:rPr>
        <w:t xml:space="preserve"> </w:t>
      </w:r>
      <w:r w:rsidR="00301C39" w:rsidRPr="00396DD4">
        <w:rPr>
          <w:color w:val="000000" w:themeColor="text1"/>
          <w:sz w:val="24"/>
          <w:szCs w:val="24"/>
        </w:rPr>
        <w:t>organizację</w:t>
      </w:r>
      <w:r w:rsidRPr="00396DD4">
        <w:rPr>
          <w:color w:val="000000" w:themeColor="text1"/>
          <w:sz w:val="24"/>
          <w:szCs w:val="24"/>
        </w:rPr>
        <w:t xml:space="preserve"> </w:t>
      </w:r>
      <w:r w:rsidR="002E33B5" w:rsidRPr="00396DD4">
        <w:rPr>
          <w:color w:val="000000" w:themeColor="text1"/>
          <w:sz w:val="24"/>
          <w:szCs w:val="24"/>
        </w:rPr>
        <w:t xml:space="preserve">ww. </w:t>
      </w:r>
      <w:r w:rsidRPr="00396DD4">
        <w:rPr>
          <w:color w:val="000000" w:themeColor="text1"/>
          <w:sz w:val="24"/>
          <w:szCs w:val="24"/>
        </w:rPr>
        <w:t>egzaminów</w:t>
      </w:r>
      <w:r w:rsidR="002E33B5" w:rsidRPr="00396DD4">
        <w:rPr>
          <w:color w:val="000000" w:themeColor="text1"/>
          <w:sz w:val="24"/>
          <w:szCs w:val="24"/>
        </w:rPr>
        <w:t>,</w:t>
      </w:r>
      <w:r w:rsidRPr="00396DD4">
        <w:rPr>
          <w:color w:val="000000" w:themeColor="text1"/>
          <w:sz w:val="24"/>
          <w:szCs w:val="24"/>
        </w:rPr>
        <w:t xml:space="preserve"> zgodnie z przepisami prawa</w:t>
      </w:r>
      <w:r w:rsidR="000066BD" w:rsidRPr="00396DD4">
        <w:rPr>
          <w:color w:val="000000" w:themeColor="text1"/>
          <w:sz w:val="24"/>
          <w:szCs w:val="24"/>
        </w:rPr>
        <w:t>, w określonym reżimie sanitarnym</w:t>
      </w:r>
      <w:r w:rsidR="001E68B8" w:rsidRPr="00396DD4">
        <w:rPr>
          <w:color w:val="000000" w:themeColor="text1"/>
          <w:sz w:val="24"/>
          <w:szCs w:val="24"/>
        </w:rPr>
        <w:t>.</w:t>
      </w:r>
    </w:p>
    <w:p w:rsidR="005C6A4C" w:rsidRPr="00396DD4" w:rsidRDefault="005C6A4C" w:rsidP="00396DD4">
      <w:pPr>
        <w:tabs>
          <w:tab w:val="left" w:pos="1778"/>
        </w:tabs>
        <w:spacing w:after="120"/>
        <w:ind w:firstLine="851"/>
        <w:jc w:val="both"/>
        <w:rPr>
          <w:sz w:val="24"/>
          <w:szCs w:val="24"/>
        </w:rPr>
      </w:pPr>
      <w:r w:rsidRPr="00396DD4">
        <w:rPr>
          <w:sz w:val="24"/>
          <w:szCs w:val="24"/>
        </w:rPr>
        <w:t>Ponadto, uprzejmie informuję, iż w obecnej sytuacji finansowej Gmina Miejska Kraków nie dysponuje środkami umożliwiającymi sfinansowanie zaproponowanego programu pomocowego. Destabilizujący wpływ epidemii na obrót gospodarczy</w:t>
      </w:r>
      <w:r w:rsidRPr="00396DD4">
        <w:rPr>
          <w:sz w:val="24"/>
          <w:szCs w:val="24"/>
        </w:rPr>
        <w:br/>
        <w:t>ma bezpośredni wpływ na finanse Gminy. W perspektywie następstw trwającej epidemii, przewiduje się niższe wpływy dochodów pochodzących z podatku PIT, CIT, PCC, podatków lokalnych oraz innych dochodów. Wprowadzony przez miasto program „Pauza” przewiduje szereg rozwiązań koncentrujących się na pomocy dla przedsiębiorcy, które będą miały jednak odzwierciedlenie w postaci zmniejszenia dochodów.</w:t>
      </w:r>
      <w:r w:rsidR="00C82494" w:rsidRPr="00396DD4">
        <w:rPr>
          <w:sz w:val="24"/>
          <w:szCs w:val="24"/>
        </w:rPr>
        <w:t xml:space="preserve"> </w:t>
      </w:r>
      <w:r w:rsidRPr="00396DD4">
        <w:rPr>
          <w:sz w:val="24"/>
          <w:szCs w:val="24"/>
        </w:rPr>
        <w:t xml:space="preserve">Gmina Miejska Kraków w takiej perspektywie finansowej musi realizować </w:t>
      </w:r>
      <w:r w:rsidR="00F141C0" w:rsidRPr="00396DD4">
        <w:rPr>
          <w:sz w:val="24"/>
          <w:szCs w:val="24"/>
        </w:rPr>
        <w:t>przede wszystkim zadania</w:t>
      </w:r>
      <w:r w:rsidRPr="00396DD4">
        <w:rPr>
          <w:sz w:val="24"/>
          <w:szCs w:val="24"/>
        </w:rPr>
        <w:t xml:space="preserve">, </w:t>
      </w:r>
      <w:r w:rsidR="00F141C0" w:rsidRPr="00396DD4">
        <w:rPr>
          <w:sz w:val="24"/>
          <w:szCs w:val="24"/>
        </w:rPr>
        <w:t xml:space="preserve">które mają </w:t>
      </w:r>
      <w:r w:rsidRPr="00396DD4">
        <w:rPr>
          <w:sz w:val="24"/>
          <w:szCs w:val="24"/>
        </w:rPr>
        <w:t xml:space="preserve">charakter obligatoryjny i stały. </w:t>
      </w:r>
    </w:p>
    <w:p w:rsidR="002460BA" w:rsidRPr="00396DD4" w:rsidRDefault="00687B99" w:rsidP="00396DD4">
      <w:pPr>
        <w:tabs>
          <w:tab w:val="left" w:pos="1778"/>
        </w:tabs>
        <w:ind w:firstLine="851"/>
        <w:jc w:val="both"/>
        <w:rPr>
          <w:sz w:val="24"/>
          <w:szCs w:val="24"/>
        </w:rPr>
      </w:pPr>
      <w:r w:rsidRPr="00396DD4">
        <w:rPr>
          <w:sz w:val="24"/>
          <w:szCs w:val="24"/>
        </w:rPr>
        <w:t xml:space="preserve">Z uwagi na powyższe, </w:t>
      </w:r>
      <w:r w:rsidR="005C6A4C" w:rsidRPr="00396DD4">
        <w:rPr>
          <w:sz w:val="24"/>
          <w:szCs w:val="24"/>
        </w:rPr>
        <w:t xml:space="preserve">podtrzymując </w:t>
      </w:r>
      <w:r w:rsidR="000C1295" w:rsidRPr="00396DD4">
        <w:rPr>
          <w:sz w:val="24"/>
          <w:szCs w:val="24"/>
        </w:rPr>
        <w:t xml:space="preserve">w całości </w:t>
      </w:r>
      <w:r w:rsidR="005C6A4C" w:rsidRPr="00396DD4">
        <w:rPr>
          <w:sz w:val="24"/>
          <w:szCs w:val="24"/>
        </w:rPr>
        <w:t>stanowisko wyrażone</w:t>
      </w:r>
      <w:r w:rsidR="000C1295" w:rsidRPr="00396DD4">
        <w:rPr>
          <w:sz w:val="24"/>
          <w:szCs w:val="24"/>
        </w:rPr>
        <w:t xml:space="preserve"> w opinii</w:t>
      </w:r>
      <w:r w:rsidR="000C1295" w:rsidRPr="00396DD4">
        <w:rPr>
          <w:sz w:val="24"/>
          <w:szCs w:val="24"/>
        </w:rPr>
        <w:br/>
        <w:t xml:space="preserve">nr 41/2020 z dnia 28 kwietnia 2020 r., mając na względzie, że </w:t>
      </w:r>
      <w:r w:rsidR="005C6A4C" w:rsidRPr="00396DD4">
        <w:rPr>
          <w:sz w:val="24"/>
          <w:szCs w:val="24"/>
        </w:rPr>
        <w:t xml:space="preserve">zapisy przedmiotowej </w:t>
      </w:r>
      <w:r w:rsidR="000C1295" w:rsidRPr="00396DD4">
        <w:rPr>
          <w:sz w:val="24"/>
          <w:szCs w:val="24"/>
        </w:rPr>
        <w:t xml:space="preserve">autopoprawki </w:t>
      </w:r>
      <w:r w:rsidR="005C6A4C" w:rsidRPr="00396DD4">
        <w:rPr>
          <w:sz w:val="24"/>
          <w:szCs w:val="24"/>
        </w:rPr>
        <w:t>nr 2 do druku 1166 nie spełniają</w:t>
      </w:r>
      <w:r w:rsidR="000C1295" w:rsidRPr="00396DD4">
        <w:rPr>
          <w:sz w:val="24"/>
          <w:szCs w:val="24"/>
        </w:rPr>
        <w:t xml:space="preserve"> wymogów</w:t>
      </w:r>
      <w:r w:rsidR="00F141C0" w:rsidRPr="00396DD4">
        <w:rPr>
          <w:sz w:val="24"/>
          <w:szCs w:val="24"/>
        </w:rPr>
        <w:t xml:space="preserve"> prawnych</w:t>
      </w:r>
      <w:r w:rsidR="000C1295" w:rsidRPr="00396DD4">
        <w:rPr>
          <w:sz w:val="24"/>
          <w:szCs w:val="24"/>
        </w:rPr>
        <w:t xml:space="preserve"> przewidzianych</w:t>
      </w:r>
      <w:r w:rsidR="00F141C0" w:rsidRPr="00396DD4">
        <w:rPr>
          <w:sz w:val="24"/>
          <w:szCs w:val="24"/>
        </w:rPr>
        <w:br/>
      </w:r>
      <w:r w:rsidR="005C6A4C" w:rsidRPr="00396DD4">
        <w:rPr>
          <w:sz w:val="24"/>
          <w:szCs w:val="24"/>
        </w:rPr>
        <w:t>dla zaproponowanych działa</w:t>
      </w:r>
      <w:r w:rsidR="00F141C0" w:rsidRPr="00396DD4">
        <w:rPr>
          <w:sz w:val="24"/>
          <w:szCs w:val="24"/>
        </w:rPr>
        <w:t>ń oraz</w:t>
      </w:r>
      <w:r w:rsidR="000C1295" w:rsidRPr="00396DD4">
        <w:rPr>
          <w:sz w:val="24"/>
          <w:szCs w:val="24"/>
        </w:rPr>
        <w:t xml:space="preserve"> </w:t>
      </w:r>
      <w:r w:rsidR="00F141C0" w:rsidRPr="00396DD4">
        <w:rPr>
          <w:sz w:val="24"/>
          <w:szCs w:val="24"/>
        </w:rPr>
        <w:t xml:space="preserve">to, że Gmina Miejska Kraków realizuje już działania pomocowe skierowane do przedsiębiorców i mieszkańców, </w:t>
      </w:r>
      <w:r w:rsidR="005C6A4C" w:rsidRPr="00396DD4">
        <w:rPr>
          <w:sz w:val="24"/>
          <w:szCs w:val="24"/>
        </w:rPr>
        <w:t xml:space="preserve">projekt przedmiotowej </w:t>
      </w:r>
      <w:r w:rsidR="000C1295" w:rsidRPr="00396DD4">
        <w:rPr>
          <w:sz w:val="24"/>
          <w:szCs w:val="24"/>
        </w:rPr>
        <w:t xml:space="preserve">autopoprawki należy zaopiniować negatywnie. </w:t>
      </w:r>
    </w:p>
    <w:sectPr w:rsidR="002460BA" w:rsidRPr="00396DD4" w:rsidSect="00C1148F"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464BA"/>
    <w:multiLevelType w:val="hybridMultilevel"/>
    <w:tmpl w:val="0A2C7C96"/>
    <w:lvl w:ilvl="0" w:tplc="0415000F">
      <w:start w:val="1"/>
      <w:numFmt w:val="decimal"/>
      <w:lvlText w:val="%1."/>
      <w:lvlJc w:val="left"/>
      <w:pPr>
        <w:ind w:left="5747" w:hanging="360"/>
      </w:pPr>
    </w:lvl>
    <w:lvl w:ilvl="1" w:tplc="04150019" w:tentative="1">
      <w:start w:val="1"/>
      <w:numFmt w:val="lowerLetter"/>
      <w:lvlText w:val="%2."/>
      <w:lvlJc w:val="left"/>
      <w:pPr>
        <w:ind w:left="6467" w:hanging="360"/>
      </w:pPr>
    </w:lvl>
    <w:lvl w:ilvl="2" w:tplc="0415001B" w:tentative="1">
      <w:start w:val="1"/>
      <w:numFmt w:val="lowerRoman"/>
      <w:lvlText w:val="%3."/>
      <w:lvlJc w:val="right"/>
      <w:pPr>
        <w:ind w:left="7187" w:hanging="180"/>
      </w:pPr>
    </w:lvl>
    <w:lvl w:ilvl="3" w:tplc="0415000F" w:tentative="1">
      <w:start w:val="1"/>
      <w:numFmt w:val="decimal"/>
      <w:lvlText w:val="%4."/>
      <w:lvlJc w:val="left"/>
      <w:pPr>
        <w:ind w:left="7907" w:hanging="360"/>
      </w:pPr>
    </w:lvl>
    <w:lvl w:ilvl="4" w:tplc="04150019" w:tentative="1">
      <w:start w:val="1"/>
      <w:numFmt w:val="lowerLetter"/>
      <w:lvlText w:val="%5."/>
      <w:lvlJc w:val="left"/>
      <w:pPr>
        <w:ind w:left="8627" w:hanging="360"/>
      </w:pPr>
    </w:lvl>
    <w:lvl w:ilvl="5" w:tplc="0415001B" w:tentative="1">
      <w:start w:val="1"/>
      <w:numFmt w:val="lowerRoman"/>
      <w:lvlText w:val="%6."/>
      <w:lvlJc w:val="right"/>
      <w:pPr>
        <w:ind w:left="9347" w:hanging="180"/>
      </w:pPr>
    </w:lvl>
    <w:lvl w:ilvl="6" w:tplc="0415000F" w:tentative="1">
      <w:start w:val="1"/>
      <w:numFmt w:val="decimal"/>
      <w:lvlText w:val="%7."/>
      <w:lvlJc w:val="left"/>
      <w:pPr>
        <w:ind w:left="10067" w:hanging="360"/>
      </w:pPr>
    </w:lvl>
    <w:lvl w:ilvl="7" w:tplc="04150019" w:tentative="1">
      <w:start w:val="1"/>
      <w:numFmt w:val="lowerLetter"/>
      <w:lvlText w:val="%8."/>
      <w:lvlJc w:val="left"/>
      <w:pPr>
        <w:ind w:left="10787" w:hanging="360"/>
      </w:pPr>
    </w:lvl>
    <w:lvl w:ilvl="8" w:tplc="041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" w15:restartNumberingAfterBreak="0">
    <w:nsid w:val="45A05D55"/>
    <w:multiLevelType w:val="hybridMultilevel"/>
    <w:tmpl w:val="A4BAE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50C46"/>
    <w:multiLevelType w:val="hybridMultilevel"/>
    <w:tmpl w:val="1F38E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D569D"/>
    <w:multiLevelType w:val="hybridMultilevel"/>
    <w:tmpl w:val="C398292C"/>
    <w:lvl w:ilvl="0" w:tplc="52200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E448F2"/>
    <w:multiLevelType w:val="hybridMultilevel"/>
    <w:tmpl w:val="476EC29A"/>
    <w:lvl w:ilvl="0" w:tplc="E1B8F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52797"/>
    <w:multiLevelType w:val="hybridMultilevel"/>
    <w:tmpl w:val="0C00A578"/>
    <w:lvl w:ilvl="0" w:tplc="04150011">
      <w:start w:val="1"/>
      <w:numFmt w:val="decimal"/>
      <w:lvlText w:val="%1)"/>
      <w:lvlJc w:val="left"/>
      <w:pPr>
        <w:ind w:left="803" w:hanging="360"/>
      </w:p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6" w15:restartNumberingAfterBreak="0">
    <w:nsid w:val="67D518D6"/>
    <w:multiLevelType w:val="hybridMultilevel"/>
    <w:tmpl w:val="EBE66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35136"/>
    <w:multiLevelType w:val="hybridMultilevel"/>
    <w:tmpl w:val="E154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0A"/>
    <w:rsid w:val="000037DB"/>
    <w:rsid w:val="00004DF2"/>
    <w:rsid w:val="0000543E"/>
    <w:rsid w:val="000066BD"/>
    <w:rsid w:val="000103A6"/>
    <w:rsid w:val="00013049"/>
    <w:rsid w:val="00013555"/>
    <w:rsid w:val="000143BC"/>
    <w:rsid w:val="000346BC"/>
    <w:rsid w:val="00037104"/>
    <w:rsid w:val="000424EA"/>
    <w:rsid w:val="000427E9"/>
    <w:rsid w:val="0005357A"/>
    <w:rsid w:val="0005644C"/>
    <w:rsid w:val="00064443"/>
    <w:rsid w:val="00071CDD"/>
    <w:rsid w:val="00075C73"/>
    <w:rsid w:val="00082357"/>
    <w:rsid w:val="00085A05"/>
    <w:rsid w:val="000A4E36"/>
    <w:rsid w:val="000B365A"/>
    <w:rsid w:val="000B5963"/>
    <w:rsid w:val="000C1295"/>
    <w:rsid w:val="000C73C2"/>
    <w:rsid w:val="000C79F5"/>
    <w:rsid w:val="000D41EC"/>
    <w:rsid w:val="000E603A"/>
    <w:rsid w:val="000E797C"/>
    <w:rsid w:val="000F04E7"/>
    <w:rsid w:val="00116CCB"/>
    <w:rsid w:val="00146A9B"/>
    <w:rsid w:val="00182CCA"/>
    <w:rsid w:val="00182CD6"/>
    <w:rsid w:val="001B1973"/>
    <w:rsid w:val="001B4EBD"/>
    <w:rsid w:val="001C15B8"/>
    <w:rsid w:val="001C3395"/>
    <w:rsid w:val="001D009A"/>
    <w:rsid w:val="001D434E"/>
    <w:rsid w:val="001D5690"/>
    <w:rsid w:val="001E68B8"/>
    <w:rsid w:val="001F5C7B"/>
    <w:rsid w:val="002272E5"/>
    <w:rsid w:val="0023323F"/>
    <w:rsid w:val="0024196E"/>
    <w:rsid w:val="002460BA"/>
    <w:rsid w:val="00264D15"/>
    <w:rsid w:val="002667D4"/>
    <w:rsid w:val="00275EFF"/>
    <w:rsid w:val="002A3C68"/>
    <w:rsid w:val="002E33B5"/>
    <w:rsid w:val="002E7813"/>
    <w:rsid w:val="002F054C"/>
    <w:rsid w:val="00300924"/>
    <w:rsid w:val="00301C39"/>
    <w:rsid w:val="00317505"/>
    <w:rsid w:val="00342FFB"/>
    <w:rsid w:val="00345E13"/>
    <w:rsid w:val="003508C2"/>
    <w:rsid w:val="00360CA1"/>
    <w:rsid w:val="003623A4"/>
    <w:rsid w:val="00382051"/>
    <w:rsid w:val="00383CFB"/>
    <w:rsid w:val="00396DD4"/>
    <w:rsid w:val="003A209A"/>
    <w:rsid w:val="003B792D"/>
    <w:rsid w:val="003C7BF9"/>
    <w:rsid w:val="003F53EA"/>
    <w:rsid w:val="00427C64"/>
    <w:rsid w:val="0045054E"/>
    <w:rsid w:val="004533F6"/>
    <w:rsid w:val="0046169A"/>
    <w:rsid w:val="0049553F"/>
    <w:rsid w:val="004A52E8"/>
    <w:rsid w:val="004B4A85"/>
    <w:rsid w:val="004D0682"/>
    <w:rsid w:val="004D0808"/>
    <w:rsid w:val="004E290F"/>
    <w:rsid w:val="004F5592"/>
    <w:rsid w:val="0050060B"/>
    <w:rsid w:val="00560C87"/>
    <w:rsid w:val="0056238E"/>
    <w:rsid w:val="005626BB"/>
    <w:rsid w:val="0058024D"/>
    <w:rsid w:val="0058157C"/>
    <w:rsid w:val="0058798D"/>
    <w:rsid w:val="00592193"/>
    <w:rsid w:val="005A190E"/>
    <w:rsid w:val="005C1AEA"/>
    <w:rsid w:val="005C6A4C"/>
    <w:rsid w:val="005D2634"/>
    <w:rsid w:val="005F1A9F"/>
    <w:rsid w:val="005F52BD"/>
    <w:rsid w:val="005F5B36"/>
    <w:rsid w:val="005F62EB"/>
    <w:rsid w:val="006020BD"/>
    <w:rsid w:val="006023DD"/>
    <w:rsid w:val="00644F60"/>
    <w:rsid w:val="00687B99"/>
    <w:rsid w:val="00690284"/>
    <w:rsid w:val="00692363"/>
    <w:rsid w:val="0069626E"/>
    <w:rsid w:val="006A3F6A"/>
    <w:rsid w:val="006A76D4"/>
    <w:rsid w:val="006B141B"/>
    <w:rsid w:val="006B28FB"/>
    <w:rsid w:val="006B2975"/>
    <w:rsid w:val="006C1C13"/>
    <w:rsid w:val="006C6D7B"/>
    <w:rsid w:val="006D1513"/>
    <w:rsid w:val="006F1F24"/>
    <w:rsid w:val="00705A29"/>
    <w:rsid w:val="007060DF"/>
    <w:rsid w:val="00711E69"/>
    <w:rsid w:val="00715EA2"/>
    <w:rsid w:val="00724E49"/>
    <w:rsid w:val="00746C33"/>
    <w:rsid w:val="00756D81"/>
    <w:rsid w:val="00756F02"/>
    <w:rsid w:val="00767909"/>
    <w:rsid w:val="00774255"/>
    <w:rsid w:val="00796436"/>
    <w:rsid w:val="00797E50"/>
    <w:rsid w:val="007A1492"/>
    <w:rsid w:val="007B60A6"/>
    <w:rsid w:val="007B73CB"/>
    <w:rsid w:val="007C6471"/>
    <w:rsid w:val="007E229F"/>
    <w:rsid w:val="007F1097"/>
    <w:rsid w:val="007F6046"/>
    <w:rsid w:val="008134E3"/>
    <w:rsid w:val="00815A9B"/>
    <w:rsid w:val="00816FAF"/>
    <w:rsid w:val="00821EA5"/>
    <w:rsid w:val="008224A8"/>
    <w:rsid w:val="00833C7F"/>
    <w:rsid w:val="008379B4"/>
    <w:rsid w:val="00857244"/>
    <w:rsid w:val="00857D4C"/>
    <w:rsid w:val="00863D11"/>
    <w:rsid w:val="008721DB"/>
    <w:rsid w:val="0087503F"/>
    <w:rsid w:val="00883505"/>
    <w:rsid w:val="00885E23"/>
    <w:rsid w:val="00897AB9"/>
    <w:rsid w:val="008A5FA5"/>
    <w:rsid w:val="008B4237"/>
    <w:rsid w:val="008D50F6"/>
    <w:rsid w:val="008D6729"/>
    <w:rsid w:val="008D714D"/>
    <w:rsid w:val="008E1D89"/>
    <w:rsid w:val="008F4BC0"/>
    <w:rsid w:val="008F5207"/>
    <w:rsid w:val="00906617"/>
    <w:rsid w:val="00920B02"/>
    <w:rsid w:val="00935034"/>
    <w:rsid w:val="00946CD7"/>
    <w:rsid w:val="00954F12"/>
    <w:rsid w:val="00971F73"/>
    <w:rsid w:val="009776E8"/>
    <w:rsid w:val="00983B56"/>
    <w:rsid w:val="0099307E"/>
    <w:rsid w:val="009949A6"/>
    <w:rsid w:val="009B04BD"/>
    <w:rsid w:val="009D2B69"/>
    <w:rsid w:val="009D3C95"/>
    <w:rsid w:val="009E215E"/>
    <w:rsid w:val="009E311F"/>
    <w:rsid w:val="009E4525"/>
    <w:rsid w:val="009F4BC6"/>
    <w:rsid w:val="00A11C38"/>
    <w:rsid w:val="00A14DE5"/>
    <w:rsid w:val="00A152BD"/>
    <w:rsid w:val="00A43AD5"/>
    <w:rsid w:val="00A5322B"/>
    <w:rsid w:val="00A54B9F"/>
    <w:rsid w:val="00A55430"/>
    <w:rsid w:val="00A61C9D"/>
    <w:rsid w:val="00A700AA"/>
    <w:rsid w:val="00A70277"/>
    <w:rsid w:val="00A768D1"/>
    <w:rsid w:val="00A76FD0"/>
    <w:rsid w:val="00A82ACB"/>
    <w:rsid w:val="00A9701A"/>
    <w:rsid w:val="00AA0A58"/>
    <w:rsid w:val="00AA4683"/>
    <w:rsid w:val="00AB38BC"/>
    <w:rsid w:val="00AE0FB9"/>
    <w:rsid w:val="00AE3F63"/>
    <w:rsid w:val="00B00FC8"/>
    <w:rsid w:val="00B0342A"/>
    <w:rsid w:val="00B070B3"/>
    <w:rsid w:val="00B10672"/>
    <w:rsid w:val="00B5140C"/>
    <w:rsid w:val="00B737D6"/>
    <w:rsid w:val="00B814D5"/>
    <w:rsid w:val="00B83EBE"/>
    <w:rsid w:val="00B84245"/>
    <w:rsid w:val="00B92D75"/>
    <w:rsid w:val="00B92FDC"/>
    <w:rsid w:val="00B9730B"/>
    <w:rsid w:val="00BA320D"/>
    <w:rsid w:val="00BA5E98"/>
    <w:rsid w:val="00BA6753"/>
    <w:rsid w:val="00BB1338"/>
    <w:rsid w:val="00BC22D3"/>
    <w:rsid w:val="00BE0150"/>
    <w:rsid w:val="00C1148F"/>
    <w:rsid w:val="00C160E7"/>
    <w:rsid w:val="00C23F19"/>
    <w:rsid w:val="00C27083"/>
    <w:rsid w:val="00C5444B"/>
    <w:rsid w:val="00C55E49"/>
    <w:rsid w:val="00C64816"/>
    <w:rsid w:val="00C70C33"/>
    <w:rsid w:val="00C732E6"/>
    <w:rsid w:val="00C7724D"/>
    <w:rsid w:val="00C82494"/>
    <w:rsid w:val="00C91ACD"/>
    <w:rsid w:val="00C95095"/>
    <w:rsid w:val="00CA3A40"/>
    <w:rsid w:val="00CA699C"/>
    <w:rsid w:val="00CB6BB4"/>
    <w:rsid w:val="00CD76C7"/>
    <w:rsid w:val="00CE589C"/>
    <w:rsid w:val="00D0131A"/>
    <w:rsid w:val="00D05BEE"/>
    <w:rsid w:val="00D06063"/>
    <w:rsid w:val="00D333A5"/>
    <w:rsid w:val="00D644E7"/>
    <w:rsid w:val="00D74721"/>
    <w:rsid w:val="00D76B13"/>
    <w:rsid w:val="00D83841"/>
    <w:rsid w:val="00D8798F"/>
    <w:rsid w:val="00D90453"/>
    <w:rsid w:val="00DA12F7"/>
    <w:rsid w:val="00DA240A"/>
    <w:rsid w:val="00DB7046"/>
    <w:rsid w:val="00DC74E2"/>
    <w:rsid w:val="00DE5FD9"/>
    <w:rsid w:val="00DF3EDA"/>
    <w:rsid w:val="00E00789"/>
    <w:rsid w:val="00E0772C"/>
    <w:rsid w:val="00E173A0"/>
    <w:rsid w:val="00E3094C"/>
    <w:rsid w:val="00E34E3B"/>
    <w:rsid w:val="00E43440"/>
    <w:rsid w:val="00E541D8"/>
    <w:rsid w:val="00E607DF"/>
    <w:rsid w:val="00E66163"/>
    <w:rsid w:val="00E757CC"/>
    <w:rsid w:val="00E84A95"/>
    <w:rsid w:val="00EA3701"/>
    <w:rsid w:val="00EA52C0"/>
    <w:rsid w:val="00EB02A5"/>
    <w:rsid w:val="00EB1E4A"/>
    <w:rsid w:val="00EB21A6"/>
    <w:rsid w:val="00EC07DB"/>
    <w:rsid w:val="00EE0BF1"/>
    <w:rsid w:val="00EE7C53"/>
    <w:rsid w:val="00F11616"/>
    <w:rsid w:val="00F141C0"/>
    <w:rsid w:val="00F20334"/>
    <w:rsid w:val="00F2192B"/>
    <w:rsid w:val="00F40E41"/>
    <w:rsid w:val="00F41CAD"/>
    <w:rsid w:val="00F4538D"/>
    <w:rsid w:val="00F8088E"/>
    <w:rsid w:val="00F81D1E"/>
    <w:rsid w:val="00F87F03"/>
    <w:rsid w:val="00F90FCD"/>
    <w:rsid w:val="00F95586"/>
    <w:rsid w:val="00F9579A"/>
    <w:rsid w:val="00FA26E4"/>
    <w:rsid w:val="00FC5663"/>
    <w:rsid w:val="00F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31EC1-393E-4B7B-AFBB-69F02977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DA240A"/>
    <w:pPr>
      <w:spacing w:before="240"/>
      <w:jc w:val="center"/>
    </w:pPr>
    <w:rPr>
      <w:sz w:val="24"/>
    </w:rPr>
  </w:style>
  <w:style w:type="paragraph" w:customStyle="1" w:styleId="Default">
    <w:name w:val="Default"/>
    <w:rsid w:val="00DA2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gwkauchway">
    <w:name w:val="główka uchwały"/>
    <w:basedOn w:val="Normalny"/>
    <w:next w:val="Normalny"/>
    <w:rsid w:val="00DA240A"/>
    <w:pPr>
      <w:suppressAutoHyphens/>
      <w:spacing w:after="480" w:line="360" w:lineRule="auto"/>
      <w:jc w:val="center"/>
    </w:pPr>
    <w:rPr>
      <w:rFonts w:eastAsia="Arial"/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DA240A"/>
    <w:pPr>
      <w:widowControl w:val="0"/>
      <w:ind w:left="720"/>
      <w:contextualSpacing/>
      <w:jc w:val="both"/>
    </w:pPr>
    <w:rPr>
      <w:rFonts w:ascii="Lato" w:eastAsiaTheme="minorHAnsi" w:hAnsi="Lato" w:cstheme="minorBidi"/>
      <w:color w:val="000000" w:themeColor="text1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8424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D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DE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0FDCB-A945-4DEE-80B9-C6FB9BD0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1270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Miejska Kraków</Company>
  <LinksUpToDate>false</LinksUpToDate>
  <CharactersWithSpaces>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Czarnota Beata</dc:creator>
  <cp:lastModifiedBy>Dudek Tomasz</cp:lastModifiedBy>
  <cp:revision>4</cp:revision>
  <cp:lastPrinted>2020-05-19T06:31:00Z</cp:lastPrinted>
  <dcterms:created xsi:type="dcterms:W3CDTF">2020-05-19T06:07:00Z</dcterms:created>
  <dcterms:modified xsi:type="dcterms:W3CDTF">2020-05-20T06:53:00Z</dcterms:modified>
</cp:coreProperties>
</file>