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40A" w:rsidRDefault="00DA240A" w:rsidP="00DA240A">
      <w:pPr>
        <w:ind w:firstLine="1985"/>
        <w:rPr>
          <w:b/>
          <w:sz w:val="32"/>
        </w:rPr>
      </w:pPr>
      <w:r>
        <w:rPr>
          <w:b/>
          <w:sz w:val="32"/>
        </w:rPr>
        <w:t xml:space="preserve">OPINIA NR </w:t>
      </w:r>
      <w:r w:rsidR="00EB315D">
        <w:rPr>
          <w:b/>
          <w:sz w:val="32"/>
        </w:rPr>
        <w:t>27/2020</w:t>
      </w:r>
    </w:p>
    <w:p w:rsidR="00DA240A" w:rsidRDefault="00DA240A" w:rsidP="00DA240A">
      <w:pPr>
        <w:ind w:firstLine="1985"/>
        <w:rPr>
          <w:b/>
          <w:sz w:val="32"/>
        </w:rPr>
      </w:pPr>
      <w:r>
        <w:rPr>
          <w:b/>
          <w:sz w:val="32"/>
        </w:rPr>
        <w:t>PREZYDENTA MIASTA KRAKOWA</w:t>
      </w:r>
    </w:p>
    <w:p w:rsidR="00DA240A" w:rsidRDefault="00DA240A" w:rsidP="00DA240A">
      <w:pPr>
        <w:ind w:firstLine="1985"/>
        <w:rPr>
          <w:sz w:val="32"/>
        </w:rPr>
      </w:pPr>
      <w:r>
        <w:rPr>
          <w:b/>
          <w:sz w:val="32"/>
        </w:rPr>
        <w:t xml:space="preserve">Z DNIA </w:t>
      </w:r>
      <w:r w:rsidR="00EB315D">
        <w:rPr>
          <w:b/>
          <w:sz w:val="32"/>
        </w:rPr>
        <w:t>10 marca 2020 r.</w:t>
      </w:r>
      <w:bookmarkStart w:id="0" w:name="_GoBack"/>
      <w:bookmarkEnd w:id="0"/>
    </w:p>
    <w:p w:rsidR="00DA240A" w:rsidRDefault="00DA240A" w:rsidP="00DA240A">
      <w:pPr>
        <w:jc w:val="both"/>
        <w:rPr>
          <w:sz w:val="24"/>
        </w:rPr>
      </w:pPr>
    </w:p>
    <w:p w:rsidR="00DA240A" w:rsidRPr="00CA649B" w:rsidRDefault="00275EFF" w:rsidP="00DA240A">
      <w:pPr>
        <w:pStyle w:val="gwkauchway"/>
        <w:spacing w:line="240" w:lineRule="auto"/>
        <w:jc w:val="both"/>
        <w:rPr>
          <w:b/>
          <w:szCs w:val="24"/>
        </w:rPr>
      </w:pPr>
      <w:bookmarkStart w:id="1" w:name="_Hlk516831870"/>
      <w:r>
        <w:rPr>
          <w:b/>
        </w:rPr>
        <w:t xml:space="preserve">w sprawie projektu uchwały Rady Miasta Krakowa w sprawie wysokości i zasad ustalania oraz rozliczania dotacji celowej dla podmiotów prowadzących żłobek lub klub dziecięcy lub zatrudniających dziennych opiekunów oraz dziennych opiekunów prowadzących działalność na własny rachunek na obszarze Gminy Miejskiej Kraków w roku kalendarzowym </w:t>
      </w:r>
      <w:r w:rsidR="00AF0C39">
        <w:rPr>
          <w:b/>
        </w:rPr>
        <w:t>2022 – druk nr 1100</w:t>
      </w:r>
      <w:r w:rsidR="008E1D89">
        <w:rPr>
          <w:b/>
        </w:rPr>
        <w:t xml:space="preserve">. </w:t>
      </w:r>
    </w:p>
    <w:bookmarkEnd w:id="1"/>
    <w:p w:rsidR="00EE0BF1" w:rsidRPr="00EE0BF1" w:rsidRDefault="00EE0BF1" w:rsidP="002667D4">
      <w:pPr>
        <w:tabs>
          <w:tab w:val="left" w:pos="1227"/>
        </w:tabs>
        <w:ind w:firstLine="426"/>
        <w:jc w:val="both"/>
      </w:pPr>
      <w:r w:rsidRPr="00EE0BF1">
        <w:t>Na podstawie § 30 ust. 4 pkt 4 Statutu Miasta Krakowa stanowiącego załącznik do uchwały Nr XLVIII/435/96 Rady Miasta Krakowa z dnia 24 kwietnia 1996 r. w sprawie Statutu Miasta Krakowa (tekst jednolity: Dz. Ur</w:t>
      </w:r>
      <w:r w:rsidR="002667D4">
        <w:t>z. Woj. Małopolskiego z 2019 r.</w:t>
      </w:r>
      <w:r w:rsidRPr="00EE0BF1">
        <w:t xml:space="preserve"> poz.</w:t>
      </w:r>
      <w:r w:rsidR="008E1D89">
        <w:t xml:space="preserve"> </w:t>
      </w:r>
      <w:r>
        <w:t>7074</w:t>
      </w:r>
      <w:r w:rsidR="003C7BF9">
        <w:t>, z 2020 r.</w:t>
      </w:r>
      <w:r w:rsidR="002667D4">
        <w:t xml:space="preserve"> poz. 919</w:t>
      </w:r>
      <w:r w:rsidRPr="00EE0BF1">
        <w:t>) postanawia się, co następuje:</w:t>
      </w:r>
    </w:p>
    <w:p w:rsidR="00DA240A" w:rsidRPr="002A43B6" w:rsidRDefault="00DA240A" w:rsidP="00DA240A">
      <w:pPr>
        <w:tabs>
          <w:tab w:val="left" w:pos="1227"/>
        </w:tabs>
        <w:jc w:val="both"/>
        <w:rPr>
          <w:b/>
          <w:sz w:val="24"/>
        </w:rPr>
      </w:pPr>
      <w:r w:rsidRPr="002A43B6">
        <w:rPr>
          <w:b/>
          <w:sz w:val="24"/>
        </w:rPr>
        <w:tab/>
      </w:r>
    </w:p>
    <w:p w:rsidR="00DA240A" w:rsidRPr="00CB4549" w:rsidRDefault="00DA240A" w:rsidP="00DA240A">
      <w:pPr>
        <w:pStyle w:val="Default"/>
        <w:jc w:val="both"/>
        <w:rPr>
          <w:color w:val="auto"/>
        </w:rPr>
      </w:pPr>
      <w:r w:rsidRPr="004E5B3B">
        <w:t xml:space="preserve">Opiniuje się </w:t>
      </w:r>
      <w:r w:rsidRPr="00637B46">
        <w:rPr>
          <w:b/>
          <w:bCs/>
          <w:color w:val="auto"/>
        </w:rPr>
        <w:t xml:space="preserve">negatywnie </w:t>
      </w:r>
      <w:r w:rsidRPr="00CA649B">
        <w:rPr>
          <w:bCs/>
        </w:rPr>
        <w:t>projekt</w:t>
      </w:r>
      <w:r>
        <w:rPr>
          <w:b/>
          <w:bCs/>
        </w:rPr>
        <w:t xml:space="preserve"> </w:t>
      </w:r>
      <w:r w:rsidRPr="00AC3427">
        <w:rPr>
          <w:color w:val="auto"/>
        </w:rPr>
        <w:t xml:space="preserve">uchwały </w:t>
      </w:r>
      <w:r w:rsidRPr="00CB4549">
        <w:t xml:space="preserve">Rady Miasta Krakowa </w:t>
      </w:r>
      <w:r w:rsidR="002667D4" w:rsidRPr="002667D4">
        <w:t xml:space="preserve">w sprawie wysokości i zasad ustalania oraz rozliczania dotacji celowej dla podmiotów prowadzących żłobek lub klub dziecięcy lub zatrudniających dziennych opiekunów oraz dziennych opiekunów prowadzących działalność na własny rachunek na obszarze Gminy Miejskiej </w:t>
      </w:r>
      <w:r w:rsidR="00AF0C39">
        <w:t>Kraków w roku kalendarzowym 2022</w:t>
      </w:r>
      <w:r w:rsidR="002667D4" w:rsidRPr="002667D4">
        <w:t xml:space="preserve"> – druk n</w:t>
      </w:r>
      <w:r w:rsidR="00AF0C39">
        <w:t>r 1100</w:t>
      </w:r>
      <w:r w:rsidR="002667D4" w:rsidRPr="002667D4">
        <w:t>.</w:t>
      </w:r>
    </w:p>
    <w:p w:rsidR="00DA240A" w:rsidRDefault="00DA240A" w:rsidP="00DA240A">
      <w:pPr>
        <w:jc w:val="both"/>
        <w:rPr>
          <w:b/>
          <w:sz w:val="24"/>
          <w:szCs w:val="24"/>
        </w:rPr>
      </w:pPr>
    </w:p>
    <w:p w:rsidR="00DA240A" w:rsidRDefault="00DA240A" w:rsidP="00C270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2667D4" w:rsidRDefault="002667D4" w:rsidP="00C27083">
      <w:pPr>
        <w:jc w:val="center"/>
        <w:rPr>
          <w:b/>
          <w:sz w:val="24"/>
          <w:szCs w:val="24"/>
        </w:rPr>
      </w:pPr>
    </w:p>
    <w:p w:rsidR="005F52BD" w:rsidRDefault="0087503F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Prezydent Miasta Krakowa </w:t>
      </w:r>
      <w:r w:rsidR="00EA52C0">
        <w:rPr>
          <w:sz w:val="24"/>
          <w:szCs w:val="24"/>
        </w:rPr>
        <w:t xml:space="preserve">począwszy </w:t>
      </w:r>
      <w:r w:rsidR="00EA52C0" w:rsidRPr="00EA52C0">
        <w:rPr>
          <w:sz w:val="24"/>
          <w:szCs w:val="24"/>
        </w:rPr>
        <w:t xml:space="preserve">od 2012 r. </w:t>
      </w:r>
      <w:r>
        <w:rPr>
          <w:sz w:val="24"/>
          <w:szCs w:val="24"/>
        </w:rPr>
        <w:t xml:space="preserve">przedkłada Radzie Miasta Krakowa projekty uchwał w sprawie realizacji </w:t>
      </w:r>
      <w:r w:rsidR="00C27083">
        <w:rPr>
          <w:sz w:val="24"/>
          <w:szCs w:val="24"/>
        </w:rPr>
        <w:t xml:space="preserve">fakultatywnego </w:t>
      </w:r>
      <w:r>
        <w:rPr>
          <w:sz w:val="24"/>
          <w:szCs w:val="24"/>
        </w:rPr>
        <w:t xml:space="preserve">zadania </w:t>
      </w:r>
      <w:r w:rsidR="00EA52C0" w:rsidRPr="00EA52C0">
        <w:rPr>
          <w:sz w:val="24"/>
          <w:szCs w:val="24"/>
        </w:rPr>
        <w:t>polegające</w:t>
      </w:r>
      <w:r w:rsidR="00C27083">
        <w:rPr>
          <w:sz w:val="24"/>
          <w:szCs w:val="24"/>
        </w:rPr>
        <w:t>go</w:t>
      </w:r>
      <w:r w:rsidR="00EA52C0" w:rsidRPr="00EA52C0">
        <w:rPr>
          <w:sz w:val="24"/>
          <w:szCs w:val="24"/>
        </w:rPr>
        <w:t xml:space="preserve"> na udzielaniu dotacji celowej dla </w:t>
      </w:r>
      <w:r w:rsidR="00C27083">
        <w:rPr>
          <w:sz w:val="24"/>
          <w:szCs w:val="24"/>
        </w:rPr>
        <w:t xml:space="preserve">niepublicznych </w:t>
      </w:r>
      <w:r w:rsidR="00EA52C0" w:rsidRPr="00EA52C0">
        <w:rPr>
          <w:sz w:val="24"/>
          <w:szCs w:val="24"/>
        </w:rPr>
        <w:t xml:space="preserve">podmiotów prowadzących instytucje opieki nad dziećmi </w:t>
      </w:r>
      <w:r w:rsidR="00C27083">
        <w:rPr>
          <w:sz w:val="24"/>
          <w:szCs w:val="24"/>
        </w:rPr>
        <w:br/>
      </w:r>
      <w:r w:rsidR="00EA52C0" w:rsidRPr="00EA52C0">
        <w:rPr>
          <w:sz w:val="24"/>
          <w:szCs w:val="24"/>
        </w:rPr>
        <w:t xml:space="preserve">do </w:t>
      </w:r>
      <w:r w:rsidR="00116CCB">
        <w:rPr>
          <w:sz w:val="24"/>
          <w:szCs w:val="24"/>
        </w:rPr>
        <w:t>lat</w:t>
      </w:r>
      <w:r w:rsidR="00EA52C0" w:rsidRPr="00EA52C0">
        <w:rPr>
          <w:sz w:val="24"/>
          <w:szCs w:val="24"/>
        </w:rPr>
        <w:t xml:space="preserve"> 3</w:t>
      </w:r>
      <w:r w:rsidR="00C27083">
        <w:rPr>
          <w:sz w:val="24"/>
          <w:szCs w:val="24"/>
        </w:rPr>
        <w:t xml:space="preserve">. </w:t>
      </w:r>
      <w:r w:rsidR="00116CCB">
        <w:rPr>
          <w:sz w:val="24"/>
          <w:szCs w:val="24"/>
        </w:rPr>
        <w:t xml:space="preserve">Jednocześnie każdorazowe przedłożenie przez Prezydenta </w:t>
      </w:r>
      <w:r w:rsidR="004B4A85">
        <w:rPr>
          <w:sz w:val="24"/>
          <w:szCs w:val="24"/>
        </w:rPr>
        <w:t xml:space="preserve">Miasta Krakowa projektu uchwały </w:t>
      </w:r>
      <w:r w:rsidR="00116CCB">
        <w:rPr>
          <w:sz w:val="24"/>
          <w:szCs w:val="24"/>
        </w:rPr>
        <w:t xml:space="preserve">poprzedza stosowana analiza finansowa na podstawie, której ustalane </w:t>
      </w:r>
      <w:r w:rsidR="00863D11">
        <w:rPr>
          <w:sz w:val="24"/>
          <w:szCs w:val="24"/>
        </w:rPr>
        <w:br/>
      </w:r>
      <w:r w:rsidR="00116CCB">
        <w:rPr>
          <w:sz w:val="24"/>
          <w:szCs w:val="24"/>
        </w:rPr>
        <w:t>są możliwości finansowe Gminy i wysokość dotacji do godziny opieki</w:t>
      </w:r>
      <w:r w:rsidR="008B4237">
        <w:rPr>
          <w:sz w:val="24"/>
          <w:szCs w:val="24"/>
        </w:rPr>
        <w:t xml:space="preserve"> w danym roku</w:t>
      </w:r>
      <w:r w:rsidR="009776E8">
        <w:rPr>
          <w:sz w:val="24"/>
          <w:szCs w:val="24"/>
        </w:rPr>
        <w:t>.</w:t>
      </w:r>
      <w:r w:rsidR="00F95586">
        <w:rPr>
          <w:sz w:val="24"/>
          <w:szCs w:val="24"/>
        </w:rPr>
        <w:t xml:space="preserve"> </w:t>
      </w:r>
      <w:r w:rsidR="00013049">
        <w:rPr>
          <w:sz w:val="24"/>
          <w:szCs w:val="24"/>
        </w:rPr>
        <w:br/>
      </w:r>
      <w:r w:rsidR="00F95586">
        <w:rPr>
          <w:sz w:val="24"/>
          <w:szCs w:val="24"/>
        </w:rPr>
        <w:t>Dotacja do godziny op</w:t>
      </w:r>
      <w:r w:rsidR="006A76D4">
        <w:rPr>
          <w:sz w:val="24"/>
          <w:szCs w:val="24"/>
        </w:rPr>
        <w:t>i</w:t>
      </w:r>
      <w:r w:rsidR="00013049">
        <w:rPr>
          <w:sz w:val="24"/>
          <w:szCs w:val="24"/>
        </w:rPr>
        <w:t>e</w:t>
      </w:r>
      <w:r w:rsidR="00264D15">
        <w:rPr>
          <w:sz w:val="24"/>
          <w:szCs w:val="24"/>
        </w:rPr>
        <w:t>ki w 2020 r. wynosi - 1,70 zł i</w:t>
      </w:r>
      <w:r w:rsidR="006A76D4">
        <w:rPr>
          <w:sz w:val="24"/>
          <w:szCs w:val="24"/>
        </w:rPr>
        <w:t xml:space="preserve"> koszty realizacji </w:t>
      </w:r>
      <w:r w:rsidR="00013049">
        <w:rPr>
          <w:sz w:val="24"/>
          <w:szCs w:val="24"/>
        </w:rPr>
        <w:t xml:space="preserve">zadania </w:t>
      </w:r>
      <w:r w:rsidR="006A76D4">
        <w:rPr>
          <w:sz w:val="24"/>
          <w:szCs w:val="24"/>
        </w:rPr>
        <w:t xml:space="preserve">wyniosą </w:t>
      </w:r>
      <w:r w:rsidR="00013049">
        <w:rPr>
          <w:sz w:val="24"/>
          <w:szCs w:val="24"/>
        </w:rPr>
        <w:br/>
      </w:r>
      <w:r w:rsidR="006A76D4">
        <w:rPr>
          <w:sz w:val="24"/>
          <w:szCs w:val="24"/>
        </w:rPr>
        <w:t>ok. 22,5 mln zł.</w:t>
      </w:r>
    </w:p>
    <w:p w:rsidR="005F52BD" w:rsidRDefault="005F52BD" w:rsidP="00983B56">
      <w:pPr>
        <w:autoSpaceDE w:val="0"/>
        <w:autoSpaceDN w:val="0"/>
        <w:jc w:val="both"/>
        <w:rPr>
          <w:sz w:val="24"/>
          <w:szCs w:val="24"/>
        </w:rPr>
      </w:pPr>
    </w:p>
    <w:p w:rsidR="001B4EBD" w:rsidRDefault="0087503F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F52BD" w:rsidRPr="005F52BD">
        <w:rPr>
          <w:sz w:val="24"/>
          <w:szCs w:val="24"/>
        </w:rPr>
        <w:t xml:space="preserve">Przyjmując, że </w:t>
      </w:r>
      <w:r w:rsidR="00AF0C39">
        <w:rPr>
          <w:sz w:val="24"/>
          <w:szCs w:val="24"/>
        </w:rPr>
        <w:t xml:space="preserve">roczny </w:t>
      </w:r>
      <w:r w:rsidR="005F52BD" w:rsidRPr="005F52BD">
        <w:rPr>
          <w:sz w:val="24"/>
          <w:szCs w:val="24"/>
        </w:rPr>
        <w:t xml:space="preserve">przyrost liczby miejsc </w:t>
      </w:r>
      <w:r w:rsidR="00A54B9F">
        <w:rPr>
          <w:sz w:val="24"/>
          <w:szCs w:val="24"/>
        </w:rPr>
        <w:t xml:space="preserve">w </w:t>
      </w:r>
      <w:r w:rsidR="005F52BD" w:rsidRPr="005F52BD">
        <w:rPr>
          <w:sz w:val="24"/>
          <w:szCs w:val="24"/>
        </w:rPr>
        <w:t>placówkach świadczących opiekę nad dziećmi do lat 3</w:t>
      </w:r>
      <w:r w:rsidR="00013049">
        <w:rPr>
          <w:sz w:val="24"/>
          <w:szCs w:val="24"/>
        </w:rPr>
        <w:t xml:space="preserve">, który to </w:t>
      </w:r>
      <w:r w:rsidR="00264D15">
        <w:rPr>
          <w:sz w:val="24"/>
          <w:szCs w:val="24"/>
        </w:rPr>
        <w:t>co</w:t>
      </w:r>
      <w:r w:rsidR="00013049">
        <w:rPr>
          <w:sz w:val="24"/>
          <w:szCs w:val="24"/>
        </w:rPr>
        <w:t>rocznie generuje duży wzrost kosztów realizacji przedmiotowego zadania</w:t>
      </w:r>
      <w:r w:rsidR="00264D15">
        <w:rPr>
          <w:sz w:val="24"/>
          <w:szCs w:val="24"/>
        </w:rPr>
        <w:t xml:space="preserve">, </w:t>
      </w:r>
      <w:r w:rsidR="00AF0C39">
        <w:rPr>
          <w:sz w:val="24"/>
          <w:szCs w:val="24"/>
        </w:rPr>
        <w:t>wynosi</w:t>
      </w:r>
      <w:r w:rsidR="00A54B9F">
        <w:rPr>
          <w:sz w:val="24"/>
          <w:szCs w:val="24"/>
        </w:rPr>
        <w:t xml:space="preserve"> 1 300 miejsc </w:t>
      </w:r>
      <w:r w:rsidR="005F52BD" w:rsidRPr="005F52BD">
        <w:rPr>
          <w:sz w:val="24"/>
          <w:szCs w:val="24"/>
        </w:rPr>
        <w:t>oraz biorąc pod uwagę liczbę miejsc, na które</w:t>
      </w:r>
      <w:r w:rsidR="007B73CB">
        <w:rPr>
          <w:sz w:val="24"/>
          <w:szCs w:val="24"/>
        </w:rPr>
        <w:t xml:space="preserve"> zawarto umowy dotacyjne na </w:t>
      </w:r>
      <w:r w:rsidR="005F52BD" w:rsidRPr="005F52BD">
        <w:rPr>
          <w:sz w:val="24"/>
          <w:szCs w:val="24"/>
        </w:rPr>
        <w:t xml:space="preserve">2020 </w:t>
      </w:r>
      <w:r w:rsidR="007B73CB">
        <w:rPr>
          <w:sz w:val="24"/>
          <w:szCs w:val="24"/>
        </w:rPr>
        <w:t xml:space="preserve">r. </w:t>
      </w:r>
      <w:r w:rsidR="005F52BD" w:rsidRPr="005F52BD">
        <w:rPr>
          <w:sz w:val="24"/>
          <w:szCs w:val="24"/>
        </w:rPr>
        <w:t xml:space="preserve">– tj. 6 848 </w:t>
      </w:r>
      <w:r w:rsidR="00355253">
        <w:rPr>
          <w:sz w:val="24"/>
          <w:szCs w:val="24"/>
        </w:rPr>
        <w:t>miejsc, można założyć</w:t>
      </w:r>
      <w:r w:rsidR="00AF0C39">
        <w:rPr>
          <w:sz w:val="24"/>
          <w:szCs w:val="24"/>
        </w:rPr>
        <w:t>, że w 2022</w:t>
      </w:r>
      <w:r w:rsidR="005F52BD" w:rsidRPr="005F5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 w:rsidR="005F52BD" w:rsidRPr="005F52BD">
        <w:rPr>
          <w:sz w:val="24"/>
          <w:szCs w:val="24"/>
        </w:rPr>
        <w:t>umowy dotacy</w:t>
      </w:r>
      <w:r w:rsidR="00AF0C39">
        <w:rPr>
          <w:sz w:val="24"/>
          <w:szCs w:val="24"/>
        </w:rPr>
        <w:t>jne zawarte zostaną na ok. 9 400</w:t>
      </w:r>
      <w:r w:rsidR="005F52BD" w:rsidRPr="005F52BD">
        <w:rPr>
          <w:sz w:val="24"/>
          <w:szCs w:val="24"/>
        </w:rPr>
        <w:t xml:space="preserve"> miejsc</w:t>
      </w:r>
      <w:r w:rsidR="005F52BD">
        <w:rPr>
          <w:sz w:val="24"/>
          <w:szCs w:val="24"/>
        </w:rPr>
        <w:t>.</w:t>
      </w:r>
      <w:r w:rsidR="009776E8">
        <w:rPr>
          <w:sz w:val="24"/>
          <w:szCs w:val="24"/>
        </w:rPr>
        <w:t xml:space="preserve"> </w:t>
      </w:r>
      <w:r w:rsidR="005F52BD" w:rsidRPr="005F52BD">
        <w:rPr>
          <w:sz w:val="24"/>
          <w:szCs w:val="24"/>
        </w:rPr>
        <w:t>Biorąc pod uwagę zakładan</w:t>
      </w:r>
      <w:r w:rsidR="007B73CB">
        <w:rPr>
          <w:sz w:val="24"/>
          <w:szCs w:val="24"/>
        </w:rPr>
        <w:t xml:space="preserve">ą liczbę dotowanych miejsc </w:t>
      </w:r>
      <w:r w:rsidR="00013049">
        <w:rPr>
          <w:sz w:val="24"/>
          <w:szCs w:val="24"/>
        </w:rPr>
        <w:br/>
      </w:r>
      <w:r w:rsidR="007B73CB">
        <w:rPr>
          <w:sz w:val="24"/>
          <w:szCs w:val="24"/>
        </w:rPr>
        <w:t xml:space="preserve">i </w:t>
      </w:r>
      <w:r w:rsidR="005F52BD" w:rsidRPr="005F52BD">
        <w:rPr>
          <w:sz w:val="24"/>
          <w:szCs w:val="24"/>
        </w:rPr>
        <w:t>proponowaną w projek</w:t>
      </w:r>
      <w:r>
        <w:rPr>
          <w:sz w:val="24"/>
          <w:szCs w:val="24"/>
        </w:rPr>
        <w:t>cie</w:t>
      </w:r>
      <w:r w:rsidR="005F52BD" w:rsidRPr="005F52BD">
        <w:rPr>
          <w:sz w:val="24"/>
          <w:szCs w:val="24"/>
        </w:rPr>
        <w:t xml:space="preserve"> uchwał</w:t>
      </w:r>
      <w:r>
        <w:rPr>
          <w:sz w:val="24"/>
          <w:szCs w:val="24"/>
        </w:rPr>
        <w:t>y</w:t>
      </w:r>
      <w:r w:rsidR="005F52BD" w:rsidRPr="005F52BD">
        <w:rPr>
          <w:sz w:val="24"/>
          <w:szCs w:val="24"/>
        </w:rPr>
        <w:t xml:space="preserve"> wys</w:t>
      </w:r>
      <w:r w:rsidR="007B73CB">
        <w:rPr>
          <w:sz w:val="24"/>
          <w:szCs w:val="24"/>
        </w:rPr>
        <w:t>okość dotacji do godziny opieki</w:t>
      </w:r>
      <w:r w:rsidR="00AF0C39">
        <w:rPr>
          <w:sz w:val="24"/>
          <w:szCs w:val="24"/>
        </w:rPr>
        <w:t xml:space="preserve"> – 1,83</w:t>
      </w:r>
      <w:r w:rsidR="00F95586">
        <w:rPr>
          <w:sz w:val="24"/>
          <w:szCs w:val="24"/>
        </w:rPr>
        <w:t xml:space="preserve"> zł</w:t>
      </w:r>
      <w:r w:rsidR="007B73CB">
        <w:rPr>
          <w:sz w:val="24"/>
          <w:szCs w:val="24"/>
        </w:rPr>
        <w:t>, maksymalne</w:t>
      </w:r>
      <w:r w:rsidR="005F52BD" w:rsidRPr="005F52BD">
        <w:rPr>
          <w:sz w:val="24"/>
          <w:szCs w:val="24"/>
        </w:rPr>
        <w:t xml:space="preserve"> </w:t>
      </w:r>
      <w:r w:rsidR="007B73CB">
        <w:rPr>
          <w:sz w:val="24"/>
          <w:szCs w:val="24"/>
        </w:rPr>
        <w:t xml:space="preserve">koszty realizacji uchwały </w:t>
      </w:r>
      <w:r w:rsidR="00013049">
        <w:rPr>
          <w:sz w:val="24"/>
          <w:szCs w:val="24"/>
        </w:rPr>
        <w:t xml:space="preserve">mogą wynieść </w:t>
      </w:r>
      <w:r w:rsidR="00AF0C39">
        <w:rPr>
          <w:sz w:val="24"/>
          <w:szCs w:val="24"/>
        </w:rPr>
        <w:t>43,3</w:t>
      </w:r>
      <w:r w:rsidR="005F52BD" w:rsidRPr="005F52BD">
        <w:rPr>
          <w:sz w:val="24"/>
          <w:szCs w:val="24"/>
        </w:rPr>
        <w:t xml:space="preserve"> mln zł</w:t>
      </w:r>
      <w:r w:rsidR="004B4A85">
        <w:rPr>
          <w:sz w:val="24"/>
          <w:szCs w:val="24"/>
        </w:rPr>
        <w:t xml:space="preserve"> (</w:t>
      </w:r>
      <w:r w:rsidR="007B73CB">
        <w:rPr>
          <w:sz w:val="24"/>
          <w:szCs w:val="24"/>
        </w:rPr>
        <w:t xml:space="preserve">pełne obłożenie miejsc </w:t>
      </w:r>
      <w:r w:rsidR="00013049">
        <w:rPr>
          <w:sz w:val="24"/>
          <w:szCs w:val="24"/>
        </w:rPr>
        <w:br/>
      </w:r>
      <w:r w:rsidR="007B73CB">
        <w:rPr>
          <w:sz w:val="24"/>
          <w:szCs w:val="24"/>
        </w:rPr>
        <w:t>i 10</w:t>
      </w:r>
      <w:r w:rsidR="00A54B9F">
        <w:rPr>
          <w:sz w:val="24"/>
          <w:szCs w:val="24"/>
        </w:rPr>
        <w:t xml:space="preserve"> godzin dofinansowywanego</w:t>
      </w:r>
      <w:r w:rsidR="007B73CB" w:rsidRPr="007B73CB">
        <w:rPr>
          <w:sz w:val="24"/>
          <w:szCs w:val="24"/>
        </w:rPr>
        <w:t xml:space="preserve"> pobytu </w:t>
      </w:r>
      <w:r w:rsidR="004B4A85">
        <w:rPr>
          <w:sz w:val="24"/>
          <w:szCs w:val="24"/>
        </w:rPr>
        <w:t>dziecka</w:t>
      </w:r>
      <w:r w:rsidR="007B73CB">
        <w:rPr>
          <w:sz w:val="24"/>
          <w:szCs w:val="24"/>
        </w:rPr>
        <w:t xml:space="preserve"> przez 21 dni w miesiącu). Przyjmując, </w:t>
      </w:r>
      <w:r w:rsidR="00013049">
        <w:rPr>
          <w:sz w:val="24"/>
          <w:szCs w:val="24"/>
        </w:rPr>
        <w:br/>
      </w:r>
      <w:r w:rsidR="007B73CB">
        <w:rPr>
          <w:sz w:val="24"/>
          <w:szCs w:val="24"/>
        </w:rPr>
        <w:t>że faktyczne obłożenie miejsc będzie na poziomie 2019 r. i wynosić będzie 77%, ko</w:t>
      </w:r>
      <w:r w:rsidR="00A54B9F">
        <w:rPr>
          <w:sz w:val="24"/>
          <w:szCs w:val="24"/>
        </w:rPr>
        <w:t>szty realizacji uchw</w:t>
      </w:r>
      <w:r w:rsidR="00AF0C39">
        <w:rPr>
          <w:sz w:val="24"/>
          <w:szCs w:val="24"/>
        </w:rPr>
        <w:t>ały wyniosą 33,3 mln zł, tj. 10,8</w:t>
      </w:r>
      <w:r w:rsidR="00A54B9F">
        <w:rPr>
          <w:sz w:val="24"/>
          <w:szCs w:val="24"/>
        </w:rPr>
        <w:t xml:space="preserve"> mln zł więcej niż koszty </w:t>
      </w:r>
      <w:r w:rsidR="006A76D4">
        <w:rPr>
          <w:sz w:val="24"/>
          <w:szCs w:val="24"/>
        </w:rPr>
        <w:t xml:space="preserve">jakie </w:t>
      </w:r>
      <w:r w:rsidR="00082357">
        <w:rPr>
          <w:sz w:val="24"/>
          <w:szCs w:val="24"/>
        </w:rPr>
        <w:t xml:space="preserve">zostaną poniesione </w:t>
      </w:r>
      <w:r w:rsidR="00A54B9F">
        <w:rPr>
          <w:sz w:val="24"/>
          <w:szCs w:val="24"/>
        </w:rPr>
        <w:t>w 2020 roku.</w:t>
      </w:r>
      <w:r w:rsidR="00013049">
        <w:rPr>
          <w:sz w:val="24"/>
          <w:szCs w:val="24"/>
        </w:rPr>
        <w:t xml:space="preserve"> </w:t>
      </w:r>
      <w:r w:rsidR="008B4237">
        <w:rPr>
          <w:sz w:val="24"/>
          <w:szCs w:val="24"/>
        </w:rPr>
        <w:t>Nastąp</w:t>
      </w:r>
      <w:r w:rsidR="00AF0C39">
        <w:rPr>
          <w:sz w:val="24"/>
          <w:szCs w:val="24"/>
        </w:rPr>
        <w:t>i zatem wzrost wydatków o 48</w:t>
      </w:r>
      <w:r w:rsidR="008B4237">
        <w:rPr>
          <w:sz w:val="24"/>
          <w:szCs w:val="24"/>
        </w:rPr>
        <w:t xml:space="preserve"> %. </w:t>
      </w:r>
      <w:r w:rsidR="00F95586">
        <w:rPr>
          <w:sz w:val="24"/>
          <w:szCs w:val="24"/>
        </w:rPr>
        <w:t xml:space="preserve"> </w:t>
      </w:r>
    </w:p>
    <w:p w:rsidR="001B4EBD" w:rsidRDefault="001B4EBD" w:rsidP="00983B56">
      <w:pPr>
        <w:autoSpaceDE w:val="0"/>
        <w:autoSpaceDN w:val="0"/>
        <w:jc w:val="both"/>
        <w:rPr>
          <w:sz w:val="24"/>
          <w:szCs w:val="24"/>
        </w:rPr>
      </w:pPr>
    </w:p>
    <w:p w:rsidR="00013049" w:rsidRDefault="00F95586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9307E">
        <w:rPr>
          <w:sz w:val="24"/>
          <w:szCs w:val="24"/>
        </w:rPr>
        <w:t>Informuję także, że</w:t>
      </w:r>
      <w:r w:rsidRPr="00F95586">
        <w:rPr>
          <w:sz w:val="24"/>
          <w:szCs w:val="24"/>
        </w:rPr>
        <w:t xml:space="preserve"> w uzasadnieniu d</w:t>
      </w:r>
      <w:r w:rsidR="008B4237">
        <w:rPr>
          <w:sz w:val="24"/>
          <w:szCs w:val="24"/>
        </w:rPr>
        <w:t xml:space="preserve">o niniejszego projektu uchwały </w:t>
      </w:r>
      <w:r w:rsidRPr="00F95586">
        <w:rPr>
          <w:sz w:val="24"/>
          <w:szCs w:val="24"/>
        </w:rPr>
        <w:t>błę</w:t>
      </w:r>
      <w:r w:rsidR="0099307E">
        <w:rPr>
          <w:sz w:val="24"/>
          <w:szCs w:val="24"/>
        </w:rPr>
        <w:t xml:space="preserve">dnie wykazano koszty jakie będzie </w:t>
      </w:r>
      <w:r w:rsidRPr="00F95586">
        <w:rPr>
          <w:sz w:val="24"/>
          <w:szCs w:val="24"/>
        </w:rPr>
        <w:t>generow</w:t>
      </w:r>
      <w:r w:rsidR="0099307E">
        <w:rPr>
          <w:sz w:val="24"/>
          <w:szCs w:val="24"/>
        </w:rPr>
        <w:t xml:space="preserve">ać opiniowany projekt uchwały. </w:t>
      </w:r>
      <w:r w:rsidRPr="00F95586">
        <w:rPr>
          <w:sz w:val="24"/>
          <w:szCs w:val="24"/>
        </w:rPr>
        <w:t>W uzasadnieniu wskazano bowiem, że zadanie w 2020 r., przy dotacji 1,70 zł do godziny op</w:t>
      </w:r>
      <w:r w:rsidR="006A76D4">
        <w:rPr>
          <w:sz w:val="24"/>
          <w:szCs w:val="24"/>
        </w:rPr>
        <w:t xml:space="preserve">ieki </w:t>
      </w:r>
      <w:r w:rsidRPr="00F95586">
        <w:rPr>
          <w:sz w:val="24"/>
          <w:szCs w:val="24"/>
        </w:rPr>
        <w:t xml:space="preserve">generuje koszty </w:t>
      </w:r>
      <w:r w:rsidR="0099307E">
        <w:rPr>
          <w:sz w:val="24"/>
          <w:szCs w:val="24"/>
        </w:rPr>
        <w:br/>
      </w:r>
      <w:r w:rsidRPr="00F95586">
        <w:rPr>
          <w:sz w:val="24"/>
          <w:szCs w:val="24"/>
        </w:rPr>
        <w:t>w wysokości 7 mln zł. Jak wykazano powyższej, koszty realizacji uchwały w 2020 r.</w:t>
      </w:r>
      <w:r w:rsidR="006A76D4">
        <w:rPr>
          <w:sz w:val="24"/>
          <w:szCs w:val="24"/>
        </w:rPr>
        <w:t>, przy stawce 1,70 zł do godziny opieki</w:t>
      </w:r>
      <w:r w:rsidRPr="00F95586">
        <w:rPr>
          <w:sz w:val="24"/>
          <w:szCs w:val="24"/>
        </w:rPr>
        <w:t xml:space="preserve"> wyniosą </w:t>
      </w:r>
      <w:r w:rsidR="008B4237">
        <w:rPr>
          <w:sz w:val="24"/>
          <w:szCs w:val="24"/>
        </w:rPr>
        <w:t xml:space="preserve">ok. </w:t>
      </w:r>
      <w:r w:rsidRPr="00F95586">
        <w:rPr>
          <w:sz w:val="24"/>
          <w:szCs w:val="24"/>
        </w:rPr>
        <w:t xml:space="preserve">22,5 mln zł. Przedstawione w projekcie uchwały koszty realizacji zadania </w:t>
      </w:r>
      <w:r w:rsidR="006A76D4">
        <w:rPr>
          <w:sz w:val="24"/>
          <w:szCs w:val="24"/>
        </w:rPr>
        <w:t xml:space="preserve">w 2020 r. </w:t>
      </w:r>
      <w:r w:rsidRPr="00F95586">
        <w:rPr>
          <w:sz w:val="24"/>
          <w:szCs w:val="24"/>
        </w:rPr>
        <w:t>zostały zatem zaniżone o ponad 15 mln zł.</w:t>
      </w:r>
    </w:p>
    <w:p w:rsidR="000E603A" w:rsidRDefault="00C27083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9776E8">
        <w:rPr>
          <w:sz w:val="24"/>
          <w:szCs w:val="24"/>
        </w:rPr>
        <w:t xml:space="preserve">W tym miejscu należy </w:t>
      </w:r>
      <w:r w:rsidR="001B4EBD">
        <w:rPr>
          <w:sz w:val="24"/>
          <w:szCs w:val="24"/>
        </w:rPr>
        <w:t xml:space="preserve">także </w:t>
      </w:r>
      <w:r w:rsidR="009776E8">
        <w:rPr>
          <w:sz w:val="24"/>
          <w:szCs w:val="24"/>
        </w:rPr>
        <w:t xml:space="preserve">wyraźnie wskazać, że </w:t>
      </w:r>
      <w:r w:rsidR="004B4A85">
        <w:rPr>
          <w:sz w:val="24"/>
          <w:szCs w:val="24"/>
        </w:rPr>
        <w:t xml:space="preserve">biorąc pod uwagę </w:t>
      </w:r>
      <w:r w:rsidR="000E603A">
        <w:rPr>
          <w:sz w:val="24"/>
          <w:szCs w:val="24"/>
        </w:rPr>
        <w:t xml:space="preserve">wykazany wyżej </w:t>
      </w:r>
      <w:r w:rsidR="00C0564F">
        <w:rPr>
          <w:sz w:val="24"/>
          <w:szCs w:val="24"/>
        </w:rPr>
        <w:t xml:space="preserve">bardzo </w:t>
      </w:r>
      <w:r w:rsidR="000E603A">
        <w:rPr>
          <w:sz w:val="24"/>
          <w:szCs w:val="24"/>
        </w:rPr>
        <w:t>duży wzrost k</w:t>
      </w:r>
      <w:r w:rsidR="00C0564F">
        <w:rPr>
          <w:sz w:val="24"/>
          <w:szCs w:val="24"/>
        </w:rPr>
        <w:t>osztów realizacji zadania w 2022</w:t>
      </w:r>
      <w:r w:rsidR="000E603A">
        <w:rPr>
          <w:sz w:val="24"/>
          <w:szCs w:val="24"/>
        </w:rPr>
        <w:t xml:space="preserve"> r.</w:t>
      </w:r>
      <w:r w:rsidR="004B4A85">
        <w:rPr>
          <w:sz w:val="24"/>
          <w:szCs w:val="24"/>
        </w:rPr>
        <w:t xml:space="preserve">, </w:t>
      </w:r>
      <w:r w:rsidR="00C0564F">
        <w:rPr>
          <w:sz w:val="24"/>
          <w:szCs w:val="24"/>
        </w:rPr>
        <w:t xml:space="preserve">należy przyjąć, że Gminy Miejskiej Kraków nie będzie </w:t>
      </w:r>
      <w:r w:rsidR="00086759">
        <w:rPr>
          <w:sz w:val="24"/>
          <w:szCs w:val="24"/>
        </w:rPr>
        <w:t xml:space="preserve">stać </w:t>
      </w:r>
      <w:r w:rsidR="009776E8">
        <w:rPr>
          <w:sz w:val="24"/>
          <w:szCs w:val="24"/>
        </w:rPr>
        <w:t xml:space="preserve">na </w:t>
      </w:r>
      <w:r w:rsidR="000E603A">
        <w:rPr>
          <w:sz w:val="24"/>
          <w:szCs w:val="24"/>
        </w:rPr>
        <w:t xml:space="preserve">jego </w:t>
      </w:r>
      <w:r w:rsidR="009776E8">
        <w:rPr>
          <w:sz w:val="24"/>
          <w:szCs w:val="24"/>
        </w:rPr>
        <w:t>realizację</w:t>
      </w:r>
      <w:r w:rsidR="00A152BD">
        <w:rPr>
          <w:sz w:val="24"/>
          <w:szCs w:val="24"/>
        </w:rPr>
        <w:t xml:space="preserve"> </w:t>
      </w:r>
      <w:r w:rsidR="00082357">
        <w:rPr>
          <w:sz w:val="24"/>
          <w:szCs w:val="24"/>
        </w:rPr>
        <w:t xml:space="preserve">w zaproponowanym </w:t>
      </w:r>
      <w:r w:rsidR="001C15B8">
        <w:rPr>
          <w:sz w:val="24"/>
          <w:szCs w:val="24"/>
        </w:rPr>
        <w:t xml:space="preserve">przez Grupę Radnych </w:t>
      </w:r>
      <w:r w:rsidR="004B4A85">
        <w:rPr>
          <w:sz w:val="24"/>
          <w:szCs w:val="24"/>
        </w:rPr>
        <w:t>kształcie</w:t>
      </w:r>
      <w:r w:rsidR="001C15B8">
        <w:rPr>
          <w:sz w:val="24"/>
          <w:szCs w:val="24"/>
        </w:rPr>
        <w:t xml:space="preserve">. </w:t>
      </w:r>
      <w:r w:rsidR="00082357">
        <w:rPr>
          <w:sz w:val="24"/>
          <w:szCs w:val="24"/>
        </w:rPr>
        <w:t xml:space="preserve">Jednocześnie </w:t>
      </w:r>
      <w:r w:rsidR="004B4A85">
        <w:rPr>
          <w:sz w:val="24"/>
          <w:szCs w:val="24"/>
        </w:rPr>
        <w:t xml:space="preserve">informuję, że </w:t>
      </w:r>
      <w:r w:rsidR="00F11616">
        <w:rPr>
          <w:sz w:val="24"/>
          <w:szCs w:val="24"/>
        </w:rPr>
        <w:t>w Wieloletniej Prognozie Finansowej Miasta Krakowa nie ma ujętych środków na realizację przedłożonego projektu uchwały.</w:t>
      </w:r>
      <w:r w:rsidR="00EE7C53">
        <w:rPr>
          <w:sz w:val="24"/>
          <w:szCs w:val="24"/>
        </w:rPr>
        <w:t xml:space="preserve"> </w:t>
      </w:r>
    </w:p>
    <w:p w:rsidR="000E603A" w:rsidRDefault="000E603A" w:rsidP="00983B56">
      <w:pPr>
        <w:autoSpaceDE w:val="0"/>
        <w:autoSpaceDN w:val="0"/>
        <w:jc w:val="both"/>
        <w:rPr>
          <w:sz w:val="24"/>
          <w:szCs w:val="24"/>
        </w:rPr>
      </w:pPr>
    </w:p>
    <w:p w:rsidR="00EE7C53" w:rsidRDefault="000E603A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82357">
        <w:rPr>
          <w:sz w:val="24"/>
          <w:szCs w:val="24"/>
        </w:rPr>
        <w:t xml:space="preserve">Z </w:t>
      </w:r>
      <w:r>
        <w:rPr>
          <w:sz w:val="24"/>
          <w:szCs w:val="24"/>
        </w:rPr>
        <w:t>ww. przyczyn,</w:t>
      </w:r>
      <w:r w:rsidR="000823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w szczególności </w:t>
      </w:r>
      <w:r w:rsidR="006A76D4">
        <w:rPr>
          <w:sz w:val="24"/>
          <w:szCs w:val="24"/>
        </w:rPr>
        <w:t xml:space="preserve">z uwagi na brak zabezpieczenia finansowego realizacji </w:t>
      </w:r>
      <w:r>
        <w:rPr>
          <w:sz w:val="24"/>
          <w:szCs w:val="24"/>
        </w:rPr>
        <w:t>zadania</w:t>
      </w:r>
      <w:r w:rsidR="009776E8">
        <w:rPr>
          <w:sz w:val="24"/>
          <w:szCs w:val="24"/>
        </w:rPr>
        <w:t>, pro</w:t>
      </w:r>
      <w:r w:rsidR="00906617">
        <w:rPr>
          <w:sz w:val="24"/>
          <w:szCs w:val="24"/>
        </w:rPr>
        <w:t xml:space="preserve">jekt uchwały należy zaopiniować </w:t>
      </w:r>
      <w:r w:rsidR="009776E8">
        <w:rPr>
          <w:sz w:val="24"/>
          <w:szCs w:val="24"/>
        </w:rPr>
        <w:t xml:space="preserve">negatywnie.  </w:t>
      </w:r>
    </w:p>
    <w:p w:rsidR="00EE7C53" w:rsidRDefault="00EE7C53" w:rsidP="00983B56">
      <w:pPr>
        <w:autoSpaceDE w:val="0"/>
        <w:autoSpaceDN w:val="0"/>
        <w:jc w:val="both"/>
        <w:rPr>
          <w:sz w:val="24"/>
          <w:szCs w:val="24"/>
        </w:rPr>
      </w:pPr>
    </w:p>
    <w:p w:rsidR="00082357" w:rsidRDefault="00082357" w:rsidP="00983B5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63D11">
        <w:rPr>
          <w:sz w:val="24"/>
          <w:szCs w:val="24"/>
        </w:rPr>
        <w:t>Jednocześnie wskazuje się</w:t>
      </w:r>
      <w:r>
        <w:rPr>
          <w:sz w:val="24"/>
          <w:szCs w:val="24"/>
        </w:rPr>
        <w:t xml:space="preserve">, że w projekcie uchwały przywołano nieaktualny publikator ustawy </w:t>
      </w:r>
      <w:r w:rsidR="00863D11">
        <w:rPr>
          <w:sz w:val="24"/>
          <w:szCs w:val="24"/>
        </w:rPr>
        <w:t xml:space="preserve">z dnia 4 lutego 2011 r. </w:t>
      </w:r>
      <w:r>
        <w:rPr>
          <w:sz w:val="24"/>
          <w:szCs w:val="24"/>
        </w:rPr>
        <w:t xml:space="preserve">o opiece nad dziećmi </w:t>
      </w:r>
      <w:r w:rsidR="00863D11">
        <w:rPr>
          <w:sz w:val="24"/>
          <w:szCs w:val="24"/>
        </w:rPr>
        <w:t xml:space="preserve">w wieku </w:t>
      </w:r>
      <w:r>
        <w:rPr>
          <w:sz w:val="24"/>
          <w:szCs w:val="24"/>
        </w:rPr>
        <w:t>do lat 3.</w:t>
      </w:r>
      <w:r w:rsidR="00C0564F">
        <w:rPr>
          <w:sz w:val="24"/>
          <w:szCs w:val="24"/>
        </w:rPr>
        <w:t xml:space="preserve"> Nadto w projekcie uchwały błędnie wskazano termin składania sprawozdania z wydatkowania dotacji w 2022 r. Sprawozdanie winno być składane do 15 stycznia 2023 r., a nie jak wskazano do 15 stycznia 2022 r.</w:t>
      </w:r>
    </w:p>
    <w:p w:rsidR="00082357" w:rsidRDefault="00082357" w:rsidP="00983B56">
      <w:pPr>
        <w:autoSpaceDE w:val="0"/>
        <w:autoSpaceDN w:val="0"/>
        <w:jc w:val="both"/>
        <w:rPr>
          <w:sz w:val="24"/>
          <w:szCs w:val="24"/>
        </w:rPr>
      </w:pPr>
    </w:p>
    <w:p w:rsidR="00DA240A" w:rsidRPr="00746C33" w:rsidRDefault="00EE7C53" w:rsidP="00EE7C53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F4538D" w:rsidRDefault="00F4538D"/>
    <w:sectPr w:rsidR="00F4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50C46"/>
    <w:multiLevelType w:val="hybridMultilevel"/>
    <w:tmpl w:val="1F38E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52797"/>
    <w:multiLevelType w:val="hybridMultilevel"/>
    <w:tmpl w:val="0C00A578"/>
    <w:lvl w:ilvl="0" w:tplc="04150011">
      <w:start w:val="1"/>
      <w:numFmt w:val="decimal"/>
      <w:lvlText w:val="%1)"/>
      <w:lvlJc w:val="left"/>
      <w:pPr>
        <w:ind w:left="803" w:hanging="360"/>
      </w:p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0A"/>
    <w:rsid w:val="00013049"/>
    <w:rsid w:val="00082357"/>
    <w:rsid w:val="00086759"/>
    <w:rsid w:val="000C73C2"/>
    <w:rsid w:val="000D41EC"/>
    <w:rsid w:val="000E603A"/>
    <w:rsid w:val="00116CCB"/>
    <w:rsid w:val="00182CCA"/>
    <w:rsid w:val="001B4EBD"/>
    <w:rsid w:val="001C15B8"/>
    <w:rsid w:val="00264D15"/>
    <w:rsid w:val="002667D4"/>
    <w:rsid w:val="00275EFF"/>
    <w:rsid w:val="002F054C"/>
    <w:rsid w:val="00300924"/>
    <w:rsid w:val="00355253"/>
    <w:rsid w:val="003B792D"/>
    <w:rsid w:val="003C7BF9"/>
    <w:rsid w:val="004221E3"/>
    <w:rsid w:val="004B4A85"/>
    <w:rsid w:val="005F52BD"/>
    <w:rsid w:val="0069626E"/>
    <w:rsid w:val="006A76D4"/>
    <w:rsid w:val="006B2975"/>
    <w:rsid w:val="00724E49"/>
    <w:rsid w:val="00746C33"/>
    <w:rsid w:val="00755564"/>
    <w:rsid w:val="007B73CB"/>
    <w:rsid w:val="007C6471"/>
    <w:rsid w:val="008347AB"/>
    <w:rsid w:val="00863D11"/>
    <w:rsid w:val="0087503F"/>
    <w:rsid w:val="008B4237"/>
    <w:rsid w:val="008E1D89"/>
    <w:rsid w:val="00906617"/>
    <w:rsid w:val="009776E8"/>
    <w:rsid w:val="00983B56"/>
    <w:rsid w:val="0099307E"/>
    <w:rsid w:val="00A152BD"/>
    <w:rsid w:val="00A54B9F"/>
    <w:rsid w:val="00A700AA"/>
    <w:rsid w:val="00AF0C39"/>
    <w:rsid w:val="00C0564F"/>
    <w:rsid w:val="00C27083"/>
    <w:rsid w:val="00C5444B"/>
    <w:rsid w:val="00D05BEE"/>
    <w:rsid w:val="00D644E7"/>
    <w:rsid w:val="00DA240A"/>
    <w:rsid w:val="00DC74E2"/>
    <w:rsid w:val="00DF3EDA"/>
    <w:rsid w:val="00EA52C0"/>
    <w:rsid w:val="00EB315D"/>
    <w:rsid w:val="00EE0BF1"/>
    <w:rsid w:val="00EE7C53"/>
    <w:rsid w:val="00F11616"/>
    <w:rsid w:val="00F2192B"/>
    <w:rsid w:val="00F40E41"/>
    <w:rsid w:val="00F4538D"/>
    <w:rsid w:val="00F9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4D57"/>
  <w15:chartTrackingRefBased/>
  <w15:docId w15:val="{30A45827-27AC-436C-B11E-3F09C967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DA240A"/>
    <w:pPr>
      <w:spacing w:before="240"/>
      <w:jc w:val="center"/>
    </w:pPr>
    <w:rPr>
      <w:sz w:val="24"/>
    </w:rPr>
  </w:style>
  <w:style w:type="paragraph" w:customStyle="1" w:styleId="Default">
    <w:name w:val="Default"/>
    <w:rsid w:val="00DA2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uchway">
    <w:name w:val="główka uchwały"/>
    <w:basedOn w:val="Normalny"/>
    <w:next w:val="Normalny"/>
    <w:rsid w:val="00DA240A"/>
    <w:pPr>
      <w:suppressAutoHyphens/>
      <w:spacing w:after="480" w:line="360" w:lineRule="auto"/>
      <w:jc w:val="center"/>
    </w:pPr>
    <w:rPr>
      <w:rFonts w:eastAsia="Arial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A240A"/>
    <w:pPr>
      <w:widowControl w:val="0"/>
      <w:ind w:left="720"/>
      <w:contextualSpacing/>
      <w:jc w:val="both"/>
    </w:pPr>
    <w:rPr>
      <w:rFonts w:ascii="Lato" w:eastAsiaTheme="minorHAnsi" w:hAnsi="Lato" w:cstheme="minorBidi"/>
      <w:color w:val="000000" w:themeColor="text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98D64-7B71-4402-B5BE-842B03EC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Czarnota Beata</dc:creator>
  <cp:keywords/>
  <dc:description/>
  <cp:lastModifiedBy>Chronowska-Panek Renata</cp:lastModifiedBy>
  <cp:revision>8</cp:revision>
  <cp:lastPrinted>2020-03-09T13:09:00Z</cp:lastPrinted>
  <dcterms:created xsi:type="dcterms:W3CDTF">2020-03-09T09:41:00Z</dcterms:created>
  <dcterms:modified xsi:type="dcterms:W3CDTF">2020-03-11T07:42:00Z</dcterms:modified>
</cp:coreProperties>
</file>