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43B5" w14:textId="1F22C8EB" w:rsidR="002D56BA" w:rsidRPr="00D96A20" w:rsidRDefault="00105A1B" w:rsidP="007176BB">
      <w:pPr>
        <w:spacing w:before="480" w:line="199" w:lineRule="auto"/>
        <w:ind w:left="2160"/>
        <w:rPr>
          <w:rFonts w:ascii="Times New Roman" w:hAnsi="Times New Roman"/>
          <w:b/>
          <w:color w:val="000000"/>
          <w:sz w:val="31"/>
          <w:lang w:val="pl-PL"/>
        </w:rPr>
      </w:pPr>
      <w:r w:rsidRPr="00D96A20">
        <w:rPr>
          <w:rFonts w:ascii="Times New Roman" w:hAnsi="Times New Roman"/>
          <w:b/>
          <w:color w:val="000000"/>
          <w:sz w:val="31"/>
          <w:lang w:val="pl-PL"/>
        </w:rPr>
        <w:t>OPINIA NR</w:t>
      </w:r>
      <w:r w:rsidR="007A7F40">
        <w:rPr>
          <w:rFonts w:ascii="Times New Roman" w:hAnsi="Times New Roman"/>
          <w:b/>
          <w:color w:val="000000"/>
          <w:sz w:val="31"/>
          <w:lang w:val="pl-PL"/>
        </w:rPr>
        <w:t xml:space="preserve"> 21/2020</w:t>
      </w:r>
    </w:p>
    <w:p w14:paraId="30B0553D" w14:textId="6B2C950F" w:rsidR="002D56BA" w:rsidRPr="00D96A20" w:rsidRDefault="00160098">
      <w:pPr>
        <w:spacing w:before="72"/>
        <w:ind w:left="2160" w:right="1440"/>
        <w:rPr>
          <w:rFonts w:ascii="Times New Roman" w:hAnsi="Times New Roman"/>
          <w:b/>
          <w:color w:val="000000"/>
          <w:sz w:val="31"/>
          <w:lang w:val="pl-PL"/>
        </w:rPr>
      </w:pPr>
      <w:r w:rsidRPr="00D96A20">
        <w:rPr>
          <w:rFonts w:ascii="Times New Roman" w:hAnsi="Times New Roman"/>
          <w:b/>
          <w:color w:val="000000"/>
          <w:sz w:val="31"/>
          <w:lang w:val="pl-PL"/>
        </w:rPr>
        <w:t>PREZYDENTA MIASTA KRAKOWA Z DNIA</w:t>
      </w:r>
      <w:r w:rsidR="007A7F40">
        <w:rPr>
          <w:rFonts w:ascii="Times New Roman" w:hAnsi="Times New Roman"/>
          <w:b/>
          <w:color w:val="000000"/>
          <w:sz w:val="31"/>
          <w:lang w:val="pl-PL"/>
        </w:rPr>
        <w:t xml:space="preserve"> 26 lutego 2020 r.</w:t>
      </w:r>
      <w:bookmarkStart w:id="0" w:name="_GoBack"/>
      <w:bookmarkEnd w:id="0"/>
    </w:p>
    <w:p w14:paraId="77C2E0DF" w14:textId="3A81F1D4" w:rsidR="00F35E40" w:rsidRPr="00D96A20" w:rsidRDefault="00F35E40" w:rsidP="007176BB">
      <w:pPr>
        <w:tabs>
          <w:tab w:val="right" w:leader="dot" w:pos="8452"/>
        </w:tabs>
        <w:spacing w:before="48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do </w:t>
      </w:r>
      <w:r w:rsidR="008049FA">
        <w:rPr>
          <w:rFonts w:ascii="Times New Roman" w:hAnsi="Times New Roman"/>
          <w:b/>
          <w:color w:val="000000"/>
          <w:sz w:val="24"/>
          <w:lang w:val="pl-PL"/>
        </w:rPr>
        <w:t xml:space="preserve">poprawki Klubu Radnych </w:t>
      </w:r>
      <w:proofErr w:type="spellStart"/>
      <w:r w:rsidR="008049FA">
        <w:rPr>
          <w:rFonts w:ascii="Times New Roman" w:hAnsi="Times New Roman"/>
          <w:b/>
          <w:color w:val="000000"/>
          <w:sz w:val="24"/>
          <w:lang w:val="pl-PL"/>
        </w:rPr>
        <w:t>Platforma.Nowoczesna</w:t>
      </w:r>
      <w:proofErr w:type="spellEnd"/>
      <w:r w:rsidR="008049FA">
        <w:rPr>
          <w:rFonts w:ascii="Times New Roman" w:hAnsi="Times New Roman"/>
          <w:b/>
          <w:color w:val="000000"/>
          <w:sz w:val="24"/>
          <w:lang w:val="pl-PL"/>
        </w:rPr>
        <w:t xml:space="preserve"> Koalicja Obywatelska do </w:t>
      </w:r>
      <w:r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projektu uchwały Rady Miasta Krakowa </w:t>
      </w:r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w sprawie </w:t>
      </w:r>
      <w:r w:rsidR="009C2727">
        <w:rPr>
          <w:rFonts w:ascii="Times New Roman" w:hAnsi="Times New Roman"/>
          <w:b/>
          <w:color w:val="000000"/>
          <w:sz w:val="24"/>
          <w:lang w:val="pl-PL"/>
        </w:rPr>
        <w:t>p</w:t>
      </w:r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rzeprowadzenia konsultacji społecznych dotyczących sposobu zagospodarowania, modernizacji i wykorzystania obszaru wokół miejskiego stadionu piłkarskiego im. Henryka </w:t>
      </w:r>
      <w:proofErr w:type="spellStart"/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>Reymana</w:t>
      </w:r>
      <w:proofErr w:type="spellEnd"/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>, położonego w rejonie ul. Reymonta i al. 3 Maja, jak również obiektu samego stadionu</w:t>
      </w:r>
      <w:r w:rsidR="00CC5335" w:rsidRPr="00D96A2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— druk nr </w:t>
      </w:r>
      <w:r w:rsidR="009C272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998</w:t>
      </w:r>
      <w:r w:rsidRPr="00D96A2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0A39B171" w14:textId="77777777" w:rsidR="00AB7B45" w:rsidRPr="00D96A20" w:rsidRDefault="00AB7B45" w:rsidP="00F35E40">
      <w:pPr>
        <w:tabs>
          <w:tab w:val="right" w:leader="dot" w:pos="8452"/>
        </w:tabs>
        <w:spacing w:before="360"/>
        <w:jc w:val="both"/>
        <w:rPr>
          <w:rFonts w:ascii="Times New Roman" w:hAnsi="Times New Roman"/>
          <w:color w:val="000000"/>
          <w:sz w:val="24"/>
          <w:lang w:val="pl-PL"/>
        </w:rPr>
      </w:pPr>
      <w:r w:rsidRPr="00D96A20">
        <w:rPr>
          <w:rFonts w:ascii="Times New Roman" w:hAnsi="Times New Roman"/>
          <w:color w:val="000000"/>
          <w:sz w:val="24"/>
          <w:lang w:val="pl-PL"/>
        </w:rPr>
        <w:t xml:space="preserve">Na podstawie § 30 ust. 4 pkt </w:t>
      </w:r>
      <w:r w:rsidR="00F2048F" w:rsidRPr="00D96A20">
        <w:rPr>
          <w:rFonts w:ascii="Times New Roman" w:hAnsi="Times New Roman"/>
          <w:color w:val="000000"/>
          <w:sz w:val="24"/>
          <w:lang w:val="pl-PL"/>
        </w:rPr>
        <w:t>4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Statutu Miasta Krakowa stanowiącego załącznik do uchwały </w:t>
      </w:r>
      <w:r w:rsidR="00F55101" w:rsidRPr="00D96A20">
        <w:rPr>
          <w:rFonts w:ascii="Times New Roman" w:hAnsi="Times New Roman"/>
          <w:color w:val="000000"/>
          <w:sz w:val="24"/>
          <w:lang w:val="pl-PL"/>
        </w:rPr>
        <w:t>Nr </w:t>
      </w:r>
      <w:r w:rsidRPr="00D96A20">
        <w:rPr>
          <w:rFonts w:ascii="Times New Roman" w:hAnsi="Times New Roman"/>
          <w:color w:val="000000"/>
          <w:sz w:val="24"/>
          <w:lang w:val="pl-PL"/>
        </w:rPr>
        <w:t>XLVIII/435/96 Rady Miasta Krakowa z dnia 24 kwietnia 1996 r. (Dz.</w:t>
      </w:r>
      <w:r w:rsidR="00C75965"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Urz. </w:t>
      </w:r>
      <w:r w:rsidR="00C75965" w:rsidRPr="00D96A20">
        <w:rPr>
          <w:rFonts w:ascii="Times New Roman" w:hAnsi="Times New Roman"/>
          <w:color w:val="000000"/>
          <w:sz w:val="24"/>
          <w:lang w:val="pl-PL"/>
        </w:rPr>
        <w:t>Woj.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proofErr w:type="spellStart"/>
      <w:r w:rsidRPr="00D96A20">
        <w:rPr>
          <w:rFonts w:ascii="Times New Roman" w:hAnsi="Times New Roman"/>
          <w:color w:val="000000"/>
          <w:sz w:val="24"/>
          <w:lang w:val="pl-PL"/>
        </w:rPr>
        <w:t>Małop</w:t>
      </w:r>
      <w:proofErr w:type="spellEnd"/>
      <w:r w:rsidR="00C75965" w:rsidRPr="00D96A20">
        <w:rPr>
          <w:rFonts w:ascii="Times New Roman" w:hAnsi="Times New Roman"/>
          <w:color w:val="000000"/>
          <w:sz w:val="24"/>
          <w:lang w:val="pl-PL"/>
        </w:rPr>
        <w:t>.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C5335" w:rsidRPr="00D96A20">
        <w:rPr>
          <w:rFonts w:ascii="Times New Roman" w:hAnsi="Times New Roman"/>
          <w:color w:val="000000"/>
          <w:sz w:val="24"/>
          <w:lang w:val="pl-PL"/>
        </w:rPr>
        <w:br/>
      </w:r>
      <w:r w:rsidR="00EE7EE5" w:rsidRPr="00D96A20">
        <w:rPr>
          <w:rFonts w:ascii="Times New Roman" w:hAnsi="Times New Roman"/>
          <w:color w:val="000000"/>
          <w:sz w:val="24"/>
          <w:lang w:val="pl-PL"/>
        </w:rPr>
        <w:t xml:space="preserve">z </w:t>
      </w:r>
      <w:r w:rsidR="0036312C">
        <w:rPr>
          <w:rFonts w:ascii="Times New Roman" w:hAnsi="Times New Roman"/>
          <w:color w:val="000000"/>
          <w:sz w:val="24"/>
          <w:lang w:val="pl-PL"/>
        </w:rPr>
        <w:t>2019</w:t>
      </w:r>
      <w:r w:rsidR="00EE7EE5" w:rsidRPr="00D96A20">
        <w:rPr>
          <w:rFonts w:ascii="Times New Roman" w:hAnsi="Times New Roman"/>
          <w:color w:val="000000"/>
          <w:sz w:val="24"/>
          <w:lang w:val="pl-PL"/>
        </w:rPr>
        <w:t xml:space="preserve"> r.,</w:t>
      </w:r>
      <w:r w:rsidR="00C415DC"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poz. </w:t>
      </w:r>
      <w:r w:rsidR="0036312C">
        <w:rPr>
          <w:rFonts w:ascii="Times New Roman" w:hAnsi="Times New Roman"/>
          <w:color w:val="000000"/>
          <w:sz w:val="24"/>
          <w:lang w:val="pl-PL"/>
        </w:rPr>
        <w:t>7074</w:t>
      </w:r>
      <w:r w:rsidRPr="00D96A20">
        <w:rPr>
          <w:rFonts w:ascii="Times New Roman" w:hAnsi="Times New Roman"/>
          <w:color w:val="000000"/>
          <w:sz w:val="24"/>
          <w:lang w:val="pl-PL"/>
        </w:rPr>
        <w:t>) postanawia się, co następuje:</w:t>
      </w:r>
    </w:p>
    <w:p w14:paraId="6258FB37" w14:textId="54E36475" w:rsidR="007176BB" w:rsidRPr="00D96A20" w:rsidRDefault="007176BB" w:rsidP="007176BB">
      <w:pPr>
        <w:tabs>
          <w:tab w:val="right" w:leader="dot" w:pos="8452"/>
        </w:tabs>
        <w:spacing w:before="48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6A20">
        <w:rPr>
          <w:rFonts w:ascii="Times New Roman" w:hAnsi="Times New Roman"/>
          <w:sz w:val="24"/>
          <w:lang w:val="pl-PL"/>
        </w:rPr>
        <w:tab/>
        <w:t xml:space="preserve">Opiniuje się </w:t>
      </w:r>
      <w:r w:rsidR="000C1919">
        <w:rPr>
          <w:rFonts w:ascii="Times New Roman" w:hAnsi="Times New Roman"/>
          <w:b/>
          <w:sz w:val="24"/>
          <w:lang w:val="pl-PL"/>
        </w:rPr>
        <w:t>pozytywnie</w:t>
      </w:r>
      <w:r w:rsidRPr="00D96A20">
        <w:rPr>
          <w:rFonts w:ascii="Times New Roman" w:hAnsi="Times New Roman"/>
          <w:sz w:val="24"/>
          <w:lang w:val="pl-PL"/>
        </w:rPr>
        <w:t xml:space="preserve"> </w:t>
      </w:r>
      <w:r w:rsidR="009C7171">
        <w:rPr>
          <w:rFonts w:ascii="Times New Roman" w:hAnsi="Times New Roman"/>
          <w:sz w:val="24"/>
          <w:lang w:val="pl-PL"/>
        </w:rPr>
        <w:t xml:space="preserve">poprawkę Klubu Radnych </w:t>
      </w:r>
      <w:proofErr w:type="spellStart"/>
      <w:r w:rsidR="009C7171">
        <w:rPr>
          <w:rFonts w:ascii="Times New Roman" w:hAnsi="Times New Roman"/>
          <w:sz w:val="24"/>
          <w:lang w:val="pl-PL"/>
        </w:rPr>
        <w:t>Platforma.Nowoczesna</w:t>
      </w:r>
      <w:proofErr w:type="spellEnd"/>
      <w:r w:rsidR="009C7171">
        <w:rPr>
          <w:rFonts w:ascii="Times New Roman" w:hAnsi="Times New Roman"/>
          <w:sz w:val="24"/>
          <w:lang w:val="pl-PL"/>
        </w:rPr>
        <w:t xml:space="preserve"> Koalicja Obywatelska do </w:t>
      </w:r>
      <w:r w:rsidRPr="00D96A20">
        <w:rPr>
          <w:rFonts w:ascii="Times New Roman" w:hAnsi="Times New Roman"/>
          <w:sz w:val="24"/>
          <w:lang w:val="pl-PL"/>
        </w:rPr>
        <w:t>projekt</w:t>
      </w:r>
      <w:r w:rsidR="009C7171">
        <w:rPr>
          <w:rFonts w:ascii="Times New Roman" w:hAnsi="Times New Roman"/>
          <w:sz w:val="24"/>
          <w:lang w:val="pl-PL"/>
        </w:rPr>
        <w:t>u</w:t>
      </w:r>
      <w:r w:rsidRPr="00D96A20">
        <w:rPr>
          <w:rFonts w:ascii="Times New Roman" w:hAnsi="Times New Roman"/>
          <w:sz w:val="24"/>
          <w:lang w:val="pl-PL"/>
        </w:rPr>
        <w:t xml:space="preserve"> uchwały Rady Miasta Krakowa </w:t>
      </w:r>
      <w:r w:rsidR="0036312C">
        <w:rPr>
          <w:rFonts w:ascii="Times New Roman" w:hAnsi="Times New Roman"/>
          <w:sz w:val="24"/>
          <w:lang w:val="pl-PL"/>
        </w:rPr>
        <w:t xml:space="preserve">w </w:t>
      </w:r>
      <w:r w:rsidR="00CC5335" w:rsidRPr="00D96A20">
        <w:rPr>
          <w:rFonts w:ascii="Times New Roman" w:hAnsi="Times New Roman" w:cs="Times New Roman"/>
          <w:sz w:val="24"/>
          <w:szCs w:val="24"/>
          <w:lang w:val="pl-PL"/>
        </w:rPr>
        <w:t xml:space="preserve">sprawie </w:t>
      </w:r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 xml:space="preserve">przeprowadzenia konsultacji społecznych dotyczących sposobu zagospodarowania, modernizacji i wykorzystania obszaru wokół miejskiego stadionu piłkarskiego im. Henryka </w:t>
      </w:r>
      <w:proofErr w:type="spellStart"/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>Reymana</w:t>
      </w:r>
      <w:proofErr w:type="spellEnd"/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>, położonego w rejonie ul. Reymonta i al. 3 Maja, jak również obiektu samego stadionu — druk nr 998</w:t>
      </w:r>
      <w:r w:rsidRPr="00D96A2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AAA4B8B" w14:textId="77777777" w:rsidR="002D56BA" w:rsidRPr="00D96A20" w:rsidRDefault="00160098" w:rsidP="007176BB">
      <w:pPr>
        <w:spacing w:before="480" w:after="480" w:line="211" w:lineRule="auto"/>
        <w:ind w:left="3459"/>
        <w:rPr>
          <w:rFonts w:ascii="Times New Roman" w:hAnsi="Times New Roman"/>
          <w:b/>
          <w:color w:val="000000"/>
          <w:sz w:val="24"/>
          <w:lang w:val="pl-PL"/>
        </w:rPr>
      </w:pPr>
      <w:r w:rsidRPr="00D96A20">
        <w:rPr>
          <w:rFonts w:ascii="Times New Roman" w:hAnsi="Times New Roman"/>
          <w:b/>
          <w:color w:val="000000"/>
          <w:sz w:val="24"/>
          <w:lang w:val="pl-PL"/>
        </w:rPr>
        <w:t>UZASADNIENIE</w:t>
      </w:r>
    </w:p>
    <w:p w14:paraId="19B26A7B" w14:textId="58DB539D" w:rsidR="00DD18EA" w:rsidRDefault="000C1919" w:rsidP="00DD18EA">
      <w:pPr>
        <w:spacing w:before="120"/>
        <w:ind w:firstLine="709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Do rzeczonej poprawki należy odnieść się z aprobatą. Wydłużenie terminu przeprowadzenia konsultacji społecznych pozwoli na przygotowanie się do nich zarówno strony samorządowej jak i czynnika społecznego i wypracowanie </w:t>
      </w:r>
      <w:r w:rsidR="0022532B">
        <w:rPr>
          <w:rFonts w:ascii="Times New Roman" w:hAnsi="Times New Roman"/>
          <w:color w:val="000000"/>
          <w:sz w:val="24"/>
          <w:lang w:val="pl-PL"/>
        </w:rPr>
        <w:t>najlepszego</w:t>
      </w:r>
      <w:r>
        <w:rPr>
          <w:rFonts w:ascii="Times New Roman" w:hAnsi="Times New Roman"/>
          <w:color w:val="000000"/>
          <w:sz w:val="24"/>
          <w:lang w:val="pl-PL"/>
        </w:rPr>
        <w:t xml:space="preserve"> stanowiska.</w:t>
      </w:r>
      <w:r w:rsidR="00425B3F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22532B">
        <w:rPr>
          <w:rFonts w:ascii="Times New Roman" w:hAnsi="Times New Roman"/>
          <w:color w:val="000000"/>
          <w:sz w:val="24"/>
          <w:lang w:val="pl-PL"/>
        </w:rPr>
        <w:t>Takie działanie pozwoli z kolei uzyskać szeroki wachlarz opinii i dokonać ich rzeczowej analizy.</w:t>
      </w:r>
    </w:p>
    <w:sectPr w:rsidR="00DD18EA" w:rsidSect="007F215C"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59EE3" w14:textId="77777777" w:rsidR="00316587" w:rsidRDefault="00316587" w:rsidP="00EB08C9">
      <w:r>
        <w:separator/>
      </w:r>
    </w:p>
  </w:endnote>
  <w:endnote w:type="continuationSeparator" w:id="0">
    <w:p w14:paraId="38309FD7" w14:textId="77777777" w:rsidR="00316587" w:rsidRDefault="00316587" w:rsidP="00E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594D" w14:textId="77777777" w:rsidR="00316587" w:rsidRDefault="00316587" w:rsidP="00EB08C9">
      <w:r>
        <w:separator/>
      </w:r>
    </w:p>
  </w:footnote>
  <w:footnote w:type="continuationSeparator" w:id="0">
    <w:p w14:paraId="3E63F972" w14:textId="77777777" w:rsidR="00316587" w:rsidRDefault="00316587" w:rsidP="00EB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BA"/>
    <w:rsid w:val="00020AD9"/>
    <w:rsid w:val="00041299"/>
    <w:rsid w:val="00052238"/>
    <w:rsid w:val="00054C4B"/>
    <w:rsid w:val="000B0464"/>
    <w:rsid w:val="000C1919"/>
    <w:rsid w:val="000D1C11"/>
    <w:rsid w:val="00105A1B"/>
    <w:rsid w:val="00134BDB"/>
    <w:rsid w:val="001472BE"/>
    <w:rsid w:val="00160098"/>
    <w:rsid w:val="001635F3"/>
    <w:rsid w:val="001756D2"/>
    <w:rsid w:val="001B78C9"/>
    <w:rsid w:val="0022532B"/>
    <w:rsid w:val="00226F4F"/>
    <w:rsid w:val="00240CA8"/>
    <w:rsid w:val="00260EB1"/>
    <w:rsid w:val="00287EFC"/>
    <w:rsid w:val="002D56BA"/>
    <w:rsid w:val="00300713"/>
    <w:rsid w:val="00316587"/>
    <w:rsid w:val="00317EBD"/>
    <w:rsid w:val="00346C4C"/>
    <w:rsid w:val="003562FE"/>
    <w:rsid w:val="0036312C"/>
    <w:rsid w:val="003873FF"/>
    <w:rsid w:val="003A0FF2"/>
    <w:rsid w:val="003A10C3"/>
    <w:rsid w:val="003A12DB"/>
    <w:rsid w:val="003A4AA5"/>
    <w:rsid w:val="003F2D28"/>
    <w:rsid w:val="003F4BEF"/>
    <w:rsid w:val="003F5E8F"/>
    <w:rsid w:val="00425B3F"/>
    <w:rsid w:val="004615AC"/>
    <w:rsid w:val="00464333"/>
    <w:rsid w:val="004662DC"/>
    <w:rsid w:val="004D59A1"/>
    <w:rsid w:val="00504487"/>
    <w:rsid w:val="00521A30"/>
    <w:rsid w:val="00525FA0"/>
    <w:rsid w:val="00547B63"/>
    <w:rsid w:val="005862ED"/>
    <w:rsid w:val="005C64FD"/>
    <w:rsid w:val="005E498C"/>
    <w:rsid w:val="005E4F63"/>
    <w:rsid w:val="00620EF1"/>
    <w:rsid w:val="00622203"/>
    <w:rsid w:val="00683085"/>
    <w:rsid w:val="006916CB"/>
    <w:rsid w:val="006A3A07"/>
    <w:rsid w:val="006E19E6"/>
    <w:rsid w:val="006F3675"/>
    <w:rsid w:val="007176BB"/>
    <w:rsid w:val="00741FE2"/>
    <w:rsid w:val="0075156B"/>
    <w:rsid w:val="00754B26"/>
    <w:rsid w:val="0076393A"/>
    <w:rsid w:val="00766D29"/>
    <w:rsid w:val="007759C0"/>
    <w:rsid w:val="0078642D"/>
    <w:rsid w:val="007A7F40"/>
    <w:rsid w:val="007C3300"/>
    <w:rsid w:val="007F14DB"/>
    <w:rsid w:val="007F215C"/>
    <w:rsid w:val="008049FA"/>
    <w:rsid w:val="00834F7B"/>
    <w:rsid w:val="008666E4"/>
    <w:rsid w:val="00887AB0"/>
    <w:rsid w:val="00894485"/>
    <w:rsid w:val="008A2F5F"/>
    <w:rsid w:val="008A56B6"/>
    <w:rsid w:val="008B1841"/>
    <w:rsid w:val="008C0199"/>
    <w:rsid w:val="008C0CD2"/>
    <w:rsid w:val="008C1676"/>
    <w:rsid w:val="008F2F80"/>
    <w:rsid w:val="008F63C5"/>
    <w:rsid w:val="009076F4"/>
    <w:rsid w:val="00961FF2"/>
    <w:rsid w:val="009912B9"/>
    <w:rsid w:val="009C2727"/>
    <w:rsid w:val="009C7171"/>
    <w:rsid w:val="00A27466"/>
    <w:rsid w:val="00A52760"/>
    <w:rsid w:val="00A7180B"/>
    <w:rsid w:val="00A94F32"/>
    <w:rsid w:val="00AB32B3"/>
    <w:rsid w:val="00AB7B45"/>
    <w:rsid w:val="00AF511A"/>
    <w:rsid w:val="00AF6DC6"/>
    <w:rsid w:val="00B16BEA"/>
    <w:rsid w:val="00B37772"/>
    <w:rsid w:val="00B80260"/>
    <w:rsid w:val="00BF51BF"/>
    <w:rsid w:val="00BF7A65"/>
    <w:rsid w:val="00C3191E"/>
    <w:rsid w:val="00C415DC"/>
    <w:rsid w:val="00C425DD"/>
    <w:rsid w:val="00C603D1"/>
    <w:rsid w:val="00C65344"/>
    <w:rsid w:val="00C75965"/>
    <w:rsid w:val="00C873D1"/>
    <w:rsid w:val="00C94BB4"/>
    <w:rsid w:val="00CC33EE"/>
    <w:rsid w:val="00CC5335"/>
    <w:rsid w:val="00CD076C"/>
    <w:rsid w:val="00D13FA3"/>
    <w:rsid w:val="00D2289F"/>
    <w:rsid w:val="00D51538"/>
    <w:rsid w:val="00D54343"/>
    <w:rsid w:val="00D62ECF"/>
    <w:rsid w:val="00D96A20"/>
    <w:rsid w:val="00DC0DB4"/>
    <w:rsid w:val="00DC4736"/>
    <w:rsid w:val="00DC6924"/>
    <w:rsid w:val="00DD18EA"/>
    <w:rsid w:val="00DE537D"/>
    <w:rsid w:val="00DE6FA4"/>
    <w:rsid w:val="00E01252"/>
    <w:rsid w:val="00E377E7"/>
    <w:rsid w:val="00E408A3"/>
    <w:rsid w:val="00E71AFD"/>
    <w:rsid w:val="00E725F4"/>
    <w:rsid w:val="00E74331"/>
    <w:rsid w:val="00E8373A"/>
    <w:rsid w:val="00E954D2"/>
    <w:rsid w:val="00EA428D"/>
    <w:rsid w:val="00EA4D97"/>
    <w:rsid w:val="00EB08C9"/>
    <w:rsid w:val="00EC6AE3"/>
    <w:rsid w:val="00EE7EE5"/>
    <w:rsid w:val="00F2048F"/>
    <w:rsid w:val="00F35D1E"/>
    <w:rsid w:val="00F35E40"/>
    <w:rsid w:val="00F55101"/>
    <w:rsid w:val="00F55393"/>
    <w:rsid w:val="00F74EC6"/>
    <w:rsid w:val="00F830FB"/>
    <w:rsid w:val="00FC209F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25C1"/>
  <w15:docId w15:val="{8B572348-9206-4C9A-A5DD-BAC9766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343"/>
  </w:style>
  <w:style w:type="paragraph" w:styleId="Nagwek1">
    <w:name w:val="heading 1"/>
    <w:basedOn w:val="Normalny"/>
    <w:next w:val="Normalny"/>
    <w:link w:val="Nagwek1Znak"/>
    <w:uiPriority w:val="9"/>
    <w:qFormat/>
    <w:rsid w:val="00EB08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62DC"/>
    <w:rPr>
      <w:rFonts w:ascii="Verdana" w:hAnsi="Verdana" w:hint="default"/>
      <w:b/>
      <w:bCs/>
      <w:strike w:val="0"/>
      <w:dstrike w:val="0"/>
      <w:color w:val="7D7D7D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A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A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B0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8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 Leszek</dc:creator>
  <cp:lastModifiedBy>Chronowska-Panek Renata</cp:lastModifiedBy>
  <cp:revision>13</cp:revision>
  <cp:lastPrinted>2020-01-30T14:08:00Z</cp:lastPrinted>
  <dcterms:created xsi:type="dcterms:W3CDTF">2020-02-20T14:15:00Z</dcterms:created>
  <dcterms:modified xsi:type="dcterms:W3CDTF">2020-02-26T08:30:00Z</dcterms:modified>
</cp:coreProperties>
</file>