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694E" w14:textId="77777777" w:rsidR="00C7565E" w:rsidRPr="00C7565E" w:rsidRDefault="00C7565E" w:rsidP="00C7565E">
      <w:pPr>
        <w:jc w:val="right"/>
        <w:rPr>
          <w:bCs/>
          <w:sz w:val="20"/>
          <w:szCs w:val="20"/>
        </w:rPr>
      </w:pPr>
      <w:r w:rsidRPr="00C7565E">
        <w:rPr>
          <w:bCs/>
          <w:sz w:val="20"/>
          <w:szCs w:val="20"/>
        </w:rPr>
        <w:t>Załącznik Nr 1</w:t>
      </w:r>
    </w:p>
    <w:p w14:paraId="64447AD2" w14:textId="3228AC72" w:rsidR="00C7565E" w:rsidRPr="00C7565E" w:rsidRDefault="00C7565E" w:rsidP="00C7565E">
      <w:pPr>
        <w:jc w:val="right"/>
        <w:rPr>
          <w:bCs/>
          <w:sz w:val="20"/>
          <w:szCs w:val="20"/>
        </w:rPr>
      </w:pPr>
      <w:r w:rsidRPr="00C7565E">
        <w:rPr>
          <w:bCs/>
          <w:sz w:val="20"/>
          <w:szCs w:val="20"/>
        </w:rPr>
        <w:t xml:space="preserve"> do Zarządzenia Dyrektora Nr 4/2022</w:t>
      </w:r>
    </w:p>
    <w:p w14:paraId="56F6F03C" w14:textId="4A7573A7" w:rsidR="00C71C6D" w:rsidRPr="006561F9" w:rsidRDefault="00A55818">
      <w:pPr>
        <w:jc w:val="right"/>
        <w:rPr>
          <w:sz w:val="22"/>
          <w:szCs w:val="22"/>
        </w:rPr>
      </w:pPr>
      <w:r w:rsidRPr="006561F9">
        <w:rPr>
          <w:b/>
          <w:sz w:val="22"/>
          <w:szCs w:val="22"/>
        </w:rPr>
        <w:t xml:space="preserve">                                          </w:t>
      </w:r>
    </w:p>
    <w:p w14:paraId="5B271AD0" w14:textId="77777777" w:rsidR="00C71C6D" w:rsidRPr="006561F9" w:rsidRDefault="00A55818">
      <w:pPr>
        <w:jc w:val="center"/>
        <w:rPr>
          <w:sz w:val="22"/>
          <w:szCs w:val="22"/>
        </w:rPr>
      </w:pPr>
      <w:r w:rsidRPr="006561F9">
        <w:rPr>
          <w:sz w:val="22"/>
          <w:szCs w:val="22"/>
        </w:rPr>
        <w:t>PROCEDURA LIKWIDACJI NIEPODJETYCH DEPOZYTÓW PO ZMARŁYCH MIESZKŃCACH</w:t>
      </w:r>
    </w:p>
    <w:p w14:paraId="063C730F" w14:textId="77777777" w:rsidR="00C71C6D" w:rsidRPr="006561F9" w:rsidRDefault="00A55818">
      <w:pPr>
        <w:jc w:val="center"/>
        <w:rPr>
          <w:sz w:val="22"/>
          <w:szCs w:val="22"/>
        </w:rPr>
      </w:pPr>
      <w:r w:rsidRPr="006561F9">
        <w:rPr>
          <w:sz w:val="22"/>
          <w:szCs w:val="22"/>
        </w:rPr>
        <w:t xml:space="preserve">w Domu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 </w:t>
      </w:r>
    </w:p>
    <w:p w14:paraId="5816C397" w14:textId="77777777" w:rsidR="00C71C6D" w:rsidRPr="006561F9" w:rsidRDefault="00A55818">
      <w:pPr>
        <w:jc w:val="center"/>
        <w:rPr>
          <w:sz w:val="22"/>
          <w:szCs w:val="22"/>
        </w:rPr>
      </w:pPr>
      <w:r w:rsidRPr="006561F9">
        <w:rPr>
          <w:sz w:val="22"/>
          <w:szCs w:val="22"/>
        </w:rPr>
        <w:t>(dalej: "DPS" lub „Dom Pomocy Społecznej”.</w:t>
      </w:r>
    </w:p>
    <w:p w14:paraId="7C5A5A15" w14:textId="77777777" w:rsidR="00C71C6D" w:rsidRPr="006561F9" w:rsidRDefault="00C71C6D">
      <w:pPr>
        <w:jc w:val="both"/>
        <w:rPr>
          <w:b/>
          <w:sz w:val="22"/>
          <w:szCs w:val="22"/>
        </w:rPr>
      </w:pPr>
    </w:p>
    <w:p w14:paraId="3D4A34CC" w14:textId="7657384C" w:rsidR="00C71C6D" w:rsidRPr="006561F9" w:rsidRDefault="0079502B" w:rsidP="0079502B">
      <w:p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Słownik – ilekroć w niniejszej procedurze </w:t>
      </w:r>
      <w:r w:rsidR="00203CE0" w:rsidRPr="006561F9">
        <w:rPr>
          <w:sz w:val="22"/>
          <w:szCs w:val="22"/>
        </w:rPr>
        <w:t>jest mowa o:</w:t>
      </w:r>
    </w:p>
    <w:p w14:paraId="422E1FBE" w14:textId="13FC2158" w:rsidR="00203CE0" w:rsidRPr="006561F9" w:rsidRDefault="00203CE0" w:rsidP="005A6EE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>niepodjętym depozycie</w:t>
      </w:r>
      <w:r w:rsidRPr="006561F9">
        <w:rPr>
          <w:sz w:val="22"/>
          <w:szCs w:val="22"/>
        </w:rPr>
        <w:t xml:space="preserve"> – rozumie się przez to, środki pieniężne lub rzeczy oddane do depozytu</w:t>
      </w:r>
      <w:r w:rsidR="00F110F3" w:rsidRPr="006561F9">
        <w:rPr>
          <w:sz w:val="22"/>
          <w:szCs w:val="22"/>
        </w:rPr>
        <w:t> </w:t>
      </w:r>
      <w:r w:rsidRPr="006561F9">
        <w:rPr>
          <w:sz w:val="22"/>
          <w:szCs w:val="22"/>
        </w:rPr>
        <w:t xml:space="preserve">Domu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Krakowie, </w:t>
      </w:r>
      <w:r w:rsidR="00F110F3" w:rsidRPr="006561F9">
        <w:rPr>
          <w:sz w:val="22"/>
          <w:szCs w:val="22"/>
        </w:rPr>
        <w:t>pozostałe</w:t>
      </w:r>
      <w:r w:rsidRPr="006561F9">
        <w:rPr>
          <w:sz w:val="22"/>
          <w:szCs w:val="22"/>
        </w:rPr>
        <w:t xml:space="preserve"> po zmarłym mieszkańcu DPS,</w:t>
      </w:r>
    </w:p>
    <w:p w14:paraId="69480040" w14:textId="6477485E" w:rsidR="007C7F20" w:rsidRPr="006561F9" w:rsidRDefault="00203CE0" w:rsidP="005A6EE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 xml:space="preserve">spadkobiercy </w:t>
      </w:r>
      <w:r w:rsidRPr="006561F9">
        <w:rPr>
          <w:sz w:val="22"/>
          <w:szCs w:val="22"/>
        </w:rPr>
        <w:t>– rozumie się przez to, osobę fizyczną lub prawną, która/które nabyła/nabyło spadek po zmarłym mieszkańcu Domu Pomocy Społecznej w drodze dziedziczenia (na podstawie tzw. dziedziczenia ustawowego lub na podstawie testamentu)</w:t>
      </w:r>
      <w:r w:rsidR="007C7F20" w:rsidRPr="006561F9">
        <w:rPr>
          <w:sz w:val="22"/>
          <w:szCs w:val="22"/>
        </w:rPr>
        <w:t>,</w:t>
      </w:r>
    </w:p>
    <w:p w14:paraId="43228E88" w14:textId="77777777" w:rsidR="00722FB9" w:rsidRPr="006561F9" w:rsidRDefault="00F110F3" w:rsidP="005A6EE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 xml:space="preserve">spadkobiercy ustawowym </w:t>
      </w:r>
      <w:r w:rsidRPr="006561F9">
        <w:rPr>
          <w:sz w:val="22"/>
          <w:szCs w:val="22"/>
        </w:rPr>
        <w:t>– rozumie się przez to</w:t>
      </w:r>
      <w:r w:rsidR="00722FB9" w:rsidRPr="006561F9">
        <w:rPr>
          <w:sz w:val="22"/>
          <w:szCs w:val="22"/>
        </w:rPr>
        <w:t>:</w:t>
      </w:r>
    </w:p>
    <w:p w14:paraId="47CB5F0B" w14:textId="10DB1026" w:rsidR="00722FB9" w:rsidRPr="006561F9" w:rsidRDefault="001F426E" w:rsidP="005A6EE1">
      <w:pPr>
        <w:pStyle w:val="Akapitzlist"/>
        <w:numPr>
          <w:ilvl w:val="0"/>
          <w:numId w:val="14"/>
        </w:numPr>
        <w:ind w:left="993" w:hanging="425"/>
        <w:jc w:val="both"/>
        <w:rPr>
          <w:sz w:val="22"/>
          <w:szCs w:val="22"/>
        </w:rPr>
      </w:pPr>
      <w:r w:rsidRPr="006561F9">
        <w:rPr>
          <w:b/>
          <w:bCs/>
          <w:sz w:val="22"/>
          <w:szCs w:val="22"/>
        </w:rPr>
        <w:t xml:space="preserve">dzieci </w:t>
      </w:r>
      <w:r w:rsidRPr="006561F9">
        <w:rPr>
          <w:sz w:val="22"/>
          <w:szCs w:val="22"/>
        </w:rPr>
        <w:t xml:space="preserve">spadkodawcy, </w:t>
      </w:r>
      <w:r w:rsidRPr="006561F9">
        <w:rPr>
          <w:b/>
          <w:bCs/>
          <w:sz w:val="22"/>
          <w:szCs w:val="22"/>
        </w:rPr>
        <w:t xml:space="preserve">małżonka </w:t>
      </w:r>
      <w:r w:rsidRPr="006561F9">
        <w:rPr>
          <w:sz w:val="22"/>
          <w:szCs w:val="22"/>
        </w:rPr>
        <w:t xml:space="preserve">spadkodawcy, </w:t>
      </w:r>
    </w:p>
    <w:p w14:paraId="3C253F9F" w14:textId="3F074BD6" w:rsidR="00722FB9" w:rsidRPr="006561F9" w:rsidRDefault="001F426E" w:rsidP="005A6EE1">
      <w:pPr>
        <w:pStyle w:val="Akapitzlist"/>
        <w:numPr>
          <w:ilvl w:val="0"/>
          <w:numId w:val="14"/>
        </w:numPr>
        <w:ind w:left="993" w:hanging="425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gdy dziecko spadkodawcy nie dożyło otwarcia spadku, udział zmarłego dziecka dziedziczą </w:t>
      </w:r>
      <w:r w:rsidRPr="006561F9">
        <w:rPr>
          <w:b/>
          <w:bCs/>
          <w:sz w:val="22"/>
          <w:szCs w:val="22"/>
        </w:rPr>
        <w:t xml:space="preserve">jego dzieci (wnuki </w:t>
      </w:r>
      <w:r w:rsidR="00722FB9" w:rsidRPr="006561F9">
        <w:rPr>
          <w:b/>
          <w:bCs/>
          <w:sz w:val="22"/>
          <w:szCs w:val="22"/>
        </w:rPr>
        <w:t>spadkodawcy</w:t>
      </w:r>
      <w:r w:rsidRPr="006561F9">
        <w:rPr>
          <w:b/>
          <w:bCs/>
          <w:sz w:val="22"/>
          <w:szCs w:val="22"/>
        </w:rPr>
        <w:t>),</w:t>
      </w:r>
      <w:r w:rsidRPr="006561F9">
        <w:rPr>
          <w:sz w:val="22"/>
          <w:szCs w:val="22"/>
        </w:rPr>
        <w:t xml:space="preserve"> </w:t>
      </w:r>
    </w:p>
    <w:p w14:paraId="04615317" w14:textId="15F515E7" w:rsidR="00722FB9" w:rsidRPr="006561F9" w:rsidRDefault="001F426E" w:rsidP="005A6EE1">
      <w:pPr>
        <w:pStyle w:val="Akapitzlist"/>
        <w:numPr>
          <w:ilvl w:val="0"/>
          <w:numId w:val="14"/>
        </w:numPr>
        <w:ind w:left="993" w:hanging="425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gdy spadkodawca nie ma zstępnych, dziedziczą </w:t>
      </w:r>
      <w:r w:rsidRPr="006561F9">
        <w:rPr>
          <w:b/>
          <w:bCs/>
          <w:sz w:val="22"/>
          <w:szCs w:val="22"/>
        </w:rPr>
        <w:t>rodzice wraz z małżonkiem lub tylko rodzice (gdy spadkodawca nie miał małżonka)</w:t>
      </w:r>
      <w:r w:rsidR="0024521B" w:rsidRPr="006561F9">
        <w:rPr>
          <w:sz w:val="22"/>
          <w:szCs w:val="22"/>
        </w:rPr>
        <w:t xml:space="preserve">, </w:t>
      </w:r>
    </w:p>
    <w:p w14:paraId="18498A22" w14:textId="77777777" w:rsidR="00722FB9" w:rsidRPr="006561F9" w:rsidRDefault="0024521B" w:rsidP="005A6EE1">
      <w:pPr>
        <w:pStyle w:val="Akapitzlist"/>
        <w:numPr>
          <w:ilvl w:val="0"/>
          <w:numId w:val="14"/>
        </w:numPr>
        <w:ind w:left="993" w:hanging="425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gdy jeden z rodziców spadkodawcy nie dożył otwarcia spadku, dziedziczy </w:t>
      </w:r>
      <w:r w:rsidRPr="006561F9">
        <w:rPr>
          <w:b/>
          <w:bCs/>
          <w:sz w:val="22"/>
          <w:szCs w:val="22"/>
        </w:rPr>
        <w:t xml:space="preserve">rodzeństwo </w:t>
      </w:r>
      <w:r w:rsidRPr="006561F9">
        <w:rPr>
          <w:sz w:val="22"/>
          <w:szCs w:val="22"/>
        </w:rPr>
        <w:t xml:space="preserve">spadkodawcy, </w:t>
      </w:r>
      <w:r w:rsidRPr="006561F9">
        <w:rPr>
          <w:b/>
          <w:bCs/>
          <w:sz w:val="22"/>
          <w:szCs w:val="22"/>
        </w:rPr>
        <w:t>wraz z rodzicem żyjącym</w:t>
      </w:r>
      <w:r w:rsidRPr="006561F9">
        <w:rPr>
          <w:sz w:val="22"/>
          <w:szCs w:val="22"/>
        </w:rPr>
        <w:t xml:space="preserve">, </w:t>
      </w:r>
    </w:p>
    <w:p w14:paraId="1933F8CB" w14:textId="77777777" w:rsidR="00722FB9" w:rsidRPr="006561F9" w:rsidRDefault="0024521B" w:rsidP="005A6EE1">
      <w:pPr>
        <w:pStyle w:val="Akapitzlist"/>
        <w:numPr>
          <w:ilvl w:val="0"/>
          <w:numId w:val="14"/>
        </w:numPr>
        <w:ind w:left="993" w:hanging="425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gdy obydwoje rodzice nie żyją – </w:t>
      </w:r>
      <w:r w:rsidR="00722FB9" w:rsidRPr="006561F9">
        <w:rPr>
          <w:sz w:val="22"/>
          <w:szCs w:val="22"/>
        </w:rPr>
        <w:t xml:space="preserve">dziedziczy </w:t>
      </w:r>
      <w:r w:rsidRPr="006561F9">
        <w:rPr>
          <w:b/>
          <w:bCs/>
          <w:sz w:val="22"/>
          <w:szCs w:val="22"/>
        </w:rPr>
        <w:t>rodzeństwo</w:t>
      </w:r>
      <w:r w:rsidR="00722FB9" w:rsidRPr="006561F9">
        <w:rPr>
          <w:b/>
          <w:bCs/>
          <w:sz w:val="22"/>
          <w:szCs w:val="22"/>
        </w:rPr>
        <w:t xml:space="preserve"> spadkodawcy</w:t>
      </w:r>
      <w:r w:rsidRPr="006561F9">
        <w:rPr>
          <w:sz w:val="22"/>
          <w:szCs w:val="22"/>
        </w:rPr>
        <w:t xml:space="preserve">, </w:t>
      </w:r>
    </w:p>
    <w:p w14:paraId="58D0635C" w14:textId="77777777" w:rsidR="00722FB9" w:rsidRPr="006561F9" w:rsidRDefault="0024521B" w:rsidP="005A6EE1">
      <w:pPr>
        <w:pStyle w:val="Akapitzlist"/>
        <w:numPr>
          <w:ilvl w:val="0"/>
          <w:numId w:val="14"/>
        </w:numPr>
        <w:ind w:left="993" w:hanging="425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gdy rodzeństwo nie żyje dziedziczą jego zstępni (</w:t>
      </w:r>
      <w:r w:rsidRPr="006561F9">
        <w:rPr>
          <w:b/>
          <w:bCs/>
          <w:sz w:val="22"/>
          <w:szCs w:val="22"/>
        </w:rPr>
        <w:t>dzieci, wnuki rodzeństwa</w:t>
      </w:r>
      <w:r w:rsidRPr="006561F9">
        <w:rPr>
          <w:sz w:val="22"/>
          <w:szCs w:val="22"/>
        </w:rPr>
        <w:t xml:space="preserve">), </w:t>
      </w:r>
    </w:p>
    <w:p w14:paraId="189290D8" w14:textId="40249560" w:rsidR="00722FB9" w:rsidRPr="006561F9" w:rsidRDefault="0024521B" w:rsidP="005A6EE1">
      <w:pPr>
        <w:pStyle w:val="Akapitzlist"/>
        <w:numPr>
          <w:ilvl w:val="0"/>
          <w:numId w:val="14"/>
        </w:numPr>
        <w:ind w:left="993" w:hanging="425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w</w:t>
      </w:r>
      <w:r w:rsidR="00722FB9" w:rsidRPr="006561F9">
        <w:rPr>
          <w:sz w:val="22"/>
          <w:szCs w:val="22"/>
        </w:rPr>
        <w:t xml:space="preserve"> przypadku</w:t>
      </w:r>
      <w:r w:rsidRPr="006561F9">
        <w:rPr>
          <w:sz w:val="22"/>
          <w:szCs w:val="22"/>
        </w:rPr>
        <w:t xml:space="preserve"> braku zstępnych</w:t>
      </w:r>
      <w:r w:rsidR="00764DD7" w:rsidRPr="006561F9">
        <w:rPr>
          <w:sz w:val="22"/>
          <w:szCs w:val="22"/>
        </w:rPr>
        <w:t xml:space="preserve"> spadkodawcy</w:t>
      </w:r>
      <w:r w:rsidRPr="006561F9">
        <w:rPr>
          <w:sz w:val="22"/>
          <w:szCs w:val="22"/>
        </w:rPr>
        <w:t>, małżonka, rodziców, rodzeństwa i</w:t>
      </w:r>
      <w:r w:rsidR="00474095" w:rsidRPr="006561F9">
        <w:rPr>
          <w:sz w:val="22"/>
          <w:szCs w:val="22"/>
        </w:rPr>
        <w:t> </w:t>
      </w:r>
      <w:r w:rsidRPr="006561F9">
        <w:rPr>
          <w:sz w:val="22"/>
          <w:szCs w:val="22"/>
        </w:rPr>
        <w:t>zstępnych rodzeństwa spadkodawcy</w:t>
      </w:r>
      <w:r w:rsidR="00474095" w:rsidRPr="006561F9">
        <w:rPr>
          <w:sz w:val="22"/>
          <w:szCs w:val="22"/>
        </w:rPr>
        <w:t>,</w:t>
      </w:r>
      <w:r w:rsidRPr="006561F9">
        <w:rPr>
          <w:sz w:val="22"/>
          <w:szCs w:val="22"/>
        </w:rPr>
        <w:t xml:space="preserve"> cały spadek przypada </w:t>
      </w:r>
      <w:r w:rsidRPr="006561F9">
        <w:rPr>
          <w:b/>
          <w:bCs/>
          <w:sz w:val="22"/>
          <w:szCs w:val="22"/>
        </w:rPr>
        <w:t xml:space="preserve">dziadkom </w:t>
      </w:r>
      <w:r w:rsidRPr="006561F9">
        <w:rPr>
          <w:sz w:val="22"/>
          <w:szCs w:val="22"/>
        </w:rPr>
        <w:t xml:space="preserve">spadkodawcy, </w:t>
      </w:r>
    </w:p>
    <w:p w14:paraId="4E90EB81" w14:textId="2158B35F" w:rsidR="00722FB9" w:rsidRPr="006561F9" w:rsidRDefault="0024521B" w:rsidP="005A6EE1">
      <w:pPr>
        <w:pStyle w:val="Akapitzlist"/>
        <w:numPr>
          <w:ilvl w:val="0"/>
          <w:numId w:val="14"/>
        </w:numPr>
        <w:ind w:left="993" w:hanging="425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w razie śmierci</w:t>
      </w:r>
      <w:r w:rsidR="00722FB9" w:rsidRPr="006561F9">
        <w:rPr>
          <w:sz w:val="22"/>
          <w:szCs w:val="22"/>
        </w:rPr>
        <w:t xml:space="preserve"> dziadków spadkodawcy </w:t>
      </w:r>
      <w:r w:rsidR="00764DD7" w:rsidRPr="006561F9">
        <w:rPr>
          <w:sz w:val="22"/>
          <w:szCs w:val="22"/>
        </w:rPr>
        <w:t xml:space="preserve">dziedziczą </w:t>
      </w:r>
      <w:r w:rsidRPr="006561F9">
        <w:rPr>
          <w:sz w:val="22"/>
          <w:szCs w:val="22"/>
        </w:rPr>
        <w:t>zstępn</w:t>
      </w:r>
      <w:r w:rsidR="00764DD7" w:rsidRPr="006561F9">
        <w:rPr>
          <w:sz w:val="22"/>
          <w:szCs w:val="22"/>
        </w:rPr>
        <w:t>i</w:t>
      </w:r>
      <w:r w:rsidR="00722FB9" w:rsidRPr="006561F9">
        <w:rPr>
          <w:sz w:val="22"/>
          <w:szCs w:val="22"/>
        </w:rPr>
        <w:t xml:space="preserve"> dziadków</w:t>
      </w:r>
      <w:r w:rsidR="000C7F66" w:rsidRPr="006561F9">
        <w:rPr>
          <w:sz w:val="22"/>
          <w:szCs w:val="22"/>
        </w:rPr>
        <w:t xml:space="preserve">, </w:t>
      </w:r>
    </w:p>
    <w:p w14:paraId="6286E4FB" w14:textId="0D92DAF3" w:rsidR="00722FB9" w:rsidRPr="006561F9" w:rsidRDefault="000C7F66" w:rsidP="005A6EE1">
      <w:pPr>
        <w:pStyle w:val="Akapitzlist"/>
        <w:numPr>
          <w:ilvl w:val="0"/>
          <w:numId w:val="14"/>
        </w:numPr>
        <w:ind w:left="993" w:hanging="425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w </w:t>
      </w:r>
      <w:r w:rsidR="00722FB9" w:rsidRPr="006561F9">
        <w:rPr>
          <w:sz w:val="22"/>
          <w:szCs w:val="22"/>
        </w:rPr>
        <w:t xml:space="preserve">przypadku </w:t>
      </w:r>
      <w:r w:rsidRPr="006561F9">
        <w:rPr>
          <w:sz w:val="22"/>
          <w:szCs w:val="22"/>
        </w:rPr>
        <w:t>braku</w:t>
      </w:r>
      <w:r w:rsidR="00722FB9" w:rsidRPr="006561F9">
        <w:rPr>
          <w:sz w:val="22"/>
          <w:szCs w:val="22"/>
        </w:rPr>
        <w:t xml:space="preserve"> </w:t>
      </w:r>
      <w:r w:rsidRPr="006561F9">
        <w:rPr>
          <w:sz w:val="22"/>
          <w:szCs w:val="22"/>
        </w:rPr>
        <w:t xml:space="preserve">małżonka spadkodawcy i krewnych, spadek przypada </w:t>
      </w:r>
      <w:r w:rsidRPr="006561F9">
        <w:rPr>
          <w:b/>
          <w:bCs/>
          <w:sz w:val="22"/>
          <w:szCs w:val="22"/>
        </w:rPr>
        <w:t>tym dzieciom małżonka spadkodawcy</w:t>
      </w:r>
      <w:r w:rsidR="00474095" w:rsidRPr="006561F9">
        <w:rPr>
          <w:sz w:val="22"/>
          <w:szCs w:val="22"/>
        </w:rPr>
        <w:t xml:space="preserve"> </w:t>
      </w:r>
      <w:r w:rsidR="00474095" w:rsidRPr="006561F9">
        <w:rPr>
          <w:b/>
          <w:bCs/>
          <w:sz w:val="22"/>
          <w:szCs w:val="22"/>
        </w:rPr>
        <w:t>(pasierbom)</w:t>
      </w:r>
      <w:r w:rsidRPr="006561F9">
        <w:rPr>
          <w:b/>
          <w:bCs/>
          <w:sz w:val="22"/>
          <w:szCs w:val="22"/>
        </w:rPr>
        <w:t>,</w:t>
      </w:r>
      <w:r w:rsidRPr="006561F9">
        <w:rPr>
          <w:sz w:val="22"/>
          <w:szCs w:val="22"/>
        </w:rPr>
        <w:t xml:space="preserve"> których żadne z rodziców nie dożyło chwili otwarcia spadku, </w:t>
      </w:r>
    </w:p>
    <w:p w14:paraId="6DB48138" w14:textId="28BCDC07" w:rsidR="00F110F3" w:rsidRPr="006561F9" w:rsidRDefault="000C7F66" w:rsidP="005A6EE1">
      <w:pPr>
        <w:pStyle w:val="Akapitzlist"/>
        <w:numPr>
          <w:ilvl w:val="0"/>
          <w:numId w:val="14"/>
        </w:numPr>
        <w:ind w:left="993" w:hanging="425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w </w:t>
      </w:r>
      <w:r w:rsidR="00722FB9" w:rsidRPr="006561F9">
        <w:rPr>
          <w:sz w:val="22"/>
          <w:szCs w:val="22"/>
        </w:rPr>
        <w:t xml:space="preserve">przypadku </w:t>
      </w:r>
      <w:r w:rsidRPr="006561F9">
        <w:rPr>
          <w:sz w:val="22"/>
          <w:szCs w:val="22"/>
        </w:rPr>
        <w:t xml:space="preserve">braku małżonka spadkodawcy, jego krewnych i dzieci małżonka spadkodawcy, powołanych do dziedziczenia z ustawy, spadek przypada </w:t>
      </w:r>
      <w:r w:rsidRPr="006561F9">
        <w:rPr>
          <w:b/>
          <w:bCs/>
          <w:sz w:val="22"/>
          <w:szCs w:val="22"/>
        </w:rPr>
        <w:t>gminie ostatniego miejsca zamieszkania</w:t>
      </w:r>
      <w:r w:rsidRPr="006561F9">
        <w:rPr>
          <w:sz w:val="22"/>
          <w:szCs w:val="22"/>
        </w:rPr>
        <w:t xml:space="preserve"> spadkodawcy jako spadkobiercy ustawowemu</w:t>
      </w:r>
      <w:r w:rsidR="00474095" w:rsidRPr="006561F9">
        <w:rPr>
          <w:sz w:val="22"/>
          <w:szCs w:val="22"/>
        </w:rPr>
        <w:t>.</w:t>
      </w:r>
    </w:p>
    <w:p w14:paraId="7ACCF68F" w14:textId="3302240F" w:rsidR="00722FB9" w:rsidRPr="006561F9" w:rsidRDefault="00722FB9" w:rsidP="005A6EE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>spadkodawcy</w:t>
      </w:r>
      <w:r w:rsidR="00C85B8F" w:rsidRPr="006561F9">
        <w:rPr>
          <w:sz w:val="22"/>
          <w:szCs w:val="22"/>
          <w:u w:val="single"/>
        </w:rPr>
        <w:t>, mieszkańcu</w:t>
      </w:r>
      <w:r w:rsidRPr="006561F9">
        <w:rPr>
          <w:sz w:val="22"/>
          <w:szCs w:val="22"/>
        </w:rPr>
        <w:t xml:space="preserve"> </w:t>
      </w:r>
      <w:r w:rsidR="00162599" w:rsidRPr="006561F9">
        <w:rPr>
          <w:sz w:val="22"/>
          <w:szCs w:val="22"/>
        </w:rPr>
        <w:t>–</w:t>
      </w:r>
      <w:r w:rsidRPr="006561F9">
        <w:rPr>
          <w:sz w:val="22"/>
          <w:szCs w:val="22"/>
        </w:rPr>
        <w:t xml:space="preserve"> </w:t>
      </w:r>
      <w:r w:rsidR="00F82EBA" w:rsidRPr="006561F9">
        <w:rPr>
          <w:sz w:val="22"/>
          <w:szCs w:val="22"/>
        </w:rPr>
        <w:t xml:space="preserve">rozumie się przez to, </w:t>
      </w:r>
      <w:r w:rsidR="00162599" w:rsidRPr="006561F9">
        <w:rPr>
          <w:sz w:val="22"/>
          <w:szCs w:val="22"/>
        </w:rPr>
        <w:t>zma</w:t>
      </w:r>
      <w:r w:rsidR="00F82EBA" w:rsidRPr="006561F9">
        <w:rPr>
          <w:sz w:val="22"/>
          <w:szCs w:val="22"/>
        </w:rPr>
        <w:t>rłego</w:t>
      </w:r>
      <w:r w:rsidR="00162599" w:rsidRPr="006561F9">
        <w:rPr>
          <w:sz w:val="22"/>
          <w:szCs w:val="22"/>
        </w:rPr>
        <w:t xml:space="preserve"> mieszkańc</w:t>
      </w:r>
      <w:r w:rsidR="00F82EBA" w:rsidRPr="006561F9">
        <w:rPr>
          <w:sz w:val="22"/>
          <w:szCs w:val="22"/>
        </w:rPr>
        <w:t>a</w:t>
      </w:r>
      <w:r w:rsidR="00162599" w:rsidRPr="006561F9">
        <w:rPr>
          <w:sz w:val="22"/>
          <w:szCs w:val="22"/>
        </w:rPr>
        <w:t xml:space="preserve"> Domu Pomocy Społecznej im. L. i A. </w:t>
      </w:r>
      <w:proofErr w:type="spellStart"/>
      <w:r w:rsidR="00162599" w:rsidRPr="006561F9">
        <w:rPr>
          <w:sz w:val="22"/>
          <w:szCs w:val="22"/>
        </w:rPr>
        <w:t>Helclów</w:t>
      </w:r>
      <w:proofErr w:type="spellEnd"/>
      <w:r w:rsidR="00162599" w:rsidRPr="006561F9">
        <w:rPr>
          <w:sz w:val="22"/>
          <w:szCs w:val="22"/>
        </w:rPr>
        <w:t xml:space="preserve"> w Krakowie,</w:t>
      </w:r>
    </w:p>
    <w:p w14:paraId="248FE3CD" w14:textId="249AC08A" w:rsidR="007C7F20" w:rsidRPr="006561F9" w:rsidRDefault="007C7F20" w:rsidP="005A6EE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>uprawnionym do odbioru depozytu</w:t>
      </w:r>
      <w:r w:rsidRPr="006561F9">
        <w:rPr>
          <w:sz w:val="22"/>
          <w:szCs w:val="22"/>
        </w:rPr>
        <w:t xml:space="preserve"> – rozumie się przez to, spadkobierc</w:t>
      </w:r>
      <w:r w:rsidR="00F110F3" w:rsidRPr="006561F9">
        <w:rPr>
          <w:sz w:val="22"/>
          <w:szCs w:val="22"/>
        </w:rPr>
        <w:t>ę</w:t>
      </w:r>
      <w:r w:rsidRPr="006561F9">
        <w:rPr>
          <w:sz w:val="22"/>
          <w:szCs w:val="22"/>
        </w:rPr>
        <w:t xml:space="preserve"> zmarłego mieszkańca legitymują</w:t>
      </w:r>
      <w:r w:rsidR="00F110F3" w:rsidRPr="006561F9">
        <w:rPr>
          <w:sz w:val="22"/>
          <w:szCs w:val="22"/>
        </w:rPr>
        <w:t>cego</w:t>
      </w:r>
      <w:r w:rsidRPr="006561F9">
        <w:rPr>
          <w:sz w:val="22"/>
          <w:szCs w:val="22"/>
        </w:rPr>
        <w:t xml:space="preserve"> się prawomocnym postanowieniem sądu o stwierdzeniu nabycia spadku lub aktem poświadczenia dziedziczenia, sporządzonym przez notariusza, albo naczelnik</w:t>
      </w:r>
      <w:r w:rsidR="00474095" w:rsidRPr="006561F9">
        <w:rPr>
          <w:sz w:val="22"/>
          <w:szCs w:val="22"/>
        </w:rPr>
        <w:t>a</w:t>
      </w:r>
      <w:r w:rsidRPr="006561F9">
        <w:rPr>
          <w:sz w:val="22"/>
          <w:szCs w:val="22"/>
        </w:rPr>
        <w:t xml:space="preserve"> właściwego urzędu skarbowego</w:t>
      </w:r>
      <w:r w:rsidR="00525333" w:rsidRPr="006561F9">
        <w:rPr>
          <w:sz w:val="22"/>
          <w:szCs w:val="22"/>
        </w:rPr>
        <w:t>,</w:t>
      </w:r>
      <w:r w:rsidRPr="006561F9">
        <w:rPr>
          <w:sz w:val="22"/>
          <w:szCs w:val="22"/>
        </w:rPr>
        <w:t xml:space="preserve"> na podstawie postanowienia o stwierdzeniu likwidacji </w:t>
      </w:r>
      <w:r w:rsidR="00525333" w:rsidRPr="006561F9">
        <w:rPr>
          <w:sz w:val="22"/>
          <w:szCs w:val="22"/>
        </w:rPr>
        <w:t xml:space="preserve">niepodjętego </w:t>
      </w:r>
      <w:r w:rsidRPr="006561F9">
        <w:rPr>
          <w:sz w:val="22"/>
          <w:szCs w:val="22"/>
        </w:rPr>
        <w:t>depozytu,</w:t>
      </w:r>
    </w:p>
    <w:p w14:paraId="23A5A76F" w14:textId="75420AC9" w:rsidR="007C7F20" w:rsidRPr="006561F9" w:rsidRDefault="007C7F20" w:rsidP="005A6EE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>DPS</w:t>
      </w:r>
      <w:r w:rsidRPr="006561F9">
        <w:rPr>
          <w:sz w:val="22"/>
          <w:szCs w:val="22"/>
        </w:rPr>
        <w:t xml:space="preserve"> – </w:t>
      </w:r>
      <w:bookmarkStart w:id="0" w:name="_Hlk93056003"/>
      <w:r w:rsidRPr="006561F9">
        <w:rPr>
          <w:sz w:val="22"/>
          <w:szCs w:val="22"/>
        </w:rPr>
        <w:t xml:space="preserve">rozumie się przez to Dom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Krakowie, ul.</w:t>
      </w:r>
      <w:r w:rsidR="00EA132E" w:rsidRPr="006561F9">
        <w:rPr>
          <w:sz w:val="22"/>
          <w:szCs w:val="22"/>
        </w:rPr>
        <w:t> </w:t>
      </w:r>
      <w:proofErr w:type="spellStart"/>
      <w:r w:rsidR="008848CB" w:rsidRPr="006561F9">
        <w:rPr>
          <w:sz w:val="22"/>
          <w:szCs w:val="22"/>
        </w:rPr>
        <w:t>Helclów</w:t>
      </w:r>
      <w:proofErr w:type="spellEnd"/>
      <w:r w:rsidR="008848CB" w:rsidRPr="006561F9">
        <w:rPr>
          <w:sz w:val="22"/>
          <w:szCs w:val="22"/>
        </w:rPr>
        <w:t xml:space="preserve"> </w:t>
      </w:r>
      <w:r w:rsidRPr="006561F9">
        <w:rPr>
          <w:sz w:val="22"/>
          <w:szCs w:val="22"/>
        </w:rPr>
        <w:t xml:space="preserve">2, 31-148 Kraków, </w:t>
      </w:r>
    </w:p>
    <w:bookmarkEnd w:id="0"/>
    <w:p w14:paraId="6FA030EE" w14:textId="194C6974" w:rsidR="007C7F20" w:rsidRPr="006561F9" w:rsidRDefault="007C7F20" w:rsidP="005A6EE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>Dyrektorze</w:t>
      </w:r>
      <w:r w:rsidRPr="006561F9">
        <w:rPr>
          <w:sz w:val="22"/>
          <w:szCs w:val="22"/>
        </w:rPr>
        <w:t xml:space="preserve"> – rozumie się przez to Dyrektora </w:t>
      </w:r>
      <w:bookmarkStart w:id="1" w:name="_Hlk93056108"/>
      <w:r w:rsidRPr="006561F9">
        <w:rPr>
          <w:sz w:val="22"/>
          <w:szCs w:val="22"/>
        </w:rPr>
        <w:t xml:space="preserve">Domu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 Krakowie, ul. </w:t>
      </w:r>
      <w:proofErr w:type="spellStart"/>
      <w:r w:rsidRPr="006561F9">
        <w:rPr>
          <w:sz w:val="22"/>
          <w:szCs w:val="22"/>
        </w:rPr>
        <w:t>Helclow</w:t>
      </w:r>
      <w:proofErr w:type="spellEnd"/>
      <w:r w:rsidRPr="006561F9">
        <w:rPr>
          <w:sz w:val="22"/>
          <w:szCs w:val="22"/>
        </w:rPr>
        <w:t xml:space="preserve"> 2, 31-148 Kraków, </w:t>
      </w:r>
    </w:p>
    <w:bookmarkEnd w:id="1"/>
    <w:p w14:paraId="52124137" w14:textId="31A6B99F" w:rsidR="00401158" w:rsidRPr="006561F9" w:rsidRDefault="00401158" w:rsidP="005A6EE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>pracowniku socjalnym</w:t>
      </w:r>
      <w:r w:rsidRPr="006561F9">
        <w:rPr>
          <w:sz w:val="22"/>
          <w:szCs w:val="22"/>
        </w:rPr>
        <w:t xml:space="preserve"> – rozumie się przez to, pracownika Działu </w:t>
      </w:r>
      <w:proofErr w:type="spellStart"/>
      <w:r w:rsidRPr="006561F9">
        <w:rPr>
          <w:sz w:val="22"/>
          <w:szCs w:val="22"/>
        </w:rPr>
        <w:t>Terapeutyczno</w:t>
      </w:r>
      <w:proofErr w:type="spellEnd"/>
      <w:r w:rsidRPr="006561F9">
        <w:rPr>
          <w:sz w:val="22"/>
          <w:szCs w:val="22"/>
        </w:rPr>
        <w:t xml:space="preserve"> – Społecznego Domu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 Krakowie, ul. </w:t>
      </w:r>
      <w:proofErr w:type="spellStart"/>
      <w:r w:rsidR="008848CB" w:rsidRPr="006561F9">
        <w:rPr>
          <w:sz w:val="22"/>
          <w:szCs w:val="22"/>
        </w:rPr>
        <w:t>Helclów</w:t>
      </w:r>
      <w:proofErr w:type="spellEnd"/>
      <w:r w:rsidR="008848CB" w:rsidRPr="006561F9">
        <w:rPr>
          <w:sz w:val="22"/>
          <w:szCs w:val="22"/>
        </w:rPr>
        <w:t xml:space="preserve"> </w:t>
      </w:r>
      <w:r w:rsidRPr="006561F9">
        <w:rPr>
          <w:sz w:val="22"/>
          <w:szCs w:val="22"/>
        </w:rPr>
        <w:t>2, 31-148 Kraków</w:t>
      </w:r>
      <w:r w:rsidR="00F82EBA" w:rsidRPr="006561F9">
        <w:rPr>
          <w:sz w:val="22"/>
          <w:szCs w:val="22"/>
        </w:rPr>
        <w:t>,</w:t>
      </w:r>
    </w:p>
    <w:p w14:paraId="30FDE690" w14:textId="4BAE5439" w:rsidR="00F82EBA" w:rsidRPr="006561F9" w:rsidRDefault="00F82EBA" w:rsidP="005A6EE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 xml:space="preserve">radcy prawnym – rozumie się przez to </w:t>
      </w:r>
      <w:r w:rsidR="00961D8B" w:rsidRPr="006561F9">
        <w:rPr>
          <w:sz w:val="22"/>
          <w:szCs w:val="22"/>
          <w:u w:val="single"/>
        </w:rPr>
        <w:t>r</w:t>
      </w:r>
      <w:r w:rsidRPr="006561F9">
        <w:rPr>
          <w:sz w:val="22"/>
          <w:szCs w:val="22"/>
          <w:u w:val="single"/>
        </w:rPr>
        <w:t xml:space="preserve">adcę </w:t>
      </w:r>
      <w:r w:rsidR="00961D8B" w:rsidRPr="006561F9">
        <w:rPr>
          <w:sz w:val="22"/>
          <w:szCs w:val="22"/>
          <w:u w:val="single"/>
        </w:rPr>
        <w:t>p</w:t>
      </w:r>
      <w:r w:rsidRPr="006561F9">
        <w:rPr>
          <w:sz w:val="22"/>
          <w:szCs w:val="22"/>
          <w:u w:val="single"/>
        </w:rPr>
        <w:t xml:space="preserve">rawnego Domu </w:t>
      </w:r>
      <w:r w:rsidRPr="006561F9">
        <w:rPr>
          <w:sz w:val="22"/>
          <w:szCs w:val="22"/>
        </w:rPr>
        <w:t xml:space="preserve">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Krakowie,</w:t>
      </w:r>
    </w:p>
    <w:p w14:paraId="237640EA" w14:textId="215CC561" w:rsidR="00DD0088" w:rsidRPr="006561F9" w:rsidRDefault="00DD0088" w:rsidP="007C7F20">
      <w:pPr>
        <w:jc w:val="both"/>
        <w:rPr>
          <w:sz w:val="22"/>
          <w:szCs w:val="22"/>
        </w:rPr>
      </w:pPr>
    </w:p>
    <w:p w14:paraId="794CCB18" w14:textId="6F81FCD7" w:rsidR="007C7F20" w:rsidRPr="006561F9" w:rsidRDefault="007C7F20" w:rsidP="007C7F20">
      <w:pPr>
        <w:jc w:val="both"/>
        <w:rPr>
          <w:sz w:val="22"/>
          <w:szCs w:val="22"/>
        </w:rPr>
      </w:pPr>
    </w:p>
    <w:p w14:paraId="433D5B7C" w14:textId="6A8A2985" w:rsidR="00DF3C34" w:rsidRPr="006561F9" w:rsidRDefault="00DF3C34" w:rsidP="00401158">
      <w:pPr>
        <w:jc w:val="center"/>
        <w:rPr>
          <w:sz w:val="22"/>
          <w:szCs w:val="22"/>
        </w:rPr>
      </w:pPr>
      <w:r w:rsidRPr="006561F9">
        <w:rPr>
          <w:sz w:val="22"/>
          <w:szCs w:val="22"/>
        </w:rPr>
        <w:t>Rozdział I</w:t>
      </w:r>
    </w:p>
    <w:p w14:paraId="1DD8CD2A" w14:textId="52574EF1" w:rsidR="00DF3C34" w:rsidRPr="006561F9" w:rsidRDefault="00DF3C34" w:rsidP="00F82EBA">
      <w:p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Ustalenie osób uprawnionych do odbioru </w:t>
      </w:r>
      <w:r w:rsidR="003C03E5" w:rsidRPr="006561F9">
        <w:rPr>
          <w:sz w:val="22"/>
          <w:szCs w:val="22"/>
        </w:rPr>
        <w:t xml:space="preserve">niepodjętego </w:t>
      </w:r>
      <w:r w:rsidRPr="006561F9">
        <w:rPr>
          <w:sz w:val="22"/>
          <w:szCs w:val="22"/>
        </w:rPr>
        <w:t>depozytu po zmarłym mieszkańcu DPS</w:t>
      </w:r>
    </w:p>
    <w:p w14:paraId="214379E9" w14:textId="77777777" w:rsidR="00DF3C34" w:rsidRPr="006561F9" w:rsidRDefault="00DF3C34" w:rsidP="00DF3C34">
      <w:pPr>
        <w:jc w:val="center"/>
        <w:rPr>
          <w:sz w:val="22"/>
          <w:szCs w:val="22"/>
        </w:rPr>
      </w:pPr>
    </w:p>
    <w:p w14:paraId="34A89538" w14:textId="6B864EA7" w:rsidR="00DF3C34" w:rsidRPr="006561F9" w:rsidRDefault="00DF3C34" w:rsidP="005A6EE1">
      <w:pPr>
        <w:pStyle w:val="Akapitzlist"/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Pracownik socjalny </w:t>
      </w:r>
      <w:r w:rsidR="00C85B8F" w:rsidRPr="006561F9">
        <w:rPr>
          <w:sz w:val="22"/>
          <w:szCs w:val="22"/>
        </w:rPr>
        <w:t>w</w:t>
      </w:r>
      <w:r w:rsidRPr="006561F9">
        <w:rPr>
          <w:sz w:val="22"/>
          <w:szCs w:val="22"/>
        </w:rPr>
        <w:t xml:space="preserve"> terminie do </w:t>
      </w:r>
      <w:r w:rsidR="00F82EBA" w:rsidRPr="006561F9">
        <w:rPr>
          <w:sz w:val="22"/>
          <w:szCs w:val="22"/>
        </w:rPr>
        <w:t xml:space="preserve">14 </w:t>
      </w:r>
      <w:r w:rsidRPr="006561F9">
        <w:rPr>
          <w:sz w:val="22"/>
          <w:szCs w:val="22"/>
        </w:rPr>
        <w:t xml:space="preserve">dni od dnia śmierci mieszkańca DPS występuje z wnioskiem o informacje </w:t>
      </w:r>
      <w:r w:rsidR="003C03E5" w:rsidRPr="006561F9">
        <w:rPr>
          <w:sz w:val="22"/>
          <w:szCs w:val="22"/>
        </w:rPr>
        <w:t xml:space="preserve">o osobach uprawnionych do odbioru niepodjętego depozytu po zmarłym mieszkańcu </w:t>
      </w:r>
      <w:r w:rsidR="003C03E5" w:rsidRPr="006561F9">
        <w:rPr>
          <w:sz w:val="22"/>
          <w:szCs w:val="22"/>
        </w:rPr>
        <w:lastRenderedPageBreak/>
        <w:t>DPS</w:t>
      </w:r>
      <w:r w:rsidR="0002775F" w:rsidRPr="006561F9">
        <w:rPr>
          <w:sz w:val="22"/>
          <w:szCs w:val="22"/>
        </w:rPr>
        <w:t>,</w:t>
      </w:r>
      <w:r w:rsidR="003C03E5" w:rsidRPr="006561F9">
        <w:rPr>
          <w:sz w:val="22"/>
          <w:szCs w:val="22"/>
        </w:rPr>
        <w:t xml:space="preserve"> </w:t>
      </w:r>
      <w:r w:rsidRPr="006561F9">
        <w:rPr>
          <w:sz w:val="22"/>
          <w:szCs w:val="22"/>
        </w:rPr>
        <w:t>do Urzędu Miasta Krakowa Wydziału Spraw Administracyjnych, Referatu Ewidencji Ludności i Dowodów Osobistych (zwanego dalej UMK)</w:t>
      </w:r>
      <w:r w:rsidR="00886BF8" w:rsidRPr="006561F9">
        <w:rPr>
          <w:sz w:val="22"/>
          <w:szCs w:val="22"/>
        </w:rPr>
        <w:t xml:space="preserve"> – </w:t>
      </w:r>
      <w:r w:rsidRPr="006561F9">
        <w:rPr>
          <w:sz w:val="22"/>
          <w:szCs w:val="22"/>
        </w:rPr>
        <w:t>wniosek do UMK stanowi Załącznik Nr 1 do Procedury.</w:t>
      </w:r>
    </w:p>
    <w:p w14:paraId="11A28828" w14:textId="77777777" w:rsidR="00DF3C34" w:rsidRPr="006561F9" w:rsidRDefault="00DF3C34" w:rsidP="005A6EE1">
      <w:pPr>
        <w:pStyle w:val="Akapitzlist"/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6561F9">
        <w:rPr>
          <w:b/>
          <w:bCs/>
          <w:sz w:val="22"/>
          <w:szCs w:val="22"/>
        </w:rPr>
        <w:t xml:space="preserve">Uwaga: </w:t>
      </w:r>
      <w:r w:rsidRPr="006561F9">
        <w:rPr>
          <w:sz w:val="22"/>
          <w:szCs w:val="22"/>
        </w:rPr>
        <w:t>bez względu na posiadane w DPS informacje o osobach mogących być potencjalnie spadkobiercami oraz przeświadczenie o kompletności posiadanych informacji należy obowiązkowo wystąpić z wnioskiem do UMK.</w:t>
      </w:r>
    </w:p>
    <w:p w14:paraId="234E18E3" w14:textId="77777777" w:rsidR="00DF3C34" w:rsidRPr="006561F9" w:rsidRDefault="00DF3C34" w:rsidP="00DF3C34">
      <w:pPr>
        <w:jc w:val="both"/>
        <w:rPr>
          <w:sz w:val="22"/>
          <w:szCs w:val="22"/>
        </w:rPr>
      </w:pPr>
    </w:p>
    <w:p w14:paraId="61329A99" w14:textId="77777777" w:rsidR="00DF3C34" w:rsidRPr="006561F9" w:rsidRDefault="00DF3C34" w:rsidP="00DF3C34">
      <w:pPr>
        <w:jc w:val="center"/>
        <w:rPr>
          <w:sz w:val="22"/>
          <w:szCs w:val="22"/>
        </w:rPr>
      </w:pPr>
    </w:p>
    <w:p w14:paraId="6D61B9CB" w14:textId="77777777" w:rsidR="00DF3C34" w:rsidRPr="006561F9" w:rsidRDefault="00DF3C34" w:rsidP="00DF3C34">
      <w:pPr>
        <w:jc w:val="center"/>
        <w:rPr>
          <w:sz w:val="22"/>
          <w:szCs w:val="22"/>
        </w:rPr>
      </w:pPr>
      <w:r w:rsidRPr="006561F9">
        <w:rPr>
          <w:sz w:val="22"/>
          <w:szCs w:val="22"/>
        </w:rPr>
        <w:t>Rozdział II</w:t>
      </w:r>
    </w:p>
    <w:p w14:paraId="59219542" w14:textId="1F74955E" w:rsidR="00DF3C34" w:rsidRPr="006561F9" w:rsidRDefault="00DF3C34" w:rsidP="00DF3C34">
      <w:pPr>
        <w:jc w:val="center"/>
        <w:rPr>
          <w:sz w:val="22"/>
          <w:szCs w:val="22"/>
        </w:rPr>
      </w:pPr>
      <w:r w:rsidRPr="006561F9">
        <w:rPr>
          <w:sz w:val="22"/>
          <w:szCs w:val="22"/>
        </w:rPr>
        <w:t>Informowanie uprawnionych do odbioru</w:t>
      </w:r>
      <w:r w:rsidR="0002775F" w:rsidRPr="006561F9">
        <w:rPr>
          <w:sz w:val="22"/>
          <w:szCs w:val="22"/>
        </w:rPr>
        <w:t xml:space="preserve"> </w:t>
      </w:r>
      <w:r w:rsidR="00D321DE" w:rsidRPr="006561F9">
        <w:rPr>
          <w:sz w:val="22"/>
          <w:szCs w:val="22"/>
        </w:rPr>
        <w:t xml:space="preserve">niepodjętego depozytu </w:t>
      </w:r>
    </w:p>
    <w:p w14:paraId="7867F032" w14:textId="77777777" w:rsidR="00DF3C34" w:rsidRPr="006561F9" w:rsidRDefault="00DF3C34" w:rsidP="00DF3C34">
      <w:pPr>
        <w:jc w:val="both"/>
        <w:rPr>
          <w:sz w:val="22"/>
          <w:szCs w:val="22"/>
        </w:rPr>
      </w:pPr>
    </w:p>
    <w:p w14:paraId="4676AB98" w14:textId="299B3E40" w:rsidR="00DF3C34" w:rsidRPr="006561F9" w:rsidRDefault="00DF3C34" w:rsidP="00DF3C34">
      <w:pPr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>1. Pierwszy przypadek</w:t>
      </w:r>
      <w:r w:rsidR="009A68B2" w:rsidRPr="006561F9">
        <w:rPr>
          <w:b/>
          <w:bCs/>
          <w:sz w:val="22"/>
          <w:szCs w:val="22"/>
          <w:u w:val="single"/>
        </w:rPr>
        <w:t xml:space="preserve"> – </w:t>
      </w:r>
      <w:r w:rsidR="00D42841" w:rsidRPr="006561F9">
        <w:rPr>
          <w:b/>
          <w:bCs/>
          <w:sz w:val="22"/>
          <w:szCs w:val="22"/>
          <w:u w:val="single"/>
        </w:rPr>
        <w:t xml:space="preserve">ustalono </w:t>
      </w:r>
      <w:r w:rsidRPr="006561F9">
        <w:rPr>
          <w:b/>
          <w:bCs/>
          <w:sz w:val="22"/>
          <w:szCs w:val="22"/>
          <w:u w:val="single"/>
        </w:rPr>
        <w:t>osoby uprawnione do o</w:t>
      </w:r>
      <w:r w:rsidR="00D321DE" w:rsidRPr="006561F9">
        <w:rPr>
          <w:b/>
          <w:bCs/>
          <w:sz w:val="22"/>
          <w:szCs w:val="22"/>
          <w:u w:val="single"/>
        </w:rPr>
        <w:t>dbioru</w:t>
      </w:r>
      <w:r w:rsidR="00D321DE" w:rsidRPr="006561F9">
        <w:rPr>
          <w:sz w:val="22"/>
          <w:szCs w:val="22"/>
          <w:u w:val="single"/>
        </w:rPr>
        <w:t xml:space="preserve"> </w:t>
      </w:r>
      <w:r w:rsidR="00D321DE" w:rsidRPr="006561F9">
        <w:rPr>
          <w:b/>
          <w:bCs/>
          <w:sz w:val="22"/>
          <w:szCs w:val="22"/>
          <w:u w:val="single"/>
        </w:rPr>
        <w:t>niepodjętego depozytu</w:t>
      </w:r>
      <w:r w:rsidRPr="006561F9">
        <w:rPr>
          <w:b/>
          <w:bCs/>
          <w:sz w:val="22"/>
          <w:szCs w:val="22"/>
          <w:u w:val="single"/>
        </w:rPr>
        <w:t>:</w:t>
      </w:r>
    </w:p>
    <w:p w14:paraId="51A1C2C1" w14:textId="77777777" w:rsidR="00DF3C34" w:rsidRPr="006561F9" w:rsidRDefault="00DF3C34" w:rsidP="00DF3C34">
      <w:pPr>
        <w:jc w:val="both"/>
        <w:rPr>
          <w:b/>
          <w:bCs/>
          <w:sz w:val="22"/>
          <w:szCs w:val="22"/>
          <w:u w:val="single"/>
        </w:rPr>
      </w:pPr>
    </w:p>
    <w:p w14:paraId="45B94C77" w14:textId="305C947F" w:rsidR="00DF3C34" w:rsidRPr="006561F9" w:rsidRDefault="00DF3C34" w:rsidP="005A6EE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Pracownik socjalny kieruje do osób uprawnionych do odbioru </w:t>
      </w:r>
      <w:r w:rsidR="00525333" w:rsidRPr="006561F9">
        <w:rPr>
          <w:sz w:val="22"/>
          <w:szCs w:val="22"/>
        </w:rPr>
        <w:t xml:space="preserve">niepodjętego depozytu </w:t>
      </w:r>
      <w:r w:rsidRPr="006561F9">
        <w:rPr>
          <w:sz w:val="22"/>
          <w:szCs w:val="22"/>
        </w:rPr>
        <w:t>po zmarłym mieszkańcu Domu Pomocy Społecznej – w terminie do 14 dni od dnia otrzymania z UMK informacji</w:t>
      </w:r>
      <w:r w:rsidR="00C85B8F" w:rsidRPr="006561F9">
        <w:rPr>
          <w:sz w:val="22"/>
          <w:szCs w:val="22"/>
        </w:rPr>
        <w:t xml:space="preserve">, o której mowa w </w:t>
      </w:r>
      <w:r w:rsidR="00525333" w:rsidRPr="006561F9">
        <w:rPr>
          <w:sz w:val="22"/>
          <w:szCs w:val="22"/>
        </w:rPr>
        <w:t>R</w:t>
      </w:r>
      <w:r w:rsidR="00C85B8F" w:rsidRPr="006561F9">
        <w:rPr>
          <w:sz w:val="22"/>
          <w:szCs w:val="22"/>
        </w:rPr>
        <w:t>ozdziale I ust. 2</w:t>
      </w:r>
      <w:r w:rsidRPr="006561F9">
        <w:rPr>
          <w:sz w:val="22"/>
          <w:szCs w:val="22"/>
        </w:rPr>
        <w:t xml:space="preserve"> </w:t>
      </w:r>
      <w:r w:rsidR="005711CD" w:rsidRPr="006561F9">
        <w:rPr>
          <w:sz w:val="22"/>
          <w:szCs w:val="22"/>
        </w:rPr>
        <w:t>–</w:t>
      </w:r>
      <w:r w:rsidRPr="006561F9">
        <w:rPr>
          <w:sz w:val="22"/>
          <w:szCs w:val="22"/>
        </w:rPr>
        <w:t xml:space="preserve"> </w:t>
      </w:r>
      <w:r w:rsidR="005711CD" w:rsidRPr="006561F9">
        <w:rPr>
          <w:sz w:val="22"/>
          <w:szCs w:val="22"/>
        </w:rPr>
        <w:t xml:space="preserve">wezwanie do odbioru niepodjętego depozytu </w:t>
      </w:r>
      <w:r w:rsidRPr="006561F9">
        <w:rPr>
          <w:sz w:val="22"/>
          <w:szCs w:val="22"/>
        </w:rPr>
        <w:t xml:space="preserve">(wzór </w:t>
      </w:r>
      <w:r w:rsidR="005D30AE" w:rsidRPr="006561F9">
        <w:rPr>
          <w:sz w:val="22"/>
          <w:szCs w:val="22"/>
        </w:rPr>
        <w:t xml:space="preserve">wezwania </w:t>
      </w:r>
      <w:r w:rsidRPr="006561F9">
        <w:rPr>
          <w:sz w:val="22"/>
          <w:szCs w:val="22"/>
        </w:rPr>
        <w:t>stanowi Załącznik Nr 2 do niniejszej Procedury).</w:t>
      </w:r>
    </w:p>
    <w:p w14:paraId="4379FB31" w14:textId="7FACC594" w:rsidR="00DF3C34" w:rsidRPr="006561F9" w:rsidRDefault="00DF3C34" w:rsidP="005A6EE1">
      <w:pPr>
        <w:pStyle w:val="Akapitzlist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6561F9">
        <w:rPr>
          <w:b/>
          <w:bCs/>
          <w:sz w:val="22"/>
          <w:szCs w:val="22"/>
        </w:rPr>
        <w:t>Uwaga:</w:t>
      </w:r>
    </w:p>
    <w:p w14:paraId="39A66D3A" w14:textId="4FB8D4E2" w:rsidR="00DF3C34" w:rsidRPr="006561F9" w:rsidRDefault="00DF3C34" w:rsidP="005A6EE1">
      <w:pPr>
        <w:pStyle w:val="Akapitzlist"/>
        <w:numPr>
          <w:ilvl w:val="0"/>
          <w:numId w:val="3"/>
        </w:numPr>
        <w:ind w:left="1134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Pisma należy doręczać osobiście za potwierdzeniem odbioru opatrzonym datą lub poleconą przesyłką pocztową ze zwrotnym potwierdzeniem odbioru.</w:t>
      </w:r>
    </w:p>
    <w:p w14:paraId="35858898" w14:textId="142D1241" w:rsidR="00260C64" w:rsidRPr="006561F9" w:rsidRDefault="00DF3C34" w:rsidP="005A6EE1">
      <w:pPr>
        <w:pStyle w:val="Akapitzlist"/>
        <w:numPr>
          <w:ilvl w:val="0"/>
          <w:numId w:val="3"/>
        </w:numPr>
        <w:ind w:left="1134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Zawiadomienie o istnieniu depozytu jest kierowane na adres wskazany przez UMK</w:t>
      </w:r>
      <w:r w:rsidR="00C85B8F" w:rsidRPr="006561F9">
        <w:rPr>
          <w:sz w:val="22"/>
          <w:szCs w:val="22"/>
        </w:rPr>
        <w:t>. W przypadku, gdy pod wskazanym przez UMK adresem przesyłka nie zostanie doręczona</w:t>
      </w:r>
      <w:r w:rsidR="00260C64" w:rsidRPr="006561F9">
        <w:rPr>
          <w:sz w:val="22"/>
          <w:szCs w:val="22"/>
        </w:rPr>
        <w:t xml:space="preserve"> (np. adnotacja brak adresata)</w:t>
      </w:r>
      <w:r w:rsidR="00C85B8F" w:rsidRPr="006561F9">
        <w:rPr>
          <w:sz w:val="22"/>
          <w:szCs w:val="22"/>
        </w:rPr>
        <w:t>, zawiadomienie jest kierowane na inny adres o ile DPS posiada takie informacje.</w:t>
      </w:r>
    </w:p>
    <w:p w14:paraId="1B60FF46" w14:textId="77777777" w:rsidR="00DF3C34" w:rsidRPr="006561F9" w:rsidRDefault="00DF3C34" w:rsidP="00DF3C34">
      <w:pPr>
        <w:jc w:val="both"/>
        <w:rPr>
          <w:sz w:val="22"/>
          <w:szCs w:val="22"/>
        </w:rPr>
      </w:pPr>
    </w:p>
    <w:p w14:paraId="732DE0DD" w14:textId="6EF86C6E" w:rsidR="00DF3C34" w:rsidRPr="006561F9" w:rsidRDefault="00DF3C34" w:rsidP="00DF3C34">
      <w:pPr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>2. Drugi przypadek</w:t>
      </w:r>
      <w:r w:rsidR="0042164F" w:rsidRPr="006561F9">
        <w:rPr>
          <w:b/>
          <w:bCs/>
          <w:sz w:val="22"/>
          <w:szCs w:val="22"/>
          <w:u w:val="single"/>
        </w:rPr>
        <w:t xml:space="preserve"> – </w:t>
      </w:r>
      <w:r w:rsidRPr="006561F9">
        <w:rPr>
          <w:b/>
          <w:bCs/>
          <w:sz w:val="22"/>
          <w:szCs w:val="22"/>
          <w:u w:val="single"/>
        </w:rPr>
        <w:t>brak danych o osobach uprawnionych do odbioru</w:t>
      </w:r>
      <w:r w:rsidR="0042164F" w:rsidRPr="006561F9">
        <w:rPr>
          <w:b/>
          <w:bCs/>
          <w:sz w:val="22"/>
          <w:szCs w:val="22"/>
          <w:u w:val="single"/>
        </w:rPr>
        <w:t xml:space="preserve"> niepodjętego depozytu </w:t>
      </w:r>
      <w:r w:rsidRPr="006561F9">
        <w:rPr>
          <w:b/>
          <w:bCs/>
          <w:sz w:val="22"/>
          <w:szCs w:val="22"/>
          <w:u w:val="single"/>
        </w:rPr>
        <w:t>po zmarłym mieszkańcu (brak danych z</w:t>
      </w:r>
      <w:r w:rsidR="00F92F3F" w:rsidRPr="006561F9">
        <w:rPr>
          <w:b/>
          <w:bCs/>
          <w:sz w:val="22"/>
          <w:szCs w:val="22"/>
          <w:u w:val="single"/>
        </w:rPr>
        <w:t> </w:t>
      </w:r>
      <w:r w:rsidRPr="006561F9">
        <w:rPr>
          <w:b/>
          <w:bCs/>
          <w:sz w:val="22"/>
          <w:szCs w:val="22"/>
          <w:u w:val="single"/>
        </w:rPr>
        <w:t>UMK):</w:t>
      </w:r>
    </w:p>
    <w:p w14:paraId="42188694" w14:textId="77777777" w:rsidR="00DF3C34" w:rsidRPr="006561F9" w:rsidRDefault="00DF3C34" w:rsidP="00DF3C34">
      <w:pPr>
        <w:jc w:val="both"/>
        <w:rPr>
          <w:sz w:val="22"/>
          <w:szCs w:val="22"/>
        </w:rPr>
      </w:pPr>
    </w:p>
    <w:p w14:paraId="75F2D8D7" w14:textId="7FB3911D" w:rsidR="00260C64" w:rsidRPr="006561F9" w:rsidRDefault="00DF3C34" w:rsidP="005A6EE1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Pracownik socjalny jest zobowiązany </w:t>
      </w:r>
      <w:r w:rsidR="00260C64" w:rsidRPr="006561F9">
        <w:rPr>
          <w:sz w:val="22"/>
          <w:szCs w:val="22"/>
        </w:rPr>
        <w:t xml:space="preserve">przygotować i przekazać do Działu Administracyjno-Gospodarczego – w terminie do 14 dni od </w:t>
      </w:r>
      <w:r w:rsidR="00525333" w:rsidRPr="006561F9">
        <w:rPr>
          <w:sz w:val="22"/>
          <w:szCs w:val="22"/>
        </w:rPr>
        <w:t xml:space="preserve">dnia </w:t>
      </w:r>
      <w:r w:rsidR="00260C64" w:rsidRPr="006561F9">
        <w:rPr>
          <w:sz w:val="22"/>
          <w:szCs w:val="22"/>
        </w:rPr>
        <w:t xml:space="preserve"> otrzymania informacji z UMK – wezwanie Dyrektora DPS do zgłoszenia się spadkobierców i podjęcia depozytu, z określeniem skutków</w:t>
      </w:r>
      <w:r w:rsidR="00525333" w:rsidRPr="006561F9">
        <w:rPr>
          <w:sz w:val="22"/>
          <w:szCs w:val="22"/>
        </w:rPr>
        <w:t xml:space="preserve"> niepodjęcia depozytu w terminie 3 lat od dnia zamieszczenia ogłoszenia</w:t>
      </w:r>
      <w:r w:rsidR="00C10655" w:rsidRPr="006561F9">
        <w:rPr>
          <w:sz w:val="22"/>
          <w:szCs w:val="22"/>
        </w:rPr>
        <w:t xml:space="preserve"> o wezwaniu</w:t>
      </w:r>
      <w:r w:rsidR="00525333" w:rsidRPr="006561F9">
        <w:rPr>
          <w:sz w:val="22"/>
          <w:szCs w:val="22"/>
        </w:rPr>
        <w:t xml:space="preserve"> – </w:t>
      </w:r>
      <w:r w:rsidR="00260C64" w:rsidRPr="006561F9">
        <w:rPr>
          <w:sz w:val="22"/>
          <w:szCs w:val="22"/>
        </w:rPr>
        <w:t xml:space="preserve">tzn. przejścia depozytu na własność Skarbu Państwa, </w:t>
      </w:r>
      <w:r w:rsidR="00E07728" w:rsidRPr="006561F9">
        <w:rPr>
          <w:sz w:val="22"/>
          <w:szCs w:val="22"/>
        </w:rPr>
        <w:t xml:space="preserve">(wzór </w:t>
      </w:r>
      <w:r w:rsidR="001469E7" w:rsidRPr="006561F9">
        <w:rPr>
          <w:sz w:val="22"/>
          <w:szCs w:val="22"/>
        </w:rPr>
        <w:t xml:space="preserve">ogłoszenia o </w:t>
      </w:r>
      <w:r w:rsidR="00525333" w:rsidRPr="006561F9">
        <w:rPr>
          <w:sz w:val="22"/>
          <w:szCs w:val="22"/>
        </w:rPr>
        <w:t>wezwani</w:t>
      </w:r>
      <w:r w:rsidR="001469E7" w:rsidRPr="006561F9">
        <w:rPr>
          <w:sz w:val="22"/>
          <w:szCs w:val="22"/>
        </w:rPr>
        <w:t>u</w:t>
      </w:r>
      <w:r w:rsidR="00525333" w:rsidRPr="006561F9">
        <w:rPr>
          <w:sz w:val="22"/>
          <w:szCs w:val="22"/>
        </w:rPr>
        <w:t xml:space="preserve"> </w:t>
      </w:r>
      <w:r w:rsidR="00E07728" w:rsidRPr="006561F9">
        <w:rPr>
          <w:sz w:val="22"/>
          <w:szCs w:val="22"/>
        </w:rPr>
        <w:t>stanowi Załącznik Nr 3 do niniejszej procedury)</w:t>
      </w:r>
      <w:r w:rsidR="00260C64" w:rsidRPr="006561F9">
        <w:rPr>
          <w:sz w:val="22"/>
          <w:szCs w:val="22"/>
        </w:rPr>
        <w:t>, w tym:</w:t>
      </w:r>
    </w:p>
    <w:p w14:paraId="60A99207" w14:textId="09F46560" w:rsidR="00260C64" w:rsidRPr="006561F9" w:rsidRDefault="00525333" w:rsidP="005A6EE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wezwanie </w:t>
      </w:r>
      <w:r w:rsidR="00260C64" w:rsidRPr="006561F9">
        <w:rPr>
          <w:sz w:val="22"/>
          <w:szCs w:val="22"/>
        </w:rPr>
        <w:t xml:space="preserve"> na tablicę ogłoszeń (wydruk </w:t>
      </w:r>
      <w:r w:rsidRPr="006561F9">
        <w:rPr>
          <w:sz w:val="22"/>
          <w:szCs w:val="22"/>
        </w:rPr>
        <w:t>wezwania</w:t>
      </w:r>
      <w:r w:rsidR="00260C64" w:rsidRPr="006561F9">
        <w:rPr>
          <w:sz w:val="22"/>
          <w:szCs w:val="22"/>
        </w:rPr>
        <w:t>),</w:t>
      </w:r>
    </w:p>
    <w:p w14:paraId="7BF45DCF" w14:textId="7FE1C194" w:rsidR="00260C64" w:rsidRPr="006561F9" w:rsidRDefault="00525333" w:rsidP="005A6EE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wezwanie </w:t>
      </w:r>
      <w:r w:rsidR="00260C64" w:rsidRPr="006561F9">
        <w:rPr>
          <w:sz w:val="22"/>
          <w:szCs w:val="22"/>
        </w:rPr>
        <w:t xml:space="preserve"> na stronę domową DPS (mail na adres </w:t>
      </w:r>
      <w:hyperlink r:id="rId8" w:history="1">
        <w:r w:rsidR="00260C64" w:rsidRPr="006561F9">
          <w:rPr>
            <w:rStyle w:val="Hipercze"/>
            <w:sz w:val="22"/>
            <w:szCs w:val="22"/>
          </w:rPr>
          <w:t>dg@dpshelclow.pl</w:t>
        </w:r>
      </w:hyperlink>
      <w:r w:rsidR="00260C64" w:rsidRPr="006561F9">
        <w:rPr>
          <w:sz w:val="22"/>
          <w:szCs w:val="22"/>
        </w:rPr>
        <w:t>),</w:t>
      </w:r>
    </w:p>
    <w:p w14:paraId="43A045BF" w14:textId="0F06A0DA" w:rsidR="00260C64" w:rsidRPr="006561F9" w:rsidRDefault="00260C64" w:rsidP="005A6EE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przekazać do Działu Administracyjno-Gospodarczego informację o obowiązku </w:t>
      </w:r>
      <w:r w:rsidR="007C0129" w:rsidRPr="006561F9">
        <w:rPr>
          <w:sz w:val="22"/>
          <w:szCs w:val="22"/>
        </w:rPr>
        <w:t xml:space="preserve">zamieszczenia </w:t>
      </w:r>
      <w:r w:rsidRPr="006561F9">
        <w:rPr>
          <w:sz w:val="22"/>
          <w:szCs w:val="22"/>
        </w:rPr>
        <w:t>wezwanie do odbioru depozytu</w:t>
      </w:r>
      <w:r w:rsidR="00F82EBA" w:rsidRPr="006561F9">
        <w:rPr>
          <w:sz w:val="22"/>
          <w:szCs w:val="22"/>
        </w:rPr>
        <w:t xml:space="preserve"> również</w:t>
      </w:r>
      <w:r w:rsidRPr="006561F9">
        <w:rPr>
          <w:sz w:val="22"/>
          <w:szCs w:val="22"/>
        </w:rPr>
        <w:t xml:space="preserve"> w Biuletynie Informacji Publicznej DPSW przypadku:</w:t>
      </w:r>
    </w:p>
    <w:p w14:paraId="76A089EC" w14:textId="77777777" w:rsidR="00260C64" w:rsidRPr="006561F9" w:rsidRDefault="00260C64" w:rsidP="005A6EE1">
      <w:pPr>
        <w:pStyle w:val="Akapitzlist"/>
        <w:numPr>
          <w:ilvl w:val="0"/>
          <w:numId w:val="20"/>
        </w:numPr>
        <w:ind w:left="1418" w:hanging="284"/>
        <w:jc w:val="both"/>
        <w:rPr>
          <w:b/>
          <w:bCs/>
          <w:sz w:val="22"/>
          <w:szCs w:val="22"/>
        </w:rPr>
      </w:pPr>
      <w:r w:rsidRPr="006561F9">
        <w:rPr>
          <w:sz w:val="22"/>
          <w:szCs w:val="22"/>
        </w:rPr>
        <w:t>gdy wartość depozytu przekracza 5.000 złotych,</w:t>
      </w:r>
    </w:p>
    <w:p w14:paraId="07D82543" w14:textId="2BB3F135" w:rsidR="00260C64" w:rsidRPr="006561F9" w:rsidRDefault="00260C64" w:rsidP="005A6EE1">
      <w:pPr>
        <w:pStyle w:val="Akapitzlist"/>
        <w:numPr>
          <w:ilvl w:val="0"/>
          <w:numId w:val="20"/>
        </w:numPr>
        <w:ind w:left="1418" w:hanging="284"/>
        <w:jc w:val="both"/>
        <w:rPr>
          <w:b/>
          <w:bCs/>
          <w:sz w:val="22"/>
          <w:szCs w:val="22"/>
        </w:rPr>
      </w:pPr>
      <w:r w:rsidRPr="006561F9">
        <w:rPr>
          <w:sz w:val="22"/>
          <w:szCs w:val="22"/>
        </w:rPr>
        <w:t>depozytów rzeczowych, których wartość trudno oszacować, a mogą mieć potencjalnie wartość powyżej 5000 zł, w szczególności dzieła sztuki</w:t>
      </w:r>
      <w:r w:rsidR="00C10655" w:rsidRPr="006561F9">
        <w:rPr>
          <w:sz w:val="22"/>
          <w:szCs w:val="22"/>
        </w:rPr>
        <w:t>, książeczki oszczędnościowe, karty płatnicze</w:t>
      </w:r>
      <w:r w:rsidRPr="006561F9">
        <w:rPr>
          <w:sz w:val="22"/>
          <w:szCs w:val="22"/>
        </w:rPr>
        <w:t>.</w:t>
      </w:r>
    </w:p>
    <w:p w14:paraId="37A5BB97" w14:textId="4DC53843" w:rsidR="007C0129" w:rsidRPr="006561F9" w:rsidRDefault="007C0129" w:rsidP="005A6EE1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Dział Administracyjno-Gospodarczy zobowiązany jest:</w:t>
      </w:r>
    </w:p>
    <w:p w14:paraId="60EAE763" w14:textId="12CC4354" w:rsidR="007C0129" w:rsidRPr="006561F9" w:rsidRDefault="007C0129" w:rsidP="005A6EE1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Zamieścić w tym samym dniu wezwanie, o którym mowa w pkt 1</w:t>
      </w:r>
      <w:r w:rsidR="009A07CE" w:rsidRPr="006561F9">
        <w:rPr>
          <w:sz w:val="22"/>
          <w:szCs w:val="22"/>
        </w:rPr>
        <w:t>)</w:t>
      </w:r>
      <w:r w:rsidRPr="006561F9">
        <w:rPr>
          <w:sz w:val="22"/>
          <w:szCs w:val="22"/>
        </w:rPr>
        <w:t xml:space="preserve"> w siedzibie DPS, na stronie Domowej oraz – o ile pracownik socjalny wskaże taką konieczność – na stronie Biuletynu Informacji Publicznej – w terminie do 2 dni roboczych od </w:t>
      </w:r>
      <w:r w:rsidR="009A07CE" w:rsidRPr="006561F9">
        <w:rPr>
          <w:sz w:val="22"/>
          <w:szCs w:val="22"/>
        </w:rPr>
        <w:t xml:space="preserve">dnia </w:t>
      </w:r>
      <w:r w:rsidRPr="006561F9">
        <w:rPr>
          <w:sz w:val="22"/>
          <w:szCs w:val="22"/>
        </w:rPr>
        <w:t xml:space="preserve"> otrzymania materiałów od pracownika socjalnego,</w:t>
      </w:r>
    </w:p>
    <w:p w14:paraId="0B3350E8" w14:textId="30A12918" w:rsidR="007C0129" w:rsidRPr="006561F9" w:rsidRDefault="007C0129" w:rsidP="005A6EE1">
      <w:pPr>
        <w:numPr>
          <w:ilvl w:val="0"/>
          <w:numId w:val="21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dopilnować, aby ogłoszenie było cały czas aktywne we wszystkich wskazanych w</w:t>
      </w:r>
      <w:r w:rsidR="009A07CE" w:rsidRPr="006561F9">
        <w:rPr>
          <w:sz w:val="22"/>
          <w:szCs w:val="22"/>
        </w:rPr>
        <w:t> </w:t>
      </w:r>
      <w:r w:rsidRPr="006561F9">
        <w:rPr>
          <w:sz w:val="22"/>
          <w:szCs w:val="22"/>
        </w:rPr>
        <w:t>pkt 2</w:t>
      </w:r>
      <w:r w:rsidR="009A07CE" w:rsidRPr="006561F9">
        <w:rPr>
          <w:sz w:val="22"/>
          <w:szCs w:val="22"/>
        </w:rPr>
        <w:t>)</w:t>
      </w:r>
      <w:r w:rsidRPr="006561F9">
        <w:rPr>
          <w:sz w:val="22"/>
          <w:szCs w:val="22"/>
        </w:rPr>
        <w:t xml:space="preserve"> lit. a</w:t>
      </w:r>
      <w:r w:rsidR="009A07CE" w:rsidRPr="006561F9">
        <w:rPr>
          <w:sz w:val="22"/>
          <w:szCs w:val="22"/>
        </w:rPr>
        <w:t>)</w:t>
      </w:r>
      <w:r w:rsidRPr="006561F9">
        <w:rPr>
          <w:sz w:val="22"/>
          <w:szCs w:val="22"/>
        </w:rPr>
        <w:t xml:space="preserve"> miejscach przez co najmniej 6 miesięcy,</w:t>
      </w:r>
    </w:p>
    <w:p w14:paraId="2BF74A13" w14:textId="77777777" w:rsidR="008848CB" w:rsidRPr="006561F9" w:rsidRDefault="008848CB" w:rsidP="005A6EE1">
      <w:pPr>
        <w:numPr>
          <w:ilvl w:val="0"/>
          <w:numId w:val="21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przesłać na adres mailowy pracownika socjalnego oraz dt@dopshelclow.pl zrzut ekranu z ogłoszeniem umieszczonym na stronie domowej DPS i ewentualnie na stronie BIP DPS z widoczną datą ogłoszenia.</w:t>
      </w:r>
    </w:p>
    <w:p w14:paraId="2062A157" w14:textId="7CBBA8AB" w:rsidR="007C0129" w:rsidRDefault="007C0129" w:rsidP="008848CB">
      <w:pPr>
        <w:ind w:left="1080"/>
        <w:jc w:val="both"/>
        <w:rPr>
          <w:sz w:val="22"/>
          <w:szCs w:val="22"/>
        </w:rPr>
      </w:pPr>
    </w:p>
    <w:p w14:paraId="46429C8F" w14:textId="047CFE48" w:rsidR="006561F9" w:rsidRDefault="006561F9" w:rsidP="008848CB">
      <w:pPr>
        <w:ind w:left="1080"/>
        <w:jc w:val="both"/>
        <w:rPr>
          <w:sz w:val="22"/>
          <w:szCs w:val="22"/>
        </w:rPr>
      </w:pPr>
    </w:p>
    <w:p w14:paraId="4A33CBF3" w14:textId="77777777" w:rsidR="006561F9" w:rsidRPr="006561F9" w:rsidRDefault="006561F9" w:rsidP="008848CB">
      <w:pPr>
        <w:ind w:left="1080"/>
        <w:jc w:val="both"/>
        <w:rPr>
          <w:sz w:val="22"/>
          <w:szCs w:val="22"/>
        </w:rPr>
      </w:pPr>
    </w:p>
    <w:p w14:paraId="053FA3E7" w14:textId="3583DF2E" w:rsidR="002E6651" w:rsidRPr="006561F9" w:rsidRDefault="00DF3C34" w:rsidP="005A6EE1">
      <w:pPr>
        <w:pStyle w:val="Akapitzlist"/>
        <w:numPr>
          <w:ilvl w:val="0"/>
          <w:numId w:val="15"/>
        </w:numPr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>Trzeci przypadek</w:t>
      </w:r>
      <w:r w:rsidR="00D42841" w:rsidRPr="006561F9">
        <w:rPr>
          <w:b/>
          <w:bCs/>
          <w:sz w:val="22"/>
          <w:szCs w:val="22"/>
          <w:u w:val="single"/>
        </w:rPr>
        <w:t xml:space="preserve"> – </w:t>
      </w:r>
      <w:r w:rsidR="000E3DBB" w:rsidRPr="006561F9">
        <w:rPr>
          <w:b/>
          <w:bCs/>
          <w:sz w:val="22"/>
          <w:szCs w:val="22"/>
          <w:u w:val="single"/>
        </w:rPr>
        <w:t xml:space="preserve">spadkobiercą </w:t>
      </w:r>
      <w:r w:rsidR="00CB3D84">
        <w:rPr>
          <w:b/>
          <w:bCs/>
          <w:sz w:val="22"/>
          <w:szCs w:val="22"/>
          <w:u w:val="single"/>
        </w:rPr>
        <w:t xml:space="preserve">może być </w:t>
      </w:r>
      <w:r w:rsidR="000E3DBB" w:rsidRPr="006561F9">
        <w:rPr>
          <w:b/>
          <w:bCs/>
          <w:sz w:val="22"/>
          <w:szCs w:val="22"/>
          <w:u w:val="single"/>
        </w:rPr>
        <w:t>jest GMK</w:t>
      </w:r>
    </w:p>
    <w:p w14:paraId="1DA93047" w14:textId="77777777" w:rsidR="002E6651" w:rsidRPr="006561F9" w:rsidRDefault="002E6651" w:rsidP="002E6651">
      <w:pPr>
        <w:jc w:val="both"/>
        <w:rPr>
          <w:b/>
          <w:bCs/>
          <w:sz w:val="22"/>
          <w:szCs w:val="22"/>
          <w:u w:val="single"/>
        </w:rPr>
      </w:pPr>
    </w:p>
    <w:p w14:paraId="69A50FAF" w14:textId="2BE4CA68" w:rsidR="002E6651" w:rsidRPr="006561F9" w:rsidRDefault="00C87FEB" w:rsidP="005A6EE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Pracownik socjalny przygotowuje </w:t>
      </w:r>
      <w:r w:rsidR="00CB3D84">
        <w:rPr>
          <w:sz w:val="22"/>
          <w:szCs w:val="22"/>
        </w:rPr>
        <w:t xml:space="preserve">pismo </w:t>
      </w:r>
      <w:r w:rsidR="00CB3D84" w:rsidRPr="006561F9">
        <w:rPr>
          <w:sz w:val="22"/>
          <w:szCs w:val="22"/>
        </w:rPr>
        <w:t xml:space="preserve">do Biura Przejmowania Mienia i Rewindykacji Urzędu Miasta Krakowa </w:t>
      </w:r>
      <w:r w:rsidR="00CB3D84">
        <w:rPr>
          <w:sz w:val="22"/>
          <w:szCs w:val="22"/>
        </w:rPr>
        <w:t xml:space="preserve">informujące o depozycie po zmarłym mieszkańcu </w:t>
      </w:r>
      <w:r w:rsidRPr="006561F9">
        <w:rPr>
          <w:sz w:val="22"/>
          <w:szCs w:val="22"/>
        </w:rPr>
        <w:t>w</w:t>
      </w:r>
      <w:r w:rsidR="000E3DBB" w:rsidRPr="006561F9">
        <w:rPr>
          <w:sz w:val="22"/>
          <w:szCs w:val="22"/>
        </w:rPr>
        <w:t xml:space="preserve"> przypadku, </w:t>
      </w:r>
      <w:r w:rsidR="00210D16" w:rsidRPr="006561F9">
        <w:rPr>
          <w:sz w:val="22"/>
          <w:szCs w:val="22"/>
        </w:rPr>
        <w:t>gd</w:t>
      </w:r>
      <w:r w:rsidR="002E6651" w:rsidRPr="006561F9">
        <w:rPr>
          <w:sz w:val="22"/>
          <w:szCs w:val="22"/>
        </w:rPr>
        <w:t>y:</w:t>
      </w:r>
    </w:p>
    <w:p w14:paraId="4C37F5D8" w14:textId="5F520AFB" w:rsidR="00210D16" w:rsidRPr="006561F9" w:rsidRDefault="00B42B96" w:rsidP="005A6EE1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6561F9">
        <w:rPr>
          <w:color w:val="000000"/>
          <w:sz w:val="22"/>
          <w:szCs w:val="22"/>
          <w:shd w:val="clear" w:color="auto" w:fill="FFFFFF"/>
        </w:rPr>
        <w:t xml:space="preserve">nie ma </w:t>
      </w:r>
      <w:r w:rsidR="004A1D08" w:rsidRPr="006561F9">
        <w:rPr>
          <w:color w:val="000000"/>
          <w:sz w:val="22"/>
          <w:szCs w:val="22"/>
          <w:shd w:val="clear" w:color="auto" w:fill="FFFFFF"/>
        </w:rPr>
        <w:t>innych spadkobierców ustawowych niż GMK</w:t>
      </w:r>
      <w:r w:rsidR="00531EAE" w:rsidRPr="006561F9">
        <w:rPr>
          <w:color w:val="000000"/>
          <w:sz w:val="22"/>
          <w:szCs w:val="22"/>
          <w:shd w:val="clear" w:color="auto" w:fill="FFFFFF"/>
        </w:rPr>
        <w:t xml:space="preserve"> (</w:t>
      </w:r>
      <w:r w:rsidR="00C87FEB" w:rsidRPr="006561F9">
        <w:rPr>
          <w:color w:val="000000"/>
          <w:sz w:val="22"/>
          <w:szCs w:val="22"/>
          <w:shd w:val="clear" w:color="auto" w:fill="FFFFFF"/>
        </w:rPr>
        <w:t>UMK nie wskazał osób spokrewnionych ze spadkodawcą oraz dzieci małżonka spadkodawcy</w:t>
      </w:r>
      <w:r w:rsidR="00531EAE" w:rsidRPr="006561F9">
        <w:rPr>
          <w:color w:val="000000"/>
          <w:sz w:val="22"/>
          <w:szCs w:val="22"/>
          <w:shd w:val="clear" w:color="auto" w:fill="FFFFFF"/>
        </w:rPr>
        <w:t>)</w:t>
      </w:r>
      <w:r w:rsidR="00210D16" w:rsidRPr="006561F9">
        <w:rPr>
          <w:color w:val="000000"/>
          <w:sz w:val="22"/>
          <w:szCs w:val="22"/>
          <w:shd w:val="clear" w:color="auto" w:fill="FFFFFF"/>
        </w:rPr>
        <w:t xml:space="preserve"> </w:t>
      </w:r>
      <w:r w:rsidR="004A1D08" w:rsidRPr="006561F9">
        <w:rPr>
          <w:color w:val="000000"/>
          <w:sz w:val="22"/>
          <w:szCs w:val="22"/>
          <w:shd w:val="clear" w:color="auto" w:fill="FFFFFF"/>
        </w:rPr>
        <w:t xml:space="preserve">i nie ma spadkobierców testamentowych </w:t>
      </w:r>
      <w:r w:rsidR="00FF4676" w:rsidRPr="006561F9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7B79D849" w14:textId="1D43A78C" w:rsidR="002E6651" w:rsidRPr="006561F9" w:rsidRDefault="00531EAE" w:rsidP="00B77362">
      <w:pPr>
        <w:ind w:left="12"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6561F9">
        <w:rPr>
          <w:color w:val="000000"/>
          <w:sz w:val="22"/>
          <w:szCs w:val="22"/>
          <w:shd w:val="clear" w:color="auto" w:fill="FFFFFF"/>
        </w:rPr>
        <w:t>o</w:t>
      </w:r>
      <w:r w:rsidR="002E6651" w:rsidRPr="006561F9">
        <w:rPr>
          <w:color w:val="000000"/>
          <w:sz w:val="22"/>
          <w:szCs w:val="22"/>
          <w:shd w:val="clear" w:color="auto" w:fill="FFFFFF"/>
        </w:rPr>
        <w:t>raz</w:t>
      </w:r>
    </w:p>
    <w:p w14:paraId="477F6BEB" w14:textId="77777777" w:rsidR="00531EAE" w:rsidRPr="006561F9" w:rsidRDefault="00531EAE" w:rsidP="002E6651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7748CFFB" w14:textId="4291309E" w:rsidR="00F92F3F" w:rsidRPr="006561F9" w:rsidRDefault="00847220" w:rsidP="005A6EE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6561F9">
        <w:rPr>
          <w:b/>
          <w:bCs/>
          <w:sz w:val="22"/>
          <w:szCs w:val="22"/>
          <w:u w:val="single"/>
        </w:rPr>
        <w:t>upłynęło</w:t>
      </w:r>
      <w:r w:rsidR="00B51493" w:rsidRPr="006561F9">
        <w:rPr>
          <w:b/>
          <w:bCs/>
          <w:sz w:val="22"/>
          <w:szCs w:val="22"/>
          <w:u w:val="single"/>
        </w:rPr>
        <w:t xml:space="preserve"> 3 lata</w:t>
      </w:r>
      <w:r w:rsidRPr="006561F9">
        <w:rPr>
          <w:sz w:val="22"/>
          <w:szCs w:val="22"/>
        </w:rPr>
        <w:t xml:space="preserve"> od dnia dokonania wezwania w formie</w:t>
      </w:r>
      <w:r w:rsidR="00634398" w:rsidRPr="006561F9">
        <w:rPr>
          <w:sz w:val="22"/>
          <w:szCs w:val="22"/>
        </w:rPr>
        <w:t xml:space="preserve"> ogłoszenia o</w:t>
      </w:r>
      <w:r w:rsidRPr="006561F9">
        <w:rPr>
          <w:sz w:val="22"/>
          <w:szCs w:val="22"/>
        </w:rPr>
        <w:t xml:space="preserve"> </w:t>
      </w:r>
      <w:r w:rsidR="006070CE" w:rsidRPr="006561F9">
        <w:rPr>
          <w:sz w:val="22"/>
          <w:szCs w:val="22"/>
        </w:rPr>
        <w:t>wezwani</w:t>
      </w:r>
      <w:r w:rsidR="00634398" w:rsidRPr="006561F9">
        <w:rPr>
          <w:sz w:val="22"/>
          <w:szCs w:val="22"/>
        </w:rPr>
        <w:t>u</w:t>
      </w:r>
      <w:r w:rsidR="006070CE" w:rsidRPr="006561F9">
        <w:rPr>
          <w:sz w:val="22"/>
          <w:szCs w:val="22"/>
        </w:rPr>
        <w:t xml:space="preserve">  </w:t>
      </w:r>
      <w:r w:rsidRPr="006561F9">
        <w:rPr>
          <w:sz w:val="22"/>
          <w:szCs w:val="22"/>
        </w:rPr>
        <w:t xml:space="preserve">zamieszczonego na tablicy ogłoszeń oraz na stronie internetowej domowej DPS i/lub </w:t>
      </w:r>
      <w:proofErr w:type="spellStart"/>
      <w:r w:rsidRPr="006561F9">
        <w:rPr>
          <w:sz w:val="22"/>
          <w:szCs w:val="22"/>
        </w:rPr>
        <w:t>BiP</w:t>
      </w:r>
      <w:proofErr w:type="spellEnd"/>
      <w:r w:rsidRPr="006561F9">
        <w:rPr>
          <w:sz w:val="22"/>
          <w:szCs w:val="22"/>
        </w:rPr>
        <w:t xml:space="preserve"> DPS</w:t>
      </w:r>
      <w:r w:rsidR="00F92F3F" w:rsidRPr="006561F9">
        <w:rPr>
          <w:sz w:val="22"/>
          <w:szCs w:val="22"/>
        </w:rPr>
        <w:t>,</w:t>
      </w:r>
    </w:p>
    <w:p w14:paraId="338D06A8" w14:textId="55865F08" w:rsidR="00531EAE" w:rsidRPr="006561F9" w:rsidRDefault="00CB3D84" w:rsidP="005A6EE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Pismo</w:t>
      </w:r>
      <w:r w:rsidR="00C87FEB" w:rsidRPr="006561F9">
        <w:rPr>
          <w:sz w:val="22"/>
          <w:szCs w:val="22"/>
        </w:rPr>
        <w:t>, o którym mowa w pkt 1</w:t>
      </w:r>
      <w:r w:rsidR="006070CE" w:rsidRPr="006561F9">
        <w:rPr>
          <w:sz w:val="22"/>
          <w:szCs w:val="22"/>
        </w:rPr>
        <w:t>)</w:t>
      </w:r>
      <w:r w:rsidR="00C87FEB" w:rsidRPr="006561F9">
        <w:rPr>
          <w:sz w:val="22"/>
          <w:szCs w:val="22"/>
        </w:rPr>
        <w:t>:</w:t>
      </w:r>
    </w:p>
    <w:p w14:paraId="22E3CC5D" w14:textId="5702E7A7" w:rsidR="00C87FEB" w:rsidRPr="006561F9" w:rsidRDefault="00B77362" w:rsidP="005A6EE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n</w:t>
      </w:r>
      <w:r w:rsidR="00C87FEB" w:rsidRPr="006561F9">
        <w:rPr>
          <w:sz w:val="22"/>
          <w:szCs w:val="22"/>
        </w:rPr>
        <w:t xml:space="preserve">ależy przygotować w terminie do </w:t>
      </w:r>
      <w:r w:rsidR="00F82EBA" w:rsidRPr="006561F9">
        <w:rPr>
          <w:sz w:val="22"/>
          <w:szCs w:val="22"/>
        </w:rPr>
        <w:t>14</w:t>
      </w:r>
      <w:r w:rsidR="00C87FEB" w:rsidRPr="006561F9">
        <w:rPr>
          <w:sz w:val="22"/>
          <w:szCs w:val="22"/>
        </w:rPr>
        <w:t xml:space="preserve"> dni od </w:t>
      </w:r>
      <w:r w:rsidR="006070CE" w:rsidRPr="006561F9">
        <w:rPr>
          <w:sz w:val="22"/>
          <w:szCs w:val="22"/>
        </w:rPr>
        <w:t xml:space="preserve">dnia </w:t>
      </w:r>
      <w:r w:rsidR="00C87FEB" w:rsidRPr="006561F9">
        <w:rPr>
          <w:sz w:val="22"/>
          <w:szCs w:val="22"/>
        </w:rPr>
        <w:t xml:space="preserve"> upływu terminu, o którym mowa w pkt 1</w:t>
      </w:r>
      <w:r w:rsidR="006070CE" w:rsidRPr="006561F9">
        <w:rPr>
          <w:sz w:val="22"/>
          <w:szCs w:val="22"/>
        </w:rPr>
        <w:t>)</w:t>
      </w:r>
      <w:r w:rsidR="00C87FEB" w:rsidRPr="006561F9">
        <w:rPr>
          <w:sz w:val="22"/>
          <w:szCs w:val="22"/>
        </w:rPr>
        <w:t xml:space="preserve"> lit b</w:t>
      </w:r>
      <w:r w:rsidR="006070CE" w:rsidRPr="006561F9">
        <w:rPr>
          <w:sz w:val="22"/>
          <w:szCs w:val="22"/>
        </w:rPr>
        <w:t>)</w:t>
      </w:r>
      <w:r w:rsidR="00C87FEB" w:rsidRPr="006561F9">
        <w:rPr>
          <w:sz w:val="22"/>
          <w:szCs w:val="22"/>
        </w:rPr>
        <w:t>,</w:t>
      </w:r>
      <w:r w:rsidRPr="006561F9">
        <w:rPr>
          <w:sz w:val="22"/>
          <w:szCs w:val="22"/>
        </w:rPr>
        <w:t xml:space="preserve"> zgodnie z wzorem stanowiącym Załącznik Nr </w:t>
      </w:r>
      <w:r w:rsidR="00E07728" w:rsidRPr="006561F9">
        <w:rPr>
          <w:sz w:val="22"/>
          <w:szCs w:val="22"/>
        </w:rPr>
        <w:t>4</w:t>
      </w:r>
      <w:r w:rsidRPr="006561F9">
        <w:rPr>
          <w:sz w:val="22"/>
          <w:szCs w:val="22"/>
        </w:rPr>
        <w:t xml:space="preserve"> do niniejszej Procedury,</w:t>
      </w:r>
    </w:p>
    <w:p w14:paraId="69741F1C" w14:textId="4065FB0D" w:rsidR="00B77362" w:rsidRPr="006561F9" w:rsidRDefault="00CB3D84" w:rsidP="005A6EE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piśmie</w:t>
      </w:r>
      <w:r w:rsidR="00B77362" w:rsidRPr="006561F9">
        <w:rPr>
          <w:sz w:val="22"/>
          <w:szCs w:val="22"/>
        </w:rPr>
        <w:t xml:space="preserve"> należy określić co jest przedmiotem spadku oraz poprosić o</w:t>
      </w:r>
      <w:r w:rsidR="006070CE" w:rsidRPr="006561F9">
        <w:rPr>
          <w:sz w:val="22"/>
          <w:szCs w:val="22"/>
        </w:rPr>
        <w:t> </w:t>
      </w:r>
      <w:r w:rsidR="00B77362" w:rsidRPr="006561F9">
        <w:rPr>
          <w:sz w:val="22"/>
          <w:szCs w:val="22"/>
        </w:rPr>
        <w:t xml:space="preserve">dostarczenie prawomocnego orzeczenia sądu o </w:t>
      </w:r>
      <w:r w:rsidR="006070CE" w:rsidRPr="006561F9">
        <w:rPr>
          <w:sz w:val="22"/>
          <w:szCs w:val="22"/>
        </w:rPr>
        <w:t xml:space="preserve">stwierdzeniu </w:t>
      </w:r>
      <w:r w:rsidR="00B77362" w:rsidRPr="006561F9">
        <w:rPr>
          <w:sz w:val="22"/>
          <w:szCs w:val="22"/>
        </w:rPr>
        <w:t>nabyciu spadku przez GMK.</w:t>
      </w:r>
    </w:p>
    <w:p w14:paraId="2795B20F" w14:textId="77777777" w:rsidR="00B77362" w:rsidRPr="006561F9" w:rsidRDefault="00B77362" w:rsidP="00B750FA">
      <w:pPr>
        <w:jc w:val="both"/>
        <w:rPr>
          <w:sz w:val="22"/>
          <w:szCs w:val="22"/>
        </w:rPr>
      </w:pPr>
    </w:p>
    <w:p w14:paraId="3789E77D" w14:textId="77777777" w:rsidR="00C71C6D" w:rsidRPr="006561F9" w:rsidRDefault="00C71C6D">
      <w:pPr>
        <w:jc w:val="both"/>
        <w:rPr>
          <w:sz w:val="22"/>
          <w:szCs w:val="22"/>
        </w:rPr>
      </w:pPr>
    </w:p>
    <w:p w14:paraId="40827516" w14:textId="77777777" w:rsidR="00C71C6D" w:rsidRPr="006561F9" w:rsidRDefault="00A55818">
      <w:pPr>
        <w:jc w:val="center"/>
        <w:rPr>
          <w:sz w:val="22"/>
          <w:szCs w:val="22"/>
        </w:rPr>
      </w:pPr>
      <w:r w:rsidRPr="006561F9">
        <w:rPr>
          <w:sz w:val="22"/>
          <w:szCs w:val="22"/>
        </w:rPr>
        <w:t>Rozdział III</w:t>
      </w:r>
    </w:p>
    <w:p w14:paraId="67D29C30" w14:textId="173E1663" w:rsidR="00C71C6D" w:rsidRPr="006561F9" w:rsidRDefault="00A55818">
      <w:pPr>
        <w:jc w:val="center"/>
        <w:rPr>
          <w:sz w:val="22"/>
          <w:szCs w:val="22"/>
        </w:rPr>
      </w:pPr>
      <w:r w:rsidRPr="006561F9">
        <w:rPr>
          <w:sz w:val="22"/>
          <w:szCs w:val="22"/>
        </w:rPr>
        <w:t xml:space="preserve">Terminy i czynności po dokonaniu ustaleń </w:t>
      </w:r>
      <w:r w:rsidR="00566A22" w:rsidRPr="006561F9">
        <w:rPr>
          <w:sz w:val="22"/>
          <w:szCs w:val="22"/>
        </w:rPr>
        <w:t>w spr</w:t>
      </w:r>
      <w:r w:rsidR="00710F15" w:rsidRPr="006561F9">
        <w:rPr>
          <w:sz w:val="22"/>
          <w:szCs w:val="22"/>
        </w:rPr>
        <w:t>awie</w:t>
      </w:r>
      <w:r w:rsidR="00566A22" w:rsidRPr="006561F9">
        <w:rPr>
          <w:sz w:val="22"/>
          <w:szCs w:val="22"/>
        </w:rPr>
        <w:t xml:space="preserve"> </w:t>
      </w:r>
      <w:r w:rsidR="00AB6A03" w:rsidRPr="006561F9">
        <w:rPr>
          <w:sz w:val="22"/>
          <w:szCs w:val="22"/>
        </w:rPr>
        <w:t xml:space="preserve">uprawnionych do odbioru </w:t>
      </w:r>
    </w:p>
    <w:p w14:paraId="43ED8977" w14:textId="3D950A20" w:rsidR="00AB6A03" w:rsidRPr="006561F9" w:rsidRDefault="00AB6A03">
      <w:pPr>
        <w:jc w:val="center"/>
        <w:rPr>
          <w:sz w:val="22"/>
          <w:szCs w:val="22"/>
        </w:rPr>
      </w:pPr>
      <w:r w:rsidRPr="006561F9">
        <w:rPr>
          <w:sz w:val="22"/>
          <w:szCs w:val="22"/>
        </w:rPr>
        <w:t>niepodjętego depozytu</w:t>
      </w:r>
    </w:p>
    <w:p w14:paraId="15BEDD6B" w14:textId="07E3B375" w:rsidR="00C71C6D" w:rsidRPr="006561F9" w:rsidRDefault="00C71C6D">
      <w:pPr>
        <w:jc w:val="center"/>
        <w:rPr>
          <w:sz w:val="22"/>
          <w:szCs w:val="22"/>
        </w:rPr>
      </w:pPr>
    </w:p>
    <w:p w14:paraId="56410EA3" w14:textId="77777777" w:rsidR="00C71C6D" w:rsidRPr="006561F9" w:rsidRDefault="00C71C6D">
      <w:pPr>
        <w:jc w:val="both"/>
        <w:rPr>
          <w:sz w:val="22"/>
          <w:szCs w:val="22"/>
        </w:rPr>
      </w:pPr>
      <w:bookmarkStart w:id="2" w:name="_Hlk89954334"/>
      <w:bookmarkEnd w:id="2"/>
    </w:p>
    <w:p w14:paraId="3456BF32" w14:textId="46D66269" w:rsidR="00C71C6D" w:rsidRPr="006561F9" w:rsidRDefault="00A55818">
      <w:pPr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</w:rPr>
        <w:t>1.</w:t>
      </w:r>
      <w:r w:rsidRPr="006561F9">
        <w:rPr>
          <w:sz w:val="22"/>
          <w:szCs w:val="22"/>
        </w:rPr>
        <w:t xml:space="preserve"> </w:t>
      </w:r>
      <w:r w:rsidRPr="006561F9">
        <w:rPr>
          <w:b/>
          <w:bCs/>
          <w:sz w:val="22"/>
          <w:szCs w:val="22"/>
          <w:u w:val="single"/>
        </w:rPr>
        <w:t>Pierwszy przypadek</w:t>
      </w:r>
      <w:r w:rsidR="00710F15" w:rsidRPr="006561F9">
        <w:rPr>
          <w:b/>
          <w:bCs/>
          <w:sz w:val="22"/>
          <w:szCs w:val="22"/>
          <w:u w:val="single"/>
        </w:rPr>
        <w:t xml:space="preserve"> </w:t>
      </w:r>
      <w:r w:rsidR="00B77362" w:rsidRPr="006561F9">
        <w:rPr>
          <w:b/>
          <w:bCs/>
          <w:sz w:val="22"/>
          <w:szCs w:val="22"/>
          <w:u w:val="single"/>
        </w:rPr>
        <w:t xml:space="preserve">– wydanie depozytu spadkobiercom innym niż GMK </w:t>
      </w:r>
      <w:r w:rsidR="00710F15" w:rsidRPr="006561F9">
        <w:rPr>
          <w:b/>
          <w:bCs/>
          <w:sz w:val="22"/>
          <w:szCs w:val="22"/>
          <w:u w:val="single"/>
        </w:rPr>
        <w:t xml:space="preserve">– </w:t>
      </w:r>
      <w:r w:rsidRPr="006561F9">
        <w:rPr>
          <w:b/>
          <w:bCs/>
          <w:sz w:val="22"/>
          <w:szCs w:val="22"/>
          <w:u w:val="single"/>
        </w:rPr>
        <w:t>spadkobiercy</w:t>
      </w:r>
      <w:r w:rsidR="00BF7BF6" w:rsidRPr="006561F9">
        <w:rPr>
          <w:b/>
          <w:bCs/>
          <w:sz w:val="22"/>
          <w:szCs w:val="22"/>
          <w:u w:val="single"/>
        </w:rPr>
        <w:t xml:space="preserve"> zostali ustaleni </w:t>
      </w:r>
      <w:r w:rsidRPr="006561F9">
        <w:rPr>
          <w:b/>
          <w:bCs/>
          <w:sz w:val="22"/>
          <w:szCs w:val="22"/>
          <w:u w:val="single"/>
        </w:rPr>
        <w:t>i zgłosili się do DPS po odbiór niepodjętego depozytu:</w:t>
      </w:r>
    </w:p>
    <w:p w14:paraId="7EF1B77A" w14:textId="77777777" w:rsidR="00C71C6D" w:rsidRPr="006561F9" w:rsidRDefault="00C71C6D">
      <w:pPr>
        <w:jc w:val="both"/>
        <w:rPr>
          <w:sz w:val="22"/>
          <w:szCs w:val="22"/>
        </w:rPr>
      </w:pPr>
    </w:p>
    <w:p w14:paraId="1A18CD1E" w14:textId="08148747" w:rsidR="00C71C6D" w:rsidRPr="006561F9" w:rsidRDefault="00A5581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2"/>
          <w:lang w:eastAsia="pl-PL"/>
        </w:rPr>
      </w:pPr>
      <w:r w:rsidRPr="006561F9">
        <w:rPr>
          <w:rFonts w:ascii="Times New Roman" w:hAnsi="Times New Roman"/>
          <w:sz w:val="22"/>
        </w:rPr>
        <w:t>Pracownik socjalny wydaje depozyt po zmarłym mieszkańcu na zasadach określonych  w</w:t>
      </w:r>
      <w:r w:rsidR="00BE3A8D" w:rsidRPr="006561F9">
        <w:rPr>
          <w:rFonts w:ascii="Times New Roman" w:hAnsi="Times New Roman"/>
          <w:sz w:val="22"/>
        </w:rPr>
        <w:t> </w:t>
      </w:r>
      <w:r w:rsidRPr="006561F9">
        <w:rPr>
          <w:rFonts w:ascii="Times New Roman" w:hAnsi="Times New Roman"/>
          <w:sz w:val="22"/>
        </w:rPr>
        <w:t xml:space="preserve">Rozdziale IV </w:t>
      </w:r>
      <w:r w:rsidR="00BE3A8D" w:rsidRPr="006561F9">
        <w:rPr>
          <w:rFonts w:ascii="Times New Roman" w:hAnsi="Times New Roman"/>
          <w:sz w:val="22"/>
        </w:rPr>
        <w:t>– „Wydanie</w:t>
      </w:r>
      <w:r w:rsidR="00566A22" w:rsidRPr="006561F9">
        <w:rPr>
          <w:rFonts w:ascii="Times New Roman" w:hAnsi="Times New Roman"/>
          <w:sz w:val="22"/>
        </w:rPr>
        <w:t>/likwidacja</w:t>
      </w:r>
      <w:r w:rsidR="00BE3A8D" w:rsidRPr="006561F9">
        <w:rPr>
          <w:rFonts w:ascii="Times New Roman" w:hAnsi="Times New Roman"/>
          <w:sz w:val="22"/>
        </w:rPr>
        <w:t xml:space="preserve"> depozytu”.</w:t>
      </w:r>
    </w:p>
    <w:p w14:paraId="4481ACDF" w14:textId="77777777" w:rsidR="00C71C6D" w:rsidRPr="006561F9" w:rsidRDefault="00C71C6D">
      <w:pPr>
        <w:jc w:val="center"/>
        <w:rPr>
          <w:sz w:val="22"/>
          <w:szCs w:val="22"/>
        </w:rPr>
      </w:pPr>
    </w:p>
    <w:p w14:paraId="254DF57D" w14:textId="46BF4EC5" w:rsidR="00024C42" w:rsidRPr="006561F9" w:rsidRDefault="002F249E" w:rsidP="00024C42">
      <w:pPr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 xml:space="preserve">2. </w:t>
      </w:r>
      <w:r w:rsidR="00024C42" w:rsidRPr="006561F9">
        <w:rPr>
          <w:b/>
          <w:bCs/>
          <w:sz w:val="22"/>
          <w:szCs w:val="22"/>
          <w:u w:val="single"/>
        </w:rPr>
        <w:t>Drugi przypadek –</w:t>
      </w:r>
      <w:r w:rsidR="00B77362" w:rsidRPr="006561F9">
        <w:rPr>
          <w:b/>
          <w:bCs/>
          <w:sz w:val="22"/>
          <w:szCs w:val="22"/>
          <w:u w:val="single"/>
        </w:rPr>
        <w:t xml:space="preserve"> wydanie depozytu GMK -</w:t>
      </w:r>
      <w:r w:rsidR="00D01301" w:rsidRPr="006561F9">
        <w:rPr>
          <w:b/>
          <w:bCs/>
          <w:sz w:val="22"/>
          <w:szCs w:val="22"/>
          <w:u w:val="single"/>
        </w:rPr>
        <w:t xml:space="preserve"> </w:t>
      </w:r>
      <w:r w:rsidR="00024C42" w:rsidRPr="006561F9">
        <w:rPr>
          <w:b/>
          <w:bCs/>
          <w:sz w:val="22"/>
          <w:szCs w:val="22"/>
          <w:u w:val="single"/>
        </w:rPr>
        <w:t xml:space="preserve">Gmina Miejska Kraków uzyskuje postanowienie o stwierdzeniu nabycia spadku po zmarłym </w:t>
      </w:r>
      <w:r w:rsidR="00D01301" w:rsidRPr="006561F9">
        <w:rPr>
          <w:b/>
          <w:bCs/>
          <w:sz w:val="22"/>
          <w:szCs w:val="22"/>
          <w:u w:val="single"/>
        </w:rPr>
        <w:t>mieszkańcu</w:t>
      </w:r>
      <w:r w:rsidR="00024C42" w:rsidRPr="006561F9">
        <w:rPr>
          <w:b/>
          <w:bCs/>
          <w:sz w:val="22"/>
          <w:szCs w:val="22"/>
          <w:u w:val="single"/>
        </w:rPr>
        <w:t xml:space="preserve"> jako spadkobierca ustawowy:</w:t>
      </w:r>
    </w:p>
    <w:p w14:paraId="3ACF85EA" w14:textId="77777777" w:rsidR="00024C42" w:rsidRPr="006561F9" w:rsidRDefault="00024C42" w:rsidP="00024C42">
      <w:pPr>
        <w:jc w:val="both"/>
        <w:rPr>
          <w:sz w:val="22"/>
          <w:szCs w:val="22"/>
        </w:rPr>
      </w:pPr>
    </w:p>
    <w:p w14:paraId="368898F6" w14:textId="01D0537D" w:rsidR="00024C42" w:rsidRPr="006561F9" w:rsidRDefault="00024C42" w:rsidP="004B318E">
      <w:p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Po uzyskaniu </w:t>
      </w:r>
      <w:r w:rsidR="00785709" w:rsidRPr="006561F9">
        <w:rPr>
          <w:sz w:val="22"/>
          <w:szCs w:val="22"/>
        </w:rPr>
        <w:t xml:space="preserve">odpisu </w:t>
      </w:r>
      <w:r w:rsidR="00024F4C" w:rsidRPr="006561F9">
        <w:rPr>
          <w:sz w:val="22"/>
          <w:szCs w:val="22"/>
        </w:rPr>
        <w:t xml:space="preserve">prawomocnego </w:t>
      </w:r>
      <w:r w:rsidR="00785709" w:rsidRPr="006561F9">
        <w:rPr>
          <w:sz w:val="22"/>
          <w:szCs w:val="22"/>
        </w:rPr>
        <w:t xml:space="preserve">postanowienia </w:t>
      </w:r>
      <w:r w:rsidRPr="006561F9">
        <w:rPr>
          <w:sz w:val="22"/>
          <w:szCs w:val="22"/>
        </w:rPr>
        <w:t>o stwierdzeniu nabycia spadku po zmarłym mieszkańcu przez</w:t>
      </w:r>
      <w:r w:rsidR="00785709" w:rsidRPr="006561F9">
        <w:rPr>
          <w:sz w:val="22"/>
          <w:szCs w:val="22"/>
        </w:rPr>
        <w:t xml:space="preserve"> </w:t>
      </w:r>
      <w:r w:rsidRPr="006561F9">
        <w:rPr>
          <w:sz w:val="22"/>
          <w:szCs w:val="22"/>
        </w:rPr>
        <w:t>GMK, pracownik socjalny</w:t>
      </w:r>
      <w:r w:rsidR="00785709" w:rsidRPr="006561F9">
        <w:rPr>
          <w:sz w:val="22"/>
          <w:szCs w:val="22"/>
        </w:rPr>
        <w:t xml:space="preserve"> przekazuje </w:t>
      </w:r>
      <w:r w:rsidRPr="006561F9">
        <w:rPr>
          <w:sz w:val="22"/>
          <w:szCs w:val="22"/>
        </w:rPr>
        <w:t>depozyt</w:t>
      </w:r>
      <w:r w:rsidR="00B07CFA" w:rsidRPr="006561F9">
        <w:rPr>
          <w:sz w:val="22"/>
          <w:szCs w:val="22"/>
        </w:rPr>
        <w:t xml:space="preserve"> </w:t>
      </w:r>
      <w:r w:rsidRPr="006561F9">
        <w:rPr>
          <w:sz w:val="22"/>
          <w:szCs w:val="22"/>
        </w:rPr>
        <w:t>na zasadach opisanych w Rozdziale IV – „Wydanie/likwidacja depozytu.”</w:t>
      </w:r>
    </w:p>
    <w:p w14:paraId="1194615C" w14:textId="77777777" w:rsidR="00651A8B" w:rsidRPr="006561F9" w:rsidRDefault="00651A8B" w:rsidP="00651A8B">
      <w:pPr>
        <w:pStyle w:val="Akapitzlist"/>
        <w:jc w:val="both"/>
        <w:rPr>
          <w:sz w:val="22"/>
          <w:szCs w:val="22"/>
        </w:rPr>
      </w:pPr>
    </w:p>
    <w:p w14:paraId="5FB0D78F" w14:textId="6C0CF4B8" w:rsidR="005D5704" w:rsidRPr="006561F9" w:rsidRDefault="00C66B6E" w:rsidP="003C4C09">
      <w:pPr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</w:rPr>
        <w:t xml:space="preserve">3. Trzeci przypadek </w:t>
      </w:r>
      <w:r w:rsidR="00710F15" w:rsidRPr="006561F9">
        <w:rPr>
          <w:b/>
          <w:bCs/>
          <w:sz w:val="22"/>
          <w:szCs w:val="22"/>
          <w:u w:val="single"/>
        </w:rPr>
        <w:t>–</w:t>
      </w:r>
      <w:r w:rsidR="00B77362" w:rsidRPr="006561F9">
        <w:rPr>
          <w:b/>
          <w:bCs/>
          <w:sz w:val="22"/>
          <w:szCs w:val="22"/>
          <w:u w:val="single"/>
        </w:rPr>
        <w:t xml:space="preserve"> likwidacja depozytu -</w:t>
      </w:r>
      <w:r w:rsidR="00710F15" w:rsidRPr="006561F9">
        <w:rPr>
          <w:b/>
          <w:bCs/>
          <w:sz w:val="22"/>
          <w:szCs w:val="22"/>
          <w:u w:val="single"/>
        </w:rPr>
        <w:t xml:space="preserve"> </w:t>
      </w:r>
      <w:r w:rsidR="0074414C" w:rsidRPr="006561F9">
        <w:rPr>
          <w:b/>
          <w:bCs/>
          <w:sz w:val="22"/>
          <w:szCs w:val="22"/>
          <w:u w:val="single"/>
        </w:rPr>
        <w:t>s</w:t>
      </w:r>
      <w:r w:rsidR="00A55818" w:rsidRPr="006561F9">
        <w:rPr>
          <w:b/>
          <w:bCs/>
          <w:sz w:val="22"/>
          <w:szCs w:val="22"/>
          <w:u w:val="single"/>
        </w:rPr>
        <w:t xml:space="preserve">padkobiercy nie zgłosili się do DPS po odbiór niepodjętego depozytu lub nie ma spadkobierców </w:t>
      </w:r>
      <w:r w:rsidR="00531EAE" w:rsidRPr="006561F9">
        <w:rPr>
          <w:b/>
          <w:bCs/>
          <w:sz w:val="22"/>
          <w:szCs w:val="22"/>
          <w:u w:val="single"/>
        </w:rPr>
        <w:t xml:space="preserve">testamentowych i </w:t>
      </w:r>
      <w:r w:rsidR="00A55818" w:rsidRPr="006561F9">
        <w:rPr>
          <w:b/>
          <w:bCs/>
          <w:sz w:val="22"/>
          <w:szCs w:val="22"/>
          <w:u w:val="single"/>
        </w:rPr>
        <w:t>ustawowych</w:t>
      </w:r>
      <w:r w:rsidR="00531EAE" w:rsidRPr="006561F9">
        <w:rPr>
          <w:b/>
          <w:bCs/>
          <w:sz w:val="22"/>
          <w:szCs w:val="22"/>
          <w:u w:val="single"/>
        </w:rPr>
        <w:t xml:space="preserve"> innych niż GMK, a </w:t>
      </w:r>
      <w:r w:rsidR="00D01301" w:rsidRPr="006561F9">
        <w:rPr>
          <w:b/>
          <w:bCs/>
          <w:sz w:val="22"/>
          <w:szCs w:val="22"/>
          <w:u w:val="single"/>
        </w:rPr>
        <w:t>GMK</w:t>
      </w:r>
      <w:r w:rsidRPr="006561F9">
        <w:rPr>
          <w:b/>
          <w:bCs/>
          <w:sz w:val="22"/>
          <w:szCs w:val="22"/>
          <w:u w:val="single"/>
        </w:rPr>
        <w:t xml:space="preserve"> nie decyduje się na nabycie spadku po zmarłym mieszkańcu</w:t>
      </w:r>
      <w:r w:rsidR="00531EAE" w:rsidRPr="006561F9">
        <w:rPr>
          <w:b/>
          <w:bCs/>
          <w:sz w:val="22"/>
          <w:szCs w:val="22"/>
          <w:u w:val="single"/>
        </w:rPr>
        <w:t>.</w:t>
      </w:r>
      <w:r w:rsidR="003B7B49" w:rsidRPr="006561F9">
        <w:rPr>
          <w:b/>
          <w:bCs/>
          <w:sz w:val="22"/>
          <w:szCs w:val="22"/>
          <w:u w:val="single"/>
        </w:rPr>
        <w:t xml:space="preserve"> </w:t>
      </w:r>
    </w:p>
    <w:p w14:paraId="2A0F8AC7" w14:textId="77777777" w:rsidR="005D5704" w:rsidRPr="006561F9" w:rsidRDefault="005D5704" w:rsidP="003C4C09">
      <w:pPr>
        <w:jc w:val="both"/>
        <w:rPr>
          <w:b/>
          <w:bCs/>
          <w:sz w:val="22"/>
          <w:szCs w:val="22"/>
          <w:u w:val="single"/>
        </w:rPr>
      </w:pPr>
    </w:p>
    <w:p w14:paraId="43CA7AC8" w14:textId="28EBDE62" w:rsidR="006E03CD" w:rsidRPr="006561F9" w:rsidRDefault="006E03CD" w:rsidP="005A6EE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W </w:t>
      </w:r>
      <w:r w:rsidR="00664F1B" w:rsidRPr="006561F9">
        <w:rPr>
          <w:sz w:val="22"/>
          <w:szCs w:val="22"/>
        </w:rPr>
        <w:t>terminie do</w:t>
      </w:r>
      <w:r w:rsidR="00CB0E25" w:rsidRPr="006561F9">
        <w:rPr>
          <w:sz w:val="22"/>
          <w:szCs w:val="22"/>
        </w:rPr>
        <w:t xml:space="preserve"> </w:t>
      </w:r>
      <w:r w:rsidR="00F82EBA" w:rsidRPr="006561F9">
        <w:rPr>
          <w:sz w:val="22"/>
          <w:szCs w:val="22"/>
        </w:rPr>
        <w:t>14</w:t>
      </w:r>
      <w:r w:rsidR="00CB0E25" w:rsidRPr="006561F9">
        <w:rPr>
          <w:sz w:val="22"/>
          <w:szCs w:val="22"/>
        </w:rPr>
        <w:t xml:space="preserve"> dni</w:t>
      </w:r>
      <w:r w:rsidRPr="006561F9">
        <w:rPr>
          <w:sz w:val="22"/>
          <w:szCs w:val="22"/>
        </w:rPr>
        <w:t>:</w:t>
      </w:r>
    </w:p>
    <w:p w14:paraId="4302E34E" w14:textId="257DCBBC" w:rsidR="006E03CD" w:rsidRPr="006561F9" w:rsidRDefault="00664F1B" w:rsidP="005A6EE1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>od d</w:t>
      </w:r>
      <w:r w:rsidR="00BE285C" w:rsidRPr="006561F9">
        <w:rPr>
          <w:sz w:val="22"/>
          <w:szCs w:val="22"/>
          <w:u w:val="single"/>
        </w:rPr>
        <w:t>nia</w:t>
      </w:r>
      <w:r w:rsidRPr="006561F9">
        <w:rPr>
          <w:sz w:val="22"/>
          <w:szCs w:val="22"/>
          <w:u w:val="single"/>
        </w:rPr>
        <w:t xml:space="preserve"> uzyskania stanowiska UMK o rezygnacji z nabycia spadku </w:t>
      </w:r>
      <w:r w:rsidR="006E03CD" w:rsidRPr="006561F9">
        <w:rPr>
          <w:sz w:val="22"/>
          <w:szCs w:val="22"/>
        </w:rPr>
        <w:t>lub</w:t>
      </w:r>
    </w:p>
    <w:p w14:paraId="46DB5CB3" w14:textId="3EC5851D" w:rsidR="00024F4C" w:rsidRPr="006561F9" w:rsidRDefault="00664F1B" w:rsidP="005A6EE1">
      <w:pPr>
        <w:pStyle w:val="Akapitzlist"/>
        <w:numPr>
          <w:ilvl w:val="0"/>
          <w:numId w:val="17"/>
        </w:numPr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</w:rPr>
        <w:t xml:space="preserve">od dnia kiedy </w:t>
      </w:r>
      <w:r w:rsidR="00024F4C" w:rsidRPr="006561F9">
        <w:rPr>
          <w:sz w:val="22"/>
          <w:szCs w:val="22"/>
        </w:rPr>
        <w:t>upłynęły 3 lata</w:t>
      </w:r>
      <w:r w:rsidR="00BE285C" w:rsidRPr="006561F9">
        <w:rPr>
          <w:sz w:val="22"/>
          <w:szCs w:val="22"/>
        </w:rPr>
        <w:t>,</w:t>
      </w:r>
      <w:r w:rsidR="00024F4C" w:rsidRPr="006561F9">
        <w:rPr>
          <w:sz w:val="22"/>
          <w:szCs w:val="22"/>
        </w:rPr>
        <w:t xml:space="preserve"> od dnia doręczenia wezwania spadkobiercom zmarłego mieszkańca listem poleconym (liczymy 3 lata od dnia najpóźniej doręczonego wezwania, jeżeli jest kilku spadkobierców), </w:t>
      </w:r>
    </w:p>
    <w:p w14:paraId="40EA935E" w14:textId="49031B5D" w:rsidR="006E03CD" w:rsidRPr="006561F9" w:rsidRDefault="00A55818" w:rsidP="00CB0E25">
      <w:pPr>
        <w:ind w:left="709"/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  <w:u w:val="single"/>
        </w:rPr>
        <w:t>pracownik socjalny</w:t>
      </w:r>
      <w:r w:rsidR="00761E5F" w:rsidRPr="006561F9">
        <w:rPr>
          <w:sz w:val="22"/>
          <w:szCs w:val="22"/>
          <w:u w:val="single"/>
        </w:rPr>
        <w:t xml:space="preserve"> przygotowuje na podpis Dyrektora wniosek do</w:t>
      </w:r>
      <w:r w:rsidR="00B51493" w:rsidRPr="006561F9">
        <w:rPr>
          <w:sz w:val="22"/>
          <w:szCs w:val="22"/>
          <w:u w:val="single"/>
        </w:rPr>
        <w:t xml:space="preserve"> radcy</w:t>
      </w:r>
      <w:r w:rsidR="00515484" w:rsidRPr="006561F9">
        <w:rPr>
          <w:sz w:val="22"/>
          <w:szCs w:val="22"/>
          <w:u w:val="single"/>
        </w:rPr>
        <w:t xml:space="preserve"> prawne</w:t>
      </w:r>
      <w:r w:rsidR="00B51493" w:rsidRPr="006561F9">
        <w:rPr>
          <w:sz w:val="22"/>
          <w:szCs w:val="22"/>
          <w:u w:val="single"/>
        </w:rPr>
        <w:t>go</w:t>
      </w:r>
      <w:r w:rsidR="00515484" w:rsidRPr="006561F9">
        <w:rPr>
          <w:sz w:val="22"/>
          <w:szCs w:val="22"/>
          <w:u w:val="single"/>
        </w:rPr>
        <w:t xml:space="preserve"> DPS</w:t>
      </w:r>
      <w:r w:rsidR="00B51493" w:rsidRPr="006561F9">
        <w:rPr>
          <w:sz w:val="22"/>
          <w:szCs w:val="22"/>
          <w:u w:val="single"/>
        </w:rPr>
        <w:t xml:space="preserve"> o</w:t>
      </w:r>
      <w:r w:rsidR="00515484" w:rsidRPr="006561F9">
        <w:rPr>
          <w:sz w:val="22"/>
          <w:szCs w:val="22"/>
          <w:u w:val="single"/>
        </w:rPr>
        <w:t xml:space="preserve"> </w:t>
      </w:r>
      <w:r w:rsidR="003A6EDE" w:rsidRPr="006561F9">
        <w:rPr>
          <w:sz w:val="22"/>
          <w:szCs w:val="22"/>
          <w:u w:val="single"/>
        </w:rPr>
        <w:t>sporządzenie wniosku</w:t>
      </w:r>
      <w:r w:rsidRPr="006561F9">
        <w:rPr>
          <w:sz w:val="22"/>
          <w:szCs w:val="22"/>
          <w:u w:val="single"/>
        </w:rPr>
        <w:t xml:space="preserve"> do właściwego miejscowo i rzeczowo sądu o stwierdzenie likwidacji niepojętego depozytu</w:t>
      </w:r>
      <w:r w:rsidR="00515484" w:rsidRPr="006561F9">
        <w:rPr>
          <w:sz w:val="22"/>
          <w:szCs w:val="22"/>
          <w:u w:val="single"/>
        </w:rPr>
        <w:t>.</w:t>
      </w:r>
      <w:r w:rsidR="00B51493" w:rsidRPr="006561F9">
        <w:rPr>
          <w:sz w:val="22"/>
          <w:szCs w:val="22"/>
          <w:u w:val="single"/>
        </w:rPr>
        <w:t xml:space="preserve"> </w:t>
      </w:r>
    </w:p>
    <w:p w14:paraId="58BDEBE8" w14:textId="3425C07E" w:rsidR="006E03CD" w:rsidRPr="006561F9" w:rsidRDefault="006E03CD" w:rsidP="005A6EE1">
      <w:pPr>
        <w:pStyle w:val="Akapitzlist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  <w:u w:val="single"/>
        </w:rPr>
        <w:t>d</w:t>
      </w:r>
      <w:r w:rsidR="00D54F64" w:rsidRPr="006561F9">
        <w:rPr>
          <w:sz w:val="22"/>
          <w:szCs w:val="22"/>
          <w:u w:val="single"/>
        </w:rPr>
        <w:t>o wniosku należy dołączyć</w:t>
      </w:r>
      <w:r w:rsidRPr="006561F9">
        <w:rPr>
          <w:sz w:val="22"/>
          <w:szCs w:val="22"/>
          <w:u w:val="single"/>
        </w:rPr>
        <w:t xml:space="preserve"> </w:t>
      </w:r>
      <w:r w:rsidR="00D54F64" w:rsidRPr="006561F9">
        <w:rPr>
          <w:sz w:val="22"/>
          <w:szCs w:val="22"/>
          <w:u w:val="single"/>
        </w:rPr>
        <w:t>akta sprawy niepodjętego depozytu</w:t>
      </w:r>
      <w:r w:rsidRPr="006561F9">
        <w:rPr>
          <w:sz w:val="22"/>
          <w:szCs w:val="22"/>
          <w:u w:val="single"/>
        </w:rPr>
        <w:t>, w tym posiadane:</w:t>
      </w:r>
    </w:p>
    <w:p w14:paraId="2AB3DEE3" w14:textId="1A845574" w:rsidR="006E03CD" w:rsidRDefault="006E03CD" w:rsidP="005A6EE1">
      <w:pPr>
        <w:pStyle w:val="Akapitzlist"/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  <w:u w:val="single"/>
        </w:rPr>
        <w:t>i</w:t>
      </w:r>
      <w:r w:rsidR="00D54F64" w:rsidRPr="006561F9">
        <w:rPr>
          <w:sz w:val="22"/>
          <w:szCs w:val="22"/>
          <w:u w:val="single"/>
        </w:rPr>
        <w:t>nformacje</w:t>
      </w:r>
      <w:r w:rsidR="009F70ED" w:rsidRPr="006561F9">
        <w:rPr>
          <w:sz w:val="22"/>
          <w:szCs w:val="22"/>
          <w:u w:val="single"/>
        </w:rPr>
        <w:t xml:space="preserve"> o depozycie, dacie śmierci mieszkańca, </w:t>
      </w:r>
    </w:p>
    <w:p w14:paraId="61CF157C" w14:textId="7B1FA657" w:rsidR="003C5F7B" w:rsidRPr="00C67DC2" w:rsidRDefault="003C5F7B" w:rsidP="005A6EE1">
      <w:pPr>
        <w:pStyle w:val="Akapitzlist"/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 w:rsidRPr="00C67DC2">
        <w:rPr>
          <w:sz w:val="22"/>
          <w:szCs w:val="22"/>
          <w:u w:val="single"/>
        </w:rPr>
        <w:t>akt zgonu mieszkańca,</w:t>
      </w:r>
    </w:p>
    <w:p w14:paraId="09CCD945" w14:textId="65FDAB82" w:rsidR="006E03CD" w:rsidRPr="006561F9" w:rsidRDefault="00BE285C" w:rsidP="005A6EE1">
      <w:pPr>
        <w:pStyle w:val="Akapitzlist"/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  <w:u w:val="single"/>
        </w:rPr>
        <w:t>i</w:t>
      </w:r>
      <w:r w:rsidR="009F70ED" w:rsidRPr="006561F9">
        <w:rPr>
          <w:sz w:val="22"/>
          <w:szCs w:val="22"/>
          <w:u w:val="single"/>
        </w:rPr>
        <w:t>nformacje</w:t>
      </w:r>
      <w:r w:rsidR="005711CD" w:rsidRPr="006561F9">
        <w:rPr>
          <w:sz w:val="22"/>
          <w:szCs w:val="22"/>
          <w:u w:val="single"/>
        </w:rPr>
        <w:t xml:space="preserve"> z </w:t>
      </w:r>
      <w:r w:rsidR="005711CD" w:rsidRPr="006561F9">
        <w:rPr>
          <w:sz w:val="22"/>
          <w:szCs w:val="22"/>
        </w:rPr>
        <w:t xml:space="preserve">Wydziału Spraw Administracyjnych, Referatu Ewidencji Ludności i Dowodów Osobistych UMK, </w:t>
      </w:r>
    </w:p>
    <w:p w14:paraId="271F0645" w14:textId="01AA19A7" w:rsidR="006E03CD" w:rsidRPr="006561F9" w:rsidRDefault="005711CD" w:rsidP="005A6EE1">
      <w:pPr>
        <w:pStyle w:val="Akapitzlist"/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</w:rPr>
        <w:lastRenderedPageBreak/>
        <w:t xml:space="preserve">wezwanie </w:t>
      </w:r>
      <w:r w:rsidR="005D30AE" w:rsidRPr="006561F9">
        <w:rPr>
          <w:sz w:val="22"/>
          <w:szCs w:val="22"/>
        </w:rPr>
        <w:t>do odbioru niepodjętego depozytu, wraz ze zwrotnym potwierdzeniem odbioru</w:t>
      </w:r>
      <w:r w:rsidR="008848CB" w:rsidRPr="006561F9">
        <w:rPr>
          <w:sz w:val="22"/>
          <w:szCs w:val="22"/>
        </w:rPr>
        <w:t xml:space="preserve"> lub kopię wezwania, na której adresat potwierdził odbiór</w:t>
      </w:r>
      <w:r w:rsidR="005D30AE" w:rsidRPr="006561F9">
        <w:rPr>
          <w:sz w:val="22"/>
          <w:szCs w:val="22"/>
        </w:rPr>
        <w:t xml:space="preserve">, </w:t>
      </w:r>
    </w:p>
    <w:p w14:paraId="5A968D42" w14:textId="30E3F8D6" w:rsidR="006E03CD" w:rsidRPr="006561F9" w:rsidRDefault="005D30AE" w:rsidP="005A6EE1">
      <w:pPr>
        <w:pStyle w:val="Akapitzlist"/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</w:rPr>
        <w:t>informacje o</w:t>
      </w:r>
      <w:r w:rsidR="005711CD" w:rsidRPr="006561F9">
        <w:rPr>
          <w:sz w:val="22"/>
          <w:szCs w:val="22"/>
        </w:rPr>
        <w:t xml:space="preserve"> </w:t>
      </w:r>
      <w:r w:rsidR="009F70ED" w:rsidRPr="006561F9">
        <w:rPr>
          <w:sz w:val="22"/>
          <w:szCs w:val="22"/>
        </w:rPr>
        <w:t>dokonanych wezwaniach poprzez wywieszenie oraz ogłoszeniach w</w:t>
      </w:r>
      <w:r w:rsidR="002A3C43" w:rsidRPr="006561F9">
        <w:rPr>
          <w:sz w:val="22"/>
          <w:szCs w:val="22"/>
        </w:rPr>
        <w:t> </w:t>
      </w:r>
      <w:r w:rsidR="009F70ED" w:rsidRPr="006561F9">
        <w:rPr>
          <w:sz w:val="22"/>
          <w:szCs w:val="22"/>
        </w:rPr>
        <w:t>BIP i ich terminach</w:t>
      </w:r>
      <w:r w:rsidR="008848CB" w:rsidRPr="006561F9">
        <w:rPr>
          <w:sz w:val="22"/>
          <w:szCs w:val="22"/>
        </w:rPr>
        <w:t xml:space="preserve"> </w:t>
      </w:r>
      <w:bookmarkStart w:id="3" w:name="_Hlk95976625"/>
      <w:r w:rsidR="008848CB" w:rsidRPr="006561F9">
        <w:rPr>
          <w:sz w:val="22"/>
          <w:szCs w:val="22"/>
        </w:rPr>
        <w:t>(w tym otrzymane z DAG zrzuty ekranu</w:t>
      </w:r>
      <w:r w:rsidR="00634398" w:rsidRPr="006561F9">
        <w:rPr>
          <w:sz w:val="22"/>
          <w:szCs w:val="22"/>
        </w:rPr>
        <w:t xml:space="preserve"> ogłoszenia o</w:t>
      </w:r>
      <w:r w:rsidR="008848CB" w:rsidRPr="006561F9">
        <w:rPr>
          <w:sz w:val="22"/>
          <w:szCs w:val="22"/>
        </w:rPr>
        <w:t xml:space="preserve"> </w:t>
      </w:r>
      <w:r w:rsidR="002A3C43" w:rsidRPr="006561F9">
        <w:rPr>
          <w:sz w:val="22"/>
          <w:szCs w:val="22"/>
        </w:rPr>
        <w:t>wezwani</w:t>
      </w:r>
      <w:r w:rsidR="00634398" w:rsidRPr="006561F9">
        <w:rPr>
          <w:sz w:val="22"/>
          <w:szCs w:val="22"/>
        </w:rPr>
        <w:t>u</w:t>
      </w:r>
      <w:r w:rsidR="008848CB" w:rsidRPr="006561F9">
        <w:rPr>
          <w:sz w:val="22"/>
          <w:szCs w:val="22"/>
        </w:rPr>
        <w:t xml:space="preserve"> na stronie domowej DPS i ewentualnie BIP DPS z datą ich opublikowania)</w:t>
      </w:r>
      <w:bookmarkEnd w:id="3"/>
      <w:r w:rsidR="009F70ED" w:rsidRPr="006561F9">
        <w:rPr>
          <w:sz w:val="22"/>
          <w:szCs w:val="22"/>
        </w:rPr>
        <w:t xml:space="preserve">, </w:t>
      </w:r>
    </w:p>
    <w:p w14:paraId="65804909" w14:textId="08453C4A" w:rsidR="00F92F3F" w:rsidRPr="006561F9" w:rsidRDefault="008848CB" w:rsidP="005A6EE1">
      <w:pPr>
        <w:pStyle w:val="Akapitzlist"/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</w:rPr>
        <w:t xml:space="preserve">dokument, z którego wynika, że GMK nie nabędzie spadku (np. </w:t>
      </w:r>
      <w:r w:rsidR="009F70ED" w:rsidRPr="006561F9">
        <w:rPr>
          <w:sz w:val="22"/>
          <w:szCs w:val="22"/>
        </w:rPr>
        <w:t>stanowisko Biura Przejmowania Mienia i Rewindykacji UMK</w:t>
      </w:r>
      <w:r w:rsidR="002A3C43" w:rsidRPr="006561F9">
        <w:rPr>
          <w:sz w:val="22"/>
          <w:szCs w:val="22"/>
        </w:rPr>
        <w:t>,</w:t>
      </w:r>
      <w:r w:rsidR="009F70ED" w:rsidRPr="006561F9">
        <w:rPr>
          <w:sz w:val="22"/>
          <w:szCs w:val="22"/>
        </w:rPr>
        <w:t xml:space="preserve"> o odmowie nabycia spadku po zmarłym mieszkańcu</w:t>
      </w:r>
      <w:r w:rsidRPr="006561F9">
        <w:rPr>
          <w:sz w:val="22"/>
          <w:szCs w:val="22"/>
        </w:rPr>
        <w:t>)</w:t>
      </w:r>
      <w:r w:rsidR="006E03CD" w:rsidRPr="006561F9">
        <w:rPr>
          <w:sz w:val="22"/>
          <w:szCs w:val="22"/>
        </w:rPr>
        <w:t>,</w:t>
      </w:r>
    </w:p>
    <w:p w14:paraId="105ED2BB" w14:textId="34CDF918" w:rsidR="00C71C6D" w:rsidRPr="006561F9" w:rsidRDefault="00BF34CE" w:rsidP="005A6EE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p</w:t>
      </w:r>
      <w:r w:rsidR="00A55818" w:rsidRPr="006561F9">
        <w:rPr>
          <w:sz w:val="22"/>
          <w:szCs w:val="22"/>
        </w:rPr>
        <w:t xml:space="preserve">racownik </w:t>
      </w:r>
      <w:bookmarkStart w:id="4" w:name="_Hlk92710759"/>
      <w:r w:rsidR="00A55818" w:rsidRPr="006561F9">
        <w:rPr>
          <w:sz w:val="22"/>
          <w:szCs w:val="22"/>
        </w:rPr>
        <w:t>socjalny</w:t>
      </w:r>
      <w:r w:rsidR="00566A22" w:rsidRPr="006561F9">
        <w:rPr>
          <w:sz w:val="22"/>
          <w:szCs w:val="22"/>
        </w:rPr>
        <w:t xml:space="preserve"> likwiduje </w:t>
      </w:r>
      <w:r w:rsidR="00A55818" w:rsidRPr="006561F9">
        <w:rPr>
          <w:sz w:val="22"/>
          <w:szCs w:val="22"/>
        </w:rPr>
        <w:t>depozyt po zmarłym mieszkańcu na zasadach opisanych w</w:t>
      </w:r>
      <w:r w:rsidR="007D7C84" w:rsidRPr="006561F9">
        <w:rPr>
          <w:sz w:val="22"/>
          <w:szCs w:val="22"/>
        </w:rPr>
        <w:t> </w:t>
      </w:r>
      <w:r w:rsidR="00A55818" w:rsidRPr="006561F9">
        <w:rPr>
          <w:sz w:val="22"/>
          <w:szCs w:val="22"/>
        </w:rPr>
        <w:t>Rozdziale IV</w:t>
      </w:r>
      <w:r w:rsidRPr="006561F9">
        <w:rPr>
          <w:sz w:val="22"/>
          <w:szCs w:val="22"/>
        </w:rPr>
        <w:t xml:space="preserve"> – </w:t>
      </w:r>
      <w:r w:rsidR="00A55818" w:rsidRPr="006561F9">
        <w:rPr>
          <w:sz w:val="22"/>
          <w:szCs w:val="22"/>
        </w:rPr>
        <w:t>„Wydanie</w:t>
      </w:r>
      <w:r w:rsidR="00566A22" w:rsidRPr="006561F9">
        <w:rPr>
          <w:sz w:val="22"/>
          <w:szCs w:val="22"/>
        </w:rPr>
        <w:t>/likwidacja</w:t>
      </w:r>
      <w:r w:rsidR="00A55818" w:rsidRPr="006561F9">
        <w:rPr>
          <w:sz w:val="22"/>
          <w:szCs w:val="22"/>
        </w:rPr>
        <w:t xml:space="preserve"> depozytu</w:t>
      </w:r>
      <w:r w:rsidR="000713BB" w:rsidRPr="006561F9">
        <w:rPr>
          <w:sz w:val="22"/>
          <w:szCs w:val="22"/>
        </w:rPr>
        <w:t>.</w:t>
      </w:r>
      <w:r w:rsidR="00A55818" w:rsidRPr="006561F9">
        <w:rPr>
          <w:sz w:val="22"/>
          <w:szCs w:val="22"/>
        </w:rPr>
        <w:t>”</w:t>
      </w:r>
      <w:r w:rsidR="00CB0E25" w:rsidRPr="006561F9">
        <w:rPr>
          <w:sz w:val="22"/>
          <w:szCs w:val="22"/>
        </w:rPr>
        <w:t xml:space="preserve"> po otrzymaniu od radcy prawnego DPS prawomocnego orzeczenia sądu o stwierdzeniu likwidacji</w:t>
      </w:r>
      <w:r w:rsidR="002A3C43" w:rsidRPr="006561F9">
        <w:rPr>
          <w:sz w:val="22"/>
          <w:szCs w:val="22"/>
        </w:rPr>
        <w:t xml:space="preserve"> niepodjętego</w:t>
      </w:r>
      <w:r w:rsidR="00CB0E25" w:rsidRPr="006561F9">
        <w:rPr>
          <w:sz w:val="22"/>
          <w:szCs w:val="22"/>
        </w:rPr>
        <w:t xml:space="preserve"> depozytu.</w:t>
      </w:r>
    </w:p>
    <w:p w14:paraId="20C6F8FF" w14:textId="77777777" w:rsidR="00C71C6D" w:rsidRPr="006561F9" w:rsidRDefault="00C71C6D">
      <w:pPr>
        <w:ind w:left="720"/>
        <w:jc w:val="both"/>
        <w:rPr>
          <w:sz w:val="22"/>
          <w:szCs w:val="22"/>
        </w:rPr>
      </w:pPr>
    </w:p>
    <w:bookmarkEnd w:id="4"/>
    <w:p w14:paraId="6F6BA725" w14:textId="77777777" w:rsidR="00C71C6D" w:rsidRPr="006561F9" w:rsidRDefault="00C71C6D">
      <w:pPr>
        <w:pStyle w:val="Akapitzlist"/>
        <w:jc w:val="both"/>
        <w:rPr>
          <w:b/>
          <w:bCs/>
          <w:sz w:val="22"/>
          <w:szCs w:val="22"/>
        </w:rPr>
      </w:pPr>
    </w:p>
    <w:p w14:paraId="0FF83B98" w14:textId="77777777" w:rsidR="00C71C6D" w:rsidRPr="006561F9" w:rsidRDefault="00A55818">
      <w:pPr>
        <w:pStyle w:val="Akapitzlist"/>
        <w:jc w:val="center"/>
        <w:rPr>
          <w:sz w:val="22"/>
          <w:szCs w:val="22"/>
        </w:rPr>
      </w:pPr>
      <w:r w:rsidRPr="006561F9">
        <w:rPr>
          <w:sz w:val="22"/>
          <w:szCs w:val="22"/>
        </w:rPr>
        <w:t>Rozdział IV</w:t>
      </w:r>
    </w:p>
    <w:p w14:paraId="4112E127" w14:textId="00344332" w:rsidR="00C71C6D" w:rsidRPr="006561F9" w:rsidRDefault="00A55818">
      <w:pPr>
        <w:pStyle w:val="Akapitzlist"/>
        <w:jc w:val="center"/>
        <w:rPr>
          <w:sz w:val="22"/>
          <w:szCs w:val="22"/>
        </w:rPr>
      </w:pPr>
      <w:r w:rsidRPr="006561F9">
        <w:rPr>
          <w:sz w:val="22"/>
          <w:szCs w:val="22"/>
        </w:rPr>
        <w:t>Wydanie</w:t>
      </w:r>
      <w:r w:rsidR="00635B99" w:rsidRPr="006561F9">
        <w:rPr>
          <w:sz w:val="22"/>
          <w:szCs w:val="22"/>
        </w:rPr>
        <w:t xml:space="preserve">/likwidacja </w:t>
      </w:r>
      <w:r w:rsidRPr="006561F9">
        <w:rPr>
          <w:sz w:val="22"/>
          <w:szCs w:val="22"/>
        </w:rPr>
        <w:t xml:space="preserve">depozytu </w:t>
      </w:r>
    </w:p>
    <w:p w14:paraId="62C48BBE" w14:textId="7BB69A08" w:rsidR="00E934F9" w:rsidRPr="006561F9" w:rsidRDefault="00E934F9" w:rsidP="007633D8">
      <w:pPr>
        <w:jc w:val="both"/>
        <w:rPr>
          <w:b/>
          <w:bCs/>
          <w:sz w:val="22"/>
          <w:szCs w:val="22"/>
        </w:rPr>
      </w:pPr>
      <w:r w:rsidRPr="006561F9">
        <w:rPr>
          <w:b/>
          <w:bCs/>
          <w:sz w:val="22"/>
          <w:szCs w:val="22"/>
          <w:u w:val="single"/>
        </w:rPr>
        <w:t>1. Uprawnionym do wydania mu depozytu, jest</w:t>
      </w:r>
      <w:r w:rsidRPr="006561F9">
        <w:rPr>
          <w:b/>
          <w:bCs/>
          <w:sz w:val="22"/>
          <w:szCs w:val="22"/>
        </w:rPr>
        <w:t xml:space="preserve"> </w:t>
      </w:r>
      <w:r w:rsidRPr="006561F9">
        <w:rPr>
          <w:sz w:val="22"/>
          <w:szCs w:val="22"/>
        </w:rPr>
        <w:t>spadkobierca zmarłego mieszkańca legitymujący się:</w:t>
      </w:r>
    </w:p>
    <w:p w14:paraId="2931E80B" w14:textId="1916E1AB" w:rsidR="00E934F9" w:rsidRPr="006561F9" w:rsidRDefault="00E934F9" w:rsidP="005A6EE1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prawomocnym postanowieniem sądu o stwierdzeniu nabycia spadku</w:t>
      </w:r>
      <w:r w:rsidR="00CB0E25" w:rsidRPr="006561F9">
        <w:rPr>
          <w:sz w:val="22"/>
          <w:szCs w:val="22"/>
        </w:rPr>
        <w:t xml:space="preserve">, </w:t>
      </w:r>
      <w:r w:rsidRPr="006561F9">
        <w:rPr>
          <w:sz w:val="22"/>
          <w:szCs w:val="22"/>
        </w:rPr>
        <w:t xml:space="preserve">w tym również </w:t>
      </w:r>
      <w:r w:rsidR="00CB0E25" w:rsidRPr="006561F9">
        <w:rPr>
          <w:sz w:val="22"/>
          <w:szCs w:val="22"/>
        </w:rPr>
        <w:t xml:space="preserve"> </w:t>
      </w:r>
      <w:r w:rsidR="00815896" w:rsidRPr="006561F9">
        <w:rPr>
          <w:sz w:val="22"/>
          <w:szCs w:val="22"/>
        </w:rPr>
        <w:t xml:space="preserve">przez </w:t>
      </w:r>
      <w:r w:rsidRPr="006561F9">
        <w:rPr>
          <w:sz w:val="22"/>
          <w:szCs w:val="22"/>
        </w:rPr>
        <w:t>GMK</w:t>
      </w:r>
      <w:r w:rsidR="00CB0E25" w:rsidRPr="006561F9">
        <w:rPr>
          <w:sz w:val="22"/>
          <w:szCs w:val="22"/>
        </w:rPr>
        <w:t xml:space="preserve"> (dot. dziedziczenia ustawowego lub na podstawie testamentu)</w:t>
      </w:r>
      <w:r w:rsidRPr="006561F9">
        <w:rPr>
          <w:sz w:val="22"/>
          <w:szCs w:val="22"/>
        </w:rPr>
        <w:t xml:space="preserve">, </w:t>
      </w:r>
    </w:p>
    <w:p w14:paraId="7A9FB6AC" w14:textId="77777777" w:rsidR="00E934F9" w:rsidRPr="006561F9" w:rsidRDefault="00E934F9" w:rsidP="00F82EBA">
      <w:pPr>
        <w:ind w:left="1134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lub</w:t>
      </w:r>
    </w:p>
    <w:p w14:paraId="5C2FEC07" w14:textId="3B78C5C3" w:rsidR="00E934F9" w:rsidRPr="006561F9" w:rsidRDefault="00E934F9" w:rsidP="005A6EE1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aktem poświadczenia dziedziczenia</w:t>
      </w:r>
      <w:r w:rsidR="00CB0E25" w:rsidRPr="006561F9">
        <w:rPr>
          <w:sz w:val="22"/>
          <w:szCs w:val="22"/>
        </w:rPr>
        <w:t xml:space="preserve"> (ustawowego lub na podstawie testamentu)</w:t>
      </w:r>
      <w:r w:rsidRPr="006561F9">
        <w:rPr>
          <w:sz w:val="22"/>
          <w:szCs w:val="22"/>
        </w:rPr>
        <w:t>, sporządzonym przez notariusza,</w:t>
      </w:r>
    </w:p>
    <w:p w14:paraId="357EB903" w14:textId="77777777" w:rsidR="00E934F9" w:rsidRPr="006561F9" w:rsidRDefault="00E934F9" w:rsidP="00E934F9">
      <w:pPr>
        <w:jc w:val="both"/>
        <w:rPr>
          <w:sz w:val="22"/>
          <w:szCs w:val="22"/>
        </w:rPr>
      </w:pPr>
    </w:p>
    <w:p w14:paraId="598C7437" w14:textId="16A84F63" w:rsidR="00E934F9" w:rsidRPr="006561F9" w:rsidRDefault="00E934F9" w:rsidP="00E934F9">
      <w:p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a w przypadku braku spadkobierców - naczelnik właściwego urzędu skarbowego na podstawie postanowienia o stwierdzeniu likwidacji</w:t>
      </w:r>
      <w:r w:rsidR="00815896" w:rsidRPr="006561F9">
        <w:rPr>
          <w:sz w:val="22"/>
          <w:szCs w:val="22"/>
        </w:rPr>
        <w:t xml:space="preserve"> niepodjętego</w:t>
      </w:r>
      <w:r w:rsidRPr="006561F9">
        <w:rPr>
          <w:sz w:val="22"/>
          <w:szCs w:val="22"/>
        </w:rPr>
        <w:t xml:space="preserve"> depozytu. </w:t>
      </w:r>
    </w:p>
    <w:p w14:paraId="1398C221" w14:textId="77777777" w:rsidR="00CB0E25" w:rsidRPr="006561F9" w:rsidRDefault="00CB0E25" w:rsidP="00E934F9">
      <w:pPr>
        <w:jc w:val="both"/>
        <w:rPr>
          <w:sz w:val="22"/>
          <w:szCs w:val="22"/>
        </w:rPr>
      </w:pPr>
    </w:p>
    <w:p w14:paraId="7FB9787F" w14:textId="273F02D6" w:rsidR="006942EC" w:rsidRPr="006561F9" w:rsidRDefault="00E934F9" w:rsidP="007D4A55">
      <w:pPr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 xml:space="preserve">2. </w:t>
      </w:r>
      <w:r w:rsidR="006942EC" w:rsidRPr="006561F9">
        <w:rPr>
          <w:b/>
          <w:bCs/>
          <w:sz w:val="22"/>
          <w:szCs w:val="22"/>
          <w:u w:val="single"/>
        </w:rPr>
        <w:t xml:space="preserve">Wydanie </w:t>
      </w:r>
      <w:r w:rsidR="007D4A55" w:rsidRPr="006561F9">
        <w:rPr>
          <w:b/>
          <w:bCs/>
          <w:sz w:val="22"/>
          <w:szCs w:val="22"/>
          <w:u w:val="single"/>
        </w:rPr>
        <w:t>depozytu</w:t>
      </w:r>
      <w:r w:rsidR="006942EC" w:rsidRPr="006561F9">
        <w:rPr>
          <w:b/>
          <w:bCs/>
          <w:sz w:val="22"/>
          <w:szCs w:val="22"/>
          <w:u w:val="single"/>
        </w:rPr>
        <w:t xml:space="preserve"> </w:t>
      </w:r>
      <w:r w:rsidR="00011F34" w:rsidRPr="006561F9">
        <w:rPr>
          <w:b/>
          <w:bCs/>
          <w:sz w:val="22"/>
          <w:szCs w:val="22"/>
          <w:u w:val="single"/>
        </w:rPr>
        <w:t xml:space="preserve">uprawnionemu </w:t>
      </w:r>
      <w:r w:rsidR="006942EC" w:rsidRPr="006561F9">
        <w:rPr>
          <w:b/>
          <w:bCs/>
          <w:sz w:val="22"/>
          <w:szCs w:val="22"/>
          <w:u w:val="single"/>
        </w:rPr>
        <w:t>spadkobiercy</w:t>
      </w:r>
      <w:r w:rsidRPr="006561F9">
        <w:rPr>
          <w:b/>
          <w:bCs/>
          <w:sz w:val="22"/>
          <w:szCs w:val="22"/>
          <w:u w:val="single"/>
        </w:rPr>
        <w:t xml:space="preserve"> innemu niż GMK</w:t>
      </w:r>
      <w:r w:rsidR="007D4A55" w:rsidRPr="006561F9">
        <w:rPr>
          <w:b/>
          <w:bCs/>
          <w:sz w:val="22"/>
          <w:szCs w:val="22"/>
          <w:u w:val="single"/>
        </w:rPr>
        <w:t>:</w:t>
      </w:r>
    </w:p>
    <w:p w14:paraId="4AEF3B76" w14:textId="77777777" w:rsidR="00C71C6D" w:rsidRPr="006561F9" w:rsidRDefault="00C71C6D">
      <w:pPr>
        <w:pStyle w:val="Akapitzlist"/>
        <w:jc w:val="both"/>
        <w:rPr>
          <w:sz w:val="22"/>
          <w:szCs w:val="22"/>
        </w:rPr>
      </w:pPr>
    </w:p>
    <w:p w14:paraId="0C553072" w14:textId="1A2BEEFA" w:rsidR="00736087" w:rsidRPr="006561F9" w:rsidRDefault="00736087" w:rsidP="005A6EE1">
      <w:pPr>
        <w:pStyle w:val="Akapitzlist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  <w:u w:val="single"/>
        </w:rPr>
        <w:t>Wymagane dokumenty i ich forma:</w:t>
      </w:r>
    </w:p>
    <w:p w14:paraId="7545D46C" w14:textId="77777777" w:rsidR="00E12670" w:rsidRPr="006561F9" w:rsidRDefault="00E12670" w:rsidP="00E12670">
      <w:pPr>
        <w:pStyle w:val="Akapitzlist"/>
        <w:jc w:val="both"/>
        <w:rPr>
          <w:b/>
          <w:bCs/>
          <w:sz w:val="22"/>
          <w:szCs w:val="22"/>
        </w:rPr>
      </w:pPr>
    </w:p>
    <w:p w14:paraId="2C124E82" w14:textId="2F043216" w:rsidR="00C74F64" w:rsidRPr="006561F9" w:rsidRDefault="00736087" w:rsidP="005A6E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>pisemny wniosek</w:t>
      </w:r>
      <w:r w:rsidR="0035316B" w:rsidRPr="006561F9">
        <w:rPr>
          <w:sz w:val="22"/>
          <w:szCs w:val="22"/>
          <w:u w:val="single"/>
        </w:rPr>
        <w:t xml:space="preserve"> </w:t>
      </w:r>
      <w:r w:rsidR="00912B18" w:rsidRPr="006561F9">
        <w:rPr>
          <w:sz w:val="22"/>
          <w:szCs w:val="22"/>
          <w:u w:val="single"/>
        </w:rPr>
        <w:t xml:space="preserve">uprawnionego </w:t>
      </w:r>
      <w:r w:rsidRPr="006561F9">
        <w:rPr>
          <w:sz w:val="22"/>
          <w:szCs w:val="22"/>
          <w:u w:val="single"/>
        </w:rPr>
        <w:t>o wydanie depozytu</w:t>
      </w:r>
      <w:r w:rsidR="00C74F64" w:rsidRPr="006561F9">
        <w:rPr>
          <w:sz w:val="22"/>
          <w:szCs w:val="22"/>
          <w:u w:val="single"/>
        </w:rPr>
        <w:t>:</w:t>
      </w:r>
    </w:p>
    <w:p w14:paraId="2DECEC02" w14:textId="1DDC1818" w:rsidR="00CB0E25" w:rsidRPr="006561F9" w:rsidRDefault="00736087" w:rsidP="005A6EE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bookmarkStart w:id="5" w:name="_Hlk95906379"/>
      <w:r w:rsidRPr="006561F9">
        <w:rPr>
          <w:sz w:val="22"/>
          <w:szCs w:val="22"/>
          <w:u w:val="single"/>
        </w:rPr>
        <w:t xml:space="preserve">jeżeli </w:t>
      </w:r>
      <w:r w:rsidR="0035316B" w:rsidRPr="006561F9">
        <w:rPr>
          <w:sz w:val="22"/>
          <w:szCs w:val="22"/>
          <w:u w:val="single"/>
        </w:rPr>
        <w:t xml:space="preserve">wniosek </w:t>
      </w:r>
      <w:r w:rsidRPr="006561F9">
        <w:rPr>
          <w:sz w:val="22"/>
          <w:szCs w:val="22"/>
          <w:u w:val="single"/>
        </w:rPr>
        <w:t xml:space="preserve">jest dostarczony </w:t>
      </w:r>
      <w:r w:rsidRPr="006561F9">
        <w:rPr>
          <w:b/>
          <w:bCs/>
          <w:sz w:val="22"/>
          <w:szCs w:val="22"/>
          <w:u w:val="single"/>
        </w:rPr>
        <w:t>przez pocztę</w:t>
      </w:r>
      <w:r w:rsidRPr="006561F9">
        <w:rPr>
          <w:sz w:val="22"/>
          <w:szCs w:val="22"/>
          <w:u w:val="single"/>
        </w:rPr>
        <w:t>,</w:t>
      </w:r>
      <w:r w:rsidRPr="006561F9">
        <w:rPr>
          <w:sz w:val="22"/>
          <w:szCs w:val="22"/>
        </w:rPr>
        <w:t xml:space="preserve"> musi zostać opatrzony przez wnioskodawcę podpisem notarialnie poświadczonym</w:t>
      </w:r>
      <w:r w:rsidR="0035316B" w:rsidRPr="006561F9">
        <w:rPr>
          <w:sz w:val="22"/>
          <w:szCs w:val="22"/>
        </w:rPr>
        <w:t xml:space="preserve"> </w:t>
      </w:r>
      <w:r w:rsidRPr="006561F9">
        <w:rPr>
          <w:sz w:val="22"/>
          <w:szCs w:val="22"/>
        </w:rPr>
        <w:t>(nie przyjmuje</w:t>
      </w:r>
      <w:r w:rsidR="00B366E0" w:rsidRPr="006561F9">
        <w:rPr>
          <w:sz w:val="22"/>
          <w:szCs w:val="22"/>
        </w:rPr>
        <w:t xml:space="preserve"> się</w:t>
      </w:r>
      <w:r w:rsidRPr="006561F9">
        <w:rPr>
          <w:sz w:val="22"/>
          <w:szCs w:val="22"/>
        </w:rPr>
        <w:t xml:space="preserve"> wniosków składanych elektronicznie)</w:t>
      </w:r>
      <w:r w:rsidR="00E12670" w:rsidRPr="006561F9">
        <w:rPr>
          <w:sz w:val="22"/>
          <w:szCs w:val="22"/>
        </w:rPr>
        <w:t>,</w:t>
      </w:r>
      <w:r w:rsidR="003C4813" w:rsidRPr="006561F9">
        <w:rPr>
          <w:sz w:val="22"/>
          <w:szCs w:val="22"/>
        </w:rPr>
        <w:t xml:space="preserve"> oświadczenie o wyrażeniu zgody na przetwarzanie danych osobowych (zgodnie z Załącznikiem Nr </w:t>
      </w:r>
      <w:r w:rsidR="00E07728" w:rsidRPr="006561F9">
        <w:rPr>
          <w:sz w:val="22"/>
          <w:szCs w:val="22"/>
        </w:rPr>
        <w:t>5</w:t>
      </w:r>
      <w:r w:rsidR="00D54BCC" w:rsidRPr="006561F9">
        <w:rPr>
          <w:sz w:val="22"/>
          <w:szCs w:val="22"/>
        </w:rPr>
        <w:t xml:space="preserve"> </w:t>
      </w:r>
      <w:r w:rsidR="003C4813" w:rsidRPr="006561F9">
        <w:rPr>
          <w:sz w:val="22"/>
          <w:szCs w:val="22"/>
        </w:rPr>
        <w:t xml:space="preserve">do niniejszej </w:t>
      </w:r>
      <w:r w:rsidR="00001382" w:rsidRPr="006561F9">
        <w:rPr>
          <w:sz w:val="22"/>
          <w:szCs w:val="22"/>
        </w:rPr>
        <w:t>P</w:t>
      </w:r>
      <w:r w:rsidR="003C4813" w:rsidRPr="006561F9">
        <w:rPr>
          <w:sz w:val="22"/>
          <w:szCs w:val="22"/>
        </w:rPr>
        <w:t>rocedury)</w:t>
      </w:r>
      <w:r w:rsidR="00A11904" w:rsidRPr="006561F9">
        <w:rPr>
          <w:sz w:val="22"/>
          <w:szCs w:val="22"/>
        </w:rPr>
        <w:t>,</w:t>
      </w:r>
    </w:p>
    <w:p w14:paraId="7BCACAD8" w14:textId="1F950253" w:rsidR="00234AC5" w:rsidRPr="006561F9" w:rsidRDefault="0035316B" w:rsidP="005A6EE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 xml:space="preserve">jeżeli wniosek jest składany w DPS </w:t>
      </w:r>
      <w:r w:rsidRPr="006561F9">
        <w:rPr>
          <w:b/>
          <w:bCs/>
          <w:sz w:val="22"/>
          <w:szCs w:val="22"/>
          <w:u w:val="single"/>
        </w:rPr>
        <w:t xml:space="preserve">osobiście </w:t>
      </w:r>
      <w:r w:rsidRPr="006561F9">
        <w:rPr>
          <w:sz w:val="22"/>
          <w:szCs w:val="22"/>
        </w:rPr>
        <w:t>przez</w:t>
      </w:r>
      <w:r w:rsidR="00912B18" w:rsidRPr="006561F9">
        <w:rPr>
          <w:sz w:val="22"/>
          <w:szCs w:val="22"/>
        </w:rPr>
        <w:t xml:space="preserve"> uprawnionego</w:t>
      </w:r>
      <w:r w:rsidRPr="006561F9">
        <w:rPr>
          <w:sz w:val="22"/>
          <w:szCs w:val="22"/>
        </w:rPr>
        <w:t>, pracownik socjalny legitymuje wnioskodawcę</w:t>
      </w:r>
      <w:r w:rsidR="00BB1CF9" w:rsidRPr="006561F9">
        <w:rPr>
          <w:sz w:val="22"/>
          <w:szCs w:val="22"/>
        </w:rPr>
        <w:t xml:space="preserve"> </w:t>
      </w:r>
      <w:r w:rsidR="00E12670" w:rsidRPr="006561F9">
        <w:rPr>
          <w:sz w:val="22"/>
          <w:szCs w:val="22"/>
        </w:rPr>
        <w:t xml:space="preserve">i poświadcza </w:t>
      </w:r>
      <w:r w:rsidR="00234AC5" w:rsidRPr="006561F9">
        <w:rPr>
          <w:sz w:val="22"/>
          <w:szCs w:val="22"/>
        </w:rPr>
        <w:t>weryfikację tożsamości wnioskodawcy/wnioskodawców</w:t>
      </w:r>
      <w:r w:rsidR="00CB0E25" w:rsidRPr="006561F9">
        <w:rPr>
          <w:sz w:val="22"/>
          <w:szCs w:val="22"/>
        </w:rPr>
        <w:t xml:space="preserve"> stosown</w:t>
      </w:r>
      <w:r w:rsidR="00634398" w:rsidRPr="006561F9">
        <w:rPr>
          <w:sz w:val="22"/>
          <w:szCs w:val="22"/>
        </w:rPr>
        <w:t xml:space="preserve">ym opisem na wniosku: „poświadczam tożsamość wnioskodawcy na podstawie okazanego dowodu tożsamości ……………………, seria …………, numer ……………………………” </w:t>
      </w:r>
      <w:r w:rsidR="00234AC5" w:rsidRPr="006561F9">
        <w:rPr>
          <w:sz w:val="22"/>
          <w:szCs w:val="22"/>
        </w:rPr>
        <w:t xml:space="preserve">oraz odbiera od wnioskodawcy </w:t>
      </w:r>
      <w:bookmarkStart w:id="6" w:name="_Hlk93049803"/>
      <w:r w:rsidR="00234AC5" w:rsidRPr="006561F9">
        <w:rPr>
          <w:sz w:val="22"/>
          <w:szCs w:val="22"/>
        </w:rPr>
        <w:t>oświadczenie o</w:t>
      </w:r>
      <w:r w:rsidR="00E15374" w:rsidRPr="006561F9">
        <w:rPr>
          <w:sz w:val="22"/>
          <w:szCs w:val="22"/>
        </w:rPr>
        <w:t> </w:t>
      </w:r>
      <w:r w:rsidR="00234AC5" w:rsidRPr="006561F9">
        <w:rPr>
          <w:sz w:val="22"/>
          <w:szCs w:val="22"/>
        </w:rPr>
        <w:t>wyrażeniu zgody na przetwarzanie danych osobowych (zgodnie z</w:t>
      </w:r>
      <w:r w:rsidR="00E15374" w:rsidRPr="006561F9">
        <w:rPr>
          <w:sz w:val="22"/>
          <w:szCs w:val="22"/>
        </w:rPr>
        <w:t> </w:t>
      </w:r>
      <w:r w:rsidR="00234AC5" w:rsidRPr="006561F9">
        <w:rPr>
          <w:sz w:val="22"/>
          <w:szCs w:val="22"/>
        </w:rPr>
        <w:t>Załącznikiem Nr</w:t>
      </w:r>
      <w:r w:rsidR="00E07728" w:rsidRPr="006561F9">
        <w:rPr>
          <w:sz w:val="22"/>
          <w:szCs w:val="22"/>
        </w:rPr>
        <w:t xml:space="preserve"> 5</w:t>
      </w:r>
      <w:r w:rsidR="00D54BCC" w:rsidRPr="006561F9">
        <w:rPr>
          <w:sz w:val="22"/>
          <w:szCs w:val="22"/>
        </w:rPr>
        <w:t xml:space="preserve"> </w:t>
      </w:r>
      <w:r w:rsidR="00234AC5" w:rsidRPr="006561F9">
        <w:rPr>
          <w:sz w:val="22"/>
          <w:szCs w:val="22"/>
        </w:rPr>
        <w:t xml:space="preserve">do niniejszej </w:t>
      </w:r>
      <w:r w:rsidR="00001382" w:rsidRPr="006561F9">
        <w:rPr>
          <w:sz w:val="22"/>
          <w:szCs w:val="22"/>
        </w:rPr>
        <w:t>P</w:t>
      </w:r>
      <w:r w:rsidR="00234AC5" w:rsidRPr="006561F9">
        <w:rPr>
          <w:sz w:val="22"/>
          <w:szCs w:val="22"/>
        </w:rPr>
        <w:t>rocedury)</w:t>
      </w:r>
      <w:r w:rsidR="00D70C0B" w:rsidRPr="006561F9">
        <w:rPr>
          <w:sz w:val="22"/>
          <w:szCs w:val="22"/>
        </w:rPr>
        <w:t>,</w:t>
      </w:r>
      <w:r w:rsidR="00234AC5" w:rsidRPr="006561F9">
        <w:rPr>
          <w:sz w:val="22"/>
          <w:szCs w:val="22"/>
        </w:rPr>
        <w:t xml:space="preserve"> </w:t>
      </w:r>
    </w:p>
    <w:bookmarkEnd w:id="6"/>
    <w:p w14:paraId="5157A031" w14:textId="40316338" w:rsidR="00A806B3" w:rsidRPr="006561F9" w:rsidRDefault="00C74F64" w:rsidP="005A6E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 xml:space="preserve">odpis postanowienia sądu o stwierdzeniu nabycia </w:t>
      </w:r>
      <w:r w:rsidR="00CB0E25" w:rsidRPr="006561F9">
        <w:rPr>
          <w:sz w:val="22"/>
          <w:szCs w:val="22"/>
          <w:u w:val="single"/>
        </w:rPr>
        <w:t>spadku lub</w:t>
      </w:r>
      <w:r w:rsidRPr="006561F9">
        <w:rPr>
          <w:sz w:val="22"/>
          <w:szCs w:val="22"/>
          <w:u w:val="single"/>
        </w:rPr>
        <w:t xml:space="preserve"> wypis notarialny aktu poświadczenia dziedziczenia</w:t>
      </w:r>
      <w:r w:rsidRPr="006561F9">
        <w:rPr>
          <w:sz w:val="22"/>
          <w:szCs w:val="22"/>
        </w:rPr>
        <w:t xml:space="preserve"> – może być dostarczony:</w:t>
      </w:r>
    </w:p>
    <w:p w14:paraId="22064DBD" w14:textId="0D444406" w:rsidR="00BB1CF9" w:rsidRPr="006561F9" w:rsidRDefault="00BB1CF9" w:rsidP="005A6EE1">
      <w:pPr>
        <w:pStyle w:val="Akapitzlist"/>
        <w:numPr>
          <w:ilvl w:val="0"/>
          <w:numId w:val="4"/>
        </w:numPr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  <w:u w:val="single"/>
        </w:rPr>
        <w:t>w kopii – w takim wypadku spadkobierca zobowiązany jest okazać oryginał dokumentów, na podstawie którego pracowni</w:t>
      </w:r>
      <w:r w:rsidR="00D9420C" w:rsidRPr="006561F9">
        <w:rPr>
          <w:sz w:val="22"/>
          <w:szCs w:val="22"/>
          <w:u w:val="single"/>
        </w:rPr>
        <w:t>k</w:t>
      </w:r>
      <w:r w:rsidRPr="006561F9">
        <w:rPr>
          <w:sz w:val="22"/>
          <w:szCs w:val="22"/>
          <w:u w:val="single"/>
        </w:rPr>
        <w:t xml:space="preserve"> socjalny </w:t>
      </w:r>
      <w:r w:rsidRPr="006561F9">
        <w:rPr>
          <w:sz w:val="22"/>
          <w:szCs w:val="22"/>
        </w:rPr>
        <w:t>opatruje kserokopię tych dokumentów stosowną adnotacją, za zgodność z okazanym oryginałem</w:t>
      </w:r>
      <w:r w:rsidR="00CB0E25" w:rsidRPr="006561F9">
        <w:rPr>
          <w:sz w:val="22"/>
          <w:szCs w:val="22"/>
        </w:rPr>
        <w:t xml:space="preserve"> (dopuszcza się również pozostawienie</w:t>
      </w:r>
      <w:r w:rsidR="00D54BCC" w:rsidRPr="006561F9">
        <w:rPr>
          <w:sz w:val="22"/>
          <w:szCs w:val="22"/>
        </w:rPr>
        <w:t xml:space="preserve"> w DPS</w:t>
      </w:r>
      <w:r w:rsidR="00CB0E25" w:rsidRPr="006561F9">
        <w:rPr>
          <w:sz w:val="22"/>
          <w:szCs w:val="22"/>
        </w:rPr>
        <w:t xml:space="preserve"> oryginału odpisu)</w:t>
      </w:r>
      <w:r w:rsidRPr="006561F9">
        <w:rPr>
          <w:sz w:val="22"/>
          <w:szCs w:val="22"/>
        </w:rPr>
        <w:t>,</w:t>
      </w:r>
    </w:p>
    <w:p w14:paraId="724823A2" w14:textId="6418A796" w:rsidR="00BB1CF9" w:rsidRPr="006561F9" w:rsidRDefault="00BB1CF9" w:rsidP="005A6EE1">
      <w:pPr>
        <w:pStyle w:val="Akapitzlist"/>
        <w:numPr>
          <w:ilvl w:val="0"/>
          <w:numId w:val="4"/>
        </w:numPr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  <w:u w:val="single"/>
        </w:rPr>
        <w:t xml:space="preserve">w </w:t>
      </w:r>
      <w:r w:rsidR="00DA6F9E" w:rsidRPr="006561F9">
        <w:rPr>
          <w:sz w:val="22"/>
          <w:szCs w:val="22"/>
          <w:u w:val="single"/>
        </w:rPr>
        <w:t>notarialnie poświadczonej kopii.</w:t>
      </w:r>
    </w:p>
    <w:p w14:paraId="29A96A25" w14:textId="77777777" w:rsidR="00A806B3" w:rsidRPr="006561F9" w:rsidRDefault="00A806B3" w:rsidP="00A806B3">
      <w:pPr>
        <w:pStyle w:val="Akapitzlist"/>
        <w:rPr>
          <w:sz w:val="22"/>
          <w:szCs w:val="22"/>
        </w:rPr>
      </w:pPr>
    </w:p>
    <w:p w14:paraId="5FB16839" w14:textId="0557BBEA" w:rsidR="00220423" w:rsidRPr="006561F9" w:rsidRDefault="00DA6F9E" w:rsidP="005A6E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>pełnomocnictwo w formie pisemnej udzielone prze</w:t>
      </w:r>
      <w:r w:rsidR="0002562D" w:rsidRPr="006561F9">
        <w:rPr>
          <w:sz w:val="22"/>
          <w:szCs w:val="22"/>
          <w:u w:val="single"/>
        </w:rPr>
        <w:t>z</w:t>
      </w:r>
      <w:r w:rsidRPr="006561F9">
        <w:rPr>
          <w:sz w:val="22"/>
          <w:szCs w:val="22"/>
          <w:u w:val="single"/>
        </w:rPr>
        <w:t xml:space="preserve"> pozostałych uprawnionych spadkobierców/spadkobiercę, z podpisem notarialnie poświadczonym</w:t>
      </w:r>
      <w:r w:rsidRPr="006561F9">
        <w:rPr>
          <w:sz w:val="22"/>
          <w:szCs w:val="22"/>
        </w:rPr>
        <w:t xml:space="preserve"> </w:t>
      </w:r>
      <w:r w:rsidR="00D9420C" w:rsidRPr="006561F9">
        <w:rPr>
          <w:sz w:val="22"/>
          <w:szCs w:val="22"/>
        </w:rPr>
        <w:t>–</w:t>
      </w:r>
      <w:r w:rsidRPr="006561F9">
        <w:rPr>
          <w:sz w:val="22"/>
          <w:szCs w:val="22"/>
        </w:rPr>
        <w:t xml:space="preserve"> </w:t>
      </w:r>
      <w:r w:rsidR="00A806B3" w:rsidRPr="006561F9">
        <w:rPr>
          <w:sz w:val="22"/>
          <w:szCs w:val="22"/>
        </w:rPr>
        <w:t>w</w:t>
      </w:r>
      <w:r w:rsidR="00D9420C" w:rsidRPr="006561F9">
        <w:rPr>
          <w:sz w:val="22"/>
          <w:szCs w:val="22"/>
        </w:rPr>
        <w:t> </w:t>
      </w:r>
      <w:r w:rsidR="0035316B" w:rsidRPr="006561F9">
        <w:rPr>
          <w:sz w:val="22"/>
          <w:szCs w:val="22"/>
        </w:rPr>
        <w:t>przypadku</w:t>
      </w:r>
      <w:r w:rsidR="00E934F9" w:rsidRPr="006561F9">
        <w:rPr>
          <w:sz w:val="22"/>
          <w:szCs w:val="22"/>
        </w:rPr>
        <w:t>,</w:t>
      </w:r>
      <w:r w:rsidR="00932C5D" w:rsidRPr="006561F9">
        <w:rPr>
          <w:sz w:val="22"/>
          <w:szCs w:val="22"/>
        </w:rPr>
        <w:t xml:space="preserve"> </w:t>
      </w:r>
      <w:r w:rsidR="0035316B" w:rsidRPr="006561F9">
        <w:rPr>
          <w:sz w:val="22"/>
          <w:szCs w:val="22"/>
        </w:rPr>
        <w:t>gdy jest kilk</w:t>
      </w:r>
      <w:r w:rsidR="00A806B3" w:rsidRPr="006561F9">
        <w:rPr>
          <w:sz w:val="22"/>
          <w:szCs w:val="22"/>
        </w:rPr>
        <w:t xml:space="preserve">u uprawnionych </w:t>
      </w:r>
      <w:r w:rsidR="0035316B" w:rsidRPr="006561F9">
        <w:rPr>
          <w:sz w:val="22"/>
          <w:szCs w:val="22"/>
        </w:rPr>
        <w:t>do wydania im depozytu, a depozyt chce odebrać jeden z uprawnionych, w imieniu pozostałych</w:t>
      </w:r>
      <w:r w:rsidR="0075403B" w:rsidRPr="006561F9">
        <w:rPr>
          <w:sz w:val="22"/>
          <w:szCs w:val="22"/>
        </w:rPr>
        <w:t xml:space="preserve"> – wnioskodawca przedstawia</w:t>
      </w:r>
      <w:r w:rsidR="00932C5D" w:rsidRPr="006561F9">
        <w:rPr>
          <w:sz w:val="22"/>
          <w:szCs w:val="22"/>
          <w:u w:val="single"/>
        </w:rPr>
        <w:t>,</w:t>
      </w:r>
      <w:r w:rsidR="00220423" w:rsidRPr="006561F9">
        <w:rPr>
          <w:sz w:val="22"/>
          <w:szCs w:val="22"/>
          <w:u w:val="single"/>
        </w:rPr>
        <w:t xml:space="preserve"> pełnomocnictwo w formie pisemnej udzielone prze pozostałych uprawnionych, z podpisem notarialnie poświadczonym,</w:t>
      </w:r>
    </w:p>
    <w:p w14:paraId="6185E340" w14:textId="33F82DBF" w:rsidR="00932C5D" w:rsidRPr="006561F9" w:rsidRDefault="00932C5D" w:rsidP="00220423">
      <w:pPr>
        <w:pStyle w:val="Akapitzlist"/>
        <w:ind w:left="1080"/>
        <w:jc w:val="both"/>
        <w:rPr>
          <w:sz w:val="22"/>
          <w:szCs w:val="22"/>
        </w:rPr>
      </w:pPr>
    </w:p>
    <w:p w14:paraId="1508BFD6" w14:textId="007F21B7" w:rsidR="00D9420C" w:rsidRPr="006561F9" w:rsidRDefault="002D3BB0" w:rsidP="005A6E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do wniosku o wydanie depozytu na rzecz</w:t>
      </w:r>
      <w:r w:rsidR="00E15374" w:rsidRPr="006561F9">
        <w:rPr>
          <w:sz w:val="22"/>
          <w:szCs w:val="22"/>
        </w:rPr>
        <w:t xml:space="preserve"> uprawnionego</w:t>
      </w:r>
      <w:r w:rsidRPr="006561F9">
        <w:rPr>
          <w:sz w:val="22"/>
          <w:szCs w:val="22"/>
        </w:rPr>
        <w:t xml:space="preserve"> nieposiadającego zdolności do czynności prawnych (ubezwłasnowolniony częściowo lub całkowicie), kurator lub opiekun prawny </w:t>
      </w:r>
      <w:r w:rsidR="00E15374" w:rsidRPr="006561F9">
        <w:rPr>
          <w:sz w:val="22"/>
          <w:szCs w:val="22"/>
        </w:rPr>
        <w:t xml:space="preserve">uprawnionego </w:t>
      </w:r>
      <w:r w:rsidR="00CF7959" w:rsidRPr="006561F9">
        <w:rPr>
          <w:sz w:val="22"/>
          <w:szCs w:val="22"/>
        </w:rPr>
        <w:t>spadkobiercy</w:t>
      </w:r>
      <w:r w:rsidR="00E15374" w:rsidRPr="006561F9">
        <w:rPr>
          <w:sz w:val="22"/>
          <w:szCs w:val="22"/>
        </w:rPr>
        <w:t>,</w:t>
      </w:r>
      <w:r w:rsidR="00CF7959" w:rsidRPr="006561F9">
        <w:rPr>
          <w:sz w:val="22"/>
          <w:szCs w:val="22"/>
        </w:rPr>
        <w:t xml:space="preserve"> </w:t>
      </w:r>
      <w:r w:rsidRPr="006561F9">
        <w:rPr>
          <w:sz w:val="22"/>
          <w:szCs w:val="22"/>
        </w:rPr>
        <w:t>z</w:t>
      </w:r>
      <w:r w:rsidR="00CB0E25" w:rsidRPr="006561F9">
        <w:rPr>
          <w:sz w:val="22"/>
          <w:szCs w:val="22"/>
        </w:rPr>
        <w:t>a</w:t>
      </w:r>
      <w:r w:rsidRPr="006561F9">
        <w:rPr>
          <w:sz w:val="22"/>
          <w:szCs w:val="22"/>
        </w:rPr>
        <w:t xml:space="preserve">łącza </w:t>
      </w:r>
      <w:r w:rsidRPr="006561F9">
        <w:rPr>
          <w:sz w:val="22"/>
          <w:szCs w:val="22"/>
          <w:u w:val="single"/>
        </w:rPr>
        <w:t xml:space="preserve">odpis </w:t>
      </w:r>
      <w:r w:rsidR="00312440" w:rsidRPr="006561F9">
        <w:rPr>
          <w:sz w:val="22"/>
          <w:szCs w:val="22"/>
          <w:u w:val="single"/>
        </w:rPr>
        <w:t xml:space="preserve">prawomocnego </w:t>
      </w:r>
      <w:r w:rsidRPr="006561F9">
        <w:rPr>
          <w:sz w:val="22"/>
          <w:szCs w:val="22"/>
          <w:u w:val="single"/>
        </w:rPr>
        <w:t>postanowienia o</w:t>
      </w:r>
      <w:r w:rsidR="00E15374" w:rsidRPr="006561F9">
        <w:rPr>
          <w:sz w:val="22"/>
          <w:szCs w:val="22"/>
          <w:u w:val="single"/>
        </w:rPr>
        <w:t> </w:t>
      </w:r>
      <w:r w:rsidRPr="006561F9">
        <w:rPr>
          <w:sz w:val="22"/>
          <w:szCs w:val="22"/>
          <w:u w:val="single"/>
        </w:rPr>
        <w:t>ustanowieniu opieki/kurateli</w:t>
      </w:r>
      <w:r w:rsidRPr="006561F9">
        <w:rPr>
          <w:sz w:val="22"/>
          <w:szCs w:val="22"/>
        </w:rPr>
        <w:t xml:space="preserve"> lub okazuje </w:t>
      </w:r>
      <w:r w:rsidR="00877E94" w:rsidRPr="006561F9">
        <w:rPr>
          <w:sz w:val="22"/>
          <w:szCs w:val="22"/>
        </w:rPr>
        <w:t xml:space="preserve">odpis ww. </w:t>
      </w:r>
      <w:r w:rsidR="00312440" w:rsidRPr="006561F9">
        <w:rPr>
          <w:sz w:val="22"/>
          <w:szCs w:val="22"/>
        </w:rPr>
        <w:t xml:space="preserve">prawomocnego </w:t>
      </w:r>
      <w:r w:rsidR="00877E94" w:rsidRPr="006561F9">
        <w:rPr>
          <w:sz w:val="22"/>
          <w:szCs w:val="22"/>
        </w:rPr>
        <w:t xml:space="preserve">postanowienia sądu pracownikowi socjalnemu (pracownik socjalny </w:t>
      </w:r>
      <w:r w:rsidR="00220423" w:rsidRPr="006561F9">
        <w:rPr>
          <w:sz w:val="22"/>
          <w:szCs w:val="22"/>
        </w:rPr>
        <w:t xml:space="preserve">sporządza do akt sprawy kserokopię tego postanowienia, ze stosowną adnotacją, za zgodność z okazanym oryginałem), </w:t>
      </w:r>
    </w:p>
    <w:p w14:paraId="686C0349" w14:textId="77777777" w:rsidR="00932C5D" w:rsidRPr="006561F9" w:rsidRDefault="00932C5D" w:rsidP="00932C5D">
      <w:pPr>
        <w:pStyle w:val="Akapitzlist"/>
        <w:rPr>
          <w:sz w:val="22"/>
          <w:szCs w:val="22"/>
        </w:rPr>
      </w:pPr>
    </w:p>
    <w:p w14:paraId="40CC9428" w14:textId="700B8064" w:rsidR="00DA6F9E" w:rsidRPr="006561F9" w:rsidRDefault="00932C5D" w:rsidP="005A6E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w przypadku gdy, jest kilku spadkobierców uprawnionych do wydania im depozytu</w:t>
      </w:r>
      <w:r w:rsidR="0035316B" w:rsidRPr="006561F9">
        <w:rPr>
          <w:sz w:val="22"/>
          <w:szCs w:val="22"/>
        </w:rPr>
        <w:t>, a pełnomocnictwo, o którym mowa</w:t>
      </w:r>
      <w:r w:rsidRPr="006561F9">
        <w:rPr>
          <w:sz w:val="22"/>
          <w:szCs w:val="22"/>
        </w:rPr>
        <w:t xml:space="preserve"> powyżej w lit. </w:t>
      </w:r>
      <w:r w:rsidR="00DA6F9E" w:rsidRPr="006561F9">
        <w:rPr>
          <w:sz w:val="22"/>
          <w:szCs w:val="22"/>
        </w:rPr>
        <w:t>c</w:t>
      </w:r>
      <w:r w:rsidRPr="006561F9">
        <w:rPr>
          <w:sz w:val="22"/>
          <w:szCs w:val="22"/>
        </w:rPr>
        <w:t xml:space="preserve">) </w:t>
      </w:r>
      <w:r w:rsidR="0035316B" w:rsidRPr="006561F9">
        <w:rPr>
          <w:sz w:val="22"/>
          <w:szCs w:val="22"/>
        </w:rPr>
        <w:t>nie zostanie przedstawione</w:t>
      </w:r>
      <w:r w:rsidRPr="006561F9">
        <w:rPr>
          <w:sz w:val="22"/>
          <w:szCs w:val="22"/>
        </w:rPr>
        <w:t xml:space="preserve"> przez wnioskodawcę</w:t>
      </w:r>
      <w:r w:rsidR="00DA6F9E" w:rsidRPr="006561F9">
        <w:rPr>
          <w:sz w:val="22"/>
          <w:szCs w:val="22"/>
        </w:rPr>
        <w:t>:</w:t>
      </w:r>
    </w:p>
    <w:p w14:paraId="41710559" w14:textId="77777777" w:rsidR="00AF675C" w:rsidRPr="006561F9" w:rsidRDefault="0035316B" w:rsidP="005A6EE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depozyt</w:t>
      </w:r>
      <w:r w:rsidR="00AF675C" w:rsidRPr="006561F9">
        <w:rPr>
          <w:sz w:val="22"/>
          <w:szCs w:val="22"/>
        </w:rPr>
        <w:t>y pieniężne</w:t>
      </w:r>
      <w:r w:rsidRPr="006561F9">
        <w:rPr>
          <w:sz w:val="22"/>
          <w:szCs w:val="22"/>
        </w:rPr>
        <w:t xml:space="preserve"> zostaną wypłacone wnioskującemu o</w:t>
      </w:r>
      <w:r w:rsidR="00932C5D" w:rsidRPr="006561F9">
        <w:rPr>
          <w:sz w:val="22"/>
          <w:szCs w:val="22"/>
        </w:rPr>
        <w:t> </w:t>
      </w:r>
      <w:r w:rsidRPr="006561F9">
        <w:rPr>
          <w:sz w:val="22"/>
          <w:szCs w:val="22"/>
        </w:rPr>
        <w:t xml:space="preserve">wypłatę </w:t>
      </w:r>
      <w:r w:rsidR="00E15374" w:rsidRPr="006561F9">
        <w:rPr>
          <w:sz w:val="22"/>
          <w:szCs w:val="22"/>
        </w:rPr>
        <w:t xml:space="preserve">uprawnionemu </w:t>
      </w:r>
      <w:r w:rsidRPr="006561F9">
        <w:rPr>
          <w:sz w:val="22"/>
          <w:szCs w:val="22"/>
        </w:rPr>
        <w:t>spadkobierc</w:t>
      </w:r>
      <w:r w:rsidR="00932C5D" w:rsidRPr="006561F9">
        <w:rPr>
          <w:sz w:val="22"/>
          <w:szCs w:val="22"/>
        </w:rPr>
        <w:t>y</w:t>
      </w:r>
      <w:r w:rsidRPr="006561F9">
        <w:rPr>
          <w:sz w:val="22"/>
          <w:szCs w:val="22"/>
        </w:rPr>
        <w:t>, w odpowiedniej części w jakiej dziedziczy po zmarłym mieszkańcu</w:t>
      </w:r>
      <w:r w:rsidR="00AF675C" w:rsidRPr="006561F9">
        <w:rPr>
          <w:sz w:val="22"/>
          <w:szCs w:val="22"/>
        </w:rPr>
        <w:t>,</w:t>
      </w:r>
    </w:p>
    <w:p w14:paraId="6444653B" w14:textId="7C5B6ADD" w:rsidR="00AF675C" w:rsidRPr="006561F9" w:rsidRDefault="00AF675C" w:rsidP="005A6EE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depozyt rzeczowy zostanie wydany wnioskodawcy tylko i wyłącznie po przedstawieniu pisemnego oświadczenia, z podpisem notarialnie poświadczonym pozostałych współspadkobierców o braku sprzeciwu takiego wydania. W przypadku sprzeciwu, któregokolwiek ze współspadkobierców DPS składa przedmiot depozytu rzeczowego do depozytu sądowego. </w:t>
      </w:r>
    </w:p>
    <w:p w14:paraId="379980E0" w14:textId="77777777" w:rsidR="00AF675C" w:rsidRPr="006561F9" w:rsidRDefault="00AF675C" w:rsidP="00AF675C">
      <w:pPr>
        <w:jc w:val="both"/>
        <w:rPr>
          <w:sz w:val="22"/>
          <w:szCs w:val="22"/>
        </w:rPr>
      </w:pPr>
    </w:p>
    <w:p w14:paraId="1E0C60BC" w14:textId="44EC482B" w:rsidR="00634398" w:rsidRPr="006561F9" w:rsidRDefault="00634398" w:rsidP="00AF675C">
      <w:p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Uwaga: pracownik weryfikuje ww. dokumenty zgodnie z Załącznikiem Nr 6 do procedury.</w:t>
      </w:r>
    </w:p>
    <w:p w14:paraId="6A4F29DD" w14:textId="18E18086" w:rsidR="00634398" w:rsidRPr="006561F9" w:rsidRDefault="00634398" w:rsidP="00634398">
      <w:p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 </w:t>
      </w:r>
    </w:p>
    <w:bookmarkEnd w:id="5"/>
    <w:p w14:paraId="3041AFBD" w14:textId="3C1F7B5B" w:rsidR="0002562D" w:rsidRPr="006561F9" w:rsidRDefault="0002562D" w:rsidP="005A6EE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Koszty związane z depozytem:</w:t>
      </w:r>
    </w:p>
    <w:p w14:paraId="40FF31C0" w14:textId="48868D87" w:rsidR="000C4EEA" w:rsidRPr="006561F9" w:rsidRDefault="002877C5" w:rsidP="005A6EE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uprawniony do odbioru </w:t>
      </w:r>
      <w:r w:rsidR="00454AAF" w:rsidRPr="006561F9">
        <w:rPr>
          <w:sz w:val="22"/>
          <w:szCs w:val="22"/>
        </w:rPr>
        <w:t>depozyt</w:t>
      </w:r>
      <w:r w:rsidRPr="006561F9">
        <w:rPr>
          <w:sz w:val="22"/>
          <w:szCs w:val="22"/>
        </w:rPr>
        <w:t xml:space="preserve">u ponosi koszty </w:t>
      </w:r>
      <w:r w:rsidR="00454AAF" w:rsidRPr="006561F9">
        <w:rPr>
          <w:sz w:val="22"/>
          <w:szCs w:val="22"/>
        </w:rPr>
        <w:t>przechowywania, utrzymania w</w:t>
      </w:r>
      <w:r w:rsidRPr="006561F9">
        <w:rPr>
          <w:sz w:val="22"/>
          <w:szCs w:val="22"/>
        </w:rPr>
        <w:t> </w:t>
      </w:r>
      <w:r w:rsidR="00454AAF" w:rsidRPr="006561F9">
        <w:rPr>
          <w:sz w:val="22"/>
          <w:szCs w:val="22"/>
        </w:rPr>
        <w:t>należytym stanie depozytu (depozyty rzeczowe), a także kosz</w:t>
      </w:r>
      <w:r w:rsidR="000C4EEA" w:rsidRPr="006561F9">
        <w:rPr>
          <w:sz w:val="22"/>
          <w:szCs w:val="22"/>
        </w:rPr>
        <w:t>ty</w:t>
      </w:r>
      <w:r w:rsidR="00454AAF" w:rsidRPr="006561F9">
        <w:rPr>
          <w:sz w:val="22"/>
          <w:szCs w:val="22"/>
        </w:rPr>
        <w:t xml:space="preserve"> zawiadomień i</w:t>
      </w:r>
      <w:r w:rsidRPr="006561F9">
        <w:rPr>
          <w:sz w:val="22"/>
          <w:szCs w:val="22"/>
        </w:rPr>
        <w:t> </w:t>
      </w:r>
      <w:r w:rsidR="00454AAF" w:rsidRPr="006561F9">
        <w:rPr>
          <w:sz w:val="22"/>
          <w:szCs w:val="22"/>
        </w:rPr>
        <w:t>poszukiwań (</w:t>
      </w:r>
      <w:r w:rsidRPr="006561F9">
        <w:rPr>
          <w:sz w:val="22"/>
          <w:szCs w:val="22"/>
        </w:rPr>
        <w:t xml:space="preserve">dotyczy </w:t>
      </w:r>
      <w:r w:rsidR="00454AAF" w:rsidRPr="006561F9">
        <w:rPr>
          <w:sz w:val="22"/>
          <w:szCs w:val="22"/>
        </w:rPr>
        <w:t>depozyt</w:t>
      </w:r>
      <w:r w:rsidRPr="006561F9">
        <w:rPr>
          <w:sz w:val="22"/>
          <w:szCs w:val="22"/>
        </w:rPr>
        <w:t>ów</w:t>
      </w:r>
      <w:r w:rsidR="00454AAF" w:rsidRPr="006561F9">
        <w:rPr>
          <w:sz w:val="22"/>
          <w:szCs w:val="22"/>
        </w:rPr>
        <w:t xml:space="preserve"> pienię</w:t>
      </w:r>
      <w:r w:rsidRPr="006561F9">
        <w:rPr>
          <w:sz w:val="22"/>
          <w:szCs w:val="22"/>
        </w:rPr>
        <w:t>żnych</w:t>
      </w:r>
      <w:r w:rsidR="00454AAF" w:rsidRPr="006561F9">
        <w:rPr>
          <w:sz w:val="22"/>
          <w:szCs w:val="22"/>
        </w:rPr>
        <w:t xml:space="preserve"> ora</w:t>
      </w:r>
      <w:r w:rsidRPr="006561F9">
        <w:rPr>
          <w:sz w:val="22"/>
          <w:szCs w:val="22"/>
        </w:rPr>
        <w:t xml:space="preserve">z </w:t>
      </w:r>
      <w:r w:rsidR="00454AAF" w:rsidRPr="006561F9">
        <w:rPr>
          <w:sz w:val="22"/>
          <w:szCs w:val="22"/>
        </w:rPr>
        <w:t>rzeczow</w:t>
      </w:r>
      <w:r w:rsidRPr="006561F9">
        <w:rPr>
          <w:sz w:val="22"/>
          <w:szCs w:val="22"/>
        </w:rPr>
        <w:t>ych</w:t>
      </w:r>
      <w:r w:rsidR="00454AAF" w:rsidRPr="006561F9">
        <w:rPr>
          <w:sz w:val="22"/>
          <w:szCs w:val="22"/>
        </w:rPr>
        <w:t>)</w:t>
      </w:r>
      <w:r w:rsidR="00EE78BD" w:rsidRPr="006561F9">
        <w:rPr>
          <w:sz w:val="22"/>
          <w:szCs w:val="22"/>
        </w:rPr>
        <w:t>. Zasady dotyczące określenia kosztów zostały opisane w</w:t>
      </w:r>
      <w:r w:rsidR="0002562D" w:rsidRPr="006561F9">
        <w:rPr>
          <w:sz w:val="22"/>
          <w:szCs w:val="22"/>
        </w:rPr>
        <w:t xml:space="preserve"> Załącznik</w:t>
      </w:r>
      <w:r w:rsidR="00EE78BD" w:rsidRPr="006561F9">
        <w:rPr>
          <w:sz w:val="22"/>
          <w:szCs w:val="22"/>
        </w:rPr>
        <w:t>u</w:t>
      </w:r>
      <w:r w:rsidR="0002562D" w:rsidRPr="006561F9">
        <w:rPr>
          <w:sz w:val="22"/>
          <w:szCs w:val="22"/>
        </w:rPr>
        <w:t xml:space="preserve"> Nr </w:t>
      </w:r>
      <w:r w:rsidR="00E07728" w:rsidRPr="006561F9">
        <w:rPr>
          <w:sz w:val="22"/>
          <w:szCs w:val="22"/>
        </w:rPr>
        <w:t>7</w:t>
      </w:r>
      <w:r w:rsidR="0002562D" w:rsidRPr="006561F9">
        <w:rPr>
          <w:sz w:val="22"/>
          <w:szCs w:val="22"/>
        </w:rPr>
        <w:t xml:space="preserve"> do niniejszej procedury,</w:t>
      </w:r>
    </w:p>
    <w:p w14:paraId="0C4827EF" w14:textId="3855C736" w:rsidR="0002562D" w:rsidRPr="006561F9" w:rsidRDefault="0002562D" w:rsidP="005A6EE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wydanie depozytu może nastąpić wyłącznie po uiszczeniu przez spadkobiorcę kosztów, o których mowa w lit. </w:t>
      </w:r>
      <w:r w:rsidR="009303C7" w:rsidRPr="006561F9">
        <w:rPr>
          <w:sz w:val="22"/>
          <w:szCs w:val="22"/>
        </w:rPr>
        <w:t>a</w:t>
      </w:r>
      <w:r w:rsidRPr="006561F9">
        <w:rPr>
          <w:sz w:val="22"/>
          <w:szCs w:val="22"/>
        </w:rPr>
        <w:t>) powyżej,</w:t>
      </w:r>
    </w:p>
    <w:p w14:paraId="6D0A6A7A" w14:textId="03A5EBAA" w:rsidR="009303C7" w:rsidRPr="006561F9" w:rsidRDefault="009303C7" w:rsidP="005A6EE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pracownik socjalny doręcza uprawnionemu do odbioru depozytu </w:t>
      </w:r>
      <w:r w:rsidR="009F181F" w:rsidRPr="006561F9">
        <w:rPr>
          <w:sz w:val="22"/>
          <w:szCs w:val="22"/>
          <w:u w:val="single"/>
        </w:rPr>
        <w:t>wyliczenie</w:t>
      </w:r>
      <w:r w:rsidRPr="006561F9">
        <w:rPr>
          <w:sz w:val="22"/>
          <w:szCs w:val="22"/>
          <w:u w:val="single"/>
        </w:rPr>
        <w:t xml:space="preserve"> kosztów związanych z depozytem</w:t>
      </w:r>
      <w:r w:rsidR="009F181F" w:rsidRPr="006561F9">
        <w:rPr>
          <w:sz w:val="22"/>
          <w:szCs w:val="22"/>
          <w:u w:val="single"/>
        </w:rPr>
        <w:t xml:space="preserve"> podpisany przez Dyrektora</w:t>
      </w:r>
      <w:r w:rsidRPr="006561F9">
        <w:rPr>
          <w:sz w:val="22"/>
          <w:szCs w:val="22"/>
        </w:rPr>
        <w:t xml:space="preserve"> (koszty przechowywania, utrzymania w należytym stanie depozytu koszty zawiadomień i poszukiwań) wraz z wezwaniem do zapłaty kosztów </w:t>
      </w:r>
      <w:r w:rsidR="00444433" w:rsidRPr="006561F9">
        <w:rPr>
          <w:sz w:val="22"/>
          <w:szCs w:val="22"/>
        </w:rPr>
        <w:t>przed wydaniem depozytu, najpóźniej w dniu jego wydania</w:t>
      </w:r>
      <w:r w:rsidRPr="006561F9">
        <w:rPr>
          <w:sz w:val="22"/>
          <w:szCs w:val="22"/>
        </w:rPr>
        <w:t xml:space="preserve"> (wzór wezwania stanowi Załącznik Nr </w:t>
      </w:r>
      <w:r w:rsidR="00E07728" w:rsidRPr="006561F9">
        <w:rPr>
          <w:sz w:val="22"/>
          <w:szCs w:val="22"/>
        </w:rPr>
        <w:t>8</w:t>
      </w:r>
      <w:r w:rsidR="00D54BCC" w:rsidRPr="006561F9">
        <w:rPr>
          <w:sz w:val="22"/>
          <w:szCs w:val="22"/>
        </w:rPr>
        <w:t xml:space="preserve"> </w:t>
      </w:r>
      <w:r w:rsidRPr="006561F9">
        <w:rPr>
          <w:sz w:val="22"/>
          <w:szCs w:val="22"/>
        </w:rPr>
        <w:t>do niniejszej procedury),</w:t>
      </w:r>
    </w:p>
    <w:p w14:paraId="5CF01BFB" w14:textId="53190EF6" w:rsidR="00444433" w:rsidRPr="006561F9" w:rsidRDefault="00F44780" w:rsidP="005A6EE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jeżeli wartość depozytu pieniężnego jest wyższa od kosztów, o których mowa w lit. a) powyżej, istnieje możliwość </w:t>
      </w:r>
      <w:r w:rsidR="00444433" w:rsidRPr="006561F9">
        <w:rPr>
          <w:sz w:val="22"/>
          <w:szCs w:val="22"/>
        </w:rPr>
        <w:t>pomniejszenia wypłaty środków z depozytu o te koszty. W</w:t>
      </w:r>
      <w:r w:rsidR="00A84F8F" w:rsidRPr="006561F9">
        <w:rPr>
          <w:sz w:val="22"/>
          <w:szCs w:val="22"/>
        </w:rPr>
        <w:t> </w:t>
      </w:r>
      <w:r w:rsidR="00444433" w:rsidRPr="006561F9">
        <w:rPr>
          <w:sz w:val="22"/>
          <w:szCs w:val="22"/>
        </w:rPr>
        <w:t>takim przypadku radca prawny</w:t>
      </w:r>
      <w:r w:rsidR="00A84F8F" w:rsidRPr="006561F9">
        <w:rPr>
          <w:sz w:val="22"/>
          <w:szCs w:val="22"/>
        </w:rPr>
        <w:t xml:space="preserve"> – na pisemny wniosek pracownika socjalnego,</w:t>
      </w:r>
      <w:r w:rsidR="00444433" w:rsidRPr="006561F9">
        <w:rPr>
          <w:sz w:val="22"/>
          <w:szCs w:val="22"/>
        </w:rPr>
        <w:t xml:space="preserve"> przygotowuje oświadczenie o potrąceniu kosztów zawiadomień i poszukiwań </w:t>
      </w:r>
      <w:r w:rsidR="00444433" w:rsidRPr="006561F9">
        <w:rPr>
          <w:sz w:val="22"/>
          <w:szCs w:val="22"/>
          <w:u w:val="single"/>
        </w:rPr>
        <w:t xml:space="preserve">z depozytu pieniężnego </w:t>
      </w:r>
      <w:r w:rsidR="00444433" w:rsidRPr="006561F9">
        <w:rPr>
          <w:b/>
          <w:bCs/>
          <w:sz w:val="22"/>
          <w:szCs w:val="22"/>
        </w:rPr>
        <w:t xml:space="preserve">przed dokonaniem jego wypłaty na rachunek uprawnionego </w:t>
      </w:r>
      <w:r w:rsidR="00444433" w:rsidRPr="006561F9">
        <w:rPr>
          <w:sz w:val="22"/>
          <w:szCs w:val="22"/>
        </w:rPr>
        <w:t>(wzór oświadczenia o potrąceniu kosztów, stanowi Załącznik Nr </w:t>
      </w:r>
      <w:r w:rsidR="00E07728" w:rsidRPr="006561F9">
        <w:rPr>
          <w:sz w:val="22"/>
          <w:szCs w:val="22"/>
        </w:rPr>
        <w:t>9</w:t>
      </w:r>
      <w:r w:rsidR="00444433" w:rsidRPr="006561F9">
        <w:rPr>
          <w:sz w:val="22"/>
          <w:szCs w:val="22"/>
        </w:rPr>
        <w:t xml:space="preserve"> do niniejszej procedury) oraz przesyła je do uprawnionego do odbioru depozytu listem poleconym</w:t>
      </w:r>
      <w:r w:rsidR="008848CB" w:rsidRPr="006561F9">
        <w:rPr>
          <w:sz w:val="22"/>
          <w:szCs w:val="22"/>
        </w:rPr>
        <w:t xml:space="preserve"> lub wręcza za potwierdzeniem odbioru</w:t>
      </w:r>
      <w:r w:rsidR="009F181F" w:rsidRPr="006561F9">
        <w:rPr>
          <w:sz w:val="22"/>
          <w:szCs w:val="22"/>
        </w:rPr>
        <w:t>.</w:t>
      </w:r>
      <w:r w:rsidR="00444433" w:rsidRPr="006561F9">
        <w:rPr>
          <w:sz w:val="22"/>
          <w:szCs w:val="22"/>
        </w:rPr>
        <w:t xml:space="preserve">  </w:t>
      </w:r>
    </w:p>
    <w:p w14:paraId="7029F94A" w14:textId="091ADEAD" w:rsidR="00F44780" w:rsidRPr="006561F9" w:rsidRDefault="00F44780" w:rsidP="00444433">
      <w:pPr>
        <w:pStyle w:val="Akapitzlist"/>
        <w:jc w:val="both"/>
        <w:rPr>
          <w:sz w:val="22"/>
          <w:szCs w:val="22"/>
        </w:rPr>
      </w:pPr>
    </w:p>
    <w:p w14:paraId="2778D0E2" w14:textId="54BBA3F9" w:rsidR="009303C7" w:rsidRPr="006561F9" w:rsidRDefault="009303C7" w:rsidP="005A6EE1">
      <w:pPr>
        <w:pStyle w:val="Akapitzlist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  <w:u w:val="single"/>
        </w:rPr>
        <w:t>Czynności wydania depozytu:</w:t>
      </w:r>
    </w:p>
    <w:p w14:paraId="37345C87" w14:textId="77777777" w:rsidR="0002562D" w:rsidRPr="006561F9" w:rsidRDefault="0002562D" w:rsidP="009303C7">
      <w:pPr>
        <w:jc w:val="both"/>
        <w:rPr>
          <w:sz w:val="22"/>
          <w:szCs w:val="22"/>
        </w:rPr>
      </w:pPr>
    </w:p>
    <w:p w14:paraId="3705A735" w14:textId="21A4D6EB" w:rsidR="00F44780" w:rsidRPr="006561F9" w:rsidRDefault="00F44780" w:rsidP="005A6EE1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P</w:t>
      </w:r>
      <w:r w:rsidR="007B0CFA" w:rsidRPr="006561F9">
        <w:rPr>
          <w:sz w:val="22"/>
          <w:szCs w:val="22"/>
        </w:rPr>
        <w:t>o pozytywnym zweryfikowaniu wniosku o wydanie środków depozytowych lub depozytu rzeczowego</w:t>
      </w:r>
      <w:r w:rsidR="0002562D" w:rsidRPr="006561F9">
        <w:rPr>
          <w:sz w:val="22"/>
          <w:szCs w:val="22"/>
        </w:rPr>
        <w:t xml:space="preserve"> oraz uzyskaniu potwierdzenia o pokryciu kosztów, o których mowa w</w:t>
      </w:r>
      <w:r w:rsidRPr="006561F9">
        <w:rPr>
          <w:sz w:val="22"/>
          <w:szCs w:val="22"/>
        </w:rPr>
        <w:t xml:space="preserve"> pkt 2)</w:t>
      </w:r>
      <w:r w:rsidR="0002562D" w:rsidRPr="006561F9">
        <w:rPr>
          <w:sz w:val="22"/>
          <w:szCs w:val="22"/>
        </w:rPr>
        <w:t xml:space="preserve"> lit. a) powyżej</w:t>
      </w:r>
      <w:r w:rsidR="007B0CFA" w:rsidRPr="006561F9">
        <w:rPr>
          <w:sz w:val="22"/>
          <w:szCs w:val="22"/>
        </w:rPr>
        <w:t xml:space="preserve"> pracownik socjalny</w:t>
      </w:r>
      <w:r w:rsidRPr="006561F9">
        <w:rPr>
          <w:sz w:val="22"/>
          <w:szCs w:val="22"/>
        </w:rPr>
        <w:t xml:space="preserve"> </w:t>
      </w:r>
      <w:r w:rsidR="003A0F0E" w:rsidRPr="006561F9">
        <w:rPr>
          <w:sz w:val="22"/>
          <w:szCs w:val="22"/>
        </w:rPr>
        <w:t>w</w:t>
      </w:r>
      <w:r w:rsidR="00DA6F9E" w:rsidRPr="006561F9">
        <w:rPr>
          <w:sz w:val="22"/>
          <w:szCs w:val="22"/>
        </w:rPr>
        <w:t>ystępuje do Dyrektora z wnioskiem o</w:t>
      </w:r>
      <w:r w:rsidR="00A73135" w:rsidRPr="006561F9">
        <w:rPr>
          <w:sz w:val="22"/>
          <w:szCs w:val="22"/>
        </w:rPr>
        <w:t xml:space="preserve"> </w:t>
      </w:r>
      <w:r w:rsidR="00DA6F9E" w:rsidRPr="006561F9">
        <w:rPr>
          <w:sz w:val="22"/>
          <w:szCs w:val="22"/>
        </w:rPr>
        <w:t>wyrażenie zgody na wydanie depozytu</w:t>
      </w:r>
      <w:r w:rsidR="00FB00C6" w:rsidRPr="006561F9">
        <w:rPr>
          <w:sz w:val="22"/>
          <w:szCs w:val="22"/>
        </w:rPr>
        <w:t xml:space="preserve"> (dotyczy depozytów rzeczowych i</w:t>
      </w:r>
      <w:r w:rsidR="00A84F8F" w:rsidRPr="006561F9">
        <w:rPr>
          <w:sz w:val="22"/>
          <w:szCs w:val="22"/>
        </w:rPr>
        <w:t> </w:t>
      </w:r>
      <w:r w:rsidR="00FB00C6" w:rsidRPr="006561F9">
        <w:rPr>
          <w:sz w:val="22"/>
          <w:szCs w:val="22"/>
        </w:rPr>
        <w:t>pieniężnych)</w:t>
      </w:r>
      <w:r w:rsidR="00A84F8F" w:rsidRPr="006561F9">
        <w:rPr>
          <w:sz w:val="22"/>
          <w:szCs w:val="22"/>
        </w:rPr>
        <w:t>.</w:t>
      </w:r>
    </w:p>
    <w:p w14:paraId="7DBE0CE6" w14:textId="29B42615" w:rsidR="00F44780" w:rsidRPr="006561F9" w:rsidRDefault="00F44780" w:rsidP="005A6EE1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Wniosek, o którym mowa w pkt 1) powyżej należy sporządzić zgodnie ze </w:t>
      </w:r>
      <w:r w:rsidR="003A0F0E" w:rsidRPr="006561F9">
        <w:rPr>
          <w:sz w:val="22"/>
          <w:szCs w:val="22"/>
        </w:rPr>
        <w:t>wz</w:t>
      </w:r>
      <w:r w:rsidRPr="006561F9">
        <w:rPr>
          <w:sz w:val="22"/>
          <w:szCs w:val="22"/>
        </w:rPr>
        <w:t>orem</w:t>
      </w:r>
      <w:r w:rsidR="00FB00C6" w:rsidRPr="006561F9">
        <w:rPr>
          <w:sz w:val="22"/>
          <w:szCs w:val="22"/>
        </w:rPr>
        <w:t xml:space="preserve"> </w:t>
      </w:r>
      <w:r w:rsidR="003A0F0E" w:rsidRPr="006561F9">
        <w:rPr>
          <w:sz w:val="22"/>
          <w:szCs w:val="22"/>
        </w:rPr>
        <w:t>stanowi</w:t>
      </w:r>
      <w:r w:rsidRPr="006561F9">
        <w:rPr>
          <w:sz w:val="22"/>
          <w:szCs w:val="22"/>
        </w:rPr>
        <w:t>ącym</w:t>
      </w:r>
      <w:r w:rsidR="003A0F0E" w:rsidRPr="006561F9">
        <w:rPr>
          <w:sz w:val="22"/>
          <w:szCs w:val="22"/>
        </w:rPr>
        <w:t xml:space="preserve"> </w:t>
      </w:r>
      <w:r w:rsidR="00FB00C6" w:rsidRPr="006561F9">
        <w:rPr>
          <w:sz w:val="22"/>
          <w:szCs w:val="22"/>
        </w:rPr>
        <w:t>Z</w:t>
      </w:r>
      <w:r w:rsidR="003A0F0E" w:rsidRPr="006561F9">
        <w:rPr>
          <w:sz w:val="22"/>
          <w:szCs w:val="22"/>
        </w:rPr>
        <w:t>łącznik nr</w:t>
      </w:r>
      <w:r w:rsidR="00FB00C6" w:rsidRPr="006561F9">
        <w:rPr>
          <w:sz w:val="22"/>
          <w:szCs w:val="22"/>
        </w:rPr>
        <w:t xml:space="preserve"> </w:t>
      </w:r>
      <w:r w:rsidR="00E07728" w:rsidRPr="006561F9">
        <w:rPr>
          <w:sz w:val="22"/>
          <w:szCs w:val="22"/>
        </w:rPr>
        <w:t>10</w:t>
      </w:r>
      <w:r w:rsidR="00D54BCC" w:rsidRPr="006561F9">
        <w:rPr>
          <w:sz w:val="22"/>
          <w:szCs w:val="22"/>
        </w:rPr>
        <w:t xml:space="preserve"> </w:t>
      </w:r>
      <w:r w:rsidR="003A0F0E" w:rsidRPr="006561F9">
        <w:rPr>
          <w:sz w:val="22"/>
          <w:szCs w:val="22"/>
        </w:rPr>
        <w:t>do niniejs</w:t>
      </w:r>
      <w:r w:rsidR="00FB00C6" w:rsidRPr="006561F9">
        <w:rPr>
          <w:sz w:val="22"/>
          <w:szCs w:val="22"/>
        </w:rPr>
        <w:t>zej procedury + lista zadań) – d</w:t>
      </w:r>
      <w:r w:rsidR="00DA6F9E" w:rsidRPr="006561F9">
        <w:rPr>
          <w:sz w:val="22"/>
          <w:szCs w:val="22"/>
        </w:rPr>
        <w:t xml:space="preserve">o wniosku </w:t>
      </w:r>
      <w:r w:rsidR="00FB00C6" w:rsidRPr="006561F9">
        <w:rPr>
          <w:sz w:val="22"/>
          <w:szCs w:val="22"/>
        </w:rPr>
        <w:t xml:space="preserve">należy </w:t>
      </w:r>
      <w:r w:rsidR="00DA6F9E" w:rsidRPr="006561F9">
        <w:rPr>
          <w:sz w:val="22"/>
          <w:szCs w:val="22"/>
        </w:rPr>
        <w:t>dołącz</w:t>
      </w:r>
      <w:r w:rsidR="00FB00C6" w:rsidRPr="006561F9">
        <w:rPr>
          <w:sz w:val="22"/>
          <w:szCs w:val="22"/>
        </w:rPr>
        <w:t>yć</w:t>
      </w:r>
      <w:r w:rsidR="003A0F0E" w:rsidRPr="006561F9">
        <w:rPr>
          <w:sz w:val="22"/>
          <w:szCs w:val="22"/>
        </w:rPr>
        <w:t xml:space="preserve"> w</w:t>
      </w:r>
      <w:r w:rsidR="00DA6F9E" w:rsidRPr="006561F9">
        <w:rPr>
          <w:sz w:val="22"/>
          <w:szCs w:val="22"/>
        </w:rPr>
        <w:t xml:space="preserve">niosek </w:t>
      </w:r>
      <w:r w:rsidR="00FB00C6" w:rsidRPr="006561F9">
        <w:rPr>
          <w:sz w:val="22"/>
          <w:szCs w:val="22"/>
        </w:rPr>
        <w:t xml:space="preserve">o wydanie depozytu </w:t>
      </w:r>
      <w:r w:rsidR="00DA6F9E" w:rsidRPr="006561F9">
        <w:rPr>
          <w:sz w:val="22"/>
          <w:szCs w:val="22"/>
        </w:rPr>
        <w:t xml:space="preserve">wraz </w:t>
      </w:r>
      <w:r w:rsidRPr="006561F9">
        <w:rPr>
          <w:sz w:val="22"/>
          <w:szCs w:val="22"/>
        </w:rPr>
        <w:t>z dokumentami wymienionymi w</w:t>
      </w:r>
      <w:r w:rsidR="00A84F8F" w:rsidRPr="006561F9">
        <w:rPr>
          <w:sz w:val="22"/>
          <w:szCs w:val="22"/>
        </w:rPr>
        <w:t> </w:t>
      </w:r>
      <w:r w:rsidRPr="006561F9">
        <w:rPr>
          <w:sz w:val="22"/>
          <w:szCs w:val="22"/>
        </w:rPr>
        <w:t>Rozdziale VI, ust. 2 pkt 1)</w:t>
      </w:r>
      <w:r w:rsidR="00DA6F9E" w:rsidRPr="006561F9">
        <w:rPr>
          <w:sz w:val="22"/>
          <w:szCs w:val="22"/>
        </w:rPr>
        <w:t>,</w:t>
      </w:r>
    </w:p>
    <w:p w14:paraId="085A389D" w14:textId="10183349" w:rsidR="00F44780" w:rsidRPr="006561F9" w:rsidRDefault="00F44780" w:rsidP="005A6EE1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Po uzyskaniu zgody Dyrektora, o której mowa w pkt 1) powyżej pracownik socjalny:</w:t>
      </w:r>
    </w:p>
    <w:p w14:paraId="03C2DEA5" w14:textId="327F35F6" w:rsidR="00444433" w:rsidRPr="006561F9" w:rsidRDefault="00444433" w:rsidP="005A6EE1">
      <w:pPr>
        <w:pStyle w:val="Akapitzlist"/>
        <w:numPr>
          <w:ilvl w:val="0"/>
          <w:numId w:val="27"/>
        </w:numPr>
        <w:ind w:left="1134"/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 xml:space="preserve">w </w:t>
      </w:r>
      <w:r w:rsidR="003B66E4" w:rsidRPr="006561F9">
        <w:rPr>
          <w:sz w:val="22"/>
          <w:szCs w:val="22"/>
          <w:u w:val="single"/>
        </w:rPr>
        <w:t>przypadku depozytów rzeczowych</w:t>
      </w:r>
      <w:r w:rsidR="003B66E4" w:rsidRPr="006561F9">
        <w:rPr>
          <w:sz w:val="22"/>
          <w:szCs w:val="22"/>
        </w:rPr>
        <w:t xml:space="preserve"> </w:t>
      </w:r>
      <w:r w:rsidR="00D21D08" w:rsidRPr="006561F9">
        <w:rPr>
          <w:sz w:val="22"/>
          <w:szCs w:val="22"/>
        </w:rPr>
        <w:t xml:space="preserve">ustala termin odbioru </w:t>
      </w:r>
      <w:r w:rsidR="00A73135" w:rsidRPr="006561F9">
        <w:rPr>
          <w:sz w:val="22"/>
          <w:szCs w:val="22"/>
        </w:rPr>
        <w:t>z uprawnionym do odbioru depozytu</w:t>
      </w:r>
      <w:r w:rsidRPr="006561F9">
        <w:rPr>
          <w:sz w:val="22"/>
          <w:szCs w:val="22"/>
        </w:rPr>
        <w:t xml:space="preserve"> i </w:t>
      </w:r>
      <w:r w:rsidR="00B82072" w:rsidRPr="006561F9">
        <w:rPr>
          <w:sz w:val="22"/>
          <w:szCs w:val="22"/>
        </w:rPr>
        <w:t>wyda</w:t>
      </w:r>
      <w:r w:rsidR="00E86F2A" w:rsidRPr="006561F9">
        <w:rPr>
          <w:sz w:val="22"/>
          <w:szCs w:val="22"/>
        </w:rPr>
        <w:t>je</w:t>
      </w:r>
      <w:r w:rsidR="00B82072" w:rsidRPr="006561F9">
        <w:rPr>
          <w:sz w:val="22"/>
          <w:szCs w:val="22"/>
        </w:rPr>
        <w:t xml:space="preserve"> </w:t>
      </w:r>
      <w:r w:rsidR="007B0CFA" w:rsidRPr="006561F9">
        <w:rPr>
          <w:sz w:val="22"/>
          <w:szCs w:val="22"/>
        </w:rPr>
        <w:t>depozyt rzeczow</w:t>
      </w:r>
      <w:r w:rsidR="00E86F2A" w:rsidRPr="006561F9">
        <w:rPr>
          <w:sz w:val="22"/>
          <w:szCs w:val="22"/>
        </w:rPr>
        <w:t>y</w:t>
      </w:r>
      <w:r w:rsidR="007B0CFA" w:rsidRPr="006561F9">
        <w:rPr>
          <w:sz w:val="22"/>
          <w:szCs w:val="22"/>
        </w:rPr>
        <w:t xml:space="preserve"> i spisuje z tej czynności </w:t>
      </w:r>
      <w:r w:rsidR="00B82072" w:rsidRPr="006561F9">
        <w:rPr>
          <w:sz w:val="22"/>
          <w:szCs w:val="22"/>
        </w:rPr>
        <w:t>proto</w:t>
      </w:r>
      <w:r w:rsidR="007B0CFA" w:rsidRPr="006561F9">
        <w:rPr>
          <w:sz w:val="22"/>
          <w:szCs w:val="22"/>
        </w:rPr>
        <w:t>kół</w:t>
      </w:r>
      <w:r w:rsidR="00B82072" w:rsidRPr="006561F9">
        <w:rPr>
          <w:sz w:val="22"/>
          <w:szCs w:val="22"/>
        </w:rPr>
        <w:t xml:space="preserve"> zdawczo</w:t>
      </w:r>
      <w:r w:rsidR="007B0CFA" w:rsidRPr="006561F9">
        <w:rPr>
          <w:sz w:val="22"/>
          <w:szCs w:val="22"/>
        </w:rPr>
        <w:t xml:space="preserve"> </w:t>
      </w:r>
      <w:r w:rsidR="00833BC3" w:rsidRPr="006561F9">
        <w:rPr>
          <w:sz w:val="22"/>
          <w:szCs w:val="22"/>
        </w:rPr>
        <w:t>–</w:t>
      </w:r>
      <w:r w:rsidR="007B0CFA" w:rsidRPr="006561F9">
        <w:rPr>
          <w:sz w:val="22"/>
          <w:szCs w:val="22"/>
        </w:rPr>
        <w:t xml:space="preserve"> </w:t>
      </w:r>
      <w:r w:rsidR="00B82072" w:rsidRPr="006561F9">
        <w:rPr>
          <w:sz w:val="22"/>
          <w:szCs w:val="22"/>
        </w:rPr>
        <w:t>odbiorcz</w:t>
      </w:r>
      <w:r w:rsidR="007B0CFA" w:rsidRPr="006561F9">
        <w:rPr>
          <w:sz w:val="22"/>
          <w:szCs w:val="22"/>
        </w:rPr>
        <w:t>y</w:t>
      </w:r>
      <w:r w:rsidR="003A0F0E" w:rsidRPr="006561F9">
        <w:rPr>
          <w:sz w:val="22"/>
          <w:szCs w:val="22"/>
        </w:rPr>
        <w:t xml:space="preserve"> zawierający wykaz wydanych rzeczy oraz ich stan</w:t>
      </w:r>
      <w:r w:rsidR="00833BC3" w:rsidRPr="006561F9">
        <w:rPr>
          <w:sz w:val="22"/>
          <w:szCs w:val="22"/>
        </w:rPr>
        <w:t>,</w:t>
      </w:r>
      <w:r w:rsidR="00B82072" w:rsidRPr="006561F9">
        <w:rPr>
          <w:sz w:val="22"/>
          <w:szCs w:val="22"/>
        </w:rPr>
        <w:t xml:space="preserve"> </w:t>
      </w:r>
    </w:p>
    <w:p w14:paraId="07D792B2" w14:textId="71764254" w:rsidR="00B82072" w:rsidRPr="006561F9" w:rsidRDefault="003B66E4" w:rsidP="005A6EE1">
      <w:pPr>
        <w:pStyle w:val="Akapitzlist"/>
        <w:numPr>
          <w:ilvl w:val="0"/>
          <w:numId w:val="27"/>
        </w:numPr>
        <w:ind w:left="1134"/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lastRenderedPageBreak/>
        <w:t xml:space="preserve">w przypadku depozytów </w:t>
      </w:r>
      <w:r w:rsidR="00E51B37" w:rsidRPr="006561F9">
        <w:rPr>
          <w:sz w:val="22"/>
          <w:szCs w:val="22"/>
          <w:u w:val="single"/>
        </w:rPr>
        <w:t>pieniężanach</w:t>
      </w:r>
      <w:r w:rsidR="001B2FD9" w:rsidRPr="006561F9">
        <w:rPr>
          <w:sz w:val="22"/>
          <w:szCs w:val="22"/>
        </w:rPr>
        <w:t>:</w:t>
      </w:r>
      <w:r w:rsidR="00444433" w:rsidRPr="006561F9">
        <w:rPr>
          <w:sz w:val="22"/>
          <w:szCs w:val="22"/>
        </w:rPr>
        <w:t xml:space="preserve"> </w:t>
      </w:r>
      <w:r w:rsidR="00D06DA2" w:rsidRPr="006561F9">
        <w:rPr>
          <w:sz w:val="22"/>
          <w:szCs w:val="22"/>
        </w:rPr>
        <w:t xml:space="preserve">niezwłocznie </w:t>
      </w:r>
      <w:r w:rsidR="00BC21A1" w:rsidRPr="006561F9">
        <w:rPr>
          <w:sz w:val="22"/>
          <w:szCs w:val="22"/>
        </w:rPr>
        <w:t xml:space="preserve">zleca </w:t>
      </w:r>
      <w:r w:rsidR="00B82072" w:rsidRPr="006561F9">
        <w:rPr>
          <w:sz w:val="22"/>
          <w:szCs w:val="22"/>
        </w:rPr>
        <w:t>wypł</w:t>
      </w:r>
      <w:r w:rsidR="007B0CFA" w:rsidRPr="006561F9">
        <w:rPr>
          <w:sz w:val="22"/>
          <w:szCs w:val="22"/>
        </w:rPr>
        <w:t>atę</w:t>
      </w:r>
      <w:r w:rsidR="00B82072" w:rsidRPr="006561F9">
        <w:rPr>
          <w:sz w:val="22"/>
          <w:szCs w:val="22"/>
        </w:rPr>
        <w:t xml:space="preserve"> </w:t>
      </w:r>
      <w:r w:rsidR="000C7895" w:rsidRPr="006561F9">
        <w:rPr>
          <w:sz w:val="22"/>
          <w:szCs w:val="22"/>
        </w:rPr>
        <w:t xml:space="preserve">środków depozytowych </w:t>
      </w:r>
      <w:r w:rsidR="00B82072" w:rsidRPr="006561F9">
        <w:rPr>
          <w:sz w:val="22"/>
          <w:szCs w:val="22"/>
        </w:rPr>
        <w:t>w kasie</w:t>
      </w:r>
      <w:r w:rsidR="002C52F2" w:rsidRPr="006561F9">
        <w:rPr>
          <w:sz w:val="22"/>
          <w:szCs w:val="22"/>
        </w:rPr>
        <w:t xml:space="preserve"> DPS</w:t>
      </w:r>
      <w:r w:rsidR="00B82072" w:rsidRPr="006561F9">
        <w:rPr>
          <w:sz w:val="22"/>
          <w:szCs w:val="22"/>
        </w:rPr>
        <w:t xml:space="preserve"> lub </w:t>
      </w:r>
      <w:r w:rsidR="002C52F2" w:rsidRPr="006561F9">
        <w:rPr>
          <w:sz w:val="22"/>
          <w:szCs w:val="22"/>
        </w:rPr>
        <w:t xml:space="preserve">dokonanie </w:t>
      </w:r>
      <w:r w:rsidR="00B82072" w:rsidRPr="006561F9">
        <w:rPr>
          <w:sz w:val="22"/>
          <w:szCs w:val="22"/>
        </w:rPr>
        <w:t>przel</w:t>
      </w:r>
      <w:r w:rsidR="002C52F2" w:rsidRPr="006561F9">
        <w:rPr>
          <w:sz w:val="22"/>
          <w:szCs w:val="22"/>
        </w:rPr>
        <w:t>ewu</w:t>
      </w:r>
      <w:r w:rsidR="00B82072" w:rsidRPr="006561F9">
        <w:rPr>
          <w:sz w:val="22"/>
          <w:szCs w:val="22"/>
        </w:rPr>
        <w:t xml:space="preserve"> na </w:t>
      </w:r>
      <w:r w:rsidR="002C52F2" w:rsidRPr="006561F9">
        <w:rPr>
          <w:sz w:val="22"/>
          <w:szCs w:val="22"/>
        </w:rPr>
        <w:t>rachunek wnioskodawcy/wnioskodawców</w:t>
      </w:r>
      <w:r w:rsidR="00833BC3" w:rsidRPr="006561F9">
        <w:rPr>
          <w:sz w:val="22"/>
          <w:szCs w:val="22"/>
        </w:rPr>
        <w:t xml:space="preserve"> </w:t>
      </w:r>
      <w:r w:rsidR="000C7895" w:rsidRPr="006561F9">
        <w:rPr>
          <w:sz w:val="22"/>
          <w:szCs w:val="22"/>
        </w:rPr>
        <w:t>uprawnionych do odbioru depozytu</w:t>
      </w:r>
      <w:r w:rsidR="00833BC3" w:rsidRPr="006561F9">
        <w:rPr>
          <w:sz w:val="22"/>
          <w:szCs w:val="22"/>
        </w:rPr>
        <w:t xml:space="preserve"> pieniężnego</w:t>
      </w:r>
      <w:r w:rsidR="002C52F2" w:rsidRPr="006561F9">
        <w:rPr>
          <w:sz w:val="22"/>
          <w:szCs w:val="22"/>
        </w:rPr>
        <w:t xml:space="preserve"> po zmarłym mieszkańcu</w:t>
      </w:r>
      <w:r w:rsidR="00444433" w:rsidRPr="006561F9">
        <w:rPr>
          <w:sz w:val="22"/>
          <w:szCs w:val="22"/>
        </w:rPr>
        <w:t xml:space="preserve"> z uwzględnieniem potrącenia, o którym mowa w Rozdziale IV ust. 2 lit. d)</w:t>
      </w:r>
      <w:r w:rsidR="001B2FD9" w:rsidRPr="006561F9">
        <w:rPr>
          <w:sz w:val="22"/>
          <w:szCs w:val="22"/>
        </w:rPr>
        <w:t>,</w:t>
      </w:r>
    </w:p>
    <w:p w14:paraId="463ADC8F" w14:textId="14E6AA6A" w:rsidR="007B0CFA" w:rsidRPr="006561F9" w:rsidRDefault="0091414B" w:rsidP="005A6EE1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Wydanie depozytu może nastąpić wyłącznie w umówionym terminie w dniach od poniedziałku do piątku, z wyłączeniem dni ustawowo wolnych od pracy, w godzinach od 8.00 do 15.00</w:t>
      </w:r>
      <w:r w:rsidR="006F0458" w:rsidRPr="006561F9">
        <w:rPr>
          <w:sz w:val="22"/>
          <w:szCs w:val="22"/>
        </w:rPr>
        <w:t xml:space="preserve"> </w:t>
      </w:r>
    </w:p>
    <w:p w14:paraId="600FF322" w14:textId="77777777" w:rsidR="00FC2757" w:rsidRPr="006561F9" w:rsidRDefault="00FC2757" w:rsidP="001E07FF">
      <w:pPr>
        <w:jc w:val="both"/>
        <w:rPr>
          <w:b/>
          <w:bCs/>
          <w:sz w:val="22"/>
          <w:szCs w:val="22"/>
          <w:u w:val="single"/>
        </w:rPr>
      </w:pPr>
    </w:p>
    <w:p w14:paraId="60254861" w14:textId="5D8B3260" w:rsidR="001E07FF" w:rsidRPr="006561F9" w:rsidRDefault="001E07FF" w:rsidP="001E07FF">
      <w:pPr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>3.</w:t>
      </w:r>
      <w:r w:rsidR="0091414B" w:rsidRPr="006561F9">
        <w:rPr>
          <w:b/>
          <w:bCs/>
          <w:sz w:val="22"/>
          <w:szCs w:val="22"/>
          <w:u w:val="single"/>
        </w:rPr>
        <w:t xml:space="preserve"> </w:t>
      </w:r>
      <w:r w:rsidRPr="006561F9">
        <w:rPr>
          <w:b/>
          <w:bCs/>
          <w:sz w:val="22"/>
          <w:szCs w:val="22"/>
          <w:u w:val="single"/>
        </w:rPr>
        <w:t>Wydanie depozytu spadkobiercy Gminie Miejskiej Kraków:</w:t>
      </w:r>
      <w:r w:rsidR="002F0BF8" w:rsidRPr="006561F9">
        <w:rPr>
          <w:b/>
          <w:bCs/>
          <w:sz w:val="22"/>
          <w:szCs w:val="22"/>
          <w:u w:val="single"/>
        </w:rPr>
        <w:t xml:space="preserve"> </w:t>
      </w:r>
    </w:p>
    <w:p w14:paraId="6631E8E7" w14:textId="38F2F453" w:rsidR="001423F1" w:rsidRPr="006561F9" w:rsidRDefault="001423F1" w:rsidP="001E07FF">
      <w:pPr>
        <w:jc w:val="both"/>
        <w:rPr>
          <w:b/>
          <w:bCs/>
          <w:sz w:val="22"/>
          <w:szCs w:val="22"/>
          <w:u w:val="single"/>
        </w:rPr>
      </w:pPr>
    </w:p>
    <w:p w14:paraId="69DAA456" w14:textId="373960A2" w:rsidR="007818D2" w:rsidRPr="006561F9" w:rsidRDefault="00C01442" w:rsidP="00C01442">
      <w:pPr>
        <w:jc w:val="both"/>
        <w:rPr>
          <w:i/>
          <w:iCs/>
          <w:sz w:val="22"/>
          <w:szCs w:val="22"/>
          <w:u w:val="single"/>
        </w:rPr>
      </w:pPr>
      <w:r w:rsidRPr="006561F9">
        <w:rPr>
          <w:sz w:val="22"/>
          <w:szCs w:val="22"/>
        </w:rPr>
        <w:t>P</w:t>
      </w:r>
      <w:r w:rsidR="001423F1" w:rsidRPr="006561F9">
        <w:rPr>
          <w:sz w:val="22"/>
          <w:szCs w:val="22"/>
        </w:rPr>
        <w:t xml:space="preserve">racownik socjalny w </w:t>
      </w:r>
      <w:r w:rsidR="008C0C70" w:rsidRPr="006561F9">
        <w:rPr>
          <w:sz w:val="22"/>
          <w:szCs w:val="22"/>
        </w:rPr>
        <w:t>terminie</w:t>
      </w:r>
      <w:r w:rsidR="001423F1" w:rsidRPr="006561F9">
        <w:rPr>
          <w:sz w:val="22"/>
          <w:szCs w:val="22"/>
        </w:rPr>
        <w:t xml:space="preserve"> do 14 dni od </w:t>
      </w:r>
      <w:r w:rsidR="008C0C70" w:rsidRPr="006561F9">
        <w:rPr>
          <w:sz w:val="22"/>
          <w:szCs w:val="22"/>
        </w:rPr>
        <w:t>dnia</w:t>
      </w:r>
      <w:r w:rsidR="001423F1" w:rsidRPr="006561F9">
        <w:rPr>
          <w:sz w:val="22"/>
          <w:szCs w:val="22"/>
        </w:rPr>
        <w:t xml:space="preserve"> uzyskaniu z</w:t>
      </w:r>
      <w:r w:rsidR="008C0C70" w:rsidRPr="006561F9">
        <w:rPr>
          <w:sz w:val="22"/>
          <w:szCs w:val="22"/>
        </w:rPr>
        <w:t> </w:t>
      </w:r>
      <w:r w:rsidR="001423F1" w:rsidRPr="006561F9">
        <w:rPr>
          <w:sz w:val="22"/>
          <w:szCs w:val="22"/>
        </w:rPr>
        <w:t xml:space="preserve">Biura Przejmowania Mienia i Rewindykacji UMK, odpisu/kopi </w:t>
      </w:r>
      <w:r w:rsidR="00A84F8F" w:rsidRPr="006561F9">
        <w:rPr>
          <w:sz w:val="22"/>
          <w:szCs w:val="22"/>
        </w:rPr>
        <w:t xml:space="preserve">prawomocnego </w:t>
      </w:r>
      <w:r w:rsidR="001423F1" w:rsidRPr="006561F9">
        <w:rPr>
          <w:sz w:val="22"/>
          <w:szCs w:val="22"/>
        </w:rPr>
        <w:t>postanowienia</w:t>
      </w:r>
      <w:r w:rsidR="007818D2" w:rsidRPr="006561F9">
        <w:rPr>
          <w:sz w:val="22"/>
          <w:szCs w:val="22"/>
        </w:rPr>
        <w:t xml:space="preserve"> o stwierdzeniu nabycia spadku przez Gminne Miejską Kraków po zmarłym mieszkańcu:</w:t>
      </w:r>
    </w:p>
    <w:p w14:paraId="3F54D1ED" w14:textId="4F2A8483" w:rsidR="001423F1" w:rsidRPr="006561F9" w:rsidRDefault="001423F1" w:rsidP="007818D2">
      <w:pPr>
        <w:ind w:left="360"/>
        <w:jc w:val="both"/>
        <w:rPr>
          <w:i/>
          <w:iCs/>
          <w:sz w:val="22"/>
          <w:szCs w:val="22"/>
          <w:u w:val="single"/>
        </w:rPr>
      </w:pPr>
    </w:p>
    <w:p w14:paraId="69C45C14" w14:textId="7326EF6C" w:rsidR="001423F1" w:rsidRPr="006561F9" w:rsidRDefault="00454AAF" w:rsidP="005A6EE1">
      <w:pPr>
        <w:pStyle w:val="Akapitzlist"/>
        <w:numPr>
          <w:ilvl w:val="0"/>
          <w:numId w:val="28"/>
        </w:numPr>
        <w:ind w:left="709"/>
        <w:jc w:val="both"/>
        <w:rPr>
          <w:sz w:val="22"/>
          <w:szCs w:val="22"/>
        </w:rPr>
      </w:pPr>
      <w:r w:rsidRPr="006561F9">
        <w:rPr>
          <w:sz w:val="22"/>
          <w:szCs w:val="22"/>
          <w:u w:val="single"/>
        </w:rPr>
        <w:t>w przypadku depozytów pieniężnych</w:t>
      </w:r>
      <w:r w:rsidR="007818D2" w:rsidRPr="006561F9">
        <w:rPr>
          <w:i/>
          <w:iCs/>
          <w:sz w:val="22"/>
          <w:szCs w:val="22"/>
          <w:u w:val="single"/>
        </w:rPr>
        <w:t xml:space="preserve"> – </w:t>
      </w:r>
      <w:r w:rsidRPr="006561F9">
        <w:rPr>
          <w:sz w:val="22"/>
          <w:szCs w:val="22"/>
        </w:rPr>
        <w:t>zleca po uzyskaniu akceptacji</w:t>
      </w:r>
      <w:r w:rsidR="007818D2" w:rsidRPr="006561F9">
        <w:rPr>
          <w:sz w:val="22"/>
          <w:szCs w:val="22"/>
        </w:rPr>
        <w:t xml:space="preserve"> Dyrektora DPS </w:t>
      </w:r>
      <w:r w:rsidR="00E934F9" w:rsidRPr="006561F9">
        <w:rPr>
          <w:sz w:val="22"/>
          <w:szCs w:val="22"/>
        </w:rPr>
        <w:t xml:space="preserve">- </w:t>
      </w:r>
      <w:r w:rsidRPr="006561F9">
        <w:rPr>
          <w:sz w:val="22"/>
          <w:szCs w:val="22"/>
        </w:rPr>
        <w:t>dokonanie przelewu na właściwy rachunek Gminy depozytu pieniężnego po zmarłym mieszkańcu,</w:t>
      </w:r>
    </w:p>
    <w:p w14:paraId="0707AFB2" w14:textId="124081F0" w:rsidR="00454AAF" w:rsidRPr="006561F9" w:rsidRDefault="00454AAF" w:rsidP="005A6EE1">
      <w:pPr>
        <w:pStyle w:val="Akapitzlist"/>
        <w:numPr>
          <w:ilvl w:val="0"/>
          <w:numId w:val="28"/>
        </w:numPr>
        <w:ind w:left="709"/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  <w:u w:val="single"/>
        </w:rPr>
        <w:t>w przypadku depozytów rzeczowych:</w:t>
      </w:r>
    </w:p>
    <w:p w14:paraId="2795040C" w14:textId="598AF676" w:rsidR="00454AAF" w:rsidRPr="006561F9" w:rsidRDefault="00454AAF" w:rsidP="005A6EE1">
      <w:pPr>
        <w:pStyle w:val="Akapitzlist"/>
        <w:numPr>
          <w:ilvl w:val="0"/>
          <w:numId w:val="29"/>
        </w:numPr>
        <w:ind w:left="851" w:hanging="284"/>
        <w:jc w:val="both"/>
        <w:rPr>
          <w:i/>
          <w:iCs/>
          <w:sz w:val="22"/>
          <w:szCs w:val="22"/>
          <w:u w:val="single"/>
        </w:rPr>
      </w:pPr>
      <w:r w:rsidRPr="006561F9">
        <w:rPr>
          <w:sz w:val="22"/>
          <w:szCs w:val="22"/>
        </w:rPr>
        <w:t>podejmuje kontakt z ww. Biurem w sprawie ustalenia terminu wydania depozytu rzeczowego,</w:t>
      </w:r>
    </w:p>
    <w:p w14:paraId="582BBE1D" w14:textId="5B521491" w:rsidR="007818D2" w:rsidRPr="006561F9" w:rsidRDefault="00454AAF" w:rsidP="005A6EE1">
      <w:pPr>
        <w:pStyle w:val="Akapitzlist"/>
        <w:numPr>
          <w:ilvl w:val="0"/>
          <w:numId w:val="29"/>
        </w:numPr>
        <w:ind w:left="851" w:hanging="284"/>
        <w:jc w:val="both"/>
        <w:rPr>
          <w:i/>
          <w:iCs/>
          <w:sz w:val="22"/>
          <w:szCs w:val="22"/>
          <w:u w:val="single"/>
        </w:rPr>
      </w:pPr>
      <w:r w:rsidRPr="006561F9">
        <w:rPr>
          <w:sz w:val="22"/>
          <w:szCs w:val="22"/>
        </w:rPr>
        <w:t>wydaje depozyt rzeczowy</w:t>
      </w:r>
      <w:r w:rsidR="007818D2" w:rsidRPr="006561F9">
        <w:rPr>
          <w:sz w:val="22"/>
          <w:szCs w:val="22"/>
        </w:rPr>
        <w:t xml:space="preserve">: </w:t>
      </w:r>
      <w:r w:rsidRPr="006561F9">
        <w:rPr>
          <w:sz w:val="22"/>
          <w:szCs w:val="22"/>
        </w:rPr>
        <w:t>wydanie depozytu rzeczowego następuje w</w:t>
      </w:r>
      <w:r w:rsidR="007818D2" w:rsidRPr="006561F9">
        <w:rPr>
          <w:sz w:val="22"/>
          <w:szCs w:val="22"/>
        </w:rPr>
        <w:t> </w:t>
      </w:r>
      <w:r w:rsidRPr="006561F9">
        <w:rPr>
          <w:sz w:val="22"/>
          <w:szCs w:val="22"/>
        </w:rPr>
        <w:t xml:space="preserve">ustalonym terminie </w:t>
      </w:r>
      <w:r w:rsidR="007818D2" w:rsidRPr="006561F9">
        <w:rPr>
          <w:sz w:val="22"/>
          <w:szCs w:val="22"/>
        </w:rPr>
        <w:t>(</w:t>
      </w:r>
      <w:r w:rsidRPr="006561F9">
        <w:rPr>
          <w:sz w:val="22"/>
          <w:szCs w:val="22"/>
        </w:rPr>
        <w:t xml:space="preserve">zgodnie z </w:t>
      </w:r>
      <w:r w:rsidR="007818D2" w:rsidRPr="006561F9">
        <w:rPr>
          <w:sz w:val="22"/>
          <w:szCs w:val="22"/>
        </w:rPr>
        <w:t xml:space="preserve">pkt. </w:t>
      </w:r>
      <w:r w:rsidR="00C01442" w:rsidRPr="006561F9">
        <w:rPr>
          <w:sz w:val="22"/>
          <w:szCs w:val="22"/>
        </w:rPr>
        <w:t>a</w:t>
      </w:r>
      <w:r w:rsidRPr="006561F9">
        <w:rPr>
          <w:sz w:val="22"/>
          <w:szCs w:val="22"/>
        </w:rPr>
        <w:t>) powyżej</w:t>
      </w:r>
      <w:r w:rsidR="007818D2" w:rsidRPr="006561F9">
        <w:rPr>
          <w:sz w:val="22"/>
          <w:szCs w:val="22"/>
        </w:rPr>
        <w:t>)</w:t>
      </w:r>
      <w:r w:rsidRPr="006561F9">
        <w:rPr>
          <w:sz w:val="22"/>
          <w:szCs w:val="22"/>
        </w:rPr>
        <w:t>, pracownik socjalny spisuje z tej czynności protokół zdawczo – odbiorczy</w:t>
      </w:r>
      <w:r w:rsidR="007818D2" w:rsidRPr="006561F9">
        <w:rPr>
          <w:sz w:val="22"/>
          <w:szCs w:val="22"/>
        </w:rPr>
        <w:t>,</w:t>
      </w:r>
    </w:p>
    <w:p w14:paraId="431DE9DA" w14:textId="33464D2E" w:rsidR="00454AAF" w:rsidRPr="006561F9" w:rsidRDefault="007818D2" w:rsidP="005A6EE1">
      <w:pPr>
        <w:pStyle w:val="Akapitzlist"/>
        <w:numPr>
          <w:ilvl w:val="0"/>
          <w:numId w:val="29"/>
        </w:numPr>
        <w:ind w:left="851" w:hanging="284"/>
        <w:jc w:val="both"/>
        <w:rPr>
          <w:i/>
          <w:iCs/>
          <w:sz w:val="22"/>
          <w:szCs w:val="22"/>
          <w:u w:val="single"/>
        </w:rPr>
      </w:pPr>
      <w:r w:rsidRPr="006561F9">
        <w:rPr>
          <w:sz w:val="22"/>
          <w:szCs w:val="22"/>
        </w:rPr>
        <w:t>p</w:t>
      </w:r>
      <w:r w:rsidR="00454AAF" w:rsidRPr="006561F9">
        <w:rPr>
          <w:sz w:val="22"/>
          <w:szCs w:val="22"/>
        </w:rPr>
        <w:t>rotokół jest podpisywany przez pracownika socjalnego DPS oraz przedstawiciela Biura Przejmowania Mienia</w:t>
      </w:r>
      <w:r w:rsidR="00C01442" w:rsidRPr="006561F9">
        <w:rPr>
          <w:sz w:val="22"/>
          <w:szCs w:val="22"/>
        </w:rPr>
        <w:t xml:space="preserve"> </w:t>
      </w:r>
      <w:r w:rsidR="00454AAF" w:rsidRPr="006561F9">
        <w:rPr>
          <w:sz w:val="22"/>
          <w:szCs w:val="22"/>
        </w:rPr>
        <w:t>i Rewindykacji UMK,</w:t>
      </w:r>
      <w:r w:rsidRPr="006561F9">
        <w:rPr>
          <w:sz w:val="22"/>
          <w:szCs w:val="22"/>
        </w:rPr>
        <w:t xml:space="preserve"> posiadającego stosowne pełnomocnictwo do odbioru depozytu. </w:t>
      </w:r>
    </w:p>
    <w:p w14:paraId="21FD50D1" w14:textId="77777777" w:rsidR="001E07FF" w:rsidRPr="006561F9" w:rsidRDefault="001E07FF" w:rsidP="001E07FF">
      <w:pPr>
        <w:jc w:val="both"/>
        <w:rPr>
          <w:i/>
          <w:iCs/>
          <w:sz w:val="22"/>
          <w:szCs w:val="22"/>
          <w:u w:val="single"/>
        </w:rPr>
      </w:pPr>
    </w:p>
    <w:p w14:paraId="44B71B2C" w14:textId="77777777" w:rsidR="001E07FF" w:rsidRPr="006561F9" w:rsidRDefault="001E07FF" w:rsidP="001E07FF">
      <w:pPr>
        <w:jc w:val="both"/>
        <w:rPr>
          <w:i/>
          <w:iCs/>
          <w:sz w:val="22"/>
          <w:szCs w:val="22"/>
          <w:u w:val="single"/>
        </w:rPr>
      </w:pPr>
    </w:p>
    <w:p w14:paraId="68B6B4CC" w14:textId="77777777" w:rsidR="006B4B11" w:rsidRPr="006561F9" w:rsidRDefault="001E07FF" w:rsidP="001E07FF">
      <w:pPr>
        <w:jc w:val="both"/>
        <w:rPr>
          <w:i/>
          <w:i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>4</w:t>
      </w:r>
      <w:r w:rsidR="002C52F2" w:rsidRPr="006561F9">
        <w:rPr>
          <w:b/>
          <w:bCs/>
          <w:sz w:val="22"/>
          <w:szCs w:val="22"/>
          <w:u w:val="single"/>
        </w:rPr>
        <w:t>. Likwidacja depozytu na rzecz Skarbu Państwa</w:t>
      </w:r>
      <w:r w:rsidRPr="006561F9">
        <w:rPr>
          <w:b/>
          <w:bCs/>
          <w:sz w:val="22"/>
          <w:szCs w:val="22"/>
          <w:u w:val="single"/>
        </w:rPr>
        <w:t>:</w:t>
      </w:r>
      <w:r w:rsidR="002F0BF8" w:rsidRPr="006561F9">
        <w:rPr>
          <w:b/>
          <w:bCs/>
          <w:sz w:val="22"/>
          <w:szCs w:val="22"/>
          <w:u w:val="single"/>
        </w:rPr>
        <w:t xml:space="preserve"> </w:t>
      </w:r>
    </w:p>
    <w:p w14:paraId="65A25A97" w14:textId="03604B06" w:rsidR="006B4B11" w:rsidRPr="006561F9" w:rsidRDefault="006B4B11" w:rsidP="005A6EE1">
      <w:pPr>
        <w:pStyle w:val="Akapitzlist"/>
        <w:numPr>
          <w:ilvl w:val="0"/>
          <w:numId w:val="11"/>
        </w:numPr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</w:rPr>
        <w:t xml:space="preserve">Po doręczeniu odpisu postanowienia sądu o likwidacji </w:t>
      </w:r>
      <w:r w:rsidR="00A84F8F" w:rsidRPr="006561F9">
        <w:rPr>
          <w:sz w:val="22"/>
          <w:szCs w:val="22"/>
        </w:rPr>
        <w:t xml:space="preserve">niepodjętego </w:t>
      </w:r>
      <w:r w:rsidRPr="006561F9">
        <w:rPr>
          <w:sz w:val="22"/>
          <w:szCs w:val="22"/>
        </w:rPr>
        <w:t>depozytu</w:t>
      </w:r>
      <w:r w:rsidR="00A84F8F" w:rsidRPr="006561F9">
        <w:rPr>
          <w:sz w:val="22"/>
          <w:szCs w:val="22"/>
        </w:rPr>
        <w:t>,</w:t>
      </w:r>
      <w:r w:rsidRPr="006561F9">
        <w:rPr>
          <w:sz w:val="22"/>
          <w:szCs w:val="22"/>
        </w:rPr>
        <w:t xml:space="preserve"> pracownik socjalny przygotowuje pisemny wniosek do naczelnika właściwego urzędu skarbowego (wskazanego w postanowieniu sądu) o odbiór depozytu – zgonie z Załącznikiem Nr </w:t>
      </w:r>
      <w:r w:rsidR="00E07728" w:rsidRPr="006561F9">
        <w:rPr>
          <w:sz w:val="22"/>
          <w:szCs w:val="22"/>
        </w:rPr>
        <w:t xml:space="preserve">11 </w:t>
      </w:r>
      <w:r w:rsidRPr="006561F9">
        <w:rPr>
          <w:sz w:val="22"/>
          <w:szCs w:val="22"/>
        </w:rPr>
        <w:t>do niniejszej procedury,</w:t>
      </w:r>
      <w:r w:rsidRPr="006561F9">
        <w:rPr>
          <w:sz w:val="22"/>
          <w:szCs w:val="22"/>
          <w:u w:val="single"/>
        </w:rPr>
        <w:t xml:space="preserve"> </w:t>
      </w:r>
    </w:p>
    <w:p w14:paraId="7E0282F0" w14:textId="4CB6CB3B" w:rsidR="006B4B11" w:rsidRPr="006561F9" w:rsidRDefault="006B4B11" w:rsidP="005A6EE1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Po uzyskaniu informacji objętych wnioskiem, o którym mowa powyżej w pkt 1</w:t>
      </w:r>
      <w:r w:rsidR="00A84F8F" w:rsidRPr="006561F9">
        <w:rPr>
          <w:sz w:val="22"/>
          <w:szCs w:val="22"/>
        </w:rPr>
        <w:t>)</w:t>
      </w:r>
      <w:r w:rsidRPr="006561F9">
        <w:rPr>
          <w:sz w:val="22"/>
          <w:szCs w:val="22"/>
        </w:rPr>
        <w:t xml:space="preserve"> pracownik socjalny:</w:t>
      </w:r>
    </w:p>
    <w:p w14:paraId="1630304F" w14:textId="2F3CFE4B" w:rsidR="006B4B11" w:rsidRPr="006561F9" w:rsidRDefault="006B4B11" w:rsidP="005A6EE1">
      <w:pPr>
        <w:pStyle w:val="Akapitzlist"/>
        <w:numPr>
          <w:ilvl w:val="0"/>
          <w:numId w:val="12"/>
        </w:numPr>
        <w:ind w:left="1276"/>
        <w:jc w:val="both"/>
        <w:rPr>
          <w:sz w:val="22"/>
          <w:szCs w:val="22"/>
        </w:rPr>
      </w:pPr>
      <w:r w:rsidRPr="006561F9">
        <w:rPr>
          <w:i/>
          <w:iCs/>
          <w:sz w:val="22"/>
          <w:szCs w:val="22"/>
          <w:u w:val="single"/>
        </w:rPr>
        <w:t>w przypadku depozytów pieniężnych -</w:t>
      </w:r>
      <w:r w:rsidR="009E62AB" w:rsidRPr="006561F9">
        <w:rPr>
          <w:i/>
          <w:iCs/>
          <w:sz w:val="22"/>
          <w:szCs w:val="22"/>
          <w:u w:val="single"/>
        </w:rPr>
        <w:t xml:space="preserve"> </w:t>
      </w:r>
      <w:r w:rsidR="00FB67A5" w:rsidRPr="006561F9">
        <w:rPr>
          <w:i/>
          <w:iCs/>
          <w:sz w:val="22"/>
          <w:szCs w:val="22"/>
          <w:u w:val="single"/>
        </w:rPr>
        <w:t xml:space="preserve">do 14 dni od </w:t>
      </w:r>
      <w:r w:rsidR="00871AD9" w:rsidRPr="006561F9">
        <w:rPr>
          <w:i/>
          <w:iCs/>
          <w:sz w:val="22"/>
          <w:szCs w:val="22"/>
          <w:u w:val="single"/>
        </w:rPr>
        <w:t xml:space="preserve">dnia </w:t>
      </w:r>
      <w:r w:rsidR="00FB67A5" w:rsidRPr="006561F9">
        <w:rPr>
          <w:i/>
          <w:iCs/>
          <w:sz w:val="22"/>
          <w:szCs w:val="22"/>
          <w:u w:val="single"/>
        </w:rPr>
        <w:t xml:space="preserve"> uzyskania </w:t>
      </w:r>
      <w:r w:rsidR="004B318E" w:rsidRPr="006561F9">
        <w:rPr>
          <w:i/>
          <w:iCs/>
          <w:sz w:val="22"/>
          <w:szCs w:val="22"/>
          <w:u w:val="single"/>
        </w:rPr>
        <w:t>numeru rachunku na który należy przelać depozyt</w:t>
      </w:r>
      <w:r w:rsidR="00FB67A5" w:rsidRPr="006561F9">
        <w:rPr>
          <w:i/>
          <w:iCs/>
          <w:sz w:val="22"/>
          <w:szCs w:val="22"/>
          <w:u w:val="single"/>
        </w:rPr>
        <w:t>-</w:t>
      </w:r>
      <w:r w:rsidRPr="006561F9">
        <w:rPr>
          <w:i/>
          <w:iCs/>
          <w:sz w:val="22"/>
          <w:szCs w:val="22"/>
          <w:u w:val="single"/>
        </w:rPr>
        <w:t xml:space="preserve"> </w:t>
      </w:r>
      <w:r w:rsidRPr="006561F9">
        <w:rPr>
          <w:sz w:val="22"/>
          <w:szCs w:val="22"/>
        </w:rPr>
        <w:t>zleca, po uzyskaniu zgody Dyrektora DPS, dokonanie przelewu na właściwy rachunek Skarbu Państwa depozytu pieniężnego po zmarłym mieszkańcu,</w:t>
      </w:r>
    </w:p>
    <w:p w14:paraId="49F34198" w14:textId="2DDE3F95" w:rsidR="00F14C6B" w:rsidRPr="006561F9" w:rsidRDefault="006B4B11" w:rsidP="005A6EE1">
      <w:pPr>
        <w:pStyle w:val="Akapitzlist"/>
        <w:numPr>
          <w:ilvl w:val="0"/>
          <w:numId w:val="12"/>
        </w:numPr>
        <w:ind w:left="1276"/>
        <w:jc w:val="both"/>
        <w:rPr>
          <w:i/>
          <w:iCs/>
          <w:sz w:val="22"/>
          <w:szCs w:val="22"/>
          <w:u w:val="single"/>
        </w:rPr>
      </w:pPr>
      <w:r w:rsidRPr="006561F9">
        <w:rPr>
          <w:i/>
          <w:iCs/>
          <w:sz w:val="22"/>
          <w:szCs w:val="22"/>
          <w:u w:val="single"/>
        </w:rPr>
        <w:t xml:space="preserve">w przypadku depozytów rzeczowych - </w:t>
      </w:r>
      <w:r w:rsidR="00F14C6B" w:rsidRPr="006561F9">
        <w:rPr>
          <w:sz w:val="22"/>
          <w:szCs w:val="22"/>
        </w:rPr>
        <w:t>dokonuje wydania depozytu naczelnikowi właściwego urzędu skarbowego (wskazanemu w postanowieniu sądu), spisuje z tej czynności protokół zdawczo – odbiorczy. Protokół jest podpisywany przez pracownika socjalnego DPS oraz przedstawiciela właściwego urzędu skarbowego</w:t>
      </w:r>
      <w:r w:rsidR="00FC2757" w:rsidRPr="006561F9">
        <w:rPr>
          <w:sz w:val="22"/>
          <w:szCs w:val="22"/>
        </w:rPr>
        <w:t>, posiadającego stosowne pełnomocnictwo</w:t>
      </w:r>
      <w:r w:rsidR="00FB67A5" w:rsidRPr="006561F9">
        <w:rPr>
          <w:sz w:val="22"/>
          <w:szCs w:val="22"/>
        </w:rPr>
        <w:t>, w terminie uzgodnionym z urzędem skarbowym</w:t>
      </w:r>
      <w:r w:rsidR="00FC2757" w:rsidRPr="006561F9">
        <w:rPr>
          <w:sz w:val="22"/>
          <w:szCs w:val="22"/>
        </w:rPr>
        <w:t>.</w:t>
      </w:r>
    </w:p>
    <w:p w14:paraId="6F4030E6" w14:textId="013CC5D9" w:rsidR="009E62AB" w:rsidRPr="006561F9" w:rsidRDefault="009E62AB" w:rsidP="005A6EE1">
      <w:pPr>
        <w:pStyle w:val="Akapitzlist"/>
        <w:numPr>
          <w:ilvl w:val="0"/>
          <w:numId w:val="11"/>
        </w:numPr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  <w:u w:val="single"/>
        </w:rPr>
        <w:t>Uzyskanie zwrotu kosztów związanych z depozytem:</w:t>
      </w:r>
    </w:p>
    <w:p w14:paraId="0CA0DC99" w14:textId="77777777" w:rsidR="009E62AB" w:rsidRPr="006561F9" w:rsidRDefault="009E62AB" w:rsidP="009E62AB">
      <w:pPr>
        <w:pStyle w:val="Akapitzlist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Jeżeli postanowienie sądu o likwidacji depozytu (pieniężnego lub rzeczowego), zawiera orzeczenie o kosztach przechowywania depozytu, a także kosztach zawiadomień i poszukiwań oraz o kosztach postepowania sądowego, zasądzone od Skarbu Państwa na rzecz Gminy Miejskiej Kraków – pracownik socjalny, za zgodą Dyrektora, występuje do radcy prawnego DPS o przygotowanie wezwania naczelnika właściwego urzędu skarbowego  do zwrotu zasądzonych kosztów.</w:t>
      </w:r>
    </w:p>
    <w:p w14:paraId="43704FBF" w14:textId="4024012B" w:rsidR="00871AD9" w:rsidRDefault="00871AD9" w:rsidP="0091414B">
      <w:pPr>
        <w:pStyle w:val="Akapitzlist"/>
        <w:jc w:val="center"/>
        <w:rPr>
          <w:sz w:val="22"/>
          <w:szCs w:val="22"/>
        </w:rPr>
      </w:pPr>
    </w:p>
    <w:p w14:paraId="404DAAEF" w14:textId="7EA36445" w:rsidR="006561F9" w:rsidRDefault="006561F9" w:rsidP="0091414B">
      <w:pPr>
        <w:pStyle w:val="Akapitzlist"/>
        <w:jc w:val="center"/>
        <w:rPr>
          <w:sz w:val="22"/>
          <w:szCs w:val="22"/>
        </w:rPr>
      </w:pPr>
    </w:p>
    <w:p w14:paraId="5D4A95EA" w14:textId="11660CC0" w:rsidR="006561F9" w:rsidRDefault="006561F9" w:rsidP="0091414B">
      <w:pPr>
        <w:pStyle w:val="Akapitzlist"/>
        <w:jc w:val="center"/>
        <w:rPr>
          <w:sz w:val="22"/>
          <w:szCs w:val="22"/>
        </w:rPr>
      </w:pPr>
    </w:p>
    <w:p w14:paraId="1303D3F4" w14:textId="14E705F2" w:rsidR="006561F9" w:rsidRDefault="006561F9" w:rsidP="0091414B">
      <w:pPr>
        <w:pStyle w:val="Akapitzlist"/>
        <w:jc w:val="center"/>
        <w:rPr>
          <w:sz w:val="22"/>
          <w:szCs w:val="22"/>
        </w:rPr>
      </w:pPr>
    </w:p>
    <w:p w14:paraId="7DDBC145" w14:textId="77777777" w:rsidR="006561F9" w:rsidRPr="006561F9" w:rsidRDefault="006561F9" w:rsidP="0091414B">
      <w:pPr>
        <w:pStyle w:val="Akapitzlist"/>
        <w:jc w:val="center"/>
        <w:rPr>
          <w:sz w:val="22"/>
          <w:szCs w:val="22"/>
        </w:rPr>
      </w:pPr>
    </w:p>
    <w:p w14:paraId="0DD6E3F7" w14:textId="41F086CD" w:rsidR="0091414B" w:rsidRPr="006561F9" w:rsidRDefault="0091414B" w:rsidP="0091414B">
      <w:pPr>
        <w:pStyle w:val="Akapitzlist"/>
        <w:jc w:val="center"/>
        <w:rPr>
          <w:sz w:val="22"/>
          <w:szCs w:val="22"/>
        </w:rPr>
      </w:pPr>
      <w:r w:rsidRPr="006561F9">
        <w:rPr>
          <w:sz w:val="22"/>
          <w:szCs w:val="22"/>
        </w:rPr>
        <w:lastRenderedPageBreak/>
        <w:t>Rozdział IV</w:t>
      </w:r>
    </w:p>
    <w:p w14:paraId="07F42AD7" w14:textId="3050F36F" w:rsidR="0091414B" w:rsidRPr="006561F9" w:rsidRDefault="0091414B" w:rsidP="0091414B">
      <w:pPr>
        <w:pStyle w:val="Akapitzlist"/>
        <w:jc w:val="center"/>
        <w:rPr>
          <w:sz w:val="22"/>
          <w:szCs w:val="22"/>
        </w:rPr>
      </w:pPr>
      <w:r w:rsidRPr="006561F9">
        <w:rPr>
          <w:sz w:val="22"/>
          <w:szCs w:val="22"/>
        </w:rPr>
        <w:t>Postanowienia końcowe</w:t>
      </w:r>
    </w:p>
    <w:p w14:paraId="2C97A7D1" w14:textId="4ECA57A2" w:rsidR="0091414B" w:rsidRPr="006561F9" w:rsidRDefault="0091414B" w:rsidP="0091414B">
      <w:pPr>
        <w:pStyle w:val="Akapitzlist"/>
        <w:jc w:val="center"/>
        <w:rPr>
          <w:sz w:val="22"/>
          <w:szCs w:val="22"/>
        </w:rPr>
      </w:pPr>
    </w:p>
    <w:p w14:paraId="4390B34C" w14:textId="37DBCAF9" w:rsidR="0091414B" w:rsidRPr="006561F9" w:rsidRDefault="0091414B" w:rsidP="005A6EE1">
      <w:pPr>
        <w:pStyle w:val="Akapitzlist"/>
        <w:numPr>
          <w:ilvl w:val="0"/>
          <w:numId w:val="25"/>
        </w:numPr>
        <w:ind w:left="426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Dział Terapeutyczno-Społeczny prowadzi rejestr depozytów rzeczowych i finansowych oraz monitoruje terminowość realizacji postanowień niniejszej procedury.</w:t>
      </w:r>
    </w:p>
    <w:p w14:paraId="0606863B" w14:textId="71EC435B" w:rsidR="00D54BCC" w:rsidRPr="006561F9" w:rsidRDefault="00D54BCC" w:rsidP="005A6EE1">
      <w:pPr>
        <w:pStyle w:val="Akapitzlist"/>
        <w:numPr>
          <w:ilvl w:val="0"/>
          <w:numId w:val="25"/>
        </w:numPr>
        <w:ind w:left="426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W uzasadnionych przypadkach dopuszcza się wydłużenie terminów wskazanych w</w:t>
      </w:r>
      <w:r w:rsidR="008A7F7D" w:rsidRPr="006561F9">
        <w:rPr>
          <w:sz w:val="22"/>
          <w:szCs w:val="22"/>
        </w:rPr>
        <w:t> </w:t>
      </w:r>
      <w:r w:rsidRPr="006561F9">
        <w:rPr>
          <w:sz w:val="22"/>
          <w:szCs w:val="22"/>
        </w:rPr>
        <w:t>niniejszej procedurze z 14 do 30 dni.</w:t>
      </w:r>
    </w:p>
    <w:p w14:paraId="394F9A5E" w14:textId="5AE430D4" w:rsidR="00E07728" w:rsidRPr="006561F9" w:rsidRDefault="00EE78BD" w:rsidP="005A6EE1">
      <w:pPr>
        <w:pStyle w:val="Akapitzlist"/>
        <w:numPr>
          <w:ilvl w:val="0"/>
          <w:numId w:val="25"/>
        </w:numPr>
        <w:ind w:left="426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Schemat działań stanowi Załącznik Nr 12 do niniejszej procedury.</w:t>
      </w:r>
    </w:p>
    <w:p w14:paraId="262C410C" w14:textId="77777777" w:rsidR="0035316B" w:rsidRPr="006561F9" w:rsidRDefault="0035316B" w:rsidP="0035316B">
      <w:pPr>
        <w:pStyle w:val="Akapitzlist"/>
        <w:jc w:val="center"/>
        <w:rPr>
          <w:sz w:val="22"/>
          <w:szCs w:val="22"/>
        </w:rPr>
      </w:pPr>
    </w:p>
    <w:p w14:paraId="0AC83078" w14:textId="77777777" w:rsidR="0035316B" w:rsidRPr="006561F9" w:rsidRDefault="0035316B" w:rsidP="0035316B">
      <w:pPr>
        <w:pStyle w:val="Standard"/>
        <w:spacing w:after="0" w:line="240" w:lineRule="auto"/>
        <w:jc w:val="both"/>
        <w:rPr>
          <w:rFonts w:ascii="Times New Roman" w:hAnsi="Times New Roman"/>
          <w:sz w:val="22"/>
        </w:rPr>
      </w:pPr>
    </w:p>
    <w:p w14:paraId="386194D8" w14:textId="77777777" w:rsidR="00C71C6D" w:rsidRPr="006561F9" w:rsidRDefault="00C71C6D">
      <w:pPr>
        <w:jc w:val="both"/>
        <w:rPr>
          <w:sz w:val="22"/>
          <w:szCs w:val="22"/>
        </w:rPr>
      </w:pPr>
    </w:p>
    <w:p w14:paraId="1297F677" w14:textId="77777777" w:rsidR="00C71C6D" w:rsidRPr="006561F9" w:rsidRDefault="00C71C6D">
      <w:pPr>
        <w:jc w:val="both"/>
        <w:rPr>
          <w:sz w:val="22"/>
          <w:szCs w:val="22"/>
        </w:rPr>
      </w:pPr>
    </w:p>
    <w:p w14:paraId="6AD6FE75" w14:textId="77777777" w:rsidR="00C71C6D" w:rsidRPr="006561F9" w:rsidRDefault="00C71C6D">
      <w:pPr>
        <w:jc w:val="both"/>
        <w:rPr>
          <w:sz w:val="22"/>
          <w:szCs w:val="22"/>
        </w:rPr>
      </w:pPr>
    </w:p>
    <w:p w14:paraId="54ECB66E" w14:textId="77777777" w:rsidR="00C71C6D" w:rsidRPr="006561F9" w:rsidRDefault="00C71C6D">
      <w:pPr>
        <w:jc w:val="both"/>
        <w:rPr>
          <w:sz w:val="22"/>
          <w:szCs w:val="22"/>
        </w:rPr>
      </w:pPr>
    </w:p>
    <w:p w14:paraId="5A416F59" w14:textId="77777777" w:rsidR="007D4A55" w:rsidRPr="006561F9" w:rsidRDefault="007D4A55">
      <w:pPr>
        <w:jc w:val="both"/>
        <w:rPr>
          <w:sz w:val="22"/>
          <w:szCs w:val="22"/>
        </w:rPr>
      </w:pPr>
    </w:p>
    <w:p w14:paraId="57349C2F" w14:textId="77777777" w:rsidR="007D4A55" w:rsidRPr="006561F9" w:rsidRDefault="007D4A55">
      <w:pPr>
        <w:jc w:val="both"/>
        <w:rPr>
          <w:sz w:val="22"/>
          <w:szCs w:val="22"/>
        </w:rPr>
      </w:pPr>
    </w:p>
    <w:p w14:paraId="1CBB84A4" w14:textId="77777777" w:rsidR="007D4A55" w:rsidRPr="006561F9" w:rsidRDefault="007D4A55">
      <w:pPr>
        <w:jc w:val="both"/>
        <w:rPr>
          <w:sz w:val="22"/>
          <w:szCs w:val="22"/>
        </w:rPr>
      </w:pPr>
    </w:p>
    <w:p w14:paraId="001C685C" w14:textId="77777777" w:rsidR="007D4A55" w:rsidRPr="006561F9" w:rsidRDefault="007D4A55">
      <w:pPr>
        <w:jc w:val="both"/>
        <w:rPr>
          <w:sz w:val="22"/>
          <w:szCs w:val="22"/>
        </w:rPr>
      </w:pPr>
    </w:p>
    <w:p w14:paraId="30FDF1F6" w14:textId="77777777" w:rsidR="00DF1E52" w:rsidRPr="006561F9" w:rsidRDefault="00DF1E52" w:rsidP="00DF6E89">
      <w:pPr>
        <w:jc w:val="right"/>
        <w:rPr>
          <w:sz w:val="22"/>
          <w:szCs w:val="22"/>
        </w:rPr>
      </w:pPr>
    </w:p>
    <w:p w14:paraId="1D58A58B" w14:textId="77777777" w:rsidR="00DF1E52" w:rsidRPr="006561F9" w:rsidRDefault="00DF1E52" w:rsidP="00DF6E89">
      <w:pPr>
        <w:jc w:val="right"/>
        <w:rPr>
          <w:sz w:val="22"/>
          <w:szCs w:val="22"/>
        </w:rPr>
      </w:pPr>
    </w:p>
    <w:p w14:paraId="088F91BA" w14:textId="77777777" w:rsidR="00DF1E52" w:rsidRPr="006561F9" w:rsidRDefault="00DF1E52" w:rsidP="00DF6E89">
      <w:pPr>
        <w:jc w:val="right"/>
        <w:rPr>
          <w:sz w:val="22"/>
          <w:szCs w:val="22"/>
        </w:rPr>
      </w:pPr>
    </w:p>
    <w:p w14:paraId="646F5D83" w14:textId="77777777" w:rsidR="00DF1E52" w:rsidRPr="006561F9" w:rsidRDefault="00DF1E52" w:rsidP="00DF6E89">
      <w:pPr>
        <w:jc w:val="right"/>
        <w:rPr>
          <w:sz w:val="22"/>
          <w:szCs w:val="22"/>
        </w:rPr>
      </w:pPr>
    </w:p>
    <w:p w14:paraId="417B1CA5" w14:textId="77777777" w:rsidR="00DF1E52" w:rsidRPr="006561F9" w:rsidRDefault="00DF1E52" w:rsidP="00DF6E89">
      <w:pPr>
        <w:jc w:val="right"/>
        <w:rPr>
          <w:sz w:val="22"/>
          <w:szCs w:val="22"/>
        </w:rPr>
      </w:pPr>
    </w:p>
    <w:p w14:paraId="3F71455D" w14:textId="77777777" w:rsidR="007D4A55" w:rsidRPr="006561F9" w:rsidRDefault="007D4A55">
      <w:pPr>
        <w:jc w:val="both"/>
        <w:rPr>
          <w:sz w:val="22"/>
          <w:szCs w:val="22"/>
        </w:rPr>
      </w:pPr>
    </w:p>
    <w:p w14:paraId="56CA127D" w14:textId="77777777" w:rsidR="007D4A55" w:rsidRPr="006561F9" w:rsidRDefault="007D4A55">
      <w:pPr>
        <w:jc w:val="both"/>
        <w:rPr>
          <w:sz w:val="22"/>
          <w:szCs w:val="22"/>
        </w:rPr>
      </w:pPr>
    </w:p>
    <w:p w14:paraId="68A82006" w14:textId="77777777" w:rsidR="007D4A55" w:rsidRPr="006561F9" w:rsidRDefault="007D4A55">
      <w:pPr>
        <w:jc w:val="both"/>
        <w:rPr>
          <w:sz w:val="22"/>
          <w:szCs w:val="22"/>
        </w:rPr>
      </w:pPr>
    </w:p>
    <w:p w14:paraId="25C8AA82" w14:textId="77777777" w:rsidR="007D4A55" w:rsidRPr="006561F9" w:rsidRDefault="007D4A55">
      <w:pPr>
        <w:jc w:val="both"/>
        <w:rPr>
          <w:sz w:val="22"/>
          <w:szCs w:val="22"/>
        </w:rPr>
      </w:pPr>
    </w:p>
    <w:p w14:paraId="2039845D" w14:textId="77777777" w:rsidR="00FC466E" w:rsidRPr="006561F9" w:rsidRDefault="00FC466E" w:rsidP="00235E02">
      <w:pPr>
        <w:jc w:val="right"/>
        <w:rPr>
          <w:sz w:val="22"/>
          <w:szCs w:val="22"/>
        </w:rPr>
      </w:pPr>
    </w:p>
    <w:p w14:paraId="2B026671" w14:textId="77777777" w:rsidR="00FC466E" w:rsidRPr="006561F9" w:rsidRDefault="00FC466E" w:rsidP="00235E02">
      <w:pPr>
        <w:jc w:val="right"/>
        <w:rPr>
          <w:sz w:val="22"/>
          <w:szCs w:val="22"/>
        </w:rPr>
      </w:pPr>
    </w:p>
    <w:p w14:paraId="04316265" w14:textId="77777777" w:rsidR="00FC466E" w:rsidRPr="006561F9" w:rsidRDefault="00FC466E" w:rsidP="00235E02">
      <w:pPr>
        <w:jc w:val="right"/>
        <w:rPr>
          <w:sz w:val="22"/>
          <w:szCs w:val="22"/>
        </w:rPr>
      </w:pPr>
    </w:p>
    <w:p w14:paraId="598047A2" w14:textId="77777777" w:rsidR="009A7A39" w:rsidRPr="006561F9" w:rsidRDefault="009A7A39" w:rsidP="005A3756">
      <w:pPr>
        <w:jc w:val="right"/>
        <w:rPr>
          <w:sz w:val="22"/>
          <w:szCs w:val="22"/>
        </w:rPr>
      </w:pPr>
    </w:p>
    <w:p w14:paraId="50AD32D9" w14:textId="77777777" w:rsidR="009A7A39" w:rsidRPr="006561F9" w:rsidRDefault="009A7A39" w:rsidP="005A3756">
      <w:pPr>
        <w:jc w:val="right"/>
        <w:rPr>
          <w:sz w:val="22"/>
          <w:szCs w:val="22"/>
        </w:rPr>
      </w:pPr>
    </w:p>
    <w:p w14:paraId="5DC84599" w14:textId="77777777" w:rsidR="009A7A39" w:rsidRPr="006561F9" w:rsidRDefault="009A7A39" w:rsidP="005A3756">
      <w:pPr>
        <w:jc w:val="right"/>
        <w:rPr>
          <w:sz w:val="22"/>
          <w:szCs w:val="22"/>
        </w:rPr>
      </w:pPr>
    </w:p>
    <w:p w14:paraId="167DA0E9" w14:textId="77777777" w:rsidR="009A7A39" w:rsidRPr="006561F9" w:rsidRDefault="009A7A39" w:rsidP="005A3756">
      <w:pPr>
        <w:jc w:val="right"/>
        <w:rPr>
          <w:sz w:val="22"/>
          <w:szCs w:val="22"/>
        </w:rPr>
      </w:pPr>
    </w:p>
    <w:p w14:paraId="19A70093" w14:textId="77777777" w:rsidR="009A7A39" w:rsidRPr="006561F9" w:rsidRDefault="009A7A39" w:rsidP="005A3756">
      <w:pPr>
        <w:jc w:val="right"/>
        <w:rPr>
          <w:sz w:val="22"/>
          <w:szCs w:val="22"/>
        </w:rPr>
      </w:pPr>
    </w:p>
    <w:p w14:paraId="1746708F" w14:textId="77777777" w:rsidR="009A7A39" w:rsidRPr="006561F9" w:rsidRDefault="009A7A39" w:rsidP="005A3756">
      <w:pPr>
        <w:jc w:val="right"/>
        <w:rPr>
          <w:sz w:val="22"/>
          <w:szCs w:val="22"/>
        </w:rPr>
      </w:pPr>
    </w:p>
    <w:p w14:paraId="3E118403" w14:textId="77777777" w:rsidR="009A7A39" w:rsidRPr="006561F9" w:rsidRDefault="009A7A39" w:rsidP="005A3756">
      <w:pPr>
        <w:jc w:val="right"/>
        <w:rPr>
          <w:sz w:val="22"/>
          <w:szCs w:val="22"/>
        </w:rPr>
      </w:pPr>
    </w:p>
    <w:p w14:paraId="2D1B84FA" w14:textId="77777777" w:rsidR="009A7A39" w:rsidRPr="006561F9" w:rsidRDefault="009A7A39" w:rsidP="005A3756">
      <w:pPr>
        <w:jc w:val="right"/>
        <w:rPr>
          <w:sz w:val="22"/>
          <w:szCs w:val="22"/>
        </w:rPr>
      </w:pPr>
    </w:p>
    <w:tbl>
      <w:tblPr>
        <w:tblW w:w="1006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9A7A39" w:rsidRPr="006561F9" w14:paraId="29FF778A" w14:textId="77777777" w:rsidTr="003C0D78">
        <w:tc>
          <w:tcPr>
            <w:tcW w:w="10063" w:type="dxa"/>
          </w:tcPr>
          <w:p w14:paraId="229E9D27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</w:p>
          <w:p w14:paraId="39FFA009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</w:p>
          <w:p w14:paraId="1EAB3BF5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</w:p>
          <w:p w14:paraId="2A27F2CF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</w:p>
          <w:p w14:paraId="6F171C71" w14:textId="77777777" w:rsidR="008A7F7D" w:rsidRPr="006561F9" w:rsidRDefault="008A7F7D" w:rsidP="009A7A39">
            <w:pPr>
              <w:jc w:val="right"/>
              <w:rPr>
                <w:sz w:val="22"/>
                <w:szCs w:val="22"/>
              </w:rPr>
            </w:pPr>
          </w:p>
          <w:p w14:paraId="164CC0A8" w14:textId="77777777" w:rsidR="008A7F7D" w:rsidRPr="006561F9" w:rsidRDefault="008A7F7D" w:rsidP="009A7A39">
            <w:pPr>
              <w:jc w:val="right"/>
              <w:rPr>
                <w:sz w:val="22"/>
                <w:szCs w:val="22"/>
              </w:rPr>
            </w:pPr>
          </w:p>
          <w:p w14:paraId="54B9D7EC" w14:textId="77777777" w:rsidR="008A7F7D" w:rsidRPr="006561F9" w:rsidRDefault="008A7F7D" w:rsidP="009A7A39">
            <w:pPr>
              <w:jc w:val="right"/>
              <w:rPr>
                <w:sz w:val="22"/>
                <w:szCs w:val="22"/>
              </w:rPr>
            </w:pPr>
          </w:p>
          <w:p w14:paraId="5BE8AB1F" w14:textId="77777777" w:rsidR="008A7F7D" w:rsidRPr="006561F9" w:rsidRDefault="008A7F7D" w:rsidP="009A7A39">
            <w:pPr>
              <w:jc w:val="right"/>
              <w:rPr>
                <w:sz w:val="22"/>
                <w:szCs w:val="22"/>
              </w:rPr>
            </w:pPr>
          </w:p>
          <w:p w14:paraId="67832606" w14:textId="72926248" w:rsidR="008A7F7D" w:rsidRDefault="008A7F7D" w:rsidP="009A7A39">
            <w:pPr>
              <w:jc w:val="right"/>
              <w:rPr>
                <w:sz w:val="22"/>
                <w:szCs w:val="22"/>
              </w:rPr>
            </w:pPr>
          </w:p>
          <w:p w14:paraId="74D16BD9" w14:textId="2123623D" w:rsidR="006561F9" w:rsidRDefault="006561F9" w:rsidP="009A7A39">
            <w:pPr>
              <w:jc w:val="right"/>
              <w:rPr>
                <w:sz w:val="22"/>
                <w:szCs w:val="22"/>
              </w:rPr>
            </w:pPr>
          </w:p>
          <w:p w14:paraId="657C821E" w14:textId="7498AF6F" w:rsidR="006561F9" w:rsidRDefault="006561F9" w:rsidP="009A7A39">
            <w:pPr>
              <w:jc w:val="right"/>
              <w:rPr>
                <w:sz w:val="22"/>
                <w:szCs w:val="22"/>
              </w:rPr>
            </w:pPr>
          </w:p>
          <w:p w14:paraId="208F1CCD" w14:textId="77777777" w:rsidR="006561F9" w:rsidRPr="006561F9" w:rsidRDefault="006561F9" w:rsidP="009A7A39">
            <w:pPr>
              <w:jc w:val="right"/>
              <w:rPr>
                <w:sz w:val="22"/>
                <w:szCs w:val="22"/>
              </w:rPr>
            </w:pPr>
          </w:p>
          <w:p w14:paraId="3700517B" w14:textId="77777777" w:rsidR="008A7F7D" w:rsidRPr="006561F9" w:rsidRDefault="008A7F7D" w:rsidP="009A7A39">
            <w:pPr>
              <w:jc w:val="right"/>
              <w:rPr>
                <w:sz w:val="22"/>
                <w:szCs w:val="22"/>
              </w:rPr>
            </w:pPr>
          </w:p>
          <w:p w14:paraId="24C85B49" w14:textId="77777777" w:rsidR="008A7F7D" w:rsidRPr="006561F9" w:rsidRDefault="008A7F7D" w:rsidP="009A7A39">
            <w:pPr>
              <w:jc w:val="right"/>
              <w:rPr>
                <w:sz w:val="22"/>
                <w:szCs w:val="22"/>
              </w:rPr>
            </w:pPr>
          </w:p>
          <w:p w14:paraId="13BB46C4" w14:textId="77777777" w:rsidR="008A7F7D" w:rsidRPr="006561F9" w:rsidRDefault="008A7F7D" w:rsidP="009A7A39">
            <w:pPr>
              <w:jc w:val="right"/>
              <w:rPr>
                <w:sz w:val="22"/>
                <w:szCs w:val="22"/>
              </w:rPr>
            </w:pPr>
          </w:p>
          <w:p w14:paraId="518FDF10" w14:textId="77777777" w:rsidR="008A7F7D" w:rsidRPr="006561F9" w:rsidRDefault="008A7F7D" w:rsidP="009A7A39">
            <w:pPr>
              <w:jc w:val="right"/>
              <w:rPr>
                <w:sz w:val="22"/>
                <w:szCs w:val="22"/>
              </w:rPr>
            </w:pPr>
          </w:p>
          <w:p w14:paraId="12D7C139" w14:textId="77777777" w:rsidR="008A7F7D" w:rsidRPr="006561F9" w:rsidRDefault="008A7F7D" w:rsidP="009A7A39">
            <w:pPr>
              <w:jc w:val="right"/>
              <w:rPr>
                <w:sz w:val="22"/>
                <w:szCs w:val="22"/>
              </w:rPr>
            </w:pPr>
          </w:p>
          <w:p w14:paraId="599AA9A4" w14:textId="0D30591F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lastRenderedPageBreak/>
              <w:t>Załącznik Nr 1 do Procedury likwidacji niepodjętych depozytów</w:t>
            </w:r>
          </w:p>
          <w:p w14:paraId="1D6AEC7F" w14:textId="77777777" w:rsidR="009A7A39" w:rsidRPr="006561F9" w:rsidRDefault="009A7A39" w:rsidP="009A7A39">
            <w:pPr>
              <w:jc w:val="right"/>
              <w:rPr>
                <w:b/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 xml:space="preserve">w Domu Pomocy Społecznej im. L. i A. </w:t>
            </w:r>
            <w:proofErr w:type="spellStart"/>
            <w:r w:rsidRPr="006561F9">
              <w:rPr>
                <w:sz w:val="22"/>
                <w:szCs w:val="22"/>
              </w:rPr>
              <w:t>Helclów</w:t>
            </w:r>
            <w:proofErr w:type="spellEnd"/>
            <w:r w:rsidRPr="006561F9">
              <w:rPr>
                <w:sz w:val="22"/>
                <w:szCs w:val="22"/>
              </w:rPr>
              <w:t xml:space="preserve"> w Krakowie </w:t>
            </w:r>
          </w:p>
        </w:tc>
      </w:tr>
      <w:tr w:rsidR="009A7A39" w:rsidRPr="006561F9" w14:paraId="4B94F641" w14:textId="77777777" w:rsidTr="003C0D78">
        <w:trPr>
          <w:trHeight w:val="176"/>
        </w:trPr>
        <w:tc>
          <w:tcPr>
            <w:tcW w:w="10063" w:type="dxa"/>
          </w:tcPr>
          <w:p w14:paraId="4899B3D6" w14:textId="77777777" w:rsidR="009A7A39" w:rsidRPr="006561F9" w:rsidRDefault="009A7A39" w:rsidP="009A7A39">
            <w:pPr>
              <w:ind w:right="321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CB7E977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tbl>
      <w:tblPr>
        <w:tblW w:w="1006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01"/>
        <w:gridCol w:w="291"/>
        <w:gridCol w:w="378"/>
        <w:gridCol w:w="331"/>
        <w:gridCol w:w="533"/>
        <w:gridCol w:w="308"/>
        <w:gridCol w:w="13"/>
        <w:gridCol w:w="14"/>
        <w:gridCol w:w="87"/>
        <w:gridCol w:w="176"/>
        <w:gridCol w:w="3"/>
        <w:gridCol w:w="4"/>
        <w:gridCol w:w="21"/>
        <w:gridCol w:w="59"/>
        <w:gridCol w:w="8"/>
        <w:gridCol w:w="8"/>
        <w:gridCol w:w="75"/>
        <w:gridCol w:w="163"/>
        <w:gridCol w:w="19"/>
        <w:gridCol w:w="3"/>
        <w:gridCol w:w="24"/>
        <w:gridCol w:w="15"/>
        <w:gridCol w:w="11"/>
        <w:gridCol w:w="115"/>
        <w:gridCol w:w="189"/>
        <w:gridCol w:w="13"/>
        <w:gridCol w:w="10"/>
        <w:gridCol w:w="11"/>
        <w:gridCol w:w="308"/>
        <w:gridCol w:w="8"/>
        <w:gridCol w:w="9"/>
        <w:gridCol w:w="17"/>
        <w:gridCol w:w="305"/>
        <w:gridCol w:w="15"/>
        <w:gridCol w:w="16"/>
        <w:gridCol w:w="9"/>
        <w:gridCol w:w="9"/>
        <w:gridCol w:w="285"/>
        <w:gridCol w:w="48"/>
        <w:gridCol w:w="12"/>
        <w:gridCol w:w="9"/>
        <w:gridCol w:w="65"/>
        <w:gridCol w:w="193"/>
        <w:gridCol w:w="9"/>
        <w:gridCol w:w="8"/>
        <w:gridCol w:w="77"/>
        <w:gridCol w:w="233"/>
        <w:gridCol w:w="11"/>
        <w:gridCol w:w="110"/>
        <w:gridCol w:w="15"/>
        <w:gridCol w:w="191"/>
        <w:gridCol w:w="14"/>
        <w:gridCol w:w="140"/>
        <w:gridCol w:w="8"/>
        <w:gridCol w:w="165"/>
        <w:gridCol w:w="15"/>
        <w:gridCol w:w="167"/>
        <w:gridCol w:w="6"/>
        <w:gridCol w:w="158"/>
        <w:gridCol w:w="191"/>
        <w:gridCol w:w="7"/>
        <w:gridCol w:w="131"/>
        <w:gridCol w:w="80"/>
        <w:gridCol w:w="8"/>
        <w:gridCol w:w="128"/>
        <w:gridCol w:w="9"/>
        <w:gridCol w:w="104"/>
        <w:gridCol w:w="242"/>
        <w:gridCol w:w="86"/>
        <w:gridCol w:w="233"/>
        <w:gridCol w:w="35"/>
        <w:gridCol w:w="30"/>
        <w:gridCol w:w="35"/>
        <w:gridCol w:w="157"/>
        <w:gridCol w:w="132"/>
        <w:gridCol w:w="41"/>
        <w:gridCol w:w="165"/>
        <w:gridCol w:w="153"/>
        <w:gridCol w:w="12"/>
        <w:gridCol w:w="36"/>
        <w:gridCol w:w="137"/>
        <w:gridCol w:w="229"/>
        <w:gridCol w:w="109"/>
        <w:gridCol w:w="257"/>
        <w:gridCol w:w="81"/>
        <w:gridCol w:w="285"/>
        <w:gridCol w:w="53"/>
        <w:gridCol w:w="313"/>
        <w:gridCol w:w="25"/>
        <w:gridCol w:w="341"/>
      </w:tblGrid>
      <w:tr w:rsidR="009A7A39" w:rsidRPr="006561F9" w14:paraId="098427DD" w14:textId="77777777" w:rsidTr="003C0D78">
        <w:tc>
          <w:tcPr>
            <w:tcW w:w="10063" w:type="dxa"/>
            <w:gridSpan w:val="90"/>
          </w:tcPr>
          <w:p w14:paraId="26844982" w14:textId="77777777" w:rsidR="009A7A39" w:rsidRPr="006561F9" w:rsidRDefault="009A7A39" w:rsidP="009A7A39">
            <w:pPr>
              <w:jc w:val="right"/>
              <w:rPr>
                <w:b/>
                <w:sz w:val="22"/>
                <w:szCs w:val="22"/>
              </w:rPr>
            </w:pPr>
          </w:p>
          <w:p w14:paraId="3C04BA72" w14:textId="77777777" w:rsidR="009A7A39" w:rsidRPr="006561F9" w:rsidRDefault="009A7A39" w:rsidP="009A7A39">
            <w:pPr>
              <w:jc w:val="right"/>
              <w:rPr>
                <w:b/>
                <w:sz w:val="22"/>
                <w:szCs w:val="22"/>
              </w:rPr>
            </w:pPr>
          </w:p>
          <w:p w14:paraId="1C71866D" w14:textId="77777777" w:rsidR="009A7A39" w:rsidRPr="006561F9" w:rsidRDefault="009A7A39" w:rsidP="009A7A39">
            <w:pPr>
              <w:jc w:val="right"/>
              <w:rPr>
                <w:b/>
                <w:sz w:val="22"/>
                <w:szCs w:val="22"/>
              </w:rPr>
            </w:pPr>
          </w:p>
          <w:p w14:paraId="4A3EC35D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Załącznik Nr 1 do Procedury likwidacji niepodjętych depozytów</w:t>
            </w:r>
          </w:p>
          <w:p w14:paraId="64D9905D" w14:textId="77777777" w:rsidR="009A7A39" w:rsidRPr="006561F9" w:rsidRDefault="009A7A39" w:rsidP="009A7A39">
            <w:pPr>
              <w:rPr>
                <w:b/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 xml:space="preserve">w Domu Pomocy Społecznej im. L. i A. </w:t>
            </w:r>
            <w:proofErr w:type="spellStart"/>
            <w:r w:rsidRPr="006561F9">
              <w:rPr>
                <w:sz w:val="22"/>
                <w:szCs w:val="22"/>
              </w:rPr>
              <w:t>Helclów</w:t>
            </w:r>
            <w:proofErr w:type="spellEnd"/>
            <w:r w:rsidRPr="006561F9">
              <w:rPr>
                <w:sz w:val="22"/>
                <w:szCs w:val="22"/>
              </w:rPr>
              <w:t xml:space="preserve"> w Krakowie </w:t>
            </w:r>
          </w:p>
        </w:tc>
      </w:tr>
      <w:tr w:rsidR="009A7A39" w:rsidRPr="006561F9" w14:paraId="6C1A62B9" w14:textId="77777777" w:rsidTr="003C0D78">
        <w:trPr>
          <w:trHeight w:val="176"/>
        </w:trPr>
        <w:tc>
          <w:tcPr>
            <w:tcW w:w="10063" w:type="dxa"/>
            <w:gridSpan w:val="90"/>
          </w:tcPr>
          <w:p w14:paraId="2DFA083A" w14:textId="77777777" w:rsidR="009A7A39" w:rsidRPr="006561F9" w:rsidRDefault="009A7A39" w:rsidP="009A7A39">
            <w:pPr>
              <w:ind w:right="321"/>
              <w:jc w:val="both"/>
              <w:rPr>
                <w:b/>
                <w:sz w:val="22"/>
                <w:szCs w:val="22"/>
              </w:rPr>
            </w:pPr>
          </w:p>
        </w:tc>
      </w:tr>
      <w:tr w:rsidR="009A7A39" w:rsidRPr="006561F9" w14:paraId="2721D21A" w14:textId="77777777" w:rsidTr="006561F9">
        <w:trPr>
          <w:trHeight w:val="310"/>
        </w:trPr>
        <w:tc>
          <w:tcPr>
            <w:tcW w:w="1704" w:type="dxa"/>
            <w:gridSpan w:val="4"/>
            <w:vMerge w:val="restart"/>
            <w:vAlign w:val="center"/>
          </w:tcPr>
          <w:p w14:paraId="4B4A4240" w14:textId="77777777" w:rsidR="009A7A39" w:rsidRPr="006561F9" w:rsidRDefault="009A7A39" w:rsidP="009A7A39">
            <w:pPr>
              <w:jc w:val="right"/>
              <w:rPr>
                <w:b/>
                <w:sz w:val="22"/>
                <w:szCs w:val="22"/>
              </w:rPr>
            </w:pPr>
            <w:r w:rsidRPr="006561F9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1E5EAFD" wp14:editId="0C74AAEE">
                  <wp:extent cx="429260" cy="485140"/>
                  <wp:effectExtent l="0" t="0" r="889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  <w:gridSpan w:val="20"/>
            <w:vMerge w:val="restart"/>
            <w:vAlign w:val="center"/>
          </w:tcPr>
          <w:p w14:paraId="7ADC7294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 xml:space="preserve">Rzeczpospolita </w:t>
            </w:r>
          </w:p>
          <w:p w14:paraId="76249617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Polska</w:t>
            </w:r>
          </w:p>
        </w:tc>
        <w:tc>
          <w:tcPr>
            <w:tcW w:w="4177" w:type="dxa"/>
            <w:gridSpan w:val="49"/>
            <w:vMerge w:val="restart"/>
            <w:tcBorders>
              <w:right w:val="single" w:sz="12" w:space="0" w:color="auto"/>
            </w:tcBorders>
          </w:tcPr>
          <w:p w14:paraId="749EFA25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F5F25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EL/WUDJ/1</w:t>
            </w:r>
          </w:p>
        </w:tc>
      </w:tr>
      <w:tr w:rsidR="009A7A39" w:rsidRPr="006561F9" w14:paraId="7107835A" w14:textId="77777777" w:rsidTr="006561F9">
        <w:trPr>
          <w:trHeight w:val="306"/>
        </w:trPr>
        <w:tc>
          <w:tcPr>
            <w:tcW w:w="1704" w:type="dxa"/>
            <w:gridSpan w:val="4"/>
            <w:vMerge/>
          </w:tcPr>
          <w:p w14:paraId="57860A1C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gridSpan w:val="20"/>
            <w:vMerge/>
          </w:tcPr>
          <w:p w14:paraId="4C3EA5C5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7" w:type="dxa"/>
            <w:gridSpan w:val="49"/>
            <w:vMerge/>
          </w:tcPr>
          <w:p w14:paraId="1A6A48FD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17"/>
            <w:shd w:val="clear" w:color="auto" w:fill="D5DCE4"/>
            <w:vAlign w:val="center"/>
          </w:tcPr>
          <w:p w14:paraId="7A7EE441" w14:textId="77777777" w:rsidR="009A7A39" w:rsidRPr="006561F9" w:rsidRDefault="009A7A39" w:rsidP="009A7A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A7A39" w:rsidRPr="006561F9" w14:paraId="684C41E3" w14:textId="77777777" w:rsidTr="003C0D78">
        <w:trPr>
          <w:trHeight w:val="264"/>
        </w:trPr>
        <w:tc>
          <w:tcPr>
            <w:tcW w:w="10063" w:type="dxa"/>
            <w:gridSpan w:val="90"/>
            <w:vAlign w:val="bottom"/>
          </w:tcPr>
          <w:p w14:paraId="484709B5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236A1D69" w14:textId="77777777" w:rsidTr="003C0D78">
        <w:trPr>
          <w:trHeight w:val="273"/>
        </w:trPr>
        <w:tc>
          <w:tcPr>
            <w:tcW w:w="10063" w:type="dxa"/>
            <w:gridSpan w:val="90"/>
            <w:tcBorders>
              <w:bottom w:val="single" w:sz="12" w:space="0" w:color="auto"/>
            </w:tcBorders>
            <w:vAlign w:val="bottom"/>
          </w:tcPr>
          <w:p w14:paraId="50889933" w14:textId="77777777" w:rsidR="009A7A39" w:rsidRPr="006561F9" w:rsidRDefault="009A7A39" w:rsidP="009A7A39">
            <w:pPr>
              <w:spacing w:before="120"/>
              <w:ind w:left="644" w:firstLine="14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Wniosek o udostępnienie danych jednostkowych z rejestru mieszkańców oraz</w:t>
            </w:r>
            <w:r w:rsidRPr="006561F9">
              <w:rPr>
                <w:b/>
                <w:sz w:val="22"/>
                <w:szCs w:val="22"/>
              </w:rPr>
              <w:br/>
              <w:t>rejestru PESEL</w:t>
            </w:r>
          </w:p>
        </w:tc>
      </w:tr>
      <w:tr w:rsidR="009A7A39" w:rsidRPr="006561F9" w14:paraId="76679506" w14:textId="77777777" w:rsidTr="003C0D78">
        <w:trPr>
          <w:trHeight w:val="141"/>
        </w:trPr>
        <w:tc>
          <w:tcPr>
            <w:tcW w:w="10063" w:type="dxa"/>
            <w:gridSpan w:val="90"/>
            <w:tcBorders>
              <w:top w:val="single" w:sz="12" w:space="0" w:color="auto"/>
            </w:tcBorders>
          </w:tcPr>
          <w:p w14:paraId="38F6FD7E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122D94C7" w14:textId="77777777" w:rsidTr="006561F9">
        <w:trPr>
          <w:trHeight w:val="132"/>
        </w:trPr>
        <w:tc>
          <w:tcPr>
            <w:tcW w:w="702" w:type="dxa"/>
            <w:vAlign w:val="bottom"/>
          </w:tcPr>
          <w:p w14:paraId="7ECD079A" w14:textId="77777777" w:rsidR="009A7A39" w:rsidRPr="006561F9" w:rsidRDefault="009A7A39" w:rsidP="009A7A39">
            <w:pPr>
              <w:ind w:left="126" w:firstLine="5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99" w:type="dxa"/>
            <w:gridSpan w:val="41"/>
            <w:tcBorders>
              <w:bottom w:val="single" w:sz="4" w:space="0" w:color="auto"/>
            </w:tcBorders>
            <w:vAlign w:val="bottom"/>
          </w:tcPr>
          <w:p w14:paraId="1AA9AC0A" w14:textId="77777777" w:rsidR="009A7A39" w:rsidRPr="006561F9" w:rsidRDefault="009A7A39" w:rsidP="009A7A39">
            <w:pPr>
              <w:ind w:left="126" w:hanging="168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Instrukcja wypełniania w 3 krokach</w:t>
            </w:r>
          </w:p>
        </w:tc>
        <w:tc>
          <w:tcPr>
            <w:tcW w:w="5362" w:type="dxa"/>
            <w:gridSpan w:val="48"/>
            <w:tcBorders>
              <w:bottom w:val="single" w:sz="4" w:space="0" w:color="auto"/>
            </w:tcBorders>
            <w:vAlign w:val="bottom"/>
          </w:tcPr>
          <w:p w14:paraId="7A39B04E" w14:textId="77777777" w:rsidR="009A7A39" w:rsidRPr="006561F9" w:rsidRDefault="009A7A39" w:rsidP="009A7A39">
            <w:pPr>
              <w:ind w:left="126" w:firstLine="518"/>
              <w:jc w:val="both"/>
              <w:rPr>
                <w:b/>
                <w:sz w:val="22"/>
                <w:szCs w:val="22"/>
              </w:rPr>
            </w:pPr>
          </w:p>
        </w:tc>
      </w:tr>
      <w:tr w:rsidR="009A7A39" w:rsidRPr="006561F9" w14:paraId="22FA4A22" w14:textId="77777777" w:rsidTr="003C0D78">
        <w:trPr>
          <w:trHeight w:val="114"/>
        </w:trPr>
        <w:tc>
          <w:tcPr>
            <w:tcW w:w="10063" w:type="dxa"/>
            <w:gridSpan w:val="90"/>
            <w:vAlign w:val="center"/>
          </w:tcPr>
          <w:p w14:paraId="79B15441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001AE370" w14:textId="77777777" w:rsidTr="006561F9">
        <w:trPr>
          <w:trHeight w:val="342"/>
        </w:trPr>
        <w:tc>
          <w:tcPr>
            <w:tcW w:w="3013" w:type="dxa"/>
            <w:gridSpan w:val="17"/>
            <w:vAlign w:val="center"/>
          </w:tcPr>
          <w:p w14:paraId="76FAD264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7"/>
            <w:tcBorders>
              <w:right w:val="single" w:sz="2" w:space="0" w:color="auto"/>
            </w:tcBorders>
            <w:vAlign w:val="center"/>
          </w:tcPr>
          <w:p w14:paraId="0F663094" w14:textId="77777777" w:rsidR="009A7A39" w:rsidRPr="006561F9" w:rsidRDefault="009A7A39" w:rsidP="009A7A39">
            <w:pPr>
              <w:jc w:val="both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700" w:type="dxa"/>
            <w:gridSpan w:val="6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62671E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WYPEŁNIAJ WIELKIMI LITERAMI</w:t>
            </w:r>
          </w:p>
        </w:tc>
      </w:tr>
      <w:tr w:rsidR="009A7A39" w:rsidRPr="006561F9" w14:paraId="1EB6BD06" w14:textId="77777777" w:rsidTr="003C0D78">
        <w:trPr>
          <w:trHeight w:val="55"/>
        </w:trPr>
        <w:tc>
          <w:tcPr>
            <w:tcW w:w="10063" w:type="dxa"/>
            <w:gridSpan w:val="90"/>
            <w:vAlign w:val="center"/>
          </w:tcPr>
          <w:p w14:paraId="2293E4A1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7EFAEB40" w14:textId="77777777" w:rsidTr="003C0D78">
        <w:trPr>
          <w:trHeight w:val="55"/>
        </w:trPr>
        <w:tc>
          <w:tcPr>
            <w:tcW w:w="10063" w:type="dxa"/>
            <w:gridSpan w:val="90"/>
            <w:vAlign w:val="center"/>
          </w:tcPr>
          <w:p w14:paraId="637E4A72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00378292" w14:textId="77777777" w:rsidTr="006561F9">
        <w:trPr>
          <w:trHeight w:val="273"/>
        </w:trPr>
        <w:tc>
          <w:tcPr>
            <w:tcW w:w="3013" w:type="dxa"/>
            <w:gridSpan w:val="17"/>
            <w:vAlign w:val="center"/>
          </w:tcPr>
          <w:p w14:paraId="7B1FEF68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7"/>
            <w:vAlign w:val="center"/>
          </w:tcPr>
          <w:p w14:paraId="13305E0C" w14:textId="77777777" w:rsidR="009A7A39" w:rsidRPr="006561F9" w:rsidRDefault="009A7A39" w:rsidP="009A7A39">
            <w:pPr>
              <w:jc w:val="both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700" w:type="dxa"/>
            <w:gridSpan w:val="66"/>
          </w:tcPr>
          <w:p w14:paraId="4194B02D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 xml:space="preserve">Pola wyboru zaznaczaj </w:t>
            </w:r>
            <w:r w:rsidRPr="006561F9">
              <w:rPr>
                <w:sz w:val="22"/>
                <w:szCs w:val="22"/>
              </w:rPr>
              <w:object w:dxaOrig="465" w:dyaOrig="465" w14:anchorId="75E328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pt;height:11.5pt" o:ole="">
                  <v:imagedata r:id="rId10" o:title=""/>
                </v:shape>
                <o:OLEObject Type="Embed" ProgID="PBrush" ShapeID="_x0000_i1025" DrawAspect="Content" ObjectID="_1707117904" r:id="rId11"/>
              </w:object>
            </w:r>
            <w:r w:rsidRPr="006561F9">
              <w:rPr>
                <w:sz w:val="22"/>
                <w:szCs w:val="22"/>
              </w:rPr>
              <w:t xml:space="preserve"> lub </w:t>
            </w:r>
            <w:r w:rsidRPr="006561F9">
              <w:rPr>
                <w:sz w:val="22"/>
                <w:szCs w:val="22"/>
              </w:rPr>
              <w:object w:dxaOrig="435" w:dyaOrig="480" w14:anchorId="268F15F4">
                <v:shape id="_x0000_i1026" type="#_x0000_t75" style="width:10.95pt;height:11.5pt" o:ole="">
                  <v:imagedata r:id="rId12" o:title=""/>
                </v:shape>
                <o:OLEObject Type="Embed" ProgID="PBrush" ShapeID="_x0000_i1026" DrawAspect="Content" ObjectID="_1707117905" r:id="rId13"/>
              </w:object>
            </w:r>
          </w:p>
        </w:tc>
      </w:tr>
      <w:tr w:rsidR="009A7A39" w:rsidRPr="006561F9" w14:paraId="3E28E4C3" w14:textId="77777777" w:rsidTr="003C0D78">
        <w:trPr>
          <w:trHeight w:val="55"/>
        </w:trPr>
        <w:tc>
          <w:tcPr>
            <w:tcW w:w="10063" w:type="dxa"/>
            <w:gridSpan w:val="90"/>
            <w:vAlign w:val="center"/>
          </w:tcPr>
          <w:p w14:paraId="6C98D4CE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547E9C61" w14:textId="77777777" w:rsidTr="003C0D78">
        <w:trPr>
          <w:trHeight w:val="55"/>
        </w:trPr>
        <w:tc>
          <w:tcPr>
            <w:tcW w:w="10063" w:type="dxa"/>
            <w:gridSpan w:val="90"/>
            <w:vAlign w:val="center"/>
          </w:tcPr>
          <w:p w14:paraId="41DCF3B7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3E0AC5D0" w14:textId="77777777" w:rsidTr="006561F9">
        <w:trPr>
          <w:trHeight w:val="273"/>
        </w:trPr>
        <w:tc>
          <w:tcPr>
            <w:tcW w:w="3013" w:type="dxa"/>
            <w:gridSpan w:val="17"/>
            <w:vAlign w:val="center"/>
          </w:tcPr>
          <w:p w14:paraId="18421A78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7"/>
            <w:vAlign w:val="center"/>
          </w:tcPr>
          <w:p w14:paraId="3AFE3048" w14:textId="77777777" w:rsidR="009A7A39" w:rsidRPr="006561F9" w:rsidRDefault="009A7A39" w:rsidP="009A7A39">
            <w:pPr>
              <w:jc w:val="both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700" w:type="dxa"/>
            <w:gridSpan w:val="66"/>
            <w:vAlign w:val="center"/>
          </w:tcPr>
          <w:p w14:paraId="448F06F5" w14:textId="77777777" w:rsidR="009A7A39" w:rsidRPr="006561F9" w:rsidRDefault="009A7A39" w:rsidP="009A7A39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Wypełniaj kolorem czarnym lub niebieskim</w:t>
            </w:r>
          </w:p>
        </w:tc>
      </w:tr>
      <w:tr w:rsidR="009A7A39" w:rsidRPr="006561F9" w14:paraId="103CD8AE" w14:textId="77777777" w:rsidTr="006561F9">
        <w:trPr>
          <w:trHeight w:val="469"/>
        </w:trPr>
        <w:tc>
          <w:tcPr>
            <w:tcW w:w="702" w:type="dxa"/>
            <w:vAlign w:val="center"/>
          </w:tcPr>
          <w:p w14:paraId="3E538A1D" w14:textId="77777777" w:rsidR="009A7A39" w:rsidRPr="006561F9" w:rsidRDefault="009A7A39" w:rsidP="009A7A39">
            <w:pPr>
              <w:spacing w:before="240"/>
              <w:ind w:left="1066" w:hanging="4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89"/>
            <w:tcBorders>
              <w:bottom w:val="single" w:sz="8" w:space="0" w:color="auto"/>
            </w:tcBorders>
            <w:vAlign w:val="bottom"/>
          </w:tcPr>
          <w:p w14:paraId="25E6544D" w14:textId="77777777" w:rsidR="009A7A39" w:rsidRPr="006561F9" w:rsidRDefault="009A7A39" w:rsidP="009A7A39">
            <w:pPr>
              <w:spacing w:before="240"/>
              <w:ind w:left="266" w:hanging="398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1.</w:t>
            </w:r>
            <w:r w:rsidRPr="006561F9">
              <w:rPr>
                <w:b/>
                <w:sz w:val="22"/>
                <w:szCs w:val="22"/>
              </w:rPr>
              <w:tab/>
              <w:t>Dane organu gminy, do którego kierowany jest wniosek</w:t>
            </w:r>
          </w:p>
        </w:tc>
      </w:tr>
      <w:tr w:rsidR="009A7A39" w:rsidRPr="006561F9" w14:paraId="0D6B9147" w14:textId="77777777" w:rsidTr="003C0D78">
        <w:trPr>
          <w:trHeight w:val="82"/>
        </w:trPr>
        <w:tc>
          <w:tcPr>
            <w:tcW w:w="10063" w:type="dxa"/>
            <w:gridSpan w:val="90"/>
            <w:vAlign w:val="center"/>
          </w:tcPr>
          <w:p w14:paraId="0951425D" w14:textId="77777777" w:rsidR="009A7A39" w:rsidRPr="006561F9" w:rsidRDefault="009A7A39" w:rsidP="009A7A3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A7A39" w:rsidRPr="006561F9" w14:paraId="4ED1EC3A" w14:textId="77777777" w:rsidTr="006561F9">
        <w:trPr>
          <w:trHeight w:val="382"/>
        </w:trPr>
        <w:tc>
          <w:tcPr>
            <w:tcW w:w="2938" w:type="dxa"/>
            <w:gridSpan w:val="16"/>
            <w:tcBorders>
              <w:right w:val="single" w:sz="6" w:space="0" w:color="auto"/>
            </w:tcBorders>
            <w:vAlign w:val="center"/>
          </w:tcPr>
          <w:p w14:paraId="72B0F9B3" w14:textId="77777777" w:rsidR="009A7A39" w:rsidRPr="006561F9" w:rsidRDefault="009A7A39" w:rsidP="009A7A39">
            <w:pPr>
              <w:ind w:right="286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Nazwa organu gminy</w:t>
            </w:r>
          </w:p>
        </w:tc>
        <w:tc>
          <w:tcPr>
            <w:tcW w:w="7125" w:type="dxa"/>
            <w:gridSpan w:val="7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84EFA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PREZYDENT MIASTA KRAKOWA</w:t>
            </w:r>
          </w:p>
          <w:p w14:paraId="5EAA858A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Referat Ewidencji Ludności i Dowodów Osobistych dla Dzielnic I-VII, 31-549 Kraków, Al. Powstania Warszawskiego 10</w:t>
            </w:r>
          </w:p>
        </w:tc>
      </w:tr>
      <w:tr w:rsidR="009A7A39" w:rsidRPr="006561F9" w14:paraId="193F0B48" w14:textId="77777777" w:rsidTr="003C0D78">
        <w:trPr>
          <w:trHeight w:val="275"/>
        </w:trPr>
        <w:tc>
          <w:tcPr>
            <w:tcW w:w="10063" w:type="dxa"/>
            <w:gridSpan w:val="90"/>
            <w:vAlign w:val="bottom"/>
          </w:tcPr>
          <w:p w14:paraId="666058E4" w14:textId="77777777" w:rsidR="009A7A39" w:rsidRPr="006561F9" w:rsidRDefault="009A7A39" w:rsidP="009A7A39">
            <w:pPr>
              <w:ind w:firstLine="2828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Typ wniosku</w:t>
            </w:r>
          </w:p>
        </w:tc>
      </w:tr>
      <w:tr w:rsidR="009A7A39" w:rsidRPr="006561F9" w14:paraId="1D5C7B5D" w14:textId="77777777" w:rsidTr="006561F9">
        <w:trPr>
          <w:trHeight w:val="988"/>
        </w:trPr>
        <w:tc>
          <w:tcPr>
            <w:tcW w:w="2659" w:type="dxa"/>
            <w:gridSpan w:val="9"/>
            <w:vAlign w:val="center"/>
          </w:tcPr>
          <w:p w14:paraId="22A08494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6"/>
            <w:vAlign w:val="center"/>
          </w:tcPr>
          <w:p w14:paraId="030AD6D2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33" w:type="dxa"/>
            <w:gridSpan w:val="75"/>
            <w:tcBorders>
              <w:top w:val="single" w:sz="8" w:space="0" w:color="auto"/>
              <w:left w:val="nil"/>
            </w:tcBorders>
          </w:tcPr>
          <w:p w14:paraId="51DFDA7B" w14:textId="77777777" w:rsidR="009A7A39" w:rsidRPr="006561F9" w:rsidRDefault="009A7A39" w:rsidP="009A7A39">
            <w:pPr>
              <w:spacing w:before="120" w:line="360" w:lineRule="auto"/>
              <w:ind w:hanging="76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 xml:space="preserve">Wniosek o udostępnienie danych </w:t>
            </w:r>
          </w:p>
          <w:p w14:paraId="13CD7043" w14:textId="77777777" w:rsidR="009A7A39" w:rsidRPr="006561F9" w:rsidRDefault="009A7A39" w:rsidP="009A7A39">
            <w:pPr>
              <w:spacing w:line="360" w:lineRule="auto"/>
              <w:ind w:hanging="62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X z rejestru mieszkańców</w:t>
            </w:r>
          </w:p>
          <w:p w14:paraId="4B588112" w14:textId="77777777" w:rsidR="009A7A39" w:rsidRPr="006561F9" w:rsidRDefault="009A7A39" w:rsidP="009A7A39">
            <w:pPr>
              <w:spacing w:line="360" w:lineRule="auto"/>
              <w:ind w:hanging="62"/>
              <w:rPr>
                <w:b/>
                <w:bCs/>
                <w:sz w:val="22"/>
                <w:szCs w:val="22"/>
                <w:u w:val="single"/>
              </w:rPr>
            </w:pPr>
            <w:r w:rsidRPr="006561F9">
              <w:rPr>
                <w:b/>
                <w:bCs/>
                <w:sz w:val="22"/>
                <w:szCs w:val="22"/>
                <w:u w:val="single"/>
              </w:rPr>
              <w:t>X z rejestru PESEL</w:t>
            </w:r>
          </w:p>
        </w:tc>
      </w:tr>
      <w:tr w:rsidR="009A7A39" w:rsidRPr="006561F9" w14:paraId="03922CCC" w14:textId="77777777" w:rsidTr="003C0D78">
        <w:trPr>
          <w:trHeight w:val="270"/>
        </w:trPr>
        <w:tc>
          <w:tcPr>
            <w:tcW w:w="10063" w:type="dxa"/>
            <w:gridSpan w:val="90"/>
            <w:tcBorders>
              <w:bottom w:val="single" w:sz="8" w:space="0" w:color="auto"/>
            </w:tcBorders>
            <w:vAlign w:val="center"/>
          </w:tcPr>
          <w:p w14:paraId="7FF560DE" w14:textId="77777777" w:rsidR="009A7A39" w:rsidRPr="006561F9" w:rsidRDefault="009A7A39" w:rsidP="009A7A39">
            <w:pPr>
              <w:tabs>
                <w:tab w:val="left" w:pos="928"/>
              </w:tabs>
              <w:ind w:firstLine="658"/>
              <w:jc w:val="both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2.</w:t>
            </w:r>
            <w:r w:rsidRPr="006561F9">
              <w:rPr>
                <w:b/>
                <w:sz w:val="22"/>
                <w:szCs w:val="22"/>
              </w:rPr>
              <w:tab/>
              <w:t>Dane wnioskodawcy</w:t>
            </w:r>
            <w:r w:rsidRPr="006561F9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9A7A39" w:rsidRPr="006561F9" w14:paraId="72992651" w14:textId="77777777" w:rsidTr="003C0D78">
        <w:trPr>
          <w:trHeight w:val="82"/>
        </w:trPr>
        <w:tc>
          <w:tcPr>
            <w:tcW w:w="10063" w:type="dxa"/>
            <w:gridSpan w:val="90"/>
            <w:tcBorders>
              <w:top w:val="single" w:sz="8" w:space="0" w:color="auto"/>
            </w:tcBorders>
            <w:vAlign w:val="center"/>
          </w:tcPr>
          <w:p w14:paraId="19CD433C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4D92DE93" w14:textId="77777777" w:rsidTr="006561F9">
        <w:trPr>
          <w:trHeight w:val="333"/>
        </w:trPr>
        <w:tc>
          <w:tcPr>
            <w:tcW w:w="2659" w:type="dxa"/>
            <w:gridSpan w:val="9"/>
            <w:vAlign w:val="center"/>
          </w:tcPr>
          <w:p w14:paraId="785FE33D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Nazwisko</w:t>
            </w:r>
          </w:p>
        </w:tc>
        <w:tc>
          <w:tcPr>
            <w:tcW w:w="263" w:type="dxa"/>
            <w:gridSpan w:val="5"/>
            <w:tcBorders>
              <w:right w:val="single" w:sz="6" w:space="0" w:color="auto"/>
            </w:tcBorders>
            <w:vAlign w:val="center"/>
          </w:tcPr>
          <w:p w14:paraId="119D9812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41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DF9638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----</w:t>
            </w:r>
          </w:p>
        </w:tc>
      </w:tr>
      <w:tr w:rsidR="009A7A39" w:rsidRPr="006561F9" w14:paraId="35A06D97" w14:textId="77777777" w:rsidTr="006561F9">
        <w:trPr>
          <w:trHeight w:val="35"/>
        </w:trPr>
        <w:tc>
          <w:tcPr>
            <w:tcW w:w="2922" w:type="dxa"/>
            <w:gridSpan w:val="14"/>
            <w:vAlign w:val="center"/>
          </w:tcPr>
          <w:p w14:paraId="16718D63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41" w:type="dxa"/>
            <w:gridSpan w:val="76"/>
            <w:tcBorders>
              <w:bottom w:val="single" w:sz="6" w:space="0" w:color="auto"/>
            </w:tcBorders>
            <w:vAlign w:val="center"/>
          </w:tcPr>
          <w:p w14:paraId="1D49DC98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5EAD1FBB" w14:textId="77777777" w:rsidTr="006561F9">
        <w:trPr>
          <w:trHeight w:val="333"/>
        </w:trPr>
        <w:tc>
          <w:tcPr>
            <w:tcW w:w="2922" w:type="dxa"/>
            <w:gridSpan w:val="14"/>
            <w:tcBorders>
              <w:right w:val="single" w:sz="6" w:space="0" w:color="auto"/>
            </w:tcBorders>
            <w:vAlign w:val="center"/>
          </w:tcPr>
          <w:p w14:paraId="66990070" w14:textId="77777777" w:rsidR="009A7A39" w:rsidRPr="006561F9" w:rsidRDefault="009A7A39" w:rsidP="009A7A39">
            <w:pPr>
              <w:ind w:right="155" w:firstLine="1601"/>
              <w:jc w:val="both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Imię (imiona)</w:t>
            </w:r>
          </w:p>
        </w:tc>
        <w:tc>
          <w:tcPr>
            <w:tcW w:w="7141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2A693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----</w:t>
            </w:r>
          </w:p>
        </w:tc>
      </w:tr>
      <w:tr w:rsidR="009A7A39" w:rsidRPr="006561F9" w14:paraId="29DCBDD7" w14:textId="77777777" w:rsidTr="006561F9">
        <w:trPr>
          <w:trHeight w:val="81"/>
        </w:trPr>
        <w:tc>
          <w:tcPr>
            <w:tcW w:w="2922" w:type="dxa"/>
            <w:gridSpan w:val="14"/>
            <w:vAlign w:val="center"/>
          </w:tcPr>
          <w:p w14:paraId="32A729F8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41" w:type="dxa"/>
            <w:gridSpan w:val="7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1CB2F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0E8DA555" w14:textId="77777777" w:rsidTr="006561F9">
        <w:trPr>
          <w:trHeight w:val="333"/>
        </w:trPr>
        <w:tc>
          <w:tcPr>
            <w:tcW w:w="2922" w:type="dxa"/>
            <w:gridSpan w:val="14"/>
            <w:tcBorders>
              <w:right w:val="single" w:sz="6" w:space="0" w:color="auto"/>
            </w:tcBorders>
            <w:vAlign w:val="center"/>
          </w:tcPr>
          <w:p w14:paraId="146BACF0" w14:textId="77777777" w:rsidR="009A7A39" w:rsidRPr="006561F9" w:rsidRDefault="009A7A39" w:rsidP="009A7A39">
            <w:pPr>
              <w:ind w:right="233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Nazwa</w:t>
            </w:r>
          </w:p>
        </w:tc>
        <w:tc>
          <w:tcPr>
            <w:tcW w:w="7141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1FC6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DOM POMOCY SPOŁECZNEJ IM. L. I A. HELCLÓW 2, 31-148 KRAKÓW, UL. HELCLÓW 2</w:t>
            </w:r>
          </w:p>
        </w:tc>
      </w:tr>
      <w:tr w:rsidR="009A7A39" w:rsidRPr="006561F9" w14:paraId="059D57EA" w14:textId="77777777" w:rsidTr="006561F9">
        <w:trPr>
          <w:trHeight w:val="55"/>
        </w:trPr>
        <w:tc>
          <w:tcPr>
            <w:tcW w:w="2922" w:type="dxa"/>
            <w:gridSpan w:val="14"/>
            <w:vAlign w:val="center"/>
          </w:tcPr>
          <w:p w14:paraId="6B0C5C69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41" w:type="dxa"/>
            <w:gridSpan w:val="76"/>
            <w:tcBorders>
              <w:top w:val="single" w:sz="6" w:space="0" w:color="auto"/>
            </w:tcBorders>
            <w:vAlign w:val="center"/>
          </w:tcPr>
          <w:p w14:paraId="54421145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44AEAE03" w14:textId="77777777" w:rsidTr="0065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6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2694E" w14:textId="77777777" w:rsidR="009A7A39" w:rsidRPr="006561F9" w:rsidRDefault="009A7A39" w:rsidP="009A7A39">
            <w:pPr>
              <w:spacing w:after="40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ECE78C8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9"/>
            <w:vAlign w:val="center"/>
          </w:tcPr>
          <w:p w14:paraId="21FC40EA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1</w:t>
            </w:r>
          </w:p>
        </w:tc>
        <w:tc>
          <w:tcPr>
            <w:tcW w:w="327" w:type="dxa"/>
            <w:gridSpan w:val="4"/>
            <w:vAlign w:val="center"/>
          </w:tcPr>
          <w:p w14:paraId="655311F3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2</w:t>
            </w:r>
          </w:p>
        </w:tc>
        <w:tc>
          <w:tcPr>
            <w:tcW w:w="327" w:type="dxa"/>
            <w:gridSpan w:val="3"/>
            <w:vAlign w:val="center"/>
          </w:tcPr>
          <w:p w14:paraId="3EE48B7E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3"/>
            <w:vAlign w:val="center"/>
          </w:tcPr>
          <w:p w14:paraId="60C8300C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6</w:t>
            </w:r>
          </w:p>
        </w:tc>
        <w:tc>
          <w:tcPr>
            <w:tcW w:w="334" w:type="dxa"/>
            <w:gridSpan w:val="5"/>
            <w:vAlign w:val="center"/>
          </w:tcPr>
          <w:p w14:paraId="7AE81CF0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3</w:t>
            </w:r>
          </w:p>
        </w:tc>
        <w:tc>
          <w:tcPr>
            <w:tcW w:w="336" w:type="dxa"/>
            <w:gridSpan w:val="6"/>
            <w:vAlign w:val="center"/>
          </w:tcPr>
          <w:p w14:paraId="35AB2890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4</w:t>
            </w:r>
          </w:p>
        </w:tc>
        <w:tc>
          <w:tcPr>
            <w:tcW w:w="329" w:type="dxa"/>
            <w:gridSpan w:val="4"/>
            <w:vAlign w:val="center"/>
          </w:tcPr>
          <w:p w14:paraId="023FDC15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4</w:t>
            </w:r>
          </w:p>
        </w:tc>
        <w:tc>
          <w:tcPr>
            <w:tcW w:w="330" w:type="dxa"/>
            <w:gridSpan w:val="4"/>
            <w:vAlign w:val="center"/>
          </w:tcPr>
          <w:p w14:paraId="66EAB4D8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2</w:t>
            </w:r>
          </w:p>
        </w:tc>
        <w:tc>
          <w:tcPr>
            <w:tcW w:w="328" w:type="dxa"/>
            <w:gridSpan w:val="4"/>
            <w:vAlign w:val="center"/>
          </w:tcPr>
          <w:p w14:paraId="5528AA8C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3"/>
            <w:vAlign w:val="center"/>
          </w:tcPr>
          <w:p w14:paraId="142392CE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29" w:type="dxa"/>
            <w:gridSpan w:val="3"/>
            <w:vAlign w:val="center"/>
          </w:tcPr>
          <w:p w14:paraId="33C3A96D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9" w:type="dxa"/>
            <w:gridSpan w:val="5"/>
            <w:vAlign w:val="center"/>
          </w:tcPr>
          <w:p w14:paraId="74478419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proofErr w:type="spellStart"/>
            <w:r w:rsidRPr="006561F9">
              <w:rPr>
                <w:sz w:val="22"/>
                <w:szCs w:val="22"/>
              </w:rPr>
              <w:t>wew</w:t>
            </w:r>
            <w:proofErr w:type="spellEnd"/>
          </w:p>
        </w:tc>
        <w:tc>
          <w:tcPr>
            <w:tcW w:w="328" w:type="dxa"/>
            <w:gridSpan w:val="2"/>
            <w:vAlign w:val="center"/>
          </w:tcPr>
          <w:p w14:paraId="76A3BA8D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1</w:t>
            </w:r>
          </w:p>
        </w:tc>
        <w:tc>
          <w:tcPr>
            <w:tcW w:w="333" w:type="dxa"/>
            <w:gridSpan w:val="4"/>
            <w:vAlign w:val="center"/>
          </w:tcPr>
          <w:p w14:paraId="02389CA7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9</w:t>
            </w:r>
          </w:p>
        </w:tc>
        <w:tc>
          <w:tcPr>
            <w:tcW w:w="330" w:type="dxa"/>
            <w:gridSpan w:val="3"/>
            <w:vAlign w:val="center"/>
          </w:tcPr>
          <w:p w14:paraId="50DE55A9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5</w:t>
            </w:r>
          </w:p>
        </w:tc>
        <w:tc>
          <w:tcPr>
            <w:tcW w:w="330" w:type="dxa"/>
            <w:gridSpan w:val="3"/>
            <w:vAlign w:val="center"/>
          </w:tcPr>
          <w:p w14:paraId="7C890790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2FF427FC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</w:tr>
      <w:tr w:rsidR="009A7A39" w:rsidRPr="006561F9" w14:paraId="1D0C6018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67D28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2BF3E5AF" w14:textId="77777777" w:rsidTr="0065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26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F363B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Fax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E607A81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" w:type="dxa"/>
            <w:gridSpan w:val="8"/>
            <w:vAlign w:val="center"/>
          </w:tcPr>
          <w:p w14:paraId="0648977C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1</w:t>
            </w:r>
          </w:p>
        </w:tc>
        <w:tc>
          <w:tcPr>
            <w:tcW w:w="328" w:type="dxa"/>
            <w:gridSpan w:val="4"/>
            <w:vAlign w:val="center"/>
          </w:tcPr>
          <w:p w14:paraId="29E823D3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2</w:t>
            </w:r>
          </w:p>
        </w:tc>
        <w:tc>
          <w:tcPr>
            <w:tcW w:w="329" w:type="dxa"/>
            <w:gridSpan w:val="3"/>
            <w:vAlign w:val="center"/>
          </w:tcPr>
          <w:p w14:paraId="49B31CD5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4"/>
            <w:vAlign w:val="center"/>
          </w:tcPr>
          <w:p w14:paraId="776606A5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6</w:t>
            </w:r>
          </w:p>
        </w:tc>
        <w:tc>
          <w:tcPr>
            <w:tcW w:w="334" w:type="dxa"/>
            <w:gridSpan w:val="5"/>
            <w:vAlign w:val="center"/>
          </w:tcPr>
          <w:p w14:paraId="2019DE08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3</w:t>
            </w:r>
          </w:p>
        </w:tc>
        <w:tc>
          <w:tcPr>
            <w:tcW w:w="336" w:type="dxa"/>
            <w:gridSpan w:val="6"/>
            <w:vAlign w:val="center"/>
          </w:tcPr>
          <w:p w14:paraId="1B679693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3</w:t>
            </w:r>
          </w:p>
        </w:tc>
        <w:tc>
          <w:tcPr>
            <w:tcW w:w="329" w:type="dxa"/>
            <w:gridSpan w:val="4"/>
            <w:vAlign w:val="center"/>
          </w:tcPr>
          <w:p w14:paraId="70084BAF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0</w:t>
            </w:r>
          </w:p>
        </w:tc>
        <w:tc>
          <w:tcPr>
            <w:tcW w:w="330" w:type="dxa"/>
            <w:gridSpan w:val="4"/>
            <w:vAlign w:val="center"/>
          </w:tcPr>
          <w:p w14:paraId="094C60F4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8</w:t>
            </w:r>
          </w:p>
        </w:tc>
        <w:tc>
          <w:tcPr>
            <w:tcW w:w="328" w:type="dxa"/>
            <w:gridSpan w:val="4"/>
            <w:vAlign w:val="center"/>
          </w:tcPr>
          <w:p w14:paraId="5230252A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3"/>
            <w:vAlign w:val="center"/>
          </w:tcPr>
          <w:p w14:paraId="1C0EA2C3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8</w:t>
            </w:r>
          </w:p>
        </w:tc>
        <w:tc>
          <w:tcPr>
            <w:tcW w:w="329" w:type="dxa"/>
            <w:gridSpan w:val="3"/>
            <w:vAlign w:val="center"/>
          </w:tcPr>
          <w:p w14:paraId="7886D8E5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5"/>
            <w:vAlign w:val="center"/>
          </w:tcPr>
          <w:p w14:paraId="683BC306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57B5A481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vAlign w:val="center"/>
          </w:tcPr>
          <w:p w14:paraId="6E74D535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gridSpan w:val="3"/>
            <w:vAlign w:val="center"/>
          </w:tcPr>
          <w:p w14:paraId="1324451F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gridSpan w:val="3"/>
            <w:vAlign w:val="center"/>
          </w:tcPr>
          <w:p w14:paraId="717C7B45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14:paraId="4F91EB12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32968958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F43BD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4D9A3CEA" w14:textId="77777777" w:rsidTr="0065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2922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1FCD15" w14:textId="77777777" w:rsidR="009A7A39" w:rsidRPr="006561F9" w:rsidRDefault="009A7A39" w:rsidP="009A7A39">
            <w:pPr>
              <w:ind w:right="233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E-mail</w:t>
            </w:r>
          </w:p>
        </w:tc>
        <w:tc>
          <w:tcPr>
            <w:tcW w:w="7141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8FD8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sekretariat@dpshelclow.pl</w:t>
            </w:r>
          </w:p>
        </w:tc>
      </w:tr>
      <w:tr w:rsidR="009A7A39" w:rsidRPr="006561F9" w14:paraId="2B6E1535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FC8FB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61757C27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0063" w:type="dxa"/>
            <w:gridSpan w:val="9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306BCB" w14:textId="77777777" w:rsidR="009A7A39" w:rsidRPr="006561F9" w:rsidRDefault="009A7A39" w:rsidP="009A7A39">
            <w:pPr>
              <w:ind w:left="354" w:firstLine="2488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Adres</w:t>
            </w:r>
          </w:p>
          <w:p w14:paraId="11A426E9" w14:textId="77777777" w:rsidR="009A7A39" w:rsidRPr="006561F9" w:rsidRDefault="009A7A39" w:rsidP="009A7A39">
            <w:pPr>
              <w:ind w:left="354" w:firstLine="2488"/>
              <w:rPr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korespondencyjny</w:t>
            </w:r>
          </w:p>
        </w:tc>
      </w:tr>
      <w:tr w:rsidR="009A7A39" w:rsidRPr="006561F9" w14:paraId="00D6D8D2" w14:textId="77777777" w:rsidTr="003C0D78">
        <w:trPr>
          <w:trHeight w:val="62"/>
        </w:trPr>
        <w:tc>
          <w:tcPr>
            <w:tcW w:w="10063" w:type="dxa"/>
            <w:gridSpan w:val="90"/>
            <w:tcBorders>
              <w:top w:val="single" w:sz="8" w:space="0" w:color="auto"/>
            </w:tcBorders>
            <w:vAlign w:val="center"/>
          </w:tcPr>
          <w:p w14:paraId="7328D741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609B84E4" w14:textId="77777777" w:rsidTr="0065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9BAC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Ulica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588F5D7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1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350A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 xml:space="preserve">HELCLÓW </w:t>
            </w:r>
          </w:p>
        </w:tc>
      </w:tr>
      <w:tr w:rsidR="009A7A39" w:rsidRPr="006561F9" w14:paraId="1F1C0A5E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0AE0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0A944D8B" w14:textId="77777777" w:rsidTr="0065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26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68D92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Nr domu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931D037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D8DF8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2</w:t>
            </w:r>
          </w:p>
        </w:tc>
        <w:tc>
          <w:tcPr>
            <w:tcW w:w="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C4194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CA67A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B7CBF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D90EA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D3FA4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F603A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B6F42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F6D1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C4807A" w14:textId="77777777" w:rsidR="009A7A39" w:rsidRPr="006561F9" w:rsidRDefault="009A7A39" w:rsidP="009A7A39">
            <w:pPr>
              <w:ind w:firstLine="722"/>
              <w:jc w:val="both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Nr lokalu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185E9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B2153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334A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E51F5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B0710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AA962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0F3C3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</w:tr>
      <w:tr w:rsidR="009A7A39" w:rsidRPr="006561F9" w14:paraId="30C76A34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F8ED5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04535681" w14:textId="77777777" w:rsidTr="0065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6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2B39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 xml:space="preserve">Kod pocztowy 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E811DD9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2D649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3A12A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1</w:t>
            </w:r>
          </w:p>
        </w:tc>
        <w:tc>
          <w:tcPr>
            <w:tcW w:w="3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0A784A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–</w:t>
            </w:r>
          </w:p>
        </w:tc>
        <w:tc>
          <w:tcPr>
            <w:tcW w:w="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72EA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1</w:t>
            </w:r>
          </w:p>
        </w:tc>
        <w:tc>
          <w:tcPr>
            <w:tcW w:w="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7884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4</w:t>
            </w:r>
          </w:p>
        </w:tc>
        <w:tc>
          <w:tcPr>
            <w:tcW w:w="3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A1CF2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8</w:t>
            </w:r>
          </w:p>
        </w:tc>
        <w:tc>
          <w:tcPr>
            <w:tcW w:w="1719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454435" w14:textId="77777777" w:rsidR="009A7A39" w:rsidRPr="006561F9" w:rsidRDefault="009A7A39" w:rsidP="009A7A39">
            <w:pPr>
              <w:ind w:firstLine="256"/>
              <w:jc w:val="both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Miejscowość</w:t>
            </w:r>
          </w:p>
        </w:tc>
        <w:tc>
          <w:tcPr>
            <w:tcW w:w="343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68C5B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KRAKÓW</w:t>
            </w:r>
          </w:p>
        </w:tc>
      </w:tr>
      <w:tr w:rsidR="009A7A39" w:rsidRPr="006561F9" w14:paraId="4CB3EAF5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455E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54459479" w14:textId="77777777" w:rsidTr="0065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6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9A19B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 xml:space="preserve">Kraj 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CC980A9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18" w:type="dxa"/>
            <w:gridSpan w:val="5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CCED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POLSKA</w:t>
            </w:r>
          </w:p>
        </w:tc>
        <w:tc>
          <w:tcPr>
            <w:tcW w:w="2623" w:type="dxa"/>
            <w:gridSpan w:val="20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51791E9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</w:tr>
      <w:tr w:rsidR="009A7A39" w:rsidRPr="006561F9" w14:paraId="0297BA42" w14:textId="77777777" w:rsidTr="0065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DD754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A5E2D" w14:textId="77777777" w:rsidR="009A7A39" w:rsidRPr="006561F9" w:rsidRDefault="009A7A39" w:rsidP="009A7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41" w:type="dxa"/>
            <w:gridSpan w:val="7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9BA1B7" w14:textId="77777777" w:rsidR="009A7A39" w:rsidRPr="006561F9" w:rsidRDefault="009A7A39" w:rsidP="009A7A39">
            <w:pPr>
              <w:spacing w:before="120" w:after="60"/>
              <w:ind w:hanging="104"/>
              <w:jc w:val="both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Adres elektroniczny</w:t>
            </w:r>
            <w:r w:rsidRPr="006561F9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</w:tr>
      <w:tr w:rsidR="009A7A39" w:rsidRPr="006561F9" w14:paraId="1F16657E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1221D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54A716D0" w14:textId="77777777" w:rsidTr="0065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6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04AAC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 xml:space="preserve">Adres skrytki </w:t>
            </w:r>
            <w:proofErr w:type="spellStart"/>
            <w:r w:rsidRPr="006561F9">
              <w:rPr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27D6F4A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1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35CAC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408569BC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14:paraId="29230BB8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</w:tr>
      <w:tr w:rsidR="009A7A39" w:rsidRPr="006561F9" w14:paraId="049EC1FB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08B1F" w14:textId="2D50B878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br w:type="page"/>
            </w:r>
          </w:p>
        </w:tc>
        <w:tc>
          <w:tcPr>
            <w:tcW w:w="8691" w:type="dxa"/>
            <w:gridSpan w:val="8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65E8BE" w14:textId="77777777" w:rsidR="009A7A39" w:rsidRPr="006561F9" w:rsidRDefault="009A7A39" w:rsidP="009A7A39">
            <w:pPr>
              <w:ind w:hanging="66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3. Dane pełnomocnika wnioskodawcy</w:t>
            </w:r>
            <w:r w:rsidRPr="006561F9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9A7A39" w:rsidRPr="006561F9" w14:paraId="462B1831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5E86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2446E449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4BDDA6" w14:textId="77777777" w:rsidR="009A7A39" w:rsidRPr="006561F9" w:rsidRDefault="009A7A39" w:rsidP="009A7A39">
            <w:pPr>
              <w:ind w:firstLine="1876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Nazwisko</w:t>
            </w:r>
          </w:p>
        </w:tc>
        <w:tc>
          <w:tcPr>
            <w:tcW w:w="7221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1EF1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--------</w:t>
            </w:r>
          </w:p>
        </w:tc>
      </w:tr>
      <w:tr w:rsidR="009A7A39" w:rsidRPr="006561F9" w14:paraId="65D54254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08B1A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604465F9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15E8135" w14:textId="77777777" w:rsidR="009A7A39" w:rsidRPr="006561F9" w:rsidRDefault="009A7A39" w:rsidP="009A7A39">
            <w:pPr>
              <w:ind w:firstLine="1750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Imię (imiona)</w:t>
            </w:r>
          </w:p>
        </w:tc>
        <w:tc>
          <w:tcPr>
            <w:tcW w:w="7228" w:type="dxa"/>
            <w:gridSpan w:val="8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AF49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---------</w:t>
            </w:r>
          </w:p>
        </w:tc>
      </w:tr>
      <w:tr w:rsidR="009A7A39" w:rsidRPr="006561F9" w14:paraId="61B45788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8F539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07AE016C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E8EF5B7" w14:textId="77777777" w:rsidR="009A7A39" w:rsidRPr="006561F9" w:rsidRDefault="009A7A39" w:rsidP="009A7A39">
            <w:pPr>
              <w:ind w:firstLine="1870"/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Nazwa</w:t>
            </w:r>
          </w:p>
        </w:tc>
        <w:tc>
          <w:tcPr>
            <w:tcW w:w="7228" w:type="dxa"/>
            <w:gridSpan w:val="8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54A3E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-----------</w:t>
            </w:r>
          </w:p>
        </w:tc>
      </w:tr>
      <w:tr w:rsidR="009A7A39" w:rsidRPr="006561F9" w14:paraId="7A65E81B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937FE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79A0A5E6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25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65609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Telefon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69F656B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A506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180EA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B7183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EACFE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F7699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9BC1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52297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CEC6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56C8E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4945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1B30E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F1BDF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F030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216C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A3115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E9CE6A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3C241F4B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97040" w14:textId="77777777" w:rsidR="009A7A39" w:rsidRPr="006561F9" w:rsidRDefault="009A7A39" w:rsidP="009A7A39">
            <w:pPr>
              <w:rPr>
                <w:i/>
                <w:sz w:val="22"/>
                <w:szCs w:val="22"/>
              </w:rPr>
            </w:pPr>
          </w:p>
        </w:tc>
      </w:tr>
      <w:tr w:rsidR="009A7A39" w:rsidRPr="006561F9" w14:paraId="70C9A092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4421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 xml:space="preserve">Fax 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72F958F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9542F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629E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358C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EFEF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A86E2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4486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99E8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708DC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C6E0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948E1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DC0D9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07E5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7A578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DF28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4F764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FC3ACD0" w14:textId="77777777" w:rsidR="009A7A39" w:rsidRPr="006561F9" w:rsidRDefault="009A7A39" w:rsidP="009A7A39">
            <w:pPr>
              <w:rPr>
                <w:i/>
                <w:sz w:val="22"/>
                <w:szCs w:val="22"/>
              </w:rPr>
            </w:pPr>
          </w:p>
        </w:tc>
      </w:tr>
      <w:tr w:rsidR="009A7A39" w:rsidRPr="006561F9" w14:paraId="69D94469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1E84B" w14:textId="77777777" w:rsidR="009A7A39" w:rsidRPr="006561F9" w:rsidRDefault="009A7A39" w:rsidP="009A7A39">
            <w:pPr>
              <w:rPr>
                <w:i/>
                <w:sz w:val="22"/>
                <w:szCs w:val="22"/>
              </w:rPr>
            </w:pPr>
          </w:p>
        </w:tc>
      </w:tr>
      <w:tr w:rsidR="009A7A39" w:rsidRPr="006561F9" w14:paraId="049246CF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24EB5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E-mail</w:t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2324912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  <w:tc>
          <w:tcPr>
            <w:tcW w:w="7228" w:type="dxa"/>
            <w:gridSpan w:val="8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3725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223ED825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0063" w:type="dxa"/>
            <w:gridSpan w:val="90"/>
            <w:tcBorders>
              <w:top w:val="nil"/>
              <w:left w:val="nil"/>
              <w:right w:val="nil"/>
            </w:tcBorders>
            <w:vAlign w:val="center"/>
          </w:tcPr>
          <w:p w14:paraId="7AB327CC" w14:textId="77777777" w:rsidR="009A7A39" w:rsidRPr="006561F9" w:rsidRDefault="009A7A39" w:rsidP="009A7A39">
            <w:pPr>
              <w:spacing w:before="120"/>
              <w:ind w:firstLine="2784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 xml:space="preserve">Adres </w:t>
            </w:r>
          </w:p>
          <w:p w14:paraId="460AAA94" w14:textId="77777777" w:rsidR="009A7A39" w:rsidRPr="006561F9" w:rsidRDefault="009A7A39" w:rsidP="009A7A39">
            <w:pPr>
              <w:ind w:firstLine="2786"/>
              <w:rPr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korespondencyjny</w:t>
            </w:r>
          </w:p>
        </w:tc>
      </w:tr>
      <w:tr w:rsidR="009A7A39" w:rsidRPr="006561F9" w14:paraId="7D7E0AF6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835" w:type="dxa"/>
            <w:gridSpan w:val="10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5FF6B7E4" w14:textId="77777777" w:rsidR="009A7A39" w:rsidRPr="006561F9" w:rsidRDefault="009A7A39" w:rsidP="009A7A39">
            <w:pPr>
              <w:ind w:right="198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Ulica</w:t>
            </w:r>
          </w:p>
        </w:tc>
        <w:tc>
          <w:tcPr>
            <w:tcW w:w="7228" w:type="dxa"/>
            <w:gridSpan w:val="80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6F9855D" w14:textId="77777777" w:rsidR="009A7A39" w:rsidRPr="006561F9" w:rsidRDefault="009A7A39" w:rsidP="009A7A39">
            <w:pPr>
              <w:ind w:firstLine="2784"/>
              <w:rPr>
                <w:b/>
                <w:sz w:val="22"/>
                <w:szCs w:val="22"/>
              </w:rPr>
            </w:pPr>
          </w:p>
        </w:tc>
      </w:tr>
      <w:tr w:rsidR="009A7A39" w:rsidRPr="006561F9" w14:paraId="0F062639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835" w:type="dxa"/>
            <w:gridSpan w:val="10"/>
            <w:vMerge/>
            <w:tcBorders>
              <w:left w:val="nil"/>
              <w:bottom w:val="nil"/>
            </w:tcBorders>
            <w:vAlign w:val="center"/>
          </w:tcPr>
          <w:p w14:paraId="677778D3" w14:textId="77777777" w:rsidR="009A7A39" w:rsidRPr="006561F9" w:rsidRDefault="009A7A39" w:rsidP="009A7A39">
            <w:pPr>
              <w:spacing w:before="120"/>
              <w:ind w:firstLine="2784"/>
              <w:rPr>
                <w:b/>
                <w:sz w:val="22"/>
                <w:szCs w:val="22"/>
              </w:rPr>
            </w:pPr>
          </w:p>
        </w:tc>
        <w:tc>
          <w:tcPr>
            <w:tcW w:w="7228" w:type="dxa"/>
            <w:gridSpan w:val="80"/>
            <w:vAlign w:val="center"/>
          </w:tcPr>
          <w:p w14:paraId="6D63216C" w14:textId="77777777" w:rsidR="009A7A39" w:rsidRPr="006561F9" w:rsidRDefault="009A7A39" w:rsidP="009A7A39">
            <w:pPr>
              <w:spacing w:before="120"/>
              <w:ind w:firstLine="2784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------------------</w:t>
            </w:r>
          </w:p>
        </w:tc>
      </w:tr>
      <w:tr w:rsidR="009A7A39" w:rsidRPr="006561F9" w14:paraId="4737CBE3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50117" w14:textId="77777777" w:rsidR="009A7A39" w:rsidRPr="006561F9" w:rsidRDefault="009A7A39" w:rsidP="009A7A39">
            <w:pPr>
              <w:ind w:firstLine="2784"/>
              <w:rPr>
                <w:b/>
                <w:sz w:val="22"/>
                <w:szCs w:val="22"/>
              </w:rPr>
            </w:pPr>
          </w:p>
        </w:tc>
      </w:tr>
      <w:tr w:rsidR="009A7A39" w:rsidRPr="006561F9" w14:paraId="63DB4CAD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295991C" w14:textId="77777777" w:rsidR="009A7A39" w:rsidRPr="006561F9" w:rsidRDefault="009A7A39" w:rsidP="009A7A39">
            <w:pPr>
              <w:tabs>
                <w:tab w:val="left" w:pos="1000"/>
              </w:tabs>
              <w:ind w:right="212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Nr domu</w:t>
            </w:r>
          </w:p>
        </w:tc>
        <w:tc>
          <w:tcPr>
            <w:tcW w:w="3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F9241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A7B3D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B2C6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50F19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122A0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A2738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7A0B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9C4A6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E72E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67F25" w14:textId="77777777" w:rsidR="009A7A39" w:rsidRPr="006561F9" w:rsidRDefault="009A7A39" w:rsidP="009A7A39">
            <w:pPr>
              <w:ind w:firstLine="380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Nr lokalu</w:t>
            </w:r>
          </w:p>
        </w:tc>
        <w:tc>
          <w:tcPr>
            <w:tcW w:w="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6118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A777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6098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4AF7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8B7E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4F97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64680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7A39" w:rsidRPr="006561F9" w14:paraId="407DB6F9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9812E" w14:textId="77777777" w:rsidR="009A7A39" w:rsidRPr="006561F9" w:rsidRDefault="009A7A39" w:rsidP="009A7A39">
            <w:pPr>
              <w:ind w:firstLine="2784"/>
              <w:rPr>
                <w:b/>
                <w:sz w:val="22"/>
                <w:szCs w:val="22"/>
              </w:rPr>
            </w:pPr>
          </w:p>
        </w:tc>
      </w:tr>
      <w:tr w:rsidR="009A7A39" w:rsidRPr="006561F9" w14:paraId="4F126548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1E152A3" w14:textId="77777777" w:rsidR="009A7A39" w:rsidRPr="006561F9" w:rsidRDefault="009A7A39" w:rsidP="009A7A39">
            <w:pPr>
              <w:ind w:right="132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lastRenderedPageBreak/>
              <w:t xml:space="preserve">Kod pocztowy </w:t>
            </w:r>
          </w:p>
        </w:tc>
        <w:tc>
          <w:tcPr>
            <w:tcW w:w="3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C0B70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F8175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D64111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–</w:t>
            </w:r>
          </w:p>
        </w:tc>
        <w:tc>
          <w:tcPr>
            <w:tcW w:w="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B01AA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C473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C6CFC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2DC71B" w14:textId="77777777" w:rsidR="009A7A39" w:rsidRPr="006561F9" w:rsidRDefault="009A7A39" w:rsidP="009A7A39">
            <w:pPr>
              <w:ind w:firstLine="504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Miejscowość</w:t>
            </w:r>
          </w:p>
        </w:tc>
        <w:tc>
          <w:tcPr>
            <w:tcW w:w="3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C1C31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7BCC577C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46110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0DB8D0CD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945247C" w14:textId="77777777" w:rsidR="009A7A39" w:rsidRPr="006561F9" w:rsidRDefault="009A7A39" w:rsidP="009A7A39">
            <w:pPr>
              <w:ind w:right="132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Kraj</w:t>
            </w:r>
          </w:p>
        </w:tc>
        <w:tc>
          <w:tcPr>
            <w:tcW w:w="3574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58D61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05D7E08" w14:textId="77777777" w:rsidR="009A7A39" w:rsidRPr="006561F9" w:rsidRDefault="009A7A39" w:rsidP="009A7A39">
            <w:pPr>
              <w:spacing w:before="120"/>
              <w:ind w:firstLine="2784"/>
              <w:rPr>
                <w:sz w:val="22"/>
                <w:szCs w:val="22"/>
              </w:rPr>
            </w:pPr>
          </w:p>
        </w:tc>
      </w:tr>
      <w:tr w:rsidR="009A7A39" w:rsidRPr="006561F9" w14:paraId="511B6C0F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EFE6D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  <w:tc>
          <w:tcPr>
            <w:tcW w:w="7228" w:type="dxa"/>
            <w:gridSpan w:val="79"/>
            <w:tcBorders>
              <w:top w:val="nil"/>
              <w:left w:val="nil"/>
              <w:right w:val="nil"/>
            </w:tcBorders>
            <w:vAlign w:val="bottom"/>
          </w:tcPr>
          <w:p w14:paraId="53E346AE" w14:textId="77777777" w:rsidR="009A7A39" w:rsidRPr="006561F9" w:rsidRDefault="009A7A39" w:rsidP="009A7A39">
            <w:pPr>
              <w:spacing w:after="60"/>
              <w:ind w:hanging="112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Adres elektroniczny</w:t>
            </w:r>
            <w:r w:rsidRPr="006561F9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</w:tr>
      <w:tr w:rsidR="009A7A39" w:rsidRPr="006561F9" w14:paraId="2EAA8843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560A" w14:textId="77777777" w:rsidR="009A7A39" w:rsidRPr="006561F9" w:rsidRDefault="009A7A39" w:rsidP="009A7A39">
            <w:pPr>
              <w:spacing w:before="40"/>
              <w:rPr>
                <w:sz w:val="22"/>
                <w:szCs w:val="22"/>
              </w:rPr>
            </w:pPr>
          </w:p>
        </w:tc>
      </w:tr>
      <w:tr w:rsidR="009A7A39" w:rsidRPr="006561F9" w14:paraId="6D101FCD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86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3A48E1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 xml:space="preserve">Adres skrytki </w:t>
            </w:r>
            <w:proofErr w:type="spellStart"/>
            <w:r w:rsidRPr="006561F9">
              <w:rPr>
                <w:sz w:val="22"/>
                <w:szCs w:val="22"/>
              </w:rPr>
              <w:t>ePUAP</w:t>
            </w:r>
            <w:proofErr w:type="spellEnd"/>
            <w:r w:rsidRPr="006561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3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AD812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59F6C3B5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0DF94" w14:textId="77777777" w:rsidR="009A7A39" w:rsidRPr="006561F9" w:rsidRDefault="009A7A39" w:rsidP="009A7A39">
            <w:pPr>
              <w:ind w:left="476"/>
              <w:rPr>
                <w:b/>
                <w:sz w:val="22"/>
                <w:szCs w:val="22"/>
              </w:rPr>
            </w:pPr>
          </w:p>
        </w:tc>
        <w:tc>
          <w:tcPr>
            <w:tcW w:w="9071" w:type="dxa"/>
            <w:gridSpan w:val="8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ADFE05" w14:textId="77777777" w:rsidR="009A7A39" w:rsidRPr="006561F9" w:rsidRDefault="009A7A39" w:rsidP="009A7A39">
            <w:pPr>
              <w:ind w:left="270" w:hanging="284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4.</w:t>
            </w:r>
            <w:r w:rsidRPr="006561F9">
              <w:rPr>
                <w:b/>
                <w:sz w:val="22"/>
                <w:szCs w:val="22"/>
              </w:rPr>
              <w:tab/>
              <w:t>Dane osoby, której wniosek dotyczy</w:t>
            </w:r>
          </w:p>
        </w:tc>
      </w:tr>
      <w:tr w:rsidR="009A7A39" w:rsidRPr="006561F9" w14:paraId="3588E690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D1F0" w14:textId="77777777" w:rsidR="009A7A39" w:rsidRPr="006561F9" w:rsidRDefault="009A7A39" w:rsidP="009A7A39">
            <w:pPr>
              <w:spacing w:before="40" w:after="40"/>
              <w:ind w:left="2773" w:hanging="17"/>
              <w:rPr>
                <w:sz w:val="22"/>
                <w:szCs w:val="22"/>
              </w:rPr>
            </w:pPr>
            <w:r w:rsidRPr="006561F9">
              <w:rPr>
                <w:i/>
                <w:sz w:val="22"/>
                <w:szCs w:val="22"/>
              </w:rPr>
              <w:t>Wnioskodawca wskazuje jedynie te dane o osobie, której wniosek dotyczy, które są mu znane i które</w:t>
            </w:r>
            <w:r w:rsidRPr="006561F9">
              <w:rPr>
                <w:i/>
                <w:sz w:val="22"/>
                <w:szCs w:val="22"/>
              </w:rPr>
              <w:br/>
              <w:t>pozwolą na jej wyszukanie we wskazanym rejestrze</w:t>
            </w:r>
          </w:p>
        </w:tc>
      </w:tr>
      <w:tr w:rsidR="009A7A39" w:rsidRPr="006561F9" w14:paraId="2258E770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86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001FE3F" w14:textId="77777777" w:rsidR="009A7A39" w:rsidRPr="006561F9" w:rsidRDefault="009A7A39" w:rsidP="009A7A39">
            <w:pPr>
              <w:ind w:firstLine="1876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Nazwisko</w:t>
            </w:r>
          </w:p>
        </w:tc>
        <w:tc>
          <w:tcPr>
            <w:tcW w:w="7203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3B238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KOWALSKA</w:t>
            </w:r>
          </w:p>
        </w:tc>
      </w:tr>
      <w:tr w:rsidR="009A7A39" w:rsidRPr="006561F9" w14:paraId="485E69DF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3660A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5F20CF73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86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9105A7D" w14:textId="77777777" w:rsidR="009A7A39" w:rsidRPr="006561F9" w:rsidRDefault="009A7A39" w:rsidP="009A7A39">
            <w:pPr>
              <w:ind w:firstLine="1176"/>
              <w:jc w:val="both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Poprzednie nazwisko</w:t>
            </w:r>
          </w:p>
        </w:tc>
        <w:tc>
          <w:tcPr>
            <w:tcW w:w="7203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5C61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ANNA</w:t>
            </w:r>
          </w:p>
        </w:tc>
      </w:tr>
      <w:tr w:rsidR="009A7A39" w:rsidRPr="006561F9" w14:paraId="4AC4F908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3634B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4465A90E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286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1927802" w14:textId="77777777" w:rsidR="009A7A39" w:rsidRPr="006561F9" w:rsidRDefault="009A7A39" w:rsidP="009A7A39">
            <w:pPr>
              <w:ind w:firstLine="1232"/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 xml:space="preserve">Nazwisko rodowe </w:t>
            </w:r>
          </w:p>
        </w:tc>
        <w:tc>
          <w:tcPr>
            <w:tcW w:w="7203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9EDE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WIŚNIEWSKA</w:t>
            </w:r>
          </w:p>
        </w:tc>
      </w:tr>
      <w:tr w:rsidR="009A7A39" w:rsidRPr="006561F9" w14:paraId="7E94429D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4D97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0CEE3924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286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8CC7A0C" w14:textId="77777777" w:rsidR="009A7A39" w:rsidRPr="006561F9" w:rsidRDefault="009A7A39" w:rsidP="009A7A39">
            <w:pPr>
              <w:ind w:firstLine="1736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Imię (imiona)</w:t>
            </w:r>
          </w:p>
        </w:tc>
        <w:tc>
          <w:tcPr>
            <w:tcW w:w="7203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2DF52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ZOFIA</w:t>
            </w:r>
          </w:p>
        </w:tc>
      </w:tr>
      <w:tr w:rsidR="009A7A39" w:rsidRPr="006561F9" w14:paraId="2C6AA905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2C05E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4CCAC27A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5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2FA9D" w14:textId="77777777" w:rsidR="009A7A39" w:rsidRPr="006561F9" w:rsidRDefault="009A7A39" w:rsidP="009A7A39">
            <w:pPr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Nr PESEL</w:t>
            </w: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8B50BB0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E30AF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0</w:t>
            </w:r>
          </w:p>
        </w:tc>
        <w:tc>
          <w:tcPr>
            <w:tcW w:w="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89EF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0</w:t>
            </w:r>
          </w:p>
        </w:tc>
        <w:tc>
          <w:tcPr>
            <w:tcW w:w="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E5FED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0</w:t>
            </w:r>
          </w:p>
        </w:tc>
        <w:tc>
          <w:tcPr>
            <w:tcW w:w="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F998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0</w:t>
            </w:r>
          </w:p>
        </w:tc>
        <w:tc>
          <w:tcPr>
            <w:tcW w:w="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DDE50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66F57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0</w:t>
            </w: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3300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0</w:t>
            </w:r>
          </w:p>
        </w:tc>
        <w:tc>
          <w:tcPr>
            <w:tcW w:w="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34B08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1</w:t>
            </w:r>
          </w:p>
        </w:tc>
        <w:tc>
          <w:tcPr>
            <w:tcW w:w="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26F6A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1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8F293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1</w:t>
            </w:r>
          </w:p>
        </w:tc>
        <w:tc>
          <w:tcPr>
            <w:tcW w:w="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ECCAA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1</w:t>
            </w:r>
          </w:p>
        </w:tc>
        <w:tc>
          <w:tcPr>
            <w:tcW w:w="3291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7DE78BE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4E2E2A53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397AB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09D39223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86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1A9CA0" w14:textId="77777777" w:rsidR="009A7A39" w:rsidRPr="006561F9" w:rsidRDefault="009A7A39" w:rsidP="009A7A39">
            <w:pPr>
              <w:spacing w:before="60"/>
              <w:ind w:right="255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Data urodzenia</w:t>
            </w:r>
          </w:p>
        </w:tc>
        <w:tc>
          <w:tcPr>
            <w:tcW w:w="3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7843D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0</w:t>
            </w:r>
          </w:p>
        </w:tc>
        <w:tc>
          <w:tcPr>
            <w:tcW w:w="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D108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1</w:t>
            </w:r>
          </w:p>
        </w:tc>
        <w:tc>
          <w:tcPr>
            <w:tcW w:w="3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97F494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–</w:t>
            </w:r>
          </w:p>
        </w:tc>
        <w:tc>
          <w:tcPr>
            <w:tcW w:w="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E8EFC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01C63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2</w:t>
            </w:r>
          </w:p>
        </w:tc>
        <w:tc>
          <w:tcPr>
            <w:tcW w:w="35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1DB658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002B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1</w:t>
            </w:r>
          </w:p>
        </w:tc>
        <w:tc>
          <w:tcPr>
            <w:tcW w:w="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86649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9</w:t>
            </w:r>
          </w:p>
        </w:tc>
        <w:tc>
          <w:tcPr>
            <w:tcW w:w="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8D13E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2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FF62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2</w:t>
            </w:r>
          </w:p>
        </w:tc>
        <w:tc>
          <w:tcPr>
            <w:tcW w:w="3647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1B50D7F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7474FE10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A09C1" w14:textId="77777777" w:rsidR="009A7A39" w:rsidRPr="006561F9" w:rsidRDefault="009A7A39" w:rsidP="009A7A39">
            <w:pPr>
              <w:ind w:firstLine="2758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object w:dxaOrig="420" w:dyaOrig="420" w14:anchorId="5A49F9CC">
                <v:shape id="_x0000_i1027" type="#_x0000_t75" style="width:9.8pt;height:9.8pt" o:ole="">
                  <v:imagedata r:id="rId14" o:title=""/>
                </v:shape>
                <o:OLEObject Type="Embed" ProgID="PBrush" ShapeID="_x0000_i1027" DrawAspect="Content" ObjectID="_1707117906" r:id="rId15"/>
              </w:object>
            </w:r>
            <w:proofErr w:type="spellStart"/>
            <w:r w:rsidRPr="006561F9">
              <w:rPr>
                <w:i/>
                <w:sz w:val="22"/>
                <w:szCs w:val="22"/>
              </w:rPr>
              <w:t>dd</w:t>
            </w:r>
            <w:proofErr w:type="spellEnd"/>
            <w:r w:rsidRPr="006561F9">
              <w:rPr>
                <w:i/>
                <w:sz w:val="22"/>
                <w:szCs w:val="22"/>
              </w:rPr>
              <w:t>-mm-</w:t>
            </w:r>
            <w:proofErr w:type="spellStart"/>
            <w:r w:rsidRPr="006561F9">
              <w:rPr>
                <w:i/>
                <w:sz w:val="22"/>
                <w:szCs w:val="22"/>
              </w:rPr>
              <w:t>rrrr</w:t>
            </w:r>
            <w:proofErr w:type="spellEnd"/>
          </w:p>
        </w:tc>
      </w:tr>
      <w:tr w:rsidR="009A7A39" w:rsidRPr="006561F9" w14:paraId="4CE0EF3B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6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439A8E" w14:textId="77777777" w:rsidR="009A7A39" w:rsidRPr="006561F9" w:rsidRDefault="009A7A39" w:rsidP="009A7A39">
            <w:pPr>
              <w:ind w:right="286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Miejsce urodzenia</w:t>
            </w:r>
          </w:p>
        </w:tc>
        <w:tc>
          <w:tcPr>
            <w:tcW w:w="7203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8D2569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KRAKÓW</w:t>
            </w:r>
          </w:p>
        </w:tc>
      </w:tr>
      <w:tr w:rsidR="009A7A39" w:rsidRPr="006561F9" w14:paraId="697DF564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68C36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5F77A2F5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286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3BEE3F" w14:textId="77777777" w:rsidR="009A7A39" w:rsidRPr="006561F9" w:rsidRDefault="009A7A39" w:rsidP="009A7A39">
            <w:pPr>
              <w:ind w:right="286" w:firstLine="1708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Imię ojca</w:t>
            </w:r>
          </w:p>
        </w:tc>
        <w:tc>
          <w:tcPr>
            <w:tcW w:w="7203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B676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JAN</w:t>
            </w:r>
          </w:p>
        </w:tc>
      </w:tr>
      <w:tr w:rsidR="009A7A39" w:rsidRPr="006561F9" w14:paraId="01246375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385E5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3D9B30DD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286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083AFF" w14:textId="77777777" w:rsidR="009A7A39" w:rsidRPr="006561F9" w:rsidRDefault="009A7A39" w:rsidP="009A7A39">
            <w:pPr>
              <w:ind w:right="286" w:firstLine="1176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Imię matki</w:t>
            </w:r>
          </w:p>
        </w:tc>
        <w:tc>
          <w:tcPr>
            <w:tcW w:w="7203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2B06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ANNA</w:t>
            </w:r>
          </w:p>
        </w:tc>
      </w:tr>
      <w:tr w:rsidR="009A7A39" w:rsidRPr="006561F9" w14:paraId="0E450C28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6428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7EC4972D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286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F001CC" w14:textId="77777777" w:rsidR="009A7A39" w:rsidRPr="006561F9" w:rsidRDefault="009A7A39" w:rsidP="009A7A39">
            <w:pPr>
              <w:ind w:right="286" w:firstLine="1232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Seria i nr dowodu</w:t>
            </w:r>
            <w:r w:rsidRPr="006561F9">
              <w:rPr>
                <w:sz w:val="22"/>
                <w:szCs w:val="22"/>
              </w:rPr>
              <w:br/>
              <w:t>osobistego</w:t>
            </w:r>
          </w:p>
        </w:tc>
        <w:tc>
          <w:tcPr>
            <w:tcW w:w="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1A97A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F9A45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0097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96B30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1CB1B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9AD44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8D71B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F2A3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92A29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343A9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58ED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1" w:type="dxa"/>
            <w:gridSpan w:val="2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A0B4E38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34A5248E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89B92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  <w:tr w:rsidR="009A7A39" w:rsidRPr="006561F9" w14:paraId="13B0BD2F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286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78205F" w14:textId="77777777" w:rsidR="009A7A39" w:rsidRPr="006561F9" w:rsidRDefault="009A7A39" w:rsidP="009A7A39">
            <w:pPr>
              <w:ind w:right="286" w:firstLine="1176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Inne dane</w:t>
            </w:r>
          </w:p>
        </w:tc>
        <w:tc>
          <w:tcPr>
            <w:tcW w:w="7203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EAC9D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STAN CYWILNY - PANNA</w:t>
            </w:r>
          </w:p>
        </w:tc>
      </w:tr>
      <w:tr w:rsidR="009A7A39" w:rsidRPr="006561F9" w14:paraId="538A60FF" w14:textId="77777777" w:rsidTr="003C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0063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665C0" w14:textId="77777777" w:rsidR="009A7A39" w:rsidRPr="006561F9" w:rsidRDefault="009A7A39" w:rsidP="009A7A39">
            <w:pPr>
              <w:rPr>
                <w:sz w:val="22"/>
                <w:szCs w:val="22"/>
              </w:rPr>
            </w:pPr>
          </w:p>
        </w:tc>
      </w:tr>
    </w:tbl>
    <w:p w14:paraId="7EB8065A" w14:textId="77777777" w:rsidR="009A7A39" w:rsidRPr="006561F9" w:rsidRDefault="009A7A39" w:rsidP="009A7A39">
      <w:pPr>
        <w:rPr>
          <w:sz w:val="22"/>
          <w:szCs w:val="22"/>
        </w:rPr>
      </w:pPr>
      <w:r w:rsidRPr="006561F9">
        <w:rPr>
          <w:sz w:val="22"/>
          <w:szCs w:val="22"/>
        </w:rPr>
        <w:br w:type="page"/>
      </w:r>
    </w:p>
    <w:tbl>
      <w:tblPr>
        <w:tblW w:w="10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142"/>
        <w:gridCol w:w="848"/>
        <w:gridCol w:w="9"/>
        <w:gridCol w:w="1141"/>
        <w:gridCol w:w="266"/>
        <w:gridCol w:w="8"/>
        <w:gridCol w:w="261"/>
        <w:gridCol w:w="19"/>
        <w:gridCol w:w="43"/>
        <w:gridCol w:w="296"/>
        <w:gridCol w:w="16"/>
        <w:gridCol w:w="20"/>
        <w:gridCol w:w="92"/>
        <w:gridCol w:w="13"/>
        <w:gridCol w:w="204"/>
        <w:gridCol w:w="14"/>
        <w:gridCol w:w="12"/>
        <w:gridCol w:w="31"/>
        <w:gridCol w:w="252"/>
        <w:gridCol w:w="23"/>
        <w:gridCol w:w="40"/>
        <w:gridCol w:w="10"/>
        <w:gridCol w:w="237"/>
        <w:gridCol w:w="49"/>
        <w:gridCol w:w="63"/>
        <w:gridCol w:w="6"/>
        <w:gridCol w:w="193"/>
        <w:gridCol w:w="44"/>
        <w:gridCol w:w="118"/>
        <w:gridCol w:w="147"/>
        <w:gridCol w:w="41"/>
        <w:gridCol w:w="139"/>
        <w:gridCol w:w="32"/>
        <w:gridCol w:w="98"/>
        <w:gridCol w:w="65"/>
        <w:gridCol w:w="192"/>
        <w:gridCol w:w="52"/>
        <w:gridCol w:w="40"/>
        <w:gridCol w:w="263"/>
        <w:gridCol w:w="7"/>
        <w:gridCol w:w="15"/>
        <w:gridCol w:w="285"/>
        <w:gridCol w:w="49"/>
        <w:gridCol w:w="236"/>
        <w:gridCol w:w="14"/>
        <w:gridCol w:w="330"/>
        <w:gridCol w:w="866"/>
        <w:gridCol w:w="228"/>
        <w:gridCol w:w="143"/>
        <w:gridCol w:w="371"/>
        <w:gridCol w:w="371"/>
        <w:gridCol w:w="371"/>
        <w:gridCol w:w="371"/>
        <w:gridCol w:w="301"/>
        <w:gridCol w:w="70"/>
        <w:gridCol w:w="321"/>
        <w:gridCol w:w="52"/>
      </w:tblGrid>
      <w:tr w:rsidR="009A7A39" w:rsidRPr="006561F9" w14:paraId="362136E3" w14:textId="77777777" w:rsidTr="006561F9">
        <w:trPr>
          <w:trHeight w:val="408"/>
        </w:trPr>
        <w:tc>
          <w:tcPr>
            <w:tcW w:w="10119" w:type="dxa"/>
            <w:gridSpan w:val="58"/>
            <w:tcBorders>
              <w:top w:val="nil"/>
              <w:left w:val="nil"/>
              <w:right w:val="nil"/>
            </w:tcBorders>
            <w:vAlign w:val="bottom"/>
          </w:tcPr>
          <w:p w14:paraId="74D8A43A" w14:textId="77777777" w:rsidR="009A7A39" w:rsidRPr="006561F9" w:rsidRDefault="009A7A39" w:rsidP="009A7A39">
            <w:pPr>
              <w:ind w:firstLine="2786"/>
              <w:rPr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lastRenderedPageBreak/>
              <w:t>Ostatnie znane miejsce zameldowania</w:t>
            </w:r>
          </w:p>
        </w:tc>
      </w:tr>
      <w:tr w:rsidR="009A7A39" w:rsidRPr="006561F9" w14:paraId="38AE88ED" w14:textId="77777777" w:rsidTr="006561F9">
        <w:trPr>
          <w:trHeight w:val="50"/>
        </w:trPr>
        <w:tc>
          <w:tcPr>
            <w:tcW w:w="2874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33437902" w14:textId="77777777" w:rsidR="009A7A39" w:rsidRPr="006561F9" w:rsidRDefault="009A7A39" w:rsidP="009A7A39">
            <w:pPr>
              <w:spacing w:before="60"/>
              <w:ind w:right="198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Ulica</w:t>
            </w:r>
          </w:p>
        </w:tc>
        <w:tc>
          <w:tcPr>
            <w:tcW w:w="7245" w:type="dxa"/>
            <w:gridSpan w:val="49"/>
            <w:tcBorders>
              <w:top w:val="nil"/>
              <w:left w:val="nil"/>
              <w:right w:val="nil"/>
            </w:tcBorders>
            <w:vAlign w:val="center"/>
          </w:tcPr>
          <w:p w14:paraId="3E8613B3" w14:textId="77777777" w:rsidR="009A7A39" w:rsidRPr="006561F9" w:rsidRDefault="009A7A39" w:rsidP="009A7A39">
            <w:pPr>
              <w:ind w:firstLine="2784"/>
              <w:rPr>
                <w:b/>
                <w:sz w:val="22"/>
                <w:szCs w:val="22"/>
              </w:rPr>
            </w:pPr>
          </w:p>
        </w:tc>
      </w:tr>
      <w:tr w:rsidR="009A7A39" w:rsidRPr="006561F9" w14:paraId="3B8FD155" w14:textId="77777777" w:rsidTr="006561F9">
        <w:trPr>
          <w:trHeight w:val="338"/>
        </w:trPr>
        <w:tc>
          <w:tcPr>
            <w:tcW w:w="2874" w:type="dxa"/>
            <w:gridSpan w:val="9"/>
            <w:vMerge/>
            <w:tcBorders>
              <w:left w:val="nil"/>
              <w:bottom w:val="nil"/>
            </w:tcBorders>
            <w:vAlign w:val="center"/>
          </w:tcPr>
          <w:p w14:paraId="1AC7D034" w14:textId="77777777" w:rsidR="009A7A39" w:rsidRPr="006561F9" w:rsidRDefault="009A7A39" w:rsidP="009A7A39">
            <w:pPr>
              <w:spacing w:before="120"/>
              <w:ind w:firstLine="2784"/>
              <w:rPr>
                <w:b/>
                <w:sz w:val="22"/>
                <w:szCs w:val="22"/>
              </w:rPr>
            </w:pPr>
          </w:p>
        </w:tc>
        <w:tc>
          <w:tcPr>
            <w:tcW w:w="7245" w:type="dxa"/>
            <w:gridSpan w:val="49"/>
            <w:vAlign w:val="center"/>
          </w:tcPr>
          <w:p w14:paraId="7E8B2823" w14:textId="77777777" w:rsidR="009A7A39" w:rsidRPr="006561F9" w:rsidRDefault="009A7A39" w:rsidP="009A7A39">
            <w:pPr>
              <w:spacing w:before="120"/>
              <w:ind w:firstLine="2784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HELCLÓW</w:t>
            </w:r>
          </w:p>
        </w:tc>
      </w:tr>
      <w:tr w:rsidR="009A7A39" w:rsidRPr="006561F9" w14:paraId="202978EE" w14:textId="77777777" w:rsidTr="006561F9">
        <w:trPr>
          <w:trHeight w:val="50"/>
        </w:trPr>
        <w:tc>
          <w:tcPr>
            <w:tcW w:w="10119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E8538" w14:textId="77777777" w:rsidR="009A7A39" w:rsidRPr="006561F9" w:rsidRDefault="009A7A39" w:rsidP="009A7A39">
            <w:pPr>
              <w:ind w:firstLine="2784"/>
              <w:rPr>
                <w:b/>
                <w:sz w:val="22"/>
                <w:szCs w:val="22"/>
              </w:rPr>
            </w:pPr>
          </w:p>
        </w:tc>
      </w:tr>
      <w:tr w:rsidR="009A7A39" w:rsidRPr="006561F9" w14:paraId="7446BB6B" w14:textId="77777777" w:rsidTr="006561F9">
        <w:trPr>
          <w:trHeight w:val="408"/>
        </w:trPr>
        <w:tc>
          <w:tcPr>
            <w:tcW w:w="2874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111627" w14:textId="77777777" w:rsidR="009A7A39" w:rsidRPr="006561F9" w:rsidRDefault="009A7A39" w:rsidP="009A7A39">
            <w:pPr>
              <w:tabs>
                <w:tab w:val="left" w:pos="1000"/>
              </w:tabs>
              <w:ind w:right="212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Nr domu</w:t>
            </w: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BD241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DB34C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4407A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A684D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045F7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8CF19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DDF06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1ED6D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E5F5E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CD5ADD" w14:textId="77777777" w:rsidR="009A7A39" w:rsidRPr="006561F9" w:rsidRDefault="009A7A39" w:rsidP="009A7A39">
            <w:pPr>
              <w:ind w:right="105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Nr lokalu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38F3A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A6DBB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4140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4156E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718D0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FED82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5724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7A39" w:rsidRPr="006561F9" w14:paraId="4BBACBF6" w14:textId="77777777" w:rsidTr="006561F9">
        <w:trPr>
          <w:trHeight w:val="86"/>
        </w:trPr>
        <w:tc>
          <w:tcPr>
            <w:tcW w:w="10119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0F2AD" w14:textId="77777777" w:rsidR="009A7A39" w:rsidRPr="006561F9" w:rsidRDefault="009A7A39" w:rsidP="009A7A39">
            <w:pPr>
              <w:ind w:firstLine="2784"/>
              <w:rPr>
                <w:b/>
                <w:sz w:val="22"/>
                <w:szCs w:val="22"/>
              </w:rPr>
            </w:pPr>
          </w:p>
        </w:tc>
      </w:tr>
      <w:tr w:rsidR="009A7A39" w:rsidRPr="006561F9" w14:paraId="24B3EFDF" w14:textId="77777777" w:rsidTr="006561F9">
        <w:trPr>
          <w:trHeight w:val="435"/>
        </w:trPr>
        <w:tc>
          <w:tcPr>
            <w:tcW w:w="285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82F7289" w14:textId="77777777" w:rsidR="009A7A39" w:rsidRPr="006561F9" w:rsidRDefault="009A7A39" w:rsidP="009A7A39">
            <w:pPr>
              <w:ind w:right="132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Kod pocztowy</w:t>
            </w: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C744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3</w:t>
            </w:r>
          </w:p>
        </w:tc>
        <w:tc>
          <w:tcPr>
            <w:tcW w:w="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38D8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8798B3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–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9E9E3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1</w:t>
            </w:r>
          </w:p>
        </w:tc>
        <w:tc>
          <w:tcPr>
            <w:tcW w:w="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E81CE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69B97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8</w:t>
            </w:r>
          </w:p>
        </w:tc>
        <w:tc>
          <w:tcPr>
            <w:tcW w:w="1646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5BF54D" w14:textId="77777777" w:rsidR="009A7A39" w:rsidRPr="006561F9" w:rsidRDefault="009A7A39" w:rsidP="009A7A39">
            <w:pPr>
              <w:ind w:firstLine="504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Miejscowość</w:t>
            </w:r>
          </w:p>
        </w:tc>
        <w:tc>
          <w:tcPr>
            <w:tcW w:w="34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7824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KRAKÓW</w:t>
            </w:r>
          </w:p>
        </w:tc>
      </w:tr>
      <w:tr w:rsidR="009A7A39" w:rsidRPr="006561F9" w14:paraId="4EA087FA" w14:textId="77777777" w:rsidTr="006561F9">
        <w:trPr>
          <w:trHeight w:val="547"/>
        </w:trPr>
        <w:tc>
          <w:tcPr>
            <w:tcW w:w="10119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5FBFB" w14:textId="77777777" w:rsidR="009A7A39" w:rsidRPr="006561F9" w:rsidRDefault="009A7A39" w:rsidP="009A7A39">
            <w:pPr>
              <w:spacing w:before="60" w:after="60"/>
              <w:ind w:firstLine="1134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5. Zakres żądanych danych o osobie wskazanej w pkt 4</w:t>
            </w:r>
          </w:p>
        </w:tc>
      </w:tr>
      <w:tr w:rsidR="009A7A39" w:rsidRPr="006561F9" w14:paraId="6616E8B4" w14:textId="77777777" w:rsidTr="006561F9">
        <w:trPr>
          <w:trHeight w:val="305"/>
        </w:trPr>
        <w:tc>
          <w:tcPr>
            <w:tcW w:w="1170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14:paraId="7F8D59B5" w14:textId="77777777" w:rsidR="009A7A39" w:rsidRPr="006561F9" w:rsidRDefault="009A7A39" w:rsidP="009A7A39">
            <w:pPr>
              <w:ind w:firstLine="1176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1F9">
              <w:rPr>
                <w:b/>
                <w:sz w:val="22"/>
                <w:szCs w:val="22"/>
              </w:rPr>
              <w:instrText xml:space="preserve"> </w:instrText>
            </w:r>
            <w:bookmarkStart w:id="7" w:name="Wybór2"/>
            <w:r w:rsidRPr="006561F9">
              <w:rPr>
                <w:b/>
                <w:sz w:val="22"/>
                <w:szCs w:val="22"/>
              </w:rPr>
              <w:instrText xml:space="preserve">FORMCHECKBOX </w:instrText>
            </w:r>
            <w:r w:rsidR="00C67DC2">
              <w:rPr>
                <w:b/>
                <w:sz w:val="22"/>
                <w:szCs w:val="22"/>
              </w:rPr>
            </w:r>
            <w:r w:rsidR="00C67DC2">
              <w:rPr>
                <w:b/>
                <w:sz w:val="22"/>
                <w:szCs w:val="22"/>
              </w:rPr>
              <w:fldChar w:fldCharType="separate"/>
            </w:r>
            <w:r w:rsidRPr="006561F9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bookmarkStart w:id="8" w:name="Wybór3"/>
        <w:tc>
          <w:tcPr>
            <w:tcW w:w="3839" w:type="dxa"/>
            <w:gridSpan w:val="31"/>
            <w:tcBorders>
              <w:left w:val="nil"/>
              <w:bottom w:val="nil"/>
              <w:right w:val="nil"/>
            </w:tcBorders>
          </w:tcPr>
          <w:p w14:paraId="6CB7776D" w14:textId="77777777" w:rsidR="009A7A39" w:rsidRPr="006561F9" w:rsidRDefault="009A7A39" w:rsidP="009A7A39">
            <w:pPr>
              <w:spacing w:before="60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1F9">
              <w:rPr>
                <w:sz w:val="22"/>
                <w:szCs w:val="22"/>
              </w:rPr>
              <w:instrText xml:space="preserve"> FORMCHECKBOX </w:instrText>
            </w:r>
            <w:r w:rsidR="00C67DC2">
              <w:rPr>
                <w:sz w:val="22"/>
                <w:szCs w:val="22"/>
              </w:rPr>
            </w:r>
            <w:r w:rsidR="00C67DC2">
              <w:rPr>
                <w:sz w:val="22"/>
                <w:szCs w:val="22"/>
              </w:rPr>
              <w:fldChar w:fldCharType="separate"/>
            </w:r>
            <w:r w:rsidRPr="006561F9">
              <w:rPr>
                <w:sz w:val="22"/>
                <w:szCs w:val="22"/>
              </w:rPr>
              <w:fldChar w:fldCharType="end"/>
            </w:r>
            <w:bookmarkEnd w:id="8"/>
            <w:r w:rsidRPr="006561F9">
              <w:rPr>
                <w:sz w:val="22"/>
                <w:szCs w:val="22"/>
              </w:rPr>
              <w:t xml:space="preserve"> adres zameldowania na pobyt stały</w:t>
            </w:r>
          </w:p>
        </w:tc>
        <w:tc>
          <w:tcPr>
            <w:tcW w:w="5110" w:type="dxa"/>
            <w:gridSpan w:val="24"/>
            <w:vMerge w:val="restart"/>
            <w:tcBorders>
              <w:left w:val="nil"/>
              <w:bottom w:val="nil"/>
              <w:right w:val="nil"/>
            </w:tcBorders>
          </w:tcPr>
          <w:p w14:paraId="556D8868" w14:textId="77777777" w:rsidR="009A7A39" w:rsidRPr="006561F9" w:rsidRDefault="009A7A39" w:rsidP="009A7A39">
            <w:pPr>
              <w:spacing w:before="60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1F9">
              <w:rPr>
                <w:sz w:val="22"/>
                <w:szCs w:val="22"/>
              </w:rPr>
              <w:instrText xml:space="preserve"> FORMCHECKBOX </w:instrText>
            </w:r>
            <w:r w:rsidR="00C67DC2">
              <w:rPr>
                <w:sz w:val="22"/>
                <w:szCs w:val="22"/>
              </w:rPr>
            </w:r>
            <w:r w:rsidR="00C67DC2">
              <w:rPr>
                <w:sz w:val="22"/>
                <w:szCs w:val="22"/>
              </w:rPr>
              <w:fldChar w:fldCharType="separate"/>
            </w:r>
            <w:r w:rsidRPr="006561F9">
              <w:rPr>
                <w:sz w:val="22"/>
                <w:szCs w:val="22"/>
              </w:rPr>
              <w:fldChar w:fldCharType="end"/>
            </w:r>
            <w:r w:rsidRPr="006561F9">
              <w:rPr>
                <w:sz w:val="22"/>
                <w:szCs w:val="22"/>
              </w:rPr>
              <w:t xml:space="preserve"> adres zameldowania na pobyt czasowy</w:t>
            </w:r>
          </w:p>
        </w:tc>
      </w:tr>
      <w:tr w:rsidR="009A7A39" w:rsidRPr="006561F9" w14:paraId="3C5B20A3" w14:textId="77777777" w:rsidTr="006561F9">
        <w:trPr>
          <w:trHeight w:val="352"/>
        </w:trPr>
        <w:tc>
          <w:tcPr>
            <w:tcW w:w="117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14:paraId="17EA22F3" w14:textId="77777777" w:rsidR="009A7A39" w:rsidRPr="006561F9" w:rsidRDefault="009A7A39" w:rsidP="009A7A39">
            <w:pPr>
              <w:ind w:firstLine="1176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4B8ACA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1F9">
              <w:rPr>
                <w:sz w:val="22"/>
                <w:szCs w:val="22"/>
              </w:rPr>
              <w:instrText xml:space="preserve"> FORMCHECKBOX </w:instrText>
            </w:r>
            <w:r w:rsidR="00C67DC2">
              <w:rPr>
                <w:sz w:val="22"/>
                <w:szCs w:val="22"/>
              </w:rPr>
            </w:r>
            <w:r w:rsidR="00C67DC2">
              <w:rPr>
                <w:sz w:val="22"/>
                <w:szCs w:val="22"/>
              </w:rPr>
              <w:fldChar w:fldCharType="separate"/>
            </w:r>
            <w:r w:rsidRPr="006561F9">
              <w:rPr>
                <w:sz w:val="22"/>
                <w:szCs w:val="22"/>
              </w:rPr>
              <w:fldChar w:fldCharType="end"/>
            </w:r>
            <w:r w:rsidRPr="006561F9">
              <w:rPr>
                <w:sz w:val="22"/>
                <w:szCs w:val="22"/>
              </w:rPr>
              <w:t xml:space="preserve"> inne</w:t>
            </w:r>
          </w:p>
        </w:tc>
        <w:tc>
          <w:tcPr>
            <w:tcW w:w="5110" w:type="dxa"/>
            <w:gridSpan w:val="24"/>
            <w:vMerge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91817F0" w14:textId="77777777" w:rsidR="009A7A39" w:rsidRPr="006561F9" w:rsidRDefault="009A7A39" w:rsidP="009A7A39">
            <w:pPr>
              <w:ind w:firstLine="1176"/>
              <w:rPr>
                <w:sz w:val="22"/>
                <w:szCs w:val="22"/>
              </w:rPr>
            </w:pPr>
          </w:p>
        </w:tc>
      </w:tr>
      <w:tr w:rsidR="009A7A39" w:rsidRPr="006561F9" w14:paraId="66CFF0EA" w14:textId="77777777" w:rsidTr="006561F9">
        <w:trPr>
          <w:trHeight w:val="658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EFFEDE0" w14:textId="77777777" w:rsidR="009A7A39" w:rsidRPr="006561F9" w:rsidRDefault="009A7A39" w:rsidP="009A7A39">
            <w:pPr>
              <w:ind w:firstLine="1176"/>
              <w:rPr>
                <w:sz w:val="22"/>
                <w:szCs w:val="22"/>
              </w:rPr>
            </w:pPr>
          </w:p>
        </w:tc>
        <w:tc>
          <w:tcPr>
            <w:tcW w:w="8949" w:type="dxa"/>
            <w:gridSpan w:val="5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69FE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DANE OSOBOWE I ADRESOWE POTENCJALNYCH SPADKOBIERCÓW, TZN. W SZCZEGÓLNOŚCI: ZSTĘPNYCH, WSTĘPNYCH LUB RODZEŃSTWA P. ANNY KOWALSKIEJ</w:t>
            </w:r>
          </w:p>
        </w:tc>
      </w:tr>
      <w:tr w:rsidR="009A7A39" w:rsidRPr="006561F9" w14:paraId="013246AC" w14:textId="77777777" w:rsidTr="006561F9">
        <w:trPr>
          <w:trHeight w:val="477"/>
        </w:trPr>
        <w:tc>
          <w:tcPr>
            <w:tcW w:w="10119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A3153" w14:textId="77777777" w:rsidR="009A7A39" w:rsidRPr="006561F9" w:rsidRDefault="009A7A39" w:rsidP="009A7A39">
            <w:pPr>
              <w:spacing w:before="80" w:line="276" w:lineRule="auto"/>
              <w:ind w:firstLine="1066"/>
              <w:rPr>
                <w:i/>
                <w:sz w:val="22"/>
                <w:szCs w:val="22"/>
              </w:rPr>
            </w:pPr>
            <w:r w:rsidRPr="006561F9">
              <w:rPr>
                <w:i/>
                <w:sz w:val="22"/>
                <w:szCs w:val="22"/>
              </w:rPr>
              <w:t>Pełny zakres danych gromadzonych w rejestrze PESEL i rejestrze mieszkańców określony został w art. 8 ustawy z dnia 24 września 2010 r.</w:t>
            </w:r>
          </w:p>
          <w:p w14:paraId="692321B4" w14:textId="77777777" w:rsidR="009A7A39" w:rsidRPr="006561F9" w:rsidRDefault="009A7A39" w:rsidP="009A7A39">
            <w:pPr>
              <w:spacing w:line="276" w:lineRule="auto"/>
              <w:ind w:firstLine="1064"/>
              <w:rPr>
                <w:i/>
                <w:sz w:val="22"/>
                <w:szCs w:val="22"/>
              </w:rPr>
            </w:pPr>
            <w:r w:rsidRPr="006561F9">
              <w:rPr>
                <w:i/>
                <w:sz w:val="22"/>
                <w:szCs w:val="22"/>
              </w:rPr>
              <w:t>o ewidencji ludności (Dz. U. z 2018 r. poz. 1382 i 1544 oraz z 2019 r. poz. 60, 730 i 1016)</w:t>
            </w:r>
          </w:p>
          <w:p w14:paraId="03D0ED75" w14:textId="77777777" w:rsidR="009A7A39" w:rsidRPr="006561F9" w:rsidRDefault="009A7A39" w:rsidP="009A7A39">
            <w:pPr>
              <w:spacing w:before="240"/>
              <w:ind w:firstLine="1066"/>
              <w:rPr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6. Uzasadnienie potrzeby uzyskania danych</w:t>
            </w:r>
          </w:p>
        </w:tc>
      </w:tr>
      <w:tr w:rsidR="009A7A39" w:rsidRPr="006561F9" w14:paraId="077E3147" w14:textId="77777777" w:rsidTr="006561F9">
        <w:trPr>
          <w:trHeight w:val="891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DEB90" w14:textId="77777777" w:rsidR="009A7A39" w:rsidRPr="006561F9" w:rsidRDefault="009A7A39" w:rsidP="009A7A39">
            <w:pPr>
              <w:ind w:firstLine="1176"/>
              <w:rPr>
                <w:sz w:val="22"/>
                <w:szCs w:val="22"/>
              </w:rPr>
            </w:pPr>
          </w:p>
        </w:tc>
        <w:tc>
          <w:tcPr>
            <w:tcW w:w="8949" w:type="dxa"/>
            <w:gridSpan w:val="55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6D293D4" w14:textId="77777777" w:rsidR="009A7A39" w:rsidRPr="006561F9" w:rsidRDefault="009A7A39" w:rsidP="009A7A39">
            <w:pPr>
              <w:spacing w:before="100" w:line="276" w:lineRule="auto"/>
              <w:ind w:left="-104"/>
              <w:rPr>
                <w:i/>
                <w:sz w:val="22"/>
                <w:szCs w:val="22"/>
              </w:rPr>
            </w:pPr>
            <w:r w:rsidRPr="006561F9">
              <w:rPr>
                <w:i/>
                <w:sz w:val="22"/>
                <w:szCs w:val="22"/>
              </w:rPr>
              <w:t>Potrzeba uzyskania danych może wynikać z interesu faktycznego lub interesu prawnego. W przypadku powołania się na interes prawny</w:t>
            </w:r>
            <w:r w:rsidRPr="006561F9">
              <w:rPr>
                <w:i/>
                <w:sz w:val="22"/>
                <w:szCs w:val="22"/>
              </w:rPr>
              <w:br/>
              <w:t>wnioskodawca jest zobowiązany wskazać podstawę prawną, z której wywodzi uprawnienie do żądania udostępnienia danych innej osoby, i załączyć</w:t>
            </w:r>
            <w:r w:rsidRPr="006561F9">
              <w:rPr>
                <w:i/>
                <w:sz w:val="22"/>
                <w:szCs w:val="22"/>
              </w:rPr>
              <w:br/>
              <w:t>dokumenty potwierdzające ten interes. Przykładowe sytuacje wskazujące na posiadanie interesu prawnego to: dochodzenie wierzytelności,</w:t>
            </w:r>
            <w:r w:rsidRPr="006561F9">
              <w:rPr>
                <w:i/>
                <w:sz w:val="22"/>
                <w:szCs w:val="22"/>
              </w:rPr>
              <w:br/>
              <w:t>zobowiązanie sądu do wskazania danych osoby poszukiwanej, trwające postępowanie sądowe.</w:t>
            </w:r>
          </w:p>
        </w:tc>
      </w:tr>
      <w:tr w:rsidR="009A7A39" w:rsidRPr="006561F9" w14:paraId="37A936E5" w14:textId="77777777" w:rsidTr="006561F9">
        <w:trPr>
          <w:trHeight w:val="659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F352253" w14:textId="77777777" w:rsidR="009A7A39" w:rsidRPr="006561F9" w:rsidRDefault="009A7A39" w:rsidP="009A7A39">
            <w:pPr>
              <w:ind w:firstLine="1176"/>
              <w:rPr>
                <w:sz w:val="22"/>
                <w:szCs w:val="22"/>
              </w:rPr>
            </w:pPr>
          </w:p>
        </w:tc>
        <w:tc>
          <w:tcPr>
            <w:tcW w:w="8949" w:type="dxa"/>
            <w:gridSpan w:val="5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801B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 xml:space="preserve">REALIZACJA USTAWOWEGO OBOWIĄZKU ZAWIADOMIENIA OSÓB UPRAWNIONYCH DO ODBIORU NIEPODJĘTEGO DEPOZYTU POZOSTAWIONEGO W DOMU POMOCY SPOŁECZNEJ. </w:t>
            </w:r>
          </w:p>
        </w:tc>
      </w:tr>
      <w:tr w:rsidR="009A7A39" w:rsidRPr="006561F9" w14:paraId="6318CE6F" w14:textId="77777777" w:rsidTr="006561F9">
        <w:trPr>
          <w:trHeight w:val="351"/>
        </w:trPr>
        <w:tc>
          <w:tcPr>
            <w:tcW w:w="10119" w:type="dxa"/>
            <w:gridSpan w:val="58"/>
            <w:tcBorders>
              <w:top w:val="nil"/>
              <w:left w:val="nil"/>
              <w:right w:val="nil"/>
            </w:tcBorders>
            <w:vAlign w:val="bottom"/>
          </w:tcPr>
          <w:p w14:paraId="71ABB3AC" w14:textId="77777777" w:rsidR="009A7A39" w:rsidRPr="006561F9" w:rsidRDefault="009A7A39" w:rsidP="009A7A39">
            <w:pPr>
              <w:ind w:firstLine="1092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7. Załączniki</w:t>
            </w:r>
          </w:p>
        </w:tc>
      </w:tr>
      <w:bookmarkStart w:id="9" w:name="Wybór4"/>
      <w:tr w:rsidR="009A7A39" w:rsidRPr="006561F9" w14:paraId="2A9F1587" w14:textId="77777777" w:rsidTr="006561F9">
        <w:trPr>
          <w:trHeight w:val="1079"/>
        </w:trPr>
        <w:tc>
          <w:tcPr>
            <w:tcW w:w="4977" w:type="dxa"/>
            <w:gridSpan w:val="33"/>
            <w:tcBorders>
              <w:left w:val="nil"/>
              <w:bottom w:val="nil"/>
              <w:right w:val="nil"/>
            </w:tcBorders>
          </w:tcPr>
          <w:p w14:paraId="49B46964" w14:textId="77777777" w:rsidR="009A7A39" w:rsidRPr="006561F9" w:rsidRDefault="009A7A39" w:rsidP="009A7A39">
            <w:pPr>
              <w:spacing w:before="80"/>
              <w:ind w:firstLine="1094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1F9">
              <w:rPr>
                <w:sz w:val="22"/>
                <w:szCs w:val="22"/>
              </w:rPr>
              <w:instrText xml:space="preserve"> FORMCHECKBOX </w:instrText>
            </w:r>
            <w:r w:rsidR="00C67DC2">
              <w:rPr>
                <w:sz w:val="22"/>
                <w:szCs w:val="22"/>
              </w:rPr>
            </w:r>
            <w:r w:rsidR="00C67DC2">
              <w:rPr>
                <w:sz w:val="22"/>
                <w:szCs w:val="22"/>
              </w:rPr>
              <w:fldChar w:fldCharType="separate"/>
            </w:r>
            <w:r w:rsidRPr="006561F9">
              <w:rPr>
                <w:sz w:val="22"/>
                <w:szCs w:val="22"/>
              </w:rPr>
              <w:fldChar w:fldCharType="end"/>
            </w:r>
            <w:bookmarkEnd w:id="9"/>
            <w:r w:rsidRPr="006561F9">
              <w:rPr>
                <w:sz w:val="22"/>
                <w:szCs w:val="22"/>
              </w:rPr>
              <w:t xml:space="preserve"> dowód uiszczenia opłaty za udostępnienie danych</w:t>
            </w:r>
          </w:p>
          <w:p w14:paraId="293BFED7" w14:textId="77777777" w:rsidR="009A7A39" w:rsidRPr="006561F9" w:rsidRDefault="009A7A39" w:rsidP="009A7A39">
            <w:pPr>
              <w:spacing w:before="100" w:line="276" w:lineRule="auto"/>
              <w:ind w:left="1307" w:firstLine="25"/>
              <w:rPr>
                <w:sz w:val="22"/>
                <w:szCs w:val="22"/>
              </w:rPr>
            </w:pPr>
            <w:r w:rsidRPr="006561F9">
              <w:rPr>
                <w:i/>
                <w:sz w:val="22"/>
                <w:szCs w:val="22"/>
              </w:rPr>
              <w:t>Nie dotyczy podmiotów wymienionych w art. 46 ust. 1</w:t>
            </w:r>
            <w:r w:rsidRPr="006561F9">
              <w:rPr>
                <w:i/>
                <w:sz w:val="22"/>
                <w:szCs w:val="22"/>
              </w:rPr>
              <w:br/>
              <w:t>ustawy z dnia 24 września 2010 r. o ewidencji ludności</w:t>
            </w:r>
          </w:p>
        </w:tc>
        <w:bookmarkStart w:id="10" w:name="Wybór5"/>
        <w:tc>
          <w:tcPr>
            <w:tcW w:w="5142" w:type="dxa"/>
            <w:gridSpan w:val="25"/>
            <w:tcBorders>
              <w:left w:val="nil"/>
              <w:bottom w:val="nil"/>
              <w:right w:val="nil"/>
            </w:tcBorders>
          </w:tcPr>
          <w:p w14:paraId="7DAC4BF4" w14:textId="77777777" w:rsidR="009A7A39" w:rsidRPr="006561F9" w:rsidRDefault="009A7A39" w:rsidP="009A7A39">
            <w:pPr>
              <w:spacing w:before="80"/>
              <w:ind w:left="996" w:hanging="265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1F9">
              <w:rPr>
                <w:sz w:val="22"/>
                <w:szCs w:val="22"/>
              </w:rPr>
              <w:instrText xml:space="preserve"> FORMCHECKBOX </w:instrText>
            </w:r>
            <w:r w:rsidR="00C67DC2">
              <w:rPr>
                <w:sz w:val="22"/>
                <w:szCs w:val="22"/>
              </w:rPr>
            </w:r>
            <w:r w:rsidR="00C67DC2">
              <w:rPr>
                <w:sz w:val="22"/>
                <w:szCs w:val="22"/>
              </w:rPr>
              <w:fldChar w:fldCharType="separate"/>
            </w:r>
            <w:r w:rsidRPr="006561F9">
              <w:rPr>
                <w:sz w:val="22"/>
                <w:szCs w:val="22"/>
              </w:rPr>
              <w:fldChar w:fldCharType="end"/>
            </w:r>
            <w:bookmarkEnd w:id="10"/>
            <w:r w:rsidRPr="006561F9">
              <w:rPr>
                <w:sz w:val="22"/>
                <w:szCs w:val="22"/>
              </w:rPr>
              <w:t xml:space="preserve"> dokument stwierdzający udzielenie pełnomocnictwa</w:t>
            </w:r>
            <w:r w:rsidRPr="006561F9">
              <w:rPr>
                <w:sz w:val="22"/>
                <w:szCs w:val="22"/>
              </w:rPr>
              <w:br/>
              <w:t>wraz z dowodem uiszczenia opłaty skarbowej za jego</w:t>
            </w:r>
            <w:r w:rsidRPr="006561F9">
              <w:rPr>
                <w:sz w:val="22"/>
                <w:szCs w:val="22"/>
              </w:rPr>
              <w:br/>
              <w:t>złożenie</w:t>
            </w:r>
          </w:p>
          <w:p w14:paraId="55EAC547" w14:textId="77777777" w:rsidR="009A7A39" w:rsidRPr="006561F9" w:rsidRDefault="009A7A39" w:rsidP="009A7A39">
            <w:pPr>
              <w:spacing w:before="80"/>
              <w:ind w:firstLine="1009"/>
              <w:rPr>
                <w:i/>
                <w:sz w:val="22"/>
                <w:szCs w:val="22"/>
              </w:rPr>
            </w:pPr>
            <w:r w:rsidRPr="006561F9">
              <w:rPr>
                <w:i/>
                <w:sz w:val="22"/>
                <w:szCs w:val="22"/>
              </w:rPr>
              <w:t>Dotyczy sytuacji, gdy wnioskodawca działa przez pełnomocnika</w:t>
            </w:r>
          </w:p>
        </w:tc>
      </w:tr>
      <w:bookmarkStart w:id="11" w:name="Wybór6"/>
      <w:tr w:rsidR="009A7A39" w:rsidRPr="006561F9" w14:paraId="45A9E76B" w14:textId="77777777" w:rsidTr="006561F9">
        <w:trPr>
          <w:trHeight w:val="530"/>
        </w:trPr>
        <w:tc>
          <w:tcPr>
            <w:tcW w:w="10119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3409A2A0" w14:textId="77777777" w:rsidR="009A7A39" w:rsidRPr="006561F9" w:rsidRDefault="009A7A39" w:rsidP="009A7A39">
            <w:pPr>
              <w:ind w:firstLine="1092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1F9">
              <w:rPr>
                <w:sz w:val="22"/>
                <w:szCs w:val="22"/>
              </w:rPr>
              <w:instrText xml:space="preserve"> FORMCHECKBOX </w:instrText>
            </w:r>
            <w:r w:rsidR="00C67DC2">
              <w:rPr>
                <w:sz w:val="22"/>
                <w:szCs w:val="22"/>
              </w:rPr>
            </w:r>
            <w:r w:rsidR="00C67DC2">
              <w:rPr>
                <w:sz w:val="22"/>
                <w:szCs w:val="22"/>
              </w:rPr>
              <w:fldChar w:fldCharType="separate"/>
            </w:r>
            <w:r w:rsidRPr="006561F9">
              <w:rPr>
                <w:sz w:val="22"/>
                <w:szCs w:val="22"/>
              </w:rPr>
              <w:fldChar w:fldCharType="end"/>
            </w:r>
            <w:bookmarkEnd w:id="11"/>
            <w:r w:rsidRPr="006561F9">
              <w:rPr>
                <w:sz w:val="22"/>
                <w:szCs w:val="22"/>
              </w:rPr>
              <w:t xml:space="preserve"> Inne</w:t>
            </w:r>
          </w:p>
          <w:p w14:paraId="70B0B202" w14:textId="77777777" w:rsidR="009A7A39" w:rsidRPr="006561F9" w:rsidRDefault="009A7A39" w:rsidP="009A7A39">
            <w:pPr>
              <w:ind w:firstLine="1344"/>
              <w:rPr>
                <w:sz w:val="22"/>
                <w:szCs w:val="22"/>
              </w:rPr>
            </w:pPr>
            <w:r w:rsidRPr="006561F9">
              <w:rPr>
                <w:i/>
                <w:sz w:val="22"/>
                <w:szCs w:val="22"/>
              </w:rPr>
              <w:t>W szczególności dotyczy sytuacji, gdy potrzeba uzyskania danych wynika z interesu prawnego</w:t>
            </w:r>
          </w:p>
        </w:tc>
      </w:tr>
      <w:tr w:rsidR="009A7A39" w:rsidRPr="006561F9" w14:paraId="7EDE2446" w14:textId="77777777" w:rsidTr="006561F9">
        <w:trPr>
          <w:trHeight w:val="771"/>
        </w:trPr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1FD4E8" w14:textId="77777777" w:rsidR="009A7A39" w:rsidRPr="006561F9" w:rsidRDefault="009A7A39" w:rsidP="009A7A39">
            <w:pPr>
              <w:ind w:firstLine="1092"/>
              <w:rPr>
                <w:sz w:val="22"/>
                <w:szCs w:val="22"/>
              </w:rPr>
            </w:pPr>
          </w:p>
        </w:tc>
        <w:tc>
          <w:tcPr>
            <w:tcW w:w="8940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78460" w14:textId="77777777" w:rsidR="009A7A39" w:rsidRPr="006561F9" w:rsidRDefault="009A7A39" w:rsidP="009A7A39">
            <w:pPr>
              <w:ind w:firstLine="29"/>
              <w:jc w:val="both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 xml:space="preserve">Podstawa prawna: § 5 ust. 1 pkt 3 lit. h rozporządzenia Ministra Pracy i Polityki Społecznej z 23.08.2012 r. w sprawie domów pomocy społecznej (Dz. U. z 2018 r. poz. 734 z </w:t>
            </w:r>
            <w:proofErr w:type="spellStart"/>
            <w:r w:rsidRPr="006561F9">
              <w:rPr>
                <w:sz w:val="22"/>
                <w:szCs w:val="22"/>
              </w:rPr>
              <w:t>późn</w:t>
            </w:r>
            <w:proofErr w:type="spellEnd"/>
            <w:r w:rsidRPr="006561F9">
              <w:rPr>
                <w:sz w:val="22"/>
                <w:szCs w:val="22"/>
              </w:rPr>
              <w:t xml:space="preserve">. zm.) w związku z </w:t>
            </w:r>
            <w:r w:rsidRPr="006561F9">
              <w:rPr>
                <w:b/>
                <w:bCs/>
                <w:sz w:val="22"/>
                <w:szCs w:val="22"/>
              </w:rPr>
              <w:t xml:space="preserve">art. 6 ust. </w:t>
            </w:r>
            <w:r w:rsidRPr="006561F9">
              <w:rPr>
                <w:sz w:val="22"/>
                <w:szCs w:val="22"/>
              </w:rPr>
              <w:t>1 i</w:t>
            </w:r>
            <w:r w:rsidRPr="006561F9">
              <w:rPr>
                <w:b/>
                <w:bCs/>
                <w:sz w:val="22"/>
                <w:szCs w:val="22"/>
              </w:rPr>
              <w:t xml:space="preserve"> 3</w:t>
            </w:r>
            <w:r w:rsidRPr="006561F9">
              <w:rPr>
                <w:sz w:val="22"/>
                <w:szCs w:val="22"/>
              </w:rPr>
              <w:t xml:space="preserve"> ustawy z dnia 18 października 2006 r. o likwidacji niepodjętych depozytów (Dz. U. z 2006 r., Nr 208, poz. 1537 z </w:t>
            </w:r>
            <w:proofErr w:type="spellStart"/>
            <w:r w:rsidRPr="006561F9">
              <w:rPr>
                <w:sz w:val="22"/>
                <w:szCs w:val="22"/>
              </w:rPr>
              <w:t>późn</w:t>
            </w:r>
            <w:proofErr w:type="spellEnd"/>
            <w:r w:rsidRPr="006561F9">
              <w:rPr>
                <w:sz w:val="22"/>
                <w:szCs w:val="22"/>
              </w:rPr>
              <w:t xml:space="preserve">. zm.). </w:t>
            </w:r>
          </w:p>
        </w:tc>
      </w:tr>
      <w:tr w:rsidR="009A7A39" w:rsidRPr="006561F9" w14:paraId="7DEC2583" w14:textId="77777777" w:rsidTr="006561F9">
        <w:trPr>
          <w:trHeight w:val="389"/>
        </w:trPr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2839F" w14:textId="77777777" w:rsidR="009A7A39" w:rsidRPr="006561F9" w:rsidRDefault="009A7A39" w:rsidP="009A7A39">
            <w:pPr>
              <w:ind w:firstLine="1092"/>
              <w:rPr>
                <w:sz w:val="22"/>
                <w:szCs w:val="22"/>
              </w:rPr>
            </w:pPr>
          </w:p>
        </w:tc>
        <w:tc>
          <w:tcPr>
            <w:tcW w:w="8940" w:type="dxa"/>
            <w:gridSpan w:val="54"/>
            <w:tcBorders>
              <w:left w:val="nil"/>
              <w:right w:val="nil"/>
            </w:tcBorders>
            <w:vAlign w:val="bottom"/>
          </w:tcPr>
          <w:p w14:paraId="66203DB5" w14:textId="77777777" w:rsidR="009A7A39" w:rsidRPr="006561F9" w:rsidRDefault="009A7A39" w:rsidP="009A7A39">
            <w:pPr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8. Oświadczenia, podpisy</w:t>
            </w:r>
          </w:p>
        </w:tc>
      </w:tr>
      <w:tr w:rsidR="009A7A39" w:rsidRPr="006561F9" w14:paraId="6ABBC058" w14:textId="77777777" w:rsidTr="006561F9">
        <w:trPr>
          <w:trHeight w:val="389"/>
        </w:trPr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80DD8" w14:textId="77777777" w:rsidR="009A7A39" w:rsidRPr="006561F9" w:rsidRDefault="009A7A39" w:rsidP="009A7A39">
            <w:pPr>
              <w:ind w:firstLine="1092"/>
              <w:rPr>
                <w:sz w:val="22"/>
                <w:szCs w:val="22"/>
              </w:rPr>
            </w:pPr>
          </w:p>
        </w:tc>
        <w:tc>
          <w:tcPr>
            <w:tcW w:w="8940" w:type="dxa"/>
            <w:gridSpan w:val="54"/>
            <w:tcBorders>
              <w:left w:val="nil"/>
              <w:bottom w:val="nil"/>
              <w:right w:val="nil"/>
            </w:tcBorders>
            <w:vAlign w:val="bottom"/>
          </w:tcPr>
          <w:p w14:paraId="1DE81008" w14:textId="77777777" w:rsidR="009A7A39" w:rsidRPr="006561F9" w:rsidRDefault="009A7A39" w:rsidP="009A7A39">
            <w:pPr>
              <w:ind w:left="2113" w:firstLine="19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Zobowiązuję się do wykorzystania uzyskanych danych wyłącznie do realizacji celu wykazanego</w:t>
            </w:r>
            <w:r w:rsidRPr="006561F9">
              <w:rPr>
                <w:b/>
                <w:sz w:val="22"/>
                <w:szCs w:val="22"/>
              </w:rPr>
              <w:br/>
              <w:t>w pkt 6 wniosku.</w:t>
            </w:r>
          </w:p>
        </w:tc>
      </w:tr>
      <w:tr w:rsidR="009A7A39" w:rsidRPr="006561F9" w14:paraId="33C0067C" w14:textId="77777777" w:rsidTr="006561F9">
        <w:trPr>
          <w:trHeight w:val="389"/>
        </w:trPr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EEE13" w14:textId="77777777" w:rsidR="009A7A39" w:rsidRPr="006561F9" w:rsidRDefault="009A7A39" w:rsidP="009A7A39">
            <w:pPr>
              <w:ind w:firstLine="1092"/>
              <w:rPr>
                <w:sz w:val="22"/>
                <w:szCs w:val="22"/>
              </w:rPr>
            </w:pPr>
          </w:p>
        </w:tc>
        <w:tc>
          <w:tcPr>
            <w:tcW w:w="8940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01D48" w14:textId="77777777" w:rsidR="009A7A39" w:rsidRPr="006561F9" w:rsidRDefault="009A7A39" w:rsidP="009A7A39">
            <w:pPr>
              <w:ind w:left="2113" w:firstLine="19"/>
              <w:rPr>
                <w:b/>
                <w:sz w:val="22"/>
                <w:szCs w:val="22"/>
                <w:vertAlign w:val="superscript"/>
              </w:rPr>
            </w:pPr>
            <w:r w:rsidRPr="006561F9">
              <w:rPr>
                <w:b/>
                <w:sz w:val="22"/>
                <w:szCs w:val="22"/>
              </w:rPr>
              <w:t>Oświadczam, że w sprawie, której niniejszy wniosek dotyczy, nie złożyłam/em wniosku do organu</w:t>
            </w:r>
            <w:r w:rsidRPr="006561F9">
              <w:rPr>
                <w:b/>
                <w:sz w:val="22"/>
                <w:szCs w:val="22"/>
              </w:rPr>
              <w:br/>
              <w:t>innej gminy.</w:t>
            </w:r>
            <w:r w:rsidRPr="006561F9">
              <w:rPr>
                <w:b/>
                <w:sz w:val="22"/>
                <w:szCs w:val="22"/>
                <w:vertAlign w:val="superscript"/>
              </w:rPr>
              <w:t>3)</w:t>
            </w:r>
          </w:p>
        </w:tc>
      </w:tr>
      <w:tr w:rsidR="009A7A39" w:rsidRPr="006561F9" w14:paraId="68C2888B" w14:textId="77777777" w:rsidTr="006561F9">
        <w:trPr>
          <w:trHeight w:val="389"/>
        </w:trPr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586C8" w14:textId="77777777" w:rsidR="009A7A39" w:rsidRPr="006561F9" w:rsidRDefault="009A7A39" w:rsidP="009A7A39">
            <w:pPr>
              <w:ind w:firstLine="1092"/>
              <w:rPr>
                <w:sz w:val="22"/>
                <w:szCs w:val="22"/>
              </w:rPr>
            </w:pPr>
          </w:p>
        </w:tc>
        <w:tc>
          <w:tcPr>
            <w:tcW w:w="8940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093C9" w14:textId="77777777" w:rsidR="009A7A39" w:rsidRPr="006561F9" w:rsidRDefault="009A7A39" w:rsidP="009A7A39">
            <w:pPr>
              <w:rPr>
                <w:b/>
                <w:sz w:val="22"/>
                <w:szCs w:val="22"/>
              </w:rPr>
            </w:pPr>
          </w:p>
        </w:tc>
      </w:tr>
      <w:tr w:rsidR="009A7A39" w:rsidRPr="006561F9" w14:paraId="05947748" w14:textId="77777777" w:rsidTr="006561F9">
        <w:trPr>
          <w:trHeight w:val="389"/>
        </w:trPr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FD2686" w14:textId="77777777" w:rsidR="009A7A39" w:rsidRPr="006561F9" w:rsidRDefault="009A7A39" w:rsidP="009A7A39">
            <w:pPr>
              <w:ind w:firstLine="1092"/>
              <w:rPr>
                <w:sz w:val="22"/>
                <w:szCs w:val="22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FBB96FB" w14:textId="77777777" w:rsidR="009A7A39" w:rsidRPr="006561F9" w:rsidRDefault="009A7A39" w:rsidP="009A7A39">
            <w:pPr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Data wypełnienia wniosku</w:t>
            </w:r>
          </w:p>
        </w:tc>
        <w:tc>
          <w:tcPr>
            <w:tcW w:w="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BECC7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78713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65DC9D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D3E7E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317E1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17DDBD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  <w:r w:rsidRPr="006561F9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2950C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CAAB9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7258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7802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8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A7996A1" w14:textId="77777777" w:rsidR="009A7A39" w:rsidRPr="006561F9" w:rsidRDefault="009A7A39" w:rsidP="009A7A39">
            <w:pPr>
              <w:rPr>
                <w:b/>
                <w:sz w:val="22"/>
                <w:szCs w:val="22"/>
              </w:rPr>
            </w:pPr>
          </w:p>
        </w:tc>
      </w:tr>
      <w:tr w:rsidR="009A7A39" w:rsidRPr="006561F9" w14:paraId="5F24D267" w14:textId="77777777" w:rsidTr="006561F9">
        <w:trPr>
          <w:trHeight w:val="389"/>
        </w:trPr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0C200" w14:textId="77777777" w:rsidR="009A7A39" w:rsidRPr="006561F9" w:rsidRDefault="009A7A39" w:rsidP="009A7A39">
            <w:pPr>
              <w:ind w:firstLine="1092"/>
              <w:rPr>
                <w:sz w:val="22"/>
                <w:szCs w:val="22"/>
              </w:rPr>
            </w:pPr>
          </w:p>
        </w:tc>
        <w:tc>
          <w:tcPr>
            <w:tcW w:w="8940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370F405C" w14:textId="77777777" w:rsidR="009A7A39" w:rsidRPr="006561F9" w:rsidRDefault="009A7A39" w:rsidP="009A7A39">
            <w:pPr>
              <w:ind w:firstLine="2026"/>
              <w:rPr>
                <w:b/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object w:dxaOrig="420" w:dyaOrig="420" w14:anchorId="6300DDE0">
                <v:shape id="_x0000_i1028" type="#_x0000_t75" style="width:9.8pt;height:9.8pt" o:ole="">
                  <v:imagedata r:id="rId14" o:title=""/>
                </v:shape>
                <o:OLEObject Type="Embed" ProgID="PBrush" ShapeID="_x0000_i1028" DrawAspect="Content" ObjectID="_1707117907" r:id="rId16"/>
              </w:object>
            </w:r>
            <w:proofErr w:type="spellStart"/>
            <w:r w:rsidRPr="006561F9">
              <w:rPr>
                <w:i/>
                <w:sz w:val="22"/>
                <w:szCs w:val="22"/>
              </w:rPr>
              <w:t>dd</w:t>
            </w:r>
            <w:proofErr w:type="spellEnd"/>
            <w:r w:rsidRPr="006561F9">
              <w:rPr>
                <w:i/>
                <w:sz w:val="22"/>
                <w:szCs w:val="22"/>
              </w:rPr>
              <w:t>-mm-</w:t>
            </w:r>
            <w:proofErr w:type="spellStart"/>
            <w:r w:rsidRPr="006561F9">
              <w:rPr>
                <w:i/>
                <w:sz w:val="22"/>
                <w:szCs w:val="22"/>
              </w:rPr>
              <w:t>rrrr</w:t>
            </w:r>
            <w:proofErr w:type="spellEnd"/>
          </w:p>
        </w:tc>
      </w:tr>
      <w:tr w:rsidR="009A7A39" w:rsidRPr="006561F9" w14:paraId="37A5C709" w14:textId="77777777" w:rsidTr="006561F9">
        <w:trPr>
          <w:trHeight w:val="757"/>
        </w:trPr>
        <w:tc>
          <w:tcPr>
            <w:tcW w:w="3354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2A8901D" w14:textId="77777777" w:rsidR="009A7A39" w:rsidRPr="006561F9" w:rsidRDefault="009A7A39" w:rsidP="009A7A39">
            <w:pPr>
              <w:ind w:left="970" w:right="144" w:hanging="522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Podpis</w:t>
            </w:r>
          </w:p>
          <w:p w14:paraId="37AD6215" w14:textId="77777777" w:rsidR="009A7A39" w:rsidRPr="006561F9" w:rsidRDefault="009A7A39" w:rsidP="009A7A39">
            <w:pPr>
              <w:ind w:left="970" w:right="144" w:hanging="522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wnioskodawcy albo</w:t>
            </w:r>
          </w:p>
          <w:p w14:paraId="1198864A" w14:textId="77777777" w:rsidR="009A7A39" w:rsidRPr="006561F9" w:rsidRDefault="009A7A39" w:rsidP="009A7A39">
            <w:pPr>
              <w:ind w:left="970" w:right="144" w:hanging="522"/>
              <w:jc w:val="right"/>
              <w:rPr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pełnomocnika</w:t>
            </w:r>
          </w:p>
        </w:tc>
        <w:tc>
          <w:tcPr>
            <w:tcW w:w="439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648360" w14:textId="77777777" w:rsidR="009A7A39" w:rsidRPr="006561F9" w:rsidRDefault="009A7A39" w:rsidP="009A7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210C015" w14:textId="77777777" w:rsidR="009A7A39" w:rsidRPr="006561F9" w:rsidRDefault="009A7A39" w:rsidP="009A7A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7A39" w:rsidRPr="006561F9" w14:paraId="47299FAD" w14:textId="77777777" w:rsidTr="006561F9">
        <w:trPr>
          <w:gridBefore w:val="1"/>
          <w:gridAfter w:val="1"/>
          <w:wBefore w:w="180" w:type="dxa"/>
          <w:wAfter w:w="52" w:type="dxa"/>
          <w:trHeight w:val="282"/>
        </w:trPr>
        <w:tc>
          <w:tcPr>
            <w:tcW w:w="988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035D93" w14:textId="7AF6C636" w:rsidR="009A7A39" w:rsidRPr="006561F9" w:rsidRDefault="009A7A39" w:rsidP="009A7A39">
            <w:pPr>
              <w:rPr>
                <w:sz w:val="22"/>
                <w:szCs w:val="22"/>
                <w:vertAlign w:val="subscript"/>
              </w:rPr>
            </w:pPr>
            <w:r w:rsidRPr="006561F9">
              <w:rPr>
                <w:b/>
                <w:sz w:val="22"/>
                <w:szCs w:val="22"/>
              </w:rPr>
              <w:br w:type="page"/>
            </w:r>
            <w:r w:rsidRPr="006561F9">
              <w:rPr>
                <w:sz w:val="22"/>
                <w:szCs w:val="22"/>
                <w:vertAlign w:val="subscript"/>
              </w:rPr>
              <w:t>4)</w:t>
            </w:r>
          </w:p>
        </w:tc>
      </w:tr>
      <w:tr w:rsidR="009A7A39" w:rsidRPr="006561F9" w14:paraId="75B4AAF8" w14:textId="77777777" w:rsidTr="006561F9">
        <w:trPr>
          <w:gridBefore w:val="2"/>
          <w:gridAfter w:val="1"/>
          <w:wBefore w:w="322" w:type="dxa"/>
          <w:wAfter w:w="52" w:type="dxa"/>
          <w:trHeight w:val="282"/>
        </w:trPr>
        <w:tc>
          <w:tcPr>
            <w:tcW w:w="974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2DF906F" w14:textId="77777777" w:rsidR="009A7A39" w:rsidRPr="006561F9" w:rsidRDefault="009A7A39" w:rsidP="009A7A39">
            <w:pPr>
              <w:rPr>
                <w:b/>
                <w:color w:val="FFFFFF"/>
                <w:sz w:val="22"/>
                <w:szCs w:val="22"/>
                <w:lang w:val="en-US"/>
              </w:rPr>
            </w:pPr>
            <w:r w:rsidRPr="006561F9">
              <w:rPr>
                <w:b/>
                <w:sz w:val="22"/>
                <w:szCs w:val="22"/>
              </w:rPr>
              <w:t xml:space="preserve">Sekcja dla urzędnika </w:t>
            </w:r>
          </w:p>
        </w:tc>
      </w:tr>
      <w:tr w:rsidR="009A7A39" w:rsidRPr="006561F9" w14:paraId="0D009E5D" w14:textId="77777777" w:rsidTr="006561F9">
        <w:trPr>
          <w:gridBefore w:val="2"/>
          <w:gridAfter w:val="1"/>
          <w:wBefore w:w="322" w:type="dxa"/>
          <w:wAfter w:w="52" w:type="dxa"/>
          <w:trHeight w:val="105"/>
        </w:trPr>
        <w:tc>
          <w:tcPr>
            <w:tcW w:w="974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0FD239" w14:textId="77777777" w:rsidR="009A7A39" w:rsidRPr="006561F9" w:rsidRDefault="009A7A39" w:rsidP="009A7A39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9A7A39" w:rsidRPr="006561F9" w14:paraId="448E589D" w14:textId="77777777" w:rsidTr="006561F9">
        <w:trPr>
          <w:gridBefore w:val="2"/>
          <w:gridAfter w:val="1"/>
          <w:wBefore w:w="322" w:type="dxa"/>
          <w:wAfter w:w="52" w:type="dxa"/>
          <w:trHeight w:val="248"/>
        </w:trPr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BC81E77" w14:textId="77777777" w:rsidR="009A7A39" w:rsidRPr="006561F9" w:rsidRDefault="009A7A39" w:rsidP="009A7A3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48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7459C69" w14:textId="77777777" w:rsidR="009A7A39" w:rsidRPr="006561F9" w:rsidRDefault="009A7A39" w:rsidP="009A7A39">
            <w:pPr>
              <w:ind w:left="-113"/>
              <w:rPr>
                <w:sz w:val="22"/>
                <w:szCs w:val="22"/>
                <w:lang w:val="en-US"/>
              </w:rPr>
            </w:pPr>
            <w:r w:rsidRPr="006561F9">
              <w:rPr>
                <w:b/>
                <w:sz w:val="22"/>
                <w:szCs w:val="22"/>
              </w:rPr>
              <w:t>Przyjęto wniosek o udostępnienie danych jednostkowych z rejestru mieszkańców oraz</w:t>
            </w:r>
            <w:r w:rsidRPr="006561F9">
              <w:rPr>
                <w:b/>
                <w:sz w:val="22"/>
                <w:szCs w:val="22"/>
              </w:rPr>
              <w:br/>
              <w:t>rejestru PESEL</w:t>
            </w:r>
          </w:p>
        </w:tc>
      </w:tr>
      <w:tr w:rsidR="009A7A39" w:rsidRPr="006561F9" w14:paraId="6E553295" w14:textId="77777777" w:rsidTr="006561F9">
        <w:trPr>
          <w:gridBefore w:val="2"/>
          <w:gridAfter w:val="1"/>
          <w:wBefore w:w="322" w:type="dxa"/>
          <w:wAfter w:w="52" w:type="dxa"/>
          <w:trHeight w:val="105"/>
        </w:trPr>
        <w:tc>
          <w:tcPr>
            <w:tcW w:w="974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EA4B3D" w14:textId="77777777" w:rsidR="009A7A39" w:rsidRPr="006561F9" w:rsidRDefault="009A7A39" w:rsidP="009A7A39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9A7A39" w:rsidRPr="006561F9" w14:paraId="44D76A36" w14:textId="77777777" w:rsidTr="006561F9">
        <w:trPr>
          <w:gridBefore w:val="2"/>
          <w:gridAfter w:val="1"/>
          <w:wBefore w:w="322" w:type="dxa"/>
          <w:wAfter w:w="52" w:type="dxa"/>
          <w:trHeight w:val="278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826CA6" w14:textId="77777777" w:rsidR="009A7A39" w:rsidRPr="006561F9" w:rsidRDefault="009A7A39" w:rsidP="009A7A39">
            <w:pPr>
              <w:jc w:val="right"/>
              <w:rPr>
                <w:sz w:val="22"/>
                <w:szCs w:val="22"/>
                <w:lang w:val="en-US"/>
              </w:rPr>
            </w:pPr>
            <w:proofErr w:type="spellStart"/>
            <w:r w:rsidRPr="006561F9">
              <w:rPr>
                <w:sz w:val="22"/>
                <w:szCs w:val="22"/>
                <w:lang w:val="en-US"/>
              </w:rPr>
              <w:t>Miejscowość</w:t>
            </w:r>
            <w:proofErr w:type="spellEnd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14:paraId="078EF326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C04A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14:paraId="7467954C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</w:p>
        </w:tc>
      </w:tr>
      <w:tr w:rsidR="009A7A39" w:rsidRPr="006561F9" w14:paraId="3BA48D00" w14:textId="77777777" w:rsidTr="006561F9">
        <w:trPr>
          <w:gridBefore w:val="2"/>
          <w:gridAfter w:val="1"/>
          <w:wBefore w:w="322" w:type="dxa"/>
          <w:wAfter w:w="52" w:type="dxa"/>
          <w:trHeight w:val="119"/>
        </w:trPr>
        <w:tc>
          <w:tcPr>
            <w:tcW w:w="974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7127F26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</w:p>
        </w:tc>
      </w:tr>
      <w:tr w:rsidR="009A7A39" w:rsidRPr="006561F9" w14:paraId="0C02ED75" w14:textId="77777777" w:rsidTr="006561F9">
        <w:trPr>
          <w:gridBefore w:val="2"/>
          <w:gridAfter w:val="1"/>
          <w:wBefore w:w="322" w:type="dxa"/>
          <w:wAfter w:w="52" w:type="dxa"/>
          <w:trHeight w:val="333"/>
        </w:trPr>
        <w:tc>
          <w:tcPr>
            <w:tcW w:w="199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14:paraId="32C21BAF" w14:textId="77777777" w:rsidR="009A7A39" w:rsidRPr="006561F9" w:rsidRDefault="009A7A39" w:rsidP="009A7A39">
            <w:pPr>
              <w:jc w:val="right"/>
              <w:rPr>
                <w:sz w:val="22"/>
                <w:szCs w:val="22"/>
                <w:lang w:val="en-US"/>
              </w:rPr>
            </w:pPr>
            <w:r w:rsidRPr="006561F9">
              <w:rPr>
                <w:sz w:val="22"/>
                <w:szCs w:val="22"/>
                <w:lang w:val="en-US"/>
              </w:rPr>
              <w:t>Data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14:paraId="5BACC484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BE1C9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189BB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22DD76C5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  <w:r w:rsidRPr="006561F9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22102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92178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5B65C6F8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  <w:r w:rsidRPr="006561F9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EF1C8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E6FC2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220BE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F0CDD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42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14:paraId="327D4D15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</w:p>
        </w:tc>
      </w:tr>
      <w:tr w:rsidR="009A7A39" w:rsidRPr="006561F9" w14:paraId="6A6FC823" w14:textId="77777777" w:rsidTr="006561F9">
        <w:trPr>
          <w:gridBefore w:val="2"/>
          <w:gridAfter w:val="1"/>
          <w:wBefore w:w="322" w:type="dxa"/>
          <w:wAfter w:w="52" w:type="dxa"/>
          <w:trHeight w:val="291"/>
        </w:trPr>
        <w:tc>
          <w:tcPr>
            <w:tcW w:w="199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675C5846" w14:textId="77777777" w:rsidR="009A7A39" w:rsidRPr="006561F9" w:rsidRDefault="009A7A39" w:rsidP="009A7A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4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CB36D2A" w14:textId="77777777" w:rsidR="009A7A39" w:rsidRPr="006561F9" w:rsidRDefault="009A7A39" w:rsidP="009A7A39">
            <w:pPr>
              <w:ind w:firstLine="167"/>
              <w:rPr>
                <w:i/>
                <w:sz w:val="22"/>
                <w:szCs w:val="22"/>
                <w:lang w:val="en-US"/>
              </w:rPr>
            </w:pPr>
            <w:r w:rsidRPr="006561F9">
              <w:rPr>
                <w:sz w:val="22"/>
                <w:szCs w:val="22"/>
                <w:shd w:val="clear" w:color="auto" w:fill="D5DCE4"/>
              </w:rPr>
              <w:object w:dxaOrig="420" w:dyaOrig="420" w14:anchorId="334CC141">
                <v:shape id="_x0000_i1029" type="#_x0000_t75" style="width:9.8pt;height:9.8pt" o:ole="">
                  <v:imagedata r:id="rId14" o:title=""/>
                </v:shape>
                <o:OLEObject Type="Embed" ProgID="PBrush" ShapeID="_x0000_i1029" DrawAspect="Content" ObjectID="_1707117908" r:id="rId17"/>
              </w:object>
            </w:r>
            <w:proofErr w:type="spellStart"/>
            <w:r w:rsidRPr="006561F9">
              <w:rPr>
                <w:i/>
                <w:sz w:val="22"/>
                <w:szCs w:val="22"/>
                <w:shd w:val="clear" w:color="auto" w:fill="D5DCE4"/>
              </w:rPr>
              <w:t>dd</w:t>
            </w:r>
            <w:proofErr w:type="spellEnd"/>
            <w:r w:rsidRPr="006561F9">
              <w:rPr>
                <w:i/>
                <w:sz w:val="22"/>
                <w:szCs w:val="22"/>
              </w:rPr>
              <w:t>-mm-</w:t>
            </w:r>
            <w:proofErr w:type="spellStart"/>
            <w:r w:rsidRPr="006561F9">
              <w:rPr>
                <w:i/>
                <w:sz w:val="22"/>
                <w:szCs w:val="22"/>
              </w:rPr>
              <w:t>rrrr</w:t>
            </w:r>
            <w:proofErr w:type="spellEnd"/>
          </w:p>
        </w:tc>
      </w:tr>
      <w:tr w:rsidR="009A7A39" w:rsidRPr="006561F9" w14:paraId="1ADB4BB5" w14:textId="77777777" w:rsidTr="006561F9">
        <w:trPr>
          <w:gridBefore w:val="2"/>
          <w:gridAfter w:val="1"/>
          <w:wBefore w:w="322" w:type="dxa"/>
          <w:wAfter w:w="52" w:type="dxa"/>
          <w:trHeight w:val="1098"/>
        </w:trPr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14:paraId="5D5DC56C" w14:textId="77777777" w:rsidR="009A7A39" w:rsidRPr="006561F9" w:rsidRDefault="009A7A39" w:rsidP="009A7A39">
            <w:pPr>
              <w:ind w:firstLine="315"/>
              <w:rPr>
                <w:sz w:val="22"/>
                <w:szCs w:val="22"/>
                <w:lang w:val="en-US"/>
              </w:rPr>
            </w:pPr>
            <w:r w:rsidRPr="006561F9">
              <w:rPr>
                <w:sz w:val="22"/>
                <w:szCs w:val="22"/>
              </w:rPr>
              <w:t>Podpis urzędnika</w:t>
            </w:r>
          </w:p>
        </w:tc>
        <w:tc>
          <w:tcPr>
            <w:tcW w:w="373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BB0D9" w14:textId="77777777" w:rsidR="009A7A39" w:rsidRPr="006561F9" w:rsidRDefault="009A7A39" w:rsidP="009A7A39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74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14:paraId="4B6C7542" w14:textId="77777777" w:rsidR="009A7A39" w:rsidRPr="006561F9" w:rsidRDefault="009A7A39" w:rsidP="009A7A39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9A7A39" w:rsidRPr="006561F9" w14:paraId="5397512A" w14:textId="77777777" w:rsidTr="006561F9">
        <w:trPr>
          <w:gridBefore w:val="2"/>
          <w:gridAfter w:val="1"/>
          <w:wBefore w:w="322" w:type="dxa"/>
          <w:wAfter w:w="52" w:type="dxa"/>
          <w:trHeight w:val="46"/>
        </w:trPr>
        <w:tc>
          <w:tcPr>
            <w:tcW w:w="974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F4135A" w14:textId="77777777" w:rsidR="009A7A39" w:rsidRPr="006561F9" w:rsidRDefault="009A7A39" w:rsidP="009A7A39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9A7A39" w:rsidRPr="006561F9" w14:paraId="564D534B" w14:textId="77777777" w:rsidTr="006561F9">
        <w:trPr>
          <w:gridBefore w:val="2"/>
          <w:wBefore w:w="322" w:type="dxa"/>
          <w:trHeight w:val="9259"/>
        </w:trPr>
        <w:tc>
          <w:tcPr>
            <w:tcW w:w="979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11A08E" w14:textId="49D1E936" w:rsidR="009A7A39" w:rsidRPr="006561F9" w:rsidRDefault="009A7A39" w:rsidP="006561F9">
            <w:pPr>
              <w:spacing w:before="240"/>
              <w:rPr>
                <w:sz w:val="22"/>
                <w:szCs w:val="22"/>
                <w:vertAlign w:val="superscript"/>
              </w:rPr>
            </w:pPr>
            <w:r w:rsidRPr="006561F9">
              <w:rPr>
                <w:sz w:val="22"/>
                <w:szCs w:val="22"/>
                <w:vertAlign w:val="superscript"/>
              </w:rPr>
              <w:lastRenderedPageBreak/>
              <w:t>____________________________________________</w:t>
            </w:r>
          </w:p>
          <w:p w14:paraId="124961CC" w14:textId="77777777" w:rsidR="009A7A39" w:rsidRPr="006561F9" w:rsidRDefault="009A7A39" w:rsidP="009A7A39">
            <w:pPr>
              <w:spacing w:before="60"/>
              <w:ind w:left="142"/>
              <w:rPr>
                <w:sz w:val="22"/>
                <w:szCs w:val="22"/>
              </w:rPr>
            </w:pPr>
            <w:r w:rsidRPr="006561F9">
              <w:rPr>
                <w:position w:val="6"/>
                <w:sz w:val="22"/>
                <w:szCs w:val="22"/>
                <w:vertAlign w:val="superscript"/>
              </w:rPr>
              <w:t>1)</w:t>
            </w:r>
            <w:r w:rsidRPr="006561F9">
              <w:rPr>
                <w:sz w:val="22"/>
                <w:szCs w:val="22"/>
              </w:rPr>
              <w:t xml:space="preserve"> Podanie przez wnioskodawcę albo jego pełnomocnika numeru telefonu, numeru faksu i adresu e-mail nie jest obowiązkowe.</w:t>
            </w:r>
          </w:p>
          <w:p w14:paraId="24398C7A" w14:textId="77777777" w:rsidR="009A7A39" w:rsidRPr="006561F9" w:rsidRDefault="009A7A39" w:rsidP="009A7A39">
            <w:pPr>
              <w:spacing w:before="60"/>
              <w:ind w:left="142"/>
              <w:rPr>
                <w:sz w:val="22"/>
                <w:szCs w:val="22"/>
              </w:rPr>
            </w:pPr>
            <w:r w:rsidRPr="006561F9">
              <w:rPr>
                <w:position w:val="6"/>
                <w:sz w:val="22"/>
                <w:szCs w:val="22"/>
                <w:vertAlign w:val="superscript"/>
              </w:rPr>
              <w:t>2)</w:t>
            </w:r>
            <w:r w:rsidRPr="006561F9">
              <w:rPr>
                <w:sz w:val="22"/>
                <w:szCs w:val="22"/>
              </w:rPr>
              <w:t xml:space="preserve"> Wypełnij, jeżeli wyrażasz zgodę na otrzymywanie pism w formie dokumentów elektronicznych na wskazany przez Ciebie adres skrytki </w:t>
            </w:r>
            <w:proofErr w:type="spellStart"/>
            <w:r w:rsidRPr="006561F9">
              <w:rPr>
                <w:sz w:val="22"/>
                <w:szCs w:val="22"/>
              </w:rPr>
              <w:t>ePUAP</w:t>
            </w:r>
            <w:proofErr w:type="spellEnd"/>
            <w:r w:rsidRPr="006561F9">
              <w:rPr>
                <w:sz w:val="22"/>
                <w:szCs w:val="22"/>
              </w:rPr>
              <w:t>.</w:t>
            </w:r>
          </w:p>
          <w:p w14:paraId="4ECEF518" w14:textId="77777777" w:rsidR="009A7A39" w:rsidRPr="006561F9" w:rsidRDefault="009A7A39" w:rsidP="009A7A39">
            <w:pPr>
              <w:spacing w:before="60"/>
              <w:ind w:left="142"/>
              <w:rPr>
                <w:sz w:val="22"/>
                <w:szCs w:val="22"/>
                <w:vertAlign w:val="superscript"/>
              </w:rPr>
            </w:pPr>
            <w:r w:rsidRPr="006561F9">
              <w:rPr>
                <w:position w:val="6"/>
                <w:sz w:val="22"/>
                <w:szCs w:val="22"/>
                <w:vertAlign w:val="superscript"/>
              </w:rPr>
              <w:t>3)</w:t>
            </w:r>
            <w:r w:rsidRPr="006561F9">
              <w:rPr>
                <w:sz w:val="22"/>
                <w:szCs w:val="22"/>
                <w:vertAlign w:val="superscript"/>
              </w:rPr>
              <w:t xml:space="preserve"> </w:t>
            </w:r>
            <w:r w:rsidRPr="006561F9">
              <w:rPr>
                <w:sz w:val="22"/>
                <w:szCs w:val="22"/>
              </w:rPr>
              <w:t>Oświadczenie dotyczy wniosku o udostępnienie danych z rejestru PESEL.</w:t>
            </w:r>
          </w:p>
          <w:p w14:paraId="749D6C36" w14:textId="77777777" w:rsidR="009A7A39" w:rsidRPr="006561F9" w:rsidRDefault="009A7A39" w:rsidP="009A7A39">
            <w:pPr>
              <w:spacing w:before="60"/>
              <w:ind w:left="142"/>
              <w:rPr>
                <w:sz w:val="22"/>
                <w:szCs w:val="22"/>
                <w:vertAlign w:val="superscript"/>
              </w:rPr>
            </w:pPr>
            <w:r w:rsidRPr="006561F9">
              <w:rPr>
                <w:position w:val="6"/>
                <w:sz w:val="22"/>
                <w:szCs w:val="22"/>
                <w:vertAlign w:val="superscript"/>
              </w:rPr>
              <w:t>4)</w:t>
            </w:r>
            <w:r w:rsidRPr="006561F9">
              <w:rPr>
                <w:sz w:val="22"/>
                <w:szCs w:val="22"/>
              </w:rPr>
              <w:t xml:space="preserve"> Sekcja wypełniana tylko w przypadku złożenia wniosku w formie pisemnej.</w:t>
            </w:r>
          </w:p>
        </w:tc>
      </w:tr>
    </w:tbl>
    <w:p w14:paraId="6F8151DD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4F2E8185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462BBD6F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170F174E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38FDC5DB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7A9C3713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55F9CFE8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6BA9E8CC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7054BB10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3FE954C7" w14:textId="14EC9B68" w:rsidR="009A7A39" w:rsidRDefault="009A7A39" w:rsidP="006561F9">
      <w:pPr>
        <w:rPr>
          <w:sz w:val="22"/>
          <w:szCs w:val="22"/>
        </w:rPr>
      </w:pPr>
    </w:p>
    <w:p w14:paraId="54128FA4" w14:textId="77777777" w:rsidR="006561F9" w:rsidRPr="006561F9" w:rsidRDefault="006561F9" w:rsidP="006561F9">
      <w:pPr>
        <w:rPr>
          <w:sz w:val="22"/>
          <w:szCs w:val="22"/>
        </w:rPr>
      </w:pPr>
    </w:p>
    <w:p w14:paraId="756631A1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6C8AD76F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2577B789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7CC8C022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3C7FCF7D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0E47C10F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71C61D56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5860519E" w14:textId="77777777" w:rsidR="009A7A39" w:rsidRPr="006561F9" w:rsidRDefault="009A7A39" w:rsidP="009A7A39">
      <w:pPr>
        <w:jc w:val="right"/>
        <w:rPr>
          <w:sz w:val="22"/>
          <w:szCs w:val="22"/>
        </w:rPr>
      </w:pPr>
      <w:bookmarkStart w:id="12" w:name="_Hlk95908392"/>
      <w:r w:rsidRPr="006561F9">
        <w:rPr>
          <w:sz w:val="22"/>
          <w:szCs w:val="22"/>
        </w:rPr>
        <w:lastRenderedPageBreak/>
        <w:t xml:space="preserve">Załącznik Nr 2 </w:t>
      </w:r>
    </w:p>
    <w:p w14:paraId="02281177" w14:textId="77777777" w:rsidR="009A7A39" w:rsidRPr="006561F9" w:rsidRDefault="009A7A39" w:rsidP="009A7A39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>do Procedury likwidacji niepodjętych depozytów</w:t>
      </w:r>
    </w:p>
    <w:p w14:paraId="5632A765" w14:textId="77777777" w:rsidR="009A7A39" w:rsidRPr="006561F9" w:rsidRDefault="009A7A39" w:rsidP="009A7A39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w </w:t>
      </w:r>
      <w:bookmarkStart w:id="13" w:name="_Hlk96504951"/>
      <w:r w:rsidRPr="006561F9">
        <w:rPr>
          <w:sz w:val="22"/>
          <w:szCs w:val="22"/>
        </w:rPr>
        <w:t xml:space="preserve">Domu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 </w:t>
      </w:r>
    </w:p>
    <w:bookmarkEnd w:id="13"/>
    <w:p w14:paraId="704CAB20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484DEEE0" w14:textId="725694DC" w:rsidR="009A7A39" w:rsidRDefault="009A7A39" w:rsidP="009A7A39">
      <w:pPr>
        <w:suppressAutoHyphens/>
        <w:spacing w:after="283"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Nr sprawy: DT………………..</w:t>
      </w:r>
      <w:r w:rsidRPr="006561F9">
        <w:rPr>
          <w:kern w:val="2"/>
          <w:sz w:val="22"/>
          <w:szCs w:val="22"/>
        </w:rPr>
        <w:tab/>
      </w:r>
      <w:r w:rsidRPr="006561F9">
        <w:rPr>
          <w:kern w:val="2"/>
          <w:sz w:val="22"/>
          <w:szCs w:val="22"/>
        </w:rPr>
        <w:tab/>
      </w:r>
      <w:r w:rsidRPr="006561F9">
        <w:rPr>
          <w:kern w:val="2"/>
          <w:sz w:val="22"/>
          <w:szCs w:val="22"/>
        </w:rPr>
        <w:tab/>
        <w:t xml:space="preserve">                                                  Kraków,                        r.</w:t>
      </w:r>
    </w:p>
    <w:p w14:paraId="7E999E39" w14:textId="77777777" w:rsidR="006561F9" w:rsidRPr="006561F9" w:rsidRDefault="006561F9" w:rsidP="009A7A39">
      <w:pPr>
        <w:suppressAutoHyphens/>
        <w:spacing w:after="283"/>
        <w:jc w:val="both"/>
        <w:rPr>
          <w:kern w:val="2"/>
          <w:sz w:val="22"/>
          <w:szCs w:val="22"/>
        </w:rPr>
      </w:pPr>
    </w:p>
    <w:p w14:paraId="3C69A74B" w14:textId="278A94A0" w:rsidR="009A7A39" w:rsidRPr="006561F9" w:rsidRDefault="009A7A39" w:rsidP="008A7F7D">
      <w:pPr>
        <w:suppressAutoHyphens/>
        <w:jc w:val="center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  </w:t>
      </w:r>
      <w:r w:rsidR="008A7F7D" w:rsidRPr="006561F9">
        <w:rPr>
          <w:kern w:val="2"/>
          <w:sz w:val="22"/>
          <w:szCs w:val="22"/>
        </w:rPr>
        <w:t xml:space="preserve">            </w:t>
      </w:r>
      <w:r w:rsidRPr="006561F9">
        <w:rPr>
          <w:kern w:val="2"/>
          <w:sz w:val="22"/>
          <w:szCs w:val="22"/>
        </w:rPr>
        <w:t xml:space="preserve"> Pani/Pan </w:t>
      </w:r>
    </w:p>
    <w:p w14:paraId="3C43C695" w14:textId="6657FCE5" w:rsidR="009A7A39" w:rsidRDefault="009A7A39" w:rsidP="009A7A39">
      <w:pPr>
        <w:suppressAutoHyphens/>
        <w:jc w:val="center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                            ul. ……………..</w:t>
      </w:r>
    </w:p>
    <w:p w14:paraId="588DD7B3" w14:textId="77777777" w:rsidR="006561F9" w:rsidRPr="006561F9" w:rsidRDefault="006561F9" w:rsidP="009A7A39">
      <w:pPr>
        <w:suppressAutoHyphens/>
        <w:jc w:val="center"/>
        <w:rPr>
          <w:kern w:val="2"/>
          <w:sz w:val="22"/>
          <w:szCs w:val="22"/>
        </w:rPr>
      </w:pPr>
    </w:p>
    <w:p w14:paraId="0F260FE8" w14:textId="77777777" w:rsidR="009A7A39" w:rsidRPr="006561F9" w:rsidRDefault="009A7A39" w:rsidP="009A7A39">
      <w:pPr>
        <w:suppressAutoHyphens/>
        <w:jc w:val="center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 </w:t>
      </w:r>
    </w:p>
    <w:p w14:paraId="39260232" w14:textId="423F593C" w:rsidR="009A7A39" w:rsidRPr="006561F9" w:rsidRDefault="009A7A39" w:rsidP="008A7F7D">
      <w:pPr>
        <w:suppressAutoHyphens/>
        <w:spacing w:after="283"/>
        <w:jc w:val="center"/>
        <w:rPr>
          <w:b/>
          <w:bCs/>
          <w:kern w:val="2"/>
          <w:sz w:val="22"/>
          <w:szCs w:val="22"/>
        </w:rPr>
      </w:pPr>
      <w:r w:rsidRPr="006561F9">
        <w:rPr>
          <w:b/>
          <w:bCs/>
          <w:kern w:val="2"/>
          <w:sz w:val="22"/>
          <w:szCs w:val="22"/>
        </w:rPr>
        <w:t>WEZWANIE DO ODBIORU NIEPODJĘTEGO DEPOZYTU</w:t>
      </w:r>
    </w:p>
    <w:p w14:paraId="022F16CD" w14:textId="767F5E8F" w:rsidR="009A7A39" w:rsidRPr="006561F9" w:rsidRDefault="008A7F7D" w:rsidP="009A7A39">
      <w:pPr>
        <w:suppressAutoHyphens/>
        <w:jc w:val="both"/>
        <w:rPr>
          <w:rFonts w:eastAsiaTheme="minorHAnsi"/>
          <w:i/>
          <w:iCs/>
          <w:kern w:val="2"/>
          <w:sz w:val="22"/>
          <w:szCs w:val="22"/>
          <w:lang w:eastAsia="en-US"/>
        </w:rPr>
      </w:pPr>
      <w:r w:rsidRPr="006561F9">
        <w:rPr>
          <w:kern w:val="2"/>
          <w:sz w:val="22"/>
          <w:szCs w:val="22"/>
        </w:rPr>
        <w:t xml:space="preserve">            </w:t>
      </w:r>
      <w:r w:rsidR="009A7A39" w:rsidRPr="006561F9">
        <w:rPr>
          <w:kern w:val="2"/>
          <w:sz w:val="22"/>
          <w:szCs w:val="22"/>
        </w:rPr>
        <w:t xml:space="preserve">Dyrektor Domu Pomocy Społecznej im. L. i A. </w:t>
      </w:r>
      <w:proofErr w:type="spellStart"/>
      <w:r w:rsidR="009A7A39" w:rsidRPr="006561F9">
        <w:rPr>
          <w:kern w:val="2"/>
          <w:sz w:val="22"/>
          <w:szCs w:val="22"/>
        </w:rPr>
        <w:t>Helclów</w:t>
      </w:r>
      <w:proofErr w:type="spellEnd"/>
      <w:r w:rsidR="009A7A39" w:rsidRPr="006561F9">
        <w:rPr>
          <w:kern w:val="2"/>
          <w:sz w:val="22"/>
          <w:szCs w:val="22"/>
        </w:rPr>
        <w:t xml:space="preserve"> w Krakowie informuje, że </w:t>
      </w:r>
      <w:r w:rsidR="009A7A39" w:rsidRPr="006561F9">
        <w:rPr>
          <w:kern w:val="2"/>
          <w:sz w:val="22"/>
          <w:szCs w:val="22"/>
        </w:rPr>
        <w:br/>
        <w:t xml:space="preserve">w depozycie tutejszego Domu znajdują się środki pieniężne po zmarłej/zmarłym ……………………… kwocie </w:t>
      </w:r>
      <w:r w:rsidR="009A7A39" w:rsidRPr="006561F9">
        <w:rPr>
          <w:i/>
          <w:iCs/>
          <w:kern w:val="2"/>
          <w:sz w:val="22"/>
          <w:szCs w:val="22"/>
        </w:rPr>
        <w:t xml:space="preserve">…………………… (lub opis depozytu rzeczowego, jeśli taki istnieje) </w:t>
      </w:r>
    </w:p>
    <w:p w14:paraId="638A79C2" w14:textId="77777777" w:rsidR="009A7A39" w:rsidRPr="006561F9" w:rsidRDefault="009A7A39" w:rsidP="009A7A39">
      <w:pPr>
        <w:suppressAutoHyphens/>
        <w:jc w:val="both"/>
        <w:rPr>
          <w:kern w:val="2"/>
          <w:sz w:val="22"/>
          <w:szCs w:val="22"/>
        </w:rPr>
      </w:pPr>
    </w:p>
    <w:p w14:paraId="526DE5AA" w14:textId="2DDF319A" w:rsidR="009A7A39" w:rsidRPr="006561F9" w:rsidRDefault="009A7A39" w:rsidP="009A7A39">
      <w:pPr>
        <w:suppressAutoHyphens/>
        <w:jc w:val="both"/>
        <w:rPr>
          <w:rFonts w:eastAsiaTheme="minorHAnsi"/>
          <w:kern w:val="2"/>
          <w:sz w:val="22"/>
          <w:szCs w:val="22"/>
          <w:lang w:eastAsia="en-US"/>
        </w:rPr>
      </w:pPr>
      <w:r w:rsidRPr="006561F9">
        <w:rPr>
          <w:kern w:val="2"/>
          <w:sz w:val="22"/>
          <w:szCs w:val="22"/>
        </w:rPr>
        <w:t xml:space="preserve">        </w:t>
      </w:r>
      <w:r w:rsidR="009F181F" w:rsidRPr="006561F9">
        <w:rPr>
          <w:kern w:val="2"/>
          <w:sz w:val="22"/>
          <w:szCs w:val="22"/>
        </w:rPr>
        <w:t xml:space="preserve"> </w:t>
      </w:r>
      <w:r w:rsidRPr="006561F9">
        <w:rPr>
          <w:kern w:val="2"/>
          <w:sz w:val="22"/>
          <w:szCs w:val="22"/>
        </w:rPr>
        <w:t xml:space="preserve">Działając na podstawie przepisów art. 4 ust. 2, art. 6 ust. 1 ustawy z dnia 18 października 2006 r. o likwidacji niepodjętych depozytów (Dz. U. z 2006 r., Nr 208, poz. 1537 z </w:t>
      </w:r>
      <w:proofErr w:type="spellStart"/>
      <w:r w:rsidRPr="006561F9">
        <w:rPr>
          <w:kern w:val="2"/>
          <w:sz w:val="22"/>
          <w:szCs w:val="22"/>
        </w:rPr>
        <w:t>późn</w:t>
      </w:r>
      <w:proofErr w:type="spellEnd"/>
      <w:r w:rsidRPr="006561F9">
        <w:rPr>
          <w:kern w:val="2"/>
          <w:sz w:val="22"/>
          <w:szCs w:val="22"/>
        </w:rPr>
        <w:t xml:space="preserve">. zm.) poszukuje się spadkobierców ww. i wzywa się Panią/Pana …………………….. do przedstawienia w Domu Pomocy Społecznej im. L. i A. </w:t>
      </w:r>
      <w:proofErr w:type="spellStart"/>
      <w:r w:rsidRPr="006561F9">
        <w:rPr>
          <w:kern w:val="2"/>
          <w:sz w:val="22"/>
          <w:szCs w:val="22"/>
        </w:rPr>
        <w:t>Helclów</w:t>
      </w:r>
      <w:proofErr w:type="spellEnd"/>
      <w:r w:rsidRPr="006561F9">
        <w:rPr>
          <w:kern w:val="2"/>
          <w:sz w:val="22"/>
          <w:szCs w:val="22"/>
        </w:rPr>
        <w:t xml:space="preserve"> w Krakowie, ul. </w:t>
      </w:r>
      <w:proofErr w:type="spellStart"/>
      <w:r w:rsidRPr="006561F9">
        <w:rPr>
          <w:kern w:val="2"/>
          <w:sz w:val="22"/>
          <w:szCs w:val="22"/>
        </w:rPr>
        <w:t>Helclów</w:t>
      </w:r>
      <w:proofErr w:type="spellEnd"/>
      <w:r w:rsidRPr="006561F9">
        <w:rPr>
          <w:kern w:val="2"/>
          <w:sz w:val="22"/>
          <w:szCs w:val="22"/>
        </w:rPr>
        <w:t xml:space="preserve"> 2, 31-148 Kraków, prawomocnego postanowienia sądu o stwierdzeniu nabycia spadku po ……………………. albo aktu notarialnego poświadczenia dziedziczenia po ww. </w:t>
      </w:r>
    </w:p>
    <w:p w14:paraId="5D108199" w14:textId="77777777" w:rsidR="009A7A39" w:rsidRPr="006561F9" w:rsidRDefault="009A7A39" w:rsidP="009A7A39">
      <w:pPr>
        <w:suppressAutoHyphens/>
        <w:jc w:val="both"/>
        <w:rPr>
          <w:rFonts w:eastAsiaTheme="minorHAnsi"/>
          <w:kern w:val="2"/>
          <w:sz w:val="22"/>
          <w:szCs w:val="22"/>
          <w:lang w:eastAsia="en-US"/>
        </w:rPr>
      </w:pPr>
    </w:p>
    <w:p w14:paraId="49D81260" w14:textId="41A957F0" w:rsidR="009A7A39" w:rsidRPr="006561F9" w:rsidRDefault="009A7A39" w:rsidP="009F181F">
      <w:pPr>
        <w:jc w:val="both"/>
        <w:rPr>
          <w:kern w:val="2"/>
          <w:sz w:val="22"/>
          <w:szCs w:val="22"/>
        </w:rPr>
      </w:pPr>
      <w:r w:rsidRPr="006561F9">
        <w:rPr>
          <w:sz w:val="22"/>
          <w:szCs w:val="22"/>
        </w:rPr>
        <w:t xml:space="preserve">           W przypadku, gdy do spadku powołanych jest kilka osób, w celu odbioru depozytu należy przedstawić pełnomocnictwo w formie pisemnej, z podpisem notarialnie poświadczonym  od pozostałych spadkobierców. Jeśli do spadku powołanych jest kilka osób, a ww. pełnomocnictwo nie zostanie przedstawione, środki depozytowe (w przypadku depozytów pieniężnych) zostaną wypłacone w odpowiedniej części ustalonego spadkobrania, a w przypadku depozytów rzeczowych – zostanie wydany wnioskodawcy</w:t>
      </w:r>
      <w:r w:rsidR="009F181F" w:rsidRPr="006561F9">
        <w:rPr>
          <w:sz w:val="22"/>
          <w:szCs w:val="22"/>
        </w:rPr>
        <w:t xml:space="preserve"> po przedłożeniu oświadczenia pozostałych spadkobierców o braku sprzeciwu wydania.</w:t>
      </w:r>
      <w:r w:rsidRPr="006561F9">
        <w:rPr>
          <w:sz w:val="22"/>
          <w:szCs w:val="22"/>
        </w:rPr>
        <w:t xml:space="preserve"> </w:t>
      </w:r>
    </w:p>
    <w:p w14:paraId="0145D27B" w14:textId="18767890" w:rsidR="009A7A39" w:rsidRPr="006561F9" w:rsidRDefault="009A7A39" w:rsidP="009A7A39">
      <w:pPr>
        <w:suppressAutoHyphens/>
        <w:jc w:val="both"/>
        <w:rPr>
          <w:rFonts w:eastAsiaTheme="minorHAnsi"/>
          <w:kern w:val="2"/>
          <w:sz w:val="22"/>
          <w:szCs w:val="22"/>
          <w:lang w:eastAsia="en-US"/>
        </w:rPr>
      </w:pPr>
      <w:r w:rsidRPr="006561F9">
        <w:rPr>
          <w:kern w:val="2"/>
          <w:sz w:val="22"/>
          <w:szCs w:val="22"/>
        </w:rPr>
        <w:t xml:space="preserve">              Wypłata depozytu nastąpi przelewem na wskazany rachunek bankowy albo w kasie DPS,   niezwłocznie po doręczeniu do tutejszego Domu wymaganych dokumentów, stanowiących podstawę ustalenia uprawnień do odbioru depozytu. </w:t>
      </w:r>
    </w:p>
    <w:p w14:paraId="6EA877D8" w14:textId="77777777" w:rsidR="009A7A39" w:rsidRPr="006561F9" w:rsidRDefault="009A7A39" w:rsidP="009A7A39">
      <w:pPr>
        <w:suppressAutoHyphens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 </w:t>
      </w:r>
    </w:p>
    <w:p w14:paraId="500A9E64" w14:textId="43BF5B41" w:rsidR="009A7A39" w:rsidRPr="006561F9" w:rsidRDefault="009A7A39" w:rsidP="009A7A39">
      <w:pPr>
        <w:suppressAutoHyphens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ab/>
        <w:t>Depozyt można odebrać w terminie</w:t>
      </w:r>
      <w:r w:rsidR="009D275F" w:rsidRPr="006561F9">
        <w:rPr>
          <w:kern w:val="2"/>
          <w:sz w:val="22"/>
          <w:szCs w:val="22"/>
        </w:rPr>
        <w:t xml:space="preserve"> do</w:t>
      </w:r>
      <w:r w:rsidRPr="006561F9">
        <w:rPr>
          <w:kern w:val="2"/>
          <w:sz w:val="22"/>
          <w:szCs w:val="22"/>
        </w:rPr>
        <w:t xml:space="preserve"> 3 lat od doręczenia niniejszego wezwania.</w:t>
      </w:r>
    </w:p>
    <w:p w14:paraId="426B508C" w14:textId="26EE8E41" w:rsidR="009A7A39" w:rsidRPr="006561F9" w:rsidRDefault="009A7A39" w:rsidP="009A7A39">
      <w:pPr>
        <w:suppressAutoHyphens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ab/>
        <w:t>W przypadku niepodjęcia depozytu we wskazanym terminie, zostanie on zlikwidowany, co oznacza, że prawo do depozytu przejdzie na rzecz Skarbu Państwa.</w:t>
      </w:r>
    </w:p>
    <w:p w14:paraId="28D40C30" w14:textId="467AC33C" w:rsidR="008A7F7D" w:rsidRPr="006561F9" w:rsidRDefault="008A7F7D" w:rsidP="009A7A39">
      <w:pPr>
        <w:suppressAutoHyphens/>
        <w:jc w:val="both"/>
        <w:rPr>
          <w:kern w:val="2"/>
          <w:sz w:val="22"/>
          <w:szCs w:val="22"/>
        </w:rPr>
      </w:pPr>
    </w:p>
    <w:p w14:paraId="0D580BE6" w14:textId="3A7BC72A" w:rsidR="009A7A39" w:rsidRPr="006561F9" w:rsidRDefault="009A7A39" w:rsidP="009A7A39">
      <w:pPr>
        <w:suppressAutoHyphens/>
        <w:jc w:val="both"/>
        <w:rPr>
          <w:rFonts w:eastAsiaTheme="minorHAnsi"/>
          <w:kern w:val="2"/>
          <w:sz w:val="22"/>
          <w:szCs w:val="22"/>
          <w:lang w:eastAsia="en-US"/>
        </w:rPr>
      </w:pPr>
      <w:r w:rsidRPr="006561F9">
        <w:rPr>
          <w:kern w:val="2"/>
          <w:sz w:val="22"/>
          <w:szCs w:val="22"/>
        </w:rPr>
        <w:t xml:space="preserve">           </w:t>
      </w:r>
      <w:r w:rsidRPr="006561F9">
        <w:rPr>
          <w:rFonts w:eastAsiaTheme="minorHAnsi"/>
          <w:kern w:val="2"/>
          <w:sz w:val="22"/>
          <w:szCs w:val="22"/>
          <w:lang w:eastAsia="en-US"/>
        </w:rPr>
        <w:t>Jednocześnie informujemy, że uprawniony do odbioru depozytu ponosi koszty przechowywania, utrzymania w należytym stanie depozytu (depozyty rzeczowe), a także koszty zawiadomień i poszukiwań (depozyty pieniężne oraz depozyty rzeczowe)</w:t>
      </w:r>
      <w:r w:rsidR="001469E7" w:rsidRPr="006561F9">
        <w:rPr>
          <w:rFonts w:eastAsiaTheme="minorHAnsi"/>
          <w:kern w:val="2"/>
          <w:sz w:val="22"/>
          <w:szCs w:val="22"/>
          <w:lang w:eastAsia="en-US"/>
        </w:rPr>
        <w:t>. Koszty naliczane są od dnia śmierci spadkodawcy do dnia odbioru depozytu.</w:t>
      </w:r>
      <w:r w:rsidRPr="006561F9">
        <w:rPr>
          <w:rFonts w:eastAsiaTheme="minorHAnsi"/>
          <w:kern w:val="2"/>
          <w:sz w:val="22"/>
          <w:szCs w:val="22"/>
          <w:lang w:eastAsia="en-US"/>
        </w:rPr>
        <w:t xml:space="preserve"> </w:t>
      </w:r>
      <w:r w:rsidR="009D275F" w:rsidRPr="006561F9">
        <w:rPr>
          <w:rFonts w:eastAsiaTheme="minorHAnsi"/>
          <w:kern w:val="2"/>
          <w:sz w:val="22"/>
          <w:szCs w:val="22"/>
          <w:lang w:eastAsia="en-US"/>
        </w:rPr>
        <w:t>Depozyt zostanie wydany po uregulowaniu tych kosztów (może też zostać potrącony z depozytu pieniężnego o ile koszty nie przekraczają jego wartości)</w:t>
      </w:r>
      <w:r w:rsidR="008A7F7D" w:rsidRPr="006561F9">
        <w:rPr>
          <w:rFonts w:eastAsiaTheme="minorHAnsi"/>
          <w:kern w:val="2"/>
          <w:sz w:val="22"/>
          <w:szCs w:val="22"/>
          <w:lang w:eastAsia="en-US"/>
        </w:rPr>
        <w:t>.</w:t>
      </w:r>
      <w:r w:rsidR="003C5F7B">
        <w:rPr>
          <w:rFonts w:eastAsiaTheme="minorHAnsi"/>
          <w:kern w:val="2"/>
          <w:sz w:val="22"/>
          <w:szCs w:val="22"/>
          <w:lang w:eastAsia="en-US"/>
        </w:rPr>
        <w:t xml:space="preserve"> </w:t>
      </w:r>
      <w:r w:rsidR="003C5F7B" w:rsidRPr="00C67DC2">
        <w:rPr>
          <w:rFonts w:eastAsiaTheme="minorHAnsi"/>
          <w:kern w:val="2"/>
          <w:sz w:val="22"/>
          <w:szCs w:val="22"/>
          <w:lang w:eastAsia="en-US"/>
        </w:rPr>
        <w:t>DPS nie odpowiada za stan techniczny depozytu.</w:t>
      </w:r>
    </w:p>
    <w:p w14:paraId="05CD3799" w14:textId="13FBDD8B" w:rsidR="009A7A39" w:rsidRPr="006561F9" w:rsidRDefault="009A7A39" w:rsidP="009A7A39">
      <w:pPr>
        <w:spacing w:before="100" w:beforeAutospacing="1" w:after="198" w:line="276" w:lineRule="auto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          Uprawniony </w:t>
      </w:r>
      <w:r w:rsidR="0011093B" w:rsidRPr="006561F9">
        <w:rPr>
          <w:sz w:val="22"/>
          <w:szCs w:val="22"/>
        </w:rPr>
        <w:t>składa</w:t>
      </w:r>
      <w:r w:rsidRPr="006561F9">
        <w:rPr>
          <w:sz w:val="22"/>
          <w:szCs w:val="22"/>
        </w:rPr>
        <w:t xml:space="preserve"> oświadczenie o wyrażeniu zgody na przetwarzanie danych osobowych </w:t>
      </w:r>
      <w:r w:rsidRPr="006561F9">
        <w:rPr>
          <w:sz w:val="22"/>
          <w:szCs w:val="22"/>
          <w:lang w:eastAsia="zh-CN"/>
        </w:rPr>
        <w:t xml:space="preserve">dla potrzeb niezbędnych do realizacji wypłaty środków depozytowych/wydania depozytu*, których/którego przechowującym jest Dom Pomocy Społecznej L. i A. </w:t>
      </w:r>
      <w:proofErr w:type="spellStart"/>
      <w:r w:rsidRPr="006561F9">
        <w:rPr>
          <w:sz w:val="22"/>
          <w:szCs w:val="22"/>
          <w:lang w:eastAsia="zh-CN"/>
        </w:rPr>
        <w:t>Helclów</w:t>
      </w:r>
      <w:proofErr w:type="spellEnd"/>
      <w:r w:rsidRPr="006561F9">
        <w:rPr>
          <w:sz w:val="22"/>
          <w:szCs w:val="22"/>
          <w:lang w:eastAsia="zh-CN"/>
        </w:rPr>
        <w:t xml:space="preserve"> w Krakowie. </w:t>
      </w:r>
      <w:r w:rsidRPr="006561F9">
        <w:rPr>
          <w:b/>
          <w:sz w:val="22"/>
          <w:szCs w:val="22"/>
        </w:rPr>
        <w:t xml:space="preserve">Podstawa prawna: </w:t>
      </w:r>
      <w:r w:rsidRPr="006561F9">
        <w:rPr>
          <w:sz w:val="22"/>
          <w:szCs w:val="22"/>
        </w:rPr>
        <w:t xml:space="preserve">z art. 6 ust. 1 lit. a), Rozporządzenia Parlamentu Europejskiego i Rady (UE) 2016/679 z 27 kwietnia 2016 r. w sprawie ochrony osób fizycznych w związku z przetwarzaniem danych osobowych i w sprawie </w:t>
      </w:r>
      <w:r w:rsidRPr="006561F9">
        <w:rPr>
          <w:sz w:val="22"/>
          <w:szCs w:val="22"/>
        </w:rPr>
        <w:lastRenderedPageBreak/>
        <w:t>swobodnego przepływu takich danych oraz uchylenia dyrektywy 95/46/WE (RODO) (Dz. Urz. UE L Nr 119, s. 1)</w:t>
      </w:r>
      <w:r w:rsidR="009F181F" w:rsidRPr="006561F9">
        <w:rPr>
          <w:sz w:val="22"/>
          <w:szCs w:val="22"/>
        </w:rPr>
        <w:t>.</w:t>
      </w:r>
    </w:p>
    <w:p w14:paraId="4F670BB1" w14:textId="77777777" w:rsidR="009F181F" w:rsidRPr="006561F9" w:rsidRDefault="009F181F" w:rsidP="009F181F">
      <w:pPr>
        <w:suppressAutoHyphens/>
        <w:ind w:firstLine="567"/>
        <w:jc w:val="both"/>
        <w:rPr>
          <w:rFonts w:eastAsiaTheme="minorHAnsi"/>
          <w:kern w:val="2"/>
          <w:sz w:val="22"/>
          <w:szCs w:val="22"/>
          <w:lang w:eastAsia="en-US"/>
        </w:rPr>
      </w:pPr>
      <w:r w:rsidRPr="006561F9">
        <w:rPr>
          <w:rFonts w:eastAsiaTheme="minorHAnsi"/>
          <w:kern w:val="2"/>
          <w:sz w:val="22"/>
          <w:szCs w:val="22"/>
          <w:lang w:eastAsia="en-US"/>
        </w:rPr>
        <w:t xml:space="preserve">Wykaz dokumentów wymaganych do dokonania odbioru depozytu znajduje się w PROCEDURZE LIKWIDACJI NIEPODJĘTYCH DEPOZYTÓW PO ZMARŁYCH MIESZKAŃCACH – publikowanej w Biuletynie Informacji Publicznej DPS. </w:t>
      </w:r>
    </w:p>
    <w:p w14:paraId="406EDDEF" w14:textId="77777777" w:rsidR="009F181F" w:rsidRPr="006561F9" w:rsidRDefault="009F181F" w:rsidP="009A7A39">
      <w:pPr>
        <w:spacing w:before="100" w:beforeAutospacing="1" w:after="198" w:line="276" w:lineRule="auto"/>
        <w:jc w:val="both"/>
        <w:rPr>
          <w:sz w:val="22"/>
          <w:szCs w:val="22"/>
        </w:rPr>
      </w:pPr>
    </w:p>
    <w:p w14:paraId="3511B076" w14:textId="16D98408" w:rsidR="009F181F" w:rsidRPr="006561F9" w:rsidRDefault="009F181F" w:rsidP="009A7A39">
      <w:pPr>
        <w:spacing w:before="100" w:beforeAutospacing="1" w:after="198" w:line="276" w:lineRule="auto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Sprawę prowadzi: ……………………………………………, telefon ………………………………………..</w:t>
      </w:r>
    </w:p>
    <w:p w14:paraId="2C6B35F0" w14:textId="7406B479" w:rsidR="009F181F" w:rsidRDefault="006561F9" w:rsidP="009A7A39">
      <w:pPr>
        <w:spacing w:before="100" w:beforeAutospacing="1" w:after="198"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 poważaniem</w:t>
      </w:r>
    </w:p>
    <w:p w14:paraId="404689E8" w14:textId="6D255E2C" w:rsidR="006561F9" w:rsidRDefault="006561F9" w:rsidP="009A7A39">
      <w:pPr>
        <w:spacing w:before="100" w:beforeAutospacing="1" w:after="198" w:line="276" w:lineRule="auto"/>
        <w:jc w:val="both"/>
        <w:rPr>
          <w:sz w:val="22"/>
          <w:szCs w:val="22"/>
          <w:lang w:eastAsia="zh-CN"/>
        </w:rPr>
      </w:pPr>
    </w:p>
    <w:p w14:paraId="4D9AB678" w14:textId="77777777" w:rsidR="006561F9" w:rsidRPr="006561F9" w:rsidRDefault="006561F9" w:rsidP="009A7A39">
      <w:pPr>
        <w:spacing w:before="100" w:beforeAutospacing="1" w:after="198" w:line="276" w:lineRule="auto"/>
        <w:jc w:val="both"/>
        <w:rPr>
          <w:sz w:val="22"/>
          <w:szCs w:val="22"/>
          <w:lang w:eastAsia="zh-CN"/>
        </w:rPr>
      </w:pPr>
    </w:p>
    <w:p w14:paraId="2CDA8F2C" w14:textId="77777777" w:rsidR="009A7A39" w:rsidRPr="006561F9" w:rsidRDefault="009A7A39" w:rsidP="009A7A39">
      <w:pPr>
        <w:suppressAutoHyphens/>
        <w:jc w:val="both"/>
        <w:rPr>
          <w:rFonts w:eastAsiaTheme="minorHAnsi"/>
          <w:kern w:val="2"/>
          <w:sz w:val="22"/>
          <w:szCs w:val="22"/>
          <w:lang w:eastAsia="en-US"/>
        </w:rPr>
      </w:pPr>
      <w:r w:rsidRPr="006561F9">
        <w:rPr>
          <w:b/>
          <w:bCs/>
          <w:kern w:val="2"/>
          <w:sz w:val="22"/>
          <w:szCs w:val="22"/>
          <w:u w:val="single"/>
        </w:rPr>
        <w:t>Otrzymują:</w:t>
      </w:r>
    </w:p>
    <w:p w14:paraId="57B3535D" w14:textId="77777777" w:rsidR="009A7A39" w:rsidRPr="006561F9" w:rsidRDefault="009A7A39" w:rsidP="009A7A39">
      <w:pPr>
        <w:suppressAutoHyphens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1.Adresat + zł.,</w:t>
      </w:r>
    </w:p>
    <w:p w14:paraId="15920276" w14:textId="77777777" w:rsidR="009A7A39" w:rsidRPr="006561F9" w:rsidRDefault="009A7A39" w:rsidP="009A7A39">
      <w:pPr>
        <w:suppressAutoHyphens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2.a/a.</w:t>
      </w:r>
    </w:p>
    <w:p w14:paraId="1D751D05" w14:textId="5498C731" w:rsidR="009A7A39" w:rsidRDefault="009A7A39" w:rsidP="009A7A39">
      <w:pPr>
        <w:jc w:val="both"/>
        <w:rPr>
          <w:sz w:val="22"/>
          <w:szCs w:val="22"/>
        </w:rPr>
      </w:pPr>
    </w:p>
    <w:p w14:paraId="041E827D" w14:textId="28923A9F" w:rsidR="006561F9" w:rsidRDefault="006561F9" w:rsidP="009A7A39">
      <w:pPr>
        <w:jc w:val="both"/>
        <w:rPr>
          <w:sz w:val="22"/>
          <w:szCs w:val="22"/>
        </w:rPr>
      </w:pPr>
    </w:p>
    <w:p w14:paraId="0CDFAB60" w14:textId="0DADB2F0" w:rsidR="006561F9" w:rsidRDefault="006561F9" w:rsidP="009A7A39">
      <w:pPr>
        <w:jc w:val="both"/>
        <w:rPr>
          <w:sz w:val="22"/>
          <w:szCs w:val="22"/>
        </w:rPr>
      </w:pPr>
    </w:p>
    <w:p w14:paraId="5BB66BAA" w14:textId="4783E12C" w:rsidR="006561F9" w:rsidRDefault="006561F9" w:rsidP="009A7A39">
      <w:pPr>
        <w:jc w:val="both"/>
        <w:rPr>
          <w:sz w:val="22"/>
          <w:szCs w:val="22"/>
        </w:rPr>
      </w:pPr>
    </w:p>
    <w:p w14:paraId="29622828" w14:textId="300E1BAD" w:rsidR="006561F9" w:rsidRDefault="006561F9" w:rsidP="009A7A39">
      <w:pPr>
        <w:jc w:val="both"/>
        <w:rPr>
          <w:sz w:val="22"/>
          <w:szCs w:val="22"/>
        </w:rPr>
      </w:pPr>
    </w:p>
    <w:p w14:paraId="28488E1F" w14:textId="277E0390" w:rsidR="006561F9" w:rsidRDefault="006561F9" w:rsidP="009A7A39">
      <w:pPr>
        <w:jc w:val="both"/>
        <w:rPr>
          <w:sz w:val="22"/>
          <w:szCs w:val="22"/>
        </w:rPr>
      </w:pPr>
    </w:p>
    <w:p w14:paraId="285B721F" w14:textId="6D6AB9DB" w:rsidR="006561F9" w:rsidRDefault="006561F9" w:rsidP="009A7A39">
      <w:pPr>
        <w:jc w:val="both"/>
        <w:rPr>
          <w:sz w:val="22"/>
          <w:szCs w:val="22"/>
        </w:rPr>
      </w:pPr>
    </w:p>
    <w:p w14:paraId="326904D0" w14:textId="2EC1FA08" w:rsidR="006561F9" w:rsidRDefault="006561F9" w:rsidP="009A7A39">
      <w:pPr>
        <w:jc w:val="both"/>
        <w:rPr>
          <w:sz w:val="22"/>
          <w:szCs w:val="22"/>
        </w:rPr>
      </w:pPr>
    </w:p>
    <w:p w14:paraId="62A1D082" w14:textId="522546E1" w:rsidR="006561F9" w:rsidRDefault="006561F9" w:rsidP="009A7A39">
      <w:pPr>
        <w:jc w:val="both"/>
        <w:rPr>
          <w:sz w:val="22"/>
          <w:szCs w:val="22"/>
        </w:rPr>
      </w:pPr>
    </w:p>
    <w:p w14:paraId="7B1D0964" w14:textId="2C75C3ED" w:rsidR="006561F9" w:rsidRDefault="006561F9" w:rsidP="009A7A39">
      <w:pPr>
        <w:jc w:val="both"/>
        <w:rPr>
          <w:sz w:val="22"/>
          <w:szCs w:val="22"/>
        </w:rPr>
      </w:pPr>
    </w:p>
    <w:p w14:paraId="3CEA21C1" w14:textId="159B9075" w:rsidR="006561F9" w:rsidRDefault="006561F9" w:rsidP="009A7A39">
      <w:pPr>
        <w:jc w:val="both"/>
        <w:rPr>
          <w:sz w:val="22"/>
          <w:szCs w:val="22"/>
        </w:rPr>
      </w:pPr>
    </w:p>
    <w:p w14:paraId="0C01981F" w14:textId="01BCD05B" w:rsidR="006561F9" w:rsidRDefault="006561F9" w:rsidP="009A7A39">
      <w:pPr>
        <w:jc w:val="both"/>
        <w:rPr>
          <w:sz w:val="22"/>
          <w:szCs w:val="22"/>
        </w:rPr>
      </w:pPr>
    </w:p>
    <w:p w14:paraId="4391DD65" w14:textId="042103D7" w:rsidR="006561F9" w:rsidRDefault="006561F9" w:rsidP="009A7A39">
      <w:pPr>
        <w:jc w:val="both"/>
        <w:rPr>
          <w:sz w:val="22"/>
          <w:szCs w:val="22"/>
        </w:rPr>
      </w:pPr>
    </w:p>
    <w:p w14:paraId="019CFCF7" w14:textId="2DB63CD8" w:rsidR="006561F9" w:rsidRDefault="006561F9" w:rsidP="009A7A39">
      <w:pPr>
        <w:jc w:val="both"/>
        <w:rPr>
          <w:sz w:val="22"/>
          <w:szCs w:val="22"/>
        </w:rPr>
      </w:pPr>
    </w:p>
    <w:p w14:paraId="4348F0C0" w14:textId="16474439" w:rsidR="006561F9" w:rsidRDefault="006561F9" w:rsidP="009A7A39">
      <w:pPr>
        <w:jc w:val="both"/>
        <w:rPr>
          <w:sz w:val="22"/>
          <w:szCs w:val="22"/>
        </w:rPr>
      </w:pPr>
    </w:p>
    <w:p w14:paraId="471108E3" w14:textId="2EC69BF5" w:rsidR="006561F9" w:rsidRDefault="006561F9" w:rsidP="009A7A39">
      <w:pPr>
        <w:jc w:val="both"/>
        <w:rPr>
          <w:sz w:val="22"/>
          <w:szCs w:val="22"/>
        </w:rPr>
      </w:pPr>
    </w:p>
    <w:p w14:paraId="1459D8E1" w14:textId="5F1E37F6" w:rsidR="006561F9" w:rsidRDefault="006561F9" w:rsidP="009A7A39">
      <w:pPr>
        <w:jc w:val="both"/>
        <w:rPr>
          <w:sz w:val="22"/>
          <w:szCs w:val="22"/>
        </w:rPr>
      </w:pPr>
    </w:p>
    <w:p w14:paraId="2555B8BA" w14:textId="00B16048" w:rsidR="006561F9" w:rsidRDefault="006561F9" w:rsidP="009A7A39">
      <w:pPr>
        <w:jc w:val="both"/>
        <w:rPr>
          <w:sz w:val="22"/>
          <w:szCs w:val="22"/>
        </w:rPr>
      </w:pPr>
    </w:p>
    <w:p w14:paraId="2FC75012" w14:textId="77832735" w:rsidR="006561F9" w:rsidRDefault="006561F9" w:rsidP="009A7A39">
      <w:pPr>
        <w:jc w:val="both"/>
        <w:rPr>
          <w:sz w:val="22"/>
          <w:szCs w:val="22"/>
        </w:rPr>
      </w:pPr>
    </w:p>
    <w:p w14:paraId="7D842661" w14:textId="1C91C992" w:rsidR="006561F9" w:rsidRDefault="006561F9" w:rsidP="009A7A39">
      <w:pPr>
        <w:jc w:val="both"/>
        <w:rPr>
          <w:sz w:val="22"/>
          <w:szCs w:val="22"/>
        </w:rPr>
      </w:pPr>
    </w:p>
    <w:p w14:paraId="1FEEA79B" w14:textId="400D3DBB" w:rsidR="006561F9" w:rsidRDefault="006561F9" w:rsidP="009A7A39">
      <w:pPr>
        <w:jc w:val="both"/>
        <w:rPr>
          <w:sz w:val="22"/>
          <w:szCs w:val="22"/>
        </w:rPr>
      </w:pPr>
    </w:p>
    <w:p w14:paraId="57061715" w14:textId="3947EE32" w:rsidR="006561F9" w:rsidRDefault="006561F9" w:rsidP="009A7A39">
      <w:pPr>
        <w:jc w:val="both"/>
        <w:rPr>
          <w:sz w:val="22"/>
          <w:szCs w:val="22"/>
        </w:rPr>
      </w:pPr>
    </w:p>
    <w:p w14:paraId="1789D1D4" w14:textId="73D603F5" w:rsidR="006561F9" w:rsidRDefault="006561F9" w:rsidP="009A7A39">
      <w:pPr>
        <w:jc w:val="both"/>
        <w:rPr>
          <w:sz w:val="22"/>
          <w:szCs w:val="22"/>
        </w:rPr>
      </w:pPr>
    </w:p>
    <w:p w14:paraId="7462CC55" w14:textId="48FF8938" w:rsidR="006561F9" w:rsidRDefault="006561F9" w:rsidP="009A7A39">
      <w:pPr>
        <w:jc w:val="both"/>
        <w:rPr>
          <w:sz w:val="22"/>
          <w:szCs w:val="22"/>
        </w:rPr>
      </w:pPr>
    </w:p>
    <w:p w14:paraId="0E3FFD0B" w14:textId="653552E4" w:rsidR="006561F9" w:rsidRDefault="006561F9" w:rsidP="009A7A39">
      <w:pPr>
        <w:jc w:val="both"/>
        <w:rPr>
          <w:sz w:val="22"/>
          <w:szCs w:val="22"/>
        </w:rPr>
      </w:pPr>
    </w:p>
    <w:p w14:paraId="49B9D4D0" w14:textId="59A68DA4" w:rsidR="006561F9" w:rsidRDefault="006561F9" w:rsidP="009A7A39">
      <w:pPr>
        <w:jc w:val="both"/>
        <w:rPr>
          <w:sz w:val="22"/>
          <w:szCs w:val="22"/>
        </w:rPr>
      </w:pPr>
    </w:p>
    <w:p w14:paraId="6594B16E" w14:textId="071B2180" w:rsidR="006561F9" w:rsidRDefault="006561F9" w:rsidP="009A7A39">
      <w:pPr>
        <w:jc w:val="both"/>
        <w:rPr>
          <w:sz w:val="22"/>
          <w:szCs w:val="22"/>
        </w:rPr>
      </w:pPr>
    </w:p>
    <w:p w14:paraId="36E0E44C" w14:textId="00FD24E2" w:rsidR="006561F9" w:rsidRDefault="006561F9" w:rsidP="009A7A39">
      <w:pPr>
        <w:jc w:val="both"/>
        <w:rPr>
          <w:sz w:val="22"/>
          <w:szCs w:val="22"/>
        </w:rPr>
      </w:pPr>
    </w:p>
    <w:p w14:paraId="0A7CAA00" w14:textId="1943CFA5" w:rsidR="006561F9" w:rsidRDefault="006561F9" w:rsidP="009A7A39">
      <w:pPr>
        <w:jc w:val="both"/>
        <w:rPr>
          <w:sz w:val="22"/>
          <w:szCs w:val="22"/>
        </w:rPr>
      </w:pPr>
    </w:p>
    <w:p w14:paraId="59819986" w14:textId="67CD2309" w:rsidR="006561F9" w:rsidRDefault="006561F9" w:rsidP="009A7A39">
      <w:pPr>
        <w:jc w:val="both"/>
        <w:rPr>
          <w:sz w:val="22"/>
          <w:szCs w:val="22"/>
        </w:rPr>
      </w:pPr>
    </w:p>
    <w:p w14:paraId="43C5ED1B" w14:textId="10F13643" w:rsidR="006561F9" w:rsidRDefault="006561F9" w:rsidP="009A7A39">
      <w:pPr>
        <w:jc w:val="both"/>
        <w:rPr>
          <w:sz w:val="22"/>
          <w:szCs w:val="22"/>
        </w:rPr>
      </w:pPr>
    </w:p>
    <w:p w14:paraId="10BB5A52" w14:textId="40DE0AB4" w:rsidR="006561F9" w:rsidRDefault="006561F9" w:rsidP="009A7A39">
      <w:pPr>
        <w:jc w:val="both"/>
        <w:rPr>
          <w:sz w:val="22"/>
          <w:szCs w:val="22"/>
        </w:rPr>
      </w:pPr>
    </w:p>
    <w:p w14:paraId="214D67D2" w14:textId="158B8976" w:rsidR="006561F9" w:rsidRDefault="006561F9" w:rsidP="009A7A39">
      <w:pPr>
        <w:jc w:val="both"/>
        <w:rPr>
          <w:sz w:val="22"/>
          <w:szCs w:val="22"/>
        </w:rPr>
      </w:pPr>
    </w:p>
    <w:p w14:paraId="252529D1" w14:textId="11021703" w:rsidR="006561F9" w:rsidRDefault="006561F9" w:rsidP="009A7A39">
      <w:pPr>
        <w:jc w:val="both"/>
        <w:rPr>
          <w:sz w:val="22"/>
          <w:szCs w:val="22"/>
        </w:rPr>
      </w:pPr>
    </w:p>
    <w:p w14:paraId="183998B9" w14:textId="4E25DA3C" w:rsidR="006561F9" w:rsidRDefault="006561F9" w:rsidP="009A7A39">
      <w:pPr>
        <w:jc w:val="both"/>
        <w:rPr>
          <w:sz w:val="22"/>
          <w:szCs w:val="22"/>
        </w:rPr>
      </w:pPr>
    </w:p>
    <w:p w14:paraId="1D3221EA" w14:textId="77777777" w:rsidR="006561F9" w:rsidRPr="006561F9" w:rsidRDefault="006561F9" w:rsidP="009A7A39">
      <w:pPr>
        <w:jc w:val="both"/>
        <w:rPr>
          <w:sz w:val="22"/>
          <w:szCs w:val="22"/>
        </w:rPr>
      </w:pPr>
    </w:p>
    <w:bookmarkEnd w:id="12"/>
    <w:p w14:paraId="693A7BEB" w14:textId="0DD4B147" w:rsidR="00BC21B1" w:rsidRPr="006561F9" w:rsidRDefault="00BC21B1" w:rsidP="00BC21B1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Załącznik Nr 3 </w:t>
      </w:r>
    </w:p>
    <w:p w14:paraId="03B0D7AB" w14:textId="77777777" w:rsidR="00BC21B1" w:rsidRPr="006561F9" w:rsidRDefault="00BC21B1" w:rsidP="00BC21B1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>do Procedury likwidacji niepodjętych depozytów</w:t>
      </w:r>
    </w:p>
    <w:p w14:paraId="324E60D0" w14:textId="77777777" w:rsidR="00BC21B1" w:rsidRPr="006561F9" w:rsidRDefault="00BC21B1" w:rsidP="00BC21B1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w Domu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 </w:t>
      </w:r>
    </w:p>
    <w:p w14:paraId="74379021" w14:textId="77777777" w:rsidR="00BC21B1" w:rsidRPr="006561F9" w:rsidRDefault="00BC21B1" w:rsidP="00BC21B1">
      <w:pPr>
        <w:jc w:val="right"/>
        <w:rPr>
          <w:sz w:val="22"/>
          <w:szCs w:val="22"/>
        </w:rPr>
      </w:pPr>
    </w:p>
    <w:p w14:paraId="77A50770" w14:textId="77777777" w:rsidR="00BC21B1" w:rsidRPr="006561F9" w:rsidRDefault="00BC21B1" w:rsidP="00BC21B1">
      <w:pPr>
        <w:jc w:val="right"/>
        <w:rPr>
          <w:sz w:val="22"/>
          <w:szCs w:val="22"/>
        </w:rPr>
      </w:pPr>
    </w:p>
    <w:p w14:paraId="5BE9C394" w14:textId="03F82CC6" w:rsidR="00BC21B1" w:rsidRPr="006561F9" w:rsidRDefault="00BC21B1" w:rsidP="00BC21B1">
      <w:pPr>
        <w:jc w:val="right"/>
        <w:rPr>
          <w:sz w:val="22"/>
          <w:szCs w:val="22"/>
        </w:rPr>
      </w:pPr>
      <w:r w:rsidRPr="006561F9">
        <w:rPr>
          <w:kern w:val="2"/>
          <w:sz w:val="22"/>
          <w:szCs w:val="22"/>
        </w:rPr>
        <w:t>Nr sprawy: DT………………..</w:t>
      </w:r>
      <w:r w:rsidRPr="006561F9">
        <w:rPr>
          <w:kern w:val="2"/>
          <w:sz w:val="22"/>
          <w:szCs w:val="22"/>
        </w:rPr>
        <w:tab/>
      </w:r>
      <w:r w:rsidRPr="006561F9">
        <w:rPr>
          <w:kern w:val="2"/>
          <w:sz w:val="22"/>
          <w:szCs w:val="22"/>
        </w:rPr>
        <w:tab/>
      </w:r>
      <w:r w:rsidRPr="006561F9">
        <w:rPr>
          <w:kern w:val="2"/>
          <w:sz w:val="22"/>
          <w:szCs w:val="22"/>
        </w:rPr>
        <w:tab/>
        <w:t xml:space="preserve">                                                Kraków,                        r</w:t>
      </w:r>
    </w:p>
    <w:p w14:paraId="28D99540" w14:textId="77777777" w:rsidR="00BC21B1" w:rsidRPr="006561F9" w:rsidRDefault="00BC21B1" w:rsidP="009A7A39">
      <w:pPr>
        <w:jc w:val="right"/>
        <w:rPr>
          <w:sz w:val="22"/>
          <w:szCs w:val="22"/>
        </w:rPr>
      </w:pPr>
    </w:p>
    <w:p w14:paraId="23790035" w14:textId="77777777" w:rsidR="00BC21B1" w:rsidRPr="006561F9" w:rsidRDefault="00BC21B1" w:rsidP="009A7A39">
      <w:pPr>
        <w:jc w:val="right"/>
        <w:rPr>
          <w:sz w:val="22"/>
          <w:szCs w:val="22"/>
        </w:rPr>
      </w:pPr>
    </w:p>
    <w:p w14:paraId="34D87F61" w14:textId="77777777" w:rsidR="00BC21B1" w:rsidRPr="006561F9" w:rsidRDefault="00BC21B1" w:rsidP="009A7A39">
      <w:pPr>
        <w:jc w:val="right"/>
        <w:rPr>
          <w:sz w:val="22"/>
          <w:szCs w:val="22"/>
        </w:rPr>
      </w:pPr>
    </w:p>
    <w:p w14:paraId="02D349C3" w14:textId="6BA804ED" w:rsidR="00BC21B1" w:rsidRPr="006561F9" w:rsidRDefault="001469E7" w:rsidP="00BC21B1">
      <w:pPr>
        <w:jc w:val="center"/>
        <w:rPr>
          <w:b/>
          <w:bCs/>
          <w:kern w:val="2"/>
          <w:sz w:val="22"/>
          <w:szCs w:val="22"/>
        </w:rPr>
      </w:pPr>
      <w:r w:rsidRPr="006561F9">
        <w:rPr>
          <w:b/>
          <w:bCs/>
          <w:sz w:val="22"/>
          <w:szCs w:val="22"/>
          <w:shd w:val="clear" w:color="auto" w:fill="FFFFFF"/>
        </w:rPr>
        <w:t xml:space="preserve">OGŁOSZENIE O </w:t>
      </w:r>
      <w:r w:rsidR="007E72A2" w:rsidRPr="006561F9">
        <w:rPr>
          <w:b/>
          <w:bCs/>
          <w:sz w:val="22"/>
          <w:szCs w:val="22"/>
          <w:shd w:val="clear" w:color="auto" w:fill="FFFFFF"/>
        </w:rPr>
        <w:t>WEZWANI</w:t>
      </w:r>
      <w:r w:rsidRPr="006561F9">
        <w:rPr>
          <w:b/>
          <w:bCs/>
          <w:sz w:val="22"/>
          <w:szCs w:val="22"/>
          <w:shd w:val="clear" w:color="auto" w:fill="FFFFFF"/>
        </w:rPr>
        <w:t>U</w:t>
      </w:r>
      <w:r w:rsidR="007E72A2" w:rsidRPr="006561F9">
        <w:rPr>
          <w:b/>
          <w:bCs/>
          <w:sz w:val="22"/>
          <w:szCs w:val="22"/>
          <w:shd w:val="clear" w:color="auto" w:fill="FFFFFF"/>
        </w:rPr>
        <w:t xml:space="preserve"> </w:t>
      </w:r>
      <w:r w:rsidR="007E72A2" w:rsidRPr="006561F9">
        <w:rPr>
          <w:b/>
          <w:bCs/>
          <w:kern w:val="2"/>
          <w:sz w:val="22"/>
          <w:szCs w:val="22"/>
        </w:rPr>
        <w:t>DO ODBIORU NIEPODJĘTEGO DEPOZYTU</w:t>
      </w:r>
    </w:p>
    <w:p w14:paraId="623ABF41" w14:textId="65D2EC35" w:rsidR="007E72A2" w:rsidRPr="006561F9" w:rsidRDefault="007E72A2" w:rsidP="00BC21B1">
      <w:pPr>
        <w:jc w:val="center"/>
        <w:rPr>
          <w:b/>
          <w:bCs/>
          <w:sz w:val="22"/>
          <w:szCs w:val="22"/>
          <w:shd w:val="clear" w:color="auto" w:fill="FFFFFF"/>
        </w:rPr>
      </w:pPr>
      <w:r w:rsidRPr="006561F9">
        <w:rPr>
          <w:b/>
          <w:bCs/>
          <w:kern w:val="2"/>
          <w:sz w:val="22"/>
          <w:szCs w:val="22"/>
        </w:rPr>
        <w:t xml:space="preserve">poprzez wywieszenie na tablicy informacyjnej </w:t>
      </w:r>
    </w:p>
    <w:p w14:paraId="7EC17715" w14:textId="77777777" w:rsidR="00BC21B1" w:rsidRPr="006561F9" w:rsidRDefault="00BC21B1" w:rsidP="008E2CB5">
      <w:pPr>
        <w:spacing w:line="360" w:lineRule="auto"/>
        <w:jc w:val="center"/>
        <w:rPr>
          <w:sz w:val="22"/>
          <w:szCs w:val="22"/>
        </w:rPr>
      </w:pPr>
      <w:r w:rsidRPr="006561F9">
        <w:rPr>
          <w:b/>
          <w:bCs/>
          <w:sz w:val="22"/>
          <w:szCs w:val="22"/>
          <w:shd w:val="clear" w:color="auto" w:fill="FFFFFF"/>
        </w:rPr>
        <w:br/>
      </w:r>
    </w:p>
    <w:p w14:paraId="5F025824" w14:textId="49FA8216" w:rsidR="00BC21B1" w:rsidRPr="006561F9" w:rsidRDefault="00BC21B1" w:rsidP="008E2CB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561F9">
        <w:rPr>
          <w:sz w:val="22"/>
          <w:szCs w:val="22"/>
        </w:rPr>
        <w:tab/>
        <w:t xml:space="preserve">Dom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 (dalej: "DPS"), działając na podstawie</w:t>
      </w:r>
      <w:r w:rsidR="007E72A2" w:rsidRPr="006561F9">
        <w:rPr>
          <w:sz w:val="22"/>
          <w:szCs w:val="22"/>
        </w:rPr>
        <w:t xml:space="preserve"> przepisu</w:t>
      </w:r>
      <w:r w:rsidRPr="006561F9">
        <w:rPr>
          <w:sz w:val="22"/>
          <w:szCs w:val="22"/>
        </w:rPr>
        <w:t xml:space="preserve"> art. 6 ust. 5 ustawy z dnia 18 października 2006 r o likwidacji niepodjętych depozytów (Dz. U. </w:t>
      </w:r>
      <w:r w:rsidR="007E72A2" w:rsidRPr="006561F9">
        <w:rPr>
          <w:kern w:val="2"/>
          <w:sz w:val="22"/>
          <w:szCs w:val="22"/>
        </w:rPr>
        <w:t>z 2006 r</w:t>
      </w:r>
      <w:r w:rsidR="007E72A2" w:rsidRPr="006561F9">
        <w:rPr>
          <w:sz w:val="22"/>
          <w:szCs w:val="22"/>
        </w:rPr>
        <w:t xml:space="preserve">, </w:t>
      </w:r>
      <w:r w:rsidRPr="006561F9">
        <w:rPr>
          <w:sz w:val="22"/>
          <w:szCs w:val="22"/>
        </w:rPr>
        <w:t xml:space="preserve">Nr 208, poz. 1537 z </w:t>
      </w:r>
      <w:proofErr w:type="spellStart"/>
      <w:r w:rsidRPr="006561F9">
        <w:rPr>
          <w:sz w:val="22"/>
          <w:szCs w:val="22"/>
        </w:rPr>
        <w:t>późn</w:t>
      </w:r>
      <w:proofErr w:type="spellEnd"/>
      <w:r w:rsidRPr="006561F9">
        <w:rPr>
          <w:sz w:val="22"/>
          <w:szCs w:val="22"/>
        </w:rPr>
        <w:t>. zm.) – poszukuje spadkobierców i wzywa do odbioru niepodjętych depozytów po zmarł</w:t>
      </w:r>
      <w:r w:rsidR="007E72A2" w:rsidRPr="006561F9">
        <w:rPr>
          <w:sz w:val="22"/>
          <w:szCs w:val="22"/>
        </w:rPr>
        <w:t xml:space="preserve">ej/zmarłym* </w:t>
      </w:r>
      <w:r w:rsidRPr="006561F9">
        <w:rPr>
          <w:sz w:val="22"/>
          <w:szCs w:val="22"/>
        </w:rPr>
        <w:t>Mieszka</w:t>
      </w:r>
      <w:r w:rsidR="007E72A2" w:rsidRPr="006561F9">
        <w:rPr>
          <w:sz w:val="22"/>
          <w:szCs w:val="22"/>
        </w:rPr>
        <w:t>nce/Mieszkańcu*,</w:t>
      </w:r>
      <w:r w:rsidRPr="006561F9">
        <w:rPr>
          <w:sz w:val="22"/>
          <w:szCs w:val="22"/>
        </w:rPr>
        <w:t> według poniższego wykazu:</w:t>
      </w:r>
    </w:p>
    <w:p w14:paraId="2A5D5CFC" w14:textId="326D422F" w:rsidR="007E72A2" w:rsidRPr="006561F9" w:rsidRDefault="007E72A2" w:rsidP="00BC21B1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72E4344" w14:textId="77777777" w:rsidR="007E72A2" w:rsidRPr="006561F9" w:rsidRDefault="007E72A2" w:rsidP="008E2CB5">
      <w:pPr>
        <w:shd w:val="clear" w:color="auto" w:fill="FFFFFF"/>
        <w:spacing w:after="150" w:line="360" w:lineRule="auto"/>
        <w:jc w:val="both"/>
        <w:rPr>
          <w:sz w:val="22"/>
          <w:szCs w:val="22"/>
        </w:rPr>
      </w:pPr>
    </w:p>
    <w:p w14:paraId="7F4BEE37" w14:textId="38BAEC42" w:rsidR="00BC21B1" w:rsidRPr="006561F9" w:rsidRDefault="007E72A2" w:rsidP="008E2CB5">
      <w:pPr>
        <w:shd w:val="clear" w:color="auto" w:fill="FFFFFF"/>
        <w:spacing w:after="150" w:line="360" w:lineRule="auto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        </w:t>
      </w:r>
      <w:r w:rsidR="00BC21B1" w:rsidRPr="006561F9">
        <w:rPr>
          <w:sz w:val="22"/>
          <w:szCs w:val="22"/>
        </w:rPr>
        <w:t>Wymienione wyżej depozyty wchodzą w skład masy spadkowej i będą wypłacone, czy też wydane osobom uprawnionym</w:t>
      </w:r>
      <w:r w:rsidRPr="006561F9">
        <w:rPr>
          <w:sz w:val="22"/>
          <w:szCs w:val="22"/>
        </w:rPr>
        <w:t xml:space="preserve"> – </w:t>
      </w:r>
      <w:r w:rsidR="00BC21B1" w:rsidRPr="006561F9">
        <w:rPr>
          <w:sz w:val="22"/>
          <w:szCs w:val="22"/>
        </w:rPr>
        <w:t>spadkobiercom</w:t>
      </w:r>
      <w:r w:rsidRPr="006561F9">
        <w:rPr>
          <w:sz w:val="22"/>
          <w:szCs w:val="22"/>
        </w:rPr>
        <w:t xml:space="preserve">, </w:t>
      </w:r>
      <w:r w:rsidR="00BC21B1" w:rsidRPr="006561F9">
        <w:rPr>
          <w:sz w:val="22"/>
          <w:szCs w:val="22"/>
        </w:rPr>
        <w:t>po przedłożeniu w DPS prawomocnego postanowienia sądu o</w:t>
      </w:r>
      <w:r w:rsidRPr="006561F9">
        <w:rPr>
          <w:sz w:val="22"/>
          <w:szCs w:val="22"/>
        </w:rPr>
        <w:t> </w:t>
      </w:r>
      <w:r w:rsidR="00BC21B1" w:rsidRPr="006561F9">
        <w:rPr>
          <w:sz w:val="22"/>
          <w:szCs w:val="22"/>
        </w:rPr>
        <w:t>stwierdzeniu nabycia</w:t>
      </w:r>
      <w:r w:rsidRPr="006561F9">
        <w:rPr>
          <w:sz w:val="22"/>
          <w:szCs w:val="22"/>
        </w:rPr>
        <w:t xml:space="preserve"> </w:t>
      </w:r>
      <w:r w:rsidR="00BC21B1" w:rsidRPr="006561F9">
        <w:rPr>
          <w:sz w:val="22"/>
          <w:szCs w:val="22"/>
        </w:rPr>
        <w:t>spadku lub aktu poświadczenia dziedziczenia sporządzonego przez notariusza.</w:t>
      </w:r>
    </w:p>
    <w:p w14:paraId="1EFEA14E" w14:textId="51D97035" w:rsidR="00BC21B1" w:rsidRPr="006561F9" w:rsidRDefault="00BC21B1" w:rsidP="008E2CB5">
      <w:pPr>
        <w:suppressAutoHyphens/>
        <w:spacing w:line="360" w:lineRule="auto"/>
        <w:jc w:val="both"/>
        <w:rPr>
          <w:sz w:val="22"/>
          <w:szCs w:val="22"/>
        </w:rPr>
      </w:pPr>
      <w:r w:rsidRPr="006561F9">
        <w:rPr>
          <w:b/>
          <w:bCs/>
          <w:sz w:val="22"/>
          <w:szCs w:val="22"/>
        </w:rPr>
        <w:tab/>
        <w:t>Niepodjęcie depozytu w terminie</w:t>
      </w:r>
      <w:r w:rsidR="007E72A2" w:rsidRPr="006561F9">
        <w:rPr>
          <w:b/>
          <w:bCs/>
          <w:sz w:val="22"/>
          <w:szCs w:val="22"/>
        </w:rPr>
        <w:t xml:space="preserve"> 3 lat </w:t>
      </w:r>
      <w:r w:rsidRPr="006561F9">
        <w:rPr>
          <w:b/>
          <w:bCs/>
          <w:sz w:val="22"/>
          <w:szCs w:val="22"/>
        </w:rPr>
        <w:t>od dnia wywieszenia niniejszego wezwania</w:t>
      </w:r>
      <w:r w:rsidRPr="006561F9">
        <w:rPr>
          <w:sz w:val="22"/>
          <w:szCs w:val="22"/>
        </w:rPr>
        <w:t xml:space="preserve"> na </w:t>
      </w:r>
      <w:r w:rsidR="00EA6D58" w:rsidRPr="006561F9">
        <w:rPr>
          <w:sz w:val="22"/>
          <w:szCs w:val="22"/>
        </w:rPr>
        <w:t xml:space="preserve">tablicy informacyjnej DPS i stronie </w:t>
      </w:r>
      <w:r w:rsidRPr="006561F9">
        <w:rPr>
          <w:sz w:val="22"/>
          <w:szCs w:val="22"/>
        </w:rPr>
        <w:t>internetowej</w:t>
      </w:r>
      <w:r w:rsidR="007E72A2" w:rsidRPr="006561F9">
        <w:rPr>
          <w:kern w:val="2"/>
          <w:sz w:val="22"/>
          <w:szCs w:val="22"/>
        </w:rPr>
        <w:t>,</w:t>
      </w:r>
      <w:r w:rsidR="00EA6D58" w:rsidRPr="006561F9">
        <w:rPr>
          <w:kern w:val="2"/>
          <w:sz w:val="22"/>
          <w:szCs w:val="22"/>
        </w:rPr>
        <w:t xml:space="preserve"> będzie skutkowało jego likwidację</w:t>
      </w:r>
      <w:r w:rsidR="007E72A2" w:rsidRPr="006561F9">
        <w:rPr>
          <w:kern w:val="2"/>
          <w:sz w:val="22"/>
          <w:szCs w:val="22"/>
        </w:rPr>
        <w:t>, co oznacza, że prawo do depozytu przejdzie na rzecz Skarbu Państwa</w:t>
      </w:r>
      <w:r w:rsidR="00EA6D58" w:rsidRPr="006561F9">
        <w:rPr>
          <w:kern w:val="2"/>
          <w:sz w:val="22"/>
          <w:szCs w:val="22"/>
        </w:rPr>
        <w:t xml:space="preserve">, na podstawie przepisów </w:t>
      </w:r>
      <w:r w:rsidR="00EA6D58" w:rsidRPr="006561F9">
        <w:rPr>
          <w:sz w:val="22"/>
          <w:szCs w:val="22"/>
        </w:rPr>
        <w:t>ustawy</w:t>
      </w:r>
      <w:r w:rsidRPr="006561F9">
        <w:rPr>
          <w:sz w:val="22"/>
          <w:szCs w:val="22"/>
        </w:rPr>
        <w:t xml:space="preserve"> dnia 18 października 2006</w:t>
      </w:r>
      <w:r w:rsidR="00EA6D58" w:rsidRPr="006561F9">
        <w:rPr>
          <w:sz w:val="22"/>
          <w:szCs w:val="22"/>
        </w:rPr>
        <w:t> </w:t>
      </w:r>
      <w:r w:rsidRPr="006561F9">
        <w:rPr>
          <w:sz w:val="22"/>
          <w:szCs w:val="22"/>
        </w:rPr>
        <w:t>r.</w:t>
      </w:r>
      <w:r w:rsidR="00EA6D58" w:rsidRPr="006561F9">
        <w:rPr>
          <w:sz w:val="22"/>
          <w:szCs w:val="22"/>
        </w:rPr>
        <w:t xml:space="preserve"> </w:t>
      </w:r>
      <w:r w:rsidRPr="006561F9">
        <w:rPr>
          <w:sz w:val="22"/>
          <w:szCs w:val="22"/>
        </w:rPr>
        <w:t>o likwidacji niepodjętych depozytów.</w:t>
      </w:r>
    </w:p>
    <w:p w14:paraId="1DB27361" w14:textId="2DF36A6E" w:rsidR="008A7F7D" w:rsidRPr="006561F9" w:rsidRDefault="008A7F7D" w:rsidP="008E2CB5">
      <w:pPr>
        <w:suppressAutoHyphens/>
        <w:spacing w:line="360" w:lineRule="auto"/>
        <w:jc w:val="both"/>
        <w:rPr>
          <w:sz w:val="22"/>
          <w:szCs w:val="22"/>
        </w:rPr>
      </w:pPr>
    </w:p>
    <w:p w14:paraId="651B4377" w14:textId="77777777" w:rsidR="001469E7" w:rsidRPr="006561F9" w:rsidRDefault="008A7F7D" w:rsidP="001469E7">
      <w:pPr>
        <w:suppressAutoHyphens/>
        <w:jc w:val="both"/>
        <w:rPr>
          <w:rFonts w:eastAsiaTheme="minorHAnsi"/>
          <w:kern w:val="2"/>
          <w:sz w:val="22"/>
          <w:szCs w:val="22"/>
          <w:lang w:eastAsia="en-US"/>
        </w:rPr>
      </w:pPr>
      <w:r w:rsidRPr="006561F9">
        <w:rPr>
          <w:rFonts w:eastAsiaTheme="minorHAnsi"/>
          <w:kern w:val="2"/>
          <w:sz w:val="22"/>
          <w:szCs w:val="22"/>
          <w:lang w:eastAsia="en-US"/>
        </w:rPr>
        <w:t xml:space="preserve">               </w:t>
      </w:r>
      <w:r w:rsidR="001469E7" w:rsidRPr="006561F9">
        <w:rPr>
          <w:rFonts w:eastAsiaTheme="minorHAnsi"/>
          <w:kern w:val="2"/>
          <w:sz w:val="22"/>
          <w:szCs w:val="22"/>
          <w:lang w:eastAsia="en-US"/>
        </w:rPr>
        <w:t>Jednocześnie informujemy, że uprawniony do odbioru depozytu ponosi koszty przechowywania, utrzymania w należytym stanie depozytu (depozyty rzeczowe), a także koszty zawiadomień i poszukiwań (depozyty pieniężne oraz depozyty rzeczowe). Koszty naliczane są od dnia śmierci spadkodawcy do dnia odbioru depozytu. Depozyt zostanie wydany po uregulowaniu tych kosztów (może też zostać potrącony z depozytu pieniężnego o ile koszty nie przekraczają jego wartości).</w:t>
      </w:r>
    </w:p>
    <w:p w14:paraId="59EEBDBD" w14:textId="0369AE14" w:rsidR="008A7F7D" w:rsidRPr="006561F9" w:rsidRDefault="008A7F7D" w:rsidP="008A7F7D">
      <w:pPr>
        <w:suppressAutoHyphens/>
        <w:jc w:val="both"/>
        <w:rPr>
          <w:rFonts w:eastAsiaTheme="minorHAnsi"/>
          <w:kern w:val="2"/>
          <w:sz w:val="22"/>
          <w:szCs w:val="22"/>
          <w:lang w:eastAsia="en-US"/>
        </w:rPr>
      </w:pPr>
    </w:p>
    <w:p w14:paraId="181608A0" w14:textId="756F75F8" w:rsidR="008A7F7D" w:rsidRPr="006561F9" w:rsidRDefault="008A7F7D" w:rsidP="008A7F7D">
      <w:pPr>
        <w:suppressAutoHyphens/>
        <w:jc w:val="both"/>
        <w:rPr>
          <w:rFonts w:eastAsiaTheme="minorHAnsi"/>
          <w:kern w:val="2"/>
          <w:sz w:val="22"/>
          <w:szCs w:val="22"/>
          <w:lang w:eastAsia="en-US"/>
        </w:rPr>
      </w:pPr>
    </w:p>
    <w:p w14:paraId="500DA381" w14:textId="629A2FC6" w:rsidR="008A7F7D" w:rsidRPr="006561F9" w:rsidRDefault="008A7F7D" w:rsidP="008A7F7D">
      <w:pPr>
        <w:suppressAutoHyphens/>
        <w:jc w:val="both"/>
        <w:rPr>
          <w:rFonts w:eastAsiaTheme="minorHAnsi"/>
          <w:kern w:val="2"/>
          <w:sz w:val="22"/>
          <w:szCs w:val="22"/>
          <w:lang w:eastAsia="en-US"/>
        </w:rPr>
      </w:pPr>
      <w:r w:rsidRPr="006561F9">
        <w:rPr>
          <w:rFonts w:eastAsiaTheme="minorHAnsi"/>
          <w:kern w:val="2"/>
          <w:sz w:val="22"/>
          <w:szCs w:val="22"/>
          <w:lang w:eastAsia="en-US"/>
        </w:rPr>
        <w:t xml:space="preserve">Wykaz dokumentów wymaganych do dokonania odbioru depozytu znajduje się w PROCEDURZE LIKWIDACJI NIEPODJĘTYCH DEPOZYTÓW PO ZMARŁYCH MIESZKAŃCACH – publikowanej w Biuletynie Informacji Publicznej DPS. </w:t>
      </w:r>
    </w:p>
    <w:p w14:paraId="1E4AC283" w14:textId="226BF137" w:rsidR="008A7F7D" w:rsidRPr="006561F9" w:rsidRDefault="008A7F7D" w:rsidP="008E2CB5">
      <w:pPr>
        <w:suppressAutoHyphens/>
        <w:spacing w:line="360" w:lineRule="auto"/>
        <w:jc w:val="both"/>
        <w:rPr>
          <w:sz w:val="22"/>
          <w:szCs w:val="22"/>
        </w:rPr>
      </w:pPr>
    </w:p>
    <w:p w14:paraId="22119696" w14:textId="77777777" w:rsidR="008A7F7D" w:rsidRPr="006561F9" w:rsidRDefault="008A7F7D" w:rsidP="008E2CB5">
      <w:pPr>
        <w:suppressAutoHyphens/>
        <w:spacing w:line="360" w:lineRule="auto"/>
        <w:jc w:val="both"/>
        <w:rPr>
          <w:kern w:val="2"/>
          <w:sz w:val="22"/>
          <w:szCs w:val="22"/>
        </w:rPr>
      </w:pPr>
    </w:p>
    <w:p w14:paraId="297EE16A" w14:textId="77777777" w:rsidR="00BC21B1" w:rsidRPr="006561F9" w:rsidRDefault="00BC21B1" w:rsidP="008E2CB5">
      <w:pPr>
        <w:shd w:val="clear" w:color="auto" w:fill="FFFFFF"/>
        <w:spacing w:after="150" w:line="360" w:lineRule="auto"/>
        <w:jc w:val="both"/>
        <w:rPr>
          <w:sz w:val="22"/>
          <w:szCs w:val="22"/>
        </w:rPr>
      </w:pPr>
    </w:p>
    <w:p w14:paraId="16C289C8" w14:textId="77777777" w:rsidR="00BC21B1" w:rsidRPr="006561F9" w:rsidRDefault="00BC21B1" w:rsidP="008E2CB5">
      <w:pPr>
        <w:spacing w:line="360" w:lineRule="auto"/>
        <w:jc w:val="right"/>
        <w:rPr>
          <w:sz w:val="22"/>
          <w:szCs w:val="22"/>
        </w:rPr>
      </w:pPr>
    </w:p>
    <w:p w14:paraId="0458F2E4" w14:textId="77777777" w:rsidR="00BC21B1" w:rsidRPr="006561F9" w:rsidRDefault="00BC21B1" w:rsidP="009A7A39">
      <w:pPr>
        <w:jc w:val="right"/>
        <w:rPr>
          <w:sz w:val="22"/>
          <w:szCs w:val="22"/>
        </w:rPr>
      </w:pPr>
    </w:p>
    <w:p w14:paraId="30E70C7A" w14:textId="65B275DC" w:rsidR="009A7A39" w:rsidRPr="006561F9" w:rsidRDefault="009A7A39" w:rsidP="001E2F90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Załącznik Nr </w:t>
      </w:r>
      <w:r w:rsidR="00955602" w:rsidRPr="006561F9">
        <w:rPr>
          <w:sz w:val="22"/>
          <w:szCs w:val="22"/>
        </w:rPr>
        <w:t>4</w:t>
      </w:r>
    </w:p>
    <w:p w14:paraId="2AD67EFC" w14:textId="77777777" w:rsidR="009A7A39" w:rsidRPr="006561F9" w:rsidRDefault="009A7A39" w:rsidP="009A7A39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 do Procedury likwidacji niepodjętych depozytów</w:t>
      </w:r>
    </w:p>
    <w:p w14:paraId="01D25B26" w14:textId="77777777" w:rsidR="009A7A39" w:rsidRPr="006561F9" w:rsidRDefault="009A7A39" w:rsidP="009A7A39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w Domu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 </w:t>
      </w:r>
    </w:p>
    <w:p w14:paraId="7DFF6CDC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4B002CA2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60BD253B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534A353B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60E8E861" w14:textId="77777777" w:rsidR="009A7A39" w:rsidRPr="006561F9" w:rsidRDefault="009A7A39" w:rsidP="009A7A39">
      <w:pPr>
        <w:spacing w:line="256" w:lineRule="auto"/>
        <w:ind w:left="3" w:firstLine="1"/>
        <w:rPr>
          <w:sz w:val="22"/>
          <w:szCs w:val="22"/>
        </w:rPr>
      </w:pPr>
      <w:r w:rsidRPr="006561F9">
        <w:rPr>
          <w:sz w:val="22"/>
          <w:szCs w:val="22"/>
        </w:rPr>
        <w:t>DT.</w:t>
      </w:r>
    </w:p>
    <w:p w14:paraId="6227CA2C" w14:textId="77777777" w:rsidR="009A7A39" w:rsidRPr="006561F9" w:rsidRDefault="009A7A39" w:rsidP="009A7A39">
      <w:pPr>
        <w:spacing w:line="256" w:lineRule="auto"/>
        <w:ind w:left="3" w:firstLine="1"/>
        <w:rPr>
          <w:sz w:val="22"/>
          <w:szCs w:val="22"/>
        </w:rPr>
      </w:pPr>
      <w:r w:rsidRPr="006561F9">
        <w:rPr>
          <w:sz w:val="22"/>
          <w:szCs w:val="22"/>
        </w:rPr>
        <w:t xml:space="preserve">Nr </w:t>
      </w:r>
      <w:proofErr w:type="spellStart"/>
      <w:r w:rsidRPr="006561F9">
        <w:rPr>
          <w:sz w:val="22"/>
          <w:szCs w:val="22"/>
        </w:rPr>
        <w:t>kanc</w:t>
      </w:r>
      <w:proofErr w:type="spellEnd"/>
      <w:r w:rsidRPr="006561F9">
        <w:rPr>
          <w:sz w:val="22"/>
          <w:szCs w:val="22"/>
        </w:rPr>
        <w:t xml:space="preserve">.: W.  </w:t>
      </w:r>
    </w:p>
    <w:p w14:paraId="2B83DA45" w14:textId="77777777" w:rsidR="009A7A39" w:rsidRPr="006561F9" w:rsidRDefault="009A7A39" w:rsidP="009A7A39">
      <w:pPr>
        <w:tabs>
          <w:tab w:val="left" w:pos="4820"/>
        </w:tabs>
        <w:spacing w:line="256" w:lineRule="auto"/>
        <w:rPr>
          <w:sz w:val="22"/>
          <w:szCs w:val="22"/>
        </w:rPr>
      </w:pPr>
    </w:p>
    <w:p w14:paraId="7C594C33" w14:textId="77777777" w:rsidR="009A7A39" w:rsidRPr="006561F9" w:rsidRDefault="009A7A39" w:rsidP="009A7A39">
      <w:pPr>
        <w:tabs>
          <w:tab w:val="left" w:pos="4820"/>
        </w:tabs>
        <w:spacing w:line="256" w:lineRule="auto"/>
        <w:rPr>
          <w:sz w:val="22"/>
          <w:szCs w:val="22"/>
        </w:rPr>
      </w:pPr>
    </w:p>
    <w:p w14:paraId="08CD3724" w14:textId="77777777" w:rsidR="009A7A39" w:rsidRPr="006561F9" w:rsidRDefault="009A7A39" w:rsidP="009A7A39">
      <w:pPr>
        <w:tabs>
          <w:tab w:val="left" w:pos="4820"/>
        </w:tabs>
        <w:spacing w:line="256" w:lineRule="auto"/>
        <w:rPr>
          <w:rFonts w:eastAsia="Lato Bold"/>
          <w:sz w:val="22"/>
          <w:szCs w:val="22"/>
        </w:rPr>
      </w:pPr>
      <w:r w:rsidRPr="006561F9">
        <w:rPr>
          <w:rFonts w:eastAsia="Lato Bold"/>
          <w:b/>
          <w:bCs/>
          <w:sz w:val="22"/>
          <w:szCs w:val="22"/>
        </w:rPr>
        <w:t xml:space="preserve">                                                                      </w:t>
      </w:r>
      <w:r w:rsidRPr="006561F9">
        <w:rPr>
          <w:rFonts w:eastAsia="Lato Bold"/>
          <w:sz w:val="22"/>
          <w:szCs w:val="22"/>
        </w:rPr>
        <w:t>Szanowna Pani</w:t>
      </w:r>
    </w:p>
    <w:p w14:paraId="43C9283C" w14:textId="77777777" w:rsidR="009A7A39" w:rsidRPr="006561F9" w:rsidRDefault="009A7A39" w:rsidP="009A7A39">
      <w:pPr>
        <w:tabs>
          <w:tab w:val="left" w:pos="4820"/>
        </w:tabs>
        <w:spacing w:line="256" w:lineRule="auto"/>
        <w:rPr>
          <w:rFonts w:eastAsia="Lato Bold"/>
          <w:sz w:val="22"/>
          <w:szCs w:val="22"/>
        </w:rPr>
      </w:pPr>
      <w:r w:rsidRPr="006561F9">
        <w:rPr>
          <w:rFonts w:eastAsia="Lato Bold"/>
          <w:sz w:val="22"/>
          <w:szCs w:val="22"/>
        </w:rPr>
        <w:t xml:space="preserve">                                                                        ………………..</w:t>
      </w:r>
    </w:p>
    <w:p w14:paraId="17195C91" w14:textId="77777777" w:rsidR="009A7A39" w:rsidRPr="006561F9" w:rsidRDefault="009A7A39" w:rsidP="009A7A39">
      <w:pPr>
        <w:tabs>
          <w:tab w:val="left" w:pos="4820"/>
        </w:tabs>
        <w:spacing w:line="256" w:lineRule="auto"/>
        <w:ind w:left="995"/>
        <w:rPr>
          <w:rFonts w:eastAsia="Lato Bold"/>
          <w:sz w:val="22"/>
          <w:szCs w:val="22"/>
        </w:rPr>
      </w:pPr>
      <w:r w:rsidRPr="006561F9">
        <w:rPr>
          <w:rFonts w:eastAsia="Lato Bold"/>
          <w:sz w:val="22"/>
          <w:szCs w:val="22"/>
        </w:rPr>
        <w:t xml:space="preserve">                                                    Dyrektor </w:t>
      </w:r>
      <w:r w:rsidRPr="006561F9">
        <w:rPr>
          <w:sz w:val="22"/>
          <w:szCs w:val="22"/>
        </w:rPr>
        <w:t>Biura Przejmowania Mienia i Rewindykacji</w:t>
      </w:r>
      <w:r w:rsidRPr="006561F9">
        <w:rPr>
          <w:rFonts w:eastAsia="Lato Bold"/>
          <w:sz w:val="22"/>
          <w:szCs w:val="22"/>
        </w:rPr>
        <w:br/>
        <w:t xml:space="preserve">                                                    Urzędu Miasta Krakowa</w:t>
      </w:r>
    </w:p>
    <w:p w14:paraId="4300E730" w14:textId="77777777" w:rsidR="009A7A39" w:rsidRPr="006561F9" w:rsidRDefault="009A7A39" w:rsidP="009A7A39">
      <w:pPr>
        <w:tabs>
          <w:tab w:val="left" w:pos="4820"/>
        </w:tabs>
        <w:spacing w:line="256" w:lineRule="auto"/>
        <w:rPr>
          <w:rFonts w:eastAsia="Lato Bold"/>
          <w:sz w:val="22"/>
          <w:szCs w:val="22"/>
        </w:rPr>
      </w:pPr>
      <w:r w:rsidRPr="006561F9">
        <w:rPr>
          <w:rFonts w:eastAsia="Lato Bold"/>
          <w:sz w:val="22"/>
          <w:szCs w:val="22"/>
        </w:rPr>
        <w:t xml:space="preserve">                                                                      ul. Basztowa 20</w:t>
      </w:r>
    </w:p>
    <w:p w14:paraId="14B20557" w14:textId="77777777" w:rsidR="009A7A39" w:rsidRPr="006561F9" w:rsidRDefault="009A7A39" w:rsidP="009A7A39">
      <w:pPr>
        <w:tabs>
          <w:tab w:val="left" w:pos="4820"/>
        </w:tabs>
        <w:spacing w:line="256" w:lineRule="auto"/>
        <w:rPr>
          <w:rFonts w:eastAsia="Lato Bold"/>
          <w:b/>
          <w:sz w:val="22"/>
          <w:szCs w:val="22"/>
        </w:rPr>
      </w:pPr>
      <w:r w:rsidRPr="006561F9">
        <w:rPr>
          <w:rFonts w:eastAsia="Lato Bold"/>
          <w:sz w:val="22"/>
          <w:szCs w:val="22"/>
        </w:rPr>
        <w:t xml:space="preserve">                                                                      31-156 Kraków</w:t>
      </w:r>
    </w:p>
    <w:p w14:paraId="0C839979" w14:textId="77777777" w:rsidR="009A7A39" w:rsidRPr="006561F9" w:rsidRDefault="009A7A39" w:rsidP="009A7A39">
      <w:pPr>
        <w:tabs>
          <w:tab w:val="left" w:pos="4820"/>
        </w:tabs>
        <w:spacing w:line="256" w:lineRule="auto"/>
        <w:rPr>
          <w:sz w:val="22"/>
          <w:szCs w:val="22"/>
        </w:rPr>
      </w:pPr>
    </w:p>
    <w:p w14:paraId="2FA379A5" w14:textId="77777777" w:rsidR="009A7A39" w:rsidRPr="006561F9" w:rsidRDefault="009A7A39" w:rsidP="009A7A39">
      <w:pPr>
        <w:tabs>
          <w:tab w:val="left" w:pos="4820"/>
        </w:tabs>
        <w:spacing w:line="256" w:lineRule="auto"/>
        <w:rPr>
          <w:sz w:val="22"/>
          <w:szCs w:val="22"/>
        </w:rPr>
      </w:pPr>
      <w:r w:rsidRPr="006561F9">
        <w:rPr>
          <w:b/>
          <w:sz w:val="22"/>
          <w:szCs w:val="22"/>
        </w:rPr>
        <w:t>Dotyczy</w:t>
      </w:r>
      <w:r w:rsidRPr="006561F9">
        <w:rPr>
          <w:sz w:val="22"/>
          <w:szCs w:val="22"/>
        </w:rPr>
        <w:t xml:space="preserve">: DEPOZYTU PO ZMARŁYM MIESZKAŃCU DPS </w:t>
      </w:r>
    </w:p>
    <w:p w14:paraId="2D7E7BBF" w14:textId="77777777" w:rsidR="009A7A39" w:rsidRPr="006561F9" w:rsidRDefault="009A7A39" w:rsidP="009A7A39">
      <w:pPr>
        <w:tabs>
          <w:tab w:val="left" w:pos="4820"/>
        </w:tabs>
        <w:spacing w:line="256" w:lineRule="auto"/>
        <w:rPr>
          <w:sz w:val="22"/>
          <w:szCs w:val="22"/>
        </w:rPr>
      </w:pPr>
    </w:p>
    <w:p w14:paraId="685E08D4" w14:textId="77777777" w:rsidR="009A7A39" w:rsidRPr="006561F9" w:rsidRDefault="009A7A39" w:rsidP="009A7A39">
      <w:pPr>
        <w:tabs>
          <w:tab w:val="left" w:pos="4820"/>
        </w:tabs>
        <w:spacing w:line="256" w:lineRule="auto"/>
        <w:rPr>
          <w:sz w:val="22"/>
          <w:szCs w:val="22"/>
        </w:rPr>
      </w:pPr>
    </w:p>
    <w:p w14:paraId="7A85A0ED" w14:textId="07457E70" w:rsidR="009A7A39" w:rsidRPr="006561F9" w:rsidRDefault="001469E7" w:rsidP="00502F10">
      <w:pPr>
        <w:spacing w:line="256" w:lineRule="auto"/>
        <w:ind w:firstLine="709"/>
        <w:jc w:val="both"/>
        <w:rPr>
          <w:i/>
          <w:iCs/>
          <w:sz w:val="22"/>
          <w:szCs w:val="22"/>
        </w:rPr>
      </w:pPr>
      <w:r w:rsidRPr="006561F9">
        <w:rPr>
          <w:sz w:val="22"/>
          <w:szCs w:val="22"/>
        </w:rPr>
        <w:t xml:space="preserve">Dom Pomocy </w:t>
      </w:r>
      <w:r w:rsidR="00502F10" w:rsidRPr="006561F9">
        <w:rPr>
          <w:sz w:val="22"/>
          <w:szCs w:val="22"/>
        </w:rPr>
        <w:t>Społecznej</w:t>
      </w:r>
      <w:r w:rsidRPr="006561F9">
        <w:rPr>
          <w:sz w:val="22"/>
          <w:szCs w:val="22"/>
        </w:rPr>
        <w:t xml:space="preserve">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 informuj</w:t>
      </w:r>
      <w:r w:rsidR="00502F10" w:rsidRPr="006561F9">
        <w:rPr>
          <w:sz w:val="22"/>
          <w:szCs w:val="22"/>
        </w:rPr>
        <w:t>e</w:t>
      </w:r>
      <w:r w:rsidR="009A7A39" w:rsidRPr="006561F9">
        <w:rPr>
          <w:sz w:val="22"/>
          <w:szCs w:val="22"/>
        </w:rPr>
        <w:t xml:space="preserve">, że w depozycie pieniężnym, prowadzonym przez Dom Pomocy Społecznej im. Ludwika i Anny </w:t>
      </w:r>
      <w:proofErr w:type="spellStart"/>
      <w:r w:rsidR="009A7A39" w:rsidRPr="006561F9">
        <w:rPr>
          <w:sz w:val="22"/>
          <w:szCs w:val="22"/>
        </w:rPr>
        <w:t>Helclów</w:t>
      </w:r>
      <w:proofErr w:type="spellEnd"/>
      <w:r w:rsidR="009A7A39" w:rsidRPr="006561F9">
        <w:rPr>
          <w:sz w:val="22"/>
          <w:szCs w:val="22"/>
        </w:rPr>
        <w:t xml:space="preserve"> w Krakowie (dalej: „DPS”) znajdują się środki pieniężne w kwocie …………………..</w:t>
      </w:r>
      <w:r w:rsidR="00502F10" w:rsidRPr="006561F9">
        <w:rPr>
          <w:sz w:val="22"/>
          <w:szCs w:val="22"/>
        </w:rPr>
        <w:t>/depozyt rzeczowy w postaci: …………………………………………………….</w:t>
      </w:r>
      <w:r w:rsidR="009A7A39" w:rsidRPr="006561F9">
        <w:rPr>
          <w:sz w:val="22"/>
          <w:szCs w:val="22"/>
        </w:rPr>
        <w:t xml:space="preserve"> po zmarłym w dniu …………………….. r. </w:t>
      </w:r>
      <w:r w:rsidR="00502F10" w:rsidRPr="006561F9">
        <w:rPr>
          <w:sz w:val="22"/>
          <w:szCs w:val="22"/>
        </w:rPr>
        <w:t xml:space="preserve">Panu/Pani </w:t>
      </w:r>
      <w:r w:rsidR="009A7A39" w:rsidRPr="006561F9">
        <w:rPr>
          <w:sz w:val="22"/>
          <w:szCs w:val="22"/>
        </w:rPr>
        <w:t xml:space="preserve">……………………… </w:t>
      </w:r>
      <w:r w:rsidR="009A7A39" w:rsidRPr="006561F9">
        <w:rPr>
          <w:i/>
          <w:iCs/>
          <w:sz w:val="22"/>
          <w:szCs w:val="22"/>
        </w:rPr>
        <w:t xml:space="preserve">[W tym miejscu przykładowy opis stanu sprawy – np. Wyżej wymieniony w dniu zgonu był kawalerem, nie pozostawił zstępnych lub innych osób, które z mocy ustawy byłyby uprawnione do dziedziczenia (dowód: odpis skrócony aktu zgonu nr USC/…………………..z dnia …………………….. r., pismo z Urzędu Miasta Krakowa Wydział Spraw Administracyjnych z …………………….)]. </w:t>
      </w:r>
    </w:p>
    <w:p w14:paraId="737BA439" w14:textId="77777777" w:rsidR="009A7A39" w:rsidRPr="006561F9" w:rsidRDefault="009A7A39" w:rsidP="009A7A39">
      <w:pPr>
        <w:spacing w:line="256" w:lineRule="auto"/>
        <w:ind w:firstLine="709"/>
        <w:jc w:val="both"/>
        <w:rPr>
          <w:i/>
          <w:iCs/>
          <w:sz w:val="22"/>
          <w:szCs w:val="22"/>
        </w:rPr>
      </w:pPr>
      <w:r w:rsidRPr="006561F9">
        <w:rPr>
          <w:sz w:val="22"/>
          <w:szCs w:val="22"/>
        </w:rPr>
        <w:t xml:space="preserve">Zachodzi więc prawdopodobieństwo dziedziczenia ustawowego po wyżej wymienionym przez Gminę Miejską Kraków. </w:t>
      </w:r>
    </w:p>
    <w:p w14:paraId="6CAD6DA6" w14:textId="77777777" w:rsidR="00502F10" w:rsidRPr="006561F9" w:rsidRDefault="009A7A39" w:rsidP="009A7A39">
      <w:pPr>
        <w:spacing w:line="256" w:lineRule="auto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          </w:t>
      </w:r>
      <w:r w:rsidR="00502F10" w:rsidRPr="006561F9">
        <w:rPr>
          <w:sz w:val="22"/>
          <w:szCs w:val="22"/>
        </w:rPr>
        <w:t>W załączeniu p</w:t>
      </w:r>
      <w:r w:rsidRPr="006561F9">
        <w:rPr>
          <w:sz w:val="22"/>
          <w:szCs w:val="22"/>
        </w:rPr>
        <w:t xml:space="preserve">rzekazuję poświadczone za zgodność z oryginałem kopie dokumentów: odpis skrócony aktu zgonu nr USC……………….. z dnia …………… r., pismo Wydziału Spraw Administracyjnych, Referat Ewidencji Ludności i Dowodów Osobistych Urzędu Miasta Krakowa z ………………….. r., znak: …………………………… </w:t>
      </w:r>
    </w:p>
    <w:p w14:paraId="69580FEC" w14:textId="39DF6453" w:rsidR="009A7A39" w:rsidRPr="006561F9" w:rsidRDefault="00502F10" w:rsidP="00502F10">
      <w:pPr>
        <w:spacing w:line="256" w:lineRule="auto"/>
        <w:ind w:firstLine="709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Proszę o informację o podjętych działania w sprawie ww. depozytu. </w:t>
      </w:r>
    </w:p>
    <w:p w14:paraId="7267BC41" w14:textId="4A1898AC" w:rsidR="009A7A39" w:rsidRPr="006561F9" w:rsidRDefault="009A7A39" w:rsidP="009A7A39">
      <w:pPr>
        <w:spacing w:line="256" w:lineRule="auto"/>
        <w:ind w:firstLine="709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W przypadku uzyskania prawomocnego postanowienia o stwierdzenia nabycia spad</w:t>
      </w:r>
      <w:r w:rsidR="00502F10" w:rsidRPr="006561F9">
        <w:rPr>
          <w:sz w:val="22"/>
          <w:szCs w:val="22"/>
        </w:rPr>
        <w:t>k</w:t>
      </w:r>
      <w:r w:rsidRPr="006561F9">
        <w:rPr>
          <w:sz w:val="22"/>
          <w:szCs w:val="22"/>
        </w:rPr>
        <w:t xml:space="preserve">u po ww., uprzejmie proszę o przekazanie odpisu tegoż postanowienia do DPS, w celu podjęcia czynności likwidacyjnych i przekazania depozytu na rzecz Gminy Miejskiej Kraków. </w:t>
      </w:r>
    </w:p>
    <w:p w14:paraId="10ADFC8E" w14:textId="77777777" w:rsidR="009A7A39" w:rsidRPr="006561F9" w:rsidRDefault="009A7A39" w:rsidP="009A7A39">
      <w:pPr>
        <w:spacing w:line="256" w:lineRule="auto"/>
        <w:jc w:val="right"/>
        <w:rPr>
          <w:sz w:val="22"/>
          <w:szCs w:val="22"/>
        </w:rPr>
      </w:pPr>
      <w:r w:rsidRPr="006561F9">
        <w:rPr>
          <w:sz w:val="22"/>
          <w:szCs w:val="22"/>
        </w:rPr>
        <w:t>Z poważaniem</w:t>
      </w:r>
    </w:p>
    <w:p w14:paraId="7DBE9FA2" w14:textId="77777777" w:rsidR="009A7A39" w:rsidRPr="006561F9" w:rsidRDefault="009A7A39" w:rsidP="009A7A39">
      <w:pPr>
        <w:spacing w:line="256" w:lineRule="auto"/>
        <w:jc w:val="both"/>
        <w:rPr>
          <w:sz w:val="22"/>
          <w:szCs w:val="22"/>
        </w:rPr>
      </w:pPr>
    </w:p>
    <w:p w14:paraId="14FF1812" w14:textId="77777777" w:rsidR="009A7A39" w:rsidRPr="006561F9" w:rsidRDefault="009A7A39" w:rsidP="009A7A39">
      <w:pPr>
        <w:spacing w:line="256" w:lineRule="auto"/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>Otrzymują:</w:t>
      </w:r>
    </w:p>
    <w:p w14:paraId="194B14BA" w14:textId="77777777" w:rsidR="009A7A39" w:rsidRPr="006561F9" w:rsidRDefault="009A7A39" w:rsidP="005A6EE1">
      <w:pPr>
        <w:numPr>
          <w:ilvl w:val="0"/>
          <w:numId w:val="30"/>
        </w:numPr>
        <w:spacing w:line="256" w:lineRule="auto"/>
        <w:contextualSpacing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Adresat (także: e-mail) + zał. </w:t>
      </w:r>
      <w:proofErr w:type="spellStart"/>
      <w:r w:rsidRPr="006561F9">
        <w:rPr>
          <w:sz w:val="22"/>
          <w:szCs w:val="22"/>
        </w:rPr>
        <w:t>j.w</w:t>
      </w:r>
      <w:proofErr w:type="spellEnd"/>
      <w:r w:rsidRPr="006561F9">
        <w:rPr>
          <w:sz w:val="22"/>
          <w:szCs w:val="22"/>
        </w:rPr>
        <w:t>.</w:t>
      </w:r>
    </w:p>
    <w:p w14:paraId="7066E129" w14:textId="77777777" w:rsidR="009A7A39" w:rsidRPr="006561F9" w:rsidRDefault="009A7A39" w:rsidP="005A6EE1">
      <w:pPr>
        <w:numPr>
          <w:ilvl w:val="0"/>
          <w:numId w:val="30"/>
        </w:numPr>
        <w:spacing w:line="256" w:lineRule="auto"/>
        <w:contextualSpacing/>
        <w:jc w:val="both"/>
        <w:rPr>
          <w:sz w:val="22"/>
          <w:szCs w:val="22"/>
        </w:rPr>
      </w:pPr>
      <w:r w:rsidRPr="006561F9">
        <w:rPr>
          <w:sz w:val="22"/>
          <w:szCs w:val="22"/>
        </w:rPr>
        <w:t>aa.</w:t>
      </w:r>
    </w:p>
    <w:p w14:paraId="6C55FA14" w14:textId="76B59B4C" w:rsidR="009A7A39" w:rsidRDefault="009A7A39" w:rsidP="009A7A39">
      <w:pPr>
        <w:spacing w:line="256" w:lineRule="auto"/>
        <w:jc w:val="both"/>
        <w:rPr>
          <w:b/>
          <w:bCs/>
          <w:sz w:val="22"/>
          <w:szCs w:val="22"/>
          <w:u w:val="single"/>
        </w:rPr>
      </w:pPr>
    </w:p>
    <w:p w14:paraId="3967B033" w14:textId="7B9ACB84" w:rsidR="009A7A39" w:rsidRDefault="009A7A39" w:rsidP="009A7A39">
      <w:pPr>
        <w:spacing w:line="256" w:lineRule="auto"/>
        <w:jc w:val="both"/>
        <w:rPr>
          <w:sz w:val="22"/>
          <w:szCs w:val="22"/>
        </w:rPr>
      </w:pPr>
    </w:p>
    <w:p w14:paraId="7C7E90AB" w14:textId="77777777" w:rsidR="005A6EE1" w:rsidRPr="006561F9" w:rsidRDefault="005A6EE1" w:rsidP="009A7A39">
      <w:pPr>
        <w:spacing w:line="256" w:lineRule="auto"/>
        <w:jc w:val="both"/>
        <w:rPr>
          <w:sz w:val="22"/>
          <w:szCs w:val="22"/>
        </w:rPr>
      </w:pPr>
    </w:p>
    <w:p w14:paraId="59DF73C3" w14:textId="77777777" w:rsidR="009A7A39" w:rsidRPr="006561F9" w:rsidRDefault="009A7A39" w:rsidP="009A7A39">
      <w:pPr>
        <w:spacing w:line="256" w:lineRule="auto"/>
        <w:jc w:val="both"/>
        <w:rPr>
          <w:strike/>
          <w:sz w:val="22"/>
          <w:szCs w:val="22"/>
        </w:rPr>
      </w:pPr>
    </w:p>
    <w:p w14:paraId="6C68D482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0CAD62CF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72B4621B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0D24ADE2" w14:textId="2C9CE2D0" w:rsidR="009A7A39" w:rsidRPr="006561F9" w:rsidRDefault="009A7A39" w:rsidP="009A7A39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Załącznik Nr </w:t>
      </w:r>
      <w:r w:rsidR="00E87A90" w:rsidRPr="006561F9">
        <w:rPr>
          <w:sz w:val="22"/>
          <w:szCs w:val="22"/>
        </w:rPr>
        <w:t>5</w:t>
      </w:r>
    </w:p>
    <w:p w14:paraId="532F652E" w14:textId="77777777" w:rsidR="009A7A39" w:rsidRPr="006561F9" w:rsidRDefault="009A7A39" w:rsidP="009A7A39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>do Procedury likwidacji niepodjętych depozytów</w:t>
      </w:r>
    </w:p>
    <w:p w14:paraId="5C498ABF" w14:textId="77777777" w:rsidR="009A7A39" w:rsidRPr="006561F9" w:rsidRDefault="009A7A39" w:rsidP="009A7A39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w Domu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 </w:t>
      </w:r>
    </w:p>
    <w:p w14:paraId="0C5CB6F4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5BE361E4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3D2F4AF5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5A5B7EC1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031AA595" w14:textId="77777777" w:rsidR="009A7A39" w:rsidRPr="006561F9" w:rsidRDefault="009A7A39" w:rsidP="009A7A39">
      <w:pPr>
        <w:jc w:val="both"/>
        <w:rPr>
          <w:b/>
          <w:sz w:val="22"/>
          <w:szCs w:val="22"/>
        </w:rPr>
      </w:pPr>
    </w:p>
    <w:p w14:paraId="304EF516" w14:textId="77777777" w:rsidR="009A7A39" w:rsidRPr="006561F9" w:rsidRDefault="009A7A39" w:rsidP="009A7A39">
      <w:pPr>
        <w:jc w:val="both"/>
        <w:rPr>
          <w:b/>
          <w:sz w:val="22"/>
          <w:szCs w:val="22"/>
        </w:rPr>
      </w:pPr>
    </w:p>
    <w:p w14:paraId="601D0A0F" w14:textId="77777777" w:rsidR="009A7A39" w:rsidRPr="006561F9" w:rsidRDefault="009A7A39" w:rsidP="009A7A39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zh-CN"/>
        </w:rPr>
      </w:pPr>
    </w:p>
    <w:p w14:paraId="5517D3B7" w14:textId="77777777" w:rsidR="009A7A39" w:rsidRPr="006561F9" w:rsidRDefault="009A7A39" w:rsidP="009A7A39">
      <w:pPr>
        <w:suppressAutoHyphens/>
        <w:spacing w:line="276" w:lineRule="auto"/>
        <w:ind w:left="720"/>
        <w:contextualSpacing/>
        <w:jc w:val="center"/>
        <w:rPr>
          <w:rFonts w:eastAsia="Calibri"/>
          <w:b/>
          <w:sz w:val="22"/>
          <w:szCs w:val="22"/>
          <w:lang w:eastAsia="zh-CN"/>
        </w:rPr>
      </w:pPr>
      <w:r w:rsidRPr="006561F9">
        <w:rPr>
          <w:rFonts w:eastAsia="Calibri"/>
          <w:b/>
          <w:sz w:val="22"/>
          <w:szCs w:val="22"/>
          <w:lang w:eastAsia="zh-CN"/>
        </w:rPr>
        <w:t xml:space="preserve">O Ś W I A D C Z E N I E </w:t>
      </w:r>
    </w:p>
    <w:p w14:paraId="0E21ED66" w14:textId="77777777" w:rsidR="009A7A39" w:rsidRPr="006561F9" w:rsidRDefault="009A7A39" w:rsidP="009A7A39">
      <w:pPr>
        <w:suppressAutoHyphens/>
        <w:spacing w:line="276" w:lineRule="auto"/>
        <w:ind w:left="720"/>
        <w:contextualSpacing/>
        <w:jc w:val="center"/>
        <w:rPr>
          <w:rFonts w:eastAsia="Calibri"/>
          <w:b/>
          <w:sz w:val="22"/>
          <w:szCs w:val="22"/>
          <w:lang w:eastAsia="zh-CN"/>
        </w:rPr>
      </w:pPr>
      <w:r w:rsidRPr="006561F9">
        <w:rPr>
          <w:rFonts w:eastAsia="Calibri"/>
          <w:b/>
          <w:sz w:val="22"/>
          <w:szCs w:val="22"/>
          <w:lang w:eastAsia="zh-CN"/>
        </w:rPr>
        <w:t>w sprawie zgody na przetwarzanie danych osobowych</w:t>
      </w:r>
    </w:p>
    <w:p w14:paraId="469D1455" w14:textId="77777777" w:rsidR="009A7A39" w:rsidRPr="006561F9" w:rsidRDefault="009A7A39" w:rsidP="009A7A39">
      <w:pPr>
        <w:suppressAutoHyphens/>
        <w:spacing w:line="276" w:lineRule="auto"/>
        <w:ind w:left="720"/>
        <w:contextualSpacing/>
        <w:jc w:val="center"/>
        <w:rPr>
          <w:rFonts w:eastAsia="Calibri"/>
          <w:b/>
          <w:sz w:val="22"/>
          <w:szCs w:val="22"/>
          <w:lang w:eastAsia="zh-CN"/>
        </w:rPr>
      </w:pPr>
    </w:p>
    <w:p w14:paraId="1321D626" w14:textId="77777777" w:rsidR="009A7A39" w:rsidRPr="006561F9" w:rsidRDefault="009A7A39" w:rsidP="009A7A39">
      <w:pPr>
        <w:suppressAutoHyphens/>
        <w:spacing w:line="276" w:lineRule="auto"/>
        <w:ind w:left="720"/>
        <w:contextualSpacing/>
        <w:jc w:val="center"/>
        <w:rPr>
          <w:rFonts w:eastAsia="Calibri"/>
          <w:sz w:val="22"/>
          <w:szCs w:val="22"/>
          <w:lang w:eastAsia="zh-CN"/>
        </w:rPr>
      </w:pPr>
    </w:p>
    <w:p w14:paraId="14213E68" w14:textId="77777777" w:rsidR="009A7A39" w:rsidRPr="006561F9" w:rsidRDefault="009A7A39" w:rsidP="009A7A39">
      <w:pPr>
        <w:suppressAutoHyphens/>
        <w:spacing w:line="276" w:lineRule="auto"/>
        <w:ind w:left="720"/>
        <w:contextualSpacing/>
        <w:jc w:val="center"/>
        <w:rPr>
          <w:rFonts w:eastAsia="Calibri"/>
          <w:sz w:val="22"/>
          <w:szCs w:val="22"/>
          <w:lang w:eastAsia="zh-CN"/>
        </w:rPr>
      </w:pPr>
    </w:p>
    <w:p w14:paraId="5A63E403" w14:textId="77777777" w:rsidR="009A7A39" w:rsidRPr="006561F9" w:rsidRDefault="009A7A39" w:rsidP="009A7A39">
      <w:pPr>
        <w:suppressAutoHyphens/>
        <w:spacing w:line="276" w:lineRule="auto"/>
        <w:ind w:left="720"/>
        <w:contextualSpacing/>
        <w:jc w:val="center"/>
        <w:rPr>
          <w:rFonts w:eastAsia="Calibri"/>
          <w:sz w:val="22"/>
          <w:szCs w:val="22"/>
          <w:lang w:eastAsia="zh-CN"/>
        </w:rPr>
      </w:pPr>
    </w:p>
    <w:p w14:paraId="452F24D3" w14:textId="77777777" w:rsidR="009A7A39" w:rsidRPr="006561F9" w:rsidRDefault="009A7A39" w:rsidP="009A7A39">
      <w:pPr>
        <w:spacing w:before="100" w:beforeAutospacing="1" w:after="198" w:line="276" w:lineRule="auto"/>
        <w:jc w:val="both"/>
        <w:rPr>
          <w:sz w:val="22"/>
          <w:szCs w:val="22"/>
          <w:lang w:eastAsia="zh-CN"/>
        </w:rPr>
      </w:pPr>
      <w:r w:rsidRPr="006561F9">
        <w:rPr>
          <w:sz w:val="22"/>
          <w:szCs w:val="22"/>
          <w:lang w:eastAsia="zh-CN"/>
        </w:rPr>
        <w:t xml:space="preserve">            Oświadczam, że wyrażam zgodę na przetwarzanie moich danych osobowych, udostępnionych w złożonych przeze mnie dokumentach dla potrzeb niezbędnych do realizacji wypłaty środków depozytowych/wydania depozytu*, których/którego przechowującym jest Dom Pomocy Społecznej L. i A. </w:t>
      </w:r>
      <w:proofErr w:type="spellStart"/>
      <w:r w:rsidRPr="006561F9">
        <w:rPr>
          <w:sz w:val="22"/>
          <w:szCs w:val="22"/>
          <w:lang w:eastAsia="zh-CN"/>
        </w:rPr>
        <w:t>Helclów</w:t>
      </w:r>
      <w:proofErr w:type="spellEnd"/>
      <w:r w:rsidRPr="006561F9">
        <w:rPr>
          <w:sz w:val="22"/>
          <w:szCs w:val="22"/>
          <w:lang w:eastAsia="zh-CN"/>
        </w:rPr>
        <w:t xml:space="preserve"> w Krakowie.</w:t>
      </w:r>
    </w:p>
    <w:p w14:paraId="3CA49569" w14:textId="77777777" w:rsidR="009A7A39" w:rsidRPr="006561F9" w:rsidRDefault="009A7A39" w:rsidP="009A7A39">
      <w:pPr>
        <w:spacing w:before="100" w:beforeAutospacing="1" w:after="198" w:line="276" w:lineRule="auto"/>
        <w:jc w:val="both"/>
        <w:rPr>
          <w:sz w:val="22"/>
          <w:szCs w:val="22"/>
          <w:lang w:eastAsia="zh-CN"/>
        </w:rPr>
      </w:pPr>
    </w:p>
    <w:p w14:paraId="1104A00F" w14:textId="77777777" w:rsidR="009A7A39" w:rsidRPr="006561F9" w:rsidRDefault="009A7A39" w:rsidP="009A7A39">
      <w:pPr>
        <w:spacing w:before="100" w:beforeAutospacing="1" w:after="198" w:line="276" w:lineRule="auto"/>
        <w:jc w:val="both"/>
        <w:rPr>
          <w:sz w:val="22"/>
          <w:szCs w:val="22"/>
          <w:lang w:eastAsia="zh-CN"/>
        </w:rPr>
      </w:pPr>
    </w:p>
    <w:p w14:paraId="797D1ACA" w14:textId="77777777" w:rsidR="009A7A39" w:rsidRPr="006561F9" w:rsidRDefault="009A7A39" w:rsidP="009A7A39">
      <w:pPr>
        <w:spacing w:before="100" w:beforeAutospacing="1" w:after="198" w:line="276" w:lineRule="auto"/>
        <w:jc w:val="both"/>
        <w:rPr>
          <w:sz w:val="22"/>
          <w:szCs w:val="22"/>
          <w:lang w:eastAsia="zh-CN"/>
        </w:rPr>
      </w:pPr>
    </w:p>
    <w:p w14:paraId="4F79B231" w14:textId="77777777" w:rsidR="009A7A39" w:rsidRPr="006561F9" w:rsidRDefault="009A7A39" w:rsidP="009A7A39">
      <w:pPr>
        <w:spacing w:before="100" w:beforeAutospacing="1" w:after="198" w:line="276" w:lineRule="auto"/>
        <w:jc w:val="right"/>
        <w:rPr>
          <w:sz w:val="22"/>
          <w:szCs w:val="22"/>
          <w:lang w:eastAsia="zh-CN"/>
        </w:rPr>
      </w:pPr>
      <w:r w:rsidRPr="006561F9">
        <w:rPr>
          <w:sz w:val="22"/>
          <w:szCs w:val="22"/>
          <w:lang w:eastAsia="zh-CN"/>
        </w:rPr>
        <w:t>…………………………….</w:t>
      </w:r>
    </w:p>
    <w:p w14:paraId="0AB5D08E" w14:textId="77777777" w:rsidR="009A7A39" w:rsidRPr="006561F9" w:rsidRDefault="009A7A39" w:rsidP="009A7A39">
      <w:pPr>
        <w:jc w:val="both"/>
        <w:rPr>
          <w:b/>
          <w:sz w:val="22"/>
          <w:szCs w:val="22"/>
        </w:rPr>
      </w:pPr>
    </w:p>
    <w:p w14:paraId="7C0E8763" w14:textId="77777777" w:rsidR="009A7A39" w:rsidRPr="006561F9" w:rsidRDefault="009A7A39" w:rsidP="009A7A39">
      <w:pPr>
        <w:jc w:val="both"/>
        <w:rPr>
          <w:b/>
          <w:sz w:val="22"/>
          <w:szCs w:val="22"/>
        </w:rPr>
      </w:pPr>
      <w:r w:rsidRPr="006561F9">
        <w:rPr>
          <w:b/>
          <w:sz w:val="22"/>
          <w:szCs w:val="22"/>
        </w:rPr>
        <w:t xml:space="preserve">Podstawa prawna: </w:t>
      </w:r>
      <w:r w:rsidRPr="006561F9">
        <w:rPr>
          <w:sz w:val="22"/>
          <w:szCs w:val="22"/>
        </w:rPr>
        <w:t>z art. 6 ust. 1 lit. a), Rozporządzenia Parlamentu Europejskiego i Rady (UE) 2016/679 z 27 kwietnia 2016 r. w sprawie ochrony osób fizycznych w związku z przetwarzaniem danych osobowych i w sprawie swobodnego przepływu takich danych oraz uchylenia dyrektywy 95/46/WE (RODO) (Dz. Urz. UE L Nr 119, s. 1)</w:t>
      </w:r>
    </w:p>
    <w:p w14:paraId="546CDCD2" w14:textId="77777777" w:rsidR="009A7A39" w:rsidRPr="006561F9" w:rsidRDefault="009A7A39" w:rsidP="009A7A39">
      <w:pPr>
        <w:spacing w:line="276" w:lineRule="auto"/>
        <w:jc w:val="both"/>
        <w:rPr>
          <w:sz w:val="22"/>
          <w:szCs w:val="22"/>
        </w:rPr>
      </w:pPr>
    </w:p>
    <w:p w14:paraId="6F6047DE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5BB1F8D9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55A47792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218BF49B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1133AC9D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0671AF66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52627D8C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2777451E" w14:textId="1E80EAEE" w:rsidR="009A7A39" w:rsidRDefault="009A7A39" w:rsidP="009A7A39">
      <w:pPr>
        <w:jc w:val="both"/>
        <w:rPr>
          <w:sz w:val="22"/>
          <w:szCs w:val="22"/>
        </w:rPr>
      </w:pPr>
    </w:p>
    <w:p w14:paraId="52C17B36" w14:textId="63A09CC8" w:rsidR="005A6EE1" w:rsidRDefault="005A6EE1" w:rsidP="009A7A39">
      <w:pPr>
        <w:jc w:val="both"/>
        <w:rPr>
          <w:sz w:val="22"/>
          <w:szCs w:val="22"/>
        </w:rPr>
      </w:pPr>
    </w:p>
    <w:p w14:paraId="23ABA084" w14:textId="0A39A519" w:rsidR="005A6EE1" w:rsidRDefault="005A6EE1" w:rsidP="009A7A39">
      <w:pPr>
        <w:jc w:val="both"/>
        <w:rPr>
          <w:sz w:val="22"/>
          <w:szCs w:val="22"/>
        </w:rPr>
      </w:pPr>
    </w:p>
    <w:p w14:paraId="607F6BF3" w14:textId="77777777" w:rsidR="005A6EE1" w:rsidRPr="006561F9" w:rsidRDefault="005A6EE1" w:rsidP="009A7A39">
      <w:pPr>
        <w:jc w:val="both"/>
        <w:rPr>
          <w:sz w:val="22"/>
          <w:szCs w:val="22"/>
        </w:rPr>
      </w:pPr>
    </w:p>
    <w:p w14:paraId="25A360E6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07C91899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48C14C2B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3A93FC5E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5A456775" w14:textId="77777777" w:rsidR="009A7A39" w:rsidRPr="006561F9" w:rsidRDefault="009A7A39" w:rsidP="009A7A39">
      <w:pPr>
        <w:jc w:val="both"/>
        <w:rPr>
          <w:rFonts w:eastAsiaTheme="minorHAnsi"/>
          <w:strike/>
          <w:sz w:val="22"/>
          <w:szCs w:val="22"/>
          <w:lang w:eastAsia="en-US"/>
        </w:rPr>
      </w:pPr>
    </w:p>
    <w:p w14:paraId="683F77FB" w14:textId="6F7DFDB5" w:rsidR="009A7A39" w:rsidRPr="006561F9" w:rsidRDefault="009A7A39" w:rsidP="009A7A39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Załącznik Nr </w:t>
      </w:r>
      <w:r w:rsidR="00E87A90" w:rsidRPr="006561F9">
        <w:rPr>
          <w:sz w:val="22"/>
          <w:szCs w:val="22"/>
        </w:rPr>
        <w:t>6</w:t>
      </w:r>
    </w:p>
    <w:p w14:paraId="65EAD04B" w14:textId="77777777" w:rsidR="009A7A39" w:rsidRPr="006561F9" w:rsidRDefault="009A7A39" w:rsidP="009A7A39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>do Procedury likwidacji niepodjętych depozytów</w:t>
      </w:r>
    </w:p>
    <w:p w14:paraId="7C45AD9A" w14:textId="77777777" w:rsidR="009A7A39" w:rsidRPr="006561F9" w:rsidRDefault="009A7A39" w:rsidP="009A7A39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w Domu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 </w:t>
      </w:r>
    </w:p>
    <w:p w14:paraId="1821DD6A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6637F7B5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0C26D08B" w14:textId="77777777" w:rsidR="009A7A39" w:rsidRPr="006561F9" w:rsidRDefault="009A7A39" w:rsidP="009A7A39">
      <w:pPr>
        <w:spacing w:after="160" w:line="256" w:lineRule="auto"/>
        <w:rPr>
          <w:rFonts w:eastAsiaTheme="minorHAnsi"/>
          <w:strike/>
          <w:sz w:val="22"/>
          <w:szCs w:val="22"/>
          <w:lang w:eastAsia="en-US"/>
        </w:rPr>
      </w:pPr>
    </w:p>
    <w:p w14:paraId="481B2CA7" w14:textId="77777777" w:rsidR="009A7A39" w:rsidRPr="006561F9" w:rsidRDefault="009A7A39" w:rsidP="009A7A39">
      <w:pPr>
        <w:jc w:val="both"/>
        <w:rPr>
          <w:rFonts w:eastAsiaTheme="minorHAnsi"/>
          <w:b/>
          <w:bCs/>
          <w:strike/>
          <w:sz w:val="22"/>
          <w:szCs w:val="22"/>
          <w:u w:val="single"/>
          <w:lang w:eastAsia="en-US"/>
        </w:rPr>
      </w:pPr>
    </w:p>
    <w:p w14:paraId="5D7F4857" w14:textId="7A94EA57" w:rsidR="004339F6" w:rsidRPr="006561F9" w:rsidRDefault="004339F6" w:rsidP="009A7A39">
      <w:pPr>
        <w:jc w:val="center"/>
        <w:rPr>
          <w:b/>
          <w:bCs/>
          <w:sz w:val="22"/>
          <w:szCs w:val="22"/>
        </w:rPr>
      </w:pPr>
      <w:r w:rsidRPr="006561F9">
        <w:rPr>
          <w:b/>
          <w:bCs/>
          <w:sz w:val="22"/>
          <w:szCs w:val="22"/>
        </w:rPr>
        <w:t>LISTA CZYNNOŚCI WERYFIKACYJNYCH</w:t>
      </w:r>
    </w:p>
    <w:p w14:paraId="558CD96F" w14:textId="4C546A4F" w:rsidR="009A7A39" w:rsidRPr="006561F9" w:rsidRDefault="009A7A39" w:rsidP="009A7A39">
      <w:pPr>
        <w:jc w:val="center"/>
        <w:rPr>
          <w:b/>
          <w:bCs/>
          <w:sz w:val="22"/>
          <w:szCs w:val="22"/>
        </w:rPr>
      </w:pPr>
      <w:r w:rsidRPr="006561F9">
        <w:rPr>
          <w:b/>
          <w:bCs/>
          <w:sz w:val="22"/>
          <w:szCs w:val="22"/>
        </w:rPr>
        <w:t>DOKUMENTY ZAŁĄCZONE DO WNIOSKU O WYDANIE DEPOZYTU</w:t>
      </w:r>
    </w:p>
    <w:p w14:paraId="177E5E34" w14:textId="77777777" w:rsidR="009A7A39" w:rsidRPr="006561F9" w:rsidRDefault="009A7A39" w:rsidP="009A7A39">
      <w:pPr>
        <w:jc w:val="center"/>
        <w:rPr>
          <w:sz w:val="22"/>
          <w:szCs w:val="22"/>
        </w:rPr>
      </w:pPr>
      <w:r w:rsidRPr="006561F9">
        <w:rPr>
          <w:sz w:val="22"/>
          <w:szCs w:val="22"/>
        </w:rPr>
        <w:t xml:space="preserve"> (wzór pieczęci) </w:t>
      </w:r>
    </w:p>
    <w:p w14:paraId="65F0B36D" w14:textId="77777777" w:rsidR="009A7A39" w:rsidRPr="006561F9" w:rsidRDefault="009A7A39" w:rsidP="009A7A39">
      <w:pPr>
        <w:jc w:val="center"/>
        <w:rPr>
          <w:sz w:val="22"/>
          <w:szCs w:val="22"/>
        </w:rPr>
      </w:pPr>
    </w:p>
    <w:p w14:paraId="5E2041D3" w14:textId="77777777" w:rsidR="009A7A39" w:rsidRPr="006561F9" w:rsidRDefault="009A7A39" w:rsidP="009A7A39">
      <w:pPr>
        <w:jc w:val="center"/>
        <w:rPr>
          <w:sz w:val="22"/>
          <w:szCs w:val="22"/>
        </w:rPr>
      </w:pPr>
    </w:p>
    <w:p w14:paraId="6AF56A9B" w14:textId="77777777" w:rsidR="009A7A39" w:rsidRPr="006561F9" w:rsidRDefault="009A7A39" w:rsidP="000F4975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>Kraków, dnia ………………………</w:t>
      </w:r>
    </w:p>
    <w:p w14:paraId="6407B039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1600548D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25B85088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2AF64ACC" w14:textId="77777777" w:rsidR="009A7A39" w:rsidRPr="006561F9" w:rsidRDefault="009A7A39" w:rsidP="009A7A39">
      <w:pPr>
        <w:spacing w:line="360" w:lineRule="auto"/>
        <w:jc w:val="right"/>
        <w:rPr>
          <w:sz w:val="22"/>
          <w:szCs w:val="22"/>
        </w:rPr>
      </w:pPr>
    </w:p>
    <w:p w14:paraId="4B89C9C0" w14:textId="7A769E55" w:rsidR="00546C7B" w:rsidRPr="006561F9" w:rsidRDefault="00546C7B" w:rsidP="00546C7B">
      <w:pPr>
        <w:spacing w:line="360" w:lineRule="auto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1. Wniosek doręczono przez pocztę: </w:t>
      </w:r>
      <w:r w:rsidRPr="006561F9">
        <w:rPr>
          <w:b/>
          <w:bCs/>
          <w:sz w:val="22"/>
          <w:szCs w:val="22"/>
        </w:rPr>
        <w:t>tak/nie</w:t>
      </w:r>
      <w:r w:rsidRPr="006561F9">
        <w:rPr>
          <w:sz w:val="22"/>
          <w:szCs w:val="22"/>
        </w:rPr>
        <w:t>.*</w:t>
      </w:r>
    </w:p>
    <w:p w14:paraId="664DC5E7" w14:textId="3B988F74" w:rsidR="004339F6" w:rsidRPr="006561F9" w:rsidRDefault="00546C7B" w:rsidP="00546C7B">
      <w:pPr>
        <w:spacing w:line="360" w:lineRule="auto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2. </w:t>
      </w:r>
      <w:r w:rsidR="009A7A39" w:rsidRPr="006561F9">
        <w:rPr>
          <w:sz w:val="22"/>
          <w:szCs w:val="22"/>
        </w:rPr>
        <w:t>Okazano dowód osobisty/inny dokument* seria:………………………., numer ………………………………, pracownikowi socjalnemu……………………</w:t>
      </w:r>
      <w:r w:rsidRPr="006561F9">
        <w:rPr>
          <w:sz w:val="22"/>
          <w:szCs w:val="22"/>
        </w:rPr>
        <w:t>…</w:t>
      </w:r>
    </w:p>
    <w:p w14:paraId="1AB5C517" w14:textId="0B594843" w:rsidR="00546C7B" w:rsidRPr="006561F9" w:rsidRDefault="00546C7B" w:rsidP="00546C7B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6561F9">
        <w:rPr>
          <w:b/>
          <w:bCs/>
          <w:i/>
          <w:iCs/>
          <w:sz w:val="22"/>
          <w:szCs w:val="22"/>
        </w:rPr>
        <w:t xml:space="preserve">                       ( wypełnić się w przypadku osobistego złożenia wniosku w DPS)</w:t>
      </w:r>
    </w:p>
    <w:p w14:paraId="754159C9" w14:textId="0FFB7DA5" w:rsidR="004339F6" w:rsidRPr="006561F9" w:rsidRDefault="00546C7B" w:rsidP="004339F6">
      <w:pPr>
        <w:spacing w:line="360" w:lineRule="auto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3. </w:t>
      </w:r>
      <w:r w:rsidR="004339F6" w:rsidRPr="006561F9">
        <w:rPr>
          <w:sz w:val="22"/>
          <w:szCs w:val="22"/>
        </w:rPr>
        <w:t xml:space="preserve">Złożono oświadczenie o wyrażeniu zgody na przetwarzanie danych osobowych, zgodnie z </w:t>
      </w:r>
      <w:r w:rsidRPr="006561F9">
        <w:rPr>
          <w:sz w:val="22"/>
          <w:szCs w:val="22"/>
        </w:rPr>
        <w:t>treścią</w:t>
      </w:r>
      <w:r w:rsidR="004339F6" w:rsidRPr="006561F9">
        <w:rPr>
          <w:sz w:val="22"/>
          <w:szCs w:val="22"/>
        </w:rPr>
        <w:t xml:space="preserve"> Załącznika Nr 5</w:t>
      </w:r>
      <w:r w:rsidRPr="006561F9">
        <w:rPr>
          <w:sz w:val="22"/>
          <w:szCs w:val="22"/>
        </w:rPr>
        <w:t>:</w:t>
      </w:r>
      <w:r w:rsidR="004339F6" w:rsidRPr="006561F9">
        <w:rPr>
          <w:sz w:val="22"/>
          <w:szCs w:val="22"/>
        </w:rPr>
        <w:t xml:space="preserve"> tak/nie*.</w:t>
      </w:r>
    </w:p>
    <w:p w14:paraId="182CBBB5" w14:textId="7A5F4FDF" w:rsidR="00546C7B" w:rsidRPr="006561F9" w:rsidRDefault="00546C7B" w:rsidP="004339F6">
      <w:pPr>
        <w:spacing w:line="360" w:lineRule="auto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4. Weryfikacja podpisu wniosku doręczonego przez pocztę: </w:t>
      </w:r>
      <w:r w:rsidRPr="006561F9">
        <w:rPr>
          <w:b/>
          <w:bCs/>
          <w:sz w:val="22"/>
          <w:szCs w:val="22"/>
        </w:rPr>
        <w:t xml:space="preserve">jest </w:t>
      </w:r>
      <w:r w:rsidRPr="006561F9">
        <w:rPr>
          <w:sz w:val="22"/>
          <w:szCs w:val="22"/>
        </w:rPr>
        <w:t>podpis notarialnie poświadczony/</w:t>
      </w:r>
      <w:r w:rsidRPr="006561F9">
        <w:rPr>
          <w:b/>
          <w:bCs/>
          <w:sz w:val="22"/>
          <w:szCs w:val="22"/>
        </w:rPr>
        <w:t xml:space="preserve">nie ma </w:t>
      </w:r>
      <w:r w:rsidRPr="006561F9">
        <w:rPr>
          <w:sz w:val="22"/>
          <w:szCs w:val="22"/>
        </w:rPr>
        <w:t>podpisu notarialnie poświadczonego*.</w:t>
      </w:r>
    </w:p>
    <w:p w14:paraId="6CAAFD02" w14:textId="77777777" w:rsidR="00BD5FB6" w:rsidRPr="006561F9" w:rsidRDefault="00546C7B" w:rsidP="00546C7B">
      <w:p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5. </w:t>
      </w:r>
      <w:r w:rsidR="00BD5FB6" w:rsidRPr="006561F9">
        <w:rPr>
          <w:sz w:val="22"/>
          <w:szCs w:val="22"/>
        </w:rPr>
        <w:t xml:space="preserve">Weryfikacja dokumentu uprawniającego do odbioru depozytu: </w:t>
      </w:r>
      <w:r w:rsidR="00BD5FB6" w:rsidRPr="006561F9">
        <w:rPr>
          <w:b/>
          <w:bCs/>
          <w:sz w:val="22"/>
          <w:szCs w:val="22"/>
        </w:rPr>
        <w:t>jest/nie ma</w:t>
      </w:r>
      <w:r w:rsidR="00BD5FB6" w:rsidRPr="006561F9">
        <w:rPr>
          <w:sz w:val="22"/>
          <w:szCs w:val="22"/>
        </w:rPr>
        <w:t>*:</w:t>
      </w:r>
    </w:p>
    <w:p w14:paraId="31B1834C" w14:textId="6CEEB1AA" w:rsidR="00BD5FB6" w:rsidRPr="006561F9" w:rsidRDefault="00BD5FB6" w:rsidP="005A6EE1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6561F9">
        <w:rPr>
          <w:b/>
          <w:bCs/>
          <w:sz w:val="22"/>
          <w:szCs w:val="22"/>
          <w:u w:val="single"/>
        </w:rPr>
        <w:t>odpis postanowienia sądu o stwierdzeniu nabycia spadku</w:t>
      </w:r>
      <w:r w:rsidRPr="006561F9">
        <w:rPr>
          <w:sz w:val="22"/>
          <w:szCs w:val="22"/>
        </w:rPr>
        <w:t>*</w:t>
      </w:r>
    </w:p>
    <w:p w14:paraId="32C4D987" w14:textId="0E26E38F" w:rsidR="00BD5FB6" w:rsidRPr="006561F9" w:rsidRDefault="00BD5FB6" w:rsidP="005A6EE1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6561F9">
        <w:rPr>
          <w:b/>
          <w:bCs/>
          <w:sz w:val="22"/>
          <w:szCs w:val="22"/>
          <w:u w:val="single"/>
        </w:rPr>
        <w:t>wypis notarialny aktu poświadczenia dziedziczenia</w:t>
      </w:r>
      <w:r w:rsidRPr="006561F9">
        <w:rPr>
          <w:sz w:val="22"/>
          <w:szCs w:val="22"/>
        </w:rPr>
        <w:t>*</w:t>
      </w:r>
    </w:p>
    <w:p w14:paraId="42B4D0B9" w14:textId="77777777" w:rsidR="00BD5FB6" w:rsidRPr="006561F9" w:rsidRDefault="00BD5FB6" w:rsidP="00546C7B">
      <w:pPr>
        <w:jc w:val="both"/>
        <w:rPr>
          <w:sz w:val="22"/>
          <w:szCs w:val="22"/>
        </w:rPr>
      </w:pPr>
    </w:p>
    <w:p w14:paraId="2A4EC4FA" w14:textId="2758C1AC" w:rsidR="00BD5FB6" w:rsidRPr="006561F9" w:rsidRDefault="00BD5FB6" w:rsidP="00546C7B">
      <w:p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6. Dokument uprawniający do odbioru depozytu pozostawiono w aktach: </w:t>
      </w:r>
    </w:p>
    <w:p w14:paraId="115C98B8" w14:textId="77777777" w:rsidR="00BD5FB6" w:rsidRPr="006561F9" w:rsidRDefault="00BD5FB6" w:rsidP="005A6EE1">
      <w:pPr>
        <w:pStyle w:val="Akapitzlist"/>
        <w:numPr>
          <w:ilvl w:val="0"/>
          <w:numId w:val="31"/>
        </w:numPr>
        <w:jc w:val="both"/>
        <w:rPr>
          <w:sz w:val="22"/>
          <w:szCs w:val="22"/>
          <w:u w:val="single"/>
        </w:rPr>
      </w:pPr>
      <w:r w:rsidRPr="006561F9">
        <w:rPr>
          <w:sz w:val="22"/>
          <w:szCs w:val="22"/>
        </w:rPr>
        <w:t>w oryginale*</w:t>
      </w:r>
    </w:p>
    <w:p w14:paraId="27F46938" w14:textId="33BC0A98" w:rsidR="00BD5FB6" w:rsidRPr="006561F9" w:rsidRDefault="00546C7B" w:rsidP="005A6EE1">
      <w:pPr>
        <w:pStyle w:val="Akapitzlist"/>
        <w:numPr>
          <w:ilvl w:val="0"/>
          <w:numId w:val="31"/>
        </w:numPr>
        <w:jc w:val="both"/>
        <w:rPr>
          <w:b/>
          <w:bCs/>
          <w:i/>
          <w:iCs/>
          <w:sz w:val="22"/>
          <w:szCs w:val="22"/>
        </w:rPr>
      </w:pPr>
      <w:r w:rsidRPr="006561F9">
        <w:rPr>
          <w:sz w:val="22"/>
          <w:szCs w:val="22"/>
        </w:rPr>
        <w:t>w kopii</w:t>
      </w:r>
      <w:r w:rsidR="00BD5FB6" w:rsidRPr="006561F9">
        <w:rPr>
          <w:sz w:val="22"/>
          <w:szCs w:val="22"/>
        </w:rPr>
        <w:t xml:space="preserve"> opatrzonej adnotacją – „za zgodność z oryginałem”, po okazaniu pracownikowi socjalnemu oryginału*</w:t>
      </w:r>
      <w:r w:rsidRPr="006561F9">
        <w:rPr>
          <w:sz w:val="22"/>
          <w:szCs w:val="22"/>
        </w:rPr>
        <w:t xml:space="preserve"> </w:t>
      </w:r>
      <w:r w:rsidR="0005543A" w:rsidRPr="006561F9">
        <w:rPr>
          <w:b/>
          <w:bCs/>
          <w:i/>
          <w:iCs/>
          <w:sz w:val="22"/>
          <w:szCs w:val="22"/>
        </w:rPr>
        <w:t>(dotyczy wniosków składanych osobiście)</w:t>
      </w:r>
    </w:p>
    <w:p w14:paraId="1B68E3AE" w14:textId="77777777" w:rsidR="00193A3B" w:rsidRPr="006561F9" w:rsidRDefault="00546C7B" w:rsidP="005A6EE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notarialnie poświadczonej kopii</w:t>
      </w:r>
      <w:r w:rsidR="00BD5FB6" w:rsidRPr="006561F9">
        <w:rPr>
          <w:sz w:val="22"/>
          <w:szCs w:val="22"/>
        </w:rPr>
        <w:t>*</w:t>
      </w:r>
      <w:r w:rsidRPr="006561F9">
        <w:rPr>
          <w:sz w:val="22"/>
          <w:szCs w:val="22"/>
        </w:rPr>
        <w:t>.</w:t>
      </w:r>
    </w:p>
    <w:p w14:paraId="213A9813" w14:textId="77777777" w:rsidR="00193A3B" w:rsidRPr="006561F9" w:rsidRDefault="00193A3B" w:rsidP="00193A3B">
      <w:pPr>
        <w:jc w:val="both"/>
        <w:rPr>
          <w:sz w:val="22"/>
          <w:szCs w:val="22"/>
        </w:rPr>
      </w:pPr>
    </w:p>
    <w:p w14:paraId="01E6A244" w14:textId="77777777" w:rsidR="007D3812" w:rsidRPr="006561F9" w:rsidRDefault="00193A3B" w:rsidP="007D3812">
      <w:pPr>
        <w:jc w:val="both"/>
        <w:rPr>
          <w:b/>
          <w:bCs/>
          <w:sz w:val="22"/>
          <w:szCs w:val="22"/>
        </w:rPr>
      </w:pPr>
      <w:r w:rsidRPr="006561F9">
        <w:rPr>
          <w:sz w:val="22"/>
          <w:szCs w:val="22"/>
        </w:rPr>
        <w:t xml:space="preserve">7. Złożono </w:t>
      </w:r>
      <w:r w:rsidR="00546C7B" w:rsidRPr="006561F9">
        <w:rPr>
          <w:sz w:val="22"/>
          <w:szCs w:val="22"/>
        </w:rPr>
        <w:t>pełnomocnictwo w formie pisemnej udzielone przez</w:t>
      </w:r>
      <w:r w:rsidRPr="006561F9">
        <w:rPr>
          <w:sz w:val="22"/>
          <w:szCs w:val="22"/>
        </w:rPr>
        <w:t xml:space="preserve">  </w:t>
      </w:r>
      <w:r w:rsidR="00546C7B" w:rsidRPr="006561F9">
        <w:rPr>
          <w:sz w:val="22"/>
          <w:szCs w:val="22"/>
        </w:rPr>
        <w:t>uprawnionych spadkobierców/spadkobiercę, z podpisem notarialnie poświadczonym</w:t>
      </w:r>
      <w:r w:rsidR="007D3812" w:rsidRPr="006561F9">
        <w:rPr>
          <w:sz w:val="22"/>
          <w:szCs w:val="22"/>
        </w:rPr>
        <w:t xml:space="preserve"> do odbioru depozytu</w:t>
      </w:r>
      <w:r w:rsidRPr="006561F9">
        <w:rPr>
          <w:sz w:val="22"/>
          <w:szCs w:val="22"/>
        </w:rPr>
        <w:t xml:space="preserve">: </w:t>
      </w:r>
      <w:r w:rsidRPr="006561F9">
        <w:rPr>
          <w:b/>
          <w:bCs/>
          <w:sz w:val="22"/>
          <w:szCs w:val="22"/>
        </w:rPr>
        <w:t>tak/nie*</w:t>
      </w:r>
      <w:r w:rsidR="007D3812" w:rsidRPr="006561F9">
        <w:rPr>
          <w:b/>
          <w:bCs/>
          <w:sz w:val="22"/>
          <w:szCs w:val="22"/>
        </w:rPr>
        <w:t>.</w:t>
      </w:r>
    </w:p>
    <w:p w14:paraId="63136B19" w14:textId="77777777" w:rsidR="007D3812" w:rsidRPr="006561F9" w:rsidRDefault="007D3812" w:rsidP="007D3812">
      <w:pPr>
        <w:jc w:val="both"/>
        <w:rPr>
          <w:b/>
          <w:bCs/>
          <w:sz w:val="22"/>
          <w:szCs w:val="22"/>
        </w:rPr>
      </w:pPr>
    </w:p>
    <w:p w14:paraId="3D6A0DC9" w14:textId="25D41621" w:rsidR="006E0DD1" w:rsidRPr="006561F9" w:rsidRDefault="007D3812" w:rsidP="006E0DD1">
      <w:p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8.</w:t>
      </w:r>
      <w:r w:rsidRPr="006561F9">
        <w:rPr>
          <w:b/>
          <w:bCs/>
          <w:sz w:val="22"/>
          <w:szCs w:val="22"/>
        </w:rPr>
        <w:t> </w:t>
      </w:r>
      <w:r w:rsidR="006E0DD1" w:rsidRPr="006561F9">
        <w:rPr>
          <w:sz w:val="22"/>
          <w:szCs w:val="22"/>
        </w:rPr>
        <w:t xml:space="preserve">Złożono/okazano* </w:t>
      </w:r>
      <w:r w:rsidR="00546C7B" w:rsidRPr="006561F9">
        <w:rPr>
          <w:sz w:val="22"/>
          <w:szCs w:val="22"/>
        </w:rPr>
        <w:t>odpis postanowienia o ustanowieniu opieki/kurateli</w:t>
      </w:r>
      <w:r w:rsidR="006E0DD1" w:rsidRPr="006561F9">
        <w:rPr>
          <w:sz w:val="22"/>
          <w:szCs w:val="22"/>
        </w:rPr>
        <w:t>*.</w:t>
      </w:r>
    </w:p>
    <w:p w14:paraId="030F6F07" w14:textId="77777777" w:rsidR="006E0DD1" w:rsidRPr="006561F9" w:rsidRDefault="006E0DD1" w:rsidP="006E0DD1">
      <w:pPr>
        <w:jc w:val="both"/>
        <w:rPr>
          <w:sz w:val="22"/>
          <w:szCs w:val="22"/>
        </w:rPr>
      </w:pPr>
    </w:p>
    <w:p w14:paraId="73EF3221" w14:textId="4C10938D" w:rsidR="006E0DD1" w:rsidRPr="006561F9" w:rsidRDefault="006E0DD1" w:rsidP="006E0DD1">
      <w:pPr>
        <w:jc w:val="both"/>
        <w:rPr>
          <w:b/>
          <w:bCs/>
          <w:sz w:val="22"/>
          <w:szCs w:val="22"/>
        </w:rPr>
      </w:pPr>
      <w:r w:rsidRPr="006561F9">
        <w:rPr>
          <w:sz w:val="22"/>
          <w:szCs w:val="22"/>
        </w:rPr>
        <w:t>9. P</w:t>
      </w:r>
      <w:r w:rsidR="00546C7B" w:rsidRPr="006561F9">
        <w:rPr>
          <w:sz w:val="22"/>
          <w:szCs w:val="22"/>
        </w:rPr>
        <w:t>racownik socjalny sporządz</w:t>
      </w:r>
      <w:r w:rsidRPr="006561F9">
        <w:rPr>
          <w:sz w:val="22"/>
          <w:szCs w:val="22"/>
        </w:rPr>
        <w:t>ił</w:t>
      </w:r>
      <w:r w:rsidR="00546C7B" w:rsidRPr="006561F9">
        <w:rPr>
          <w:sz w:val="22"/>
          <w:szCs w:val="22"/>
        </w:rPr>
        <w:t xml:space="preserve"> do akt sprawy kserokopię</w:t>
      </w:r>
      <w:r w:rsidRPr="006561F9">
        <w:rPr>
          <w:sz w:val="22"/>
          <w:szCs w:val="22"/>
        </w:rPr>
        <w:t xml:space="preserve"> </w:t>
      </w:r>
      <w:r w:rsidR="00B75FF6" w:rsidRPr="006561F9">
        <w:rPr>
          <w:sz w:val="22"/>
          <w:szCs w:val="22"/>
        </w:rPr>
        <w:t xml:space="preserve">odpisu </w:t>
      </w:r>
      <w:r w:rsidR="00546C7B" w:rsidRPr="006561F9">
        <w:rPr>
          <w:sz w:val="22"/>
          <w:szCs w:val="22"/>
        </w:rPr>
        <w:t>postanowienia, z adnotacją, za zgodność z okazanym oryginałem</w:t>
      </w:r>
      <w:r w:rsidRPr="006561F9">
        <w:rPr>
          <w:sz w:val="22"/>
          <w:szCs w:val="22"/>
        </w:rPr>
        <w:t xml:space="preserve">: </w:t>
      </w:r>
      <w:r w:rsidRPr="006561F9">
        <w:rPr>
          <w:b/>
          <w:bCs/>
          <w:sz w:val="22"/>
          <w:szCs w:val="22"/>
        </w:rPr>
        <w:t>tak/nie*</w:t>
      </w:r>
    </w:p>
    <w:p w14:paraId="57DF7FCC" w14:textId="35B18E84" w:rsidR="006E0DD1" w:rsidRPr="006561F9" w:rsidRDefault="006E0DD1" w:rsidP="006E0DD1">
      <w:pPr>
        <w:jc w:val="center"/>
        <w:rPr>
          <w:b/>
          <w:bCs/>
          <w:i/>
          <w:iCs/>
          <w:sz w:val="22"/>
          <w:szCs w:val="22"/>
        </w:rPr>
      </w:pPr>
      <w:r w:rsidRPr="006561F9">
        <w:rPr>
          <w:b/>
          <w:bCs/>
          <w:i/>
          <w:iCs/>
          <w:sz w:val="22"/>
          <w:szCs w:val="22"/>
        </w:rPr>
        <w:t>(ust. 8 i 9 dotyczy wniosków składanych przez uprawnionego nieposiadającego zdolności do czynności prawnych (ubezwłasnowolniony częściowo lub całkowicie)</w:t>
      </w:r>
    </w:p>
    <w:p w14:paraId="77B53936" w14:textId="77777777" w:rsidR="00B75FF6" w:rsidRPr="006561F9" w:rsidRDefault="00B75FF6" w:rsidP="006E0DD1">
      <w:pPr>
        <w:jc w:val="center"/>
        <w:rPr>
          <w:b/>
          <w:bCs/>
          <w:i/>
          <w:iCs/>
          <w:sz w:val="22"/>
          <w:szCs w:val="22"/>
        </w:rPr>
      </w:pPr>
    </w:p>
    <w:p w14:paraId="55877DD6" w14:textId="6E35BE73" w:rsidR="006E0DD1" w:rsidRPr="006561F9" w:rsidRDefault="006E0DD1" w:rsidP="006E0DD1">
      <w:pPr>
        <w:jc w:val="both"/>
        <w:rPr>
          <w:b/>
          <w:bCs/>
          <w:sz w:val="22"/>
          <w:szCs w:val="22"/>
        </w:rPr>
      </w:pPr>
      <w:r w:rsidRPr="006561F9">
        <w:rPr>
          <w:sz w:val="22"/>
          <w:szCs w:val="22"/>
        </w:rPr>
        <w:t>10. Złożono/okazano* odpis postanawianie o dziale spadku, w którym orzeczono, że przedmiot złożony do depozytu DPS w całości przyznano wnioskodawcy</w:t>
      </w:r>
      <w:r w:rsidR="00B75FF6" w:rsidRPr="006561F9">
        <w:rPr>
          <w:sz w:val="22"/>
          <w:szCs w:val="22"/>
        </w:rPr>
        <w:t xml:space="preserve">: </w:t>
      </w:r>
      <w:r w:rsidR="00B75FF6" w:rsidRPr="006561F9">
        <w:rPr>
          <w:b/>
          <w:bCs/>
          <w:sz w:val="22"/>
          <w:szCs w:val="22"/>
        </w:rPr>
        <w:t>tak/nie*.</w:t>
      </w:r>
      <w:r w:rsidRPr="006561F9">
        <w:rPr>
          <w:b/>
          <w:bCs/>
          <w:sz w:val="22"/>
          <w:szCs w:val="22"/>
        </w:rPr>
        <w:t xml:space="preserve"> </w:t>
      </w:r>
    </w:p>
    <w:p w14:paraId="4E0D44E2" w14:textId="5F865C18" w:rsidR="006465B0" w:rsidRPr="006561F9" w:rsidRDefault="00B75FF6" w:rsidP="006465B0">
      <w:pPr>
        <w:jc w:val="center"/>
        <w:rPr>
          <w:b/>
          <w:bCs/>
          <w:i/>
          <w:iCs/>
          <w:sz w:val="22"/>
          <w:szCs w:val="22"/>
        </w:rPr>
      </w:pPr>
      <w:r w:rsidRPr="006561F9">
        <w:rPr>
          <w:b/>
          <w:bCs/>
          <w:i/>
          <w:iCs/>
          <w:sz w:val="22"/>
          <w:szCs w:val="22"/>
        </w:rPr>
        <w:lastRenderedPageBreak/>
        <w:t>(ust. 10 dotyczy tylko depozytów rzeczowych)</w:t>
      </w:r>
    </w:p>
    <w:p w14:paraId="4087DF4F" w14:textId="26626B12" w:rsidR="00EC545B" w:rsidRPr="006561F9" w:rsidRDefault="00EC545B" w:rsidP="006465B0">
      <w:pPr>
        <w:jc w:val="center"/>
        <w:rPr>
          <w:b/>
          <w:bCs/>
          <w:i/>
          <w:iCs/>
          <w:sz w:val="22"/>
          <w:szCs w:val="22"/>
        </w:rPr>
      </w:pPr>
    </w:p>
    <w:p w14:paraId="28B24ADC" w14:textId="195AA47A" w:rsidR="00EC545B" w:rsidRPr="006561F9" w:rsidRDefault="00EC545B" w:rsidP="00EC545B">
      <w:p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11. Złożono pisemne oświadczenie, z podpisem notarialnie poświadczonym, współspadkobierców o braku sprzeciwu w sprawie wydania depozytu rzeczowego jednemu ze spadkobierców (wnioskodawcy): </w:t>
      </w:r>
      <w:r w:rsidRPr="006561F9">
        <w:rPr>
          <w:b/>
          <w:bCs/>
          <w:sz w:val="22"/>
          <w:szCs w:val="22"/>
        </w:rPr>
        <w:t>tak/nie/nie dotyczy</w:t>
      </w:r>
      <w:r w:rsidRPr="006561F9">
        <w:rPr>
          <w:sz w:val="22"/>
          <w:szCs w:val="22"/>
        </w:rPr>
        <w:t>*</w:t>
      </w:r>
    </w:p>
    <w:p w14:paraId="6BE1A8FD" w14:textId="6AE1F4B9" w:rsidR="000F4975" w:rsidRPr="006561F9" w:rsidRDefault="000F4975" w:rsidP="006465B0">
      <w:pPr>
        <w:jc w:val="center"/>
        <w:rPr>
          <w:b/>
          <w:bCs/>
          <w:i/>
          <w:iCs/>
          <w:sz w:val="22"/>
          <w:szCs w:val="22"/>
        </w:rPr>
      </w:pPr>
    </w:p>
    <w:p w14:paraId="79765F81" w14:textId="2032DF1C" w:rsidR="000F4975" w:rsidRPr="006561F9" w:rsidRDefault="000F4975" w:rsidP="000F4975">
      <w:pPr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 xml:space="preserve">*zakreślić właściwe </w:t>
      </w:r>
    </w:p>
    <w:p w14:paraId="669FCC67" w14:textId="77777777" w:rsidR="00EE78BD" w:rsidRPr="006561F9" w:rsidRDefault="00EE78BD" w:rsidP="000F4975">
      <w:pPr>
        <w:jc w:val="both"/>
        <w:rPr>
          <w:b/>
          <w:bCs/>
          <w:sz w:val="22"/>
          <w:szCs w:val="22"/>
          <w:u w:val="single"/>
        </w:rPr>
      </w:pPr>
    </w:p>
    <w:p w14:paraId="5AA5E9EC" w14:textId="258E7EB6" w:rsidR="00EE78BD" w:rsidRPr="006561F9" w:rsidRDefault="00EE78BD" w:rsidP="000F4975">
      <w:pPr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>Alternatywne rozwiązanie</w:t>
      </w:r>
    </w:p>
    <w:p w14:paraId="69CCC074" w14:textId="2484BD45" w:rsidR="00EE78BD" w:rsidRPr="006561F9" w:rsidRDefault="00EE78BD" w:rsidP="000F4975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9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55"/>
        <w:gridCol w:w="2552"/>
        <w:gridCol w:w="3165"/>
      </w:tblGrid>
      <w:tr w:rsidR="00EE78BD" w:rsidRPr="006561F9" w14:paraId="698BFA8F" w14:textId="77777777" w:rsidTr="005A6EE1">
        <w:trPr>
          <w:trHeight w:val="10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087C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799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 xml:space="preserve">Wykaz dokumentów załączonych do wniosku do </w:t>
            </w:r>
            <w:proofErr w:type="spellStart"/>
            <w:r w:rsidRPr="006561F9">
              <w:rPr>
                <w:color w:val="000000"/>
                <w:sz w:val="22"/>
                <w:szCs w:val="22"/>
              </w:rPr>
              <w:t>Dyrekrtora</w:t>
            </w:r>
            <w:proofErr w:type="spellEnd"/>
            <w:r w:rsidRPr="006561F9">
              <w:rPr>
                <w:color w:val="000000"/>
                <w:sz w:val="22"/>
                <w:szCs w:val="22"/>
              </w:rPr>
              <w:t xml:space="preserve"> DPS o wyrażenie zgody na wydanie depozytu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AE86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 xml:space="preserve">Czynności weryfikacyjne </w:t>
            </w:r>
          </w:p>
        </w:tc>
      </w:tr>
      <w:tr w:rsidR="00EE78BD" w:rsidRPr="006561F9" w14:paraId="369F1487" w14:textId="77777777" w:rsidTr="005A6EE1">
        <w:trPr>
          <w:trHeight w:val="3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1C69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C787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>Wniosek o wydanie depozytu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68A7" w14:textId="567712AA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 xml:space="preserve">Podpis na wniosku notarialnie poświadczony: </w:t>
            </w:r>
            <w:r w:rsidRPr="006561F9">
              <w:rPr>
                <w:color w:val="000000"/>
                <w:sz w:val="22"/>
                <w:szCs w:val="22"/>
              </w:rPr>
              <w:br/>
            </w:r>
            <w:r w:rsidRPr="006561F9">
              <w:rPr>
                <w:b/>
                <w:bCs/>
                <w:color w:val="000000"/>
                <w:sz w:val="22"/>
                <w:szCs w:val="22"/>
              </w:rPr>
              <w:t>tak/nie/nie dotyczy</w:t>
            </w:r>
            <w:r w:rsidR="00502F10" w:rsidRPr="006561F9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6561F9">
              <w:rPr>
                <w:b/>
                <w:bCs/>
                <w:color w:val="000000"/>
                <w:sz w:val="22"/>
                <w:szCs w:val="22"/>
              </w:rPr>
              <w:t xml:space="preserve"> (w przyp</w:t>
            </w:r>
            <w:r w:rsidR="00502F10" w:rsidRPr="006561F9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6561F9">
              <w:rPr>
                <w:b/>
                <w:bCs/>
                <w:color w:val="000000"/>
                <w:sz w:val="22"/>
                <w:szCs w:val="22"/>
              </w:rPr>
              <w:t>dku gdy wniosek składany jest osobiście)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83A4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 xml:space="preserve">W przypadku wniosku </w:t>
            </w:r>
            <w:proofErr w:type="spellStart"/>
            <w:r w:rsidRPr="006561F9">
              <w:rPr>
                <w:color w:val="000000"/>
                <w:sz w:val="22"/>
                <w:szCs w:val="22"/>
              </w:rPr>
              <w:t>skłądanego</w:t>
            </w:r>
            <w:proofErr w:type="spellEnd"/>
            <w:r w:rsidRPr="006561F9">
              <w:rPr>
                <w:color w:val="000000"/>
                <w:sz w:val="22"/>
                <w:szCs w:val="22"/>
              </w:rPr>
              <w:t xml:space="preserve"> osobiście:</w:t>
            </w:r>
            <w:r w:rsidRPr="006561F9">
              <w:rPr>
                <w:color w:val="000000"/>
                <w:sz w:val="22"/>
                <w:szCs w:val="22"/>
              </w:rPr>
              <w:br/>
              <w:t>Zweryfikowano tożsamość wnioskodawcy na podstawie nazwa dokumentu: …................................................., seria:</w:t>
            </w:r>
            <w:r w:rsidRPr="006561F9">
              <w:rPr>
                <w:color w:val="000000"/>
                <w:sz w:val="22"/>
                <w:szCs w:val="22"/>
              </w:rPr>
              <w:br/>
            </w:r>
            <w:r w:rsidRPr="006561F9">
              <w:rPr>
                <w:color w:val="000000"/>
                <w:sz w:val="22"/>
                <w:szCs w:val="22"/>
              </w:rPr>
              <w:br/>
              <w:t>…..................................................</w:t>
            </w:r>
            <w:r w:rsidRPr="006561F9">
              <w:rPr>
                <w:color w:val="000000"/>
                <w:sz w:val="22"/>
                <w:szCs w:val="22"/>
              </w:rPr>
              <w:br/>
              <w:t>Nr:</w:t>
            </w:r>
            <w:r w:rsidRPr="006561F9">
              <w:rPr>
                <w:color w:val="000000"/>
                <w:sz w:val="22"/>
                <w:szCs w:val="22"/>
              </w:rPr>
              <w:br/>
            </w:r>
            <w:r w:rsidRPr="006561F9">
              <w:rPr>
                <w:color w:val="000000"/>
                <w:sz w:val="22"/>
                <w:szCs w:val="22"/>
              </w:rPr>
              <w:br/>
              <w:t>…...................................................</w:t>
            </w:r>
          </w:p>
        </w:tc>
      </w:tr>
      <w:tr w:rsidR="00EE78BD" w:rsidRPr="006561F9" w14:paraId="0ACB169E" w14:textId="77777777" w:rsidTr="005A6EE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5E48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9E77" w14:textId="2CA5D421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>We wni</w:t>
            </w:r>
            <w:r w:rsidR="00502F10" w:rsidRPr="006561F9">
              <w:rPr>
                <w:color w:val="000000"/>
                <w:sz w:val="22"/>
                <w:szCs w:val="22"/>
              </w:rPr>
              <w:t>o</w:t>
            </w:r>
            <w:r w:rsidRPr="006561F9">
              <w:rPr>
                <w:color w:val="000000"/>
                <w:sz w:val="22"/>
                <w:szCs w:val="22"/>
              </w:rPr>
              <w:t>sku wskazano numer rachunku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F872" w14:textId="77777777" w:rsidR="00EE78BD" w:rsidRPr="006561F9" w:rsidRDefault="00EE78BD" w:rsidP="00EE78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61F9">
              <w:rPr>
                <w:b/>
                <w:bCs/>
                <w:color w:val="000000"/>
                <w:sz w:val="22"/>
                <w:szCs w:val="22"/>
              </w:rPr>
              <w:t>tak/nie*</w:t>
            </w:r>
          </w:p>
        </w:tc>
      </w:tr>
      <w:tr w:rsidR="00EE78BD" w:rsidRPr="006561F9" w14:paraId="0F6CD869" w14:textId="77777777" w:rsidTr="005A6EE1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5FC6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77F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>Oświadczenie o wyrażeniu zgody na przetwarzanie danych osobowych zgodnie z załącznikiem nr 5 do procedury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6170" w14:textId="77777777" w:rsidR="00EE78BD" w:rsidRPr="006561F9" w:rsidRDefault="00EE78BD" w:rsidP="00EE78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61F9">
              <w:rPr>
                <w:b/>
                <w:bCs/>
                <w:color w:val="000000"/>
                <w:sz w:val="22"/>
                <w:szCs w:val="22"/>
              </w:rPr>
              <w:t>złożono/nie złożono*</w:t>
            </w:r>
          </w:p>
        </w:tc>
      </w:tr>
      <w:tr w:rsidR="00EE78BD" w:rsidRPr="006561F9" w14:paraId="701D34DF" w14:textId="77777777" w:rsidTr="005A6EE1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FC00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6D42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 xml:space="preserve">Postanowienie sądu o stwierdzeniu nabycia spadku lub wypis notarialny aktu poświadczenia dziedziczenia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4DFA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>Wnioskodawca przekazał:</w:t>
            </w:r>
            <w:r w:rsidRPr="006561F9">
              <w:rPr>
                <w:color w:val="000000"/>
                <w:sz w:val="22"/>
                <w:szCs w:val="22"/>
              </w:rPr>
              <w:br/>
            </w:r>
            <w:r w:rsidRPr="006561F9">
              <w:rPr>
                <w:b/>
                <w:bCs/>
                <w:color w:val="000000"/>
                <w:sz w:val="22"/>
                <w:szCs w:val="22"/>
              </w:rPr>
              <w:t>oryginał/kopia notarialnie poświadczona/kserokopia i oryginał do wglądu*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30DB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>W przypadku kserokopii: dokonano weryfikacji zgodności z oryginałem i opatrzono kopię adnotacją potwierdzono za zgodność z oryginałem</w:t>
            </w:r>
            <w:r w:rsidRPr="006561F9">
              <w:rPr>
                <w:color w:val="000000"/>
                <w:sz w:val="22"/>
                <w:szCs w:val="22"/>
              </w:rPr>
              <w:br/>
            </w:r>
            <w:r w:rsidRPr="006561F9">
              <w:rPr>
                <w:b/>
                <w:bCs/>
                <w:color w:val="000000"/>
                <w:sz w:val="22"/>
                <w:szCs w:val="22"/>
              </w:rPr>
              <w:t>tak/nie*</w:t>
            </w:r>
          </w:p>
        </w:tc>
      </w:tr>
      <w:tr w:rsidR="00EE78BD" w:rsidRPr="006561F9" w14:paraId="4D0E7A86" w14:textId="77777777" w:rsidTr="005A6EE1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3DD5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E0BB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 xml:space="preserve">Pełnomocnictwo udzielone przez pozostałych uprawnionych spadkobierców/spadkobiercę, z podpisem notarialnie poświadczonym 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434B" w14:textId="77777777" w:rsidR="00EE78BD" w:rsidRPr="006561F9" w:rsidRDefault="00EE78BD" w:rsidP="00EE78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61F9">
              <w:rPr>
                <w:b/>
                <w:bCs/>
                <w:color w:val="000000"/>
                <w:sz w:val="22"/>
                <w:szCs w:val="22"/>
              </w:rPr>
              <w:t>tak/nie/nie dotyczy*</w:t>
            </w:r>
          </w:p>
        </w:tc>
      </w:tr>
      <w:tr w:rsidR="00EE78BD" w:rsidRPr="006561F9" w14:paraId="2E74415C" w14:textId="77777777" w:rsidTr="005A6EE1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3E45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C3DF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>Odpis postanowienia o ustanowieniu opieki/kurateli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FD94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>Wnioskodawca przekazał:</w:t>
            </w:r>
            <w:r w:rsidRPr="006561F9">
              <w:rPr>
                <w:color w:val="000000"/>
                <w:sz w:val="22"/>
                <w:szCs w:val="22"/>
              </w:rPr>
              <w:br/>
            </w:r>
            <w:r w:rsidRPr="006561F9">
              <w:rPr>
                <w:b/>
                <w:bCs/>
                <w:color w:val="000000"/>
                <w:sz w:val="22"/>
                <w:szCs w:val="22"/>
              </w:rPr>
              <w:t>oryginał/kopia notarialnie poświadczona/kserokopia i oryginał do wglądu*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001E" w14:textId="77777777" w:rsidR="00EE78BD" w:rsidRPr="006561F9" w:rsidRDefault="00EE78BD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t>W przypadku kserokopii: dokonano weryfikacji zgodności z oryginałem i opatrzono kopię adnotacją potwierdzono za zgodność z oryginałem</w:t>
            </w:r>
            <w:r w:rsidRPr="006561F9">
              <w:rPr>
                <w:color w:val="000000"/>
                <w:sz w:val="22"/>
                <w:szCs w:val="22"/>
              </w:rPr>
              <w:br/>
            </w:r>
            <w:r w:rsidRPr="006561F9">
              <w:rPr>
                <w:b/>
                <w:bCs/>
                <w:color w:val="000000"/>
                <w:sz w:val="22"/>
                <w:szCs w:val="22"/>
              </w:rPr>
              <w:t>tak/nie*</w:t>
            </w:r>
          </w:p>
        </w:tc>
      </w:tr>
      <w:tr w:rsidR="00502F10" w:rsidRPr="006561F9" w14:paraId="50EB4A92" w14:textId="77777777" w:rsidTr="005A6EE1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42BD" w14:textId="6D9894B5" w:rsidR="00502F10" w:rsidRPr="006561F9" w:rsidRDefault="00502F10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0276" w14:textId="4175A00F" w:rsidR="00502F10" w:rsidRPr="006561F9" w:rsidRDefault="00502F10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sz w:val="22"/>
                <w:szCs w:val="22"/>
              </w:rPr>
              <w:t>Oświadczenie, z podpisem notarialnie poświadczonym, współspadkobierców o braku sprzeciwu w sprawie wydania depozytu rzeczowego jednemu ze spadkobierców (wnioskodawcy)</w:t>
            </w:r>
          </w:p>
        </w:tc>
        <w:tc>
          <w:tcPr>
            <w:tcW w:w="5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51F7" w14:textId="415130BF" w:rsidR="00502F10" w:rsidRPr="006561F9" w:rsidRDefault="00502F10" w:rsidP="00EE78BD">
            <w:pPr>
              <w:jc w:val="center"/>
              <w:rPr>
                <w:color w:val="000000"/>
                <w:sz w:val="22"/>
                <w:szCs w:val="22"/>
              </w:rPr>
            </w:pPr>
            <w:r w:rsidRPr="006561F9">
              <w:rPr>
                <w:b/>
                <w:bCs/>
                <w:sz w:val="22"/>
                <w:szCs w:val="22"/>
              </w:rPr>
              <w:t>tak/nie/nie dotyczy</w:t>
            </w:r>
            <w:r w:rsidRPr="006561F9">
              <w:rPr>
                <w:sz w:val="22"/>
                <w:szCs w:val="22"/>
              </w:rPr>
              <w:t>*</w:t>
            </w:r>
          </w:p>
        </w:tc>
      </w:tr>
    </w:tbl>
    <w:p w14:paraId="135DD5CA" w14:textId="77777777" w:rsidR="00EE78BD" w:rsidRPr="006561F9" w:rsidRDefault="00EE78BD" w:rsidP="000F4975">
      <w:pPr>
        <w:jc w:val="both"/>
        <w:rPr>
          <w:b/>
          <w:bCs/>
          <w:sz w:val="22"/>
          <w:szCs w:val="22"/>
          <w:u w:val="single"/>
        </w:rPr>
      </w:pPr>
    </w:p>
    <w:p w14:paraId="6161F8B7" w14:textId="7BC7ABF9" w:rsidR="00EE78BD" w:rsidRPr="006561F9" w:rsidRDefault="00EE78BD" w:rsidP="00EE78BD">
      <w:pPr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>* niewłaściwe skreślić</w:t>
      </w:r>
    </w:p>
    <w:p w14:paraId="0894DF92" w14:textId="30C76942" w:rsidR="00EE78BD" w:rsidRPr="006561F9" w:rsidRDefault="00EE78BD" w:rsidP="00EE78BD">
      <w:pPr>
        <w:jc w:val="both"/>
        <w:rPr>
          <w:b/>
          <w:bCs/>
          <w:sz w:val="22"/>
          <w:szCs w:val="22"/>
          <w:u w:val="single"/>
        </w:rPr>
      </w:pPr>
    </w:p>
    <w:p w14:paraId="6D1DC990" w14:textId="362EA530" w:rsidR="00EE78BD" w:rsidRPr="006561F9" w:rsidRDefault="00EE78BD" w:rsidP="00EE78BD">
      <w:pPr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>Niniejszym potwierdzam wykonanie czynności weryfikacyjnych określonych powyżej</w:t>
      </w:r>
    </w:p>
    <w:p w14:paraId="59FB4CFF" w14:textId="77777777" w:rsidR="00EE78BD" w:rsidRPr="006561F9" w:rsidRDefault="00EE78BD" w:rsidP="00EE78BD">
      <w:pPr>
        <w:jc w:val="both"/>
        <w:rPr>
          <w:b/>
          <w:bCs/>
          <w:sz w:val="22"/>
          <w:szCs w:val="22"/>
          <w:u w:val="single"/>
        </w:rPr>
      </w:pPr>
    </w:p>
    <w:p w14:paraId="65398512" w14:textId="5066DA7A" w:rsidR="00EE78BD" w:rsidRPr="006561F9" w:rsidRDefault="00EE78BD" w:rsidP="00EE78BD">
      <w:pPr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>Data i podpis pracownika socjalnego:……………………………………………………….</w:t>
      </w:r>
    </w:p>
    <w:p w14:paraId="3B40C6C3" w14:textId="77777777" w:rsidR="000F4975" w:rsidRPr="006561F9" w:rsidRDefault="000F4975" w:rsidP="000F4975">
      <w:pPr>
        <w:rPr>
          <w:b/>
          <w:bCs/>
          <w:i/>
          <w:iCs/>
          <w:sz w:val="22"/>
          <w:szCs w:val="22"/>
        </w:rPr>
      </w:pPr>
    </w:p>
    <w:p w14:paraId="293233A2" w14:textId="77777777" w:rsidR="000F4975" w:rsidRPr="006561F9" w:rsidRDefault="000F4975" w:rsidP="006465B0">
      <w:pPr>
        <w:jc w:val="right"/>
        <w:rPr>
          <w:sz w:val="22"/>
          <w:szCs w:val="22"/>
        </w:rPr>
      </w:pPr>
    </w:p>
    <w:p w14:paraId="23D26B6D" w14:textId="77777777" w:rsidR="000F4975" w:rsidRPr="006561F9" w:rsidRDefault="000F4975" w:rsidP="006465B0">
      <w:pPr>
        <w:jc w:val="right"/>
        <w:rPr>
          <w:sz w:val="22"/>
          <w:szCs w:val="22"/>
        </w:rPr>
      </w:pPr>
    </w:p>
    <w:p w14:paraId="72994F21" w14:textId="77777777" w:rsidR="00F55FC5" w:rsidRPr="006561F9" w:rsidRDefault="00F55FC5" w:rsidP="006465B0">
      <w:pPr>
        <w:jc w:val="right"/>
        <w:rPr>
          <w:sz w:val="22"/>
          <w:szCs w:val="22"/>
        </w:rPr>
      </w:pPr>
    </w:p>
    <w:p w14:paraId="5AD22C4B" w14:textId="6C2DC4C0" w:rsidR="00F55FC5" w:rsidRDefault="00F55FC5" w:rsidP="006465B0">
      <w:pPr>
        <w:jc w:val="right"/>
        <w:rPr>
          <w:sz w:val="22"/>
          <w:szCs w:val="22"/>
        </w:rPr>
      </w:pPr>
    </w:p>
    <w:p w14:paraId="32E1F9E1" w14:textId="223BF798" w:rsidR="005A6EE1" w:rsidRDefault="005A6EE1" w:rsidP="006465B0">
      <w:pPr>
        <w:jc w:val="right"/>
        <w:rPr>
          <w:sz w:val="22"/>
          <w:szCs w:val="22"/>
        </w:rPr>
      </w:pPr>
    </w:p>
    <w:p w14:paraId="7196474D" w14:textId="2D3A40F2" w:rsidR="005A6EE1" w:rsidRDefault="005A6EE1" w:rsidP="006465B0">
      <w:pPr>
        <w:jc w:val="right"/>
        <w:rPr>
          <w:sz w:val="22"/>
          <w:szCs w:val="22"/>
        </w:rPr>
      </w:pPr>
    </w:p>
    <w:p w14:paraId="2EDA5404" w14:textId="08D5D79A" w:rsidR="005A6EE1" w:rsidRDefault="005A6EE1" w:rsidP="006465B0">
      <w:pPr>
        <w:jc w:val="right"/>
        <w:rPr>
          <w:sz w:val="22"/>
          <w:szCs w:val="22"/>
        </w:rPr>
      </w:pPr>
    </w:p>
    <w:p w14:paraId="0EBCE0A0" w14:textId="7F021E02" w:rsidR="005A6EE1" w:rsidRDefault="005A6EE1" w:rsidP="006465B0">
      <w:pPr>
        <w:jc w:val="right"/>
        <w:rPr>
          <w:sz w:val="22"/>
          <w:szCs w:val="22"/>
        </w:rPr>
      </w:pPr>
    </w:p>
    <w:p w14:paraId="0F46224C" w14:textId="109E82EC" w:rsidR="005A6EE1" w:rsidRDefault="005A6EE1" w:rsidP="006465B0">
      <w:pPr>
        <w:jc w:val="right"/>
        <w:rPr>
          <w:sz w:val="22"/>
          <w:szCs w:val="22"/>
        </w:rPr>
      </w:pPr>
    </w:p>
    <w:p w14:paraId="2C114BE3" w14:textId="2E990720" w:rsidR="005A6EE1" w:rsidRDefault="005A6EE1" w:rsidP="006465B0">
      <w:pPr>
        <w:jc w:val="right"/>
        <w:rPr>
          <w:sz w:val="22"/>
          <w:szCs w:val="22"/>
        </w:rPr>
      </w:pPr>
    </w:p>
    <w:p w14:paraId="3FB3314A" w14:textId="5876B57B" w:rsidR="005A6EE1" w:rsidRDefault="005A6EE1" w:rsidP="006465B0">
      <w:pPr>
        <w:jc w:val="right"/>
        <w:rPr>
          <w:sz w:val="22"/>
          <w:szCs w:val="22"/>
        </w:rPr>
      </w:pPr>
    </w:p>
    <w:p w14:paraId="5D1D021A" w14:textId="3CE69828" w:rsidR="005A6EE1" w:rsidRDefault="005A6EE1" w:rsidP="006465B0">
      <w:pPr>
        <w:jc w:val="right"/>
        <w:rPr>
          <w:sz w:val="22"/>
          <w:szCs w:val="22"/>
        </w:rPr>
      </w:pPr>
    </w:p>
    <w:p w14:paraId="756801E8" w14:textId="321E1725" w:rsidR="005A6EE1" w:rsidRDefault="005A6EE1" w:rsidP="006465B0">
      <w:pPr>
        <w:jc w:val="right"/>
        <w:rPr>
          <w:sz w:val="22"/>
          <w:szCs w:val="22"/>
        </w:rPr>
      </w:pPr>
    </w:p>
    <w:p w14:paraId="476AB5A4" w14:textId="63C72E31" w:rsidR="005A6EE1" w:rsidRDefault="005A6EE1" w:rsidP="006465B0">
      <w:pPr>
        <w:jc w:val="right"/>
        <w:rPr>
          <w:sz w:val="22"/>
          <w:szCs w:val="22"/>
        </w:rPr>
      </w:pPr>
    </w:p>
    <w:p w14:paraId="6B43F0EE" w14:textId="287EC037" w:rsidR="005A6EE1" w:rsidRDefault="005A6EE1" w:rsidP="006465B0">
      <w:pPr>
        <w:jc w:val="right"/>
        <w:rPr>
          <w:sz w:val="22"/>
          <w:szCs w:val="22"/>
        </w:rPr>
      </w:pPr>
    </w:p>
    <w:p w14:paraId="21A0CB3C" w14:textId="30A17AB0" w:rsidR="005A6EE1" w:rsidRDefault="005A6EE1" w:rsidP="006465B0">
      <w:pPr>
        <w:jc w:val="right"/>
        <w:rPr>
          <w:sz w:val="22"/>
          <w:szCs w:val="22"/>
        </w:rPr>
      </w:pPr>
    </w:p>
    <w:p w14:paraId="3DEC8D20" w14:textId="36EEE0A3" w:rsidR="005A6EE1" w:rsidRDefault="005A6EE1" w:rsidP="006465B0">
      <w:pPr>
        <w:jc w:val="right"/>
        <w:rPr>
          <w:sz w:val="22"/>
          <w:szCs w:val="22"/>
        </w:rPr>
      </w:pPr>
    </w:p>
    <w:p w14:paraId="052CA928" w14:textId="1D621224" w:rsidR="005A6EE1" w:rsidRDefault="005A6EE1" w:rsidP="006465B0">
      <w:pPr>
        <w:jc w:val="right"/>
        <w:rPr>
          <w:sz w:val="22"/>
          <w:szCs w:val="22"/>
        </w:rPr>
      </w:pPr>
    </w:p>
    <w:p w14:paraId="565EA1CE" w14:textId="0772348E" w:rsidR="005A6EE1" w:rsidRDefault="005A6EE1" w:rsidP="006465B0">
      <w:pPr>
        <w:jc w:val="right"/>
        <w:rPr>
          <w:sz w:val="22"/>
          <w:szCs w:val="22"/>
        </w:rPr>
      </w:pPr>
    </w:p>
    <w:p w14:paraId="4356E176" w14:textId="77143658" w:rsidR="005A6EE1" w:rsidRDefault="005A6EE1" w:rsidP="006465B0">
      <w:pPr>
        <w:jc w:val="right"/>
        <w:rPr>
          <w:sz w:val="22"/>
          <w:szCs w:val="22"/>
        </w:rPr>
      </w:pPr>
    </w:p>
    <w:p w14:paraId="5D75BCF0" w14:textId="08DE1D7B" w:rsidR="005A6EE1" w:rsidRDefault="005A6EE1" w:rsidP="006465B0">
      <w:pPr>
        <w:jc w:val="right"/>
        <w:rPr>
          <w:sz w:val="22"/>
          <w:szCs w:val="22"/>
        </w:rPr>
      </w:pPr>
    </w:p>
    <w:p w14:paraId="4C1DA670" w14:textId="2886FDB7" w:rsidR="005A6EE1" w:rsidRDefault="005A6EE1" w:rsidP="006465B0">
      <w:pPr>
        <w:jc w:val="right"/>
        <w:rPr>
          <w:sz w:val="22"/>
          <w:szCs w:val="22"/>
        </w:rPr>
      </w:pPr>
    </w:p>
    <w:p w14:paraId="5DC025F4" w14:textId="2F7CDEA1" w:rsidR="005A6EE1" w:rsidRDefault="005A6EE1" w:rsidP="006465B0">
      <w:pPr>
        <w:jc w:val="right"/>
        <w:rPr>
          <w:sz w:val="22"/>
          <w:szCs w:val="22"/>
        </w:rPr>
      </w:pPr>
    </w:p>
    <w:p w14:paraId="647589EC" w14:textId="0C390EDC" w:rsidR="005A6EE1" w:rsidRDefault="005A6EE1" w:rsidP="006465B0">
      <w:pPr>
        <w:jc w:val="right"/>
        <w:rPr>
          <w:sz w:val="22"/>
          <w:szCs w:val="22"/>
        </w:rPr>
      </w:pPr>
    </w:p>
    <w:p w14:paraId="03FBC586" w14:textId="6CD5509C" w:rsidR="005A6EE1" w:rsidRDefault="005A6EE1" w:rsidP="006465B0">
      <w:pPr>
        <w:jc w:val="right"/>
        <w:rPr>
          <w:sz w:val="22"/>
          <w:szCs w:val="22"/>
        </w:rPr>
      </w:pPr>
    </w:p>
    <w:p w14:paraId="4E8273F2" w14:textId="7DA6EDBE" w:rsidR="005A6EE1" w:rsidRDefault="005A6EE1" w:rsidP="006465B0">
      <w:pPr>
        <w:jc w:val="right"/>
        <w:rPr>
          <w:sz w:val="22"/>
          <w:szCs w:val="22"/>
        </w:rPr>
      </w:pPr>
    </w:p>
    <w:p w14:paraId="07FB8245" w14:textId="56C14870" w:rsidR="005A6EE1" w:rsidRDefault="005A6EE1" w:rsidP="006465B0">
      <w:pPr>
        <w:jc w:val="right"/>
        <w:rPr>
          <w:sz w:val="22"/>
          <w:szCs w:val="22"/>
        </w:rPr>
      </w:pPr>
    </w:p>
    <w:p w14:paraId="5004D371" w14:textId="64307F53" w:rsidR="005A6EE1" w:rsidRDefault="005A6EE1" w:rsidP="006465B0">
      <w:pPr>
        <w:jc w:val="right"/>
        <w:rPr>
          <w:sz w:val="22"/>
          <w:szCs w:val="22"/>
        </w:rPr>
      </w:pPr>
    </w:p>
    <w:p w14:paraId="339174DC" w14:textId="6E3CF05D" w:rsidR="005A6EE1" w:rsidRDefault="005A6EE1" w:rsidP="006465B0">
      <w:pPr>
        <w:jc w:val="right"/>
        <w:rPr>
          <w:sz w:val="22"/>
          <w:szCs w:val="22"/>
        </w:rPr>
      </w:pPr>
    </w:p>
    <w:p w14:paraId="32DE14D3" w14:textId="0CD1B201" w:rsidR="005A6EE1" w:rsidRDefault="005A6EE1" w:rsidP="006465B0">
      <w:pPr>
        <w:jc w:val="right"/>
        <w:rPr>
          <w:sz w:val="22"/>
          <w:szCs w:val="22"/>
        </w:rPr>
      </w:pPr>
    </w:p>
    <w:p w14:paraId="63A6918D" w14:textId="082AA91D" w:rsidR="005A6EE1" w:rsidRDefault="005A6EE1" w:rsidP="006465B0">
      <w:pPr>
        <w:jc w:val="right"/>
        <w:rPr>
          <w:sz w:val="22"/>
          <w:szCs w:val="22"/>
        </w:rPr>
      </w:pPr>
    </w:p>
    <w:p w14:paraId="67A67DAC" w14:textId="79301BE7" w:rsidR="005A6EE1" w:rsidRDefault="005A6EE1" w:rsidP="006465B0">
      <w:pPr>
        <w:jc w:val="right"/>
        <w:rPr>
          <w:sz w:val="22"/>
          <w:szCs w:val="22"/>
        </w:rPr>
      </w:pPr>
    </w:p>
    <w:p w14:paraId="45AB66C0" w14:textId="5B91BB13" w:rsidR="005A6EE1" w:rsidRDefault="005A6EE1" w:rsidP="006465B0">
      <w:pPr>
        <w:jc w:val="right"/>
        <w:rPr>
          <w:sz w:val="22"/>
          <w:szCs w:val="22"/>
        </w:rPr>
      </w:pPr>
    </w:p>
    <w:p w14:paraId="00C2B441" w14:textId="4889C7C0" w:rsidR="005A6EE1" w:rsidRDefault="005A6EE1" w:rsidP="006465B0">
      <w:pPr>
        <w:jc w:val="right"/>
        <w:rPr>
          <w:sz w:val="22"/>
          <w:szCs w:val="22"/>
        </w:rPr>
      </w:pPr>
    </w:p>
    <w:p w14:paraId="68C0FC0C" w14:textId="4E9241DC" w:rsidR="005A6EE1" w:rsidRDefault="005A6EE1" w:rsidP="006465B0">
      <w:pPr>
        <w:jc w:val="right"/>
        <w:rPr>
          <w:sz w:val="22"/>
          <w:szCs w:val="22"/>
        </w:rPr>
      </w:pPr>
    </w:p>
    <w:p w14:paraId="5BF5652B" w14:textId="70371110" w:rsidR="005A6EE1" w:rsidRDefault="005A6EE1" w:rsidP="006465B0">
      <w:pPr>
        <w:jc w:val="right"/>
        <w:rPr>
          <w:sz w:val="22"/>
          <w:szCs w:val="22"/>
        </w:rPr>
      </w:pPr>
    </w:p>
    <w:p w14:paraId="0B9688FA" w14:textId="2911A388" w:rsidR="005A6EE1" w:rsidRDefault="005A6EE1" w:rsidP="006465B0">
      <w:pPr>
        <w:jc w:val="right"/>
        <w:rPr>
          <w:sz w:val="22"/>
          <w:szCs w:val="22"/>
        </w:rPr>
      </w:pPr>
    </w:p>
    <w:p w14:paraId="24BB618A" w14:textId="4399A966" w:rsidR="005A6EE1" w:rsidRDefault="005A6EE1" w:rsidP="006465B0">
      <w:pPr>
        <w:jc w:val="right"/>
        <w:rPr>
          <w:sz w:val="22"/>
          <w:szCs w:val="22"/>
        </w:rPr>
      </w:pPr>
    </w:p>
    <w:p w14:paraId="790485B8" w14:textId="3D8AD19D" w:rsidR="005A6EE1" w:rsidRDefault="005A6EE1" w:rsidP="006465B0">
      <w:pPr>
        <w:jc w:val="right"/>
        <w:rPr>
          <w:sz w:val="22"/>
          <w:szCs w:val="22"/>
        </w:rPr>
      </w:pPr>
    </w:p>
    <w:p w14:paraId="119851EC" w14:textId="1B8B9511" w:rsidR="005A6EE1" w:rsidRDefault="005A6EE1" w:rsidP="006465B0">
      <w:pPr>
        <w:jc w:val="right"/>
        <w:rPr>
          <w:sz w:val="22"/>
          <w:szCs w:val="22"/>
        </w:rPr>
      </w:pPr>
    </w:p>
    <w:p w14:paraId="54E267D8" w14:textId="77777777" w:rsidR="005A6EE1" w:rsidRPr="006561F9" w:rsidRDefault="005A6EE1" w:rsidP="006465B0">
      <w:pPr>
        <w:jc w:val="right"/>
        <w:rPr>
          <w:sz w:val="22"/>
          <w:szCs w:val="22"/>
        </w:rPr>
      </w:pPr>
    </w:p>
    <w:p w14:paraId="77900429" w14:textId="77777777" w:rsidR="006561F9" w:rsidRPr="006561F9" w:rsidRDefault="006561F9" w:rsidP="006561F9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lastRenderedPageBreak/>
        <w:t>Załącznik Nr 7</w:t>
      </w:r>
    </w:p>
    <w:p w14:paraId="6AFCA0AA" w14:textId="77777777" w:rsidR="006561F9" w:rsidRPr="006561F9" w:rsidRDefault="006561F9" w:rsidP="006561F9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>do Procedury likwidacji niepodjętych depozytów</w:t>
      </w:r>
    </w:p>
    <w:p w14:paraId="78AC78B0" w14:textId="77777777" w:rsidR="006561F9" w:rsidRPr="006561F9" w:rsidRDefault="006561F9" w:rsidP="006561F9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w Domu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 </w:t>
      </w:r>
    </w:p>
    <w:p w14:paraId="6D714583" w14:textId="77777777" w:rsidR="006561F9" w:rsidRPr="006561F9" w:rsidRDefault="006561F9" w:rsidP="006561F9">
      <w:pPr>
        <w:jc w:val="right"/>
        <w:rPr>
          <w:sz w:val="22"/>
          <w:szCs w:val="22"/>
        </w:rPr>
      </w:pPr>
    </w:p>
    <w:p w14:paraId="538D2CF1" w14:textId="77777777" w:rsidR="006561F9" w:rsidRPr="006561F9" w:rsidRDefault="006561F9" w:rsidP="006561F9">
      <w:pPr>
        <w:jc w:val="center"/>
        <w:rPr>
          <w:b/>
          <w:bCs/>
          <w:kern w:val="2"/>
          <w:sz w:val="22"/>
          <w:szCs w:val="22"/>
        </w:rPr>
      </w:pPr>
      <w:r w:rsidRPr="006561F9">
        <w:rPr>
          <w:b/>
          <w:bCs/>
          <w:kern w:val="2"/>
          <w:sz w:val="22"/>
          <w:szCs w:val="22"/>
        </w:rPr>
        <w:t>Zasady ustalania kosztów dotyczący przechowywania depozytu oraz kosztów poszukiwania i zawiadomień.</w:t>
      </w:r>
    </w:p>
    <w:p w14:paraId="7F7F7231" w14:textId="77777777" w:rsidR="006561F9" w:rsidRPr="006561F9" w:rsidRDefault="006561F9" w:rsidP="006561F9">
      <w:p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1. Zasady ogólne</w:t>
      </w:r>
    </w:p>
    <w:p w14:paraId="34E40752" w14:textId="77777777" w:rsidR="006561F9" w:rsidRPr="006561F9" w:rsidRDefault="006561F9" w:rsidP="005A6EE1">
      <w:pPr>
        <w:pStyle w:val="Akapitzlist"/>
        <w:numPr>
          <w:ilvl w:val="0"/>
          <w:numId w:val="34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Koszty dotyczące przechowywania depozytu oraz poszukiwania i zawiadomień (zwane dalej kosztami) oblicza pracownik socjalny. </w:t>
      </w:r>
    </w:p>
    <w:p w14:paraId="2AF9A676" w14:textId="77777777" w:rsidR="006561F9" w:rsidRPr="006561F9" w:rsidRDefault="006561F9" w:rsidP="005A6EE1">
      <w:pPr>
        <w:pStyle w:val="Akapitzlist"/>
        <w:numPr>
          <w:ilvl w:val="0"/>
          <w:numId w:val="34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Koszty należy naliczyć ponownie w przypadku, gdy o daty ich naliczenia do daty odbioru depozytu upłynie co najmniej 30 dni.</w:t>
      </w:r>
    </w:p>
    <w:p w14:paraId="4673D642" w14:textId="77777777" w:rsidR="006561F9" w:rsidRPr="006561F9" w:rsidRDefault="006561F9" w:rsidP="005A6EE1">
      <w:pPr>
        <w:pStyle w:val="Akapitzlist"/>
        <w:numPr>
          <w:ilvl w:val="0"/>
          <w:numId w:val="34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W przypadku likwidacji depozytu koszty są ustalane przez sąd.</w:t>
      </w:r>
    </w:p>
    <w:p w14:paraId="64EF7033" w14:textId="77777777" w:rsidR="006561F9" w:rsidRPr="006561F9" w:rsidRDefault="006561F9" w:rsidP="005A6EE1">
      <w:pPr>
        <w:pStyle w:val="Akapitzlist"/>
        <w:numPr>
          <w:ilvl w:val="0"/>
          <w:numId w:val="34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Koszty nie są naliczane w przypadku, gdy spadkobiercą jest GMK.</w:t>
      </w:r>
    </w:p>
    <w:p w14:paraId="50B046A4" w14:textId="77777777" w:rsidR="006561F9" w:rsidRPr="006561F9" w:rsidRDefault="006561F9" w:rsidP="006561F9">
      <w:pPr>
        <w:jc w:val="both"/>
        <w:rPr>
          <w:sz w:val="22"/>
          <w:szCs w:val="22"/>
        </w:rPr>
      </w:pPr>
    </w:p>
    <w:p w14:paraId="1592F3EC" w14:textId="77777777" w:rsidR="006561F9" w:rsidRPr="006561F9" w:rsidRDefault="006561F9" w:rsidP="005A6EE1">
      <w:pPr>
        <w:pStyle w:val="Akapitzlist"/>
        <w:numPr>
          <w:ilvl w:val="0"/>
          <w:numId w:val="38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Koszty poszukiwania i zawiadomień.</w:t>
      </w:r>
    </w:p>
    <w:p w14:paraId="59E71522" w14:textId="77777777" w:rsidR="006561F9" w:rsidRPr="006561F9" w:rsidRDefault="006561F9" w:rsidP="005A6EE1">
      <w:pPr>
        <w:pStyle w:val="Akapitzlist"/>
        <w:numPr>
          <w:ilvl w:val="0"/>
          <w:numId w:val="35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Koszty poszukiwań i zawiadomień naliczane są w takiej samej wysokości każdemu spadkobiercy depozytu, tzn. suma kosztów poszukiwań i zawiadomień dzielona jest po równo na wszystkich spadkobierców.</w:t>
      </w:r>
    </w:p>
    <w:p w14:paraId="11228EFF" w14:textId="77777777" w:rsidR="006561F9" w:rsidRPr="006561F9" w:rsidRDefault="006561F9" w:rsidP="005A6EE1">
      <w:pPr>
        <w:pStyle w:val="Akapitzlist"/>
        <w:numPr>
          <w:ilvl w:val="0"/>
          <w:numId w:val="35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Koszty obejmują opłaty uiszczone przez DPS operatorowi pocztowemu za wszelką wysyłkę korespondencji w celu ustalenia potencjalnych spadkobierców oraz wezwań do odbioru depozytu.</w:t>
      </w:r>
    </w:p>
    <w:p w14:paraId="75D497B6" w14:textId="77777777" w:rsidR="006561F9" w:rsidRPr="006561F9" w:rsidRDefault="006561F9" w:rsidP="005A6EE1">
      <w:pPr>
        <w:pStyle w:val="Akapitzlist"/>
        <w:numPr>
          <w:ilvl w:val="0"/>
          <w:numId w:val="35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Wysokość kosztów jest ustalana na podstawie aktualnego w dniu wyliczenia kosztów cennika usług operatora pocztowego świadczącego usługi na rzecz DPS* oraz ilości i rodzaju wysyłek. </w:t>
      </w:r>
    </w:p>
    <w:p w14:paraId="77CD2177" w14:textId="77777777" w:rsidR="006561F9" w:rsidRPr="006561F9" w:rsidRDefault="006561F9" w:rsidP="005A6EE1">
      <w:pPr>
        <w:pStyle w:val="Akapitzlist"/>
        <w:numPr>
          <w:ilvl w:val="0"/>
          <w:numId w:val="35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Aktualny cennik usług operatora podaje Dział Administracyjno-Gospodarczy DPS.</w:t>
      </w:r>
    </w:p>
    <w:p w14:paraId="1389D848" w14:textId="77777777" w:rsidR="006561F9" w:rsidRPr="006561F9" w:rsidRDefault="006561F9" w:rsidP="005A6EE1">
      <w:pPr>
        <w:pStyle w:val="Akapitzlist"/>
        <w:numPr>
          <w:ilvl w:val="0"/>
          <w:numId w:val="35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Liczba i rodzaj przesyłek jest ustalana na podstawie:</w:t>
      </w:r>
    </w:p>
    <w:p w14:paraId="2A3AF3FC" w14:textId="09F90E53" w:rsidR="006561F9" w:rsidRPr="006561F9" w:rsidRDefault="006561F9" w:rsidP="005A6EE1">
      <w:pPr>
        <w:pStyle w:val="Akapitzlist"/>
        <w:numPr>
          <w:ilvl w:val="0"/>
          <w:numId w:val="37"/>
        </w:numPr>
        <w:ind w:left="1134"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danych przekazanych przez Dział Organizacyjny DPS z programu </w:t>
      </w:r>
      <w:proofErr w:type="spellStart"/>
      <w:r w:rsidRPr="006561F9">
        <w:rPr>
          <w:kern w:val="2"/>
          <w:sz w:val="22"/>
          <w:szCs w:val="22"/>
        </w:rPr>
        <w:t>Cogisoft</w:t>
      </w:r>
      <w:proofErr w:type="spellEnd"/>
      <w:r w:rsidRPr="006561F9">
        <w:rPr>
          <w:kern w:val="2"/>
          <w:sz w:val="22"/>
          <w:szCs w:val="22"/>
        </w:rPr>
        <w:t xml:space="preserve"> - dotyczy spraw rozpoczętych po 31.12.2020 r.**,</w:t>
      </w:r>
      <w:r w:rsidR="00087DBE">
        <w:rPr>
          <w:kern w:val="2"/>
          <w:sz w:val="22"/>
          <w:szCs w:val="22"/>
        </w:rPr>
        <w:t xml:space="preserve"> dane będą udostępniane wyłącznie w oparciu o znak sprawy,</w:t>
      </w:r>
    </w:p>
    <w:p w14:paraId="32AEDC5F" w14:textId="77777777" w:rsidR="006561F9" w:rsidRPr="006561F9" w:rsidRDefault="006561F9" w:rsidP="005A6EE1">
      <w:pPr>
        <w:pStyle w:val="Akapitzlist"/>
        <w:numPr>
          <w:ilvl w:val="0"/>
          <w:numId w:val="37"/>
        </w:numPr>
        <w:ind w:left="1134"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danych posiadanych przez pracownika socjalnego - liczby zwrotnych potwierdzeń odbioru w aktach sprawy – w przypadku przesyłek dotyczących spraw rozpoczętych przed 1.01.2021 r.</w:t>
      </w:r>
    </w:p>
    <w:p w14:paraId="7D31B34D" w14:textId="77777777" w:rsidR="006561F9" w:rsidRPr="006561F9" w:rsidRDefault="006561F9" w:rsidP="006561F9">
      <w:p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Uwagi:</w:t>
      </w:r>
    </w:p>
    <w:p w14:paraId="76B883FC" w14:textId="77777777" w:rsidR="006561F9" w:rsidRPr="006561F9" w:rsidRDefault="006561F9" w:rsidP="006561F9">
      <w:p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* stosowanie cennika usług operatora pocztowego aktualnego w dniu naliczenia kosztów ma na celu uwzględnienie faktycznych kosztów poniesionych przez DPS, a w szczególności inflacji (przeniesienie kosztów poniesionych w latach ubiegłych na moment naliczenia kosztów i wydania depozytu).</w:t>
      </w:r>
    </w:p>
    <w:p w14:paraId="1FAC53DC" w14:textId="6E13F957" w:rsidR="006561F9" w:rsidRPr="006561F9" w:rsidRDefault="006561F9" w:rsidP="006561F9">
      <w:p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**Pracownik socjalny jest zobowiązany nadać i utrzymywać jeden numer sprawy do każdego depozytu</w:t>
      </w:r>
      <w:r w:rsidR="00087DBE">
        <w:rPr>
          <w:kern w:val="2"/>
          <w:sz w:val="22"/>
          <w:szCs w:val="22"/>
        </w:rPr>
        <w:t xml:space="preserve"> oraz wnioskować do Działu Organizacyjnego DPS o udostępnienie danych ze wskazaniem znaku sprawy</w:t>
      </w:r>
      <w:r w:rsidRPr="006561F9">
        <w:rPr>
          <w:kern w:val="2"/>
          <w:sz w:val="22"/>
          <w:szCs w:val="22"/>
        </w:rPr>
        <w:t>.</w:t>
      </w:r>
    </w:p>
    <w:p w14:paraId="3119D565" w14:textId="77777777" w:rsidR="006561F9" w:rsidRPr="006561F9" w:rsidRDefault="006561F9" w:rsidP="006561F9">
      <w:pPr>
        <w:jc w:val="both"/>
        <w:rPr>
          <w:kern w:val="2"/>
          <w:sz w:val="22"/>
          <w:szCs w:val="22"/>
        </w:rPr>
      </w:pPr>
    </w:p>
    <w:p w14:paraId="268A9897" w14:textId="77777777" w:rsidR="006561F9" w:rsidRPr="006561F9" w:rsidRDefault="006561F9" w:rsidP="005A6EE1">
      <w:pPr>
        <w:pStyle w:val="Akapitzlist"/>
        <w:numPr>
          <w:ilvl w:val="0"/>
          <w:numId w:val="38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Koszty przechowywania.</w:t>
      </w:r>
    </w:p>
    <w:p w14:paraId="32F1C4BB" w14:textId="77777777" w:rsidR="006561F9" w:rsidRPr="006561F9" w:rsidRDefault="006561F9" w:rsidP="005A6EE1">
      <w:pPr>
        <w:pStyle w:val="Akapitzlist"/>
        <w:numPr>
          <w:ilvl w:val="0"/>
          <w:numId w:val="36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Koszt przechowywania depozytów rzeczowych wielkogabarytowych, tj. takich, które z uwagi na swój gabary nie mieszczą się w szafie/sejfie są ustalane jako iloczyn powierzchni depozytu rzeczowego (sumy powierzchni wszystkich rzeczy w depozycie), stawki dziennej przechowywania depozytu wielkogabarytowego i liczby dni przechowywania,</w:t>
      </w:r>
    </w:p>
    <w:p w14:paraId="001519B2" w14:textId="77777777" w:rsidR="006561F9" w:rsidRPr="006561F9" w:rsidRDefault="006561F9" w:rsidP="005A6EE1">
      <w:pPr>
        <w:pStyle w:val="Akapitzlist"/>
        <w:numPr>
          <w:ilvl w:val="0"/>
          <w:numId w:val="36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W przypadku, gdy z uwagi na właściwość depozytu istnieje konieczność zapewnienia specjalnych warunków przechowania i wiąże się to z dodatkowymi kosztami – koszty przechowywania naliczane są indywidulanie w oparciu o wydatki poniesione przez DPS we współpracy z Działem Administracyjno-Gospodarczym,</w:t>
      </w:r>
    </w:p>
    <w:p w14:paraId="44877A63" w14:textId="77777777" w:rsidR="006561F9" w:rsidRPr="006561F9" w:rsidRDefault="006561F9" w:rsidP="005A6EE1">
      <w:pPr>
        <w:pStyle w:val="Akapitzlist"/>
        <w:numPr>
          <w:ilvl w:val="0"/>
          <w:numId w:val="36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Okres naliczania kosztów: do dnia śmierci mieszkańca do dnia naliczania kosztów,</w:t>
      </w:r>
    </w:p>
    <w:p w14:paraId="1C6EEEB3" w14:textId="77777777" w:rsidR="006561F9" w:rsidRPr="006561F9" w:rsidRDefault="006561F9" w:rsidP="005A6EE1">
      <w:pPr>
        <w:pStyle w:val="Akapitzlist"/>
        <w:numPr>
          <w:ilvl w:val="0"/>
          <w:numId w:val="36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Stawki dzienne przechowywania depozytów są określone w odrębnym zarządzeniu Dyrektora DPS, z a którego sporządzenie i aktualność odpowiada kierownik Działu Administracyjno-Gospodarczego DPS.</w:t>
      </w:r>
    </w:p>
    <w:p w14:paraId="66C81C1F" w14:textId="77777777" w:rsidR="006561F9" w:rsidRPr="006561F9" w:rsidRDefault="006561F9" w:rsidP="005A6EE1">
      <w:pPr>
        <w:pStyle w:val="Akapitzlist"/>
        <w:numPr>
          <w:ilvl w:val="0"/>
          <w:numId w:val="36"/>
        </w:numPr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Koszty za przechowywanie naliczane są spadkobiercy, za te części depozytu rzeczowego, które mają zostać mu wydane.</w:t>
      </w:r>
    </w:p>
    <w:p w14:paraId="2F29AA4E" w14:textId="77777777" w:rsidR="00087DBE" w:rsidRDefault="00087DBE" w:rsidP="006465B0">
      <w:pPr>
        <w:jc w:val="right"/>
        <w:rPr>
          <w:sz w:val="22"/>
          <w:szCs w:val="22"/>
        </w:rPr>
      </w:pPr>
    </w:p>
    <w:p w14:paraId="0795DA1D" w14:textId="6C773731" w:rsidR="006465B0" w:rsidRPr="006561F9" w:rsidRDefault="006465B0" w:rsidP="006465B0">
      <w:pPr>
        <w:jc w:val="right"/>
        <w:rPr>
          <w:b/>
          <w:bCs/>
          <w:i/>
          <w:iCs/>
          <w:sz w:val="22"/>
          <w:szCs w:val="22"/>
        </w:rPr>
      </w:pPr>
      <w:r w:rsidRPr="006561F9">
        <w:rPr>
          <w:sz w:val="22"/>
          <w:szCs w:val="22"/>
        </w:rPr>
        <w:lastRenderedPageBreak/>
        <w:t xml:space="preserve">Załącznik Nr </w:t>
      </w:r>
      <w:r w:rsidR="00E87A90" w:rsidRPr="006561F9">
        <w:rPr>
          <w:sz w:val="22"/>
          <w:szCs w:val="22"/>
        </w:rPr>
        <w:t>8</w:t>
      </w:r>
      <w:r w:rsidRPr="006561F9">
        <w:rPr>
          <w:sz w:val="22"/>
          <w:szCs w:val="22"/>
        </w:rPr>
        <w:t xml:space="preserve"> </w:t>
      </w:r>
    </w:p>
    <w:p w14:paraId="1ADD2D61" w14:textId="77777777" w:rsidR="006465B0" w:rsidRPr="006561F9" w:rsidRDefault="006465B0" w:rsidP="006465B0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>do Procedury likwidacji niepodjętych depozytów</w:t>
      </w:r>
    </w:p>
    <w:p w14:paraId="3222A779" w14:textId="77777777" w:rsidR="006465B0" w:rsidRPr="006561F9" w:rsidRDefault="006465B0" w:rsidP="006465B0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w Domu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 </w:t>
      </w:r>
    </w:p>
    <w:p w14:paraId="767FA080" w14:textId="77777777" w:rsidR="006465B0" w:rsidRPr="006561F9" w:rsidRDefault="006465B0" w:rsidP="006465B0">
      <w:pPr>
        <w:jc w:val="both"/>
        <w:rPr>
          <w:sz w:val="22"/>
          <w:szCs w:val="22"/>
        </w:rPr>
      </w:pPr>
    </w:p>
    <w:p w14:paraId="193D3CA6" w14:textId="77777777" w:rsidR="006465B0" w:rsidRPr="006561F9" w:rsidRDefault="006465B0" w:rsidP="006465B0">
      <w:pPr>
        <w:suppressAutoHyphens/>
        <w:spacing w:after="283"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Nr sprawy: DT………………..</w:t>
      </w:r>
      <w:r w:rsidRPr="006561F9">
        <w:rPr>
          <w:kern w:val="2"/>
          <w:sz w:val="22"/>
          <w:szCs w:val="22"/>
        </w:rPr>
        <w:tab/>
      </w:r>
      <w:r w:rsidRPr="006561F9">
        <w:rPr>
          <w:kern w:val="2"/>
          <w:sz w:val="22"/>
          <w:szCs w:val="22"/>
        </w:rPr>
        <w:tab/>
      </w:r>
      <w:r w:rsidRPr="006561F9">
        <w:rPr>
          <w:kern w:val="2"/>
          <w:sz w:val="22"/>
          <w:szCs w:val="22"/>
        </w:rPr>
        <w:tab/>
        <w:t xml:space="preserve">                                                  Kraków,                        r.</w:t>
      </w:r>
    </w:p>
    <w:p w14:paraId="5D4C6061" w14:textId="77777777" w:rsidR="006465B0" w:rsidRPr="006561F9" w:rsidRDefault="006465B0" w:rsidP="006465B0">
      <w:pPr>
        <w:suppressAutoHyphens/>
        <w:jc w:val="center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            </w:t>
      </w:r>
    </w:p>
    <w:p w14:paraId="561A4C4B" w14:textId="77777777" w:rsidR="006465B0" w:rsidRPr="006561F9" w:rsidRDefault="006465B0" w:rsidP="006465B0">
      <w:pPr>
        <w:suppressAutoHyphens/>
        <w:jc w:val="center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                Pani/Pan </w:t>
      </w:r>
    </w:p>
    <w:p w14:paraId="49EDB808" w14:textId="77777777" w:rsidR="006465B0" w:rsidRPr="006561F9" w:rsidRDefault="006465B0" w:rsidP="006465B0">
      <w:pPr>
        <w:suppressAutoHyphens/>
        <w:jc w:val="center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                            ul. ……………..</w:t>
      </w:r>
    </w:p>
    <w:p w14:paraId="3FB9DC21" w14:textId="77777777" w:rsidR="006465B0" w:rsidRPr="006561F9" w:rsidRDefault="006465B0" w:rsidP="006465B0">
      <w:pPr>
        <w:suppressAutoHyphens/>
        <w:jc w:val="center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 </w:t>
      </w:r>
    </w:p>
    <w:p w14:paraId="583EB3EE" w14:textId="77777777" w:rsidR="006465B0" w:rsidRPr="006561F9" w:rsidRDefault="006465B0" w:rsidP="006465B0">
      <w:pPr>
        <w:suppressAutoHyphens/>
        <w:jc w:val="center"/>
        <w:rPr>
          <w:kern w:val="2"/>
          <w:sz w:val="22"/>
          <w:szCs w:val="22"/>
        </w:rPr>
      </w:pPr>
    </w:p>
    <w:p w14:paraId="22B0E5B0" w14:textId="77777777" w:rsidR="006465B0" w:rsidRPr="006561F9" w:rsidRDefault="006465B0" w:rsidP="006465B0">
      <w:pPr>
        <w:suppressAutoHyphens/>
        <w:jc w:val="center"/>
        <w:rPr>
          <w:b/>
          <w:bCs/>
          <w:kern w:val="2"/>
          <w:sz w:val="22"/>
          <w:szCs w:val="22"/>
        </w:rPr>
      </w:pPr>
      <w:r w:rsidRPr="006561F9">
        <w:rPr>
          <w:b/>
          <w:bCs/>
          <w:kern w:val="2"/>
          <w:sz w:val="22"/>
          <w:szCs w:val="22"/>
        </w:rPr>
        <w:t xml:space="preserve">WEZWANIE UPRAWNIONEGO </w:t>
      </w:r>
    </w:p>
    <w:p w14:paraId="78899869" w14:textId="48F363CA" w:rsidR="006465B0" w:rsidRPr="006561F9" w:rsidRDefault="006465B0" w:rsidP="006465B0">
      <w:pPr>
        <w:suppressAutoHyphens/>
        <w:jc w:val="center"/>
        <w:rPr>
          <w:b/>
          <w:bCs/>
          <w:kern w:val="2"/>
          <w:sz w:val="22"/>
          <w:szCs w:val="22"/>
        </w:rPr>
      </w:pPr>
      <w:r w:rsidRPr="006561F9">
        <w:rPr>
          <w:b/>
          <w:bCs/>
          <w:kern w:val="2"/>
          <w:sz w:val="22"/>
          <w:szCs w:val="22"/>
        </w:rPr>
        <w:t xml:space="preserve">DO ZAPŁATY KOSZTÓW DEPOZYTU </w:t>
      </w:r>
    </w:p>
    <w:p w14:paraId="3C48262F" w14:textId="77777777" w:rsidR="006465B0" w:rsidRPr="006561F9" w:rsidRDefault="006465B0" w:rsidP="006465B0">
      <w:pPr>
        <w:suppressAutoHyphens/>
        <w:jc w:val="center"/>
        <w:rPr>
          <w:b/>
          <w:bCs/>
          <w:kern w:val="2"/>
          <w:sz w:val="22"/>
          <w:szCs w:val="22"/>
        </w:rPr>
      </w:pPr>
    </w:p>
    <w:p w14:paraId="51A8E403" w14:textId="77777777" w:rsidR="006465B0" w:rsidRPr="006561F9" w:rsidRDefault="006465B0" w:rsidP="006465B0">
      <w:pPr>
        <w:suppressAutoHyphens/>
        <w:jc w:val="both"/>
        <w:rPr>
          <w:rFonts w:eastAsiaTheme="minorHAnsi"/>
          <w:i/>
          <w:iCs/>
          <w:kern w:val="2"/>
          <w:sz w:val="22"/>
          <w:szCs w:val="22"/>
          <w:lang w:eastAsia="en-US"/>
        </w:rPr>
      </w:pPr>
      <w:r w:rsidRPr="006561F9">
        <w:rPr>
          <w:kern w:val="2"/>
          <w:sz w:val="22"/>
          <w:szCs w:val="22"/>
        </w:rPr>
        <w:t xml:space="preserve">             Dyrektor Domu Pomocy Społecznej im. L. i A. </w:t>
      </w:r>
      <w:proofErr w:type="spellStart"/>
      <w:r w:rsidRPr="006561F9">
        <w:rPr>
          <w:kern w:val="2"/>
          <w:sz w:val="22"/>
          <w:szCs w:val="22"/>
        </w:rPr>
        <w:t>Helclów</w:t>
      </w:r>
      <w:proofErr w:type="spellEnd"/>
      <w:r w:rsidRPr="006561F9">
        <w:rPr>
          <w:kern w:val="2"/>
          <w:sz w:val="22"/>
          <w:szCs w:val="22"/>
        </w:rPr>
        <w:t xml:space="preserve"> w Krakowie informuje, że </w:t>
      </w:r>
      <w:r w:rsidRPr="006561F9">
        <w:rPr>
          <w:kern w:val="2"/>
          <w:sz w:val="22"/>
          <w:szCs w:val="22"/>
        </w:rPr>
        <w:br/>
        <w:t xml:space="preserve">w depozycie tutejszego Domu znajdują się środki pieniężne po zmarłej/zmarłym ……………………… kwocie </w:t>
      </w:r>
      <w:r w:rsidRPr="006561F9">
        <w:rPr>
          <w:i/>
          <w:iCs/>
          <w:kern w:val="2"/>
          <w:sz w:val="22"/>
          <w:szCs w:val="22"/>
        </w:rPr>
        <w:t xml:space="preserve">…………………… (lub opis depozytu rzeczowego, jeśli taki istnieje) </w:t>
      </w:r>
    </w:p>
    <w:p w14:paraId="57402845" w14:textId="77777777" w:rsidR="006465B0" w:rsidRPr="006561F9" w:rsidRDefault="006465B0" w:rsidP="006465B0">
      <w:pPr>
        <w:suppressAutoHyphens/>
        <w:jc w:val="both"/>
        <w:rPr>
          <w:kern w:val="2"/>
          <w:sz w:val="22"/>
          <w:szCs w:val="22"/>
        </w:rPr>
      </w:pPr>
    </w:p>
    <w:p w14:paraId="153217E5" w14:textId="3CB4CF9A" w:rsidR="006465B0" w:rsidRPr="006561F9" w:rsidRDefault="006465B0" w:rsidP="006465B0">
      <w:pPr>
        <w:suppressAutoHyphens/>
        <w:jc w:val="both"/>
        <w:rPr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        Działając na podstawie przepisów art. 8 ust. 1 </w:t>
      </w:r>
      <w:r w:rsidR="0073704A" w:rsidRPr="006561F9">
        <w:rPr>
          <w:kern w:val="2"/>
          <w:sz w:val="22"/>
          <w:szCs w:val="22"/>
        </w:rPr>
        <w:t xml:space="preserve">ustawy z dnia 18 października 2006 r. o likwidacji niepodjętych depozytów (Dz. U. z 2006 r., Nr 208, poz. 1537 z </w:t>
      </w:r>
      <w:proofErr w:type="spellStart"/>
      <w:r w:rsidR="0073704A" w:rsidRPr="006561F9">
        <w:rPr>
          <w:kern w:val="2"/>
          <w:sz w:val="22"/>
          <w:szCs w:val="22"/>
        </w:rPr>
        <w:t>późn</w:t>
      </w:r>
      <w:proofErr w:type="spellEnd"/>
      <w:r w:rsidR="0073704A" w:rsidRPr="006561F9">
        <w:rPr>
          <w:kern w:val="2"/>
          <w:sz w:val="22"/>
          <w:szCs w:val="22"/>
        </w:rPr>
        <w:t xml:space="preserve">. zm.): </w:t>
      </w:r>
      <w:r w:rsidRPr="006561F9">
        <w:rPr>
          <w:i/>
          <w:iCs/>
          <w:sz w:val="22"/>
          <w:szCs w:val="22"/>
        </w:rPr>
        <w:t>koszty przechowywania i</w:t>
      </w:r>
      <w:r w:rsidR="0073704A" w:rsidRPr="006561F9">
        <w:rPr>
          <w:i/>
          <w:iCs/>
          <w:sz w:val="22"/>
          <w:szCs w:val="22"/>
        </w:rPr>
        <w:t> </w:t>
      </w:r>
      <w:r w:rsidRPr="006561F9">
        <w:rPr>
          <w:i/>
          <w:iCs/>
          <w:sz w:val="22"/>
          <w:szCs w:val="22"/>
        </w:rPr>
        <w:t>sprzedaży depozytu oraz utrzymania go w należytym stanie, a także koszty zawiadomień i poszukiwań ponosi uprawniony</w:t>
      </w:r>
      <w:r w:rsidR="0073704A" w:rsidRPr="006561F9">
        <w:rPr>
          <w:i/>
          <w:iCs/>
          <w:sz w:val="22"/>
          <w:szCs w:val="22"/>
        </w:rPr>
        <w:t xml:space="preserve"> </w:t>
      </w:r>
      <w:r w:rsidR="0073704A" w:rsidRPr="006561F9">
        <w:rPr>
          <w:sz w:val="22"/>
          <w:szCs w:val="22"/>
        </w:rPr>
        <w:t xml:space="preserve">– wzywam do zapłaty kosztów związanych z ww. depozytem, zgodnie z załączonym do niniejszego wezwania spisem kosztów. </w:t>
      </w:r>
    </w:p>
    <w:p w14:paraId="7F8D0894" w14:textId="3A0E9FEF" w:rsidR="0011093B" w:rsidRPr="006561F9" w:rsidRDefault="0011093B" w:rsidP="006465B0">
      <w:pPr>
        <w:suppressAutoHyphens/>
        <w:jc w:val="both"/>
        <w:rPr>
          <w:sz w:val="22"/>
          <w:szCs w:val="22"/>
        </w:rPr>
      </w:pPr>
    </w:p>
    <w:p w14:paraId="46B78E43" w14:textId="14DE90A4" w:rsidR="0011093B" w:rsidRPr="006561F9" w:rsidRDefault="0011093B" w:rsidP="006465B0">
      <w:pPr>
        <w:suppressAutoHyphens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Ww. koszty należy uiścić </w:t>
      </w:r>
      <w:r w:rsidR="00502F10" w:rsidRPr="006561F9">
        <w:rPr>
          <w:sz w:val="22"/>
          <w:szCs w:val="22"/>
        </w:rPr>
        <w:t xml:space="preserve">najpóźniej w dniu odbioru depozytu </w:t>
      </w:r>
      <w:r w:rsidRPr="006561F9">
        <w:rPr>
          <w:sz w:val="22"/>
          <w:szCs w:val="22"/>
        </w:rPr>
        <w:t>na rachunek numer: ……………………………………………………….. lub w Kasie DPS.</w:t>
      </w:r>
      <w:r w:rsidR="00B612F5" w:rsidRPr="006561F9">
        <w:rPr>
          <w:sz w:val="22"/>
          <w:szCs w:val="22"/>
        </w:rPr>
        <w:t>*</w:t>
      </w:r>
    </w:p>
    <w:p w14:paraId="424C36FD" w14:textId="443E54C8" w:rsidR="0011093B" w:rsidRPr="006561F9" w:rsidRDefault="0011093B" w:rsidP="006465B0">
      <w:pPr>
        <w:suppressAutoHyphens/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 xml:space="preserve">Depozyt zostanie wydany, po uiszczeniu kosztów.  </w:t>
      </w:r>
    </w:p>
    <w:p w14:paraId="334C3598" w14:textId="77777777" w:rsidR="006465B0" w:rsidRPr="006561F9" w:rsidRDefault="006465B0" w:rsidP="006465B0">
      <w:pPr>
        <w:suppressAutoHyphens/>
        <w:jc w:val="both"/>
        <w:rPr>
          <w:b/>
          <w:bCs/>
          <w:kern w:val="2"/>
          <w:sz w:val="22"/>
          <w:szCs w:val="22"/>
          <w:u w:val="single"/>
        </w:rPr>
      </w:pPr>
    </w:p>
    <w:p w14:paraId="40E9E9FD" w14:textId="2624816E" w:rsidR="006465B0" w:rsidRPr="006561F9" w:rsidRDefault="0079405A" w:rsidP="006465B0">
      <w:pPr>
        <w:suppressAutoHyphens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Załącznik – wykaz kosztów.</w:t>
      </w:r>
    </w:p>
    <w:p w14:paraId="3F965D7E" w14:textId="36E66A19" w:rsidR="006465B0" w:rsidRPr="006561F9" w:rsidRDefault="006465B0" w:rsidP="0073704A">
      <w:pPr>
        <w:spacing w:before="100" w:beforeAutospacing="1" w:after="198" w:line="276" w:lineRule="auto"/>
        <w:jc w:val="both"/>
        <w:rPr>
          <w:rFonts w:eastAsiaTheme="minorHAnsi"/>
          <w:kern w:val="2"/>
          <w:sz w:val="22"/>
          <w:szCs w:val="22"/>
          <w:lang w:eastAsia="en-US"/>
        </w:rPr>
      </w:pPr>
      <w:r w:rsidRPr="006561F9">
        <w:rPr>
          <w:sz w:val="22"/>
          <w:szCs w:val="22"/>
        </w:rPr>
        <w:t xml:space="preserve">          </w:t>
      </w:r>
    </w:p>
    <w:p w14:paraId="068D763B" w14:textId="77777777" w:rsidR="006465B0" w:rsidRPr="006561F9" w:rsidRDefault="006465B0" w:rsidP="006465B0">
      <w:pPr>
        <w:suppressAutoHyphens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1.Adresat + zł.,</w:t>
      </w:r>
    </w:p>
    <w:p w14:paraId="7BFD6589" w14:textId="77777777" w:rsidR="006465B0" w:rsidRPr="006561F9" w:rsidRDefault="006465B0" w:rsidP="006465B0">
      <w:pPr>
        <w:suppressAutoHyphens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2.a/a.</w:t>
      </w:r>
    </w:p>
    <w:p w14:paraId="432D2A23" w14:textId="77777777" w:rsidR="006465B0" w:rsidRPr="006561F9" w:rsidRDefault="006465B0" w:rsidP="006465B0">
      <w:pPr>
        <w:jc w:val="both"/>
        <w:rPr>
          <w:sz w:val="22"/>
          <w:szCs w:val="22"/>
        </w:rPr>
      </w:pPr>
    </w:p>
    <w:p w14:paraId="3E17E93A" w14:textId="19C3C9FD" w:rsidR="006E0DD1" w:rsidRPr="006561F9" w:rsidRDefault="006E0DD1" w:rsidP="006E0DD1">
      <w:pPr>
        <w:jc w:val="both"/>
        <w:rPr>
          <w:sz w:val="22"/>
          <w:szCs w:val="22"/>
        </w:rPr>
      </w:pPr>
    </w:p>
    <w:p w14:paraId="2D7C2C0E" w14:textId="3436898E" w:rsidR="00546C7B" w:rsidRPr="006561F9" w:rsidRDefault="00546C7B" w:rsidP="006E0DD1">
      <w:pPr>
        <w:jc w:val="center"/>
        <w:rPr>
          <w:sz w:val="22"/>
          <w:szCs w:val="22"/>
        </w:rPr>
      </w:pPr>
    </w:p>
    <w:p w14:paraId="4E0E090A" w14:textId="77777777" w:rsidR="006E0DD1" w:rsidRPr="006561F9" w:rsidRDefault="006E0DD1" w:rsidP="007D3812">
      <w:pPr>
        <w:jc w:val="both"/>
        <w:rPr>
          <w:b/>
          <w:bCs/>
          <w:sz w:val="22"/>
          <w:szCs w:val="22"/>
        </w:rPr>
      </w:pPr>
    </w:p>
    <w:p w14:paraId="7CE90A9C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134909EC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740E50F6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6BDE7E39" w14:textId="3F114706" w:rsidR="00502F10" w:rsidRPr="006561F9" w:rsidRDefault="0073704A" w:rsidP="0073704A">
      <w:p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Potwierdzam osobisty odbiór wezwania: …………………………………………………………………..</w:t>
      </w:r>
      <w:r w:rsidR="00502F10" w:rsidRPr="006561F9">
        <w:rPr>
          <w:sz w:val="22"/>
          <w:szCs w:val="22"/>
        </w:rPr>
        <w:t>*</w:t>
      </w:r>
      <w:r w:rsidR="00B612F5" w:rsidRPr="006561F9">
        <w:rPr>
          <w:sz w:val="22"/>
          <w:szCs w:val="22"/>
        </w:rPr>
        <w:t>*</w:t>
      </w:r>
    </w:p>
    <w:p w14:paraId="52B368B0" w14:textId="64FAA4C8" w:rsidR="0073704A" w:rsidRPr="006561F9" w:rsidRDefault="0073704A" w:rsidP="0073704A">
      <w:pPr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                                                                        (data, podpis uprawnionego do odbioru depozytu)</w:t>
      </w:r>
    </w:p>
    <w:p w14:paraId="7E9076AD" w14:textId="0725CBE1" w:rsidR="00502F10" w:rsidRPr="006561F9" w:rsidRDefault="00502F10" w:rsidP="0073704A">
      <w:pPr>
        <w:jc w:val="both"/>
        <w:rPr>
          <w:sz w:val="22"/>
          <w:szCs w:val="22"/>
        </w:rPr>
      </w:pPr>
    </w:p>
    <w:p w14:paraId="66E17594" w14:textId="77777777" w:rsidR="00B612F5" w:rsidRPr="006561F9" w:rsidRDefault="00502F10" w:rsidP="00B612F5">
      <w:p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*</w:t>
      </w:r>
      <w:r w:rsidR="00B612F5" w:rsidRPr="006561F9">
        <w:rPr>
          <w:sz w:val="22"/>
          <w:szCs w:val="22"/>
        </w:rPr>
        <w:t xml:space="preserve"> nie dotyczy w przypadku potrącenia kosztów z depozytu pieniężnego.</w:t>
      </w:r>
    </w:p>
    <w:p w14:paraId="500B221F" w14:textId="1B3A7A1E" w:rsidR="00502F10" w:rsidRPr="006561F9" w:rsidRDefault="00B612F5" w:rsidP="0073704A">
      <w:pPr>
        <w:jc w:val="both"/>
        <w:rPr>
          <w:sz w:val="22"/>
          <w:szCs w:val="22"/>
        </w:rPr>
      </w:pPr>
      <w:r w:rsidRPr="006561F9">
        <w:rPr>
          <w:sz w:val="22"/>
          <w:szCs w:val="22"/>
        </w:rPr>
        <w:t>**</w:t>
      </w:r>
      <w:r w:rsidR="00502F10" w:rsidRPr="006561F9">
        <w:rPr>
          <w:sz w:val="22"/>
          <w:szCs w:val="22"/>
        </w:rPr>
        <w:t>w przypadku przesłania wezwania za pośrednictwem operatora pocztowego potwierdzenie stanowi zwrotne potwierdzenie odbioru</w:t>
      </w:r>
      <w:r w:rsidRPr="006561F9">
        <w:rPr>
          <w:sz w:val="22"/>
          <w:szCs w:val="22"/>
        </w:rPr>
        <w:t>,</w:t>
      </w:r>
    </w:p>
    <w:p w14:paraId="0576169E" w14:textId="43F23CBF" w:rsidR="00B612F5" w:rsidRPr="006561F9" w:rsidRDefault="00B612F5" w:rsidP="0073704A">
      <w:pPr>
        <w:jc w:val="both"/>
        <w:rPr>
          <w:sz w:val="22"/>
          <w:szCs w:val="22"/>
        </w:rPr>
      </w:pPr>
    </w:p>
    <w:p w14:paraId="43C526ED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7D732C75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467D86F4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58AF219F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51A9A894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74B50B1B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3D97144F" w14:textId="2749C1B5" w:rsidR="00E87A90" w:rsidRPr="006561F9" w:rsidRDefault="00E87A90" w:rsidP="00E87A90">
      <w:pPr>
        <w:jc w:val="right"/>
        <w:rPr>
          <w:b/>
          <w:bCs/>
          <w:i/>
          <w:iCs/>
          <w:sz w:val="22"/>
          <w:szCs w:val="22"/>
        </w:rPr>
      </w:pPr>
      <w:r w:rsidRPr="006561F9">
        <w:rPr>
          <w:sz w:val="22"/>
          <w:szCs w:val="22"/>
        </w:rPr>
        <w:lastRenderedPageBreak/>
        <w:t xml:space="preserve">Załącznik Nr 9 </w:t>
      </w:r>
    </w:p>
    <w:p w14:paraId="67F2E720" w14:textId="77777777" w:rsidR="00E87A90" w:rsidRPr="006561F9" w:rsidRDefault="00E87A90" w:rsidP="00E87A90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>do Procedury likwidacji niepodjętych depozytów</w:t>
      </w:r>
    </w:p>
    <w:p w14:paraId="6C999AF4" w14:textId="77777777" w:rsidR="00E87A90" w:rsidRPr="006561F9" w:rsidRDefault="00E87A90" w:rsidP="00E87A90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w Domu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 </w:t>
      </w:r>
    </w:p>
    <w:p w14:paraId="5BDA64CC" w14:textId="77777777" w:rsidR="00E87A90" w:rsidRPr="006561F9" w:rsidRDefault="00E87A90" w:rsidP="00E87A90">
      <w:pPr>
        <w:jc w:val="both"/>
        <w:rPr>
          <w:sz w:val="22"/>
          <w:szCs w:val="22"/>
        </w:rPr>
      </w:pPr>
    </w:p>
    <w:p w14:paraId="605B7CFC" w14:textId="77777777" w:rsidR="00E87A90" w:rsidRPr="006561F9" w:rsidRDefault="00E87A90" w:rsidP="00E87A90">
      <w:pPr>
        <w:suppressAutoHyphens/>
        <w:spacing w:after="283"/>
        <w:jc w:val="both"/>
        <w:rPr>
          <w:kern w:val="2"/>
          <w:sz w:val="22"/>
          <w:szCs w:val="22"/>
        </w:rPr>
      </w:pPr>
    </w:p>
    <w:p w14:paraId="6459BE26" w14:textId="74BBB6AA" w:rsidR="00E87A90" w:rsidRPr="006561F9" w:rsidRDefault="00E87A90" w:rsidP="00E87A90">
      <w:pPr>
        <w:suppressAutoHyphens/>
        <w:spacing w:after="283"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Nr sprawy: DT………………..</w:t>
      </w:r>
      <w:r w:rsidRPr="006561F9">
        <w:rPr>
          <w:kern w:val="2"/>
          <w:sz w:val="22"/>
          <w:szCs w:val="22"/>
        </w:rPr>
        <w:tab/>
      </w:r>
      <w:r w:rsidRPr="006561F9">
        <w:rPr>
          <w:kern w:val="2"/>
          <w:sz w:val="22"/>
          <w:szCs w:val="22"/>
        </w:rPr>
        <w:tab/>
      </w:r>
      <w:r w:rsidRPr="006561F9">
        <w:rPr>
          <w:kern w:val="2"/>
          <w:sz w:val="22"/>
          <w:szCs w:val="22"/>
        </w:rPr>
        <w:tab/>
        <w:t xml:space="preserve">                                                  Kraków,                        r.</w:t>
      </w:r>
    </w:p>
    <w:p w14:paraId="61E0A20D" w14:textId="77777777" w:rsidR="00E87A90" w:rsidRPr="006561F9" w:rsidRDefault="00E87A90" w:rsidP="00E87A90">
      <w:pPr>
        <w:suppressAutoHyphens/>
        <w:jc w:val="center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            </w:t>
      </w:r>
    </w:p>
    <w:p w14:paraId="01B5BC4C" w14:textId="2509E872" w:rsidR="00E87A90" w:rsidRPr="006561F9" w:rsidRDefault="00E87A90" w:rsidP="00E87A90">
      <w:pPr>
        <w:suppressAutoHyphens/>
        <w:jc w:val="center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                Pani/Pan</w:t>
      </w:r>
      <w:r w:rsidR="0068070D" w:rsidRPr="006561F9">
        <w:rPr>
          <w:kern w:val="2"/>
          <w:sz w:val="22"/>
          <w:szCs w:val="22"/>
        </w:rPr>
        <w:t>*</w:t>
      </w:r>
      <w:r w:rsidRPr="006561F9">
        <w:rPr>
          <w:kern w:val="2"/>
          <w:sz w:val="22"/>
          <w:szCs w:val="22"/>
        </w:rPr>
        <w:t xml:space="preserve"> </w:t>
      </w:r>
    </w:p>
    <w:p w14:paraId="34054E7B" w14:textId="77777777" w:rsidR="00E87A90" w:rsidRPr="006561F9" w:rsidRDefault="00E87A90" w:rsidP="00E87A90">
      <w:pPr>
        <w:suppressAutoHyphens/>
        <w:jc w:val="center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                            ul. ……………..</w:t>
      </w:r>
    </w:p>
    <w:p w14:paraId="4AA0983B" w14:textId="77777777" w:rsidR="00E87A90" w:rsidRPr="006561F9" w:rsidRDefault="00E87A90" w:rsidP="00E87A90">
      <w:pPr>
        <w:suppressAutoHyphens/>
        <w:jc w:val="center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 xml:space="preserve"> </w:t>
      </w:r>
    </w:p>
    <w:p w14:paraId="5EAAD781" w14:textId="4F00FBE4" w:rsidR="009A7A39" w:rsidRPr="006561F9" w:rsidRDefault="009A7A39" w:rsidP="009A7A39">
      <w:pPr>
        <w:jc w:val="right"/>
        <w:rPr>
          <w:sz w:val="22"/>
          <w:szCs w:val="22"/>
        </w:rPr>
      </w:pPr>
    </w:p>
    <w:p w14:paraId="73CC3F5A" w14:textId="7DA7649D" w:rsidR="00E87A90" w:rsidRPr="006561F9" w:rsidRDefault="00E87A90" w:rsidP="009A7A39">
      <w:pPr>
        <w:jc w:val="right"/>
        <w:rPr>
          <w:sz w:val="22"/>
          <w:szCs w:val="22"/>
        </w:rPr>
      </w:pPr>
    </w:p>
    <w:p w14:paraId="19CBE43B" w14:textId="1FADFDA8" w:rsidR="00E87A90" w:rsidRPr="006561F9" w:rsidRDefault="00E87A90" w:rsidP="009A7A39">
      <w:pPr>
        <w:jc w:val="right"/>
        <w:rPr>
          <w:sz w:val="22"/>
          <w:szCs w:val="22"/>
        </w:rPr>
      </w:pPr>
    </w:p>
    <w:p w14:paraId="70E8CBAD" w14:textId="6639CDDC" w:rsidR="00E87A90" w:rsidRPr="006561F9" w:rsidRDefault="00E87A90" w:rsidP="009A7A39">
      <w:pPr>
        <w:jc w:val="right"/>
        <w:rPr>
          <w:sz w:val="22"/>
          <w:szCs w:val="22"/>
        </w:rPr>
      </w:pPr>
    </w:p>
    <w:p w14:paraId="529B6D27" w14:textId="24DC989E" w:rsidR="00E87A90" w:rsidRPr="006561F9" w:rsidRDefault="00E87A90" w:rsidP="00E87A90">
      <w:pPr>
        <w:jc w:val="center"/>
        <w:rPr>
          <w:b/>
          <w:bCs/>
          <w:sz w:val="22"/>
          <w:szCs w:val="22"/>
        </w:rPr>
      </w:pPr>
      <w:r w:rsidRPr="006561F9">
        <w:rPr>
          <w:b/>
          <w:bCs/>
          <w:sz w:val="22"/>
          <w:szCs w:val="22"/>
        </w:rPr>
        <w:t xml:space="preserve">Oświadczenie o potrąceniu </w:t>
      </w:r>
      <w:r w:rsidR="00CA3559" w:rsidRPr="006561F9">
        <w:rPr>
          <w:b/>
          <w:bCs/>
          <w:sz w:val="22"/>
          <w:szCs w:val="22"/>
        </w:rPr>
        <w:t xml:space="preserve">wierzytelności </w:t>
      </w:r>
    </w:p>
    <w:p w14:paraId="7BBEBAF5" w14:textId="7B352D0D" w:rsidR="00CA3559" w:rsidRPr="006561F9" w:rsidRDefault="00CA3559" w:rsidP="00E87A90">
      <w:pPr>
        <w:jc w:val="center"/>
        <w:rPr>
          <w:b/>
          <w:bCs/>
          <w:sz w:val="22"/>
          <w:szCs w:val="22"/>
        </w:rPr>
      </w:pPr>
    </w:p>
    <w:p w14:paraId="420E4BA0" w14:textId="29CFE27E" w:rsidR="00CA3559" w:rsidRPr="006561F9" w:rsidRDefault="00CA3559" w:rsidP="00E87A90">
      <w:pPr>
        <w:jc w:val="center"/>
        <w:rPr>
          <w:b/>
          <w:bCs/>
          <w:sz w:val="22"/>
          <w:szCs w:val="22"/>
        </w:rPr>
      </w:pPr>
    </w:p>
    <w:p w14:paraId="219D88B0" w14:textId="5060DB52" w:rsidR="00CA3559" w:rsidRPr="006561F9" w:rsidRDefault="00E53D16" w:rsidP="00CA3559">
      <w:pPr>
        <w:suppressAutoHyphens/>
        <w:jc w:val="both"/>
        <w:rPr>
          <w:rFonts w:eastAsiaTheme="minorHAnsi"/>
          <w:i/>
          <w:iCs/>
          <w:kern w:val="2"/>
          <w:sz w:val="22"/>
          <w:szCs w:val="22"/>
          <w:lang w:eastAsia="en-US"/>
        </w:rPr>
      </w:pPr>
      <w:r w:rsidRPr="006561F9">
        <w:rPr>
          <w:b/>
          <w:bCs/>
          <w:sz w:val="22"/>
          <w:szCs w:val="22"/>
        </w:rPr>
        <w:t xml:space="preserve">             </w:t>
      </w:r>
      <w:r w:rsidR="00CA3559" w:rsidRPr="006561F9">
        <w:rPr>
          <w:kern w:val="2"/>
          <w:sz w:val="22"/>
          <w:szCs w:val="22"/>
        </w:rPr>
        <w:t xml:space="preserve">Dyrektor Domu Pomocy Społecznej im. L. i A. </w:t>
      </w:r>
      <w:proofErr w:type="spellStart"/>
      <w:r w:rsidR="00CA3559" w:rsidRPr="006561F9">
        <w:rPr>
          <w:kern w:val="2"/>
          <w:sz w:val="22"/>
          <w:szCs w:val="22"/>
        </w:rPr>
        <w:t>Helclów</w:t>
      </w:r>
      <w:proofErr w:type="spellEnd"/>
      <w:r w:rsidR="00CA3559" w:rsidRPr="006561F9">
        <w:rPr>
          <w:kern w:val="2"/>
          <w:sz w:val="22"/>
          <w:szCs w:val="22"/>
        </w:rPr>
        <w:t xml:space="preserve"> w Krakowie informuje, że </w:t>
      </w:r>
      <w:r w:rsidR="00CA3559" w:rsidRPr="006561F9">
        <w:rPr>
          <w:kern w:val="2"/>
          <w:sz w:val="22"/>
          <w:szCs w:val="22"/>
        </w:rPr>
        <w:br/>
        <w:t xml:space="preserve">w depozycie tutejszego Domu znajdują się środki pieniężne po zmarłej/zmarłym ……………………… kwocie </w:t>
      </w:r>
      <w:r w:rsidR="00CA3559" w:rsidRPr="006561F9">
        <w:rPr>
          <w:i/>
          <w:iCs/>
          <w:kern w:val="2"/>
          <w:sz w:val="22"/>
          <w:szCs w:val="22"/>
        </w:rPr>
        <w:t xml:space="preserve">…………………… </w:t>
      </w:r>
    </w:p>
    <w:p w14:paraId="7B1F9967" w14:textId="77777777" w:rsidR="00CA3559" w:rsidRPr="006561F9" w:rsidRDefault="00CA3559" w:rsidP="00CA3559">
      <w:pPr>
        <w:pStyle w:val="Zal-text"/>
        <w:suppressAutoHyphens/>
        <w:spacing w:before="0" w:after="0" w:line="360" w:lineRule="auto"/>
        <w:ind w:left="0" w:right="-1"/>
        <w:rPr>
          <w:rFonts w:ascii="Times New Roman" w:hAnsi="Times New Roman" w:cs="Times New Roman"/>
        </w:rPr>
      </w:pPr>
      <w:r w:rsidRPr="006561F9">
        <w:rPr>
          <w:rFonts w:ascii="Times New Roman" w:hAnsi="Times New Roman" w:cs="Times New Roman"/>
        </w:rPr>
        <w:t xml:space="preserve">          </w:t>
      </w:r>
    </w:p>
    <w:p w14:paraId="322F91DA" w14:textId="4C8125B5" w:rsidR="00CA3559" w:rsidRPr="006561F9" w:rsidRDefault="00CA3559" w:rsidP="00FA0A60">
      <w:pPr>
        <w:pStyle w:val="Zal-text"/>
        <w:suppressAutoHyphens/>
        <w:spacing w:before="0" w:after="0" w:line="276" w:lineRule="auto"/>
        <w:ind w:left="0" w:right="-1"/>
        <w:rPr>
          <w:rFonts w:ascii="Times New Roman" w:hAnsi="Times New Roman" w:cs="Times New Roman"/>
        </w:rPr>
      </w:pPr>
      <w:r w:rsidRPr="006561F9">
        <w:rPr>
          <w:rFonts w:ascii="Times New Roman" w:hAnsi="Times New Roman" w:cs="Times New Roman"/>
        </w:rPr>
        <w:t xml:space="preserve">              Działając w imieniu przechowującego ww. depozyt – na podstawie przepisu art. 498 § 1 </w:t>
      </w:r>
      <w:r w:rsidR="009F5B0C" w:rsidRPr="006561F9">
        <w:rPr>
          <w:rFonts w:ascii="Times New Roman" w:hAnsi="Times New Roman" w:cs="Times New Roman"/>
        </w:rPr>
        <w:t xml:space="preserve">i art. 499 </w:t>
      </w:r>
      <w:r w:rsidRPr="006561F9">
        <w:rPr>
          <w:rFonts w:ascii="Times New Roman" w:hAnsi="Times New Roman" w:cs="Times New Roman"/>
        </w:rPr>
        <w:t xml:space="preserve">Kodeksu cywilnego, na podstawie stosownego pełnomocnictwa, </w:t>
      </w:r>
      <w:r w:rsidR="00E53D16" w:rsidRPr="006561F9">
        <w:rPr>
          <w:rFonts w:ascii="Times New Roman" w:hAnsi="Times New Roman" w:cs="Times New Roman"/>
        </w:rPr>
        <w:t>niniejszym</w:t>
      </w:r>
      <w:r w:rsidRPr="006561F9">
        <w:rPr>
          <w:rFonts w:ascii="Times New Roman" w:hAnsi="Times New Roman" w:cs="Times New Roman"/>
        </w:rPr>
        <w:t xml:space="preserve"> składam oświadczenie o</w:t>
      </w:r>
      <w:r w:rsidR="009F5B0C" w:rsidRPr="006561F9">
        <w:rPr>
          <w:rFonts w:ascii="Times New Roman" w:hAnsi="Times New Roman" w:cs="Times New Roman"/>
        </w:rPr>
        <w:t>:</w:t>
      </w:r>
    </w:p>
    <w:p w14:paraId="65FB1C61" w14:textId="77777777" w:rsidR="00CA3559" w:rsidRPr="006561F9" w:rsidRDefault="00CA3559" w:rsidP="00CA3559">
      <w:pPr>
        <w:pStyle w:val="Zal-text"/>
        <w:suppressAutoHyphens/>
        <w:spacing w:before="0" w:after="0" w:line="360" w:lineRule="auto"/>
        <w:ind w:left="0" w:right="-1"/>
        <w:rPr>
          <w:rFonts w:ascii="Times New Roman" w:hAnsi="Times New Roman" w:cs="Times New Roman"/>
        </w:rPr>
      </w:pPr>
    </w:p>
    <w:p w14:paraId="6D7C9A50" w14:textId="63DF59A7" w:rsidR="00CA3559" w:rsidRPr="006561F9" w:rsidRDefault="00CA3559" w:rsidP="00CA3559">
      <w:pPr>
        <w:pStyle w:val="Zal-text"/>
        <w:suppressAutoHyphens/>
        <w:spacing w:before="0" w:after="0" w:line="360" w:lineRule="auto"/>
        <w:ind w:left="0" w:right="-1"/>
        <w:jc w:val="center"/>
        <w:rPr>
          <w:rFonts w:ascii="Times New Roman" w:hAnsi="Times New Roman" w:cs="Times New Roman"/>
          <w:b/>
        </w:rPr>
      </w:pPr>
      <w:r w:rsidRPr="006561F9">
        <w:rPr>
          <w:rFonts w:ascii="Times New Roman" w:hAnsi="Times New Roman" w:cs="Times New Roman"/>
          <w:b/>
        </w:rPr>
        <w:t xml:space="preserve">POTRĄCENIU WIERZYTELNOŚCI </w:t>
      </w:r>
    </w:p>
    <w:p w14:paraId="6038F089" w14:textId="77777777" w:rsidR="00CA3559" w:rsidRPr="006561F9" w:rsidRDefault="00CA3559" w:rsidP="00FA0A60">
      <w:pPr>
        <w:pStyle w:val="Zal-text"/>
        <w:suppressAutoHyphens/>
        <w:spacing w:before="0" w:after="0" w:line="276" w:lineRule="auto"/>
        <w:ind w:left="0" w:right="-1"/>
        <w:rPr>
          <w:rFonts w:ascii="Times New Roman" w:hAnsi="Times New Roman" w:cs="Times New Roman"/>
        </w:rPr>
      </w:pPr>
    </w:p>
    <w:p w14:paraId="0370B32E" w14:textId="6AB64A0B" w:rsidR="00CA3559" w:rsidRPr="006561F9" w:rsidRDefault="00CA3559" w:rsidP="00FA0A60">
      <w:pPr>
        <w:pStyle w:val="Zal-text"/>
        <w:suppressAutoHyphens/>
        <w:spacing w:before="0" w:after="0" w:line="276" w:lineRule="auto"/>
        <w:ind w:left="0" w:right="-1"/>
        <w:rPr>
          <w:rFonts w:ascii="Times New Roman" w:hAnsi="Times New Roman" w:cs="Times New Roman"/>
        </w:rPr>
      </w:pPr>
      <w:r w:rsidRPr="006561F9">
        <w:rPr>
          <w:rFonts w:ascii="Times New Roman" w:hAnsi="Times New Roman" w:cs="Times New Roman"/>
        </w:rPr>
        <w:t>w kwocie …………………………złotych (słownie: …………………………</w:t>
      </w:r>
      <w:r w:rsidR="00E53D16" w:rsidRPr="006561F9">
        <w:rPr>
          <w:rFonts w:ascii="Times New Roman" w:hAnsi="Times New Roman" w:cs="Times New Roman"/>
        </w:rPr>
        <w:t xml:space="preserve">) przysługującej przechowującemu depozyt pieniężny, na podstawie przepisu art. 8 </w:t>
      </w:r>
      <w:r w:rsidR="00E53D16" w:rsidRPr="006561F9">
        <w:rPr>
          <w:rFonts w:ascii="Times New Roman" w:hAnsi="Times New Roman" w:cs="Times New Roman"/>
          <w:kern w:val="2"/>
        </w:rPr>
        <w:t xml:space="preserve">ust. 1 ustawy z dnia 18 października 2006 r. o likwidacji niepodjętych depozytów (Dz. U. z 2006 r., Nr 208, poz. 1537 z </w:t>
      </w:r>
      <w:proofErr w:type="spellStart"/>
      <w:r w:rsidR="00E53D16" w:rsidRPr="006561F9">
        <w:rPr>
          <w:rFonts w:ascii="Times New Roman" w:hAnsi="Times New Roman" w:cs="Times New Roman"/>
          <w:kern w:val="2"/>
        </w:rPr>
        <w:t>późn</w:t>
      </w:r>
      <w:proofErr w:type="spellEnd"/>
      <w:r w:rsidR="00E53D16" w:rsidRPr="006561F9">
        <w:rPr>
          <w:rFonts w:ascii="Times New Roman" w:hAnsi="Times New Roman" w:cs="Times New Roman"/>
          <w:kern w:val="2"/>
        </w:rPr>
        <w:t xml:space="preserve">. zm.): </w:t>
      </w:r>
      <w:r w:rsidR="00E53D16" w:rsidRPr="006561F9">
        <w:rPr>
          <w:rFonts w:ascii="Times New Roman" w:hAnsi="Times New Roman" w:cs="Times New Roman"/>
          <w:i/>
          <w:iCs/>
        </w:rPr>
        <w:t>koszty przechowywania i sprzedaży depozytu oraz utrzymania go w należytym stanie, a także koszty zawiadomień i poszukiwań ponosi uprawniony</w:t>
      </w:r>
      <w:r w:rsidR="00E53D16" w:rsidRPr="006561F9">
        <w:rPr>
          <w:rFonts w:ascii="Times New Roman" w:hAnsi="Times New Roman" w:cs="Times New Roman"/>
        </w:rPr>
        <w:t>, wobec uprawnionego do odbioru depozytu Pani/Pana</w:t>
      </w:r>
      <w:r w:rsidR="0068070D" w:rsidRPr="006561F9">
        <w:rPr>
          <w:rFonts w:ascii="Times New Roman" w:hAnsi="Times New Roman" w:cs="Times New Roman"/>
        </w:rPr>
        <w:t>*</w:t>
      </w:r>
      <w:r w:rsidR="00E53D16" w:rsidRPr="006561F9">
        <w:rPr>
          <w:rFonts w:ascii="Times New Roman" w:hAnsi="Times New Roman" w:cs="Times New Roman"/>
        </w:rPr>
        <w:t xml:space="preserve">……….., </w:t>
      </w:r>
      <w:r w:rsidRPr="006561F9">
        <w:rPr>
          <w:rFonts w:ascii="Times New Roman" w:hAnsi="Times New Roman" w:cs="Times New Roman"/>
        </w:rPr>
        <w:t xml:space="preserve">z wierzytelnością w kwocie </w:t>
      </w:r>
      <w:r w:rsidR="00E53D16" w:rsidRPr="006561F9">
        <w:rPr>
          <w:rFonts w:ascii="Times New Roman" w:hAnsi="Times New Roman" w:cs="Times New Roman"/>
        </w:rPr>
        <w:t xml:space="preserve">……………. </w:t>
      </w:r>
      <w:r w:rsidR="00FA0A60" w:rsidRPr="006561F9">
        <w:rPr>
          <w:rFonts w:ascii="Times New Roman" w:hAnsi="Times New Roman" w:cs="Times New Roman"/>
        </w:rPr>
        <w:t>z</w:t>
      </w:r>
      <w:r w:rsidRPr="006561F9">
        <w:rPr>
          <w:rFonts w:ascii="Times New Roman" w:hAnsi="Times New Roman" w:cs="Times New Roman"/>
        </w:rPr>
        <w:t>łotych</w:t>
      </w:r>
      <w:r w:rsidR="00E53D16" w:rsidRPr="006561F9">
        <w:rPr>
          <w:rFonts w:ascii="Times New Roman" w:hAnsi="Times New Roman" w:cs="Times New Roman"/>
        </w:rPr>
        <w:t xml:space="preserve"> (słownie: ………………)</w:t>
      </w:r>
      <w:r w:rsidR="00FA0A60" w:rsidRPr="006561F9">
        <w:rPr>
          <w:rFonts w:ascii="Times New Roman" w:hAnsi="Times New Roman" w:cs="Times New Roman"/>
        </w:rPr>
        <w:t>,</w:t>
      </w:r>
      <w:r w:rsidRPr="006561F9">
        <w:rPr>
          <w:rFonts w:ascii="Times New Roman" w:hAnsi="Times New Roman" w:cs="Times New Roman"/>
        </w:rPr>
        <w:t xml:space="preserve"> przysługującą </w:t>
      </w:r>
      <w:r w:rsidR="00FA0A60" w:rsidRPr="006561F9">
        <w:rPr>
          <w:rFonts w:ascii="Times New Roman" w:hAnsi="Times New Roman" w:cs="Times New Roman"/>
        </w:rPr>
        <w:t>uprawnionemu do odbioru depozytu</w:t>
      </w:r>
      <w:r w:rsidR="009F5B0C" w:rsidRPr="006561F9">
        <w:rPr>
          <w:rFonts w:ascii="Times New Roman" w:hAnsi="Times New Roman" w:cs="Times New Roman"/>
        </w:rPr>
        <w:t xml:space="preserve">, z tytułu niepodjętego depozytu pieniężnego. </w:t>
      </w:r>
    </w:p>
    <w:p w14:paraId="4E6715B3" w14:textId="5D137ED7" w:rsidR="00FA0A60" w:rsidRPr="006561F9" w:rsidRDefault="00FA0A60" w:rsidP="00FA0A60">
      <w:pPr>
        <w:pStyle w:val="Zal-text"/>
        <w:suppressAutoHyphens/>
        <w:spacing w:before="0" w:after="0" w:line="276" w:lineRule="auto"/>
        <w:ind w:left="0" w:right="-1"/>
        <w:rPr>
          <w:rFonts w:ascii="Times New Roman" w:hAnsi="Times New Roman" w:cs="Times New Roman"/>
        </w:rPr>
      </w:pPr>
    </w:p>
    <w:p w14:paraId="4FF5EBF3" w14:textId="00BE2172" w:rsidR="00FA0A60" w:rsidRPr="006561F9" w:rsidRDefault="00FA0A60" w:rsidP="00FA0A60">
      <w:pPr>
        <w:pStyle w:val="Zal-text"/>
        <w:suppressAutoHyphens/>
        <w:spacing w:before="0" w:after="0" w:line="276" w:lineRule="auto"/>
        <w:ind w:left="0" w:right="-1"/>
        <w:rPr>
          <w:rFonts w:ascii="Times New Roman" w:hAnsi="Times New Roman" w:cs="Times New Roman"/>
        </w:rPr>
      </w:pPr>
    </w:p>
    <w:p w14:paraId="1915B123" w14:textId="25E7EBCC" w:rsidR="00FA0A60" w:rsidRPr="006561F9" w:rsidRDefault="00FA0A60" w:rsidP="00FA0A60">
      <w:pPr>
        <w:pStyle w:val="Zal-text"/>
        <w:suppressAutoHyphens/>
        <w:spacing w:before="0" w:after="0" w:line="276" w:lineRule="auto"/>
        <w:ind w:left="0" w:right="-1"/>
        <w:rPr>
          <w:rFonts w:ascii="Times New Roman" w:hAnsi="Times New Roman" w:cs="Times New Roman"/>
        </w:rPr>
      </w:pPr>
    </w:p>
    <w:p w14:paraId="4D4DB72B" w14:textId="3690ED1B" w:rsidR="00FA0A60" w:rsidRPr="006561F9" w:rsidRDefault="00FA0A60" w:rsidP="00FA0A60">
      <w:pPr>
        <w:pStyle w:val="Zal-text"/>
        <w:suppressAutoHyphens/>
        <w:spacing w:before="0" w:after="0" w:line="276" w:lineRule="auto"/>
        <w:ind w:left="0" w:right="-1"/>
        <w:rPr>
          <w:rFonts w:ascii="Times New Roman" w:hAnsi="Times New Roman" w:cs="Times New Roman"/>
        </w:rPr>
      </w:pPr>
    </w:p>
    <w:p w14:paraId="70E4F5A7" w14:textId="73036C68" w:rsidR="00FA0A60" w:rsidRPr="006561F9" w:rsidRDefault="00FA0A60" w:rsidP="00FA0A60">
      <w:pPr>
        <w:pStyle w:val="Zal-text"/>
        <w:suppressAutoHyphens/>
        <w:spacing w:before="0" w:after="0" w:line="276" w:lineRule="auto"/>
        <w:ind w:left="0" w:right="-1"/>
        <w:rPr>
          <w:rFonts w:ascii="Times New Roman" w:hAnsi="Times New Roman" w:cs="Times New Roman"/>
        </w:rPr>
      </w:pPr>
    </w:p>
    <w:p w14:paraId="6562C339" w14:textId="367D20AE" w:rsidR="00FA0A60" w:rsidRPr="006561F9" w:rsidRDefault="00FA0A60" w:rsidP="00FA0A60">
      <w:pPr>
        <w:pStyle w:val="Zal-text"/>
        <w:suppressAutoHyphens/>
        <w:spacing w:before="0" w:after="0" w:line="276" w:lineRule="auto"/>
        <w:ind w:left="0" w:right="-1"/>
        <w:rPr>
          <w:rFonts w:ascii="Times New Roman" w:hAnsi="Times New Roman" w:cs="Times New Roman"/>
          <w:b/>
          <w:bCs/>
          <w:u w:val="single"/>
        </w:rPr>
      </w:pPr>
    </w:p>
    <w:p w14:paraId="795B80E9" w14:textId="4B9CE783" w:rsidR="00FA0A60" w:rsidRPr="006561F9" w:rsidRDefault="00FA0A60" w:rsidP="00FA0A60">
      <w:pPr>
        <w:pStyle w:val="Zal-text"/>
        <w:suppressAutoHyphens/>
        <w:spacing w:before="0" w:after="0" w:line="276" w:lineRule="auto"/>
        <w:ind w:left="0" w:right="-1"/>
        <w:rPr>
          <w:rFonts w:ascii="Times New Roman" w:hAnsi="Times New Roman" w:cs="Times New Roman"/>
          <w:b/>
          <w:bCs/>
          <w:u w:val="single"/>
        </w:rPr>
      </w:pPr>
      <w:r w:rsidRPr="006561F9">
        <w:rPr>
          <w:rFonts w:ascii="Times New Roman" w:hAnsi="Times New Roman" w:cs="Times New Roman"/>
          <w:b/>
          <w:bCs/>
          <w:u w:val="single"/>
        </w:rPr>
        <w:t>Otrzymują:</w:t>
      </w:r>
    </w:p>
    <w:p w14:paraId="5D6A78B6" w14:textId="558BB3E5" w:rsidR="00FA0A60" w:rsidRPr="006561F9" w:rsidRDefault="00FA0A60" w:rsidP="00FA0A60">
      <w:pPr>
        <w:pStyle w:val="Zal-text"/>
        <w:suppressAutoHyphens/>
        <w:spacing w:before="0" w:after="0" w:line="276" w:lineRule="auto"/>
        <w:ind w:left="0" w:right="-1"/>
        <w:rPr>
          <w:rFonts w:ascii="Times New Roman" w:hAnsi="Times New Roman" w:cs="Times New Roman"/>
        </w:rPr>
      </w:pPr>
      <w:r w:rsidRPr="006561F9">
        <w:rPr>
          <w:rFonts w:ascii="Times New Roman" w:hAnsi="Times New Roman" w:cs="Times New Roman"/>
        </w:rPr>
        <w:t>1.Adresat,</w:t>
      </w:r>
    </w:p>
    <w:p w14:paraId="29D5B2C7" w14:textId="236F3DDC" w:rsidR="00FA0A60" w:rsidRPr="006561F9" w:rsidRDefault="00FA0A60" w:rsidP="00FA0A60">
      <w:pPr>
        <w:pStyle w:val="Zal-text"/>
        <w:suppressAutoHyphens/>
        <w:spacing w:before="0" w:after="0" w:line="276" w:lineRule="auto"/>
        <w:ind w:left="0" w:right="-1"/>
        <w:rPr>
          <w:rFonts w:ascii="Times New Roman" w:hAnsi="Times New Roman" w:cs="Times New Roman"/>
        </w:rPr>
      </w:pPr>
      <w:r w:rsidRPr="006561F9">
        <w:rPr>
          <w:rFonts w:ascii="Times New Roman" w:hAnsi="Times New Roman" w:cs="Times New Roman"/>
        </w:rPr>
        <w:t>2. a/a</w:t>
      </w:r>
    </w:p>
    <w:p w14:paraId="7DA4D871" w14:textId="77777777" w:rsidR="0068070D" w:rsidRPr="006561F9" w:rsidRDefault="0068070D" w:rsidP="00FA0A60">
      <w:pPr>
        <w:pStyle w:val="Zal-text"/>
        <w:suppressAutoHyphens/>
        <w:spacing w:before="0" w:after="0" w:line="276" w:lineRule="auto"/>
        <w:ind w:left="0" w:right="-1"/>
        <w:rPr>
          <w:rFonts w:ascii="Times New Roman" w:hAnsi="Times New Roman" w:cs="Times New Roman"/>
          <w:b/>
          <w:bCs/>
          <w:u w:val="single"/>
        </w:rPr>
      </w:pPr>
    </w:p>
    <w:p w14:paraId="1BE9004A" w14:textId="31427D7A" w:rsidR="009A7A39" w:rsidRPr="006561F9" w:rsidRDefault="0068070D" w:rsidP="0068070D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 xml:space="preserve">* niepotrzebne skreślić </w:t>
      </w:r>
    </w:p>
    <w:p w14:paraId="54BCC5DD" w14:textId="77777777" w:rsidR="009A7A39" w:rsidRPr="006561F9" w:rsidRDefault="009A7A39" w:rsidP="00FA0A60">
      <w:pPr>
        <w:spacing w:line="276" w:lineRule="auto"/>
        <w:jc w:val="right"/>
        <w:rPr>
          <w:b/>
          <w:bCs/>
          <w:sz w:val="22"/>
          <w:szCs w:val="22"/>
          <w:u w:val="single"/>
        </w:rPr>
      </w:pPr>
    </w:p>
    <w:p w14:paraId="68FF84DA" w14:textId="77777777" w:rsidR="009A7A39" w:rsidRPr="006561F9" w:rsidRDefault="009A7A39" w:rsidP="00FA0A60">
      <w:pPr>
        <w:spacing w:line="276" w:lineRule="auto"/>
        <w:jc w:val="right"/>
        <w:rPr>
          <w:b/>
          <w:bCs/>
          <w:sz w:val="22"/>
          <w:szCs w:val="22"/>
          <w:u w:val="single"/>
        </w:rPr>
      </w:pPr>
    </w:p>
    <w:p w14:paraId="2D9889AB" w14:textId="77777777" w:rsidR="009A7A39" w:rsidRPr="006561F9" w:rsidRDefault="009A7A39" w:rsidP="00FA0A60">
      <w:pPr>
        <w:spacing w:line="276" w:lineRule="auto"/>
        <w:jc w:val="right"/>
        <w:rPr>
          <w:sz w:val="22"/>
          <w:szCs w:val="22"/>
        </w:rPr>
      </w:pPr>
    </w:p>
    <w:p w14:paraId="4FE6433B" w14:textId="77777777" w:rsidR="009A7A39" w:rsidRPr="006561F9" w:rsidRDefault="009A7A39" w:rsidP="009A7A39">
      <w:pPr>
        <w:jc w:val="right"/>
        <w:rPr>
          <w:sz w:val="22"/>
          <w:szCs w:val="22"/>
        </w:rPr>
      </w:pPr>
    </w:p>
    <w:p w14:paraId="5E9A1B52" w14:textId="77777777" w:rsidR="005D5B81" w:rsidRPr="006561F9" w:rsidRDefault="005D5B81" w:rsidP="005D5B81">
      <w:pPr>
        <w:jc w:val="right"/>
        <w:rPr>
          <w:sz w:val="22"/>
          <w:szCs w:val="22"/>
        </w:rPr>
      </w:pPr>
    </w:p>
    <w:p w14:paraId="5916EFEE" w14:textId="77777777" w:rsidR="005D5B81" w:rsidRPr="006561F9" w:rsidRDefault="005D5B81" w:rsidP="005D5B81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>Załącznik Nr 10</w:t>
      </w:r>
    </w:p>
    <w:p w14:paraId="5FFF60D0" w14:textId="77777777" w:rsidR="005D5B81" w:rsidRPr="006561F9" w:rsidRDefault="005D5B81" w:rsidP="005D5B81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 do Procedury likwidacji niepodjętych depozytów</w:t>
      </w:r>
    </w:p>
    <w:p w14:paraId="63320638" w14:textId="77777777" w:rsidR="005D5B81" w:rsidRPr="006561F9" w:rsidRDefault="005D5B81" w:rsidP="005D5B81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w Domu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 </w:t>
      </w:r>
    </w:p>
    <w:p w14:paraId="110F3D41" w14:textId="2BF07D47" w:rsidR="005D5B81" w:rsidRPr="006561F9" w:rsidRDefault="005D5B81" w:rsidP="00E16A4F">
      <w:pPr>
        <w:jc w:val="right"/>
        <w:rPr>
          <w:sz w:val="22"/>
          <w:szCs w:val="22"/>
        </w:rPr>
      </w:pPr>
    </w:p>
    <w:p w14:paraId="4402DF10" w14:textId="3D345396" w:rsidR="005D5B81" w:rsidRPr="006561F9" w:rsidRDefault="005D5B81" w:rsidP="00E16A4F">
      <w:pPr>
        <w:jc w:val="right"/>
        <w:rPr>
          <w:sz w:val="22"/>
          <w:szCs w:val="22"/>
        </w:rPr>
      </w:pPr>
    </w:p>
    <w:p w14:paraId="6D996975" w14:textId="77777777" w:rsidR="005D5B81" w:rsidRPr="006561F9" w:rsidRDefault="005D5B81" w:rsidP="005D5B81">
      <w:pPr>
        <w:suppressAutoHyphens/>
        <w:spacing w:after="283"/>
        <w:jc w:val="both"/>
        <w:rPr>
          <w:kern w:val="2"/>
          <w:sz w:val="22"/>
          <w:szCs w:val="22"/>
        </w:rPr>
      </w:pPr>
    </w:p>
    <w:p w14:paraId="57B3CF4C" w14:textId="4BEA10F5" w:rsidR="005D5B81" w:rsidRPr="006561F9" w:rsidRDefault="005D5B81" w:rsidP="005D5B81">
      <w:pPr>
        <w:suppressAutoHyphens/>
        <w:spacing w:after="283"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Nr sprawy: DT………………..</w:t>
      </w:r>
      <w:r w:rsidRPr="006561F9">
        <w:rPr>
          <w:kern w:val="2"/>
          <w:sz w:val="22"/>
          <w:szCs w:val="22"/>
        </w:rPr>
        <w:tab/>
      </w:r>
      <w:r w:rsidRPr="006561F9">
        <w:rPr>
          <w:kern w:val="2"/>
          <w:sz w:val="22"/>
          <w:szCs w:val="22"/>
        </w:rPr>
        <w:tab/>
      </w:r>
      <w:r w:rsidRPr="006561F9">
        <w:rPr>
          <w:kern w:val="2"/>
          <w:sz w:val="22"/>
          <w:szCs w:val="22"/>
        </w:rPr>
        <w:tab/>
        <w:t xml:space="preserve">                                                  Kraków,                        r.</w:t>
      </w:r>
    </w:p>
    <w:p w14:paraId="1B77751D" w14:textId="7F57B08C" w:rsidR="005D5B81" w:rsidRPr="006561F9" w:rsidRDefault="005D5B81" w:rsidP="00E16A4F">
      <w:pPr>
        <w:jc w:val="right"/>
        <w:rPr>
          <w:sz w:val="22"/>
          <w:szCs w:val="22"/>
        </w:rPr>
      </w:pPr>
    </w:p>
    <w:p w14:paraId="621CE119" w14:textId="78771222" w:rsidR="005D5B81" w:rsidRPr="006561F9" w:rsidRDefault="005D5B81" w:rsidP="00E16A4F">
      <w:pPr>
        <w:jc w:val="right"/>
        <w:rPr>
          <w:sz w:val="22"/>
          <w:szCs w:val="22"/>
        </w:rPr>
      </w:pPr>
    </w:p>
    <w:p w14:paraId="0AFFAC26" w14:textId="06792092" w:rsidR="005D5B81" w:rsidRPr="006561F9" w:rsidRDefault="005D5B81" w:rsidP="00E16A4F">
      <w:pPr>
        <w:jc w:val="right"/>
        <w:rPr>
          <w:sz w:val="22"/>
          <w:szCs w:val="22"/>
        </w:rPr>
      </w:pPr>
    </w:p>
    <w:p w14:paraId="6FE33975" w14:textId="7DAC3CC4" w:rsidR="005D5B81" w:rsidRPr="006561F9" w:rsidRDefault="005D5B81" w:rsidP="005D5B81">
      <w:pPr>
        <w:jc w:val="center"/>
        <w:rPr>
          <w:sz w:val="22"/>
          <w:szCs w:val="22"/>
        </w:rPr>
      </w:pPr>
      <w:r w:rsidRPr="006561F9">
        <w:rPr>
          <w:sz w:val="22"/>
          <w:szCs w:val="22"/>
        </w:rPr>
        <w:t>Dyrektor DPS</w:t>
      </w:r>
    </w:p>
    <w:p w14:paraId="53A42EB4" w14:textId="6D05E120" w:rsidR="005D5B81" w:rsidRPr="006561F9" w:rsidRDefault="005D5B81" w:rsidP="005D5B81">
      <w:pPr>
        <w:jc w:val="center"/>
        <w:rPr>
          <w:sz w:val="22"/>
          <w:szCs w:val="22"/>
        </w:rPr>
      </w:pPr>
      <w:r w:rsidRPr="006561F9">
        <w:rPr>
          <w:sz w:val="22"/>
          <w:szCs w:val="22"/>
        </w:rPr>
        <w:t>w/m</w:t>
      </w:r>
    </w:p>
    <w:p w14:paraId="462CCCB0" w14:textId="77777777" w:rsidR="005D5B81" w:rsidRPr="006561F9" w:rsidRDefault="005D5B81" w:rsidP="00E16A4F">
      <w:pPr>
        <w:jc w:val="right"/>
        <w:rPr>
          <w:sz w:val="22"/>
          <w:szCs w:val="22"/>
        </w:rPr>
      </w:pPr>
    </w:p>
    <w:p w14:paraId="2CA82DF2" w14:textId="77777777" w:rsidR="005D5B81" w:rsidRPr="006561F9" w:rsidRDefault="005D5B81" w:rsidP="00E16A4F">
      <w:pPr>
        <w:jc w:val="right"/>
        <w:rPr>
          <w:sz w:val="22"/>
          <w:szCs w:val="22"/>
        </w:rPr>
      </w:pPr>
    </w:p>
    <w:p w14:paraId="11D02495" w14:textId="77777777" w:rsidR="005D5B81" w:rsidRPr="006561F9" w:rsidRDefault="005D5B81" w:rsidP="00E16A4F">
      <w:pPr>
        <w:jc w:val="right"/>
        <w:rPr>
          <w:sz w:val="22"/>
          <w:szCs w:val="22"/>
        </w:rPr>
      </w:pPr>
    </w:p>
    <w:p w14:paraId="2E970795" w14:textId="197F7577" w:rsidR="005D5B81" w:rsidRPr="006561F9" w:rsidRDefault="005D5B81" w:rsidP="005D5B81">
      <w:pPr>
        <w:jc w:val="center"/>
        <w:rPr>
          <w:b/>
          <w:bCs/>
          <w:sz w:val="22"/>
          <w:szCs w:val="22"/>
        </w:rPr>
      </w:pPr>
      <w:r w:rsidRPr="006561F9">
        <w:rPr>
          <w:b/>
          <w:bCs/>
          <w:sz w:val="22"/>
          <w:szCs w:val="22"/>
        </w:rPr>
        <w:t>Wnioskiem o wyrażenie zgody na wydanie depozytu</w:t>
      </w:r>
    </w:p>
    <w:p w14:paraId="49CA10F9" w14:textId="18A47C93" w:rsidR="005D5B81" w:rsidRPr="006561F9" w:rsidRDefault="005D5B81" w:rsidP="005D5B81">
      <w:pPr>
        <w:jc w:val="center"/>
        <w:rPr>
          <w:b/>
          <w:bCs/>
          <w:sz w:val="22"/>
          <w:szCs w:val="22"/>
        </w:rPr>
      </w:pPr>
    </w:p>
    <w:p w14:paraId="794BD32A" w14:textId="37CB6AD5" w:rsidR="005D5B81" w:rsidRPr="006561F9" w:rsidRDefault="005D5B81" w:rsidP="005D5B81">
      <w:pPr>
        <w:jc w:val="center"/>
        <w:rPr>
          <w:b/>
          <w:bCs/>
          <w:sz w:val="22"/>
          <w:szCs w:val="22"/>
        </w:rPr>
      </w:pPr>
    </w:p>
    <w:p w14:paraId="11CE3AEF" w14:textId="19CD93D9" w:rsidR="005D5B81" w:rsidRPr="006561F9" w:rsidRDefault="005D5B81" w:rsidP="005D5B81">
      <w:pPr>
        <w:spacing w:line="360" w:lineRule="auto"/>
        <w:jc w:val="center"/>
        <w:rPr>
          <w:sz w:val="22"/>
          <w:szCs w:val="22"/>
        </w:rPr>
      </w:pPr>
    </w:p>
    <w:p w14:paraId="4985E412" w14:textId="77777777" w:rsidR="005D5B81" w:rsidRPr="006561F9" w:rsidRDefault="005D5B81" w:rsidP="005D5B81">
      <w:pPr>
        <w:suppressAutoHyphens/>
        <w:spacing w:line="360" w:lineRule="auto"/>
        <w:jc w:val="both"/>
        <w:rPr>
          <w:kern w:val="2"/>
          <w:sz w:val="22"/>
          <w:szCs w:val="22"/>
        </w:rPr>
      </w:pPr>
      <w:r w:rsidRPr="006561F9">
        <w:rPr>
          <w:sz w:val="22"/>
          <w:szCs w:val="22"/>
        </w:rPr>
        <w:t xml:space="preserve">         W związku z dokonaniem pozytywnej weryfikacji wniosku o wydanie depozytu pieniężnego/rzeczowego* (wniosek wraz z dokumentacją w złączeniu) – zwracam się z wnioskiem o wyrażenie zgody na dokonanie wypłaty/wydania* depozytu</w:t>
      </w:r>
      <w:r w:rsidRPr="006561F9">
        <w:rPr>
          <w:kern w:val="2"/>
          <w:sz w:val="22"/>
          <w:szCs w:val="22"/>
        </w:rPr>
        <w:t xml:space="preserve"> środki po zmarłej/zmarłym ……………………… kwocie </w:t>
      </w:r>
      <w:r w:rsidRPr="006561F9">
        <w:rPr>
          <w:i/>
          <w:iCs/>
          <w:kern w:val="2"/>
          <w:sz w:val="22"/>
          <w:szCs w:val="22"/>
        </w:rPr>
        <w:t>…………………… (opis depozytu pieniężnego lub  rzeczowego)</w:t>
      </w:r>
      <w:r w:rsidRPr="006561F9">
        <w:rPr>
          <w:kern w:val="2"/>
          <w:sz w:val="22"/>
          <w:szCs w:val="22"/>
        </w:rPr>
        <w:t>.</w:t>
      </w:r>
    </w:p>
    <w:p w14:paraId="67223568" w14:textId="77777777" w:rsidR="005D5B81" w:rsidRPr="006561F9" w:rsidRDefault="005D5B81" w:rsidP="005D5B81">
      <w:pPr>
        <w:suppressAutoHyphens/>
        <w:spacing w:line="360" w:lineRule="auto"/>
        <w:jc w:val="both"/>
        <w:rPr>
          <w:kern w:val="2"/>
          <w:sz w:val="22"/>
          <w:szCs w:val="22"/>
        </w:rPr>
      </w:pPr>
    </w:p>
    <w:p w14:paraId="69EDBBD8" w14:textId="77777777" w:rsidR="005D5B81" w:rsidRPr="006561F9" w:rsidRDefault="005D5B81" w:rsidP="005D5B81">
      <w:pPr>
        <w:suppressAutoHyphens/>
        <w:spacing w:line="360" w:lineRule="auto"/>
        <w:jc w:val="both"/>
        <w:rPr>
          <w:kern w:val="2"/>
          <w:sz w:val="22"/>
          <w:szCs w:val="22"/>
        </w:rPr>
      </w:pPr>
    </w:p>
    <w:p w14:paraId="47F354F6" w14:textId="4D00B096" w:rsidR="005D5B81" w:rsidRPr="006561F9" w:rsidRDefault="00403318" w:rsidP="005D5B81">
      <w:pPr>
        <w:suppressAutoHyphens/>
        <w:spacing w:line="360" w:lineRule="auto"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Załączniki:</w:t>
      </w:r>
    </w:p>
    <w:p w14:paraId="2E833AAB" w14:textId="5B2F1EAA" w:rsidR="00403318" w:rsidRPr="006561F9" w:rsidRDefault="00403318" w:rsidP="005A6EE1">
      <w:pPr>
        <w:pStyle w:val="Akapitzlist"/>
        <w:numPr>
          <w:ilvl w:val="0"/>
          <w:numId w:val="33"/>
        </w:numPr>
        <w:suppressAutoHyphens/>
        <w:spacing w:line="360" w:lineRule="auto"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wniosek o wydanie depozytu z załączoną dokumentacją</w:t>
      </w:r>
    </w:p>
    <w:p w14:paraId="19C6B699" w14:textId="6BD01399" w:rsidR="00403318" w:rsidRPr="006561F9" w:rsidRDefault="00403318" w:rsidP="005A6EE1">
      <w:pPr>
        <w:pStyle w:val="Akapitzlist"/>
        <w:numPr>
          <w:ilvl w:val="0"/>
          <w:numId w:val="33"/>
        </w:numPr>
        <w:suppressAutoHyphens/>
        <w:spacing w:line="360" w:lineRule="auto"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lista czynności weryfikacyjnych wniosku o wydanie depozytu</w:t>
      </w:r>
    </w:p>
    <w:p w14:paraId="44838276" w14:textId="77777777" w:rsidR="005D5B81" w:rsidRPr="006561F9" w:rsidRDefault="005D5B81" w:rsidP="005D5B81">
      <w:pPr>
        <w:suppressAutoHyphens/>
        <w:spacing w:line="360" w:lineRule="auto"/>
        <w:jc w:val="both"/>
        <w:rPr>
          <w:kern w:val="2"/>
          <w:sz w:val="22"/>
          <w:szCs w:val="22"/>
        </w:rPr>
      </w:pPr>
    </w:p>
    <w:p w14:paraId="202ABC12" w14:textId="77777777" w:rsidR="005D5B81" w:rsidRPr="006561F9" w:rsidRDefault="005D5B81" w:rsidP="005D5B81">
      <w:pPr>
        <w:suppressAutoHyphens/>
        <w:spacing w:line="360" w:lineRule="auto"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Otrzymują:</w:t>
      </w:r>
    </w:p>
    <w:p w14:paraId="6435B034" w14:textId="77392CA3" w:rsidR="005D5B81" w:rsidRPr="006561F9" w:rsidRDefault="005D5B81" w:rsidP="005D5B81">
      <w:pPr>
        <w:suppressAutoHyphens/>
        <w:spacing w:line="360" w:lineRule="auto"/>
        <w:rPr>
          <w:rFonts w:eastAsiaTheme="minorHAnsi"/>
          <w:i/>
          <w:iCs/>
          <w:kern w:val="2"/>
          <w:sz w:val="22"/>
          <w:szCs w:val="22"/>
          <w:lang w:eastAsia="en-US"/>
        </w:rPr>
      </w:pPr>
      <w:r w:rsidRPr="006561F9">
        <w:rPr>
          <w:i/>
          <w:iCs/>
          <w:kern w:val="2"/>
          <w:sz w:val="22"/>
          <w:szCs w:val="22"/>
        </w:rPr>
        <w:t xml:space="preserve">1. Dyrektor DPS + zał. </w:t>
      </w:r>
      <w:proofErr w:type="spellStart"/>
      <w:r w:rsidRPr="006561F9">
        <w:rPr>
          <w:i/>
          <w:iCs/>
          <w:kern w:val="2"/>
          <w:sz w:val="22"/>
          <w:szCs w:val="22"/>
        </w:rPr>
        <w:t>j.w</w:t>
      </w:r>
      <w:proofErr w:type="spellEnd"/>
      <w:r w:rsidRPr="006561F9">
        <w:rPr>
          <w:i/>
          <w:iCs/>
          <w:kern w:val="2"/>
          <w:sz w:val="22"/>
          <w:szCs w:val="22"/>
        </w:rPr>
        <w:t xml:space="preserve">. </w:t>
      </w:r>
    </w:p>
    <w:p w14:paraId="238323DB" w14:textId="6906B1BB" w:rsidR="005D5B81" w:rsidRPr="006561F9" w:rsidRDefault="005D5B81" w:rsidP="005D5B81">
      <w:pPr>
        <w:pStyle w:val="Akapitzlist"/>
        <w:suppressAutoHyphens/>
        <w:spacing w:line="360" w:lineRule="auto"/>
        <w:ind w:left="2160"/>
        <w:jc w:val="both"/>
        <w:rPr>
          <w:i/>
          <w:iCs/>
          <w:kern w:val="2"/>
          <w:sz w:val="22"/>
          <w:szCs w:val="22"/>
        </w:rPr>
      </w:pPr>
      <w:r w:rsidRPr="006561F9">
        <w:rPr>
          <w:i/>
          <w:iCs/>
          <w:kern w:val="2"/>
          <w:sz w:val="22"/>
          <w:szCs w:val="22"/>
        </w:rPr>
        <w:t xml:space="preserve"> </w:t>
      </w:r>
    </w:p>
    <w:p w14:paraId="40DD35D7" w14:textId="3513B71A" w:rsidR="005D5B81" w:rsidRPr="006561F9" w:rsidRDefault="005D5B81" w:rsidP="005D5B81">
      <w:pPr>
        <w:pStyle w:val="Akapitzlist"/>
        <w:suppressAutoHyphens/>
        <w:spacing w:line="360" w:lineRule="auto"/>
        <w:ind w:left="2160"/>
        <w:jc w:val="both"/>
        <w:rPr>
          <w:i/>
          <w:iCs/>
          <w:kern w:val="2"/>
          <w:sz w:val="22"/>
          <w:szCs w:val="22"/>
        </w:rPr>
      </w:pPr>
    </w:p>
    <w:p w14:paraId="5064363D" w14:textId="1A4CB7EC" w:rsidR="005D5B81" w:rsidRPr="006561F9" w:rsidRDefault="005D5B81" w:rsidP="005D5B81">
      <w:pPr>
        <w:pStyle w:val="Akapitzlist"/>
        <w:suppressAutoHyphens/>
        <w:spacing w:line="360" w:lineRule="auto"/>
        <w:ind w:left="2160"/>
        <w:jc w:val="both"/>
        <w:rPr>
          <w:i/>
          <w:iCs/>
          <w:kern w:val="2"/>
          <w:sz w:val="22"/>
          <w:szCs w:val="22"/>
        </w:rPr>
      </w:pPr>
    </w:p>
    <w:p w14:paraId="0C38AAEF" w14:textId="1373DA63" w:rsidR="005D5B81" w:rsidRPr="006561F9" w:rsidRDefault="005D5B81" w:rsidP="005D5B81">
      <w:pPr>
        <w:pStyle w:val="Akapitzlist"/>
        <w:suppressAutoHyphens/>
        <w:spacing w:line="360" w:lineRule="auto"/>
        <w:ind w:left="2160"/>
        <w:jc w:val="both"/>
        <w:rPr>
          <w:i/>
          <w:iCs/>
          <w:kern w:val="2"/>
          <w:sz w:val="22"/>
          <w:szCs w:val="22"/>
        </w:rPr>
      </w:pPr>
    </w:p>
    <w:p w14:paraId="5E8DBB24" w14:textId="1A827798" w:rsidR="005D5B81" w:rsidRPr="006561F9" w:rsidRDefault="005D5B81" w:rsidP="005D5B81">
      <w:pPr>
        <w:pStyle w:val="Akapitzlist"/>
        <w:suppressAutoHyphens/>
        <w:spacing w:line="360" w:lineRule="auto"/>
        <w:ind w:left="2160"/>
        <w:jc w:val="right"/>
        <w:rPr>
          <w:b/>
          <w:bCs/>
          <w:kern w:val="2"/>
          <w:sz w:val="22"/>
          <w:szCs w:val="22"/>
          <w:u w:val="single"/>
        </w:rPr>
      </w:pPr>
      <w:r w:rsidRPr="006561F9">
        <w:rPr>
          <w:b/>
          <w:bCs/>
          <w:kern w:val="2"/>
          <w:sz w:val="22"/>
          <w:szCs w:val="22"/>
          <w:u w:val="single"/>
        </w:rPr>
        <w:t>Akceptuję</w:t>
      </w:r>
    </w:p>
    <w:p w14:paraId="45B81ABB" w14:textId="1BDA5616" w:rsidR="005D5B81" w:rsidRPr="006561F9" w:rsidRDefault="005D5B81" w:rsidP="005D5B81">
      <w:pPr>
        <w:pStyle w:val="Akapitzlist"/>
        <w:suppressAutoHyphens/>
        <w:spacing w:line="360" w:lineRule="auto"/>
        <w:ind w:left="2160"/>
        <w:jc w:val="right"/>
        <w:rPr>
          <w:i/>
          <w:iCs/>
          <w:kern w:val="2"/>
          <w:sz w:val="22"/>
          <w:szCs w:val="22"/>
        </w:rPr>
      </w:pPr>
    </w:p>
    <w:p w14:paraId="22255D8A" w14:textId="51AFBD2E" w:rsidR="005D5B81" w:rsidRPr="006561F9" w:rsidRDefault="005D5B81" w:rsidP="005D5B81">
      <w:pPr>
        <w:pStyle w:val="Akapitzlist"/>
        <w:suppressAutoHyphens/>
        <w:spacing w:line="360" w:lineRule="auto"/>
        <w:ind w:left="2160"/>
        <w:jc w:val="right"/>
        <w:rPr>
          <w:i/>
          <w:iCs/>
          <w:kern w:val="2"/>
          <w:sz w:val="22"/>
          <w:szCs w:val="22"/>
        </w:rPr>
      </w:pPr>
    </w:p>
    <w:p w14:paraId="5DF96813" w14:textId="31B67261" w:rsidR="005D5B81" w:rsidRPr="006561F9" w:rsidRDefault="005D5B81" w:rsidP="005D5B81">
      <w:pPr>
        <w:pStyle w:val="Akapitzlist"/>
        <w:suppressAutoHyphens/>
        <w:spacing w:line="360" w:lineRule="auto"/>
        <w:ind w:left="2160"/>
        <w:jc w:val="right"/>
        <w:rPr>
          <w:rFonts w:eastAsiaTheme="minorHAnsi"/>
          <w:i/>
          <w:iCs/>
          <w:kern w:val="2"/>
          <w:sz w:val="22"/>
          <w:szCs w:val="22"/>
          <w:lang w:eastAsia="en-US"/>
        </w:rPr>
      </w:pPr>
      <w:r w:rsidRPr="006561F9">
        <w:rPr>
          <w:i/>
          <w:iCs/>
          <w:kern w:val="2"/>
          <w:sz w:val="22"/>
          <w:szCs w:val="22"/>
        </w:rPr>
        <w:t>………………………………………</w:t>
      </w:r>
      <w:r w:rsidRPr="006561F9">
        <w:rPr>
          <w:i/>
          <w:iCs/>
          <w:kern w:val="2"/>
          <w:sz w:val="22"/>
          <w:szCs w:val="22"/>
        </w:rPr>
        <w:br/>
        <w:t xml:space="preserve">(data, podpis) </w:t>
      </w:r>
    </w:p>
    <w:p w14:paraId="7EADAD51" w14:textId="790356B5" w:rsidR="005D5B81" w:rsidRPr="006561F9" w:rsidRDefault="005D5B81" w:rsidP="005D5B81">
      <w:pPr>
        <w:spacing w:line="360" w:lineRule="auto"/>
        <w:jc w:val="both"/>
        <w:rPr>
          <w:sz w:val="22"/>
          <w:szCs w:val="22"/>
        </w:rPr>
      </w:pPr>
    </w:p>
    <w:p w14:paraId="76A0A072" w14:textId="0DB9BE13" w:rsidR="009A7A39" w:rsidRPr="006561F9" w:rsidRDefault="009A7A39" w:rsidP="00E32A70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>Załącznik Nr 1</w:t>
      </w:r>
      <w:r w:rsidR="00E32A70" w:rsidRPr="006561F9">
        <w:rPr>
          <w:sz w:val="22"/>
          <w:szCs w:val="22"/>
        </w:rPr>
        <w:t>1</w:t>
      </w:r>
    </w:p>
    <w:p w14:paraId="0B38297B" w14:textId="77777777" w:rsidR="009A7A39" w:rsidRPr="006561F9" w:rsidRDefault="009A7A39" w:rsidP="009A7A39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 do Procedury likwidacji niepodjętych depozytów</w:t>
      </w:r>
    </w:p>
    <w:p w14:paraId="049C151A" w14:textId="77777777" w:rsidR="009A7A39" w:rsidRPr="006561F9" w:rsidRDefault="009A7A39" w:rsidP="009A7A39">
      <w:pPr>
        <w:jc w:val="right"/>
        <w:rPr>
          <w:sz w:val="22"/>
          <w:szCs w:val="22"/>
        </w:rPr>
      </w:pPr>
      <w:r w:rsidRPr="006561F9">
        <w:rPr>
          <w:sz w:val="22"/>
          <w:szCs w:val="22"/>
        </w:rPr>
        <w:t xml:space="preserve">w Domu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 Krakowie </w:t>
      </w:r>
    </w:p>
    <w:p w14:paraId="72E22982" w14:textId="77777777" w:rsidR="009A7A39" w:rsidRPr="006561F9" w:rsidRDefault="009A7A39" w:rsidP="009A7A39">
      <w:pPr>
        <w:jc w:val="right"/>
        <w:rPr>
          <w:sz w:val="22"/>
          <w:szCs w:val="22"/>
          <w:u w:val="single"/>
        </w:rPr>
      </w:pPr>
      <w:r w:rsidRPr="006561F9">
        <w:rPr>
          <w:sz w:val="22"/>
          <w:szCs w:val="22"/>
          <w:u w:val="single"/>
        </w:rPr>
        <w:t xml:space="preserve">DOTYCZY DEPOZYTÓW PIENIĘŻNYCH </w:t>
      </w:r>
    </w:p>
    <w:p w14:paraId="695F60BA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0B0EAD32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4D1700AD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0681B874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398DF82F" w14:textId="77777777" w:rsidR="009A7A39" w:rsidRPr="006561F9" w:rsidRDefault="009A7A39" w:rsidP="009A7A39">
      <w:pPr>
        <w:rPr>
          <w:sz w:val="22"/>
          <w:szCs w:val="22"/>
        </w:rPr>
      </w:pPr>
      <w:r w:rsidRPr="006561F9">
        <w:rPr>
          <w:sz w:val="22"/>
          <w:szCs w:val="22"/>
        </w:rPr>
        <w:t xml:space="preserve">                                   Naczelnik Urzędu Skarbowego………</w:t>
      </w:r>
    </w:p>
    <w:p w14:paraId="1676E5D7" w14:textId="77777777" w:rsidR="009A7A39" w:rsidRPr="006561F9" w:rsidRDefault="009A7A39" w:rsidP="009A7A39">
      <w:pPr>
        <w:rPr>
          <w:sz w:val="22"/>
          <w:szCs w:val="22"/>
        </w:rPr>
      </w:pPr>
      <w:r w:rsidRPr="006561F9">
        <w:rPr>
          <w:sz w:val="22"/>
          <w:szCs w:val="22"/>
        </w:rPr>
        <w:t xml:space="preserve">                                   ……………………………………….</w:t>
      </w:r>
    </w:p>
    <w:p w14:paraId="6A5C1682" w14:textId="77777777" w:rsidR="009A7A39" w:rsidRPr="006561F9" w:rsidRDefault="009A7A39" w:rsidP="009A7A39">
      <w:pPr>
        <w:rPr>
          <w:sz w:val="22"/>
          <w:szCs w:val="22"/>
        </w:rPr>
      </w:pPr>
      <w:r w:rsidRPr="006561F9">
        <w:rPr>
          <w:sz w:val="22"/>
          <w:szCs w:val="22"/>
        </w:rPr>
        <w:t xml:space="preserve">                                    ………………………………………...</w:t>
      </w:r>
    </w:p>
    <w:p w14:paraId="69D87C46" w14:textId="77777777" w:rsidR="009A7A39" w:rsidRPr="006561F9" w:rsidRDefault="009A7A39" w:rsidP="009A7A39">
      <w:pPr>
        <w:rPr>
          <w:sz w:val="22"/>
          <w:szCs w:val="22"/>
        </w:rPr>
      </w:pPr>
    </w:p>
    <w:p w14:paraId="31247DB8" w14:textId="77777777" w:rsidR="009A7A39" w:rsidRPr="006561F9" w:rsidRDefault="009A7A39" w:rsidP="009A7A39">
      <w:pPr>
        <w:rPr>
          <w:sz w:val="22"/>
          <w:szCs w:val="22"/>
        </w:rPr>
      </w:pPr>
    </w:p>
    <w:p w14:paraId="5FF7D216" w14:textId="77777777" w:rsidR="009A7A39" w:rsidRPr="006561F9" w:rsidRDefault="009A7A39" w:rsidP="009A7A39">
      <w:pPr>
        <w:rPr>
          <w:sz w:val="22"/>
          <w:szCs w:val="22"/>
        </w:rPr>
      </w:pPr>
    </w:p>
    <w:p w14:paraId="41437274" w14:textId="77777777" w:rsidR="009A7A39" w:rsidRPr="006561F9" w:rsidRDefault="009A7A39" w:rsidP="009A7A39">
      <w:pPr>
        <w:rPr>
          <w:sz w:val="22"/>
          <w:szCs w:val="22"/>
        </w:rPr>
      </w:pPr>
    </w:p>
    <w:p w14:paraId="538AAB86" w14:textId="07EAA9ED" w:rsidR="009A7A39" w:rsidRPr="006561F9" w:rsidRDefault="009A7A39" w:rsidP="009A7A39">
      <w:pPr>
        <w:spacing w:line="360" w:lineRule="auto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           W związku z wydaniem przez Sąd …………………….., Wydział …..Cywilny, postanowienia o</w:t>
      </w:r>
      <w:r w:rsidR="00E32A70" w:rsidRPr="006561F9">
        <w:rPr>
          <w:sz w:val="22"/>
          <w:szCs w:val="22"/>
        </w:rPr>
        <w:t> </w:t>
      </w:r>
      <w:r w:rsidRPr="006561F9">
        <w:rPr>
          <w:sz w:val="22"/>
          <w:szCs w:val="22"/>
        </w:rPr>
        <w:t xml:space="preserve">likwidacji depozytu po …………., z dnia ………….., sygn. akt…………. I przekazaniu depozytu Naczelnikowi Urzędu Skarbowego …………….. – Dom Pomocy Społecznej im. L. i A.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w</w:t>
      </w:r>
      <w:r w:rsidR="00E32A70" w:rsidRPr="006561F9">
        <w:rPr>
          <w:sz w:val="22"/>
          <w:szCs w:val="22"/>
        </w:rPr>
        <w:t> </w:t>
      </w:r>
      <w:r w:rsidRPr="006561F9">
        <w:rPr>
          <w:sz w:val="22"/>
          <w:szCs w:val="22"/>
        </w:rPr>
        <w:t xml:space="preserve">Krakowie, ul. </w:t>
      </w:r>
      <w:proofErr w:type="spellStart"/>
      <w:r w:rsidRPr="006561F9">
        <w:rPr>
          <w:sz w:val="22"/>
          <w:szCs w:val="22"/>
        </w:rPr>
        <w:t>Helclow</w:t>
      </w:r>
      <w:proofErr w:type="spellEnd"/>
      <w:r w:rsidRPr="006561F9">
        <w:rPr>
          <w:sz w:val="22"/>
          <w:szCs w:val="22"/>
        </w:rPr>
        <w:t xml:space="preserve"> 2, 31-148 Kraków – przechowujący depozyt podlegający likwidacji, wnosi o:</w:t>
      </w:r>
    </w:p>
    <w:p w14:paraId="09E3164A" w14:textId="2E2F5A90" w:rsidR="009A7A39" w:rsidRPr="006561F9" w:rsidRDefault="009A7A39" w:rsidP="009A7A39">
      <w:pPr>
        <w:spacing w:line="360" w:lineRule="auto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wskazanie numeru rachunku bankowego, na który mają zostać przekazane środki depozytowe (dotyczy depozytów pieniężanach)/dogodnego dla Naczelnika Urzędu Skarbiewo terminu wydania depozytu rzeczowego, w siedzibie DPS przy ul. </w:t>
      </w:r>
      <w:proofErr w:type="spellStart"/>
      <w:r w:rsidRPr="006561F9">
        <w:rPr>
          <w:sz w:val="22"/>
          <w:szCs w:val="22"/>
        </w:rPr>
        <w:t>Helclów</w:t>
      </w:r>
      <w:proofErr w:type="spellEnd"/>
      <w:r w:rsidRPr="006561F9">
        <w:rPr>
          <w:sz w:val="22"/>
          <w:szCs w:val="22"/>
        </w:rPr>
        <w:t xml:space="preserve"> 2 w Krakowie*.</w:t>
      </w:r>
    </w:p>
    <w:p w14:paraId="67DAC9DB" w14:textId="77777777" w:rsidR="009A7A39" w:rsidRPr="006561F9" w:rsidRDefault="009A7A39" w:rsidP="009A7A39">
      <w:pPr>
        <w:spacing w:line="360" w:lineRule="auto"/>
        <w:jc w:val="both"/>
        <w:rPr>
          <w:sz w:val="22"/>
          <w:szCs w:val="22"/>
        </w:rPr>
      </w:pPr>
      <w:r w:rsidRPr="006561F9">
        <w:rPr>
          <w:sz w:val="22"/>
          <w:szCs w:val="22"/>
        </w:rPr>
        <w:t xml:space="preserve">         Ewentualny kontakt w sprawie: pracownik prowadzący ………, tel. ………… </w:t>
      </w:r>
    </w:p>
    <w:p w14:paraId="4F7EC082" w14:textId="1807AC47" w:rsidR="009A7A39" w:rsidRPr="006561F9" w:rsidRDefault="009A7A39" w:rsidP="009A7A39">
      <w:pPr>
        <w:spacing w:line="360" w:lineRule="auto"/>
        <w:jc w:val="both"/>
        <w:rPr>
          <w:sz w:val="22"/>
          <w:szCs w:val="22"/>
        </w:rPr>
      </w:pPr>
    </w:p>
    <w:p w14:paraId="7968DAC2" w14:textId="42F12721" w:rsidR="00A92DB0" w:rsidRPr="006561F9" w:rsidRDefault="00A92DB0" w:rsidP="009A7A39">
      <w:pPr>
        <w:spacing w:line="360" w:lineRule="auto"/>
        <w:jc w:val="both"/>
        <w:rPr>
          <w:sz w:val="22"/>
          <w:szCs w:val="22"/>
        </w:rPr>
      </w:pPr>
      <w:r w:rsidRPr="006561F9">
        <w:rPr>
          <w:sz w:val="22"/>
          <w:szCs w:val="22"/>
        </w:rPr>
        <w:t>Uwaga przekazanie depozytu może nastąpić w dniach od poniedziałku do piątku, z wyłączeniem dni ustawowo wolnych od pracy, w godzinach od 8.00. do 15.00</w:t>
      </w:r>
    </w:p>
    <w:p w14:paraId="4CAC0EEC" w14:textId="77777777" w:rsidR="009A7A39" w:rsidRPr="006561F9" w:rsidRDefault="009A7A39" w:rsidP="009A7A39">
      <w:pPr>
        <w:spacing w:line="360" w:lineRule="auto"/>
        <w:jc w:val="both"/>
        <w:rPr>
          <w:sz w:val="22"/>
          <w:szCs w:val="22"/>
        </w:rPr>
      </w:pPr>
    </w:p>
    <w:p w14:paraId="7FC54973" w14:textId="77777777" w:rsidR="009A7A39" w:rsidRPr="006561F9" w:rsidRDefault="009A7A39" w:rsidP="009A7A39">
      <w:pPr>
        <w:spacing w:line="276" w:lineRule="auto"/>
        <w:jc w:val="both"/>
        <w:rPr>
          <w:sz w:val="22"/>
          <w:szCs w:val="22"/>
        </w:rPr>
      </w:pPr>
    </w:p>
    <w:p w14:paraId="4E9FB930" w14:textId="77777777" w:rsidR="009A7A39" w:rsidRPr="006561F9" w:rsidRDefault="009A7A39" w:rsidP="009A7A39">
      <w:pPr>
        <w:suppressAutoHyphens/>
        <w:jc w:val="both"/>
        <w:rPr>
          <w:kern w:val="2"/>
          <w:sz w:val="22"/>
          <w:szCs w:val="22"/>
          <w:u w:val="single"/>
        </w:rPr>
      </w:pPr>
      <w:r w:rsidRPr="006561F9">
        <w:rPr>
          <w:kern w:val="2"/>
          <w:sz w:val="22"/>
          <w:szCs w:val="22"/>
          <w:u w:val="single"/>
        </w:rPr>
        <w:t>Otrzymują:</w:t>
      </w:r>
    </w:p>
    <w:p w14:paraId="60903C61" w14:textId="77777777" w:rsidR="009A7A39" w:rsidRPr="006561F9" w:rsidRDefault="009A7A39" w:rsidP="009A7A39">
      <w:pPr>
        <w:suppressAutoHyphens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1.Adresat</w:t>
      </w:r>
    </w:p>
    <w:p w14:paraId="18693C31" w14:textId="77777777" w:rsidR="009A7A39" w:rsidRPr="006561F9" w:rsidRDefault="009A7A39" w:rsidP="009A7A39">
      <w:pPr>
        <w:suppressAutoHyphens/>
        <w:jc w:val="both"/>
        <w:rPr>
          <w:kern w:val="2"/>
          <w:sz w:val="22"/>
          <w:szCs w:val="22"/>
        </w:rPr>
      </w:pPr>
      <w:r w:rsidRPr="006561F9">
        <w:rPr>
          <w:kern w:val="2"/>
          <w:sz w:val="22"/>
          <w:szCs w:val="22"/>
        </w:rPr>
        <w:t>2.a/a</w:t>
      </w:r>
    </w:p>
    <w:p w14:paraId="1836ED4F" w14:textId="77777777" w:rsidR="009A7A39" w:rsidRPr="006561F9" w:rsidRDefault="009A7A39" w:rsidP="009A7A39">
      <w:pPr>
        <w:jc w:val="both"/>
        <w:rPr>
          <w:sz w:val="22"/>
          <w:szCs w:val="22"/>
        </w:rPr>
      </w:pPr>
    </w:p>
    <w:p w14:paraId="0E3AAA72" w14:textId="77777777" w:rsidR="009A7A39" w:rsidRPr="006561F9" w:rsidRDefault="009A7A39" w:rsidP="009A7A39">
      <w:pPr>
        <w:spacing w:line="276" w:lineRule="auto"/>
        <w:jc w:val="both"/>
        <w:rPr>
          <w:sz w:val="22"/>
          <w:szCs w:val="22"/>
        </w:rPr>
      </w:pPr>
    </w:p>
    <w:p w14:paraId="7BA99A79" w14:textId="77777777" w:rsidR="009A7A39" w:rsidRPr="006561F9" w:rsidRDefault="009A7A39" w:rsidP="009A7A39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6561F9">
        <w:rPr>
          <w:b/>
          <w:bCs/>
          <w:sz w:val="22"/>
          <w:szCs w:val="22"/>
          <w:u w:val="single"/>
        </w:rPr>
        <w:t>*niepotrzebne skreślić</w:t>
      </w:r>
    </w:p>
    <w:sectPr w:rsidR="009A7A39" w:rsidRPr="006561F9">
      <w:footerReference w:type="default" r:id="rId1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9286" w14:textId="77777777" w:rsidR="00C67DC2" w:rsidRDefault="00C67DC2" w:rsidP="00C67DC2">
      <w:r>
        <w:separator/>
      </w:r>
    </w:p>
  </w:endnote>
  <w:endnote w:type="continuationSeparator" w:id="0">
    <w:p w14:paraId="6AFEE390" w14:textId="77777777" w:rsidR="00C67DC2" w:rsidRDefault="00C67DC2" w:rsidP="00C6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old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271794"/>
      <w:docPartObj>
        <w:docPartGallery w:val="Page Numbers (Bottom of Page)"/>
        <w:docPartUnique/>
      </w:docPartObj>
    </w:sdtPr>
    <w:sdtContent>
      <w:p w14:paraId="34EC0EB0" w14:textId="0CA7E3D8" w:rsidR="00C67DC2" w:rsidRDefault="00C67D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B2D3B0" w14:textId="77777777" w:rsidR="00C67DC2" w:rsidRDefault="00C67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E02A" w14:textId="77777777" w:rsidR="00C67DC2" w:rsidRDefault="00C67DC2" w:rsidP="00C67DC2">
      <w:r>
        <w:separator/>
      </w:r>
    </w:p>
  </w:footnote>
  <w:footnote w:type="continuationSeparator" w:id="0">
    <w:p w14:paraId="0A619344" w14:textId="77777777" w:rsidR="00C67DC2" w:rsidRDefault="00C67DC2" w:rsidP="00C6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287"/>
    <w:multiLevelType w:val="hybridMultilevel"/>
    <w:tmpl w:val="D368E8A6"/>
    <w:lvl w:ilvl="0" w:tplc="EDC8B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B3C20"/>
    <w:multiLevelType w:val="hybridMultilevel"/>
    <w:tmpl w:val="B1D4C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5E93"/>
    <w:multiLevelType w:val="hybridMultilevel"/>
    <w:tmpl w:val="EB3AA710"/>
    <w:lvl w:ilvl="0" w:tplc="04150017">
      <w:start w:val="1"/>
      <w:numFmt w:val="lowerLetter"/>
      <w:lvlText w:val="%1)"/>
      <w:lvlJc w:val="left"/>
      <w:pPr>
        <w:ind w:left="1875" w:hanging="72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35" w:hanging="360"/>
      </w:pPr>
    </w:lvl>
    <w:lvl w:ilvl="2" w:tplc="FFFFFFFF" w:tentative="1">
      <w:start w:val="1"/>
      <w:numFmt w:val="lowerRoman"/>
      <w:lvlText w:val="%3."/>
      <w:lvlJc w:val="right"/>
      <w:pPr>
        <w:ind w:left="2955" w:hanging="180"/>
      </w:pPr>
    </w:lvl>
    <w:lvl w:ilvl="3" w:tplc="FFFFFFFF" w:tentative="1">
      <w:start w:val="1"/>
      <w:numFmt w:val="decimal"/>
      <w:lvlText w:val="%4."/>
      <w:lvlJc w:val="left"/>
      <w:pPr>
        <w:ind w:left="3675" w:hanging="360"/>
      </w:pPr>
    </w:lvl>
    <w:lvl w:ilvl="4" w:tplc="FFFFFFFF" w:tentative="1">
      <w:start w:val="1"/>
      <w:numFmt w:val="lowerLetter"/>
      <w:lvlText w:val="%5."/>
      <w:lvlJc w:val="left"/>
      <w:pPr>
        <w:ind w:left="4395" w:hanging="360"/>
      </w:pPr>
    </w:lvl>
    <w:lvl w:ilvl="5" w:tplc="FFFFFFFF" w:tentative="1">
      <w:start w:val="1"/>
      <w:numFmt w:val="lowerRoman"/>
      <w:lvlText w:val="%6."/>
      <w:lvlJc w:val="right"/>
      <w:pPr>
        <w:ind w:left="5115" w:hanging="180"/>
      </w:pPr>
    </w:lvl>
    <w:lvl w:ilvl="6" w:tplc="FFFFFFFF" w:tentative="1">
      <w:start w:val="1"/>
      <w:numFmt w:val="decimal"/>
      <w:lvlText w:val="%7."/>
      <w:lvlJc w:val="left"/>
      <w:pPr>
        <w:ind w:left="5835" w:hanging="360"/>
      </w:pPr>
    </w:lvl>
    <w:lvl w:ilvl="7" w:tplc="FFFFFFFF" w:tentative="1">
      <w:start w:val="1"/>
      <w:numFmt w:val="lowerLetter"/>
      <w:lvlText w:val="%8."/>
      <w:lvlJc w:val="left"/>
      <w:pPr>
        <w:ind w:left="6555" w:hanging="360"/>
      </w:pPr>
    </w:lvl>
    <w:lvl w:ilvl="8" w:tplc="FFFFFFFF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7C54C8B"/>
    <w:multiLevelType w:val="hybridMultilevel"/>
    <w:tmpl w:val="4AC01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30A9"/>
    <w:multiLevelType w:val="hybridMultilevel"/>
    <w:tmpl w:val="1EEE1A0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0D8A155C"/>
    <w:multiLevelType w:val="hybridMultilevel"/>
    <w:tmpl w:val="30E649BA"/>
    <w:lvl w:ilvl="0" w:tplc="E62A75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0AF9"/>
    <w:multiLevelType w:val="hybridMultilevel"/>
    <w:tmpl w:val="14183566"/>
    <w:lvl w:ilvl="0" w:tplc="95E04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5249BB"/>
    <w:multiLevelType w:val="hybridMultilevel"/>
    <w:tmpl w:val="A84CF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A8F"/>
    <w:multiLevelType w:val="hybridMultilevel"/>
    <w:tmpl w:val="65A6F986"/>
    <w:lvl w:ilvl="0" w:tplc="E50EE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C3A58"/>
    <w:multiLevelType w:val="hybridMultilevel"/>
    <w:tmpl w:val="51688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8FD"/>
    <w:multiLevelType w:val="hybridMultilevel"/>
    <w:tmpl w:val="E95AB16C"/>
    <w:lvl w:ilvl="0" w:tplc="8DBE27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C95AE6"/>
    <w:multiLevelType w:val="hybridMultilevel"/>
    <w:tmpl w:val="3BD25E52"/>
    <w:lvl w:ilvl="0" w:tplc="F096306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E08CC"/>
    <w:multiLevelType w:val="hybridMultilevel"/>
    <w:tmpl w:val="0196454A"/>
    <w:lvl w:ilvl="0" w:tplc="7B4CB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A65D9"/>
    <w:multiLevelType w:val="hybridMultilevel"/>
    <w:tmpl w:val="E03C131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3F51736"/>
    <w:multiLevelType w:val="hybridMultilevel"/>
    <w:tmpl w:val="DE307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518B2"/>
    <w:multiLevelType w:val="hybridMultilevel"/>
    <w:tmpl w:val="CA386B3A"/>
    <w:lvl w:ilvl="0" w:tplc="0AFCB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40BAF"/>
    <w:multiLevelType w:val="hybridMultilevel"/>
    <w:tmpl w:val="BBBA41DA"/>
    <w:lvl w:ilvl="0" w:tplc="957E9E44">
      <w:start w:val="1"/>
      <w:numFmt w:val="lowerRoman"/>
      <w:lvlText w:val="%1."/>
      <w:lvlJc w:val="righ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7C85E02"/>
    <w:multiLevelType w:val="hybridMultilevel"/>
    <w:tmpl w:val="0BAE85F2"/>
    <w:lvl w:ilvl="0" w:tplc="423E9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27E26"/>
    <w:multiLevelType w:val="hybridMultilevel"/>
    <w:tmpl w:val="ABB25B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0D4451"/>
    <w:multiLevelType w:val="hybridMultilevel"/>
    <w:tmpl w:val="D55CBE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70D3B"/>
    <w:multiLevelType w:val="hybridMultilevel"/>
    <w:tmpl w:val="A7804E48"/>
    <w:lvl w:ilvl="0" w:tplc="91B8D802">
      <w:start w:val="1"/>
      <w:numFmt w:val="lowerRoman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2FF04FC"/>
    <w:multiLevelType w:val="hybridMultilevel"/>
    <w:tmpl w:val="54F004BA"/>
    <w:lvl w:ilvl="0" w:tplc="02F25C06">
      <w:start w:val="1"/>
      <w:numFmt w:val="lowerRoman"/>
      <w:lvlText w:val="%1)"/>
      <w:lvlJc w:val="left"/>
      <w:pPr>
        <w:ind w:left="180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F80042"/>
    <w:multiLevelType w:val="hybridMultilevel"/>
    <w:tmpl w:val="C59C7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D4EF8"/>
    <w:multiLevelType w:val="hybridMultilevel"/>
    <w:tmpl w:val="E8A25386"/>
    <w:lvl w:ilvl="0" w:tplc="039E3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31584"/>
    <w:multiLevelType w:val="hybridMultilevel"/>
    <w:tmpl w:val="6194F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439C9"/>
    <w:multiLevelType w:val="hybridMultilevel"/>
    <w:tmpl w:val="659EFE5E"/>
    <w:lvl w:ilvl="0" w:tplc="BB44D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653C19"/>
    <w:multiLevelType w:val="hybridMultilevel"/>
    <w:tmpl w:val="ADF40B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51C4C"/>
    <w:multiLevelType w:val="hybridMultilevel"/>
    <w:tmpl w:val="45C889B0"/>
    <w:lvl w:ilvl="0" w:tplc="08D63AD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C7B9B"/>
    <w:multiLevelType w:val="hybridMultilevel"/>
    <w:tmpl w:val="783E7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77D9C"/>
    <w:multiLevelType w:val="hybridMultilevel"/>
    <w:tmpl w:val="4844D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04AF2"/>
    <w:multiLevelType w:val="hybridMultilevel"/>
    <w:tmpl w:val="F9CE1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1499F"/>
    <w:multiLevelType w:val="multilevel"/>
    <w:tmpl w:val="25E40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931ED"/>
    <w:multiLevelType w:val="hybridMultilevel"/>
    <w:tmpl w:val="468CD3CE"/>
    <w:lvl w:ilvl="0" w:tplc="E0385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310ED6"/>
    <w:multiLevelType w:val="hybridMultilevel"/>
    <w:tmpl w:val="E1F88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5262D"/>
    <w:multiLevelType w:val="hybridMultilevel"/>
    <w:tmpl w:val="2DBAB15A"/>
    <w:lvl w:ilvl="0" w:tplc="03343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7C3D93"/>
    <w:multiLevelType w:val="hybridMultilevel"/>
    <w:tmpl w:val="43CAFB02"/>
    <w:lvl w:ilvl="0" w:tplc="91B8D80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590265"/>
    <w:multiLevelType w:val="hybridMultilevel"/>
    <w:tmpl w:val="0022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B2CBA"/>
    <w:multiLevelType w:val="hybridMultilevel"/>
    <w:tmpl w:val="3D7C4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11"/>
  </w:num>
  <w:num w:numId="5">
    <w:abstractNumId w:val="35"/>
  </w:num>
  <w:num w:numId="6">
    <w:abstractNumId w:val="28"/>
  </w:num>
  <w:num w:numId="7">
    <w:abstractNumId w:val="21"/>
  </w:num>
  <w:num w:numId="8">
    <w:abstractNumId w:val="9"/>
  </w:num>
  <w:num w:numId="9">
    <w:abstractNumId w:val="22"/>
  </w:num>
  <w:num w:numId="10">
    <w:abstractNumId w:val="3"/>
  </w:num>
  <w:num w:numId="11">
    <w:abstractNumId w:val="30"/>
  </w:num>
  <w:num w:numId="12">
    <w:abstractNumId w:val="27"/>
  </w:num>
  <w:num w:numId="13">
    <w:abstractNumId w:val="26"/>
  </w:num>
  <w:num w:numId="14">
    <w:abstractNumId w:val="13"/>
  </w:num>
  <w:num w:numId="15">
    <w:abstractNumId w:val="29"/>
  </w:num>
  <w:num w:numId="16">
    <w:abstractNumId w:val="5"/>
  </w:num>
  <w:num w:numId="17">
    <w:abstractNumId w:val="17"/>
  </w:num>
  <w:num w:numId="18">
    <w:abstractNumId w:val="0"/>
  </w:num>
  <w:num w:numId="19">
    <w:abstractNumId w:val="34"/>
  </w:num>
  <w:num w:numId="20">
    <w:abstractNumId w:val="16"/>
  </w:num>
  <w:num w:numId="21">
    <w:abstractNumId w:val="15"/>
  </w:num>
  <w:num w:numId="22">
    <w:abstractNumId w:val="8"/>
  </w:num>
  <w:num w:numId="23">
    <w:abstractNumId w:val="23"/>
  </w:num>
  <w:num w:numId="24">
    <w:abstractNumId w:val="24"/>
  </w:num>
  <w:num w:numId="25">
    <w:abstractNumId w:val="6"/>
  </w:num>
  <w:num w:numId="26">
    <w:abstractNumId w:val="37"/>
  </w:num>
  <w:num w:numId="27">
    <w:abstractNumId w:val="20"/>
  </w:num>
  <w:num w:numId="28">
    <w:abstractNumId w:val="4"/>
  </w:num>
  <w:num w:numId="29">
    <w:abstractNumId w:val="2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4"/>
  </w:num>
  <w:num w:numId="33">
    <w:abstractNumId w:val="7"/>
  </w:num>
  <w:num w:numId="34">
    <w:abstractNumId w:val="33"/>
  </w:num>
  <w:num w:numId="35">
    <w:abstractNumId w:val="1"/>
  </w:num>
  <w:num w:numId="36">
    <w:abstractNumId w:val="25"/>
  </w:num>
  <w:num w:numId="37">
    <w:abstractNumId w:val="18"/>
  </w:num>
  <w:num w:numId="38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6D"/>
    <w:rsid w:val="00001382"/>
    <w:rsid w:val="00001A9B"/>
    <w:rsid w:val="00011F34"/>
    <w:rsid w:val="00020015"/>
    <w:rsid w:val="00024C42"/>
    <w:rsid w:val="00024F4C"/>
    <w:rsid w:val="0002562D"/>
    <w:rsid w:val="0002775F"/>
    <w:rsid w:val="0005543A"/>
    <w:rsid w:val="00064F62"/>
    <w:rsid w:val="000713BB"/>
    <w:rsid w:val="00081615"/>
    <w:rsid w:val="00087DBE"/>
    <w:rsid w:val="00097AD2"/>
    <w:rsid w:val="000A1F6C"/>
    <w:rsid w:val="000A4D60"/>
    <w:rsid w:val="000C4EEA"/>
    <w:rsid w:val="000C7895"/>
    <w:rsid w:val="000C7F66"/>
    <w:rsid w:val="000E3C0C"/>
    <w:rsid w:val="000E3DBB"/>
    <w:rsid w:val="000F201E"/>
    <w:rsid w:val="000F2305"/>
    <w:rsid w:val="000F462E"/>
    <w:rsid w:val="000F4975"/>
    <w:rsid w:val="0011093B"/>
    <w:rsid w:val="0013036F"/>
    <w:rsid w:val="00132E3B"/>
    <w:rsid w:val="001423F1"/>
    <w:rsid w:val="001469E7"/>
    <w:rsid w:val="0015461A"/>
    <w:rsid w:val="00162599"/>
    <w:rsid w:val="001640C4"/>
    <w:rsid w:val="0018685A"/>
    <w:rsid w:val="00193A3B"/>
    <w:rsid w:val="00194EB8"/>
    <w:rsid w:val="00195453"/>
    <w:rsid w:val="001960A1"/>
    <w:rsid w:val="001A238A"/>
    <w:rsid w:val="001A3990"/>
    <w:rsid w:val="001B2FD9"/>
    <w:rsid w:val="001D2F8A"/>
    <w:rsid w:val="001D711F"/>
    <w:rsid w:val="001E07FF"/>
    <w:rsid w:val="001E2735"/>
    <w:rsid w:val="001E2F90"/>
    <w:rsid w:val="001E50CA"/>
    <w:rsid w:val="001E5B11"/>
    <w:rsid w:val="001F426E"/>
    <w:rsid w:val="00203CE0"/>
    <w:rsid w:val="00210D16"/>
    <w:rsid w:val="002143F0"/>
    <w:rsid w:val="00220423"/>
    <w:rsid w:val="00234AC5"/>
    <w:rsid w:val="00235E02"/>
    <w:rsid w:val="00236F6C"/>
    <w:rsid w:val="0024521B"/>
    <w:rsid w:val="00260C64"/>
    <w:rsid w:val="00261208"/>
    <w:rsid w:val="00267A45"/>
    <w:rsid w:val="002772E9"/>
    <w:rsid w:val="002877C5"/>
    <w:rsid w:val="00294C12"/>
    <w:rsid w:val="002A3C43"/>
    <w:rsid w:val="002B5642"/>
    <w:rsid w:val="002C052A"/>
    <w:rsid w:val="002C0C76"/>
    <w:rsid w:val="002C52F2"/>
    <w:rsid w:val="002D3BB0"/>
    <w:rsid w:val="002D448A"/>
    <w:rsid w:val="002E6651"/>
    <w:rsid w:val="002F0BF8"/>
    <w:rsid w:val="002F249E"/>
    <w:rsid w:val="00307C01"/>
    <w:rsid w:val="00312440"/>
    <w:rsid w:val="003175F7"/>
    <w:rsid w:val="003206EB"/>
    <w:rsid w:val="00321F5D"/>
    <w:rsid w:val="003516D8"/>
    <w:rsid w:val="0035316B"/>
    <w:rsid w:val="00390F07"/>
    <w:rsid w:val="00395537"/>
    <w:rsid w:val="003A0F0E"/>
    <w:rsid w:val="003A6EDE"/>
    <w:rsid w:val="003B0297"/>
    <w:rsid w:val="003B66E4"/>
    <w:rsid w:val="003B7B49"/>
    <w:rsid w:val="003C03E5"/>
    <w:rsid w:val="003C4813"/>
    <w:rsid w:val="003C4C09"/>
    <w:rsid w:val="003C5F7B"/>
    <w:rsid w:val="003F7502"/>
    <w:rsid w:val="00401158"/>
    <w:rsid w:val="00403318"/>
    <w:rsid w:val="00407CEC"/>
    <w:rsid w:val="00417B0F"/>
    <w:rsid w:val="00420F8B"/>
    <w:rsid w:val="0042164F"/>
    <w:rsid w:val="004339F6"/>
    <w:rsid w:val="00435E1D"/>
    <w:rsid w:val="00441333"/>
    <w:rsid w:val="00444433"/>
    <w:rsid w:val="00454AAF"/>
    <w:rsid w:val="00470590"/>
    <w:rsid w:val="00474095"/>
    <w:rsid w:val="00487A2E"/>
    <w:rsid w:val="00490A86"/>
    <w:rsid w:val="004A1D08"/>
    <w:rsid w:val="004B318E"/>
    <w:rsid w:val="004C6DAB"/>
    <w:rsid w:val="004D3EF7"/>
    <w:rsid w:val="004D407A"/>
    <w:rsid w:val="004E4541"/>
    <w:rsid w:val="00500A81"/>
    <w:rsid w:val="005015AA"/>
    <w:rsid w:val="00502F10"/>
    <w:rsid w:val="0051316D"/>
    <w:rsid w:val="00515484"/>
    <w:rsid w:val="00525333"/>
    <w:rsid w:val="00531EAE"/>
    <w:rsid w:val="00546C7B"/>
    <w:rsid w:val="00553033"/>
    <w:rsid w:val="00553D5F"/>
    <w:rsid w:val="00563184"/>
    <w:rsid w:val="00566A22"/>
    <w:rsid w:val="005711CD"/>
    <w:rsid w:val="0057352A"/>
    <w:rsid w:val="00597F81"/>
    <w:rsid w:val="005A3756"/>
    <w:rsid w:val="005A6EE1"/>
    <w:rsid w:val="005D30AE"/>
    <w:rsid w:val="005D5704"/>
    <w:rsid w:val="005D5B81"/>
    <w:rsid w:val="005E2414"/>
    <w:rsid w:val="005E7C0C"/>
    <w:rsid w:val="00602B32"/>
    <w:rsid w:val="006070CE"/>
    <w:rsid w:val="00626408"/>
    <w:rsid w:val="00634398"/>
    <w:rsid w:val="00635B99"/>
    <w:rsid w:val="00636868"/>
    <w:rsid w:val="006465B0"/>
    <w:rsid w:val="00651A8B"/>
    <w:rsid w:val="006561F9"/>
    <w:rsid w:val="00664F1B"/>
    <w:rsid w:val="006771CC"/>
    <w:rsid w:val="0068070D"/>
    <w:rsid w:val="00680D97"/>
    <w:rsid w:val="00684F05"/>
    <w:rsid w:val="006942EC"/>
    <w:rsid w:val="006B4B11"/>
    <w:rsid w:val="006C1A3F"/>
    <w:rsid w:val="006D6CD8"/>
    <w:rsid w:val="006E03CD"/>
    <w:rsid w:val="006E0DD1"/>
    <w:rsid w:val="006F0458"/>
    <w:rsid w:val="006F2222"/>
    <w:rsid w:val="00706CCE"/>
    <w:rsid w:val="00710F15"/>
    <w:rsid w:val="007220AE"/>
    <w:rsid w:val="00722FB9"/>
    <w:rsid w:val="00736087"/>
    <w:rsid w:val="0073704A"/>
    <w:rsid w:val="00741738"/>
    <w:rsid w:val="00743B2C"/>
    <w:rsid w:val="0074414C"/>
    <w:rsid w:val="0075403B"/>
    <w:rsid w:val="00755C3A"/>
    <w:rsid w:val="00761E5F"/>
    <w:rsid w:val="007633D8"/>
    <w:rsid w:val="00764DD7"/>
    <w:rsid w:val="007670CA"/>
    <w:rsid w:val="007818D2"/>
    <w:rsid w:val="00785709"/>
    <w:rsid w:val="00787F1E"/>
    <w:rsid w:val="0079155A"/>
    <w:rsid w:val="0079405A"/>
    <w:rsid w:val="0079502B"/>
    <w:rsid w:val="00797A09"/>
    <w:rsid w:val="007A3D73"/>
    <w:rsid w:val="007A6BB7"/>
    <w:rsid w:val="007B0CFA"/>
    <w:rsid w:val="007C0129"/>
    <w:rsid w:val="007C2D28"/>
    <w:rsid w:val="007C7F20"/>
    <w:rsid w:val="007D3812"/>
    <w:rsid w:val="007D4A55"/>
    <w:rsid w:val="007D7C84"/>
    <w:rsid w:val="007E72A2"/>
    <w:rsid w:val="007F638C"/>
    <w:rsid w:val="00802066"/>
    <w:rsid w:val="00815896"/>
    <w:rsid w:val="008161DC"/>
    <w:rsid w:val="00822A28"/>
    <w:rsid w:val="00833BC3"/>
    <w:rsid w:val="00835451"/>
    <w:rsid w:val="00837165"/>
    <w:rsid w:val="00847220"/>
    <w:rsid w:val="00865A7B"/>
    <w:rsid w:val="00871AD9"/>
    <w:rsid w:val="008770FC"/>
    <w:rsid w:val="00877E94"/>
    <w:rsid w:val="008848CB"/>
    <w:rsid w:val="00886BF8"/>
    <w:rsid w:val="008A2DBA"/>
    <w:rsid w:val="008A7F7D"/>
    <w:rsid w:val="008B734C"/>
    <w:rsid w:val="008C0C70"/>
    <w:rsid w:val="008C2970"/>
    <w:rsid w:val="008E2CB5"/>
    <w:rsid w:val="008E40E2"/>
    <w:rsid w:val="009029B1"/>
    <w:rsid w:val="00906C21"/>
    <w:rsid w:val="00912B18"/>
    <w:rsid w:val="0091414B"/>
    <w:rsid w:val="00920FD0"/>
    <w:rsid w:val="009303C7"/>
    <w:rsid w:val="00932C5D"/>
    <w:rsid w:val="0095048D"/>
    <w:rsid w:val="0095054E"/>
    <w:rsid w:val="009521FE"/>
    <w:rsid w:val="00955602"/>
    <w:rsid w:val="00960D64"/>
    <w:rsid w:val="00961D8B"/>
    <w:rsid w:val="00976225"/>
    <w:rsid w:val="00980FE2"/>
    <w:rsid w:val="009A07CE"/>
    <w:rsid w:val="009A68B2"/>
    <w:rsid w:val="009A7A39"/>
    <w:rsid w:val="009B0031"/>
    <w:rsid w:val="009C09E6"/>
    <w:rsid w:val="009D1569"/>
    <w:rsid w:val="009D275F"/>
    <w:rsid w:val="009E2950"/>
    <w:rsid w:val="009E62AB"/>
    <w:rsid w:val="009F181F"/>
    <w:rsid w:val="009F5B0C"/>
    <w:rsid w:val="009F70ED"/>
    <w:rsid w:val="00A05F6C"/>
    <w:rsid w:val="00A06168"/>
    <w:rsid w:val="00A11904"/>
    <w:rsid w:val="00A17F48"/>
    <w:rsid w:val="00A42761"/>
    <w:rsid w:val="00A51C00"/>
    <w:rsid w:val="00A55818"/>
    <w:rsid w:val="00A73135"/>
    <w:rsid w:val="00A77E0B"/>
    <w:rsid w:val="00A806B3"/>
    <w:rsid w:val="00A84F8F"/>
    <w:rsid w:val="00A86CA6"/>
    <w:rsid w:val="00A92DB0"/>
    <w:rsid w:val="00AB6A03"/>
    <w:rsid w:val="00AD05B2"/>
    <w:rsid w:val="00AF675C"/>
    <w:rsid w:val="00B07CFA"/>
    <w:rsid w:val="00B13889"/>
    <w:rsid w:val="00B21B77"/>
    <w:rsid w:val="00B24923"/>
    <w:rsid w:val="00B366E0"/>
    <w:rsid w:val="00B42B96"/>
    <w:rsid w:val="00B51493"/>
    <w:rsid w:val="00B612F5"/>
    <w:rsid w:val="00B750FA"/>
    <w:rsid w:val="00B75FF6"/>
    <w:rsid w:val="00B77362"/>
    <w:rsid w:val="00B82072"/>
    <w:rsid w:val="00B82C2B"/>
    <w:rsid w:val="00B92425"/>
    <w:rsid w:val="00BA56BF"/>
    <w:rsid w:val="00BA5769"/>
    <w:rsid w:val="00BB1CF9"/>
    <w:rsid w:val="00BC21A1"/>
    <w:rsid w:val="00BC21B1"/>
    <w:rsid w:val="00BD5FB6"/>
    <w:rsid w:val="00BE285C"/>
    <w:rsid w:val="00BE3A8D"/>
    <w:rsid w:val="00BF34CE"/>
    <w:rsid w:val="00BF7BF6"/>
    <w:rsid w:val="00C01442"/>
    <w:rsid w:val="00C05F94"/>
    <w:rsid w:val="00C10655"/>
    <w:rsid w:val="00C360DF"/>
    <w:rsid w:val="00C4093E"/>
    <w:rsid w:val="00C52857"/>
    <w:rsid w:val="00C65908"/>
    <w:rsid w:val="00C66B6E"/>
    <w:rsid w:val="00C67DC2"/>
    <w:rsid w:val="00C71C6D"/>
    <w:rsid w:val="00C74F64"/>
    <w:rsid w:val="00C7565E"/>
    <w:rsid w:val="00C85B8F"/>
    <w:rsid w:val="00C87FEB"/>
    <w:rsid w:val="00C94FF4"/>
    <w:rsid w:val="00C951A5"/>
    <w:rsid w:val="00CA3559"/>
    <w:rsid w:val="00CA3D1D"/>
    <w:rsid w:val="00CA5D3A"/>
    <w:rsid w:val="00CB0E25"/>
    <w:rsid w:val="00CB3D84"/>
    <w:rsid w:val="00CD025A"/>
    <w:rsid w:val="00CE7826"/>
    <w:rsid w:val="00CF7959"/>
    <w:rsid w:val="00D01301"/>
    <w:rsid w:val="00D06DA2"/>
    <w:rsid w:val="00D158A8"/>
    <w:rsid w:val="00D1686B"/>
    <w:rsid w:val="00D21D08"/>
    <w:rsid w:val="00D31BAE"/>
    <w:rsid w:val="00D321DE"/>
    <w:rsid w:val="00D375B0"/>
    <w:rsid w:val="00D42841"/>
    <w:rsid w:val="00D54BCC"/>
    <w:rsid w:val="00D54F64"/>
    <w:rsid w:val="00D63BCE"/>
    <w:rsid w:val="00D660AD"/>
    <w:rsid w:val="00D70C0B"/>
    <w:rsid w:val="00D9420C"/>
    <w:rsid w:val="00D95148"/>
    <w:rsid w:val="00DA0829"/>
    <w:rsid w:val="00DA1C06"/>
    <w:rsid w:val="00DA2265"/>
    <w:rsid w:val="00DA6B7D"/>
    <w:rsid w:val="00DA6F9E"/>
    <w:rsid w:val="00DA798D"/>
    <w:rsid w:val="00DC6997"/>
    <w:rsid w:val="00DD0088"/>
    <w:rsid w:val="00DD579A"/>
    <w:rsid w:val="00DE6D4D"/>
    <w:rsid w:val="00DF1E52"/>
    <w:rsid w:val="00DF3C34"/>
    <w:rsid w:val="00DF6E89"/>
    <w:rsid w:val="00E07728"/>
    <w:rsid w:val="00E12670"/>
    <w:rsid w:val="00E15374"/>
    <w:rsid w:val="00E15C65"/>
    <w:rsid w:val="00E16A4F"/>
    <w:rsid w:val="00E24D51"/>
    <w:rsid w:val="00E30EF6"/>
    <w:rsid w:val="00E32A70"/>
    <w:rsid w:val="00E51B37"/>
    <w:rsid w:val="00E53D16"/>
    <w:rsid w:val="00E5652B"/>
    <w:rsid w:val="00E714C7"/>
    <w:rsid w:val="00E86F2A"/>
    <w:rsid w:val="00E87A90"/>
    <w:rsid w:val="00E934F9"/>
    <w:rsid w:val="00E96D04"/>
    <w:rsid w:val="00EA132E"/>
    <w:rsid w:val="00EA6D58"/>
    <w:rsid w:val="00EC545B"/>
    <w:rsid w:val="00EE78BD"/>
    <w:rsid w:val="00EF2A7A"/>
    <w:rsid w:val="00EF565A"/>
    <w:rsid w:val="00F00A73"/>
    <w:rsid w:val="00F110F3"/>
    <w:rsid w:val="00F14C6B"/>
    <w:rsid w:val="00F20C94"/>
    <w:rsid w:val="00F25493"/>
    <w:rsid w:val="00F27F0B"/>
    <w:rsid w:val="00F3031E"/>
    <w:rsid w:val="00F44780"/>
    <w:rsid w:val="00F46A4A"/>
    <w:rsid w:val="00F55DD2"/>
    <w:rsid w:val="00F55FC5"/>
    <w:rsid w:val="00F82EBA"/>
    <w:rsid w:val="00F926AA"/>
    <w:rsid w:val="00F92F3F"/>
    <w:rsid w:val="00FA0A60"/>
    <w:rsid w:val="00FA2AD7"/>
    <w:rsid w:val="00FA48AC"/>
    <w:rsid w:val="00FB00C6"/>
    <w:rsid w:val="00FB11A0"/>
    <w:rsid w:val="00FB2688"/>
    <w:rsid w:val="00FB67A5"/>
    <w:rsid w:val="00FC1749"/>
    <w:rsid w:val="00FC2757"/>
    <w:rsid w:val="00FC3CDD"/>
    <w:rsid w:val="00FC466E"/>
    <w:rsid w:val="00FD7DA9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EED641"/>
  <w15:docId w15:val="{056A080D-AB28-491D-A33B-AF8FD7AD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36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36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36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17C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17C6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Helvetica"/>
      <w:color w:val="333333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rFonts w:eastAsiaTheme="minorHAnsi"/>
      <w:i/>
      <w:iCs/>
      <w:sz w:val="22"/>
      <w:szCs w:val="22"/>
      <w:lang w:eastAsia="en-US"/>
    </w:rPr>
  </w:style>
  <w:style w:type="character" w:customStyle="1" w:styleId="ListLabel13">
    <w:name w:val="ListLabel 13"/>
    <w:qFormat/>
    <w:rPr>
      <w:rFonts w:eastAsiaTheme="minorHAnsi"/>
      <w:i/>
      <w:iCs/>
      <w:sz w:val="22"/>
      <w:szCs w:val="22"/>
      <w:vertAlign w:val="superscript"/>
      <w:lang w:eastAsia="en-US"/>
    </w:rPr>
  </w:style>
  <w:style w:type="character" w:customStyle="1" w:styleId="ListLabel14">
    <w:name w:val="ListLabel 14"/>
    <w:qFormat/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A6B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0A226B"/>
    <w:pPr>
      <w:spacing w:beforeAutospacing="1" w:afterAutospacing="1"/>
    </w:pPr>
  </w:style>
  <w:style w:type="paragraph" w:styleId="Poprawka">
    <w:name w:val="Revision"/>
    <w:uiPriority w:val="99"/>
    <w:semiHidden/>
    <w:qFormat/>
    <w:rsid w:val="00BA36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36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A3644"/>
    <w:rPr>
      <w:b/>
      <w:bCs/>
    </w:rPr>
  </w:style>
  <w:style w:type="paragraph" w:customStyle="1" w:styleId="Standard">
    <w:name w:val="Standard"/>
    <w:qFormat/>
    <w:rsid w:val="00CA4729"/>
    <w:pPr>
      <w:suppressAutoHyphens/>
      <w:spacing w:after="200" w:line="276" w:lineRule="auto"/>
    </w:pPr>
    <w:rPr>
      <w:rFonts w:cs="Times New Roman"/>
      <w:kern w:val="2"/>
      <w:sz w:val="24"/>
    </w:rPr>
  </w:style>
  <w:style w:type="character" w:styleId="Hipercze">
    <w:name w:val="Hyperlink"/>
    <w:basedOn w:val="Domylnaczcionkaakapitu"/>
    <w:uiPriority w:val="99"/>
    <w:unhideWhenUsed/>
    <w:rsid w:val="00260C64"/>
    <w:rPr>
      <w:color w:val="0563C1" w:themeColor="hyperlink"/>
      <w:u w:val="single"/>
    </w:rPr>
  </w:style>
  <w:style w:type="paragraph" w:customStyle="1" w:styleId="Zal-text">
    <w:name w:val="Zal-text"/>
    <w:basedOn w:val="Normalny"/>
    <w:uiPriority w:val="99"/>
    <w:rsid w:val="00CA3559"/>
    <w:pPr>
      <w:widowControl w:val="0"/>
      <w:tabs>
        <w:tab w:val="right" w:leader="dot" w:pos="454"/>
        <w:tab w:val="right" w:leader="dot" w:pos="8674"/>
      </w:tabs>
      <w:autoSpaceDE w:val="0"/>
      <w:autoSpaceDN w:val="0"/>
      <w:adjustRightInd w:val="0"/>
      <w:spacing w:before="57" w:after="57" w:line="280" w:lineRule="atLeast"/>
      <w:ind w:left="57" w:right="57"/>
      <w:jc w:val="both"/>
      <w:textAlignment w:val="center"/>
    </w:pPr>
    <w:rPr>
      <w:rFonts w:ascii="Myriad Pro" w:hAnsi="Myriad Pro" w:cs="Myriad Pro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67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D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dpshelclow.pl" TargetMode="Externa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352C-809B-492B-8104-01478A83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6557</Words>
  <Characters>39348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Duluk</dc:creator>
  <cp:keywords/>
  <dc:description/>
  <cp:lastModifiedBy>Anna Borkowska-Herda</cp:lastModifiedBy>
  <cp:revision>5</cp:revision>
  <cp:lastPrinted>2022-02-15T11:24:00Z</cp:lastPrinted>
  <dcterms:created xsi:type="dcterms:W3CDTF">2022-02-23T09:06:00Z</dcterms:created>
  <dcterms:modified xsi:type="dcterms:W3CDTF">2022-02-23T09:39:00Z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