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CB" w:rsidRPr="004927CB" w:rsidRDefault="004927CB" w:rsidP="004927CB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b/>
          <w:bCs/>
          <w:color w:val="0C5599"/>
          <w:sz w:val="24"/>
          <w:szCs w:val="24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0C5599"/>
          <w:sz w:val="24"/>
          <w:szCs w:val="24"/>
          <w:lang w:eastAsia="pl-PL"/>
        </w:rPr>
        <w:t>CENTRUM KULTURY PODGÓRZA</w:t>
      </w:r>
    </w:p>
    <w:p w:rsidR="004927CB" w:rsidRPr="004927CB" w:rsidRDefault="004927CB" w:rsidP="004927CB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DYREKTOR CENTRUM KULTURY PODGÓRZA</w:t>
      </w: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br/>
        <w:t>OGŁASZA NABÓR </w:t>
      </w: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br/>
        <w:t>NA STANOWISKO</w:t>
      </w:r>
    </w:p>
    <w:p w:rsidR="004927CB" w:rsidRPr="004927CB" w:rsidRDefault="00D64F0D" w:rsidP="004927CB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eastAsia="pl-PL"/>
        </w:rPr>
        <w:t>ORGANIZATOR</w:t>
      </w:r>
    </w:p>
    <w:p w:rsidR="004927CB" w:rsidRPr="004927CB" w:rsidRDefault="004927CB" w:rsidP="004927C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Miejsce pracy: Kraków</w:t>
      </w: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br/>
        <w:t>Region: małopolskie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1. Wymagania formalne</w:t>
      </w:r>
    </w:p>
    <w:p w:rsidR="00342EC8" w:rsidRPr="00342EC8" w:rsidRDefault="00342EC8" w:rsidP="00342EC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ykształcenie: wyższe, związane z kulturą, edukacją lub pedagogiką,</w:t>
      </w:r>
    </w:p>
    <w:p w:rsidR="00342EC8" w:rsidRPr="00342EC8" w:rsidRDefault="00342EC8" w:rsidP="00342EC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minimum </w:t>
      </w:r>
      <w:r w:rsidR="00086D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roczne doświadczenie </w:t>
      </w:r>
      <w:r w:rsidR="004817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zawodowe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342EC8" w:rsidRDefault="00342EC8" w:rsidP="00342EC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dyspozycyjność – praca w godzinach popołudniowych i weekendy,</w:t>
      </w:r>
    </w:p>
    <w:p w:rsidR="004817BA" w:rsidRPr="00342EC8" w:rsidRDefault="004817BA" w:rsidP="00342EC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mile widziana znajomość specyfiki sektora kultury,</w:t>
      </w:r>
    </w:p>
    <w:p w:rsidR="00342EC8" w:rsidRPr="00342EC8" w:rsidRDefault="006D3D80" w:rsidP="00342EC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znajomość języka angielskiego w stopniu komunikatywnym.</w:t>
      </w:r>
    </w:p>
    <w:p w:rsidR="004927CB" w:rsidRPr="00996ED8" w:rsidRDefault="004927CB" w:rsidP="00677D0C">
      <w:pPr>
        <w:pStyle w:val="Akapitzlist"/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2. Wymagania dodatkowe</w:t>
      </w:r>
    </w:p>
    <w:p w:rsidR="00342EC8" w:rsidRPr="00342EC8" w:rsidRDefault="00342EC8" w:rsidP="00342EC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organizowania</w:t>
      </w:r>
      <w:r w:rsidR="004817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prowadzenia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imprez kulturalnych,</w:t>
      </w:r>
    </w:p>
    <w:p w:rsidR="00342EC8" w:rsidRPr="00342EC8" w:rsidRDefault="00342EC8" w:rsidP="00342EC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pisania wniosków</w:t>
      </w:r>
      <w:r w:rsid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pozysk</w:t>
      </w:r>
      <w:r w:rsid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anie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funduszy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wydarzenia kulturalne,</w:t>
      </w:r>
    </w:p>
    <w:p w:rsidR="00342EC8" w:rsidRPr="00342EC8" w:rsidRDefault="00342EC8" w:rsidP="00342EC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komunikatywność i umiejętność pracy w zespole,</w:t>
      </w:r>
    </w:p>
    <w:p w:rsidR="00342EC8" w:rsidRPr="00342EC8" w:rsidRDefault="00342EC8" w:rsidP="00342EC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kreatywność, </w:t>
      </w:r>
      <w:r w:rsidR="00086D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zaangażowanie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punktualność, otwartość,</w:t>
      </w:r>
    </w:p>
    <w:p w:rsidR="00342EC8" w:rsidRPr="00342EC8" w:rsidRDefault="00342EC8" w:rsidP="00342EC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bardzo dobra organizacja pracy</w:t>
      </w:r>
      <w:r w:rsid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własnej oraz umiejętność pracy w zespole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6D3D80" w:rsidRDefault="00342EC8" w:rsidP="006D3D80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reprezentowania placówki w kontaktach z interesantami,</w:t>
      </w:r>
    </w:p>
    <w:p w:rsidR="006D3D80" w:rsidRPr="006D3D80" w:rsidRDefault="00394E7A" w:rsidP="006D3D80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wysoki poziom </w:t>
      </w:r>
      <w:r w:rsidR="00342EC8" w:rsidRP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kultur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342EC8" w:rsidRP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osobist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ej</w:t>
      </w:r>
      <w:r w:rsidR="00342EC8" w:rsidRP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6D3D80" w:rsidRP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odporność na stres,</w:t>
      </w:r>
    </w:p>
    <w:p w:rsidR="00342EC8" w:rsidRPr="00342EC8" w:rsidRDefault="00342EC8" w:rsidP="00342EC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dobra znajomość </w:t>
      </w:r>
      <w:r w:rsid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obsługi 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komputera i urządzeń biurowych,</w:t>
      </w:r>
    </w:p>
    <w:p w:rsidR="004927CB" w:rsidRPr="00677D0C" w:rsidRDefault="004927CB" w:rsidP="00677D0C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6E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ogólna wiedza o realizowanych zadaniach i stru</w:t>
      </w:r>
      <w:r w:rsid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kturze Centrum Kultury Podgórza</w:t>
      </w:r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3. Zakres obowiązków</w:t>
      </w:r>
    </w:p>
    <w:p w:rsidR="00D64F0D" w:rsidRPr="00D64F0D" w:rsidRDefault="00D64F0D" w:rsidP="00D64F0D">
      <w:pPr>
        <w:pStyle w:val="Akapitzlist"/>
        <w:numPr>
          <w:ilvl w:val="0"/>
          <w:numId w:val="13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pomoc w </w:t>
      </w:r>
      <w:r w:rsidR="00086D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organizowaniu i realizacji </w:t>
      </w: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działalności kulturalno-oświatowej </w:t>
      </w:r>
      <w:r w:rsidR="0049000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jednostki</w:t>
      </w: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D64F0D" w:rsidRPr="00D64F0D" w:rsidRDefault="00D64F0D" w:rsidP="00D64F0D">
      <w:pPr>
        <w:pStyle w:val="Akapitzlist"/>
        <w:numPr>
          <w:ilvl w:val="0"/>
          <w:numId w:val="13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opracowywanie i realizacja zaakceptowanych własnych propozycji programowych,</w:t>
      </w:r>
    </w:p>
    <w:p w:rsidR="00D64F0D" w:rsidRPr="00D64F0D" w:rsidRDefault="00D64F0D" w:rsidP="00D64F0D">
      <w:pPr>
        <w:pStyle w:val="Akapitzlist"/>
        <w:numPr>
          <w:ilvl w:val="0"/>
          <w:numId w:val="13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dokonywanie naboru uczestników do zajęć,</w:t>
      </w:r>
    </w:p>
    <w:p w:rsidR="00D64F0D" w:rsidRPr="00D64F0D" w:rsidRDefault="00D64F0D" w:rsidP="00D64F0D">
      <w:pPr>
        <w:pStyle w:val="Akapitzlist"/>
        <w:numPr>
          <w:ilvl w:val="0"/>
          <w:numId w:val="13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opracow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ywanie wspólnie z kierownikiem </w:t>
      </w: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miesięcznych planów pracy oraz odpowiadanie za ich realizację pod względem dydaktycznym, merytorycznym i wychowawczym,</w:t>
      </w:r>
    </w:p>
    <w:p w:rsidR="00D64F0D" w:rsidRPr="00D64F0D" w:rsidRDefault="00C81A28" w:rsidP="00D64F0D">
      <w:pPr>
        <w:pStyle w:val="Akapitzlist"/>
        <w:numPr>
          <w:ilvl w:val="0"/>
          <w:numId w:val="13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współpraca przy opracowywaniu oferty zajęć i ich organizacji, </w:t>
      </w:r>
      <w:r w:rsidR="00D64F0D"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D64F0D" w:rsidRPr="00D64F0D" w:rsidRDefault="00D64F0D" w:rsidP="00D64F0D">
      <w:pPr>
        <w:pStyle w:val="Akapitzlist"/>
        <w:numPr>
          <w:ilvl w:val="0"/>
          <w:numId w:val="13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współpraca ze szkołami i instytucjami kulturalnymi oraz instytucjami pozarządowymi,</w:t>
      </w:r>
    </w:p>
    <w:p w:rsidR="00D64F0D" w:rsidRPr="00D64F0D" w:rsidRDefault="00672C8A" w:rsidP="00D64F0D">
      <w:pPr>
        <w:pStyle w:val="Akapitzlist"/>
        <w:numPr>
          <w:ilvl w:val="0"/>
          <w:numId w:val="13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organizowanie</w:t>
      </w:r>
      <w:r w:rsidR="00D64F0D"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zajęć, imprez oraz animacja kulturalna środowiska,</w:t>
      </w:r>
    </w:p>
    <w:p w:rsidR="00D64F0D" w:rsidRPr="00D64F0D" w:rsidRDefault="00394E7A" w:rsidP="00D64F0D">
      <w:pPr>
        <w:pStyle w:val="Akapitzlist"/>
        <w:numPr>
          <w:ilvl w:val="0"/>
          <w:numId w:val="13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prowadzenie dokumentacji i sporządzanie raportów w zakresie swojej działalności</w:t>
      </w:r>
      <w:r w:rsidR="00D64F0D"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D64F0D" w:rsidRPr="00D64F0D" w:rsidRDefault="00D64F0D" w:rsidP="00D64F0D">
      <w:pPr>
        <w:pStyle w:val="Akapitzlist"/>
        <w:numPr>
          <w:ilvl w:val="0"/>
          <w:numId w:val="13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przyjmowanie zapisów oraz opłat od uczestników zajęć – obsługa systemu zarządzania zajęciami, kasy fiskalnej, terminala płatniczego zgodnie z obowiązującymi wewnętrznymi regulacjami,</w:t>
      </w:r>
    </w:p>
    <w:p w:rsidR="00D64F0D" w:rsidRPr="00D64F0D" w:rsidRDefault="00D64F0D" w:rsidP="00D64F0D">
      <w:pPr>
        <w:pStyle w:val="Akapitzlist"/>
        <w:numPr>
          <w:ilvl w:val="0"/>
          <w:numId w:val="13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pozyskiwanie funduszy na wydarzenia kulturalne – pisanie wniosków,</w:t>
      </w:r>
    </w:p>
    <w:p w:rsidR="00D64F0D" w:rsidRPr="00D64F0D" w:rsidRDefault="00D64F0D" w:rsidP="00D64F0D">
      <w:pPr>
        <w:pStyle w:val="Akapitzlist"/>
        <w:numPr>
          <w:ilvl w:val="0"/>
          <w:numId w:val="13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inne czynności zlecone przez przełożonego mieszczące się w charakterze pracy.</w:t>
      </w:r>
    </w:p>
    <w:p w:rsidR="00996ED8" w:rsidRPr="00996ED8" w:rsidRDefault="00996ED8" w:rsidP="00100451">
      <w:pPr>
        <w:pStyle w:val="Akapitzlist"/>
        <w:shd w:val="clear" w:color="auto" w:fill="FFFFFF"/>
        <w:spacing w:after="288" w:line="360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927CB" w:rsidRPr="004927CB" w:rsidRDefault="004927CB" w:rsidP="00996ED8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4. Warunki pracy i płacy</w:t>
      </w:r>
    </w:p>
    <w:p w:rsidR="00677D0C" w:rsidRPr="00677D0C" w:rsidRDefault="00677D0C" w:rsidP="00677D0C">
      <w:pPr>
        <w:pStyle w:val="Akapitzlist"/>
        <w:numPr>
          <w:ilvl w:val="0"/>
          <w:numId w:val="12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rodzaj umowy − umowa o pracę </w:t>
      </w:r>
    </w:p>
    <w:p w:rsidR="00677D0C" w:rsidRPr="00677D0C" w:rsidRDefault="00677D0C" w:rsidP="00677D0C">
      <w:pPr>
        <w:pStyle w:val="Akapitzlist"/>
        <w:numPr>
          <w:ilvl w:val="0"/>
          <w:numId w:val="12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wymiar czasu pracy − pełny etat</w:t>
      </w:r>
      <w:r w:rsidR="00261F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część etatu</w:t>
      </w:r>
    </w:p>
    <w:p w:rsidR="00677D0C" w:rsidRPr="00677D0C" w:rsidRDefault="00677D0C" w:rsidP="00677D0C">
      <w:pPr>
        <w:pStyle w:val="Akapitzlist"/>
        <w:numPr>
          <w:ilvl w:val="0"/>
          <w:numId w:val="12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iejsce pracy – </w:t>
      </w:r>
      <w:r w:rsidR="0049000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jednostki organizacyjne Centrum Kultury Podgórza 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5. Wymagane dokumenty</w:t>
      </w:r>
    </w:p>
    <w:p w:rsidR="004927CB" w:rsidRPr="004927CB" w:rsidRDefault="004927CB" w:rsidP="004927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życiorys (CV)</w:t>
      </w:r>
    </w:p>
    <w:p w:rsidR="004927CB" w:rsidRPr="004927CB" w:rsidRDefault="004927CB" w:rsidP="004927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list motywacyjny</w:t>
      </w:r>
    </w:p>
    <w:p w:rsidR="004927CB" w:rsidRPr="004927CB" w:rsidRDefault="004927CB" w:rsidP="004927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własne oświadczenie o niekaralności pod rygorem odpowiedzialności z par. 1 art. 233 Kodeksu Karnego (Dz. U. z 1997 nr 88 poz. 553 z późn. zm.)</w:t>
      </w:r>
    </w:p>
    <w:p w:rsidR="00FE543A" w:rsidRDefault="004927CB" w:rsidP="00FE54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oświadczenie zawierające zgodę na przetwarzanie danych osobowych zawartych w złożonych dokumentach dla potrzeb niezbędnych do realizacji proces</w:t>
      </w:r>
      <w:r w:rsid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rekrutacji prowadzon</w:t>
      </w:r>
      <w:r w:rsid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ego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Centrum Kultury Podgórza, ul. Sokolska 13, Kraków, zgodnie z ustawą z dnia 29 sierpnia 1997 roku o ochronie danych osobowych (Dz. U. z 2002 r. nr 101, poz. 926 ze zm.).</w:t>
      </w:r>
    </w:p>
    <w:p w:rsidR="00FE543A" w:rsidRPr="00FE543A" w:rsidRDefault="00FE543A" w:rsidP="00FE54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w</w:t>
      </w:r>
      <w:r w:rsidRPr="00FE543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yrażam zgodę na przetwarzanie moich danych osobowych zawartych w dokumentach aplikacyjnych przez Centrum </w:t>
      </w:r>
      <w:r w:rsidR="004E5223">
        <w:rPr>
          <w:rFonts w:ascii="Arial" w:eastAsia="Times New Roman" w:hAnsi="Arial" w:cs="Arial"/>
          <w:bCs/>
          <w:sz w:val="18"/>
          <w:szCs w:val="18"/>
          <w:lang w:eastAsia="pl-PL"/>
        </w:rPr>
        <w:t>K</w:t>
      </w:r>
      <w:r w:rsidRPr="00FE543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ultury Podgórza w Krakowie ul. Sokolska 13, 30-510 Kraków, w celu przeprowadzenia postępowania rekrutacyjnego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kandydatów na pracownika</w:t>
      </w:r>
      <w:r w:rsidRPr="00FE543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Centrum Kultury Podgórza</w:t>
      </w:r>
      <w:r w:rsidRPr="00FE543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zgodnie z ogólnym rozporządzeniem RODO”</w:t>
      </w:r>
    </w:p>
    <w:p w:rsidR="00FE543A" w:rsidRPr="00FE543A" w:rsidRDefault="00FE543A" w:rsidP="00FE54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543A">
        <w:rPr>
          <w:rFonts w:ascii="Arial" w:eastAsia="Times New Roman" w:hAnsi="Arial" w:cs="Arial"/>
          <w:bCs/>
          <w:sz w:val="18"/>
          <w:szCs w:val="18"/>
          <w:lang w:eastAsia="pl-PL"/>
        </w:rPr>
        <w:t>Oświadczenie dotyczące ochrony danych osobowych</w:t>
      </w:r>
    </w:p>
    <w:p w:rsidR="00FE543A" w:rsidRPr="00FE543A" w:rsidRDefault="00FE543A" w:rsidP="00FE54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543A">
        <w:rPr>
          <w:rFonts w:ascii="Arial" w:eastAsia="Times New Roman" w:hAnsi="Arial" w:cs="Arial"/>
          <w:sz w:val="18"/>
          <w:szCs w:val="18"/>
          <w:lang w:eastAsia="pl-PL"/>
        </w:rPr>
        <w:t> „Oświadczam, iż zostałem poinformowany o tym że:</w:t>
      </w:r>
    </w:p>
    <w:p w:rsidR="00FE543A" w:rsidRPr="00FE543A" w:rsidRDefault="00FE543A" w:rsidP="00FE54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543A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danych przetwarzanych w ramach procesu rekrutacji jest </w:t>
      </w:r>
      <w:r w:rsidR="004E5223">
        <w:rPr>
          <w:rFonts w:ascii="Arial" w:eastAsia="Times New Roman" w:hAnsi="Arial" w:cs="Arial"/>
          <w:sz w:val="18"/>
          <w:szCs w:val="18"/>
          <w:lang w:eastAsia="pl-PL"/>
        </w:rPr>
        <w:t>C</w:t>
      </w:r>
      <w:r>
        <w:rPr>
          <w:rFonts w:ascii="Arial" w:eastAsia="Times New Roman" w:hAnsi="Arial" w:cs="Arial"/>
          <w:sz w:val="18"/>
          <w:szCs w:val="18"/>
          <w:lang w:eastAsia="pl-PL"/>
        </w:rPr>
        <w:t>entrum Kultury Podgórza</w:t>
      </w:r>
      <w:r w:rsidRPr="00FE543A">
        <w:rPr>
          <w:rFonts w:ascii="Arial" w:eastAsia="Times New Roman" w:hAnsi="Arial" w:cs="Arial"/>
          <w:sz w:val="18"/>
          <w:szCs w:val="18"/>
          <w:lang w:eastAsia="pl-PL"/>
        </w:rPr>
        <w:t xml:space="preserve"> w Krakowie, ul. </w:t>
      </w:r>
      <w:r>
        <w:rPr>
          <w:rFonts w:ascii="Arial" w:eastAsia="Times New Roman" w:hAnsi="Arial" w:cs="Arial"/>
          <w:sz w:val="18"/>
          <w:szCs w:val="18"/>
          <w:lang w:eastAsia="pl-PL"/>
        </w:rPr>
        <w:t>Sokolska 13</w:t>
      </w:r>
      <w:r w:rsidRPr="00FE543A">
        <w:rPr>
          <w:rFonts w:ascii="Arial" w:eastAsia="Times New Roman" w:hAnsi="Arial" w:cs="Arial"/>
          <w:sz w:val="18"/>
          <w:szCs w:val="18"/>
          <w:lang w:eastAsia="pl-PL"/>
        </w:rPr>
        <w:t>, 3</w:t>
      </w:r>
      <w:r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Pr="00FE543A">
        <w:rPr>
          <w:rFonts w:ascii="Arial" w:eastAsia="Times New Roman" w:hAnsi="Arial" w:cs="Arial"/>
          <w:sz w:val="18"/>
          <w:szCs w:val="18"/>
          <w:lang w:eastAsia="pl-PL"/>
        </w:rPr>
        <w:t>-51</w:t>
      </w:r>
      <w:r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Pr="00FE543A">
        <w:rPr>
          <w:rFonts w:ascii="Arial" w:eastAsia="Times New Roman" w:hAnsi="Arial" w:cs="Arial"/>
          <w:sz w:val="18"/>
          <w:szCs w:val="18"/>
          <w:lang w:eastAsia="pl-PL"/>
        </w:rPr>
        <w:t xml:space="preserve"> Kraków.</w:t>
      </w:r>
    </w:p>
    <w:p w:rsidR="00FE543A" w:rsidRPr="00FE543A" w:rsidRDefault="00FE543A" w:rsidP="00FE54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543A">
        <w:rPr>
          <w:rFonts w:ascii="Arial" w:eastAsia="Times New Roman" w:hAnsi="Arial" w:cs="Arial"/>
          <w:sz w:val="18"/>
          <w:szCs w:val="18"/>
          <w:lang w:eastAsia="pl-PL"/>
        </w:rPr>
        <w:t xml:space="preserve">Kontakt z Inspektorem Ochrony danych jest możliwy pod adresem: </w:t>
      </w:r>
      <w:hyperlink r:id="rId5" w:history="1">
        <w:r w:rsidR="00EF21E9" w:rsidRPr="00D84DF7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iod@ckpodgorza.pl</w:t>
        </w:r>
      </w:hyperlink>
    </w:p>
    <w:p w:rsidR="00FE543A" w:rsidRPr="00FE543A" w:rsidRDefault="00FE543A" w:rsidP="00FE54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543A">
        <w:rPr>
          <w:rFonts w:ascii="Arial" w:eastAsia="Times New Roman" w:hAnsi="Arial" w:cs="Arial"/>
          <w:sz w:val="18"/>
          <w:szCs w:val="18"/>
          <w:lang w:eastAsia="pl-PL"/>
        </w:rPr>
        <w:t xml:space="preserve">Dane osobowe kandydatów będą przetwarzane w celu przeprowadzenia postępowania rekrutacyjnego </w:t>
      </w:r>
      <w:r>
        <w:rPr>
          <w:rFonts w:ascii="Arial" w:eastAsia="Times New Roman" w:hAnsi="Arial" w:cs="Arial"/>
          <w:sz w:val="18"/>
          <w:szCs w:val="18"/>
          <w:lang w:eastAsia="pl-PL"/>
        </w:rPr>
        <w:t>na pracownika</w:t>
      </w:r>
      <w:r w:rsidRPr="00FE543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Centrum </w:t>
      </w:r>
      <w:r w:rsidR="004E5223">
        <w:rPr>
          <w:rFonts w:ascii="Arial" w:eastAsia="Times New Roman" w:hAnsi="Arial" w:cs="Arial"/>
          <w:sz w:val="18"/>
          <w:szCs w:val="18"/>
          <w:lang w:eastAsia="pl-PL"/>
        </w:rPr>
        <w:t>K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ultury </w:t>
      </w:r>
      <w:r w:rsidR="004E5223">
        <w:rPr>
          <w:rFonts w:ascii="Arial" w:eastAsia="Times New Roman" w:hAnsi="Arial" w:cs="Arial"/>
          <w:sz w:val="18"/>
          <w:szCs w:val="18"/>
          <w:lang w:eastAsia="pl-PL"/>
        </w:rPr>
        <w:t>P</w:t>
      </w:r>
      <w:r>
        <w:rPr>
          <w:rFonts w:ascii="Arial" w:eastAsia="Times New Roman" w:hAnsi="Arial" w:cs="Arial"/>
          <w:sz w:val="18"/>
          <w:szCs w:val="18"/>
          <w:lang w:eastAsia="pl-PL"/>
        </w:rPr>
        <w:t>odgórza</w:t>
      </w:r>
      <w:r w:rsidRPr="00FE543A">
        <w:rPr>
          <w:rFonts w:ascii="Arial" w:eastAsia="Times New Roman" w:hAnsi="Arial" w:cs="Arial"/>
          <w:sz w:val="18"/>
          <w:szCs w:val="18"/>
          <w:lang w:eastAsia="pl-PL"/>
        </w:rPr>
        <w:t xml:space="preserve"> na podstawie wyrażonej zgody (art. 6 ust. 1 lit. a RODO). Osobie, której dane dotyczą przysługuje prawo do cofnięcia zgody w dowolnym momencie bez wpływu na zgodność z prawem przetwarzania, którego dokonano na podstawie zgody przed jej cofnięciem,</w:t>
      </w:r>
    </w:p>
    <w:p w:rsidR="00FE543A" w:rsidRPr="00FE543A" w:rsidRDefault="00FE543A" w:rsidP="00FE54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543A">
        <w:rPr>
          <w:rFonts w:ascii="Arial" w:eastAsia="Times New Roman" w:hAnsi="Arial" w:cs="Arial"/>
          <w:sz w:val="18"/>
          <w:szCs w:val="18"/>
          <w:lang w:eastAsia="pl-PL"/>
        </w:rPr>
        <w:t>Odbiorcą Państwa danych może być podmiot działający na zlecenie administratora danych, tj. podmiot świadczący usługi IT w zakresie serwisowania i usuwania awarii.;</w:t>
      </w:r>
    </w:p>
    <w:p w:rsidR="00FE543A" w:rsidRPr="00FE543A" w:rsidRDefault="00FE543A" w:rsidP="00FE54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543A">
        <w:rPr>
          <w:rFonts w:ascii="Arial" w:eastAsia="Times New Roman" w:hAnsi="Arial" w:cs="Arial"/>
          <w:sz w:val="18"/>
          <w:szCs w:val="18"/>
          <w:lang w:eastAsia="pl-PL"/>
        </w:rPr>
        <w:t xml:space="preserve">Dane zgromadzone w procesach rekrutacyjnych będą przechowywane przez okres nie dłuższy niż </w:t>
      </w: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FE543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miesiące</w:t>
      </w:r>
      <w:r w:rsidRPr="00FE543A">
        <w:rPr>
          <w:rFonts w:ascii="Arial" w:eastAsia="Times New Roman" w:hAnsi="Arial" w:cs="Arial"/>
          <w:sz w:val="18"/>
          <w:szCs w:val="18"/>
          <w:lang w:eastAsia="pl-PL"/>
        </w:rPr>
        <w:t xml:space="preserve"> od otrzymania formularza CV zgodnie z wewnętrznymi procedurami.</w:t>
      </w:r>
    </w:p>
    <w:p w:rsidR="00FE543A" w:rsidRPr="00FE543A" w:rsidRDefault="00FE543A" w:rsidP="00FE54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543A">
        <w:rPr>
          <w:rFonts w:ascii="Arial" w:eastAsia="Times New Roman" w:hAnsi="Arial" w:cs="Arial"/>
          <w:sz w:val="18"/>
          <w:szCs w:val="18"/>
          <w:lang w:eastAsia="pl-PL"/>
        </w:rPr>
        <w:t xml:space="preserve">Osobie, której dane dotyczą przysługuje prawo dostępu do swoich danych osobowych, żądania ich sprostowania lub usunięcia. Wniesienie żądania usunięcia danych jest równoznaczne z rezygnacją z udziału w procesie rekrutacji prowadzonym przez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Centrum </w:t>
      </w:r>
      <w:r w:rsidR="004E5223">
        <w:rPr>
          <w:rFonts w:ascii="Arial" w:eastAsia="Times New Roman" w:hAnsi="Arial" w:cs="Arial"/>
          <w:sz w:val="18"/>
          <w:szCs w:val="18"/>
          <w:lang w:eastAsia="pl-PL"/>
        </w:rPr>
        <w:t>K</w:t>
      </w:r>
      <w:r>
        <w:rPr>
          <w:rFonts w:ascii="Arial" w:eastAsia="Times New Roman" w:hAnsi="Arial" w:cs="Arial"/>
          <w:sz w:val="18"/>
          <w:szCs w:val="18"/>
          <w:lang w:eastAsia="pl-PL"/>
        </w:rPr>
        <w:t>ultury Podgórza</w:t>
      </w:r>
      <w:r w:rsidRPr="00FE543A">
        <w:rPr>
          <w:rFonts w:ascii="Arial" w:eastAsia="Times New Roman" w:hAnsi="Arial" w:cs="Arial"/>
          <w:sz w:val="18"/>
          <w:szCs w:val="18"/>
          <w:lang w:eastAsia="pl-PL"/>
        </w:rPr>
        <w:t>. Ponadto przysługuje jej prawo do żądania ograniczenia przetwarzania w przypadkach określonych w art. 18 RODO.</w:t>
      </w:r>
    </w:p>
    <w:p w:rsidR="00FE543A" w:rsidRPr="00FE543A" w:rsidRDefault="00FE543A" w:rsidP="00FE54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543A">
        <w:rPr>
          <w:rFonts w:ascii="Arial" w:eastAsia="Times New Roman" w:hAnsi="Arial" w:cs="Arial"/>
          <w:sz w:val="18"/>
          <w:szCs w:val="18"/>
          <w:lang w:eastAsia="pl-PL"/>
        </w:rPr>
        <w:t>Osobie, której dane dotyczą przysługuje prawo wniesienia skargi do Urzędu Ochrony Danych Osobowych na niezgodne z prawem przetwarzanie jej danych osobowych. z tym że prawo wniesienia skargi dotyczy wyłącznie zgodności z prawem przetwarzania danych osobowych, nie dotyczy zaś przebiegu procesu rekrutacji;</w:t>
      </w:r>
    </w:p>
    <w:p w:rsidR="00FE543A" w:rsidRPr="00FE543A" w:rsidRDefault="00FE543A" w:rsidP="00FE54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543A">
        <w:rPr>
          <w:rFonts w:ascii="Arial" w:eastAsia="Times New Roman" w:hAnsi="Arial" w:cs="Arial"/>
          <w:sz w:val="18"/>
          <w:szCs w:val="18"/>
          <w:lang w:eastAsia="pl-PL"/>
        </w:rPr>
        <w:t xml:space="preserve">Podanie danych zawartych w dokumentach rekrutacyjnych nie jest obowiązkowe, jednak jest warunkiem umożliwiającym ubieganie się o przyjęcie kandydata do pracy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Centrum </w:t>
      </w:r>
      <w:r w:rsidR="004E5223">
        <w:rPr>
          <w:rFonts w:ascii="Arial" w:eastAsia="Times New Roman" w:hAnsi="Arial" w:cs="Arial"/>
          <w:sz w:val="18"/>
          <w:szCs w:val="18"/>
          <w:lang w:eastAsia="pl-PL"/>
        </w:rPr>
        <w:t>K</w:t>
      </w:r>
      <w:r>
        <w:rPr>
          <w:rFonts w:ascii="Arial" w:eastAsia="Times New Roman" w:hAnsi="Arial" w:cs="Arial"/>
          <w:sz w:val="18"/>
          <w:szCs w:val="18"/>
          <w:lang w:eastAsia="pl-PL"/>
        </w:rPr>
        <w:t>ultury Podgórza;</w:t>
      </w:r>
    </w:p>
    <w:p w:rsidR="00FE543A" w:rsidRPr="00FE543A" w:rsidRDefault="00FE543A" w:rsidP="00FE54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E543A">
        <w:rPr>
          <w:rFonts w:ascii="Arial" w:eastAsia="Times New Roman" w:hAnsi="Arial" w:cs="Arial"/>
          <w:sz w:val="18"/>
          <w:szCs w:val="18"/>
          <w:lang w:eastAsia="pl-PL"/>
        </w:rPr>
        <w:t>Zgłoszenia kandydatów przesłane na inne niż wskazany adres nie będą rozpatrywane.”</w:t>
      </w:r>
    </w:p>
    <w:p w:rsidR="00FD4B37" w:rsidRDefault="00FD4B37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</w:pP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lastRenderedPageBreak/>
        <w:t>6. Termin i miejsce składania dokumentów: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Wymagane dokumenty należy składać w nieprzekraczalnym terminie do dnia </w:t>
      </w:r>
      <w:r w:rsidR="0049000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1</w:t>
      </w:r>
      <w:r w:rsidR="00FD4B37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7</w:t>
      </w:r>
      <w:r w:rsidR="00677D0C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.0</w:t>
      </w:r>
      <w:r w:rsidR="0049000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8</w:t>
      </w:r>
      <w:r w:rsidR="00677D0C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.2018</w:t>
      </w: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 r.</w:t>
      </w:r>
    </w:p>
    <w:p w:rsidR="004927CB" w:rsidRPr="004927CB" w:rsidRDefault="004927CB" w:rsidP="004927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godz. 15.00 w siedzibie Centrum Kultury Podgórza, ul. Sokolska 13, Kraków 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(w sekretariacie) w zamkniętej kopercie z dopiskiem: "Dotyczy naboru na stanowisko: </w:t>
      </w:r>
      <w:r w:rsid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Organizator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".</w:t>
      </w:r>
    </w:p>
    <w:p w:rsidR="004927CB" w:rsidRPr="004927CB" w:rsidRDefault="004927CB" w:rsidP="004927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lub drogą elektroniczną </w:t>
      </w:r>
      <w:r w:rsidR="0012176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 adres: dzial.personalny@ckpodgorza.pl</w:t>
      </w:r>
      <w:bookmarkStart w:id="0" w:name="_GoBack"/>
      <w:bookmarkEnd w:id="0"/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O terminie przeprowadzenia rozmów kwalifikacyjnych wybrani kandydaci będą informowani telefonicznie.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Informujemy, że odpowiadamy tylko na wybrane oferty i nie zwracamy przesłanych dokumentów.</w:t>
      </w:r>
      <w:r w:rsidR="006D3D80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</w:t>
      </w:r>
    </w:p>
    <w:p w:rsidR="008303F1" w:rsidRDefault="00C22BCF">
      <w:r>
        <w:t xml:space="preserve"> </w:t>
      </w:r>
      <w:r w:rsidR="009D207F">
        <w:t xml:space="preserve"> </w:t>
      </w:r>
    </w:p>
    <w:sectPr w:rsidR="008303F1" w:rsidSect="00AD4F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752"/>
    <w:multiLevelType w:val="multilevel"/>
    <w:tmpl w:val="7C7E7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A221F"/>
    <w:multiLevelType w:val="hybridMultilevel"/>
    <w:tmpl w:val="62DE4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51EDF"/>
    <w:multiLevelType w:val="multilevel"/>
    <w:tmpl w:val="0AF0D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1D865CBC"/>
    <w:multiLevelType w:val="hybridMultilevel"/>
    <w:tmpl w:val="CF8A9D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10669"/>
    <w:multiLevelType w:val="multilevel"/>
    <w:tmpl w:val="4DEA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A2C1B"/>
    <w:multiLevelType w:val="hybridMultilevel"/>
    <w:tmpl w:val="8C8A2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E50DED"/>
    <w:multiLevelType w:val="multilevel"/>
    <w:tmpl w:val="FB1E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FC3F00"/>
    <w:multiLevelType w:val="hybridMultilevel"/>
    <w:tmpl w:val="689A4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425A51"/>
    <w:multiLevelType w:val="hybridMultilevel"/>
    <w:tmpl w:val="2DC09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40948"/>
    <w:multiLevelType w:val="hybridMultilevel"/>
    <w:tmpl w:val="740A2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7B3F64"/>
    <w:multiLevelType w:val="multilevel"/>
    <w:tmpl w:val="5F50D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0C0059"/>
    <w:multiLevelType w:val="hybridMultilevel"/>
    <w:tmpl w:val="8C8A2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8F7671"/>
    <w:multiLevelType w:val="multilevel"/>
    <w:tmpl w:val="5C582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CE2106"/>
    <w:multiLevelType w:val="hybridMultilevel"/>
    <w:tmpl w:val="43A6C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72F04"/>
    <w:multiLevelType w:val="multilevel"/>
    <w:tmpl w:val="EDE4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13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9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CB"/>
    <w:rsid w:val="00011938"/>
    <w:rsid w:val="00086D77"/>
    <w:rsid w:val="00100451"/>
    <w:rsid w:val="0012176D"/>
    <w:rsid w:val="00261F1A"/>
    <w:rsid w:val="00342EC8"/>
    <w:rsid w:val="00394E7A"/>
    <w:rsid w:val="004817BA"/>
    <w:rsid w:val="0049000B"/>
    <w:rsid w:val="004927CB"/>
    <w:rsid w:val="004E5223"/>
    <w:rsid w:val="00595D46"/>
    <w:rsid w:val="00672C8A"/>
    <w:rsid w:val="00677D0C"/>
    <w:rsid w:val="00691416"/>
    <w:rsid w:val="006D3D80"/>
    <w:rsid w:val="00744666"/>
    <w:rsid w:val="008303F1"/>
    <w:rsid w:val="008C04C6"/>
    <w:rsid w:val="00996ED8"/>
    <w:rsid w:val="009C3CE6"/>
    <w:rsid w:val="009D207F"/>
    <w:rsid w:val="00AD4FC3"/>
    <w:rsid w:val="00B11D45"/>
    <w:rsid w:val="00C22BCF"/>
    <w:rsid w:val="00C81A28"/>
    <w:rsid w:val="00D64F0D"/>
    <w:rsid w:val="00D96E94"/>
    <w:rsid w:val="00EF21E9"/>
    <w:rsid w:val="00FD4B37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0706"/>
  <w15:chartTrackingRefBased/>
  <w15:docId w15:val="{6C075F8A-3583-485A-B59E-77EB7E21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2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27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49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7CB"/>
    <w:rPr>
      <w:b/>
      <w:bCs/>
    </w:rPr>
  </w:style>
  <w:style w:type="paragraph" w:styleId="Akapitzlist">
    <w:name w:val="List Paragraph"/>
    <w:basedOn w:val="Normalny"/>
    <w:uiPriority w:val="34"/>
    <w:qFormat/>
    <w:rsid w:val="00996E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C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5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195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00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podgo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DKPodgorze</dc:creator>
  <cp:keywords/>
  <dc:description/>
  <cp:lastModifiedBy>Użytkownik systemu Windows</cp:lastModifiedBy>
  <cp:revision>3</cp:revision>
  <cp:lastPrinted>2018-07-18T09:49:00Z</cp:lastPrinted>
  <dcterms:created xsi:type="dcterms:W3CDTF">2018-07-20T11:10:00Z</dcterms:created>
  <dcterms:modified xsi:type="dcterms:W3CDTF">2018-07-20T12:28:00Z</dcterms:modified>
</cp:coreProperties>
</file>