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A8" w:rsidRPr="00C768D8" w:rsidRDefault="00AF12A8" w:rsidP="00AF12A8">
      <w:pPr>
        <w:spacing w:line="200" w:lineRule="atLeast"/>
        <w:ind w:left="2124" w:firstLine="708"/>
        <w:jc w:val="right"/>
        <w:rPr>
          <w:i/>
          <w:iCs/>
          <w:noProof/>
          <w:sz w:val="22"/>
          <w:szCs w:val="22"/>
          <w:lang w:val="pl-PL"/>
        </w:rPr>
      </w:pPr>
      <w:r w:rsidRPr="00C768D8">
        <w:rPr>
          <w:i/>
          <w:iCs/>
          <w:noProof/>
          <w:sz w:val="22"/>
          <w:szCs w:val="22"/>
          <w:lang w:val="pl-PL"/>
        </w:rPr>
        <w:t xml:space="preserve">Załącznik nr </w:t>
      </w:r>
      <w:r w:rsidR="00015249">
        <w:rPr>
          <w:i/>
          <w:iCs/>
          <w:noProof/>
          <w:sz w:val="22"/>
          <w:szCs w:val="22"/>
          <w:lang w:val="pl-PL"/>
        </w:rPr>
        <w:t>3</w:t>
      </w:r>
      <w:r w:rsidRPr="00C768D8">
        <w:rPr>
          <w:i/>
          <w:iCs/>
          <w:noProof/>
          <w:sz w:val="22"/>
          <w:szCs w:val="22"/>
          <w:lang w:val="pl-PL"/>
        </w:rPr>
        <w:t xml:space="preserve">  do SIWZ</w:t>
      </w:r>
    </w:p>
    <w:p w:rsidR="00AF12A8" w:rsidRPr="00C768D8" w:rsidRDefault="00AF12A8" w:rsidP="00AF12A8">
      <w:pPr>
        <w:spacing w:line="200" w:lineRule="atLeast"/>
        <w:rPr>
          <w:bCs/>
          <w:noProof/>
          <w:sz w:val="22"/>
          <w:szCs w:val="22"/>
          <w:lang w:val="pl-PL"/>
        </w:rPr>
      </w:pPr>
    </w:p>
    <w:p w:rsidR="00AF12A8" w:rsidRPr="00C768D8" w:rsidRDefault="00AF12A8" w:rsidP="00AF12A8">
      <w:pPr>
        <w:spacing w:line="200" w:lineRule="atLeast"/>
        <w:jc w:val="both"/>
        <w:rPr>
          <w:noProof/>
          <w:sz w:val="22"/>
          <w:szCs w:val="22"/>
          <w:lang w:val="pl-PL"/>
        </w:rPr>
      </w:pPr>
    </w:p>
    <w:p w:rsidR="00AF12A8" w:rsidRPr="00C768D8" w:rsidRDefault="00AF12A8" w:rsidP="00AF12A8">
      <w:pPr>
        <w:spacing w:line="200" w:lineRule="atLeast"/>
        <w:ind w:left="-30" w:firstLine="15"/>
        <w:jc w:val="center"/>
        <w:rPr>
          <w:noProof/>
          <w:sz w:val="22"/>
          <w:szCs w:val="22"/>
          <w:lang w:val="pl-PL"/>
        </w:rPr>
      </w:pPr>
      <w:r w:rsidRPr="00C768D8">
        <w:rPr>
          <w:noProof/>
          <w:sz w:val="22"/>
          <w:szCs w:val="22"/>
          <w:lang w:val="pl-PL"/>
        </w:rPr>
        <w:t xml:space="preserve">UMOWA NR </w:t>
      </w:r>
      <w:r w:rsidR="00015249">
        <w:rPr>
          <w:noProof/>
          <w:sz w:val="22"/>
          <w:szCs w:val="22"/>
          <w:lang w:val="pl-PL"/>
        </w:rPr>
        <w:t>SP39.21…</w:t>
      </w:r>
      <w:r w:rsidR="00015249" w:rsidRPr="00C768D8">
        <w:rPr>
          <w:noProof/>
          <w:sz w:val="22"/>
          <w:szCs w:val="22"/>
          <w:lang w:val="pl-PL"/>
        </w:rPr>
        <w:t>.</w:t>
      </w:r>
      <w:r w:rsidR="00015249">
        <w:rPr>
          <w:noProof/>
          <w:sz w:val="22"/>
          <w:szCs w:val="22"/>
          <w:lang w:val="pl-PL"/>
        </w:rPr>
        <w:t>.2018</w:t>
      </w:r>
    </w:p>
    <w:p w:rsidR="00AF12A8" w:rsidRPr="00C768D8" w:rsidRDefault="00AF12A8" w:rsidP="00AF12A8">
      <w:pPr>
        <w:spacing w:line="200" w:lineRule="atLeast"/>
        <w:ind w:left="-30" w:firstLine="15"/>
        <w:jc w:val="center"/>
        <w:rPr>
          <w:noProof/>
          <w:sz w:val="22"/>
          <w:szCs w:val="22"/>
          <w:lang w:val="pl-PL"/>
        </w:rPr>
      </w:pPr>
      <w:r w:rsidRPr="00C768D8">
        <w:rPr>
          <w:noProof/>
          <w:sz w:val="22"/>
          <w:szCs w:val="22"/>
          <w:lang w:val="pl-PL"/>
        </w:rPr>
        <w:t xml:space="preserve">   </w:t>
      </w:r>
      <w:r w:rsidRPr="00C768D8">
        <w:rPr>
          <w:bCs/>
          <w:noProof/>
          <w:sz w:val="22"/>
          <w:szCs w:val="22"/>
          <w:lang w:val="pl-PL"/>
        </w:rPr>
        <w:t>(</w:t>
      </w:r>
      <w:r w:rsidRPr="00C768D8">
        <w:rPr>
          <w:bCs/>
          <w:i/>
          <w:iCs/>
          <w:noProof/>
          <w:sz w:val="22"/>
          <w:szCs w:val="22"/>
          <w:lang w:val="pl-PL"/>
        </w:rPr>
        <w:t>zwana dalej "Umową"</w:t>
      </w:r>
      <w:r w:rsidRPr="00C768D8">
        <w:rPr>
          <w:bCs/>
          <w:noProof/>
          <w:sz w:val="22"/>
          <w:szCs w:val="22"/>
          <w:lang w:val="pl-PL"/>
        </w:rPr>
        <w:t>)</w:t>
      </w:r>
      <w:r w:rsidRPr="00C768D8">
        <w:rPr>
          <w:noProof/>
          <w:sz w:val="22"/>
          <w:szCs w:val="22"/>
          <w:lang w:val="pl-PL"/>
        </w:rPr>
        <w:t xml:space="preserve">     </w:t>
      </w:r>
    </w:p>
    <w:p w:rsidR="00AF12A8" w:rsidRPr="00C768D8" w:rsidRDefault="00AF12A8" w:rsidP="00AF12A8">
      <w:pPr>
        <w:spacing w:line="200" w:lineRule="atLeast"/>
        <w:rPr>
          <w:noProof/>
          <w:sz w:val="22"/>
          <w:szCs w:val="22"/>
          <w:lang w:val="pl-PL"/>
        </w:rPr>
      </w:pPr>
    </w:p>
    <w:p w:rsidR="00AF12A8" w:rsidRPr="00C768D8" w:rsidRDefault="00AF12A8" w:rsidP="00AF12A8">
      <w:pPr>
        <w:spacing w:line="200" w:lineRule="atLeast"/>
        <w:jc w:val="both"/>
        <w:rPr>
          <w:noProof/>
          <w:sz w:val="22"/>
          <w:szCs w:val="22"/>
          <w:lang w:val="pl-PL"/>
        </w:rPr>
      </w:pPr>
    </w:p>
    <w:p w:rsidR="00AF12A8" w:rsidRPr="00C768D8" w:rsidRDefault="00AF12A8" w:rsidP="00AF12A8">
      <w:pPr>
        <w:spacing w:line="200" w:lineRule="atLeast"/>
        <w:jc w:val="both"/>
        <w:rPr>
          <w:noProof/>
          <w:sz w:val="22"/>
          <w:szCs w:val="22"/>
          <w:lang w:val="pl-PL"/>
        </w:rPr>
      </w:pPr>
      <w:r w:rsidRPr="00C768D8">
        <w:rPr>
          <w:noProof/>
          <w:sz w:val="22"/>
          <w:szCs w:val="22"/>
          <w:lang w:val="pl-PL"/>
        </w:rPr>
        <w:t>zawarta w Krakowie w dniu ...........................r. pomiędzy:</w:t>
      </w:r>
    </w:p>
    <w:p w:rsidR="00AF12A8" w:rsidRPr="00C768D8" w:rsidRDefault="00AF12A8" w:rsidP="00AF12A8">
      <w:pPr>
        <w:pStyle w:val="standard"/>
        <w:spacing w:before="0" w:beforeAutospacing="0" w:after="0" w:afterAutospacing="0"/>
        <w:rPr>
          <w:rStyle w:val="Uwydatnienie"/>
          <w:i w:val="0"/>
          <w:noProof/>
          <w:sz w:val="22"/>
          <w:szCs w:val="22"/>
        </w:rPr>
      </w:pPr>
      <w:r w:rsidRPr="00C768D8">
        <w:rPr>
          <w:rStyle w:val="Uwydatnienie"/>
          <w:i w:val="0"/>
          <w:noProof/>
          <w:sz w:val="22"/>
          <w:szCs w:val="22"/>
        </w:rPr>
        <w:t>Gminą Miejską Kraków , z siedzibą w Krakowie (31-004), Pl. Wszystkich Świętych 3-4</w:t>
      </w:r>
    </w:p>
    <w:p w:rsidR="00AF12A8" w:rsidRPr="00C768D8" w:rsidRDefault="00AF12A8" w:rsidP="00AF12A8">
      <w:pPr>
        <w:pStyle w:val="standard"/>
        <w:spacing w:before="0" w:beforeAutospacing="0" w:after="0" w:afterAutospacing="0"/>
        <w:rPr>
          <w:rStyle w:val="Uwydatnienie"/>
          <w:i w:val="0"/>
          <w:noProof/>
          <w:sz w:val="22"/>
          <w:szCs w:val="22"/>
        </w:rPr>
      </w:pPr>
      <w:r w:rsidRPr="00C768D8">
        <w:rPr>
          <w:rStyle w:val="Uwydatnienie"/>
          <w:i w:val="0"/>
          <w:noProof/>
          <w:sz w:val="22"/>
          <w:szCs w:val="22"/>
        </w:rPr>
        <w:t>zwaną dalej ZAMAWIAJĄCYM,</w:t>
      </w:r>
    </w:p>
    <w:p w:rsidR="00015249" w:rsidRPr="00C768D8" w:rsidRDefault="00AF12A8" w:rsidP="00015249">
      <w:pPr>
        <w:pStyle w:val="standard"/>
        <w:spacing w:before="0" w:beforeAutospacing="0" w:after="0" w:afterAutospacing="0"/>
        <w:rPr>
          <w:rStyle w:val="Uwydatnienie"/>
          <w:i w:val="0"/>
          <w:noProof/>
          <w:sz w:val="22"/>
          <w:szCs w:val="22"/>
        </w:rPr>
      </w:pPr>
      <w:r w:rsidRPr="00C768D8">
        <w:rPr>
          <w:rStyle w:val="Uwydatnienie"/>
          <w:i w:val="0"/>
          <w:noProof/>
          <w:sz w:val="22"/>
          <w:szCs w:val="22"/>
        </w:rPr>
        <w:t xml:space="preserve">reprezentowaną przez : </w:t>
      </w:r>
      <w:r w:rsidR="00015249">
        <w:rPr>
          <w:rStyle w:val="Uwydatnienie"/>
          <w:i w:val="0"/>
          <w:noProof/>
          <w:sz w:val="22"/>
          <w:szCs w:val="22"/>
        </w:rPr>
        <w:t>Iwonę Janek</w:t>
      </w:r>
      <w:r w:rsidR="00015249" w:rsidRPr="00C768D8">
        <w:rPr>
          <w:rStyle w:val="Uwydatnienie"/>
          <w:i w:val="0"/>
          <w:noProof/>
          <w:sz w:val="22"/>
          <w:szCs w:val="22"/>
        </w:rPr>
        <w:t xml:space="preserve">  -  </w:t>
      </w:r>
      <w:r w:rsidR="00015249">
        <w:rPr>
          <w:rStyle w:val="Uwydatnienie"/>
          <w:i w:val="0"/>
          <w:noProof/>
          <w:sz w:val="22"/>
          <w:szCs w:val="22"/>
        </w:rPr>
        <w:t>Dyrektora Szkoły Podstawowej nr 39 w Krakowie</w:t>
      </w:r>
      <w:r w:rsidR="00015249" w:rsidRPr="00C768D8">
        <w:rPr>
          <w:rStyle w:val="Uwydatnienie"/>
          <w:i w:val="0"/>
          <w:noProof/>
          <w:sz w:val="22"/>
          <w:szCs w:val="22"/>
        </w:rPr>
        <w:t xml:space="preserve">, działającego na podstawie  Pełnomocnictwa nr </w:t>
      </w:r>
      <w:r w:rsidR="00015249">
        <w:rPr>
          <w:rStyle w:val="Uwydatnienie"/>
          <w:i w:val="0"/>
          <w:noProof/>
          <w:sz w:val="22"/>
          <w:szCs w:val="22"/>
        </w:rPr>
        <w:t xml:space="preserve">151/2017 </w:t>
      </w:r>
      <w:r w:rsidR="00015249" w:rsidRPr="00C768D8">
        <w:rPr>
          <w:rStyle w:val="Uwydatnienie"/>
          <w:i w:val="0"/>
          <w:noProof/>
          <w:sz w:val="22"/>
          <w:szCs w:val="22"/>
        </w:rPr>
        <w:t xml:space="preserve">Prezydenta Miasta Krakowa z dnia   </w:t>
      </w:r>
      <w:r w:rsidR="00015249">
        <w:rPr>
          <w:rStyle w:val="Uwydatnienie"/>
          <w:i w:val="0"/>
          <w:noProof/>
          <w:sz w:val="22"/>
          <w:szCs w:val="22"/>
        </w:rPr>
        <w:t>22 sierpnia 2017 r.</w:t>
      </w:r>
    </w:p>
    <w:p w:rsidR="00015249" w:rsidRPr="00C768D8" w:rsidRDefault="00015249" w:rsidP="00015249">
      <w:pPr>
        <w:pStyle w:val="standard"/>
        <w:spacing w:before="0" w:beforeAutospacing="0" w:after="0" w:afterAutospacing="0"/>
        <w:rPr>
          <w:rStyle w:val="Uwydatnienie"/>
          <w:i w:val="0"/>
          <w:noProof/>
          <w:sz w:val="22"/>
          <w:szCs w:val="22"/>
        </w:rPr>
      </w:pPr>
      <w:r w:rsidRPr="00C768D8">
        <w:rPr>
          <w:rStyle w:val="Uwydatnienie"/>
          <w:i w:val="0"/>
          <w:noProof/>
          <w:sz w:val="22"/>
          <w:szCs w:val="22"/>
        </w:rPr>
        <w:t xml:space="preserve">przy kontrasygnacie: Głównego Księgowego:    </w:t>
      </w:r>
      <w:r>
        <w:rPr>
          <w:rStyle w:val="Uwydatnienie"/>
          <w:i w:val="0"/>
          <w:noProof/>
          <w:sz w:val="22"/>
          <w:szCs w:val="22"/>
        </w:rPr>
        <w:t>Grzegorz</w:t>
      </w:r>
      <w:r w:rsidR="006B19C4">
        <w:rPr>
          <w:rStyle w:val="Uwydatnienie"/>
          <w:i w:val="0"/>
          <w:noProof/>
          <w:sz w:val="22"/>
          <w:szCs w:val="22"/>
        </w:rPr>
        <w:t>a</w:t>
      </w:r>
      <w:r>
        <w:rPr>
          <w:rStyle w:val="Uwydatnienie"/>
          <w:i w:val="0"/>
          <w:noProof/>
          <w:sz w:val="22"/>
          <w:szCs w:val="22"/>
        </w:rPr>
        <w:t xml:space="preserve"> Mendl</w:t>
      </w:r>
      <w:r w:rsidR="006B19C4">
        <w:rPr>
          <w:rStyle w:val="Uwydatnienie"/>
          <w:i w:val="0"/>
          <w:noProof/>
          <w:sz w:val="22"/>
          <w:szCs w:val="22"/>
        </w:rPr>
        <w:t>a</w:t>
      </w:r>
    </w:p>
    <w:p w:rsidR="00AF12A8" w:rsidRPr="00C768D8" w:rsidRDefault="00AF12A8" w:rsidP="00015249">
      <w:pPr>
        <w:pStyle w:val="standard"/>
        <w:spacing w:before="0" w:beforeAutospacing="0" w:after="0" w:afterAutospacing="0"/>
        <w:rPr>
          <w:noProof/>
          <w:sz w:val="22"/>
          <w:szCs w:val="22"/>
        </w:rPr>
      </w:pPr>
      <w:r w:rsidRPr="00C768D8">
        <w:rPr>
          <w:noProof/>
          <w:sz w:val="22"/>
          <w:szCs w:val="22"/>
        </w:rPr>
        <w:t>a  .................................................................................................................................................................</w:t>
      </w:r>
    </w:p>
    <w:p w:rsidR="00AF12A8" w:rsidRPr="00C768D8" w:rsidRDefault="00AF12A8" w:rsidP="00AF12A8">
      <w:pPr>
        <w:spacing w:line="200" w:lineRule="atLeast"/>
        <w:jc w:val="both"/>
        <w:rPr>
          <w:noProof/>
          <w:sz w:val="22"/>
          <w:szCs w:val="22"/>
          <w:lang w:val="pl-PL"/>
        </w:rPr>
      </w:pPr>
      <w:r w:rsidRPr="00C768D8">
        <w:rPr>
          <w:noProof/>
          <w:sz w:val="22"/>
          <w:szCs w:val="22"/>
          <w:lang w:val="pl-PL"/>
        </w:rPr>
        <w:t>....................................................................................................................................................................</w:t>
      </w:r>
    </w:p>
    <w:p w:rsidR="00AF12A8" w:rsidRPr="00C768D8" w:rsidRDefault="00AF12A8" w:rsidP="00AF12A8">
      <w:pPr>
        <w:spacing w:line="200" w:lineRule="atLeast"/>
        <w:jc w:val="both"/>
        <w:rPr>
          <w:noProof/>
          <w:sz w:val="22"/>
          <w:szCs w:val="22"/>
          <w:lang w:val="pl-PL"/>
        </w:rPr>
      </w:pPr>
      <w:r w:rsidRPr="00C768D8">
        <w:rPr>
          <w:noProof/>
          <w:sz w:val="22"/>
          <w:szCs w:val="22"/>
          <w:lang w:val="pl-PL"/>
        </w:rPr>
        <w:t>wyłonionym w trybie przetargu nieograniczonego na podstawie przepisów ustawy z dnia 29 stycznia 2004r. Prawo zamówień publicznych (t. j. Dz.U. z 2017r., poz. 1579 z późn. zm.)</w:t>
      </w:r>
    </w:p>
    <w:p w:rsidR="00AF12A8" w:rsidRPr="00C768D8" w:rsidRDefault="00AF12A8" w:rsidP="00AF12A8">
      <w:pPr>
        <w:spacing w:line="200" w:lineRule="atLeast"/>
        <w:jc w:val="both"/>
        <w:rPr>
          <w:i/>
          <w:iCs/>
          <w:noProof/>
          <w:sz w:val="22"/>
          <w:szCs w:val="22"/>
          <w:lang w:val="pl-PL"/>
        </w:rPr>
      </w:pPr>
      <w:r w:rsidRPr="00C768D8">
        <w:rPr>
          <w:noProof/>
          <w:sz w:val="22"/>
          <w:szCs w:val="22"/>
          <w:lang w:val="pl-PL"/>
        </w:rPr>
        <w:t xml:space="preserve">zwanym dalej </w:t>
      </w:r>
      <w:r w:rsidRPr="00C768D8">
        <w:rPr>
          <w:i/>
          <w:iCs/>
          <w:noProof/>
          <w:sz w:val="22"/>
          <w:szCs w:val="22"/>
          <w:lang w:val="pl-PL"/>
        </w:rPr>
        <w:t>WYKONAWCĄ</w:t>
      </w:r>
    </w:p>
    <w:p w:rsidR="00AF12A8" w:rsidRPr="00C768D8" w:rsidRDefault="00AF12A8" w:rsidP="00015249">
      <w:pPr>
        <w:spacing w:line="200" w:lineRule="atLeast"/>
        <w:rPr>
          <w:noProof/>
          <w:sz w:val="22"/>
          <w:szCs w:val="22"/>
          <w:lang w:val="pl-PL"/>
        </w:rPr>
      </w:pPr>
      <w:r w:rsidRPr="00C768D8">
        <w:rPr>
          <w:noProof/>
          <w:sz w:val="22"/>
          <w:szCs w:val="22"/>
          <w:lang w:val="pl-PL"/>
        </w:rPr>
        <w:t>reprezentowanym przez : ...........................................................</w:t>
      </w:r>
      <w:r w:rsidR="00015249">
        <w:rPr>
          <w:noProof/>
          <w:sz w:val="22"/>
          <w:szCs w:val="22"/>
          <w:lang w:val="pl-PL"/>
        </w:rPr>
        <w:t>.............................................................................................................................................................................................................................................................................</w:t>
      </w:r>
    </w:p>
    <w:p w:rsidR="00AF12A8" w:rsidRPr="00C768D8" w:rsidRDefault="00AF12A8" w:rsidP="00AF12A8">
      <w:pPr>
        <w:spacing w:line="200" w:lineRule="atLeast"/>
        <w:jc w:val="both"/>
        <w:rPr>
          <w:noProof/>
          <w:sz w:val="22"/>
          <w:szCs w:val="22"/>
          <w:lang w:val="pl-PL"/>
        </w:rPr>
      </w:pPr>
    </w:p>
    <w:p w:rsidR="00AF12A8" w:rsidRPr="00C768D8" w:rsidRDefault="00AF12A8" w:rsidP="00AF12A8">
      <w:pPr>
        <w:spacing w:line="200" w:lineRule="atLeast"/>
        <w:jc w:val="center"/>
        <w:rPr>
          <w:b/>
          <w:noProof/>
          <w:sz w:val="22"/>
          <w:szCs w:val="22"/>
          <w:lang w:val="pl-PL"/>
        </w:rPr>
      </w:pPr>
      <w:r w:rsidRPr="00C768D8">
        <w:rPr>
          <w:b/>
          <w:noProof/>
          <w:sz w:val="22"/>
          <w:szCs w:val="22"/>
          <w:lang w:val="pl-PL"/>
        </w:rPr>
        <w:t>Przedmiot Umowy</w:t>
      </w:r>
    </w:p>
    <w:p w:rsidR="00AF12A8" w:rsidRPr="00C768D8" w:rsidRDefault="00AF12A8" w:rsidP="00AF12A8">
      <w:pPr>
        <w:spacing w:line="200" w:lineRule="atLeast"/>
        <w:jc w:val="center"/>
        <w:rPr>
          <w:noProof/>
          <w:sz w:val="22"/>
          <w:szCs w:val="22"/>
          <w:lang w:val="pl-PL"/>
        </w:rPr>
      </w:pPr>
      <w:r w:rsidRPr="00C768D8">
        <w:rPr>
          <w:noProof/>
          <w:sz w:val="22"/>
          <w:szCs w:val="22"/>
          <w:lang w:val="pl-PL"/>
        </w:rPr>
        <w:t>§ 1</w:t>
      </w:r>
    </w:p>
    <w:p w:rsidR="00AF12A8" w:rsidRPr="00C768D8" w:rsidRDefault="00AF12A8" w:rsidP="00AF12A8">
      <w:pPr>
        <w:spacing w:line="200" w:lineRule="atLeast"/>
        <w:jc w:val="center"/>
        <w:rPr>
          <w:noProof/>
          <w:sz w:val="22"/>
          <w:szCs w:val="22"/>
          <w:lang w:val="pl-PL"/>
        </w:rPr>
      </w:pPr>
    </w:p>
    <w:p w:rsidR="00076868" w:rsidRPr="00C432E6" w:rsidRDefault="00AF12A8" w:rsidP="00076868">
      <w:pPr>
        <w:autoSpaceDE w:val="0"/>
        <w:rPr>
          <w:b/>
          <w:sz w:val="24"/>
          <w:szCs w:val="24"/>
        </w:rPr>
      </w:pPr>
      <w:r w:rsidRPr="00C768D8">
        <w:rPr>
          <w:noProof/>
          <w:sz w:val="22"/>
          <w:szCs w:val="22"/>
          <w:lang w:val="pl-PL"/>
        </w:rPr>
        <w:t xml:space="preserve">Zamawiający zleca a Wykonawca zobowiązuje się do </w:t>
      </w:r>
      <w:r>
        <w:rPr>
          <w:b/>
          <w:bCs/>
          <w:noProof/>
          <w:sz w:val="22"/>
          <w:szCs w:val="22"/>
          <w:lang w:val="pl-PL"/>
        </w:rPr>
        <w:t xml:space="preserve">wykonania robót budowlanych polegających na </w:t>
      </w:r>
      <w:r w:rsidR="00076868">
        <w:rPr>
          <w:b/>
          <w:color w:val="000000"/>
          <w:sz w:val="24"/>
          <w:szCs w:val="24"/>
        </w:rPr>
        <w:t>”</w:t>
      </w:r>
      <w:r w:rsidR="00076868" w:rsidRPr="00015249">
        <w:rPr>
          <w:b/>
          <w:color w:val="000000"/>
          <w:sz w:val="24"/>
          <w:szCs w:val="24"/>
        </w:rPr>
        <w:t>Modernizacji budynku Szkoły Podstawowej nr 39, ul. Jachowicza 5”</w:t>
      </w:r>
      <w:r w:rsidR="00076868">
        <w:rPr>
          <w:rFonts w:ascii="Arial" w:hAnsi="Arial" w:cs="Arial"/>
          <w:b/>
          <w:sz w:val="21"/>
          <w:szCs w:val="21"/>
        </w:rPr>
        <w:t xml:space="preserve"> </w:t>
      </w:r>
      <w:r w:rsidR="00C432E6" w:rsidRPr="00C432E6">
        <w:rPr>
          <w:b/>
          <w:sz w:val="24"/>
          <w:szCs w:val="24"/>
        </w:rPr>
        <w:t>Etap I</w:t>
      </w:r>
    </w:p>
    <w:p w:rsidR="00AF12A8" w:rsidRPr="00C768D8" w:rsidRDefault="00AF12A8" w:rsidP="00076868">
      <w:pPr>
        <w:tabs>
          <w:tab w:val="left" w:pos="8043"/>
        </w:tabs>
        <w:jc w:val="both"/>
        <w:rPr>
          <w:noProof/>
          <w:sz w:val="22"/>
          <w:szCs w:val="22"/>
          <w:lang w:val="pl-PL"/>
        </w:rPr>
      </w:pPr>
      <w:r w:rsidRPr="00C768D8">
        <w:rPr>
          <w:b/>
          <w:noProof/>
          <w:sz w:val="22"/>
          <w:szCs w:val="22"/>
          <w:lang w:val="pl-PL"/>
        </w:rPr>
        <w:t>(zwan</w:t>
      </w:r>
      <w:r>
        <w:rPr>
          <w:b/>
          <w:noProof/>
          <w:sz w:val="22"/>
          <w:szCs w:val="22"/>
          <w:lang w:val="pl-PL"/>
        </w:rPr>
        <w:t>ych</w:t>
      </w:r>
      <w:r w:rsidRPr="00C768D8">
        <w:rPr>
          <w:b/>
          <w:noProof/>
          <w:sz w:val="22"/>
          <w:szCs w:val="22"/>
          <w:lang w:val="pl-PL"/>
        </w:rPr>
        <w:t xml:space="preserve"> dalej „Inwestycją“), </w:t>
      </w:r>
      <w:r w:rsidRPr="00C768D8">
        <w:rPr>
          <w:iCs/>
          <w:noProof/>
          <w:sz w:val="22"/>
          <w:szCs w:val="22"/>
          <w:lang w:val="pl-PL"/>
        </w:rPr>
        <w:t>z</w:t>
      </w:r>
      <w:r w:rsidRPr="00C768D8">
        <w:rPr>
          <w:noProof/>
          <w:sz w:val="22"/>
          <w:szCs w:val="22"/>
          <w:lang w:val="pl-PL"/>
        </w:rPr>
        <w:t>godnie ze stanowiącymi integralną część Umowy złożoną przez Wykonawcę ofertą oraz specyfikacją istotnych warunków zamówienia.</w:t>
      </w:r>
    </w:p>
    <w:p w:rsidR="00AF12A8" w:rsidRPr="00C768D8" w:rsidRDefault="00AF12A8" w:rsidP="00AF12A8">
      <w:pPr>
        <w:numPr>
          <w:ilvl w:val="0"/>
          <w:numId w:val="3"/>
        </w:numPr>
        <w:tabs>
          <w:tab w:val="left" w:pos="383"/>
          <w:tab w:val="left" w:pos="8043"/>
        </w:tabs>
        <w:spacing w:line="200" w:lineRule="atLeast"/>
        <w:jc w:val="both"/>
        <w:rPr>
          <w:noProof/>
          <w:sz w:val="22"/>
          <w:szCs w:val="22"/>
          <w:lang w:val="pl-PL"/>
        </w:rPr>
      </w:pPr>
      <w:r w:rsidRPr="00C768D8">
        <w:rPr>
          <w:noProof/>
          <w:sz w:val="22"/>
          <w:szCs w:val="22"/>
          <w:lang w:val="pl-PL"/>
        </w:rPr>
        <w:t>Wykonawca oświadcza, że zapoznał się z wszystkimi warunkami, które są niezbędne do wykonywania przez niego przedmiotu Umowy bez konieczności ponoszenia przez Zamawiającego jakichkolwiek dodatkowych kosztów.</w:t>
      </w:r>
    </w:p>
    <w:p w:rsidR="00AF12A8" w:rsidRPr="00C768D8" w:rsidRDefault="00AF12A8" w:rsidP="00AF12A8">
      <w:pPr>
        <w:numPr>
          <w:ilvl w:val="0"/>
          <w:numId w:val="3"/>
        </w:numPr>
        <w:tabs>
          <w:tab w:val="left" w:pos="383"/>
          <w:tab w:val="left" w:pos="8043"/>
        </w:tabs>
        <w:spacing w:line="200" w:lineRule="atLeast"/>
        <w:jc w:val="both"/>
        <w:rPr>
          <w:noProof/>
          <w:sz w:val="22"/>
          <w:szCs w:val="22"/>
          <w:lang w:val="pl-PL"/>
        </w:rPr>
      </w:pPr>
      <w:r w:rsidRPr="00C768D8">
        <w:rPr>
          <w:noProof/>
          <w:sz w:val="22"/>
          <w:szCs w:val="22"/>
          <w:lang w:val="pl-PL"/>
        </w:rPr>
        <w:t>Roboty wykonane będą z materiałów Wykonawcy.</w:t>
      </w:r>
    </w:p>
    <w:p w:rsidR="00AF12A8" w:rsidRDefault="00AF12A8" w:rsidP="00AF12A8">
      <w:pPr>
        <w:numPr>
          <w:ilvl w:val="0"/>
          <w:numId w:val="3"/>
        </w:numPr>
        <w:tabs>
          <w:tab w:val="left" w:pos="8043"/>
        </w:tabs>
        <w:spacing w:line="200" w:lineRule="atLeast"/>
        <w:jc w:val="both"/>
        <w:rPr>
          <w:noProof/>
          <w:sz w:val="22"/>
          <w:szCs w:val="22"/>
          <w:lang w:val="pl-PL"/>
        </w:rPr>
      </w:pPr>
      <w:r w:rsidRPr="00C768D8">
        <w:rPr>
          <w:noProof/>
          <w:sz w:val="22"/>
          <w:szCs w:val="22"/>
          <w:lang w:val="pl-PL"/>
        </w:rPr>
        <w:t xml:space="preserve">Realizacja przedmiotu zamówienia przy udziale podwykonawców, nie zwalnia Wykonawcy od odpowiedzialności za wykonanie całego przedmiotu umowy, w tym za części realizowane przez podwykonawców. </w:t>
      </w:r>
    </w:p>
    <w:p w:rsidR="00AF12A8" w:rsidRPr="00C768D8" w:rsidRDefault="00AF12A8" w:rsidP="00AF12A8">
      <w:pPr>
        <w:numPr>
          <w:ilvl w:val="0"/>
          <w:numId w:val="3"/>
        </w:numPr>
        <w:tabs>
          <w:tab w:val="left" w:pos="8043"/>
        </w:tabs>
        <w:spacing w:line="200" w:lineRule="atLeast"/>
        <w:jc w:val="both"/>
        <w:rPr>
          <w:noProof/>
          <w:sz w:val="22"/>
          <w:szCs w:val="22"/>
          <w:lang w:val="pl-PL"/>
        </w:rPr>
      </w:pPr>
      <w:r w:rsidRPr="00C768D8">
        <w:rPr>
          <w:rFonts w:eastAsia="MS Mincho"/>
          <w:noProof/>
          <w:sz w:val="22"/>
          <w:szCs w:val="22"/>
          <w:lang w:val="pl-PL"/>
        </w:rPr>
        <w:t xml:space="preserve">Wykonawca oświadcza, że przed zawarciem Umowy uzyskał od Zamawiającego wszystkie informacje, które mogłyby mieć wpływ na określenie ryzyk związanych z realizacji Inwestycji oraz na prawidłowe ustalenie zakresu prac i wysokość wynagrodzenia umownego, </w:t>
      </w:r>
      <w:r>
        <w:rPr>
          <w:noProof/>
          <w:sz w:val="22"/>
          <w:szCs w:val="22"/>
          <w:lang w:val="pl-PL"/>
        </w:rPr>
        <w:t>w </w:t>
      </w:r>
      <w:r w:rsidRPr="00C768D8">
        <w:rPr>
          <w:noProof/>
          <w:sz w:val="22"/>
          <w:szCs w:val="22"/>
          <w:lang w:val="pl-PL"/>
        </w:rPr>
        <w:t>szczególności Wykonawca potwierdza, iż z uwagi na okoliczność, iż przedmiot umowy obejmuje prace przy czynnym obiekcie, tj. w trakcie prowadzenia przez Wykonawcę prac składających się na przedmiot Umowy, w obiekcie prowadzona będzie działalność statutowa:</w:t>
      </w:r>
    </w:p>
    <w:p w:rsidR="00AF12A8" w:rsidRPr="00C768D8" w:rsidRDefault="00AF12A8" w:rsidP="00AF12A8">
      <w:pPr>
        <w:numPr>
          <w:ilvl w:val="0"/>
          <w:numId w:val="14"/>
        </w:numPr>
        <w:tabs>
          <w:tab w:val="left" w:pos="709"/>
        </w:tabs>
        <w:spacing w:line="200" w:lineRule="atLeast"/>
        <w:jc w:val="both"/>
        <w:rPr>
          <w:noProof/>
          <w:sz w:val="22"/>
          <w:szCs w:val="22"/>
          <w:lang w:val="pl-PL"/>
        </w:rPr>
      </w:pPr>
      <w:r w:rsidRPr="00C768D8">
        <w:rPr>
          <w:noProof/>
          <w:sz w:val="22"/>
          <w:szCs w:val="22"/>
          <w:lang w:val="pl-PL"/>
        </w:rPr>
        <w:t>Wykonawca zobowiązuje się prowadzić prace w sposób niekolidujący z funkcjonującą szkołą tj. w szczególności w taki sposób, aby nie zakłócać/ dezorganizować/ograniczać/wstrzymywać jej funkcjonowania</w:t>
      </w:r>
      <w:r w:rsidR="00B86B6F">
        <w:rPr>
          <w:noProof/>
          <w:sz w:val="22"/>
          <w:szCs w:val="22"/>
          <w:lang w:val="pl-PL"/>
        </w:rPr>
        <w:t>;</w:t>
      </w:r>
      <w:r w:rsidRPr="00C768D8">
        <w:rPr>
          <w:noProof/>
          <w:sz w:val="22"/>
          <w:szCs w:val="22"/>
          <w:lang w:val="pl-PL"/>
        </w:rPr>
        <w:t xml:space="preserve"> Strony potwierdzają, iż w sytuacji konieczności prowadzenia prac, które mogą spowodować ograniczenie/zakłócenie pracy szkoły, Wykonawca zobowiązany jest nie później niż na 7 dni przed datą prac skutkujących ograniczeniem/zakłóceniem jej pracy, poinformować Zamawiającego o takiej możliwości; Strony wówczas ustalą termin/sposób prowadzenia prac mając na uwadze konieczność zapewnienia możliwości funkcjonowania szkoły. </w:t>
      </w:r>
    </w:p>
    <w:p w:rsidR="00AF12A8" w:rsidRPr="00C768D8" w:rsidRDefault="00AF12A8" w:rsidP="00AF12A8">
      <w:pPr>
        <w:numPr>
          <w:ilvl w:val="0"/>
          <w:numId w:val="14"/>
        </w:numPr>
        <w:tabs>
          <w:tab w:val="left" w:pos="709"/>
        </w:tabs>
        <w:spacing w:line="200" w:lineRule="atLeast"/>
        <w:jc w:val="both"/>
        <w:rPr>
          <w:noProof/>
          <w:sz w:val="22"/>
          <w:szCs w:val="22"/>
          <w:lang w:val="pl-PL"/>
        </w:rPr>
      </w:pPr>
      <w:r w:rsidRPr="00C768D8">
        <w:rPr>
          <w:noProof/>
          <w:sz w:val="22"/>
          <w:szCs w:val="22"/>
          <w:lang w:val="pl-PL"/>
        </w:rPr>
        <w:lastRenderedPageBreak/>
        <w:t>Jednorazowe ograniczenie/zakłócenie jak w zdaniu poprzednim nie może trwać dłużej niż do 2 godzin, zaś częstotliwość takich przeszkód nie może być wyższa niż raz na tydzień kalendarzowy – przy czym Strony raz jeszcze potwierdzają, iż w żadnej sytuacji nie może być mowy o wyłączeniu możliwości prowadzenia działalności statutowej przez szkołę.</w:t>
      </w:r>
    </w:p>
    <w:p w:rsidR="00AF12A8" w:rsidRPr="00C768D8" w:rsidRDefault="00AF12A8" w:rsidP="00AF12A8">
      <w:pPr>
        <w:numPr>
          <w:ilvl w:val="0"/>
          <w:numId w:val="3"/>
        </w:numPr>
        <w:tabs>
          <w:tab w:val="left" w:pos="383"/>
          <w:tab w:val="left" w:pos="8043"/>
        </w:tabs>
        <w:spacing w:line="200" w:lineRule="atLeast"/>
        <w:jc w:val="both"/>
        <w:rPr>
          <w:rFonts w:eastAsia="MS Mincho"/>
          <w:noProof/>
          <w:sz w:val="22"/>
          <w:szCs w:val="22"/>
          <w:lang w:val="pl-PL"/>
        </w:rPr>
      </w:pPr>
      <w:r w:rsidRPr="00C768D8">
        <w:rPr>
          <w:rFonts w:eastAsia="MS Mincho"/>
          <w:noProof/>
          <w:sz w:val="22"/>
          <w:szCs w:val="22"/>
          <w:lang w:val="pl-PL"/>
        </w:rPr>
        <w:t>Wykonawca oświadcza, że zapoznał się̨ szczegółowo ze wszystkimi założeniami Inwestycji i dokumentami posiadanymi przez Zamawiającego i potwierdza, że ww. informacje i dokumenty określają przedmiot niniejszej umowy w sposób wystarczający i gwarantujący jej wykonanie w całości bez konieczności uzupełnień i ponoszenia przez Zamawiającego jakichkolwiek dodatkowych kosztów.</w:t>
      </w:r>
    </w:p>
    <w:p w:rsidR="00AF12A8" w:rsidRPr="00C768D8" w:rsidRDefault="00AF12A8" w:rsidP="00AF12A8">
      <w:pPr>
        <w:widowControl w:val="0"/>
        <w:numPr>
          <w:ilvl w:val="0"/>
          <w:numId w:val="3"/>
        </w:numPr>
        <w:autoSpaceDE w:val="0"/>
        <w:jc w:val="both"/>
        <w:rPr>
          <w:rFonts w:eastAsia="MS Mincho"/>
          <w:noProof/>
          <w:sz w:val="22"/>
          <w:szCs w:val="22"/>
          <w:lang w:val="pl-PL"/>
        </w:rPr>
      </w:pPr>
      <w:r w:rsidRPr="00C768D8">
        <w:rPr>
          <w:rFonts w:eastAsia="MS Mincho"/>
          <w:noProof/>
          <w:sz w:val="22"/>
          <w:szCs w:val="22"/>
          <w:lang w:val="pl-PL"/>
        </w:rPr>
        <w:t>Wykonawca oświadcza, że przed zawarciem Umowy miał możliwość zapoznania się̨ z warunkami lokalnymi dla realizacji Inwestycji, w tym szczególnie z: możliwością urządzenia zaplecza budowy, możliwościami zasilania w energię elektryczną i wodę i inne media, z możliwościami dojazdu do terenu budowy, ze stanem dróg dojazdowych itp. i w związku z tym nie wnosi i nie będzie podnosił w przyszłości żadnych zastrzeżeń w tym zakresie.</w:t>
      </w:r>
    </w:p>
    <w:p w:rsidR="00AF12A8" w:rsidRPr="00C768D8" w:rsidRDefault="00AF12A8" w:rsidP="00AF12A8">
      <w:pPr>
        <w:tabs>
          <w:tab w:val="left" w:pos="766"/>
          <w:tab w:val="left" w:pos="8426"/>
        </w:tabs>
        <w:spacing w:line="200" w:lineRule="atLeast"/>
        <w:ind w:left="383"/>
        <w:jc w:val="both"/>
        <w:rPr>
          <w:noProof/>
          <w:sz w:val="22"/>
          <w:szCs w:val="22"/>
          <w:lang w:val="pl-PL"/>
        </w:rPr>
      </w:pPr>
    </w:p>
    <w:p w:rsidR="00AF12A8" w:rsidRPr="00C768D8" w:rsidRDefault="00AF12A8" w:rsidP="00AF12A8">
      <w:pPr>
        <w:spacing w:line="200" w:lineRule="atLeast"/>
        <w:jc w:val="center"/>
        <w:rPr>
          <w:b/>
          <w:noProof/>
          <w:sz w:val="22"/>
          <w:szCs w:val="22"/>
          <w:lang w:val="pl-PL"/>
        </w:rPr>
      </w:pPr>
      <w:r w:rsidRPr="00C768D8">
        <w:rPr>
          <w:b/>
          <w:noProof/>
          <w:sz w:val="22"/>
          <w:szCs w:val="22"/>
          <w:lang w:val="pl-PL"/>
        </w:rPr>
        <w:t>Prawa i obowiązki stron Umowy</w:t>
      </w:r>
    </w:p>
    <w:p w:rsidR="00AF12A8" w:rsidRPr="00C768D8" w:rsidRDefault="00AF12A8" w:rsidP="00AF12A8">
      <w:pPr>
        <w:spacing w:line="200" w:lineRule="atLeast"/>
        <w:jc w:val="center"/>
        <w:rPr>
          <w:noProof/>
          <w:sz w:val="22"/>
          <w:szCs w:val="22"/>
          <w:lang w:val="pl-PL"/>
        </w:rPr>
      </w:pPr>
      <w:r w:rsidRPr="00C768D8">
        <w:rPr>
          <w:noProof/>
          <w:sz w:val="22"/>
          <w:szCs w:val="22"/>
          <w:lang w:val="pl-PL"/>
        </w:rPr>
        <w:t>§ 2</w:t>
      </w:r>
    </w:p>
    <w:p w:rsidR="00AF12A8" w:rsidRPr="00C768D8" w:rsidRDefault="00AF12A8" w:rsidP="00AF12A8">
      <w:pPr>
        <w:spacing w:line="200" w:lineRule="atLeast"/>
        <w:jc w:val="center"/>
        <w:rPr>
          <w:noProof/>
          <w:sz w:val="22"/>
          <w:szCs w:val="22"/>
          <w:lang w:val="pl-PL"/>
        </w:rPr>
      </w:pPr>
    </w:p>
    <w:p w:rsidR="00656579" w:rsidRPr="00C768D8" w:rsidRDefault="00656579" w:rsidP="00656579">
      <w:pPr>
        <w:numPr>
          <w:ilvl w:val="0"/>
          <w:numId w:val="9"/>
        </w:numPr>
        <w:tabs>
          <w:tab w:val="left" w:pos="284"/>
        </w:tabs>
        <w:spacing w:line="200" w:lineRule="atLeast"/>
        <w:ind w:left="284" w:hanging="284"/>
        <w:jc w:val="both"/>
        <w:rPr>
          <w:noProof/>
          <w:sz w:val="22"/>
          <w:szCs w:val="22"/>
          <w:lang w:val="pl-PL"/>
        </w:rPr>
      </w:pPr>
      <w:r w:rsidRPr="00C768D8">
        <w:rPr>
          <w:noProof/>
          <w:sz w:val="22"/>
          <w:szCs w:val="22"/>
          <w:lang w:val="pl-PL"/>
        </w:rPr>
        <w:t>Obowiązki Zamawiającego w ramach umowy:</w:t>
      </w:r>
    </w:p>
    <w:p w:rsidR="00656579" w:rsidRPr="00C768D8" w:rsidRDefault="00656579" w:rsidP="00656579">
      <w:pPr>
        <w:pStyle w:val="Tekstpodstawowy"/>
        <w:widowControl w:val="0"/>
        <w:numPr>
          <w:ilvl w:val="0"/>
          <w:numId w:val="10"/>
        </w:numPr>
        <w:spacing w:line="100" w:lineRule="atLeast"/>
        <w:rPr>
          <w:rFonts w:eastAsia="MS Mincho"/>
          <w:noProof/>
          <w:sz w:val="22"/>
          <w:szCs w:val="22"/>
          <w:lang w:val="pl-PL"/>
        </w:rPr>
      </w:pPr>
      <w:r w:rsidRPr="00C768D8">
        <w:rPr>
          <w:noProof/>
          <w:sz w:val="22"/>
          <w:szCs w:val="22"/>
          <w:lang w:val="pl-PL"/>
        </w:rPr>
        <w:t>Przekazanie Wykonawcy dokumentacji dot. przedmiotu Umowy, w tym dokumentacji projektowej oraz specyfikacji technicznej wykonania robót (STWiOR) oraz innych dokumentów określonych w specyfikacji istotnych warunków zamówienia,</w:t>
      </w:r>
    </w:p>
    <w:p w:rsidR="00656579" w:rsidRPr="00C768D8" w:rsidRDefault="00656579" w:rsidP="00656579">
      <w:pPr>
        <w:pStyle w:val="Tekstpodstawowy"/>
        <w:widowControl w:val="0"/>
        <w:numPr>
          <w:ilvl w:val="0"/>
          <w:numId w:val="10"/>
        </w:numPr>
        <w:spacing w:line="100" w:lineRule="atLeast"/>
        <w:rPr>
          <w:rFonts w:eastAsia="MS Mincho"/>
          <w:noProof/>
          <w:sz w:val="22"/>
          <w:szCs w:val="22"/>
          <w:lang w:val="pl-PL"/>
        </w:rPr>
      </w:pPr>
      <w:r w:rsidRPr="00C768D8">
        <w:rPr>
          <w:noProof/>
          <w:sz w:val="22"/>
          <w:szCs w:val="22"/>
          <w:lang w:val="pl-PL"/>
        </w:rPr>
        <w:t xml:space="preserve">Zapewnienie nadzoru inwestorskiego, zwanego dalej także </w:t>
      </w:r>
      <w:r w:rsidRPr="00C768D8">
        <w:rPr>
          <w:i/>
          <w:iCs/>
          <w:noProof/>
          <w:sz w:val="22"/>
          <w:szCs w:val="22"/>
          <w:lang w:val="pl-PL"/>
        </w:rPr>
        <w:t>„Nadzorem”,</w:t>
      </w:r>
    </w:p>
    <w:p w:rsidR="00656579" w:rsidRPr="00C768D8" w:rsidRDefault="00656579" w:rsidP="00656579">
      <w:pPr>
        <w:pStyle w:val="Tekstpodstawowy"/>
        <w:widowControl w:val="0"/>
        <w:numPr>
          <w:ilvl w:val="0"/>
          <w:numId w:val="10"/>
        </w:numPr>
        <w:spacing w:line="100" w:lineRule="atLeast"/>
        <w:rPr>
          <w:rFonts w:eastAsia="MS Mincho"/>
          <w:noProof/>
          <w:sz w:val="22"/>
          <w:szCs w:val="22"/>
          <w:lang w:val="pl-PL"/>
        </w:rPr>
      </w:pPr>
      <w:r w:rsidRPr="00C768D8">
        <w:rPr>
          <w:iCs/>
          <w:noProof/>
          <w:sz w:val="22"/>
          <w:szCs w:val="22"/>
          <w:lang w:val="pl-PL"/>
        </w:rPr>
        <w:t>W</w:t>
      </w:r>
      <w:r w:rsidRPr="00C768D8">
        <w:rPr>
          <w:noProof/>
          <w:sz w:val="22"/>
          <w:szCs w:val="22"/>
          <w:lang w:val="pl-PL"/>
        </w:rPr>
        <w:t>prowadzenia Wykonawcy na teren realizacji robót,</w:t>
      </w:r>
    </w:p>
    <w:p w:rsidR="00656579" w:rsidRPr="00C768D8" w:rsidRDefault="00656579" w:rsidP="00656579">
      <w:pPr>
        <w:pStyle w:val="Tekstpodstawowy"/>
        <w:widowControl w:val="0"/>
        <w:numPr>
          <w:ilvl w:val="0"/>
          <w:numId w:val="10"/>
        </w:numPr>
        <w:spacing w:line="100" w:lineRule="atLeast"/>
        <w:rPr>
          <w:rFonts w:eastAsia="MS Mincho"/>
          <w:noProof/>
          <w:sz w:val="22"/>
          <w:szCs w:val="22"/>
          <w:lang w:val="pl-PL"/>
        </w:rPr>
      </w:pPr>
      <w:r w:rsidRPr="00C768D8">
        <w:rPr>
          <w:noProof/>
          <w:sz w:val="22"/>
          <w:szCs w:val="22"/>
          <w:lang w:val="pl-PL"/>
        </w:rPr>
        <w:t>Odebranie przedmiotu umowy i zapłacenie umówionego wynagrodzenia na zasadach określonych w niniejszej umowie.</w:t>
      </w:r>
    </w:p>
    <w:p w:rsidR="00656579" w:rsidRPr="00C768D8" w:rsidRDefault="00656579" w:rsidP="00656579">
      <w:pPr>
        <w:spacing w:line="200" w:lineRule="atLeast"/>
        <w:ind w:left="285" w:hanging="270"/>
        <w:jc w:val="both"/>
        <w:rPr>
          <w:noProof/>
          <w:sz w:val="22"/>
          <w:szCs w:val="22"/>
          <w:lang w:val="pl-PL"/>
        </w:rPr>
      </w:pPr>
      <w:r w:rsidRPr="00C768D8">
        <w:rPr>
          <w:noProof/>
          <w:sz w:val="22"/>
          <w:szCs w:val="22"/>
          <w:lang w:val="pl-PL"/>
        </w:rPr>
        <w:t>2. Obowiązki Wykonawcy:</w:t>
      </w:r>
    </w:p>
    <w:p w:rsidR="00656579" w:rsidRPr="00C768D8" w:rsidRDefault="00656579" w:rsidP="00656579">
      <w:pPr>
        <w:pStyle w:val="Tekstpodstawowy"/>
        <w:widowControl w:val="0"/>
        <w:numPr>
          <w:ilvl w:val="0"/>
          <w:numId w:val="11"/>
        </w:numPr>
        <w:rPr>
          <w:noProof/>
          <w:sz w:val="22"/>
          <w:szCs w:val="22"/>
          <w:lang w:val="pl-PL"/>
        </w:rPr>
      </w:pPr>
      <w:r w:rsidRPr="00BA61E4">
        <w:rPr>
          <w:sz w:val="22"/>
          <w:szCs w:val="22"/>
          <w:lang w:val="pl-PL"/>
        </w:rPr>
        <w:t xml:space="preserve">Wykonawca najpóźniej w dniu zawarcia umowy zobowiązany jest podać dane osoby, dla której zostanie ustanowione pełnomocnictwo celem reprezentowania Zamawiającego przed Powiatowym Inspektorem Nadzoru Budowlanego w Krakowie </w:t>
      </w:r>
      <w:r>
        <w:rPr>
          <w:sz w:val="22"/>
          <w:szCs w:val="22"/>
          <w:lang w:val="pl-PL"/>
        </w:rPr>
        <w:t xml:space="preserve">dla potrzeb dokonania </w:t>
      </w:r>
      <w:r w:rsidRPr="00BA61E4">
        <w:rPr>
          <w:sz w:val="22"/>
          <w:szCs w:val="22"/>
          <w:lang w:val="pl-PL"/>
        </w:rPr>
        <w:t>zgłoszenia rozpoczęcia robót, zgodnie z przepisami ustawy Prawo budowlane oraz przed Wydziałem Architektury i Urbanistyki UMK</w:t>
      </w:r>
      <w:r>
        <w:rPr>
          <w:sz w:val="22"/>
          <w:szCs w:val="22"/>
          <w:lang w:val="pl-PL"/>
        </w:rPr>
        <w:t xml:space="preserve"> oraz pobrania dziennika budowy</w:t>
      </w:r>
      <w:r w:rsidRPr="00BA61E4">
        <w:rPr>
          <w:sz w:val="22"/>
          <w:szCs w:val="22"/>
          <w:lang w:val="pl-PL"/>
        </w:rPr>
        <w:t>;</w:t>
      </w:r>
    </w:p>
    <w:p w:rsidR="00656579" w:rsidRPr="00C768D8" w:rsidRDefault="00656579" w:rsidP="00656579">
      <w:pPr>
        <w:numPr>
          <w:ilvl w:val="0"/>
          <w:numId w:val="11"/>
        </w:numPr>
        <w:spacing w:line="200" w:lineRule="atLeast"/>
        <w:contextualSpacing/>
        <w:jc w:val="both"/>
        <w:rPr>
          <w:noProof/>
          <w:sz w:val="22"/>
          <w:szCs w:val="22"/>
          <w:lang w:val="pl-PL"/>
        </w:rPr>
      </w:pPr>
      <w:r w:rsidRPr="00C768D8">
        <w:rPr>
          <w:noProof/>
          <w:sz w:val="22"/>
          <w:szCs w:val="22"/>
          <w:lang w:val="pl-PL"/>
        </w:rPr>
        <w:t>Wykonawca zobowiązany jest wykonywać roboty budowlane zgodnie z zamówieniem, dokumentacją projektową zaakceptowaną przez Zamawiającego, decyzją o pozwoleniu na budowę, obowiązującymi przepisami techniczno-budowlanymi i normami oraz zasadami wiedzy i sztuki budowlanej, przepisami BHP oraz o ochronie P.POŻ., z materiałów własnych zgodnych z obowiązującymi normami i posiadających stosowne dokumenty wymagane przepisami prawa (tj. atesty/ certyfikaty/aprobaty techniczne itp.),</w:t>
      </w:r>
    </w:p>
    <w:p w:rsidR="00656579" w:rsidRPr="00C768D8" w:rsidRDefault="00656579" w:rsidP="00656579">
      <w:pPr>
        <w:numPr>
          <w:ilvl w:val="0"/>
          <w:numId w:val="11"/>
        </w:numPr>
        <w:tabs>
          <w:tab w:val="left" w:pos="709"/>
          <w:tab w:val="left" w:pos="1652"/>
          <w:tab w:val="left" w:pos="1718"/>
          <w:tab w:val="left" w:pos="4771"/>
        </w:tabs>
        <w:suppressAutoHyphens w:val="0"/>
        <w:autoSpaceDE w:val="0"/>
        <w:jc w:val="both"/>
        <w:rPr>
          <w:noProof/>
          <w:sz w:val="22"/>
          <w:szCs w:val="22"/>
          <w:lang w:val="pl-PL"/>
        </w:rPr>
      </w:pPr>
      <w:r w:rsidRPr="00C768D8">
        <w:rPr>
          <w:noProof/>
          <w:sz w:val="22"/>
          <w:szCs w:val="22"/>
          <w:lang w:val="pl-PL"/>
        </w:rPr>
        <w:t>Wykonawca zobowiązany jest zapewnić na miejscu realizacji robót budowlanych stały nadzór przez osobę (osoby) mające stosowne uprawnienia budowlane do kierowania danym asortymentem robót. Zamawiający uprawniony jest w każdym momencie do dokonywania kontroli przestrzegania zasad i przepisów BHP,</w:t>
      </w:r>
    </w:p>
    <w:p w:rsidR="00656579" w:rsidRPr="00C768D8" w:rsidRDefault="00656579" w:rsidP="00656579">
      <w:pPr>
        <w:numPr>
          <w:ilvl w:val="0"/>
          <w:numId w:val="11"/>
        </w:numPr>
        <w:tabs>
          <w:tab w:val="left" w:pos="426"/>
          <w:tab w:val="left" w:pos="567"/>
          <w:tab w:val="left" w:pos="1718"/>
          <w:tab w:val="left" w:pos="4771"/>
        </w:tabs>
        <w:suppressAutoHyphens w:val="0"/>
        <w:autoSpaceDE w:val="0"/>
        <w:spacing w:line="200" w:lineRule="atLeast"/>
        <w:ind w:left="567" w:hanging="270"/>
        <w:contextualSpacing/>
        <w:jc w:val="both"/>
        <w:rPr>
          <w:bCs/>
          <w:noProof/>
          <w:sz w:val="22"/>
          <w:szCs w:val="22"/>
          <w:lang w:val="pl-PL"/>
        </w:rPr>
      </w:pPr>
      <w:r w:rsidRPr="00C768D8">
        <w:rPr>
          <w:noProof/>
          <w:sz w:val="22"/>
          <w:szCs w:val="22"/>
          <w:lang w:val="pl-PL"/>
        </w:rPr>
        <w:t xml:space="preserve">Wykonawca od momentu protokolarnego przekazania terenu budowy ponosi pełną odpowiedzialność za teren budowy, </w:t>
      </w:r>
    </w:p>
    <w:p w:rsidR="00656579" w:rsidRPr="00C768D8" w:rsidRDefault="00656579" w:rsidP="00656579">
      <w:pPr>
        <w:numPr>
          <w:ilvl w:val="0"/>
          <w:numId w:val="11"/>
        </w:numPr>
        <w:tabs>
          <w:tab w:val="left" w:pos="426"/>
          <w:tab w:val="left" w:pos="567"/>
          <w:tab w:val="left" w:pos="1718"/>
          <w:tab w:val="left" w:pos="4771"/>
        </w:tabs>
        <w:suppressAutoHyphens w:val="0"/>
        <w:autoSpaceDE w:val="0"/>
        <w:ind w:left="567" w:hanging="270"/>
        <w:contextualSpacing/>
        <w:jc w:val="both"/>
        <w:rPr>
          <w:bCs/>
          <w:noProof/>
          <w:sz w:val="22"/>
          <w:szCs w:val="22"/>
          <w:lang w:val="pl-PL"/>
        </w:rPr>
      </w:pPr>
      <w:r w:rsidRPr="00C768D8">
        <w:rPr>
          <w:bCs/>
          <w:noProof/>
          <w:sz w:val="22"/>
          <w:szCs w:val="22"/>
          <w:lang w:val="pl-PL"/>
        </w:rPr>
        <w:t xml:space="preserve">Wykonawca jest zobowiązany do stosowania w czasie realizacji przedmiotu Umowy, wszystkich przepisów dotyczących ochrony środowiska naturalnego i utylizacji odpadów. </w:t>
      </w:r>
    </w:p>
    <w:p w:rsidR="00656579" w:rsidRPr="00C768D8" w:rsidRDefault="00656579" w:rsidP="00656579">
      <w:pPr>
        <w:tabs>
          <w:tab w:val="left" w:pos="426"/>
          <w:tab w:val="left" w:pos="567"/>
          <w:tab w:val="left" w:pos="1718"/>
          <w:tab w:val="left" w:pos="4771"/>
        </w:tabs>
        <w:suppressAutoHyphens w:val="0"/>
        <w:autoSpaceDE w:val="0"/>
        <w:ind w:left="567"/>
        <w:jc w:val="both"/>
        <w:rPr>
          <w:noProof/>
          <w:sz w:val="22"/>
          <w:szCs w:val="22"/>
          <w:lang w:val="pl-PL"/>
        </w:rPr>
      </w:pPr>
      <w:r w:rsidRPr="00C768D8">
        <w:rPr>
          <w:bCs/>
          <w:noProof/>
          <w:sz w:val="22"/>
          <w:szCs w:val="22"/>
          <w:lang w:val="pl-PL"/>
        </w:rPr>
        <w:t>Ewentualne opłaty i kary za naruszenie w trakcie realizacji robót norm i przepisów dotyczących ochrony środowiska obciążają Wykonawcę,</w:t>
      </w:r>
    </w:p>
    <w:p w:rsidR="00656579" w:rsidRPr="00C768D8" w:rsidRDefault="00656579" w:rsidP="00656579">
      <w:pPr>
        <w:numPr>
          <w:ilvl w:val="0"/>
          <w:numId w:val="11"/>
        </w:numPr>
        <w:spacing w:line="200" w:lineRule="atLeast"/>
        <w:contextualSpacing/>
        <w:jc w:val="both"/>
        <w:rPr>
          <w:noProof/>
          <w:sz w:val="22"/>
          <w:szCs w:val="22"/>
          <w:lang w:val="pl-PL"/>
        </w:rPr>
      </w:pPr>
      <w:r w:rsidRPr="00C768D8">
        <w:rPr>
          <w:noProof/>
          <w:sz w:val="22"/>
          <w:szCs w:val="22"/>
          <w:lang w:val="pl-PL"/>
        </w:rPr>
        <w:t>Wykonawca jest zobowiązany zabezpieczyć i oznakować prowadzone roboty oraz dbać o stan techniczny i prawidłowość oznakowania przez cały czas trwania realizacji robót budowlanych, zapewnić, w bezpieczny sposób ciągłość ruchu drogowego na wszystkich drogach, chodnikach i parkingach zlokalizowanych wokół terenu przeznaczonego pod budowę,</w:t>
      </w:r>
    </w:p>
    <w:p w:rsidR="00656579" w:rsidRPr="00C768D8" w:rsidRDefault="00656579" w:rsidP="00656579">
      <w:pPr>
        <w:numPr>
          <w:ilvl w:val="0"/>
          <w:numId w:val="11"/>
        </w:numPr>
        <w:tabs>
          <w:tab w:val="left" w:pos="567"/>
        </w:tabs>
        <w:spacing w:line="200" w:lineRule="atLeast"/>
        <w:contextualSpacing/>
        <w:jc w:val="both"/>
        <w:rPr>
          <w:noProof/>
          <w:sz w:val="22"/>
          <w:szCs w:val="22"/>
          <w:lang w:val="pl-PL"/>
        </w:rPr>
      </w:pPr>
      <w:r w:rsidRPr="00C768D8">
        <w:rPr>
          <w:noProof/>
          <w:sz w:val="22"/>
          <w:szCs w:val="22"/>
          <w:lang w:val="pl-PL"/>
        </w:rPr>
        <w:lastRenderedPageBreak/>
        <w:t xml:space="preserve"> </w:t>
      </w:r>
      <w:r w:rsidRPr="00C768D8">
        <w:rPr>
          <w:bCs/>
          <w:noProof/>
          <w:sz w:val="22"/>
          <w:szCs w:val="22"/>
          <w:lang w:val="pl-PL"/>
        </w:rPr>
        <w:t xml:space="preserve">Wykonawca jest zobowiązany </w:t>
      </w:r>
      <w:r w:rsidRPr="00C768D8">
        <w:rPr>
          <w:noProof/>
          <w:sz w:val="22"/>
          <w:szCs w:val="22"/>
          <w:lang w:val="pl-PL"/>
        </w:rPr>
        <w:t>opracować przed rozpoczęciem robót budowlanych (Kierownik budowy) plan bezpieczeństwa i ochrony zdrowia i przedstawić go Zamawiającemu,</w:t>
      </w:r>
    </w:p>
    <w:p w:rsidR="00656579" w:rsidRPr="00C768D8" w:rsidRDefault="00656579" w:rsidP="00656579">
      <w:pPr>
        <w:numPr>
          <w:ilvl w:val="0"/>
          <w:numId w:val="11"/>
        </w:numPr>
        <w:spacing w:line="200" w:lineRule="atLeast"/>
        <w:contextualSpacing/>
        <w:jc w:val="both"/>
        <w:rPr>
          <w:noProof/>
          <w:sz w:val="22"/>
          <w:szCs w:val="22"/>
          <w:lang w:val="pl-PL"/>
        </w:rPr>
      </w:pPr>
      <w:r w:rsidRPr="00C768D8">
        <w:rPr>
          <w:bCs/>
          <w:noProof/>
          <w:sz w:val="22"/>
          <w:szCs w:val="22"/>
          <w:lang w:val="pl-PL"/>
        </w:rPr>
        <w:t xml:space="preserve">Wykonawca jest zobowiązany </w:t>
      </w:r>
      <w:r w:rsidRPr="00C768D8">
        <w:rPr>
          <w:noProof/>
          <w:sz w:val="22"/>
          <w:szCs w:val="22"/>
          <w:lang w:val="pl-PL"/>
        </w:rPr>
        <w:t>współpracować ze służbami Zamawiającego,</w:t>
      </w:r>
    </w:p>
    <w:p w:rsidR="00656579" w:rsidRPr="00C768D8" w:rsidRDefault="00656579" w:rsidP="00656579">
      <w:pPr>
        <w:numPr>
          <w:ilvl w:val="0"/>
          <w:numId w:val="11"/>
        </w:numPr>
        <w:spacing w:line="200" w:lineRule="atLeast"/>
        <w:contextualSpacing/>
        <w:jc w:val="both"/>
        <w:rPr>
          <w:noProof/>
          <w:sz w:val="22"/>
          <w:szCs w:val="22"/>
          <w:lang w:val="pl-PL"/>
        </w:rPr>
      </w:pPr>
      <w:r w:rsidRPr="00C768D8">
        <w:rPr>
          <w:bCs/>
          <w:noProof/>
          <w:sz w:val="22"/>
          <w:szCs w:val="22"/>
          <w:lang w:val="pl-PL"/>
        </w:rPr>
        <w:t xml:space="preserve">Wykonawca jest zobowiązany do </w:t>
      </w:r>
      <w:r w:rsidRPr="00C768D8">
        <w:rPr>
          <w:noProof/>
          <w:sz w:val="22"/>
          <w:szCs w:val="22"/>
          <w:lang w:val="pl-PL"/>
        </w:rPr>
        <w:t>koordynacji prac realizowanych przez podwykonawców,</w:t>
      </w:r>
    </w:p>
    <w:p w:rsidR="00656579" w:rsidRPr="00C768D8" w:rsidRDefault="00656579" w:rsidP="00656579">
      <w:pPr>
        <w:numPr>
          <w:ilvl w:val="0"/>
          <w:numId w:val="11"/>
        </w:numPr>
        <w:spacing w:line="200" w:lineRule="atLeast"/>
        <w:contextualSpacing/>
        <w:jc w:val="both"/>
        <w:rPr>
          <w:noProof/>
          <w:sz w:val="22"/>
          <w:szCs w:val="22"/>
          <w:lang w:val="pl-PL"/>
        </w:rPr>
      </w:pPr>
      <w:r w:rsidRPr="00C768D8">
        <w:rPr>
          <w:noProof/>
          <w:sz w:val="22"/>
          <w:szCs w:val="22"/>
          <w:lang w:val="pl-PL"/>
        </w:rPr>
        <w:t xml:space="preserve"> </w:t>
      </w:r>
      <w:r w:rsidRPr="00C768D8">
        <w:rPr>
          <w:bCs/>
          <w:noProof/>
          <w:sz w:val="22"/>
          <w:szCs w:val="22"/>
          <w:lang w:val="pl-PL"/>
        </w:rPr>
        <w:t xml:space="preserve">Wykonawca jest zobowiązany do </w:t>
      </w:r>
      <w:r w:rsidRPr="00C768D8">
        <w:rPr>
          <w:noProof/>
          <w:sz w:val="22"/>
          <w:szCs w:val="22"/>
          <w:lang w:val="pl-PL"/>
        </w:rPr>
        <w:t>strzeżenia mienia znajdującego się na placu budowy,</w:t>
      </w:r>
    </w:p>
    <w:p w:rsidR="00656579" w:rsidRPr="00C768D8" w:rsidRDefault="00656579" w:rsidP="00656579">
      <w:pPr>
        <w:numPr>
          <w:ilvl w:val="0"/>
          <w:numId w:val="11"/>
        </w:numPr>
        <w:spacing w:line="200" w:lineRule="atLeast"/>
        <w:contextualSpacing/>
        <w:jc w:val="both"/>
        <w:rPr>
          <w:noProof/>
          <w:sz w:val="22"/>
          <w:szCs w:val="22"/>
          <w:lang w:val="pl-PL"/>
        </w:rPr>
      </w:pPr>
      <w:r w:rsidRPr="00C768D8">
        <w:rPr>
          <w:bCs/>
          <w:noProof/>
          <w:sz w:val="22"/>
          <w:szCs w:val="22"/>
          <w:lang w:val="pl-PL"/>
        </w:rPr>
        <w:t xml:space="preserve">Wykonawca jest zobowiązany do </w:t>
      </w:r>
      <w:r w:rsidRPr="00C768D8">
        <w:rPr>
          <w:noProof/>
          <w:sz w:val="22"/>
          <w:szCs w:val="22"/>
          <w:lang w:val="pl-PL"/>
        </w:rPr>
        <w:t>uzyskania akceptacji przez projektantów, a następnie inspektora nadzoru dla materiałów przeznaczonych do wbudowania przed ich wbudowaniem, na podstawie przedstawion</w:t>
      </w:r>
      <w:r>
        <w:rPr>
          <w:noProof/>
          <w:sz w:val="22"/>
          <w:szCs w:val="22"/>
          <w:lang w:val="pl-PL"/>
        </w:rPr>
        <w:t>ych atestów i świadectw jakości;</w:t>
      </w:r>
    </w:p>
    <w:p w:rsidR="00656579" w:rsidRPr="00C768D8" w:rsidRDefault="00656579" w:rsidP="00656579">
      <w:pPr>
        <w:tabs>
          <w:tab w:val="right" w:pos="-26926"/>
          <w:tab w:val="left" w:pos="30672"/>
          <w:tab w:val="left" w:pos="31664"/>
        </w:tabs>
        <w:ind w:left="657"/>
        <w:jc w:val="both"/>
        <w:rPr>
          <w:bCs/>
          <w:noProof/>
          <w:sz w:val="22"/>
          <w:szCs w:val="22"/>
          <w:lang w:val="pl-PL"/>
        </w:rPr>
      </w:pPr>
      <w:r w:rsidRPr="00C768D8">
        <w:rPr>
          <w:bCs/>
          <w:noProof/>
          <w:sz w:val="22"/>
          <w:szCs w:val="22"/>
          <w:lang w:val="pl-PL"/>
        </w:rPr>
        <w:t xml:space="preserve">Wykonawca przed rozpoczęciem każdego etapu robót zobowiązany jest do przedstawienia Zamawiającemu do zatwierdzenia w formie pisemnej zaakceptowanego przez inspektora/ów nadzoru inwestorskiego i Nadzór autorski zestawienia materiałów, wyrobów i urządzeń przeznaczonych do wbudowania. Muszą być one zgodne z wykazem przewidzianych w dokumentacji projektowej materiałów, wyrobów i urządzeń (produktów). </w:t>
      </w:r>
    </w:p>
    <w:p w:rsidR="00656579" w:rsidRPr="00C768D8" w:rsidRDefault="00656579" w:rsidP="00656579">
      <w:pPr>
        <w:tabs>
          <w:tab w:val="right" w:pos="-26926"/>
          <w:tab w:val="left" w:pos="30672"/>
          <w:tab w:val="left" w:pos="31664"/>
        </w:tabs>
        <w:ind w:left="657"/>
        <w:jc w:val="both"/>
        <w:rPr>
          <w:bCs/>
          <w:noProof/>
          <w:sz w:val="22"/>
          <w:szCs w:val="22"/>
          <w:lang w:val="pl-PL"/>
        </w:rPr>
      </w:pPr>
      <w:r w:rsidRPr="00C768D8">
        <w:rPr>
          <w:bCs/>
          <w:noProof/>
          <w:sz w:val="22"/>
          <w:szCs w:val="22"/>
          <w:lang w:val="pl-PL" w:eastAsia="pl-PL" w:bidi="pl-PL"/>
        </w:rPr>
        <w:t>Z</w:t>
      </w:r>
      <w:r w:rsidRPr="00C768D8">
        <w:rPr>
          <w:bCs/>
          <w:noProof/>
          <w:sz w:val="22"/>
          <w:szCs w:val="22"/>
          <w:lang w:val="pl-PL"/>
        </w:rPr>
        <w:t xml:space="preserve">amawiający dopuszcza wprowadzenie zamiany produktów tylko w sytuacji </w:t>
      </w:r>
      <w:r w:rsidRPr="00C768D8">
        <w:rPr>
          <w:noProof/>
          <w:sz w:val="22"/>
          <w:szCs w:val="22"/>
          <w:lang w:val="pl-PL"/>
        </w:rPr>
        <w:t xml:space="preserve">jego </w:t>
      </w:r>
      <w:r w:rsidRPr="00C768D8">
        <w:rPr>
          <w:bCs/>
          <w:noProof/>
          <w:sz w:val="22"/>
          <w:szCs w:val="22"/>
          <w:lang w:val="pl-PL" w:eastAsia="pl-PL" w:bidi="pl-PL"/>
        </w:rPr>
        <w:t xml:space="preserve">niedostępności na rynku. </w:t>
      </w:r>
      <w:r w:rsidRPr="00C768D8">
        <w:rPr>
          <w:bCs/>
          <w:noProof/>
          <w:sz w:val="22"/>
          <w:szCs w:val="22"/>
          <w:lang w:val="pl-PL"/>
        </w:rPr>
        <w:t>Taki fak</w:t>
      </w:r>
      <w:r w:rsidRPr="00C768D8">
        <w:rPr>
          <w:bCs/>
          <w:noProof/>
          <w:sz w:val="22"/>
          <w:szCs w:val="22"/>
          <w:lang w:val="pl-PL" w:eastAsia="pl-PL" w:bidi="pl-PL"/>
        </w:rPr>
        <w:t xml:space="preserve">t Wykonawca zobowiązany jest udowodnić, a </w:t>
      </w:r>
      <w:r w:rsidRPr="00C768D8">
        <w:rPr>
          <w:bCs/>
          <w:noProof/>
          <w:sz w:val="22"/>
          <w:szCs w:val="22"/>
          <w:lang w:val="pl-PL"/>
        </w:rPr>
        <w:t>Nadzór i Nadzór autorski</w:t>
      </w:r>
      <w:r w:rsidRPr="00C768D8">
        <w:rPr>
          <w:bCs/>
          <w:noProof/>
          <w:sz w:val="22"/>
          <w:szCs w:val="22"/>
          <w:lang w:val="pl-PL" w:eastAsia="pl-PL" w:bidi="pl-PL"/>
        </w:rPr>
        <w:t xml:space="preserve"> winny potwierdzić to na piśmie</w:t>
      </w:r>
      <w:r w:rsidRPr="00C768D8">
        <w:rPr>
          <w:bCs/>
          <w:noProof/>
          <w:sz w:val="22"/>
          <w:szCs w:val="22"/>
          <w:lang w:val="pl-PL"/>
        </w:rPr>
        <w:t>.</w:t>
      </w:r>
      <w:r w:rsidRPr="00C768D8">
        <w:rPr>
          <w:noProof/>
          <w:sz w:val="22"/>
          <w:szCs w:val="22"/>
          <w:lang w:val="pl-PL"/>
        </w:rPr>
        <w:t xml:space="preserve"> </w:t>
      </w:r>
      <w:r w:rsidRPr="00C768D8">
        <w:rPr>
          <w:bCs/>
          <w:noProof/>
          <w:sz w:val="22"/>
          <w:szCs w:val="22"/>
          <w:lang w:val="pl-PL"/>
        </w:rPr>
        <w:t xml:space="preserve">Parametry zamienianych produktów nie mogą być gorsze niż wynikające z dokumentacji projektowej </w:t>
      </w:r>
      <w:r w:rsidRPr="00C768D8">
        <w:rPr>
          <w:noProof/>
          <w:sz w:val="22"/>
          <w:szCs w:val="22"/>
          <w:lang w:val="pl-PL"/>
        </w:rPr>
        <w:t>Zamawiający zobowiązuje się dokonać zatwierdzenia zamiany takiego produktu bez zbędnej zwłoki;</w:t>
      </w:r>
      <w:r w:rsidRPr="00C768D8">
        <w:rPr>
          <w:bCs/>
          <w:noProof/>
          <w:sz w:val="22"/>
          <w:szCs w:val="22"/>
          <w:lang w:val="pl-PL"/>
        </w:rPr>
        <w:t xml:space="preserve"> </w:t>
      </w:r>
    </w:p>
    <w:p w:rsidR="00656579" w:rsidRPr="00C768D8" w:rsidRDefault="00656579" w:rsidP="00656579">
      <w:pPr>
        <w:numPr>
          <w:ilvl w:val="0"/>
          <w:numId w:val="11"/>
        </w:numPr>
        <w:spacing w:line="200" w:lineRule="atLeast"/>
        <w:contextualSpacing/>
        <w:jc w:val="both"/>
        <w:rPr>
          <w:noProof/>
          <w:sz w:val="22"/>
          <w:szCs w:val="22"/>
          <w:lang w:val="pl-PL"/>
        </w:rPr>
      </w:pPr>
      <w:r w:rsidRPr="00C768D8">
        <w:rPr>
          <w:bCs/>
          <w:noProof/>
          <w:sz w:val="22"/>
          <w:szCs w:val="22"/>
          <w:lang w:val="pl-PL"/>
        </w:rPr>
        <w:t xml:space="preserve">Wykonawca jest zobowiązany do </w:t>
      </w:r>
      <w:r w:rsidRPr="00C768D8">
        <w:rPr>
          <w:noProof/>
          <w:sz w:val="22"/>
          <w:szCs w:val="22"/>
          <w:lang w:val="pl-PL"/>
        </w:rPr>
        <w:t>przestrzegania przepisów bhp i przeciwpożarowych;</w:t>
      </w:r>
    </w:p>
    <w:p w:rsidR="00656579" w:rsidRPr="00C768D8" w:rsidRDefault="00656579" w:rsidP="00656579">
      <w:pPr>
        <w:numPr>
          <w:ilvl w:val="0"/>
          <w:numId w:val="11"/>
        </w:numPr>
        <w:spacing w:line="200" w:lineRule="atLeast"/>
        <w:contextualSpacing/>
        <w:jc w:val="both"/>
        <w:rPr>
          <w:noProof/>
          <w:sz w:val="22"/>
          <w:szCs w:val="22"/>
          <w:lang w:val="pl-PL"/>
        </w:rPr>
      </w:pPr>
      <w:r w:rsidRPr="00C768D8">
        <w:rPr>
          <w:bCs/>
          <w:noProof/>
          <w:sz w:val="22"/>
          <w:szCs w:val="22"/>
          <w:lang w:val="pl-PL"/>
        </w:rPr>
        <w:t xml:space="preserve">Wykonawca jest zobowiązany do </w:t>
      </w:r>
      <w:r w:rsidRPr="00C768D8">
        <w:rPr>
          <w:noProof/>
          <w:sz w:val="22"/>
          <w:szCs w:val="22"/>
          <w:lang w:val="pl-PL"/>
        </w:rPr>
        <w:t>prowadzenia dziennika budowy i udostępniania go Zamawiającemu oraz innym upoważnionym osobom lub organom celem dokonywania wpisów i potwierdzeń;</w:t>
      </w:r>
    </w:p>
    <w:p w:rsidR="00656579" w:rsidRPr="00C768D8" w:rsidRDefault="00656579" w:rsidP="00656579">
      <w:pPr>
        <w:numPr>
          <w:ilvl w:val="0"/>
          <w:numId w:val="11"/>
        </w:numPr>
        <w:spacing w:line="200" w:lineRule="atLeast"/>
        <w:contextualSpacing/>
        <w:jc w:val="both"/>
        <w:rPr>
          <w:noProof/>
          <w:sz w:val="22"/>
          <w:szCs w:val="22"/>
          <w:lang w:val="pl-PL"/>
        </w:rPr>
      </w:pPr>
      <w:r w:rsidRPr="00C768D8">
        <w:rPr>
          <w:noProof/>
          <w:sz w:val="22"/>
          <w:szCs w:val="22"/>
          <w:lang w:val="pl-PL"/>
        </w:rPr>
        <w:t>Wykonawca zobowiązany jest do zawiadamiania Nadzoru (z informacją do wiadomości Zamawiającego) na piśmie oraz poprzez wpis do Dziennika Budowy o każdym przypadku wstrzymania robót, najpóźniej następnego dnia od dnia wstrzymania, spowodowanego przyczynami niezależnymi od Wykonawcy,</w:t>
      </w:r>
    </w:p>
    <w:p w:rsidR="00656579" w:rsidRPr="00C768D8" w:rsidRDefault="00656579" w:rsidP="00656579">
      <w:pPr>
        <w:numPr>
          <w:ilvl w:val="0"/>
          <w:numId w:val="11"/>
        </w:numPr>
        <w:spacing w:line="200" w:lineRule="atLeast"/>
        <w:contextualSpacing/>
        <w:jc w:val="both"/>
        <w:rPr>
          <w:noProof/>
          <w:sz w:val="22"/>
          <w:szCs w:val="22"/>
          <w:lang w:val="pl-PL"/>
        </w:rPr>
      </w:pPr>
      <w:r w:rsidRPr="00C768D8">
        <w:rPr>
          <w:bCs/>
          <w:noProof/>
          <w:sz w:val="22"/>
          <w:szCs w:val="22"/>
          <w:lang w:val="pl-PL"/>
        </w:rPr>
        <w:t xml:space="preserve">Wykonawca jest zobowiązany do </w:t>
      </w:r>
      <w:r w:rsidRPr="00C768D8">
        <w:rPr>
          <w:noProof/>
          <w:sz w:val="22"/>
          <w:szCs w:val="22"/>
          <w:lang w:val="pl-PL"/>
        </w:rPr>
        <w:t>zapewnienia uprawnionego nadzoru technicznego nad prowadzonymi robotami;</w:t>
      </w:r>
    </w:p>
    <w:p w:rsidR="00656579" w:rsidRPr="00C768D8" w:rsidRDefault="00656579" w:rsidP="00656579">
      <w:pPr>
        <w:numPr>
          <w:ilvl w:val="0"/>
          <w:numId w:val="11"/>
        </w:numPr>
        <w:spacing w:line="200" w:lineRule="atLeast"/>
        <w:contextualSpacing/>
        <w:jc w:val="both"/>
        <w:rPr>
          <w:noProof/>
          <w:sz w:val="22"/>
          <w:szCs w:val="22"/>
          <w:lang w:val="pl-PL"/>
        </w:rPr>
      </w:pPr>
      <w:r w:rsidRPr="00C768D8">
        <w:rPr>
          <w:bCs/>
          <w:noProof/>
          <w:sz w:val="22"/>
          <w:szCs w:val="22"/>
          <w:lang w:val="pl-PL"/>
        </w:rPr>
        <w:t xml:space="preserve">Wykonawca jest zobowiązany do </w:t>
      </w:r>
      <w:r w:rsidRPr="00C768D8">
        <w:rPr>
          <w:noProof/>
          <w:sz w:val="22"/>
          <w:szCs w:val="22"/>
          <w:lang w:val="pl-PL"/>
        </w:rPr>
        <w:t>zapewnienia sprzętu spełniającego wymagania norm technicznych;</w:t>
      </w:r>
    </w:p>
    <w:p w:rsidR="00656579" w:rsidRPr="00C768D8" w:rsidRDefault="00656579" w:rsidP="00656579">
      <w:pPr>
        <w:numPr>
          <w:ilvl w:val="0"/>
          <w:numId w:val="11"/>
        </w:numPr>
        <w:spacing w:line="200" w:lineRule="atLeast"/>
        <w:contextualSpacing/>
        <w:jc w:val="both"/>
        <w:rPr>
          <w:noProof/>
          <w:sz w:val="22"/>
          <w:szCs w:val="22"/>
          <w:lang w:val="pl-PL"/>
        </w:rPr>
      </w:pPr>
      <w:r w:rsidRPr="00C768D8">
        <w:rPr>
          <w:noProof/>
          <w:sz w:val="22"/>
          <w:szCs w:val="22"/>
          <w:lang w:val="pl-PL"/>
        </w:rPr>
        <w:t>Wykonawca zobowiązany jest do pokrycia wszystkich kosztów i opłat koniecznych do wykonania przedmiotu Umowy ( w tym w koszty zużycia mediów, wszelkie próby, badania, pomiary);</w:t>
      </w:r>
    </w:p>
    <w:p w:rsidR="00656579" w:rsidRPr="00C768D8" w:rsidRDefault="00656579" w:rsidP="00656579">
      <w:pPr>
        <w:numPr>
          <w:ilvl w:val="0"/>
          <w:numId w:val="11"/>
        </w:numPr>
        <w:tabs>
          <w:tab w:val="left" w:pos="284"/>
          <w:tab w:val="left" w:pos="567"/>
        </w:tabs>
        <w:suppressAutoHyphens w:val="0"/>
        <w:autoSpaceDE w:val="0"/>
        <w:jc w:val="both"/>
        <w:rPr>
          <w:bCs/>
          <w:noProof/>
          <w:sz w:val="22"/>
          <w:szCs w:val="22"/>
          <w:lang w:val="pl-PL"/>
        </w:rPr>
      </w:pPr>
      <w:r w:rsidRPr="00C768D8">
        <w:rPr>
          <w:noProof/>
          <w:sz w:val="22"/>
          <w:szCs w:val="22"/>
          <w:lang w:val="pl-PL"/>
        </w:rPr>
        <w:t>W</w:t>
      </w:r>
      <w:r w:rsidRPr="00C768D8">
        <w:rPr>
          <w:bCs/>
          <w:noProof/>
          <w:sz w:val="22"/>
          <w:szCs w:val="22"/>
          <w:lang w:val="pl-PL"/>
        </w:rPr>
        <w:t>ykonawca zobowiązany jest do zapewnienia Nadzorowi, Zamawiającemu i wszystkim osobom upoważnionym przez nich, dostępu do miejsca realizacji robót,</w:t>
      </w:r>
    </w:p>
    <w:p w:rsidR="00656579" w:rsidRPr="00C768D8" w:rsidRDefault="00656579" w:rsidP="00656579">
      <w:pPr>
        <w:numPr>
          <w:ilvl w:val="0"/>
          <w:numId w:val="11"/>
        </w:numPr>
        <w:tabs>
          <w:tab w:val="left" w:pos="284"/>
          <w:tab w:val="left" w:pos="567"/>
        </w:tabs>
        <w:suppressAutoHyphens w:val="0"/>
        <w:autoSpaceDE w:val="0"/>
        <w:jc w:val="both"/>
        <w:rPr>
          <w:bCs/>
          <w:noProof/>
          <w:sz w:val="22"/>
          <w:szCs w:val="22"/>
          <w:lang w:val="pl-PL"/>
        </w:rPr>
      </w:pPr>
      <w:r w:rsidRPr="00C768D8">
        <w:rPr>
          <w:bCs/>
          <w:noProof/>
          <w:sz w:val="22"/>
          <w:szCs w:val="22"/>
          <w:lang w:val="pl-PL"/>
        </w:rPr>
        <w:t>Wykonawca zobowiązany jest współpracować z wykonawcami wprowadzonymi przez Zamawiającego na teren realizacji robót i wykonujących na jego zlecenie ewentualne inne roboty (inne prace, czynności), niebędące przedmiotem Umowy,</w:t>
      </w:r>
    </w:p>
    <w:p w:rsidR="00656579" w:rsidRPr="00C768D8" w:rsidRDefault="00656579" w:rsidP="00656579">
      <w:pPr>
        <w:numPr>
          <w:ilvl w:val="0"/>
          <w:numId w:val="11"/>
        </w:numPr>
        <w:tabs>
          <w:tab w:val="left" w:pos="284"/>
          <w:tab w:val="left" w:pos="567"/>
          <w:tab w:val="left" w:pos="709"/>
          <w:tab w:val="left" w:pos="1718"/>
          <w:tab w:val="left" w:pos="4771"/>
        </w:tabs>
        <w:suppressAutoHyphens w:val="0"/>
        <w:autoSpaceDE w:val="0"/>
        <w:jc w:val="both"/>
        <w:rPr>
          <w:noProof/>
          <w:sz w:val="22"/>
          <w:szCs w:val="22"/>
          <w:lang w:val="pl-PL"/>
        </w:rPr>
      </w:pPr>
      <w:r w:rsidRPr="00C768D8">
        <w:rPr>
          <w:noProof/>
          <w:sz w:val="22"/>
          <w:szCs w:val="22"/>
          <w:lang w:val="pl-PL"/>
        </w:rPr>
        <w:t xml:space="preserve">Wykonawca jest zobowiązany utrzymywać porządek na placu budowy, a po zakończeniu całości robót </w:t>
      </w:r>
      <w:r w:rsidRPr="00C768D8">
        <w:rPr>
          <w:bCs/>
          <w:noProof/>
          <w:sz w:val="22"/>
          <w:szCs w:val="22"/>
          <w:lang w:val="pl-PL"/>
        </w:rPr>
        <w:t>zobowiązany jest bezzwłocznie doprowadzić teren realizacji robót do stanu pełnego uporządkowania, i przekazać go Zamawiającemu;</w:t>
      </w:r>
      <w:r w:rsidRPr="00C768D8">
        <w:rPr>
          <w:noProof/>
          <w:sz w:val="22"/>
          <w:szCs w:val="22"/>
          <w:lang w:val="pl-PL"/>
        </w:rPr>
        <w:t xml:space="preserve"> likwidacja placu budowy i zaplecza własnego Wykonawcy nie później niż do dnia odbioru końcowego robót budowlanych,</w:t>
      </w:r>
    </w:p>
    <w:p w:rsidR="00656579" w:rsidRPr="00C768D8" w:rsidRDefault="00656579" w:rsidP="00656579">
      <w:pPr>
        <w:numPr>
          <w:ilvl w:val="0"/>
          <w:numId w:val="11"/>
        </w:numPr>
        <w:tabs>
          <w:tab w:val="left" w:pos="567"/>
          <w:tab w:val="left" w:pos="709"/>
          <w:tab w:val="left" w:pos="4771"/>
        </w:tabs>
        <w:suppressAutoHyphens w:val="0"/>
        <w:autoSpaceDE w:val="0"/>
        <w:jc w:val="both"/>
        <w:rPr>
          <w:noProof/>
          <w:sz w:val="22"/>
          <w:szCs w:val="22"/>
          <w:lang w:val="pl-PL"/>
        </w:rPr>
      </w:pPr>
      <w:r w:rsidRPr="00C768D8">
        <w:rPr>
          <w:noProof/>
          <w:sz w:val="22"/>
          <w:szCs w:val="22"/>
          <w:lang w:val="pl-PL"/>
        </w:rPr>
        <w:t>Wykonawca jest zobowiązany do sporządzenia i przekazania Zamawiającemu kompletnej dokumentacji powykonawczej, wraz z wszystkimi niezbędnymi atestami, certyfikatami, aprobatami technicznymi itp. oraz instrukcją konserwacji wykonanych obiektów/urządzeń. Dokumentacja powykonawcza winna być sporządzana systematycznie na bieżąco w trakcie realizacji przedmiotu Umowy a szczegółową formę i zakres oraz sposób jej sprawdzania i przekazywania należy uzgodnić z Nadzorem;</w:t>
      </w:r>
    </w:p>
    <w:p w:rsidR="00656579" w:rsidRDefault="00656579" w:rsidP="00656579">
      <w:pPr>
        <w:numPr>
          <w:ilvl w:val="0"/>
          <w:numId w:val="11"/>
        </w:numPr>
        <w:tabs>
          <w:tab w:val="left" w:pos="284"/>
          <w:tab w:val="left" w:pos="567"/>
          <w:tab w:val="left" w:pos="709"/>
          <w:tab w:val="left" w:pos="4771"/>
        </w:tabs>
        <w:suppressAutoHyphens w:val="0"/>
        <w:autoSpaceDE w:val="0"/>
        <w:jc w:val="both"/>
        <w:rPr>
          <w:noProof/>
          <w:sz w:val="22"/>
          <w:szCs w:val="22"/>
          <w:lang w:val="pl-PL"/>
        </w:rPr>
      </w:pPr>
      <w:r w:rsidRPr="00C768D8">
        <w:rPr>
          <w:noProof/>
          <w:sz w:val="22"/>
          <w:szCs w:val="22"/>
          <w:lang w:val="pl-PL"/>
        </w:rPr>
        <w:t xml:space="preserve">Wykonawca zobowiązany jest do przygotowania i przekazania przy odbiorze końcowym przedmiotu umowy Nadzorowi dokumentów stanowiących dowód należytego wykonania robót budowlanych oraz zastosowania i wbudowania materiałów najwyższej jakości </w:t>
      </w:r>
      <w:r w:rsidRPr="00C768D8">
        <w:rPr>
          <w:i/>
          <w:iCs/>
          <w:noProof/>
          <w:sz w:val="22"/>
          <w:szCs w:val="22"/>
          <w:lang w:val="pl-PL"/>
        </w:rPr>
        <w:t xml:space="preserve">(atesty, </w:t>
      </w:r>
      <w:r w:rsidRPr="00C768D8">
        <w:rPr>
          <w:i/>
          <w:iCs/>
          <w:noProof/>
          <w:sz w:val="22"/>
          <w:szCs w:val="22"/>
          <w:lang w:val="pl-PL"/>
        </w:rPr>
        <w:lastRenderedPageBreak/>
        <w:t>aprobaty techniczne, karty gwarancyjne, protokoły badań i sprawdzeń, świadectwa jakości, itd.)</w:t>
      </w:r>
      <w:r w:rsidRPr="00C768D8">
        <w:rPr>
          <w:noProof/>
          <w:sz w:val="22"/>
          <w:szCs w:val="22"/>
          <w:lang w:val="pl-PL"/>
        </w:rPr>
        <w:t>;</w:t>
      </w:r>
    </w:p>
    <w:p w:rsidR="00656579" w:rsidRPr="003337A4" w:rsidRDefault="00656579" w:rsidP="00656579">
      <w:pPr>
        <w:numPr>
          <w:ilvl w:val="0"/>
          <w:numId w:val="11"/>
        </w:numPr>
        <w:tabs>
          <w:tab w:val="left" w:pos="284"/>
          <w:tab w:val="left" w:pos="567"/>
          <w:tab w:val="left" w:pos="709"/>
          <w:tab w:val="left" w:pos="4771"/>
        </w:tabs>
        <w:suppressAutoHyphens w:val="0"/>
        <w:autoSpaceDE w:val="0"/>
        <w:jc w:val="both"/>
        <w:rPr>
          <w:noProof/>
          <w:sz w:val="22"/>
          <w:szCs w:val="22"/>
          <w:lang w:val="pl-PL"/>
        </w:rPr>
      </w:pPr>
      <w:r w:rsidRPr="00FC7D94">
        <w:rPr>
          <w:sz w:val="22"/>
          <w:szCs w:val="22"/>
        </w:rPr>
        <w:t>Przez cały okres trwania prac Wykonawca zobowiązany jest zapewnić bezpieczne dojście do placówki uczniom, pracownikom, interesantom, gościom itp.,</w:t>
      </w:r>
    </w:p>
    <w:p w:rsidR="00656579" w:rsidRPr="00C768D8" w:rsidRDefault="00656579" w:rsidP="00656579">
      <w:pPr>
        <w:numPr>
          <w:ilvl w:val="0"/>
          <w:numId w:val="11"/>
        </w:numPr>
        <w:tabs>
          <w:tab w:val="left" w:pos="709"/>
          <w:tab w:val="left" w:pos="851"/>
          <w:tab w:val="left" w:pos="4771"/>
        </w:tabs>
        <w:suppressAutoHyphens w:val="0"/>
        <w:autoSpaceDE w:val="0"/>
        <w:ind w:left="709" w:hanging="425"/>
        <w:jc w:val="both"/>
        <w:rPr>
          <w:noProof/>
          <w:sz w:val="22"/>
          <w:szCs w:val="22"/>
          <w:lang w:val="pl-PL"/>
        </w:rPr>
      </w:pPr>
      <w:r w:rsidRPr="00C768D8">
        <w:rPr>
          <w:noProof/>
          <w:sz w:val="22"/>
          <w:szCs w:val="22"/>
          <w:lang w:val="pl-PL"/>
        </w:rPr>
        <w:t>W ramach zaoferowanego wynagrodzenia, Wykonawca jest zobowiązany podejmować wszelkie inne czynności, choćby w sposób bezpośredni nie określonych umową, a mających na celu prawidłowe i terminowe wykonanie robót objętych zamówieniem zgodnie z jego celem, z dbałością o przestrzeganie przepisów prawa.</w:t>
      </w:r>
    </w:p>
    <w:p w:rsidR="00656579" w:rsidRDefault="00656579" w:rsidP="00656579">
      <w:pPr>
        <w:tabs>
          <w:tab w:val="left" w:pos="709"/>
          <w:tab w:val="left" w:pos="851"/>
          <w:tab w:val="left" w:pos="4771"/>
        </w:tabs>
        <w:suppressAutoHyphens w:val="0"/>
        <w:autoSpaceDE w:val="0"/>
        <w:ind w:left="709"/>
        <w:jc w:val="both"/>
        <w:rPr>
          <w:noProof/>
          <w:sz w:val="22"/>
          <w:szCs w:val="22"/>
          <w:lang w:val="pl-PL"/>
        </w:rPr>
      </w:pPr>
    </w:p>
    <w:p w:rsidR="00AF12A8" w:rsidRPr="00C768D8" w:rsidRDefault="00AF12A8" w:rsidP="00AF12A8">
      <w:pPr>
        <w:spacing w:line="200" w:lineRule="atLeast"/>
        <w:jc w:val="center"/>
        <w:rPr>
          <w:noProof/>
          <w:sz w:val="22"/>
          <w:szCs w:val="22"/>
          <w:lang w:val="pl-PL"/>
        </w:rPr>
      </w:pPr>
      <w:r w:rsidRPr="00C768D8">
        <w:rPr>
          <w:noProof/>
          <w:sz w:val="22"/>
          <w:szCs w:val="22"/>
          <w:lang w:val="pl-PL"/>
        </w:rPr>
        <w:t>§ 3</w:t>
      </w:r>
    </w:p>
    <w:p w:rsidR="00AF12A8" w:rsidRPr="00C768D8" w:rsidRDefault="00AF12A8" w:rsidP="00AF12A8">
      <w:pPr>
        <w:spacing w:line="200" w:lineRule="atLeast"/>
        <w:jc w:val="center"/>
        <w:rPr>
          <w:noProof/>
          <w:sz w:val="22"/>
          <w:szCs w:val="22"/>
          <w:lang w:val="pl-PL"/>
        </w:rPr>
      </w:pPr>
    </w:p>
    <w:p w:rsidR="00AF12A8" w:rsidRPr="00C768D8" w:rsidRDefault="00AF12A8" w:rsidP="00AF12A8">
      <w:pPr>
        <w:pStyle w:val="redniasiatka21"/>
        <w:jc w:val="both"/>
        <w:rPr>
          <w:noProof/>
          <w:sz w:val="22"/>
          <w:szCs w:val="22"/>
          <w:lang w:val="pl-PL"/>
        </w:rPr>
      </w:pPr>
      <w:r w:rsidRPr="00C768D8">
        <w:rPr>
          <w:noProof/>
          <w:sz w:val="22"/>
          <w:szCs w:val="22"/>
          <w:lang w:val="pl-PL"/>
        </w:rPr>
        <w:t xml:space="preserve">Teren budowy zostanie przekazany przez Zamawiającego Wykonawcy w rozmiarach i stanie umożliwiającym rozpoczęcie robót do 3 dni roboczych od dnia zawarcia umowy. Za dni robocze rozumie się dni od poniedziałku do piątku z wyłączeniem dni ustawowo wolnych od pracy. </w:t>
      </w:r>
    </w:p>
    <w:p w:rsidR="00AF12A8" w:rsidRPr="00C768D8" w:rsidRDefault="00AF12A8" w:rsidP="00AF12A8">
      <w:pPr>
        <w:spacing w:line="200" w:lineRule="atLeast"/>
        <w:rPr>
          <w:noProof/>
          <w:sz w:val="22"/>
          <w:szCs w:val="22"/>
          <w:lang w:val="pl-PL"/>
        </w:rPr>
      </w:pPr>
    </w:p>
    <w:p w:rsidR="00983E2F" w:rsidRDefault="00983E2F" w:rsidP="00AF12A8">
      <w:pPr>
        <w:spacing w:line="200" w:lineRule="atLeast"/>
        <w:rPr>
          <w:noProof/>
          <w:sz w:val="22"/>
          <w:szCs w:val="22"/>
          <w:lang w:val="pl-PL"/>
        </w:rPr>
      </w:pPr>
    </w:p>
    <w:p w:rsidR="00AF12A8" w:rsidRPr="00C768D8" w:rsidRDefault="00AF12A8" w:rsidP="00AF12A8">
      <w:pPr>
        <w:spacing w:line="200" w:lineRule="atLeast"/>
        <w:jc w:val="center"/>
        <w:rPr>
          <w:b/>
          <w:noProof/>
          <w:sz w:val="22"/>
          <w:szCs w:val="22"/>
          <w:lang w:val="pl-PL"/>
        </w:rPr>
      </w:pPr>
      <w:r w:rsidRPr="00C768D8">
        <w:rPr>
          <w:b/>
          <w:noProof/>
          <w:sz w:val="22"/>
          <w:szCs w:val="22"/>
          <w:lang w:val="pl-PL"/>
        </w:rPr>
        <w:t>Termin realizacji</w:t>
      </w:r>
    </w:p>
    <w:p w:rsidR="00AF12A8" w:rsidRPr="00C768D8" w:rsidRDefault="00AF12A8" w:rsidP="00AF12A8">
      <w:pPr>
        <w:spacing w:line="200" w:lineRule="atLeast"/>
        <w:jc w:val="center"/>
        <w:rPr>
          <w:noProof/>
          <w:sz w:val="22"/>
          <w:szCs w:val="22"/>
          <w:lang w:val="pl-PL"/>
        </w:rPr>
      </w:pPr>
      <w:r w:rsidRPr="00C768D8">
        <w:rPr>
          <w:noProof/>
          <w:sz w:val="22"/>
          <w:szCs w:val="22"/>
          <w:lang w:val="pl-PL"/>
        </w:rPr>
        <w:t>§ 4</w:t>
      </w:r>
    </w:p>
    <w:p w:rsidR="00AF12A8" w:rsidRPr="00C768D8" w:rsidRDefault="00AF12A8" w:rsidP="00AF12A8">
      <w:pPr>
        <w:pStyle w:val="Tekstpodstawowy21"/>
        <w:spacing w:line="200" w:lineRule="atLeast"/>
        <w:rPr>
          <w:noProof/>
          <w:szCs w:val="22"/>
          <w:lang w:val="pl-PL"/>
        </w:rPr>
      </w:pPr>
    </w:p>
    <w:p w:rsidR="00AF12A8" w:rsidRPr="00015249" w:rsidRDefault="00AF12A8" w:rsidP="00AF12A8">
      <w:pPr>
        <w:pStyle w:val="Tekstpodstawowy21"/>
        <w:numPr>
          <w:ilvl w:val="1"/>
          <w:numId w:val="4"/>
        </w:numPr>
        <w:tabs>
          <w:tab w:val="clear" w:pos="1080"/>
          <w:tab w:val="num" w:pos="284"/>
        </w:tabs>
        <w:spacing w:line="200" w:lineRule="atLeast"/>
        <w:ind w:left="284" w:hanging="284"/>
        <w:rPr>
          <w:noProof/>
          <w:szCs w:val="22"/>
          <w:lang w:val="pl-PL"/>
        </w:rPr>
      </w:pPr>
      <w:r w:rsidRPr="00015249">
        <w:rPr>
          <w:noProof/>
          <w:szCs w:val="22"/>
          <w:lang w:val="pl-PL"/>
        </w:rPr>
        <w:t xml:space="preserve">Termin wykonania całego przedmiotu Umowy (co oznacza  termin </w:t>
      </w:r>
      <w:r w:rsidR="004B6047" w:rsidRPr="00015249">
        <w:rPr>
          <w:noProof/>
          <w:szCs w:val="22"/>
          <w:lang w:val="pl-PL"/>
        </w:rPr>
        <w:t xml:space="preserve">podpisania </w:t>
      </w:r>
      <w:r w:rsidR="00FC19BB" w:rsidRPr="00015249">
        <w:rPr>
          <w:noProof/>
          <w:szCs w:val="22"/>
          <w:lang w:val="pl-PL"/>
        </w:rPr>
        <w:t>protokołu odbioru końcowego)</w:t>
      </w:r>
      <w:r w:rsidRPr="00015249">
        <w:rPr>
          <w:noProof/>
          <w:szCs w:val="22"/>
          <w:lang w:val="pl-PL"/>
        </w:rPr>
        <w:t xml:space="preserve">: do </w:t>
      </w:r>
      <w:r w:rsidR="004B6047" w:rsidRPr="00015249">
        <w:rPr>
          <w:noProof/>
          <w:szCs w:val="22"/>
          <w:lang w:val="pl-PL"/>
        </w:rPr>
        <w:t>1</w:t>
      </w:r>
      <w:r w:rsidR="00015249" w:rsidRPr="00015249">
        <w:rPr>
          <w:noProof/>
          <w:szCs w:val="22"/>
          <w:lang w:val="pl-PL"/>
        </w:rPr>
        <w:t>6</w:t>
      </w:r>
      <w:r w:rsidR="004B6047" w:rsidRPr="00015249">
        <w:rPr>
          <w:noProof/>
          <w:szCs w:val="22"/>
          <w:lang w:val="pl-PL"/>
        </w:rPr>
        <w:t>.1</w:t>
      </w:r>
      <w:r w:rsidR="00015249" w:rsidRPr="00015249">
        <w:rPr>
          <w:noProof/>
          <w:szCs w:val="22"/>
          <w:lang w:val="pl-PL"/>
        </w:rPr>
        <w:t>1</w:t>
      </w:r>
      <w:r w:rsidR="00FC19BB" w:rsidRPr="00015249">
        <w:rPr>
          <w:noProof/>
          <w:szCs w:val="22"/>
          <w:lang w:val="pl-PL"/>
        </w:rPr>
        <w:t>.2018</w:t>
      </w:r>
      <w:r w:rsidRPr="00015249">
        <w:rPr>
          <w:noProof/>
          <w:szCs w:val="22"/>
          <w:lang w:val="pl-PL"/>
        </w:rPr>
        <w:t xml:space="preserve"> r.</w:t>
      </w:r>
    </w:p>
    <w:p w:rsidR="00AF12A8" w:rsidRPr="00015249" w:rsidRDefault="00AF12A8" w:rsidP="00AF12A8">
      <w:pPr>
        <w:pStyle w:val="Tekstpodstawowy21"/>
        <w:numPr>
          <w:ilvl w:val="1"/>
          <w:numId w:val="4"/>
        </w:numPr>
        <w:tabs>
          <w:tab w:val="clear" w:pos="1080"/>
          <w:tab w:val="num" w:pos="0"/>
          <w:tab w:val="left" w:pos="284"/>
        </w:tabs>
        <w:ind w:left="0" w:firstLine="0"/>
        <w:jc w:val="left"/>
        <w:rPr>
          <w:noProof/>
          <w:szCs w:val="22"/>
          <w:lang w:val="pl-PL"/>
        </w:rPr>
      </w:pPr>
      <w:r w:rsidRPr="00015249">
        <w:rPr>
          <w:noProof/>
          <w:szCs w:val="22"/>
          <w:lang w:val="pl-PL"/>
        </w:rPr>
        <w:t>Terminy pośrednie:</w:t>
      </w:r>
    </w:p>
    <w:p w:rsidR="00AF12A8" w:rsidRPr="00015249" w:rsidRDefault="00AF12A8" w:rsidP="00AF12A8">
      <w:pPr>
        <w:pStyle w:val="Tekstpodstawowy21"/>
        <w:numPr>
          <w:ilvl w:val="0"/>
          <w:numId w:val="12"/>
        </w:numPr>
        <w:tabs>
          <w:tab w:val="left" w:pos="284"/>
        </w:tabs>
        <w:ind w:left="567" w:hanging="207"/>
        <w:jc w:val="left"/>
        <w:rPr>
          <w:noProof/>
          <w:szCs w:val="22"/>
          <w:lang w:val="pl-PL"/>
        </w:rPr>
      </w:pPr>
      <w:r w:rsidRPr="00015249">
        <w:rPr>
          <w:noProof/>
          <w:szCs w:val="22"/>
          <w:lang w:val="pl-PL"/>
        </w:rPr>
        <w:t xml:space="preserve">Termin rozpoczęcia wykonywania robót: w dniu przekazania terenu budowy, </w:t>
      </w:r>
    </w:p>
    <w:p w:rsidR="00AF12A8" w:rsidRPr="00015249" w:rsidRDefault="00AF12A8" w:rsidP="00B2724E">
      <w:pPr>
        <w:pStyle w:val="Tekstpodstawowy21"/>
        <w:numPr>
          <w:ilvl w:val="0"/>
          <w:numId w:val="12"/>
        </w:numPr>
        <w:tabs>
          <w:tab w:val="left" w:pos="284"/>
        </w:tabs>
        <w:ind w:left="567" w:hanging="207"/>
        <w:rPr>
          <w:noProof/>
          <w:szCs w:val="22"/>
          <w:lang w:val="pl-PL"/>
        </w:rPr>
      </w:pPr>
      <w:r w:rsidRPr="00015249">
        <w:rPr>
          <w:noProof/>
          <w:szCs w:val="22"/>
          <w:lang w:val="pl-PL"/>
        </w:rPr>
        <w:t>Termin zakończenia wszystkich robót budowlanych</w:t>
      </w:r>
      <w:r w:rsidR="00FC19BB" w:rsidRPr="00015249">
        <w:rPr>
          <w:noProof/>
          <w:szCs w:val="22"/>
          <w:lang w:val="pl-PL"/>
        </w:rPr>
        <w:t xml:space="preserve"> i zgłoszenia ich do odbioru </w:t>
      </w:r>
      <w:r w:rsidR="00015249" w:rsidRPr="00015249">
        <w:rPr>
          <w:noProof/>
          <w:szCs w:val="22"/>
          <w:lang w:val="pl-PL"/>
        </w:rPr>
        <w:t>0</w:t>
      </w:r>
      <w:r w:rsidR="006A31D5">
        <w:rPr>
          <w:noProof/>
          <w:szCs w:val="22"/>
          <w:lang w:val="pl-PL"/>
        </w:rPr>
        <w:t>2</w:t>
      </w:r>
      <w:r w:rsidR="004B6047" w:rsidRPr="00015249">
        <w:rPr>
          <w:noProof/>
          <w:szCs w:val="22"/>
          <w:lang w:val="pl-PL"/>
        </w:rPr>
        <w:t>.1</w:t>
      </w:r>
      <w:r w:rsidR="006A31D5">
        <w:rPr>
          <w:noProof/>
          <w:szCs w:val="22"/>
          <w:lang w:val="pl-PL"/>
        </w:rPr>
        <w:t>1</w:t>
      </w:r>
      <w:r w:rsidR="004B6047" w:rsidRPr="00015249">
        <w:rPr>
          <w:noProof/>
          <w:szCs w:val="22"/>
          <w:lang w:val="pl-PL"/>
        </w:rPr>
        <w:t>.2018</w:t>
      </w:r>
      <w:r w:rsidR="006A31D5">
        <w:rPr>
          <w:noProof/>
          <w:szCs w:val="22"/>
          <w:lang w:val="pl-PL"/>
        </w:rPr>
        <w:t xml:space="preserve"> </w:t>
      </w:r>
      <w:r w:rsidR="004B6047" w:rsidRPr="00015249">
        <w:rPr>
          <w:noProof/>
          <w:szCs w:val="22"/>
          <w:lang w:val="pl-PL"/>
        </w:rPr>
        <w:t>r.</w:t>
      </w:r>
    </w:p>
    <w:p w:rsidR="00AF12A8" w:rsidRPr="00C768D8" w:rsidRDefault="00AF12A8" w:rsidP="00AF12A8">
      <w:pPr>
        <w:pStyle w:val="Stopka"/>
        <w:numPr>
          <w:ilvl w:val="1"/>
          <w:numId w:val="4"/>
        </w:numPr>
        <w:tabs>
          <w:tab w:val="clear" w:pos="1080"/>
          <w:tab w:val="clear" w:pos="4536"/>
          <w:tab w:val="clear" w:pos="9072"/>
          <w:tab w:val="num" w:pos="284"/>
        </w:tabs>
        <w:ind w:left="284" w:hanging="284"/>
        <w:rPr>
          <w:noProof/>
          <w:sz w:val="22"/>
          <w:szCs w:val="22"/>
          <w:lang w:val="pl-PL"/>
        </w:rPr>
      </w:pPr>
      <w:r w:rsidRPr="00C768D8">
        <w:rPr>
          <w:noProof/>
          <w:sz w:val="22"/>
          <w:szCs w:val="22"/>
          <w:lang w:val="pl-PL"/>
        </w:rPr>
        <w:t>Terminy ustalone w ust.</w:t>
      </w:r>
      <w:r>
        <w:rPr>
          <w:noProof/>
          <w:sz w:val="22"/>
          <w:szCs w:val="22"/>
          <w:lang w:val="pl-PL"/>
        </w:rPr>
        <w:t xml:space="preserve"> 1 i ust.</w:t>
      </w:r>
      <w:r w:rsidRPr="00C768D8">
        <w:rPr>
          <w:noProof/>
          <w:sz w:val="22"/>
          <w:szCs w:val="22"/>
          <w:lang w:val="pl-PL"/>
        </w:rPr>
        <w:t xml:space="preserve"> 2 niniejszego paragrafu mogą ulec przesunięciu w przypadku wystąpienia opóźnień wynikających z:</w:t>
      </w:r>
    </w:p>
    <w:p w:rsidR="00AF12A8" w:rsidRPr="00C768D8" w:rsidRDefault="009205E1" w:rsidP="00AF12A8">
      <w:pPr>
        <w:pStyle w:val="awciety"/>
        <w:spacing w:line="240" w:lineRule="auto"/>
        <w:ind w:hanging="283"/>
        <w:rPr>
          <w:rFonts w:ascii="Times New Roman" w:hAnsi="Times New Roman"/>
          <w:noProof/>
          <w:color w:val="auto"/>
          <w:sz w:val="22"/>
          <w:szCs w:val="22"/>
        </w:rPr>
      </w:pPr>
      <w:r>
        <w:rPr>
          <w:rFonts w:ascii="Times New Roman" w:hAnsi="Times New Roman"/>
          <w:noProof/>
          <w:color w:val="auto"/>
          <w:sz w:val="22"/>
          <w:szCs w:val="22"/>
        </w:rPr>
        <w:t>1)</w:t>
      </w:r>
      <w:r>
        <w:rPr>
          <w:rFonts w:ascii="Times New Roman" w:hAnsi="Times New Roman"/>
          <w:noProof/>
          <w:color w:val="auto"/>
          <w:sz w:val="22"/>
          <w:szCs w:val="22"/>
        </w:rPr>
        <w:tab/>
      </w:r>
      <w:r w:rsidR="00AF12A8" w:rsidRPr="00C768D8">
        <w:rPr>
          <w:rFonts w:ascii="Times New Roman" w:hAnsi="Times New Roman"/>
          <w:noProof/>
          <w:color w:val="auto"/>
          <w:sz w:val="22"/>
          <w:szCs w:val="22"/>
        </w:rPr>
        <w:t>przestojów i opóźnień z przyczyn dotyczących Zamawiającego;</w:t>
      </w:r>
    </w:p>
    <w:p w:rsidR="00AF12A8" w:rsidRPr="00C768D8" w:rsidRDefault="009205E1" w:rsidP="00AF12A8">
      <w:pPr>
        <w:pStyle w:val="awciety"/>
        <w:spacing w:line="240" w:lineRule="auto"/>
        <w:ind w:hanging="283"/>
        <w:rPr>
          <w:rFonts w:ascii="Times New Roman" w:hAnsi="Times New Roman"/>
          <w:noProof/>
          <w:color w:val="auto"/>
          <w:sz w:val="22"/>
          <w:szCs w:val="22"/>
        </w:rPr>
      </w:pPr>
      <w:r>
        <w:rPr>
          <w:rFonts w:ascii="Times New Roman" w:hAnsi="Times New Roman"/>
          <w:noProof/>
          <w:color w:val="auto"/>
          <w:sz w:val="22"/>
          <w:szCs w:val="22"/>
        </w:rPr>
        <w:t>2)</w:t>
      </w:r>
      <w:r>
        <w:rPr>
          <w:rFonts w:ascii="Times New Roman" w:hAnsi="Times New Roman"/>
          <w:noProof/>
          <w:color w:val="auto"/>
          <w:sz w:val="22"/>
          <w:szCs w:val="22"/>
        </w:rPr>
        <w:tab/>
      </w:r>
      <w:r w:rsidR="00AF12A8" w:rsidRPr="00C768D8">
        <w:rPr>
          <w:noProof/>
          <w:color w:val="auto"/>
          <w:sz w:val="22"/>
          <w:szCs w:val="22"/>
        </w:rPr>
        <w:t>działania siły wyższej , mającej bezpośredni wpływ na terminowość wykonywania robót;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AF12A8" w:rsidRPr="00C768D8" w:rsidRDefault="009205E1" w:rsidP="00AF12A8">
      <w:pPr>
        <w:pStyle w:val="awciety"/>
        <w:spacing w:line="240" w:lineRule="auto"/>
        <w:ind w:hanging="283"/>
        <w:rPr>
          <w:rFonts w:ascii="Times New Roman" w:hAnsi="Times New Roman"/>
          <w:noProof/>
          <w:color w:val="auto"/>
          <w:sz w:val="22"/>
          <w:szCs w:val="22"/>
        </w:rPr>
      </w:pPr>
      <w:r>
        <w:rPr>
          <w:rFonts w:ascii="Times New Roman" w:hAnsi="Times New Roman"/>
          <w:noProof/>
          <w:color w:val="auto"/>
          <w:sz w:val="22"/>
          <w:szCs w:val="22"/>
        </w:rPr>
        <w:t>3)</w:t>
      </w:r>
      <w:r>
        <w:rPr>
          <w:rFonts w:ascii="Times New Roman" w:hAnsi="Times New Roman"/>
          <w:noProof/>
          <w:color w:val="auto"/>
          <w:sz w:val="22"/>
          <w:szCs w:val="22"/>
        </w:rPr>
        <w:tab/>
      </w:r>
      <w:r w:rsidR="00AF12A8" w:rsidRPr="00C768D8">
        <w:rPr>
          <w:rFonts w:ascii="Times New Roman" w:hAnsi="Times New Roman"/>
          <w:noProof/>
          <w:color w:val="auto"/>
          <w:sz w:val="22"/>
          <w:szCs w:val="22"/>
        </w:rPr>
        <w:t>w przypadku wystąpienia warunków atmosferycznych, które sprawią, że realizacja prac będzie niemożliwa, będzie zagrażać trwałości tych prac lub będzie niezgodna z technologią wykonania prac– 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okresu ich występowania, łącznie z uzasadnieniem faktycznym co do braku możliwości prowadzenia prac lub ryzyka trwałości takich prac – zmiana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rsidR="00AF12A8" w:rsidRPr="00C768D8" w:rsidRDefault="009205E1" w:rsidP="00AF12A8">
      <w:pPr>
        <w:pStyle w:val="awciety"/>
        <w:spacing w:line="240" w:lineRule="auto"/>
        <w:ind w:hanging="283"/>
        <w:rPr>
          <w:rFonts w:ascii="Times New Roman" w:hAnsi="Times New Roman"/>
          <w:noProof/>
          <w:color w:val="auto"/>
          <w:sz w:val="22"/>
          <w:szCs w:val="22"/>
        </w:rPr>
      </w:pPr>
      <w:r>
        <w:rPr>
          <w:rFonts w:ascii="Times New Roman" w:hAnsi="Times New Roman"/>
          <w:noProof/>
          <w:color w:val="auto"/>
          <w:sz w:val="22"/>
          <w:szCs w:val="22"/>
        </w:rPr>
        <w:t>4)</w:t>
      </w:r>
      <w:r>
        <w:rPr>
          <w:rFonts w:ascii="Times New Roman" w:hAnsi="Times New Roman"/>
          <w:noProof/>
          <w:color w:val="auto"/>
          <w:sz w:val="22"/>
          <w:szCs w:val="22"/>
        </w:rPr>
        <w:tab/>
      </w:r>
      <w:r w:rsidR="00AF12A8" w:rsidRPr="00C768D8">
        <w:rPr>
          <w:rFonts w:ascii="Times New Roman" w:hAnsi="Times New Roman"/>
          <w:noProof/>
          <w:color w:val="auto"/>
          <w:sz w:val="22"/>
          <w:szCs w:val="22"/>
        </w:rPr>
        <w:t>wystąpienia okoliczności, których strony umowy nie były w stanie przewidzieć, pomimo zachowania należytej staranności;</w:t>
      </w:r>
    </w:p>
    <w:p w:rsidR="00AF12A8" w:rsidRPr="00C768D8" w:rsidRDefault="00AF12A8" w:rsidP="00AF12A8">
      <w:pPr>
        <w:pStyle w:val="awciety"/>
        <w:spacing w:line="240" w:lineRule="auto"/>
        <w:rPr>
          <w:rFonts w:ascii="Times New Roman" w:hAnsi="Times New Roman"/>
          <w:noProof/>
          <w:sz w:val="22"/>
          <w:szCs w:val="22"/>
        </w:rPr>
      </w:pPr>
      <w:r w:rsidRPr="00C768D8">
        <w:rPr>
          <w:rFonts w:ascii="Times New Roman" w:hAnsi="Times New Roman"/>
          <w:noProof/>
          <w:sz w:val="22"/>
          <w:szCs w:val="22"/>
        </w:rPr>
        <w:t>5)</w:t>
      </w:r>
      <w:r w:rsidR="009205E1">
        <w:rPr>
          <w:rFonts w:ascii="Times New Roman" w:hAnsi="Times New Roman"/>
          <w:noProof/>
          <w:sz w:val="22"/>
          <w:szCs w:val="22"/>
        </w:rPr>
        <w:tab/>
      </w:r>
      <w:r w:rsidRPr="00C768D8">
        <w:rPr>
          <w:rFonts w:ascii="Times New Roman" w:hAnsi="Times New Roman"/>
          <w:noProof/>
          <w:sz w:val="22"/>
          <w:szCs w:val="22"/>
        </w:rPr>
        <w:t>opóźnienia w dokonaniu określonych czynności lub ich zaniechanie przez właściwe organy administracji państwowej, które nie są następstwem okoliczności, za które Wykonawca ponosi odpowiedzialność, Wykonawca zobowiązany jest do przedstawienia dokumentacji koniecznej dla uzasadnienia żądania zmiany;</w:t>
      </w:r>
    </w:p>
    <w:p w:rsidR="00AF12A8" w:rsidRPr="00C768D8" w:rsidRDefault="009205E1" w:rsidP="00AF12A8">
      <w:pPr>
        <w:pStyle w:val="awciety"/>
        <w:spacing w:line="240" w:lineRule="auto"/>
        <w:rPr>
          <w:rFonts w:ascii="Times New Roman" w:hAnsi="Times New Roman"/>
          <w:noProof/>
          <w:sz w:val="22"/>
          <w:szCs w:val="22"/>
        </w:rPr>
      </w:pPr>
      <w:r>
        <w:rPr>
          <w:rFonts w:ascii="Times New Roman" w:hAnsi="Times New Roman"/>
          <w:noProof/>
          <w:sz w:val="22"/>
          <w:szCs w:val="22"/>
        </w:rPr>
        <w:lastRenderedPageBreak/>
        <w:t>6)</w:t>
      </w:r>
      <w:r>
        <w:rPr>
          <w:rFonts w:ascii="Times New Roman" w:hAnsi="Times New Roman"/>
          <w:noProof/>
          <w:sz w:val="22"/>
          <w:szCs w:val="22"/>
        </w:rPr>
        <w:tab/>
      </w:r>
      <w:r w:rsidR="00AF12A8" w:rsidRPr="00C768D8">
        <w:rPr>
          <w:rFonts w:ascii="Times New Roman" w:hAnsi="Times New Roman"/>
          <w:noProof/>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Wykonawca zobowiązany jest do przedstawienia dokumentacji koniecznej dla uzasadnienia żądania zmiany.</w:t>
      </w:r>
    </w:p>
    <w:p w:rsidR="00AF12A8" w:rsidRPr="00C768D8" w:rsidRDefault="009205E1" w:rsidP="00AF12A8">
      <w:pPr>
        <w:pStyle w:val="Stopka"/>
        <w:tabs>
          <w:tab w:val="clear" w:pos="4536"/>
          <w:tab w:val="clear" w:pos="9072"/>
        </w:tabs>
        <w:ind w:left="284" w:hanging="284"/>
        <w:rPr>
          <w:noProof/>
          <w:sz w:val="22"/>
          <w:szCs w:val="22"/>
          <w:lang w:val="pl-PL"/>
        </w:rPr>
      </w:pPr>
      <w:r>
        <w:rPr>
          <w:noProof/>
          <w:sz w:val="22"/>
          <w:szCs w:val="22"/>
          <w:lang w:val="pl-PL"/>
        </w:rPr>
        <w:t>4.</w:t>
      </w:r>
      <w:r>
        <w:rPr>
          <w:noProof/>
          <w:sz w:val="22"/>
          <w:szCs w:val="22"/>
          <w:lang w:val="pl-PL"/>
        </w:rPr>
        <w:tab/>
      </w:r>
      <w:r w:rsidR="00AF12A8" w:rsidRPr="00C768D8">
        <w:rPr>
          <w:noProof/>
          <w:sz w:val="22"/>
          <w:szCs w:val="22"/>
          <w:lang w:val="pl-PL"/>
        </w:rPr>
        <w:t xml:space="preserve">Opóźnienia, o których mowa w ust. 3 muszą być odnotowane w dzienniku budowy, udokumentowane stosownymi protokołami podpisanymi przez kierownika budowy, Przedstawiciela Zamawiającego oraz zaakceptowane przez Zamawiającego. </w:t>
      </w:r>
    </w:p>
    <w:p w:rsidR="00AF12A8" w:rsidRPr="00C768D8" w:rsidRDefault="00AF12A8" w:rsidP="00AF12A8">
      <w:pPr>
        <w:pStyle w:val="Tekstpodstawowy"/>
        <w:ind w:left="284" w:hanging="284"/>
        <w:rPr>
          <w:rFonts w:ascii="Verdana" w:hAnsi="Verdana" w:cs="Verdana"/>
          <w:bCs/>
          <w:noProof/>
          <w:lang w:val="pl-PL"/>
        </w:rPr>
      </w:pPr>
      <w:r w:rsidRPr="00C768D8">
        <w:rPr>
          <w:noProof/>
          <w:sz w:val="22"/>
          <w:szCs w:val="22"/>
          <w:lang w:val="pl-PL"/>
        </w:rPr>
        <w:t>5</w:t>
      </w:r>
      <w:r w:rsidR="009205E1">
        <w:rPr>
          <w:noProof/>
          <w:sz w:val="22"/>
          <w:szCs w:val="22"/>
          <w:lang w:val="pl-PL"/>
        </w:rPr>
        <w:t>.</w:t>
      </w:r>
      <w:r w:rsidR="009205E1">
        <w:rPr>
          <w:noProof/>
          <w:sz w:val="22"/>
          <w:szCs w:val="22"/>
          <w:lang w:val="pl-PL"/>
        </w:rPr>
        <w:tab/>
      </w:r>
      <w:r w:rsidRPr="00C768D8">
        <w:rPr>
          <w:noProof/>
          <w:sz w:val="22"/>
          <w:szCs w:val="22"/>
          <w:lang w:val="pl-PL"/>
        </w:rPr>
        <w:t>W przedstawionych w ust. 3 przypadkach wystąpienia opóźnień, strony</w:t>
      </w:r>
      <w:r>
        <w:rPr>
          <w:noProof/>
          <w:sz w:val="22"/>
          <w:szCs w:val="22"/>
          <w:lang w:val="pl-PL"/>
        </w:rPr>
        <w:t xml:space="preserve"> mogą ustalić</w:t>
      </w:r>
      <w:r w:rsidRPr="00C768D8">
        <w:rPr>
          <w:noProof/>
          <w:sz w:val="22"/>
          <w:szCs w:val="22"/>
          <w:lang w:val="pl-PL"/>
        </w:rPr>
        <w:t xml:space="preserve"> nowe terminy, z tym że maksymalny okres przesunięcia terminu zakończenia realizacji przedmiotu umowy będzie adekwatny do okresu obowiązywania przeszkód w realizacji Umowy. </w:t>
      </w:r>
    </w:p>
    <w:p w:rsidR="00AF12A8" w:rsidRPr="00C768D8" w:rsidRDefault="00AF12A8" w:rsidP="00AF12A8">
      <w:pPr>
        <w:spacing w:line="200" w:lineRule="atLeast"/>
        <w:rPr>
          <w:noProof/>
          <w:sz w:val="22"/>
          <w:szCs w:val="22"/>
          <w:lang w:val="pl-PL"/>
        </w:rPr>
      </w:pPr>
    </w:p>
    <w:p w:rsidR="00AF12A8" w:rsidRPr="00C768D8" w:rsidRDefault="00AF12A8" w:rsidP="00AF12A8">
      <w:pPr>
        <w:tabs>
          <w:tab w:val="left" w:pos="709"/>
          <w:tab w:val="left" w:pos="851"/>
          <w:tab w:val="left" w:pos="4771"/>
        </w:tabs>
        <w:suppressAutoHyphens w:val="0"/>
        <w:autoSpaceDE w:val="0"/>
        <w:ind w:left="709"/>
        <w:jc w:val="center"/>
        <w:rPr>
          <w:b/>
          <w:noProof/>
          <w:sz w:val="22"/>
          <w:szCs w:val="22"/>
          <w:lang w:val="pl-PL"/>
        </w:rPr>
      </w:pPr>
      <w:r w:rsidRPr="00C768D8">
        <w:rPr>
          <w:b/>
          <w:noProof/>
          <w:sz w:val="22"/>
          <w:szCs w:val="22"/>
          <w:lang w:val="pl-PL"/>
        </w:rPr>
        <w:t xml:space="preserve">Odbiór przedmiotu Umowy </w:t>
      </w:r>
    </w:p>
    <w:p w:rsidR="00AF12A8" w:rsidRDefault="00AF12A8" w:rsidP="00AF12A8">
      <w:pPr>
        <w:tabs>
          <w:tab w:val="left" w:pos="142"/>
          <w:tab w:val="left" w:pos="8043"/>
        </w:tabs>
        <w:spacing w:line="200" w:lineRule="atLeast"/>
        <w:ind w:left="284"/>
        <w:jc w:val="center"/>
        <w:rPr>
          <w:noProof/>
          <w:sz w:val="22"/>
          <w:szCs w:val="22"/>
          <w:lang w:val="pl-PL"/>
        </w:rPr>
      </w:pPr>
      <w:r w:rsidRPr="00C768D8">
        <w:rPr>
          <w:noProof/>
          <w:sz w:val="22"/>
          <w:szCs w:val="22"/>
          <w:lang w:val="pl-PL"/>
        </w:rPr>
        <w:t xml:space="preserve">§ 5 </w:t>
      </w:r>
    </w:p>
    <w:p w:rsidR="00AF12A8" w:rsidRPr="00C768D8" w:rsidRDefault="00AF12A8" w:rsidP="00AF12A8">
      <w:pPr>
        <w:tabs>
          <w:tab w:val="left" w:pos="142"/>
          <w:tab w:val="left" w:pos="8043"/>
        </w:tabs>
        <w:spacing w:line="200" w:lineRule="atLeast"/>
        <w:ind w:left="284"/>
        <w:jc w:val="center"/>
        <w:rPr>
          <w:noProof/>
          <w:sz w:val="22"/>
          <w:szCs w:val="22"/>
          <w:lang w:val="pl-PL"/>
        </w:rPr>
      </w:pPr>
    </w:p>
    <w:p w:rsidR="00AF12A8" w:rsidRPr="00C768D8" w:rsidRDefault="00AF12A8" w:rsidP="00AF12A8">
      <w:pPr>
        <w:numPr>
          <w:ilvl w:val="0"/>
          <w:numId w:val="6"/>
        </w:numPr>
        <w:tabs>
          <w:tab w:val="clear" w:pos="1003"/>
          <w:tab w:val="num" w:pos="426"/>
        </w:tabs>
        <w:suppressAutoHyphens w:val="0"/>
        <w:ind w:left="426" w:hanging="426"/>
        <w:jc w:val="both"/>
        <w:rPr>
          <w:rFonts w:eastAsia="Calibri"/>
          <w:noProof/>
          <w:sz w:val="22"/>
          <w:szCs w:val="22"/>
          <w:lang w:val="pl-PL" w:eastAsia="en-US"/>
        </w:rPr>
      </w:pPr>
      <w:r w:rsidRPr="00C768D8">
        <w:rPr>
          <w:rFonts w:eastAsia="Calibri"/>
          <w:noProof/>
          <w:sz w:val="22"/>
          <w:szCs w:val="22"/>
          <w:lang w:val="pl-PL" w:eastAsia="en-US"/>
        </w:rPr>
        <w:t>Wykonawca zobowiązany jest zawiadomić Zamawiającego o wykonaniu robót zanikających lub ulegających zakryciu, a Zamawiający zobowiązany jest do sprawdzenia tych robót w terminie 7 dni roboczych od daty zgłoszenia przez Wykonawcę o zakończeniu i gotowości odbioru robót.</w:t>
      </w:r>
    </w:p>
    <w:p w:rsidR="00AF12A8" w:rsidRPr="00C768D8" w:rsidRDefault="00AF12A8" w:rsidP="00AF12A8">
      <w:pPr>
        <w:numPr>
          <w:ilvl w:val="0"/>
          <w:numId w:val="6"/>
        </w:numPr>
        <w:tabs>
          <w:tab w:val="clear" w:pos="1003"/>
          <w:tab w:val="num" w:pos="361"/>
          <w:tab w:val="left" w:pos="8236"/>
          <w:tab w:val="left" w:pos="15872"/>
        </w:tabs>
        <w:suppressAutoHyphens w:val="0"/>
        <w:ind w:left="361"/>
        <w:jc w:val="both"/>
        <w:rPr>
          <w:rFonts w:eastAsia="Calibri"/>
          <w:noProof/>
          <w:sz w:val="22"/>
          <w:szCs w:val="22"/>
          <w:lang w:val="pl-PL" w:eastAsia="en-US"/>
        </w:rPr>
      </w:pPr>
      <w:r w:rsidRPr="00C768D8">
        <w:rPr>
          <w:rFonts w:eastAsia="Calibri"/>
          <w:noProof/>
          <w:sz w:val="22"/>
          <w:szCs w:val="22"/>
          <w:lang w:val="pl-PL" w:eastAsia="en-US"/>
        </w:rPr>
        <w:t xml:space="preserve">Wykonawca nie jest uprawniony do zakrycia wykonanej roboty budowlanej bez uprzedniej zgody Zamawiającego. Wykonawca ma obowiązek umożliwić Zamawiającemu sprawdzenie każdej roboty budowlanej zanikającej lub która ulega zakryciu. </w:t>
      </w:r>
    </w:p>
    <w:p w:rsidR="00AF12A8" w:rsidRPr="00C768D8" w:rsidRDefault="00AF12A8" w:rsidP="00AF12A8">
      <w:pPr>
        <w:tabs>
          <w:tab w:val="left" w:pos="8236"/>
          <w:tab w:val="left" w:pos="15872"/>
        </w:tabs>
        <w:suppressAutoHyphens w:val="0"/>
        <w:ind w:left="567" w:hanging="284"/>
        <w:jc w:val="both"/>
        <w:rPr>
          <w:rFonts w:eastAsia="Calibri"/>
          <w:noProof/>
          <w:sz w:val="22"/>
          <w:szCs w:val="22"/>
          <w:lang w:val="pl-PL" w:eastAsia="en-US"/>
        </w:rPr>
      </w:pPr>
      <w:r w:rsidRPr="00C768D8">
        <w:rPr>
          <w:rFonts w:eastAsia="Calibri"/>
          <w:noProof/>
          <w:sz w:val="22"/>
          <w:szCs w:val="22"/>
          <w:lang w:val="pl-PL" w:eastAsia="en-US"/>
        </w:rPr>
        <w:t>1)</w:t>
      </w:r>
      <w:r w:rsidR="009205E1">
        <w:rPr>
          <w:rFonts w:eastAsia="Calibri"/>
          <w:noProof/>
          <w:sz w:val="22"/>
          <w:szCs w:val="22"/>
          <w:lang w:val="pl-PL" w:eastAsia="en-US"/>
        </w:rPr>
        <w:tab/>
      </w:r>
      <w:r w:rsidRPr="00C768D8">
        <w:rPr>
          <w:rFonts w:eastAsia="Calibri"/>
          <w:noProof/>
          <w:sz w:val="22"/>
          <w:szCs w:val="22"/>
          <w:lang w:val="pl-PL" w:eastAsia="en-US"/>
        </w:rPr>
        <w:t>Wykonawca zgłasza gotowość do odbioru robót zanikających i ulegających zakryciu wpisem do dziennika budowy i jednocześnie zawiadamia o tej gotowości Zamawiającego.</w:t>
      </w:r>
    </w:p>
    <w:p w:rsidR="00AF12A8" w:rsidRPr="00C768D8" w:rsidRDefault="009205E1" w:rsidP="00AF12A8">
      <w:pPr>
        <w:tabs>
          <w:tab w:val="left" w:pos="8236"/>
          <w:tab w:val="left" w:pos="15872"/>
        </w:tabs>
        <w:suppressAutoHyphens w:val="0"/>
        <w:ind w:left="567" w:hanging="284"/>
        <w:jc w:val="both"/>
        <w:rPr>
          <w:rFonts w:eastAsia="Calibri"/>
          <w:noProof/>
          <w:sz w:val="22"/>
          <w:szCs w:val="22"/>
          <w:lang w:val="pl-PL" w:eastAsia="en-US"/>
        </w:rPr>
      </w:pPr>
      <w:r>
        <w:rPr>
          <w:rFonts w:eastAsia="Calibri"/>
          <w:noProof/>
          <w:sz w:val="22"/>
          <w:szCs w:val="22"/>
          <w:lang w:val="pl-PL" w:eastAsia="en-US"/>
        </w:rPr>
        <w:t>2)</w:t>
      </w:r>
      <w:r>
        <w:rPr>
          <w:rFonts w:eastAsia="Calibri"/>
          <w:noProof/>
          <w:sz w:val="22"/>
          <w:szCs w:val="22"/>
          <w:lang w:val="pl-PL" w:eastAsia="en-US"/>
        </w:rPr>
        <w:tab/>
      </w:r>
      <w:r w:rsidR="00AF12A8" w:rsidRPr="00C768D8">
        <w:rPr>
          <w:rFonts w:eastAsia="Calibri"/>
          <w:noProof/>
          <w:sz w:val="22"/>
          <w:szCs w:val="22"/>
          <w:lang w:val="pl-PL" w:eastAsia="en-US"/>
        </w:rPr>
        <w:t>Zamawiający dokonuje odbioru zgłoszonych przez Wykonawcę robót zanikających i ulegających zakryciu niezwłocznie, nie później jednak niż 7 od daty zgłoszenia gotowości do odbioru i potwierdza odbiór robót protokołem odbioru robót zanikających i ulegających zakryciu oraz wpisem do dziennika budowy.</w:t>
      </w:r>
    </w:p>
    <w:p w:rsidR="00AF12A8" w:rsidRPr="00C768D8" w:rsidRDefault="009205E1" w:rsidP="00AF12A8">
      <w:pPr>
        <w:tabs>
          <w:tab w:val="left" w:pos="8236"/>
          <w:tab w:val="left" w:pos="15872"/>
        </w:tabs>
        <w:suppressAutoHyphens w:val="0"/>
        <w:ind w:left="567" w:hanging="284"/>
        <w:jc w:val="both"/>
        <w:rPr>
          <w:rFonts w:eastAsia="Calibri"/>
          <w:noProof/>
          <w:sz w:val="22"/>
          <w:szCs w:val="22"/>
          <w:lang w:val="pl-PL" w:eastAsia="en-US"/>
        </w:rPr>
      </w:pPr>
      <w:r>
        <w:rPr>
          <w:rFonts w:eastAsia="Calibri"/>
          <w:noProof/>
          <w:sz w:val="22"/>
          <w:szCs w:val="22"/>
          <w:lang w:val="pl-PL" w:eastAsia="en-US"/>
        </w:rPr>
        <w:t>3)</w:t>
      </w:r>
      <w:r>
        <w:rPr>
          <w:rFonts w:eastAsia="Calibri"/>
          <w:noProof/>
          <w:sz w:val="22"/>
          <w:szCs w:val="22"/>
          <w:lang w:val="pl-PL" w:eastAsia="en-US"/>
        </w:rPr>
        <w:tab/>
      </w:r>
      <w:r w:rsidR="00AF12A8" w:rsidRPr="00C768D8">
        <w:rPr>
          <w:rFonts w:eastAsia="Calibri"/>
          <w:noProof/>
          <w:sz w:val="22"/>
          <w:szCs w:val="22"/>
          <w:lang w:val="pl-PL" w:eastAsia="en-US"/>
        </w:rPr>
        <w:t>Jeżeli Zamawiający uzna odbiór robót zanikających lub ulegających zakryciu za zbędny, jest zobowiązany powiadomić o tym Wykonawcę niezwłocznie, nie później niż w terminie określonym w pkt 2 niniejszego ustępu.</w:t>
      </w:r>
    </w:p>
    <w:p w:rsidR="00AF12A8" w:rsidRPr="00C768D8" w:rsidRDefault="009205E1" w:rsidP="00AF12A8">
      <w:pPr>
        <w:tabs>
          <w:tab w:val="left" w:pos="8236"/>
          <w:tab w:val="left" w:pos="15872"/>
        </w:tabs>
        <w:suppressAutoHyphens w:val="0"/>
        <w:ind w:left="567" w:hanging="284"/>
        <w:jc w:val="both"/>
        <w:rPr>
          <w:rFonts w:eastAsia="Calibri"/>
          <w:noProof/>
          <w:sz w:val="22"/>
          <w:szCs w:val="22"/>
          <w:lang w:val="pl-PL" w:eastAsia="en-US"/>
        </w:rPr>
      </w:pPr>
      <w:r>
        <w:rPr>
          <w:rFonts w:eastAsia="Calibri"/>
          <w:noProof/>
          <w:sz w:val="22"/>
          <w:szCs w:val="22"/>
          <w:lang w:val="pl-PL" w:eastAsia="en-US"/>
        </w:rPr>
        <w:t>4)</w:t>
      </w:r>
      <w:r>
        <w:rPr>
          <w:rFonts w:eastAsia="Calibri"/>
          <w:noProof/>
          <w:sz w:val="22"/>
          <w:szCs w:val="22"/>
          <w:lang w:val="pl-PL" w:eastAsia="en-US"/>
        </w:rPr>
        <w:tab/>
      </w:r>
      <w:r w:rsidR="00AF12A8" w:rsidRPr="00C768D8">
        <w:rPr>
          <w:rFonts w:eastAsia="Calibri"/>
          <w:noProof/>
          <w:sz w:val="22"/>
          <w:szCs w:val="22"/>
          <w:lang w:val="pl-PL" w:eastAsia="en-US"/>
        </w:rPr>
        <w:t xml:space="preserve">W przypadku niezgłoszenia Zamawiającemu gotowości do odbioru robót zanikających lub ulegających zakryciu i dokonania zakrycia tych robót przed ich odbiorem, Wykonawca, jeżeli pojawi się takie żądanie Zamawiającego, jest zobowiązany odkryć lub wykonać otwory niezbędne dla zbadania robót, a następnie na własny koszt przywrócić stan poprzedni. </w:t>
      </w:r>
    </w:p>
    <w:p w:rsidR="00AF12A8" w:rsidRPr="00C768D8" w:rsidRDefault="00AF12A8" w:rsidP="00AF12A8">
      <w:pPr>
        <w:numPr>
          <w:ilvl w:val="0"/>
          <w:numId w:val="6"/>
        </w:numPr>
        <w:tabs>
          <w:tab w:val="clear" w:pos="1003"/>
          <w:tab w:val="num" w:pos="361"/>
          <w:tab w:val="left" w:pos="8236"/>
          <w:tab w:val="left" w:pos="15872"/>
        </w:tabs>
        <w:suppressAutoHyphens w:val="0"/>
        <w:ind w:left="361"/>
        <w:jc w:val="both"/>
        <w:rPr>
          <w:rFonts w:eastAsia="Calibri"/>
          <w:noProof/>
          <w:sz w:val="22"/>
          <w:szCs w:val="22"/>
          <w:lang w:val="pl-PL" w:eastAsia="en-US"/>
        </w:rPr>
      </w:pPr>
      <w:r w:rsidRPr="00C768D8">
        <w:rPr>
          <w:rFonts w:eastAsia="Calibri"/>
          <w:noProof/>
          <w:sz w:val="22"/>
          <w:szCs w:val="22"/>
          <w:lang w:val="pl-PL" w:eastAsia="en-US"/>
        </w:rPr>
        <w:t xml:space="preserve">W celu dokonania odbioru końcowego robót budowlanych Wykonawca przedstawia Nadzorowi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zmianami dokonanymi w toku budowy i dokument gwarancyjny. Po zatwierdzeniu przez Zamawiającego kompletu dokumentów, (a w szczególności: dziennika budowy, zaświadczenia właściwych jednostek i organów, protokołów odbiorów technicznych i odbiorów częściowych, świadectwa kontroli jakości, certyfikatów i aprobat technicznych oraz dokumentacji powykonawczej ze wszystkimi zmianami dokonanymi w toku budowy i dokumentu gwarancyjnego oraz innych dokumentów), Wykonawca zgłasza gotowość do odbioru końcowego robót. </w:t>
      </w:r>
      <w:r w:rsidR="00BA7496">
        <w:rPr>
          <w:noProof/>
          <w:sz w:val="22"/>
          <w:szCs w:val="22"/>
          <w:lang w:val="pl-PL"/>
        </w:rPr>
        <w:t>Przyjmuje się, że w przypadku tej Inwestycji podpisanie protokołu odbioru oznacza moment przeję</w:t>
      </w:r>
      <w:r w:rsidR="00B2724E">
        <w:rPr>
          <w:noProof/>
          <w:sz w:val="22"/>
          <w:szCs w:val="22"/>
          <w:lang w:val="pl-PL"/>
        </w:rPr>
        <w:t>cia prac przez Zamawiajacego, a </w:t>
      </w:r>
      <w:r w:rsidR="00BA7496">
        <w:rPr>
          <w:noProof/>
          <w:sz w:val="22"/>
          <w:szCs w:val="22"/>
          <w:lang w:val="pl-PL"/>
        </w:rPr>
        <w:t>tym samym przejęcia odpowiedzialności za wykonane prace.</w:t>
      </w:r>
    </w:p>
    <w:p w:rsidR="00AF12A8" w:rsidRPr="00C768D8" w:rsidRDefault="00AF12A8" w:rsidP="00AF12A8">
      <w:pPr>
        <w:numPr>
          <w:ilvl w:val="0"/>
          <w:numId w:val="6"/>
        </w:numPr>
        <w:tabs>
          <w:tab w:val="clear" w:pos="1003"/>
          <w:tab w:val="num" w:pos="361"/>
        </w:tabs>
        <w:suppressAutoHyphens w:val="0"/>
        <w:ind w:left="361"/>
        <w:jc w:val="both"/>
        <w:rPr>
          <w:rFonts w:eastAsia="Calibri"/>
          <w:noProof/>
          <w:sz w:val="22"/>
          <w:szCs w:val="22"/>
          <w:lang w:val="pl-PL" w:eastAsia="en-US"/>
        </w:rPr>
      </w:pPr>
      <w:r w:rsidRPr="00C768D8">
        <w:rPr>
          <w:rFonts w:eastAsia="Calibri"/>
          <w:noProof/>
          <w:sz w:val="22"/>
          <w:szCs w:val="22"/>
          <w:lang w:val="pl-PL" w:eastAsia="en-US"/>
        </w:rPr>
        <w:t xml:space="preserve">Komisyjny odbiór całości robót budowlanych (równoznaczny z odbiorem końcowym przedmiotu umowy) zorganizowany będzie przez Zamawiającego w terminie do 14 dni od daty zgłoszenia przez Wykonawcę i potwierdzenia prawidłowości i gotowości wykonanych robót do odbioru przez Zamawiającego. </w:t>
      </w:r>
    </w:p>
    <w:p w:rsidR="00AF12A8" w:rsidRPr="00C768D8" w:rsidRDefault="00AF12A8" w:rsidP="00AF12A8">
      <w:pPr>
        <w:numPr>
          <w:ilvl w:val="0"/>
          <w:numId w:val="6"/>
        </w:numPr>
        <w:tabs>
          <w:tab w:val="clear" w:pos="1003"/>
          <w:tab w:val="num" w:pos="361"/>
          <w:tab w:val="left" w:pos="8236"/>
        </w:tabs>
        <w:ind w:left="361"/>
        <w:jc w:val="both"/>
        <w:rPr>
          <w:noProof/>
          <w:kern w:val="1"/>
          <w:sz w:val="22"/>
          <w:szCs w:val="22"/>
          <w:lang w:val="pl-PL"/>
        </w:rPr>
      </w:pPr>
      <w:r w:rsidRPr="00C768D8">
        <w:rPr>
          <w:noProof/>
          <w:kern w:val="1"/>
          <w:sz w:val="22"/>
          <w:szCs w:val="22"/>
          <w:lang w:val="pl-PL"/>
        </w:rPr>
        <w:lastRenderedPageBreak/>
        <w:t>Komisja zostanie powołana przez Zamawiającego i musi być w niej obecny przedstawiciel Wykonawcy.</w:t>
      </w:r>
    </w:p>
    <w:p w:rsidR="00AF12A8" w:rsidRPr="00C768D8" w:rsidRDefault="00AF12A8" w:rsidP="00AF12A8">
      <w:pPr>
        <w:numPr>
          <w:ilvl w:val="0"/>
          <w:numId w:val="6"/>
        </w:numPr>
        <w:tabs>
          <w:tab w:val="clear" w:pos="1003"/>
          <w:tab w:val="num" w:pos="361"/>
          <w:tab w:val="left" w:pos="11618"/>
        </w:tabs>
        <w:suppressAutoHyphens w:val="0"/>
        <w:ind w:left="361"/>
        <w:jc w:val="both"/>
        <w:rPr>
          <w:rFonts w:eastAsia="Calibri"/>
          <w:noProof/>
          <w:sz w:val="22"/>
          <w:szCs w:val="22"/>
          <w:lang w:val="pl-PL" w:eastAsia="en-US"/>
        </w:rPr>
      </w:pPr>
      <w:r w:rsidRPr="00C768D8">
        <w:rPr>
          <w:rFonts w:eastAsia="Verdana"/>
          <w:noProof/>
          <w:sz w:val="22"/>
          <w:szCs w:val="22"/>
          <w:lang w:val="pl-PL" w:eastAsia="en-US"/>
        </w:rPr>
        <w:t xml:space="preserve">Odbiór końcowy robót budowlanych nie może trwać dłużej niż 10 dni roboczych. </w:t>
      </w:r>
    </w:p>
    <w:p w:rsidR="00AF12A8" w:rsidRPr="00C768D8" w:rsidRDefault="00AF12A8" w:rsidP="00AF12A8">
      <w:pPr>
        <w:numPr>
          <w:ilvl w:val="0"/>
          <w:numId w:val="6"/>
        </w:numPr>
        <w:tabs>
          <w:tab w:val="clear" w:pos="1003"/>
          <w:tab w:val="num" w:pos="361"/>
          <w:tab w:val="left" w:pos="11618"/>
        </w:tabs>
        <w:suppressAutoHyphens w:val="0"/>
        <w:ind w:left="361"/>
        <w:jc w:val="both"/>
        <w:rPr>
          <w:rFonts w:eastAsia="Calibri"/>
          <w:noProof/>
          <w:sz w:val="22"/>
          <w:szCs w:val="22"/>
          <w:lang w:val="pl-PL" w:eastAsia="en-US"/>
        </w:rPr>
      </w:pPr>
      <w:r w:rsidRPr="00C768D8">
        <w:rPr>
          <w:rFonts w:eastAsia="Calibri"/>
          <w:noProof/>
          <w:sz w:val="22"/>
          <w:szCs w:val="22"/>
          <w:lang w:val="pl-PL" w:eastAsia="en-US"/>
        </w:rPr>
        <w:t>Jeżeli odbiór nie zostanie dokonany w ustalonym terminie z winy Zamawiającego to Wykonawca nie pozostaje w zwłoce ze spełnieniem zobowiązania wynikającego z umowy.</w:t>
      </w:r>
    </w:p>
    <w:p w:rsidR="00AF12A8" w:rsidRPr="00C768D8" w:rsidRDefault="00AF12A8" w:rsidP="00AF12A8">
      <w:pPr>
        <w:numPr>
          <w:ilvl w:val="0"/>
          <w:numId w:val="6"/>
        </w:numPr>
        <w:tabs>
          <w:tab w:val="clear" w:pos="1003"/>
          <w:tab w:val="num" w:pos="361"/>
        </w:tabs>
        <w:suppressAutoHyphens w:val="0"/>
        <w:ind w:left="361"/>
        <w:jc w:val="both"/>
        <w:rPr>
          <w:rFonts w:eastAsia="Calibri"/>
          <w:noProof/>
          <w:spacing w:val="-4"/>
          <w:sz w:val="22"/>
          <w:szCs w:val="22"/>
          <w:lang w:val="pl-PL" w:eastAsia="en-US"/>
        </w:rPr>
      </w:pPr>
      <w:r w:rsidRPr="00C768D8">
        <w:rPr>
          <w:rFonts w:eastAsia="Calibri"/>
          <w:noProof/>
          <w:sz w:val="22"/>
          <w:szCs w:val="22"/>
          <w:lang w:val="pl-PL"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rsidR="00AF12A8" w:rsidRPr="00C768D8" w:rsidRDefault="00AF12A8" w:rsidP="00AF12A8">
      <w:pPr>
        <w:numPr>
          <w:ilvl w:val="0"/>
          <w:numId w:val="6"/>
        </w:numPr>
        <w:tabs>
          <w:tab w:val="clear" w:pos="1003"/>
          <w:tab w:val="num" w:pos="361"/>
        </w:tabs>
        <w:suppressAutoHyphens w:val="0"/>
        <w:ind w:left="361"/>
        <w:jc w:val="both"/>
        <w:rPr>
          <w:rFonts w:eastAsia="Calibri"/>
          <w:noProof/>
          <w:sz w:val="22"/>
          <w:szCs w:val="22"/>
          <w:lang w:val="pl-PL" w:eastAsia="en-US"/>
        </w:rPr>
      </w:pPr>
      <w:r w:rsidRPr="00C768D8">
        <w:rPr>
          <w:rFonts w:eastAsia="Calibri"/>
          <w:noProof/>
          <w:spacing w:val="-4"/>
          <w:sz w:val="22"/>
          <w:szCs w:val="22"/>
          <w:lang w:val="pl-PL" w:eastAsia="en-US"/>
        </w:rPr>
        <w:t xml:space="preserve">Po dokonaniu czynności odbioru końcowego komisja sporządza i podpisuje protokół odbioru końcowego. </w:t>
      </w:r>
      <w:r w:rsidRPr="00C768D8">
        <w:rPr>
          <w:rFonts w:eastAsia="Calibri"/>
          <w:noProof/>
          <w:sz w:val="22"/>
          <w:szCs w:val="22"/>
          <w:lang w:val="pl-PL" w:eastAsia="en-US"/>
        </w:rPr>
        <w:t>Jeżeli w toku czynności odbioru końcowego robót budowlanych objętych przedmiotem umowy zostaną stwierdzone wady:</w:t>
      </w:r>
    </w:p>
    <w:p w:rsidR="00AF12A8" w:rsidRPr="00C768D8" w:rsidRDefault="009205E1" w:rsidP="00AF12A8">
      <w:pPr>
        <w:suppressAutoHyphens w:val="0"/>
        <w:autoSpaceDE w:val="0"/>
        <w:ind w:left="567" w:hanging="283"/>
        <w:jc w:val="both"/>
        <w:rPr>
          <w:rFonts w:eastAsia="Calibri"/>
          <w:noProof/>
          <w:sz w:val="22"/>
          <w:szCs w:val="22"/>
          <w:lang w:val="pl-PL" w:eastAsia="en-US"/>
        </w:rPr>
      </w:pPr>
      <w:r>
        <w:rPr>
          <w:rFonts w:eastAsia="Calibri"/>
          <w:noProof/>
          <w:sz w:val="22"/>
          <w:szCs w:val="22"/>
          <w:lang w:val="pl-PL" w:eastAsia="en-US"/>
        </w:rPr>
        <w:t>1)</w:t>
      </w:r>
      <w:r>
        <w:rPr>
          <w:rFonts w:eastAsia="Calibri"/>
          <w:noProof/>
          <w:sz w:val="22"/>
          <w:szCs w:val="22"/>
          <w:lang w:val="pl-PL" w:eastAsia="en-US"/>
        </w:rPr>
        <w:tab/>
      </w:r>
      <w:r w:rsidR="00AF12A8" w:rsidRPr="00C768D8">
        <w:rPr>
          <w:rFonts w:eastAsia="Calibri"/>
          <w:noProof/>
          <w:sz w:val="22"/>
          <w:szCs w:val="22"/>
          <w:lang w:val="pl-PL" w:eastAsia="en-US"/>
        </w:rPr>
        <w:t>nadające się do usunięcia, to Wykonawca zobowiązany jest do ich usunięcia w ustalonym przez Strony umowy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rsidR="00AF12A8" w:rsidRPr="00C768D8" w:rsidRDefault="009205E1" w:rsidP="009205E1">
      <w:pPr>
        <w:suppressAutoHyphens w:val="0"/>
        <w:autoSpaceDE w:val="0"/>
        <w:ind w:left="567" w:hanging="283"/>
        <w:jc w:val="both"/>
        <w:rPr>
          <w:rFonts w:eastAsia="Calibri"/>
          <w:noProof/>
          <w:sz w:val="22"/>
          <w:szCs w:val="22"/>
          <w:lang w:val="pl-PL" w:eastAsia="en-US"/>
        </w:rPr>
      </w:pPr>
      <w:r>
        <w:rPr>
          <w:rFonts w:eastAsia="Calibri"/>
          <w:noProof/>
          <w:sz w:val="22"/>
          <w:szCs w:val="22"/>
          <w:lang w:val="pl-PL" w:eastAsia="en-US"/>
        </w:rPr>
        <w:t>2)</w:t>
      </w:r>
      <w:r>
        <w:rPr>
          <w:rFonts w:eastAsia="Calibri"/>
          <w:noProof/>
          <w:sz w:val="22"/>
          <w:szCs w:val="22"/>
          <w:lang w:val="pl-PL" w:eastAsia="en-US"/>
        </w:rPr>
        <w:tab/>
      </w:r>
      <w:r w:rsidR="00AF12A8" w:rsidRPr="00C768D8">
        <w:rPr>
          <w:rFonts w:eastAsia="Calibri"/>
          <w:noProof/>
          <w:sz w:val="22"/>
          <w:szCs w:val="22"/>
          <w:lang w:val="pl-PL" w:eastAsia="en-US"/>
        </w:rPr>
        <w:t>nie nadające się do usunięcia, to Zamawiający może:</w:t>
      </w:r>
    </w:p>
    <w:p w:rsidR="00AF12A8" w:rsidRPr="00C768D8" w:rsidRDefault="00AF12A8" w:rsidP="009205E1">
      <w:pPr>
        <w:widowControl w:val="0"/>
        <w:tabs>
          <w:tab w:val="left" w:pos="-3240"/>
        </w:tabs>
        <w:suppressAutoHyphens w:val="0"/>
        <w:autoSpaceDE w:val="0"/>
        <w:ind w:left="851" w:hanging="284"/>
        <w:jc w:val="both"/>
        <w:rPr>
          <w:rFonts w:eastAsia="Calibri"/>
          <w:noProof/>
          <w:sz w:val="22"/>
          <w:szCs w:val="22"/>
          <w:lang w:val="pl-PL" w:eastAsia="en-US"/>
        </w:rPr>
      </w:pPr>
      <w:r w:rsidRPr="00C768D8">
        <w:rPr>
          <w:rFonts w:eastAsia="Calibri"/>
          <w:noProof/>
          <w:sz w:val="22"/>
          <w:szCs w:val="22"/>
          <w:lang w:val="pl-PL" w:eastAsia="en-US"/>
        </w:rPr>
        <w:t>a)</w:t>
      </w:r>
      <w:r w:rsidR="009205E1">
        <w:rPr>
          <w:rFonts w:eastAsia="Calibri"/>
          <w:noProof/>
          <w:sz w:val="22"/>
          <w:szCs w:val="22"/>
          <w:lang w:val="pl-PL" w:eastAsia="en-US"/>
        </w:rPr>
        <w:tab/>
      </w:r>
      <w:r w:rsidRPr="00C768D8">
        <w:rPr>
          <w:rFonts w:eastAsia="Calibri"/>
          <w:noProof/>
          <w:sz w:val="22"/>
          <w:szCs w:val="22"/>
          <w:lang w:val="pl-PL" w:eastAsia="en-US"/>
        </w:rPr>
        <w:t xml:space="preserve">jeżeli wady umożliwiają użytkowanie przedmiotu Umowy zgodnie z jego przeznaczeniem, obniżyć wynagrodzenie Wykonawcy odpowiednio do utraconej wartości użytkowej, estetycznej i technicznej; </w:t>
      </w:r>
    </w:p>
    <w:p w:rsidR="00AF12A8" w:rsidRPr="00C768D8" w:rsidRDefault="009205E1" w:rsidP="009205E1">
      <w:pPr>
        <w:widowControl w:val="0"/>
        <w:tabs>
          <w:tab w:val="left" w:pos="-3240"/>
          <w:tab w:val="left" w:pos="709"/>
        </w:tabs>
        <w:suppressAutoHyphens w:val="0"/>
        <w:autoSpaceDE w:val="0"/>
        <w:ind w:left="851" w:hanging="284"/>
        <w:jc w:val="both"/>
        <w:rPr>
          <w:rFonts w:eastAsia="Calibri"/>
          <w:bCs/>
          <w:noProof/>
          <w:sz w:val="22"/>
          <w:szCs w:val="22"/>
          <w:lang w:val="pl-PL" w:eastAsia="en-US"/>
        </w:rPr>
      </w:pPr>
      <w:r>
        <w:rPr>
          <w:rFonts w:eastAsia="Calibri"/>
          <w:noProof/>
          <w:sz w:val="22"/>
          <w:szCs w:val="22"/>
          <w:lang w:val="pl-PL" w:eastAsia="en-US"/>
        </w:rPr>
        <w:t>b)</w:t>
      </w:r>
      <w:r>
        <w:rPr>
          <w:rFonts w:eastAsia="Calibri"/>
          <w:noProof/>
          <w:sz w:val="22"/>
          <w:szCs w:val="22"/>
          <w:lang w:val="pl-PL" w:eastAsia="en-US"/>
        </w:rPr>
        <w:tab/>
      </w:r>
      <w:r w:rsidR="00AF12A8" w:rsidRPr="00C768D8">
        <w:rPr>
          <w:rFonts w:eastAsia="Calibri"/>
          <w:noProof/>
          <w:sz w:val="22"/>
          <w:szCs w:val="22"/>
          <w:lang w:val="pl-PL" w:eastAsia="en-US"/>
        </w:rPr>
        <w:t xml:space="preserve">jeżeli wady uniemożliwiają użytkowanie przedmiotu Umowy zgodnie z jego przeznaczeniem, zażądać wykonania przedmiotu umowy po raz drugi, zachowując prawo do naliczania Wykonawcy zastrzeżonych kar umownych i odszkodowań na zasadach określonych w </w:t>
      </w:r>
      <w:r w:rsidR="00AF12A8" w:rsidRPr="00C768D8">
        <w:rPr>
          <w:rFonts w:eastAsia="Calibri"/>
          <w:bCs/>
          <w:noProof/>
          <w:sz w:val="22"/>
          <w:szCs w:val="22"/>
          <w:lang w:val="pl-PL" w:eastAsia="en-US"/>
        </w:rPr>
        <w:t>§ 11 niniejszej umowy;</w:t>
      </w:r>
    </w:p>
    <w:p w:rsidR="00AF12A8" w:rsidRPr="00C768D8" w:rsidRDefault="009205E1" w:rsidP="009205E1">
      <w:pPr>
        <w:widowControl w:val="0"/>
        <w:tabs>
          <w:tab w:val="left" w:pos="-3240"/>
          <w:tab w:val="left" w:pos="709"/>
        </w:tabs>
        <w:suppressAutoHyphens w:val="0"/>
        <w:autoSpaceDE w:val="0"/>
        <w:ind w:left="851" w:hanging="284"/>
        <w:jc w:val="both"/>
        <w:rPr>
          <w:rFonts w:eastAsia="Calibri"/>
          <w:noProof/>
          <w:sz w:val="22"/>
          <w:szCs w:val="22"/>
          <w:lang w:val="pl-PL" w:eastAsia="en-US"/>
        </w:rPr>
      </w:pPr>
      <w:r>
        <w:rPr>
          <w:rFonts w:eastAsia="Calibri"/>
          <w:noProof/>
          <w:sz w:val="22"/>
          <w:szCs w:val="22"/>
          <w:lang w:val="pl-PL" w:eastAsia="en-US"/>
        </w:rPr>
        <w:t>c)</w:t>
      </w:r>
      <w:r>
        <w:rPr>
          <w:rFonts w:eastAsia="Calibri"/>
          <w:noProof/>
          <w:sz w:val="22"/>
          <w:szCs w:val="22"/>
          <w:lang w:val="pl-PL" w:eastAsia="en-US"/>
        </w:rPr>
        <w:tab/>
      </w:r>
      <w:r w:rsidR="00AF12A8" w:rsidRPr="00C768D8">
        <w:rPr>
          <w:rFonts w:eastAsia="Calibri"/>
          <w:noProof/>
          <w:sz w:val="22"/>
          <w:szCs w:val="22"/>
          <w:lang w:val="pl-PL" w:eastAsia="en-US"/>
        </w:rPr>
        <w:t>w przypadku niewykonania w ustalonym terminie przedmiotu umowy po raz drugi – odstąpić od umowy z winy Wykonawcy.</w:t>
      </w:r>
    </w:p>
    <w:p w:rsidR="00AF12A8" w:rsidRPr="00C768D8" w:rsidRDefault="00AF12A8" w:rsidP="00AF12A8">
      <w:pPr>
        <w:numPr>
          <w:ilvl w:val="0"/>
          <w:numId w:val="6"/>
        </w:numPr>
        <w:tabs>
          <w:tab w:val="clear" w:pos="1003"/>
          <w:tab w:val="left" w:pos="284"/>
          <w:tab w:val="num" w:pos="361"/>
        </w:tabs>
        <w:suppressAutoHyphens w:val="0"/>
        <w:ind w:left="361"/>
        <w:jc w:val="both"/>
        <w:rPr>
          <w:rFonts w:eastAsia="Calibri"/>
          <w:noProof/>
          <w:sz w:val="22"/>
          <w:szCs w:val="22"/>
          <w:lang w:val="pl-PL" w:eastAsia="en-US"/>
        </w:rPr>
      </w:pPr>
      <w:r w:rsidRPr="00C768D8">
        <w:rPr>
          <w:rFonts w:eastAsia="Calibri"/>
          <w:bCs/>
          <w:iCs/>
          <w:noProof/>
          <w:sz w:val="22"/>
          <w:szCs w:val="22"/>
          <w:lang w:val="pl-PL" w:eastAsia="en-US"/>
        </w:rPr>
        <w:t xml:space="preserve">Jeżeli </w:t>
      </w:r>
      <w:r w:rsidRPr="00C768D8">
        <w:rPr>
          <w:rFonts w:eastAsia="Calibri"/>
          <w:noProof/>
          <w:sz w:val="22"/>
          <w:szCs w:val="22"/>
          <w:lang w:val="pl-PL" w:eastAsia="en-US"/>
        </w:rPr>
        <w:t>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AF12A8" w:rsidRPr="00C768D8" w:rsidRDefault="00AF12A8" w:rsidP="00AF12A8">
      <w:pPr>
        <w:numPr>
          <w:ilvl w:val="0"/>
          <w:numId w:val="6"/>
        </w:numPr>
        <w:tabs>
          <w:tab w:val="clear" w:pos="1003"/>
          <w:tab w:val="num" w:pos="361"/>
        </w:tabs>
        <w:suppressAutoHyphens w:val="0"/>
        <w:ind w:left="361"/>
        <w:jc w:val="both"/>
        <w:rPr>
          <w:rFonts w:eastAsia="Calibri"/>
          <w:noProof/>
          <w:sz w:val="22"/>
          <w:szCs w:val="22"/>
          <w:lang w:val="pl-PL" w:eastAsia="en-US"/>
        </w:rPr>
      </w:pPr>
      <w:r w:rsidRPr="00C768D8">
        <w:rPr>
          <w:rFonts w:eastAsia="Calibri"/>
          <w:noProof/>
          <w:sz w:val="22"/>
          <w:szCs w:val="22"/>
          <w:lang w:val="pl-PL" w:eastAsia="en-US"/>
        </w:rPr>
        <w:t>Zamawiający zastrzega sobie prawo do wykonania badań w sytuacji zastosowania materiałów lub wykonania robót budowlanych, co do których zachodzi podejrzenie, że nie spełniają wymogów jakościowych. W sytuacji potwierdzenia podejrzeń Zamawiającego, koszty tych badań obciążają Wykonawcę.</w:t>
      </w:r>
    </w:p>
    <w:p w:rsidR="00AF12A8" w:rsidRPr="00C768D8" w:rsidRDefault="00AF12A8" w:rsidP="00AF12A8">
      <w:pPr>
        <w:suppressAutoHyphens w:val="0"/>
        <w:ind w:left="361"/>
        <w:jc w:val="both"/>
        <w:rPr>
          <w:rFonts w:eastAsia="Calibri"/>
          <w:noProof/>
          <w:sz w:val="22"/>
          <w:szCs w:val="22"/>
          <w:lang w:val="pl-PL" w:eastAsia="en-US"/>
        </w:rPr>
      </w:pPr>
    </w:p>
    <w:p w:rsidR="00AF12A8" w:rsidRPr="00C768D8" w:rsidRDefault="00AF12A8" w:rsidP="00AF12A8">
      <w:pPr>
        <w:spacing w:line="200" w:lineRule="atLeast"/>
        <w:jc w:val="center"/>
        <w:rPr>
          <w:b/>
          <w:noProof/>
          <w:sz w:val="22"/>
          <w:szCs w:val="22"/>
          <w:lang w:val="pl-PL"/>
        </w:rPr>
      </w:pPr>
      <w:r w:rsidRPr="00C768D8">
        <w:rPr>
          <w:b/>
          <w:noProof/>
          <w:sz w:val="22"/>
          <w:szCs w:val="22"/>
          <w:lang w:val="pl-PL"/>
        </w:rPr>
        <w:t>Wynagrodzenie</w:t>
      </w:r>
    </w:p>
    <w:p w:rsidR="00AF12A8" w:rsidRPr="00C768D8" w:rsidRDefault="00AF12A8" w:rsidP="00AF12A8">
      <w:pPr>
        <w:spacing w:line="200" w:lineRule="atLeast"/>
        <w:jc w:val="center"/>
        <w:rPr>
          <w:noProof/>
          <w:sz w:val="22"/>
          <w:szCs w:val="22"/>
          <w:lang w:val="pl-PL"/>
        </w:rPr>
      </w:pPr>
      <w:r w:rsidRPr="00C768D8">
        <w:rPr>
          <w:noProof/>
          <w:sz w:val="22"/>
          <w:szCs w:val="22"/>
          <w:lang w:val="pl-PL"/>
        </w:rPr>
        <w:t>§ 6</w:t>
      </w:r>
    </w:p>
    <w:p w:rsidR="00AF12A8" w:rsidRPr="00C768D8" w:rsidRDefault="00AF12A8" w:rsidP="00AF12A8">
      <w:pPr>
        <w:tabs>
          <w:tab w:val="left" w:pos="567"/>
        </w:tabs>
        <w:spacing w:line="200" w:lineRule="atLeast"/>
        <w:jc w:val="center"/>
        <w:rPr>
          <w:noProof/>
          <w:sz w:val="22"/>
          <w:szCs w:val="22"/>
          <w:lang w:val="pl-PL"/>
        </w:rPr>
      </w:pPr>
    </w:p>
    <w:p w:rsidR="00AF12A8" w:rsidRPr="00015249" w:rsidRDefault="00AF12A8" w:rsidP="00AF12A8">
      <w:pPr>
        <w:pStyle w:val="Zwykytekst"/>
        <w:numPr>
          <w:ilvl w:val="2"/>
          <w:numId w:val="4"/>
        </w:numPr>
        <w:tabs>
          <w:tab w:val="clear" w:pos="1440"/>
          <w:tab w:val="num" w:pos="284"/>
        </w:tabs>
        <w:ind w:left="360" w:hanging="284"/>
        <w:rPr>
          <w:rFonts w:ascii="Times New Roman" w:hAnsi="Times New Roman"/>
          <w:noProof/>
          <w:lang w:val="pl-PL"/>
        </w:rPr>
      </w:pPr>
      <w:r w:rsidRPr="00015249">
        <w:rPr>
          <w:rFonts w:ascii="Times New Roman" w:hAnsi="Times New Roman"/>
          <w:noProof/>
          <w:lang w:val="pl-PL"/>
        </w:rPr>
        <w:t>Wynagrodzenie umowne Wykonawcy za przedmiot Umowy, wymieniony w § 1, określa się ogółem na kwotę  ...................zł brutto (słownie : ………………</w:t>
      </w:r>
      <w:r w:rsidR="00015249">
        <w:rPr>
          <w:rFonts w:ascii="Times New Roman" w:hAnsi="Times New Roman"/>
          <w:noProof/>
          <w:lang w:val="pl-PL"/>
        </w:rPr>
        <w:t>.</w:t>
      </w:r>
      <w:r w:rsidR="00015249" w:rsidRPr="00015249">
        <w:rPr>
          <w:rFonts w:ascii="Times New Roman" w:hAnsi="Times New Roman"/>
          <w:noProof/>
          <w:lang w:val="pl-PL"/>
        </w:rPr>
        <w:t>…………………………..</w:t>
      </w:r>
      <w:r w:rsidRPr="00015249">
        <w:rPr>
          <w:rFonts w:ascii="Times New Roman" w:hAnsi="Times New Roman"/>
          <w:noProof/>
          <w:lang w:val="pl-PL"/>
        </w:rPr>
        <w:t>…….) w tym: ………………………zł  netto (słownie: ………………</w:t>
      </w:r>
      <w:r w:rsidR="00015249" w:rsidRPr="00015249">
        <w:rPr>
          <w:rFonts w:ascii="Times New Roman" w:hAnsi="Times New Roman"/>
          <w:noProof/>
          <w:lang w:val="pl-PL"/>
        </w:rPr>
        <w:t>………</w:t>
      </w:r>
      <w:r w:rsidR="00015249">
        <w:rPr>
          <w:rFonts w:ascii="Times New Roman" w:hAnsi="Times New Roman"/>
          <w:noProof/>
          <w:lang w:val="pl-PL"/>
        </w:rPr>
        <w:t>…</w:t>
      </w:r>
      <w:r w:rsidR="00015249" w:rsidRPr="00015249">
        <w:rPr>
          <w:rFonts w:ascii="Times New Roman" w:hAnsi="Times New Roman"/>
          <w:noProof/>
          <w:lang w:val="pl-PL"/>
        </w:rPr>
        <w:t>…….</w:t>
      </w:r>
      <w:r w:rsidRPr="00015249">
        <w:rPr>
          <w:rFonts w:ascii="Times New Roman" w:hAnsi="Times New Roman"/>
          <w:noProof/>
          <w:lang w:val="pl-PL"/>
        </w:rPr>
        <w:t>…………………) oraz     ……..% Vat tj.  ……………zł (słownie: ……</w:t>
      </w:r>
      <w:r w:rsidR="00015249">
        <w:rPr>
          <w:rFonts w:ascii="Times New Roman" w:hAnsi="Times New Roman"/>
          <w:noProof/>
          <w:lang w:val="pl-PL"/>
        </w:rPr>
        <w:t>………………………..</w:t>
      </w:r>
      <w:r w:rsidRPr="00015249">
        <w:rPr>
          <w:rFonts w:ascii="Times New Roman" w:hAnsi="Times New Roman"/>
          <w:noProof/>
          <w:lang w:val="pl-PL"/>
        </w:rPr>
        <w:t xml:space="preserve">……………………). </w:t>
      </w:r>
    </w:p>
    <w:p w:rsidR="00AF12A8" w:rsidRPr="00C768D8" w:rsidRDefault="00AF12A8" w:rsidP="00AF12A8">
      <w:pPr>
        <w:pStyle w:val="Zwykytekst"/>
        <w:tabs>
          <w:tab w:val="left" w:pos="284"/>
        </w:tabs>
        <w:ind w:left="284"/>
        <w:rPr>
          <w:rFonts w:ascii="Times New Roman" w:hAnsi="Times New Roman"/>
          <w:noProof/>
          <w:lang w:val="pl-PL"/>
        </w:rPr>
      </w:pPr>
    </w:p>
    <w:p w:rsidR="00AF12A8" w:rsidRPr="00C768D8" w:rsidRDefault="00E32336" w:rsidP="00AF12A8">
      <w:pPr>
        <w:numPr>
          <w:ilvl w:val="0"/>
          <w:numId w:val="4"/>
        </w:numPr>
        <w:tabs>
          <w:tab w:val="left" w:pos="284"/>
          <w:tab w:val="left" w:pos="13180"/>
          <w:tab w:val="left" w:pos="13256"/>
        </w:tabs>
        <w:spacing w:line="200" w:lineRule="atLeast"/>
        <w:jc w:val="both"/>
        <w:rPr>
          <w:noProof/>
          <w:sz w:val="22"/>
          <w:szCs w:val="22"/>
          <w:lang w:val="pl-PL"/>
        </w:rPr>
      </w:pPr>
      <w:r w:rsidRPr="00E32336">
        <w:rPr>
          <w:bCs/>
          <w:sz w:val="22"/>
          <w:szCs w:val="22"/>
        </w:rPr>
        <w:t xml:space="preserve"> </w:t>
      </w:r>
      <w:r>
        <w:rPr>
          <w:bCs/>
          <w:sz w:val="22"/>
          <w:szCs w:val="22"/>
        </w:rPr>
        <w:t xml:space="preserve">Wynagrodzenie, o którym mowa w ust. 1 </w:t>
      </w:r>
      <w:r>
        <w:rPr>
          <w:sz w:val="22"/>
          <w:szCs w:val="22"/>
        </w:rPr>
        <w:t xml:space="preserve">niniejszego paragrafu </w:t>
      </w:r>
      <w:r>
        <w:rPr>
          <w:bCs/>
          <w:sz w:val="22"/>
          <w:szCs w:val="22"/>
        </w:rPr>
        <w:t>obejmuje wszelkie koszty niezbędne do zrealizowania przedmiotu umowy i nie może ulec zmianie.</w:t>
      </w:r>
      <w:r>
        <w:rPr>
          <w:sz w:val="22"/>
          <w:szCs w:val="22"/>
        </w:rPr>
        <w:t xml:space="preserve"> Wykonawca ponosi </w:t>
      </w:r>
      <w:r>
        <w:rPr>
          <w:sz w:val="22"/>
          <w:szCs w:val="22"/>
        </w:rPr>
        <w:lastRenderedPageBreak/>
        <w:t>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AF12A8" w:rsidRPr="00C768D8" w:rsidRDefault="00E32336" w:rsidP="00AF12A8">
      <w:pPr>
        <w:pStyle w:val="Tekstkomentarza"/>
        <w:numPr>
          <w:ilvl w:val="0"/>
          <w:numId w:val="4"/>
        </w:numPr>
        <w:tabs>
          <w:tab w:val="clear" w:pos="383"/>
          <w:tab w:val="num" w:pos="284"/>
        </w:tabs>
        <w:ind w:left="284" w:hanging="284"/>
        <w:jc w:val="both"/>
        <w:rPr>
          <w:noProof/>
          <w:sz w:val="22"/>
          <w:szCs w:val="22"/>
          <w:lang w:val="pl-PL"/>
        </w:rPr>
      </w:pPr>
      <w:r>
        <w:rPr>
          <w:sz w:val="22"/>
          <w:szCs w:val="22"/>
        </w:rPr>
        <w:t xml:space="preserve">Wszystkie koszty niezbędne do zrealizowania przedmiotu umowy są to między innymi koszty: podatku VAT w wysokości  </w:t>
      </w:r>
      <w:r w:rsidR="005A637E" w:rsidRPr="00015249">
        <w:rPr>
          <w:sz w:val="22"/>
          <w:szCs w:val="22"/>
        </w:rPr>
        <w:t>23</w:t>
      </w:r>
      <w:r w:rsidRPr="00015249">
        <w:rPr>
          <w:sz w:val="22"/>
          <w:szCs w:val="22"/>
        </w:rPr>
        <w:t>%,</w:t>
      </w:r>
      <w:r>
        <w:rPr>
          <w:sz w:val="22"/>
          <w:szCs w:val="22"/>
        </w:rPr>
        <w:t xml:space="preserve"> wykonania wszelkich robót przygotowawczych, demontażowych, wykończeniowych i porządkowych, zorganizowania i zagospodarowania oraz późniejszej likwidacji placu budowy, ogrodzenia i zabezpieczenia placu budowy, utrzymania zaplecza budowy (woda, energia elektryczna, dozorowanie budowy), koszty związane z opłatami za media, wodę, prąd, c.o., gaz w czasie realizacji budowy), koszty związane z zabezpieczeniem i oznakowaniem prowadzonych robót, wywozu materiałów pochodzących z rozbiórki, pełnej obsługi geodezyjnej wraz z inwentaryzacją powykonawczą, wykonania dokumentacji powykonawczej, a w szczególności koszty związane z odbiorami wykonanych robót i innych czynności niezbędnych do wykonania i prawidłowej eksploatacji przedmiotu zamówienia, przeprowadzenie koniecznych badań i prób</w:t>
      </w:r>
      <w:r w:rsidR="00FC19BB">
        <w:rPr>
          <w:sz w:val="22"/>
          <w:szCs w:val="22"/>
        </w:rPr>
        <w:t>.</w:t>
      </w:r>
    </w:p>
    <w:p w:rsidR="00AF12A8" w:rsidRPr="00C768D8" w:rsidRDefault="00AF12A8" w:rsidP="00AF12A8">
      <w:pPr>
        <w:tabs>
          <w:tab w:val="left" w:pos="142"/>
          <w:tab w:val="left" w:pos="8043"/>
        </w:tabs>
        <w:spacing w:line="200" w:lineRule="atLeast"/>
        <w:rPr>
          <w:noProof/>
          <w:color w:val="00B050"/>
          <w:sz w:val="22"/>
          <w:szCs w:val="22"/>
          <w:lang w:val="pl-PL"/>
        </w:rPr>
      </w:pPr>
    </w:p>
    <w:p w:rsidR="00AF12A8" w:rsidRPr="00C768D8" w:rsidRDefault="00AF12A8" w:rsidP="00AF12A8">
      <w:pPr>
        <w:jc w:val="center"/>
        <w:rPr>
          <w:rFonts w:eastAsia="Calibri"/>
          <w:b/>
          <w:noProof/>
          <w:sz w:val="22"/>
          <w:szCs w:val="22"/>
          <w:lang w:val="pl-PL" w:eastAsia="en-US"/>
        </w:rPr>
      </w:pPr>
      <w:r w:rsidRPr="00C768D8">
        <w:rPr>
          <w:rFonts w:eastAsia="Calibri"/>
          <w:b/>
          <w:noProof/>
          <w:sz w:val="22"/>
          <w:szCs w:val="22"/>
          <w:lang w:val="pl-PL" w:eastAsia="en-US"/>
        </w:rPr>
        <w:t xml:space="preserve">Rozliczenie </w:t>
      </w:r>
    </w:p>
    <w:p w:rsidR="00AF12A8" w:rsidRPr="00C768D8" w:rsidRDefault="00AF12A8" w:rsidP="00AF12A8">
      <w:pPr>
        <w:jc w:val="center"/>
        <w:rPr>
          <w:rFonts w:eastAsia="Calibri"/>
          <w:noProof/>
          <w:sz w:val="22"/>
          <w:szCs w:val="22"/>
          <w:lang w:val="pl-PL" w:eastAsia="en-US"/>
        </w:rPr>
      </w:pPr>
      <w:r w:rsidRPr="00C768D8">
        <w:rPr>
          <w:rFonts w:eastAsia="Calibri"/>
          <w:noProof/>
          <w:sz w:val="22"/>
          <w:szCs w:val="22"/>
          <w:lang w:val="pl-PL" w:eastAsia="en-US"/>
        </w:rPr>
        <w:t>§ 7</w:t>
      </w:r>
    </w:p>
    <w:p w:rsidR="00AF12A8" w:rsidRPr="00C768D8" w:rsidRDefault="00AF12A8" w:rsidP="00AF12A8">
      <w:pPr>
        <w:jc w:val="center"/>
        <w:rPr>
          <w:rFonts w:eastAsia="Calibri"/>
          <w:noProof/>
          <w:sz w:val="22"/>
          <w:szCs w:val="22"/>
          <w:lang w:val="pl-PL" w:eastAsia="en-US"/>
        </w:rPr>
      </w:pPr>
    </w:p>
    <w:p w:rsidR="00AF12A8" w:rsidRPr="00C768D8" w:rsidRDefault="00AF12A8" w:rsidP="00AF12A8">
      <w:pPr>
        <w:numPr>
          <w:ilvl w:val="1"/>
          <w:numId w:val="1"/>
        </w:numPr>
        <w:tabs>
          <w:tab w:val="left" w:pos="284"/>
          <w:tab w:val="left" w:pos="17324"/>
          <w:tab w:val="left" w:pos="20564"/>
        </w:tabs>
        <w:ind w:left="284" w:hanging="284"/>
        <w:jc w:val="both"/>
        <w:rPr>
          <w:noProof/>
          <w:sz w:val="22"/>
          <w:szCs w:val="22"/>
          <w:lang w:val="pl-PL"/>
        </w:rPr>
      </w:pPr>
      <w:r w:rsidRPr="00C768D8">
        <w:rPr>
          <w:noProof/>
          <w:sz w:val="22"/>
          <w:szCs w:val="22"/>
          <w:lang w:val="pl-PL"/>
        </w:rPr>
        <w:t>Rozliczanie prac objętych umową będzie się odbywało w następujący sposób:</w:t>
      </w:r>
    </w:p>
    <w:p w:rsidR="0028286B" w:rsidRDefault="00AF12A8" w:rsidP="00245DB7">
      <w:pPr>
        <w:numPr>
          <w:ilvl w:val="0"/>
          <w:numId w:val="15"/>
        </w:numPr>
        <w:tabs>
          <w:tab w:val="left" w:pos="567"/>
          <w:tab w:val="left" w:pos="17324"/>
          <w:tab w:val="left" w:pos="20564"/>
        </w:tabs>
        <w:ind w:left="284" w:hanging="284"/>
        <w:jc w:val="both"/>
        <w:rPr>
          <w:noProof/>
          <w:kern w:val="1"/>
          <w:sz w:val="22"/>
          <w:szCs w:val="22"/>
          <w:lang w:val="pl-PL"/>
        </w:rPr>
      </w:pPr>
      <w:r w:rsidRPr="0028286B">
        <w:rPr>
          <w:noProof/>
          <w:sz w:val="22"/>
          <w:szCs w:val="22"/>
          <w:lang w:val="pl-PL"/>
        </w:rPr>
        <w:t xml:space="preserve">fakturą końcową, wystawioną po podpisaniu protokołu </w:t>
      </w:r>
      <w:r w:rsidR="0028286B" w:rsidRPr="0028286B">
        <w:rPr>
          <w:noProof/>
          <w:sz w:val="22"/>
          <w:szCs w:val="22"/>
          <w:lang w:val="pl-PL"/>
        </w:rPr>
        <w:t>odbioru końcowego</w:t>
      </w:r>
      <w:r w:rsidR="0028286B">
        <w:rPr>
          <w:noProof/>
          <w:kern w:val="1"/>
          <w:sz w:val="22"/>
          <w:szCs w:val="22"/>
          <w:lang w:val="pl-PL"/>
        </w:rPr>
        <w:t>.</w:t>
      </w:r>
    </w:p>
    <w:p w:rsidR="00AF12A8" w:rsidRPr="0028286B" w:rsidRDefault="00AF12A8" w:rsidP="0028286B">
      <w:pPr>
        <w:tabs>
          <w:tab w:val="left" w:pos="567"/>
          <w:tab w:val="left" w:pos="17324"/>
          <w:tab w:val="left" w:pos="20564"/>
        </w:tabs>
        <w:jc w:val="both"/>
        <w:rPr>
          <w:noProof/>
          <w:kern w:val="1"/>
          <w:sz w:val="22"/>
          <w:szCs w:val="22"/>
          <w:lang w:val="pl-PL"/>
        </w:rPr>
      </w:pPr>
      <w:r w:rsidRPr="0028286B">
        <w:rPr>
          <w:noProof/>
          <w:sz w:val="22"/>
          <w:szCs w:val="22"/>
          <w:lang w:val="pl-PL"/>
        </w:rPr>
        <w:t>2. </w:t>
      </w:r>
      <w:r w:rsidRPr="0028286B">
        <w:rPr>
          <w:noProof/>
          <w:kern w:val="1"/>
          <w:sz w:val="22"/>
          <w:szCs w:val="22"/>
          <w:lang w:val="pl-PL"/>
        </w:rPr>
        <w:t xml:space="preserve">Do faktury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nie może przekraczać wartości danej faktury. Załącznik ten musi być złożony w oryginale i podpisany przez wszystkich Podwykonawców lub dalszych Podwykonawców, (za wyjątkiem tych, którzy potwierdzili pismem zakończenie wykonanych przez nich robót, usług lub dostaw i </w:t>
      </w:r>
      <w:r w:rsidRPr="0028286B">
        <w:rPr>
          <w:bCs/>
          <w:noProof/>
          <w:kern w:val="1"/>
          <w:sz w:val="22"/>
          <w:szCs w:val="22"/>
          <w:lang w:val="pl-PL"/>
        </w:rPr>
        <w:t>faktyczne otrzymanie za nie zapłaty</w:t>
      </w:r>
      <w:r w:rsidRPr="0028286B">
        <w:rPr>
          <w:noProof/>
          <w:kern w:val="1"/>
          <w:sz w:val="22"/>
          <w:szCs w:val="22"/>
          <w:lang w:val="pl-PL"/>
        </w:rPr>
        <w:t xml:space="preserve">) oraz odpowiednio Zamawiającego. Brak wykazu spełniającego powyższe wymagania będzie podstawą do odmowy przyjęcia faktury. </w:t>
      </w:r>
    </w:p>
    <w:p w:rsidR="00AF12A8" w:rsidRPr="00C768D8" w:rsidRDefault="00AF12A8" w:rsidP="00AF12A8">
      <w:pPr>
        <w:ind w:left="284" w:hanging="284"/>
        <w:jc w:val="both"/>
        <w:rPr>
          <w:noProof/>
          <w:sz w:val="22"/>
          <w:szCs w:val="22"/>
          <w:lang w:val="pl-PL"/>
        </w:rPr>
      </w:pPr>
      <w:r w:rsidRPr="00C768D8">
        <w:rPr>
          <w:noProof/>
          <w:sz w:val="22"/>
          <w:szCs w:val="22"/>
          <w:lang w:val="pl-PL"/>
        </w:rPr>
        <w:t>3</w:t>
      </w:r>
      <w:r w:rsidR="009205E1">
        <w:rPr>
          <w:noProof/>
          <w:sz w:val="22"/>
          <w:szCs w:val="22"/>
          <w:lang w:val="pl-PL"/>
        </w:rPr>
        <w:t>.</w:t>
      </w:r>
      <w:r w:rsidR="009205E1">
        <w:rPr>
          <w:noProof/>
          <w:sz w:val="22"/>
          <w:szCs w:val="22"/>
          <w:lang w:val="pl-PL"/>
        </w:rPr>
        <w:tab/>
      </w:r>
      <w:r w:rsidRPr="00C768D8">
        <w:rPr>
          <w:noProof/>
          <w:sz w:val="22"/>
          <w:szCs w:val="22"/>
          <w:lang w:val="pl-PL"/>
        </w:rPr>
        <w:t>Z zastrzeżeniem uregulowań zawartych w pozostałych prze</w:t>
      </w:r>
      <w:r w:rsidR="0028286B">
        <w:rPr>
          <w:noProof/>
          <w:sz w:val="22"/>
          <w:szCs w:val="22"/>
          <w:lang w:val="pl-PL"/>
        </w:rPr>
        <w:t>pisach niniejszej Umowy, faktura wystawiona</w:t>
      </w:r>
      <w:r w:rsidRPr="00C768D8">
        <w:rPr>
          <w:noProof/>
          <w:sz w:val="22"/>
          <w:szCs w:val="22"/>
          <w:lang w:val="pl-PL"/>
        </w:rPr>
        <w:t xml:space="preserve"> przez </w:t>
      </w:r>
      <w:r w:rsidR="0028286B">
        <w:rPr>
          <w:noProof/>
          <w:sz w:val="22"/>
          <w:szCs w:val="22"/>
          <w:lang w:val="pl-PL"/>
        </w:rPr>
        <w:t xml:space="preserve">Wykonawcę zostanie zapłacona w terminie 30 dni od daty </w:t>
      </w:r>
      <w:r w:rsidRPr="00C768D8">
        <w:rPr>
          <w:noProof/>
          <w:sz w:val="22"/>
          <w:szCs w:val="22"/>
          <w:lang w:val="pl-PL"/>
        </w:rPr>
        <w:t>dostarczenia Zamawiające</w:t>
      </w:r>
      <w:r w:rsidR="0028286B">
        <w:rPr>
          <w:noProof/>
          <w:sz w:val="22"/>
          <w:szCs w:val="22"/>
          <w:lang w:val="pl-PL"/>
        </w:rPr>
        <w:t>mu i przyjęcia jako prawidłowej</w:t>
      </w:r>
      <w:r w:rsidRPr="00C768D8">
        <w:rPr>
          <w:noProof/>
          <w:sz w:val="22"/>
          <w:szCs w:val="22"/>
          <w:lang w:val="pl-PL"/>
        </w:rPr>
        <w:t>, przelewem na konto  bankowe wskazane przez Wykonawcę na fakturze. Wykonawca zobowiązany jest do przedstawienia Zamawiającemu, przed datą końcowego rozliczenia - najpóźniej na dzień poprzedzający ostateczną zapłatę, oświadczenia,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rsidR="00AF12A8" w:rsidRPr="00C768D8" w:rsidRDefault="00AF12A8" w:rsidP="00AF12A8">
      <w:pPr>
        <w:ind w:left="284" w:hanging="284"/>
        <w:jc w:val="both"/>
        <w:rPr>
          <w:iCs/>
          <w:noProof/>
          <w:sz w:val="22"/>
          <w:szCs w:val="22"/>
          <w:lang w:val="pl-PL"/>
        </w:rPr>
      </w:pPr>
      <w:r w:rsidRPr="00C768D8">
        <w:rPr>
          <w:noProof/>
          <w:sz w:val="22"/>
          <w:szCs w:val="22"/>
          <w:lang w:val="pl-PL"/>
        </w:rPr>
        <w:t>4</w:t>
      </w:r>
      <w:r w:rsidR="009205E1">
        <w:rPr>
          <w:noProof/>
          <w:sz w:val="22"/>
          <w:szCs w:val="22"/>
          <w:lang w:val="pl-PL"/>
        </w:rPr>
        <w:t>.</w:t>
      </w:r>
      <w:r w:rsidR="009205E1">
        <w:rPr>
          <w:noProof/>
          <w:sz w:val="22"/>
          <w:szCs w:val="22"/>
          <w:lang w:val="pl-PL"/>
        </w:rPr>
        <w:tab/>
      </w:r>
      <w:r w:rsidRPr="00C768D8">
        <w:rPr>
          <w:noProof/>
          <w:sz w:val="22"/>
          <w:szCs w:val="22"/>
          <w:lang w:val="pl-PL"/>
        </w:rPr>
        <w:t>Faktury winny być wystawione na</w:t>
      </w:r>
      <w:r w:rsidRPr="00C768D8">
        <w:rPr>
          <w:i/>
          <w:iCs/>
          <w:noProof/>
          <w:sz w:val="22"/>
          <w:szCs w:val="22"/>
          <w:lang w:val="pl-PL"/>
        </w:rPr>
        <w:t xml:space="preserve"> </w:t>
      </w:r>
      <w:r w:rsidRPr="00C768D8">
        <w:rPr>
          <w:noProof/>
          <w:sz w:val="22"/>
          <w:szCs w:val="22"/>
          <w:lang w:val="pl-PL"/>
        </w:rPr>
        <w:t>Gminę Miejską Kraków, Pl. Wszystkich Świętych 3-4, 31-004 Kraków, NIP 676 101 37 17</w:t>
      </w:r>
      <w:r w:rsidRPr="00C768D8">
        <w:rPr>
          <w:i/>
          <w:iCs/>
          <w:noProof/>
          <w:sz w:val="22"/>
          <w:szCs w:val="22"/>
          <w:lang w:val="pl-PL"/>
        </w:rPr>
        <w:t xml:space="preserve">, </w:t>
      </w:r>
      <w:r w:rsidRPr="00C768D8">
        <w:rPr>
          <w:noProof/>
          <w:sz w:val="22"/>
          <w:szCs w:val="22"/>
          <w:lang w:val="pl-PL"/>
        </w:rPr>
        <w:t>ze wskazaniem odbiorcy</w:t>
      </w:r>
      <w:r w:rsidRPr="00C768D8">
        <w:rPr>
          <w:i/>
          <w:iCs/>
          <w:noProof/>
          <w:sz w:val="22"/>
          <w:szCs w:val="22"/>
          <w:lang w:val="pl-PL"/>
        </w:rPr>
        <w:t xml:space="preserve">: </w:t>
      </w:r>
      <w:r w:rsidR="00015249">
        <w:rPr>
          <w:noProof/>
          <w:sz w:val="22"/>
          <w:szCs w:val="22"/>
          <w:lang w:val="pl-PL"/>
        </w:rPr>
        <w:t>Szkoła Podstawowa nr 39, ul. Jachowicza 5, 31-564 Kraków.</w:t>
      </w:r>
    </w:p>
    <w:p w:rsidR="00AF12A8" w:rsidRPr="00C768D8" w:rsidRDefault="00AF12A8" w:rsidP="00AF12A8">
      <w:pPr>
        <w:suppressAutoHyphens w:val="0"/>
        <w:ind w:left="284" w:hanging="284"/>
        <w:jc w:val="both"/>
        <w:rPr>
          <w:rFonts w:eastAsia="Calibri"/>
          <w:noProof/>
          <w:sz w:val="22"/>
          <w:szCs w:val="22"/>
          <w:lang w:val="pl-PL"/>
        </w:rPr>
      </w:pPr>
      <w:r w:rsidRPr="00C768D8">
        <w:rPr>
          <w:rFonts w:eastAsia="Calibri"/>
          <w:noProof/>
          <w:sz w:val="22"/>
          <w:szCs w:val="22"/>
          <w:lang w:val="pl-PL"/>
        </w:rPr>
        <w:t>5</w:t>
      </w:r>
      <w:r w:rsidR="009205E1">
        <w:rPr>
          <w:rFonts w:eastAsia="Calibri"/>
          <w:noProof/>
          <w:sz w:val="22"/>
          <w:szCs w:val="22"/>
          <w:lang w:val="pl-PL"/>
        </w:rPr>
        <w:t>.</w:t>
      </w:r>
      <w:r w:rsidR="009205E1">
        <w:rPr>
          <w:rFonts w:eastAsia="Calibri"/>
          <w:noProof/>
          <w:sz w:val="22"/>
          <w:szCs w:val="22"/>
          <w:lang w:val="pl-PL"/>
        </w:rPr>
        <w:tab/>
      </w:r>
      <w:r w:rsidRPr="00C768D8">
        <w:rPr>
          <w:rFonts w:eastAsia="Calibri"/>
          <w:noProof/>
          <w:sz w:val="22"/>
          <w:szCs w:val="22"/>
          <w:lang w:val="pl-PL"/>
        </w:rPr>
        <w:t>Za datę zapłaty należności uważa się datę obciążenia rachunku bankowego Zamawiającego.</w:t>
      </w:r>
    </w:p>
    <w:p w:rsidR="00AF12A8" w:rsidRPr="00C768D8" w:rsidRDefault="00AF12A8" w:rsidP="00AF12A8">
      <w:pPr>
        <w:ind w:left="284" w:hanging="284"/>
        <w:jc w:val="both"/>
        <w:rPr>
          <w:noProof/>
          <w:sz w:val="22"/>
          <w:szCs w:val="22"/>
          <w:lang w:val="pl-PL"/>
        </w:rPr>
      </w:pPr>
      <w:r w:rsidRPr="00C768D8">
        <w:rPr>
          <w:noProof/>
          <w:sz w:val="22"/>
          <w:szCs w:val="22"/>
          <w:lang w:val="pl-PL"/>
        </w:rPr>
        <w:t>6</w:t>
      </w:r>
      <w:r w:rsidR="009205E1">
        <w:rPr>
          <w:noProof/>
          <w:sz w:val="22"/>
          <w:szCs w:val="22"/>
          <w:lang w:val="pl-PL"/>
        </w:rPr>
        <w:t>.</w:t>
      </w:r>
      <w:r w:rsidR="009205E1">
        <w:rPr>
          <w:noProof/>
          <w:sz w:val="22"/>
          <w:szCs w:val="22"/>
          <w:lang w:val="pl-PL"/>
        </w:rPr>
        <w:tab/>
      </w:r>
      <w:r w:rsidRPr="00C768D8">
        <w:rPr>
          <w:noProof/>
          <w:sz w:val="22"/>
          <w:szCs w:val="22"/>
          <w:lang w:val="pl-PL"/>
        </w:rPr>
        <w:t>Zwłoka w zapłacie faktury rodzi po stronie Zamawiającego obowiązku zapłaty odsetek ustawowych z zastrzeżeniem uregulowań zawartych w ust.</w:t>
      </w:r>
      <w:r>
        <w:rPr>
          <w:noProof/>
          <w:sz w:val="22"/>
          <w:szCs w:val="22"/>
          <w:lang w:val="pl-PL"/>
        </w:rPr>
        <w:t>2 i</w:t>
      </w:r>
      <w:r w:rsidRPr="00C768D8">
        <w:rPr>
          <w:noProof/>
          <w:sz w:val="22"/>
          <w:szCs w:val="22"/>
          <w:lang w:val="pl-PL"/>
        </w:rPr>
        <w:t xml:space="preserve"> 3 niniejszego paragrafu.</w:t>
      </w:r>
    </w:p>
    <w:p w:rsidR="00AF12A8" w:rsidRPr="00C768D8" w:rsidRDefault="00AF12A8" w:rsidP="009205E1">
      <w:pPr>
        <w:ind w:left="284" w:hanging="284"/>
        <w:jc w:val="both"/>
        <w:rPr>
          <w:noProof/>
          <w:sz w:val="22"/>
          <w:szCs w:val="22"/>
          <w:lang w:val="pl-PL"/>
        </w:rPr>
      </w:pPr>
      <w:r w:rsidRPr="00C768D8">
        <w:rPr>
          <w:noProof/>
          <w:sz w:val="22"/>
          <w:szCs w:val="22"/>
          <w:lang w:val="pl-PL"/>
        </w:rPr>
        <w:t>7</w:t>
      </w:r>
      <w:r w:rsidR="009205E1">
        <w:rPr>
          <w:noProof/>
          <w:sz w:val="22"/>
          <w:szCs w:val="22"/>
          <w:lang w:val="pl-PL"/>
        </w:rPr>
        <w:t>.</w:t>
      </w:r>
      <w:r w:rsidR="009205E1">
        <w:rPr>
          <w:noProof/>
          <w:sz w:val="22"/>
          <w:szCs w:val="22"/>
          <w:lang w:val="pl-PL"/>
        </w:rPr>
        <w:tab/>
      </w:r>
      <w:r w:rsidRPr="00C768D8">
        <w:rPr>
          <w:noProof/>
          <w:sz w:val="22"/>
          <w:szCs w:val="22"/>
          <w:lang w:val="pl-PL"/>
        </w:rPr>
        <w:t xml:space="preserve">Wykonawca (nie ) jest płatnikiem VAT (NIP: .....................................................). </w:t>
      </w:r>
    </w:p>
    <w:p w:rsidR="00AF12A8" w:rsidRPr="00C768D8" w:rsidRDefault="00AF12A8" w:rsidP="00AF12A8">
      <w:pPr>
        <w:jc w:val="center"/>
        <w:rPr>
          <w:rFonts w:eastAsia="Calibri"/>
          <w:noProof/>
          <w:sz w:val="22"/>
          <w:szCs w:val="22"/>
          <w:lang w:val="pl-PL" w:eastAsia="en-US"/>
        </w:rPr>
      </w:pPr>
    </w:p>
    <w:p w:rsidR="00AF12A8" w:rsidRPr="00C768D8" w:rsidRDefault="00AF12A8" w:rsidP="00AF12A8">
      <w:pPr>
        <w:tabs>
          <w:tab w:val="left" w:pos="283"/>
        </w:tabs>
        <w:spacing w:line="200" w:lineRule="atLeast"/>
        <w:jc w:val="center"/>
        <w:rPr>
          <w:b/>
          <w:noProof/>
          <w:sz w:val="22"/>
          <w:szCs w:val="22"/>
          <w:lang w:val="pl-PL"/>
        </w:rPr>
      </w:pPr>
      <w:r w:rsidRPr="00C768D8">
        <w:rPr>
          <w:b/>
          <w:noProof/>
          <w:sz w:val="22"/>
          <w:szCs w:val="22"/>
          <w:lang w:val="pl-PL"/>
        </w:rPr>
        <w:t>Roboty zamienne</w:t>
      </w:r>
    </w:p>
    <w:p w:rsidR="00AF12A8" w:rsidRPr="00C768D8" w:rsidRDefault="00AF12A8" w:rsidP="00AF12A8">
      <w:pPr>
        <w:tabs>
          <w:tab w:val="left" w:pos="283"/>
        </w:tabs>
        <w:spacing w:line="200" w:lineRule="atLeast"/>
        <w:jc w:val="center"/>
        <w:rPr>
          <w:noProof/>
          <w:sz w:val="22"/>
          <w:szCs w:val="22"/>
          <w:lang w:val="pl-PL"/>
        </w:rPr>
      </w:pPr>
      <w:r w:rsidRPr="00C768D8">
        <w:rPr>
          <w:noProof/>
          <w:sz w:val="22"/>
          <w:szCs w:val="22"/>
          <w:lang w:val="pl-PL"/>
        </w:rPr>
        <w:t>§ 8</w:t>
      </w:r>
    </w:p>
    <w:p w:rsidR="00AF12A8" w:rsidRPr="00C768D8" w:rsidRDefault="00AF12A8" w:rsidP="00AF12A8">
      <w:pPr>
        <w:tabs>
          <w:tab w:val="left" w:pos="283"/>
        </w:tabs>
        <w:spacing w:line="200" w:lineRule="atLeast"/>
        <w:jc w:val="center"/>
        <w:rPr>
          <w:noProof/>
          <w:sz w:val="22"/>
          <w:szCs w:val="22"/>
          <w:lang w:val="pl-PL"/>
        </w:rPr>
      </w:pPr>
    </w:p>
    <w:p w:rsidR="00AF12A8" w:rsidRPr="00C768D8" w:rsidRDefault="00AF12A8" w:rsidP="00AF12A8">
      <w:pPr>
        <w:widowControl w:val="0"/>
        <w:numPr>
          <w:ilvl w:val="1"/>
          <w:numId w:val="2"/>
        </w:numPr>
        <w:tabs>
          <w:tab w:val="left" w:pos="284"/>
          <w:tab w:val="left" w:pos="567"/>
        </w:tabs>
        <w:ind w:left="284" w:hanging="284"/>
        <w:contextualSpacing/>
        <w:jc w:val="both"/>
        <w:rPr>
          <w:noProof/>
          <w:sz w:val="22"/>
          <w:szCs w:val="22"/>
        </w:rPr>
      </w:pPr>
      <w:r w:rsidRPr="00C768D8">
        <w:rPr>
          <w:noProof/>
          <w:sz w:val="22"/>
          <w:szCs w:val="22"/>
        </w:rPr>
        <w:t xml:space="preserve">W uzasadnionych przypadkach dopuszcza się wprowadzanie robót zamiennych w stosunku do </w:t>
      </w:r>
      <w:r w:rsidRPr="00C768D8">
        <w:rPr>
          <w:noProof/>
          <w:sz w:val="22"/>
          <w:szCs w:val="22"/>
        </w:rPr>
        <w:lastRenderedPageBreak/>
        <w:t>ujętych w dokumentacji projektowej za pisemną zgodą Zamawiającego, pod warunkiem, że zamiany te będą korzystne dla Zamawiającego oraz standard zaprojektowanych robót będzie co najmniej równy standardowi opisanemu w dokumentacji projektowej a jakość</w:t>
      </w:r>
      <w:r w:rsidR="005A637E" w:rsidRPr="005A637E">
        <w:rPr>
          <w:rStyle w:val="Hipercze"/>
          <w:rFonts w:eastAsia="Verdana"/>
          <w:bCs/>
          <w:noProof/>
          <w:sz w:val="22"/>
          <w:szCs w:val="22"/>
          <w:u w:val="none"/>
        </w:rPr>
        <w:t xml:space="preserve"> </w:t>
      </w:r>
      <w:r w:rsidR="005A637E" w:rsidRPr="005A637E">
        <w:rPr>
          <w:rStyle w:val="Hipercze"/>
          <w:rFonts w:eastAsia="Verdana"/>
          <w:bCs/>
          <w:noProof/>
          <w:color w:val="auto"/>
          <w:sz w:val="22"/>
          <w:szCs w:val="22"/>
          <w:u w:val="none"/>
        </w:rPr>
        <w:t>i</w:t>
      </w:r>
      <w:r w:rsidR="005A637E" w:rsidRPr="005A637E">
        <w:rPr>
          <w:rStyle w:val="Hipercze"/>
          <w:rFonts w:eastAsia="Verdana"/>
          <w:bCs/>
          <w:noProof/>
          <w:sz w:val="22"/>
          <w:szCs w:val="22"/>
          <w:u w:val="none"/>
        </w:rPr>
        <w:t xml:space="preserve"> </w:t>
      </w:r>
      <w:r w:rsidRPr="00C768D8">
        <w:rPr>
          <w:noProof/>
          <w:sz w:val="22"/>
          <w:szCs w:val="22"/>
        </w:rPr>
        <w:t xml:space="preserve">standard materiałów, wyrobów i urządzeń przewidzianych w projekcie zamiennym będzie nie gorszy niż opisany w tej dokumentacji. Załącznikiem do projektu zmiennego musi być </w:t>
      </w:r>
      <w:r w:rsidRPr="00C768D8">
        <w:rPr>
          <w:bCs/>
          <w:noProof/>
          <w:sz w:val="22"/>
          <w:szCs w:val="22"/>
        </w:rPr>
        <w:t xml:space="preserve">wykaz przewidzianych w projekcie materiałów, wyrobów i urządzeń (produktów) podający ich parametry techniczne i producentów wraz z odniesieniem się do ich opisu zawartego w dokumentacji projektowej i STWiORB. Parametry tych produktów nie mogą być gorsze niż wynikające z w/w dokumentów. </w:t>
      </w:r>
      <w:r w:rsidRPr="00C768D8">
        <w:rPr>
          <w:noProof/>
          <w:sz w:val="22"/>
          <w:szCs w:val="22"/>
        </w:rPr>
        <w:t>W takim przypadku Wykonawca zobowiązany jest do przedstawienia projektu zamiennego, zawierającego opis proponowanych zmian, rysunki i wycenę kosztów. Projekt taki wymaga akceptacji Nadzoru, Zamawiającego oraz Projektanta.</w:t>
      </w:r>
    </w:p>
    <w:p w:rsidR="00AF12A8" w:rsidRPr="00C768D8" w:rsidRDefault="00AF12A8" w:rsidP="00AF12A8">
      <w:pPr>
        <w:numPr>
          <w:ilvl w:val="1"/>
          <w:numId w:val="2"/>
        </w:numPr>
        <w:tabs>
          <w:tab w:val="clear" w:pos="1080"/>
          <w:tab w:val="left" w:pos="0"/>
          <w:tab w:val="num" w:pos="284"/>
          <w:tab w:val="left" w:pos="8043"/>
        </w:tabs>
        <w:spacing w:line="200" w:lineRule="atLeast"/>
        <w:ind w:left="284" w:hanging="284"/>
        <w:jc w:val="both"/>
        <w:rPr>
          <w:noProof/>
          <w:sz w:val="22"/>
          <w:szCs w:val="22"/>
          <w:lang w:val="pl-PL"/>
        </w:rPr>
      </w:pPr>
      <w:r w:rsidRPr="00C768D8">
        <w:rPr>
          <w:noProof/>
          <w:sz w:val="22"/>
          <w:szCs w:val="22"/>
          <w:lang w:val="pl-PL"/>
        </w:rPr>
        <w:t>Podstawą wyceny robót wymienionych w ust. 1 niniejszego paragrafu mogących pojawić się w trakcie realizacji Umowy będzie:</w:t>
      </w:r>
    </w:p>
    <w:p w:rsidR="00AF12A8" w:rsidRPr="00C768D8" w:rsidRDefault="00AF12A8" w:rsidP="00AF12A8">
      <w:pPr>
        <w:numPr>
          <w:ilvl w:val="0"/>
          <w:numId w:val="5"/>
        </w:numPr>
        <w:tabs>
          <w:tab w:val="left" w:pos="0"/>
          <w:tab w:val="left" w:pos="720"/>
        </w:tabs>
        <w:suppressAutoHyphens w:val="0"/>
        <w:ind w:left="0" w:firstLine="284"/>
        <w:jc w:val="both"/>
        <w:rPr>
          <w:noProof/>
          <w:sz w:val="22"/>
          <w:szCs w:val="22"/>
          <w:lang w:val="pl-PL"/>
        </w:rPr>
      </w:pPr>
      <w:r w:rsidRPr="00C768D8">
        <w:rPr>
          <w:noProof/>
          <w:sz w:val="22"/>
          <w:szCs w:val="22"/>
          <w:lang w:val="pl-PL"/>
        </w:rPr>
        <w:t>w pierwszej kolejności kosztorys ofertowy Wykonawcy,</w:t>
      </w:r>
    </w:p>
    <w:p w:rsidR="00AF12A8" w:rsidRPr="00C768D8" w:rsidRDefault="00AF12A8" w:rsidP="00AF12A8">
      <w:pPr>
        <w:numPr>
          <w:ilvl w:val="0"/>
          <w:numId w:val="5"/>
        </w:numPr>
        <w:tabs>
          <w:tab w:val="clear" w:pos="720"/>
          <w:tab w:val="left" w:pos="709"/>
        </w:tabs>
        <w:suppressAutoHyphens w:val="0"/>
        <w:ind w:left="709" w:hanging="425"/>
        <w:jc w:val="both"/>
        <w:rPr>
          <w:noProof/>
          <w:sz w:val="22"/>
          <w:szCs w:val="22"/>
          <w:lang w:val="pl-PL"/>
        </w:rPr>
      </w:pPr>
      <w:r w:rsidRPr="00C768D8">
        <w:rPr>
          <w:noProof/>
          <w:sz w:val="22"/>
          <w:szCs w:val="22"/>
          <w:lang w:val="pl-PL"/>
        </w:rPr>
        <w:t xml:space="preserve">w przypadku braku danych robót w w/w kosztorysie, zastosowanie będzie miało kosztorysowanie uproszczone, przy użyciu średnich cen jednostkowych dla woj. małopolskiego </w:t>
      </w:r>
      <w:r w:rsidRPr="00C768D8">
        <w:rPr>
          <w:i/>
          <w:noProof/>
          <w:sz w:val="22"/>
          <w:szCs w:val="22"/>
          <w:lang w:val="pl-PL"/>
        </w:rPr>
        <w:t>(poziom cen z kwartału poprzedzającego wykonywane roboty)</w:t>
      </w:r>
      <w:r w:rsidRPr="00C768D8">
        <w:rPr>
          <w:noProof/>
          <w:sz w:val="22"/>
          <w:szCs w:val="22"/>
          <w:lang w:val="pl-PL"/>
        </w:rPr>
        <w:t xml:space="preserve"> zawartych w informacjach cenowych – zeszytach opracowanych przez SEKOCENBUD Ośrodek Wdrożeń Ekonomiczno – Organizacyjnych Budownictwa Promocja Sp. z o.o. Warszawa. </w:t>
      </w:r>
      <w:r>
        <w:rPr>
          <w:noProof/>
          <w:sz w:val="22"/>
          <w:szCs w:val="22"/>
          <w:lang w:val="pl-PL"/>
        </w:rPr>
        <w:t>W </w:t>
      </w:r>
      <w:r w:rsidRPr="00C768D8">
        <w:rPr>
          <w:noProof/>
          <w:sz w:val="22"/>
          <w:szCs w:val="22"/>
          <w:lang w:val="pl-PL"/>
        </w:rPr>
        <w:t>przypadku robót lub materiałów nieujętych w w/w zeszytach będą miały zastosowanie inne publikacje cenowe i podawane przez nie średnie ceny robót jak wyżej,</w:t>
      </w:r>
    </w:p>
    <w:p w:rsidR="00AF12A8" w:rsidRPr="00C768D8" w:rsidRDefault="00AF12A8" w:rsidP="00AF12A8">
      <w:pPr>
        <w:numPr>
          <w:ilvl w:val="0"/>
          <w:numId w:val="5"/>
        </w:numPr>
        <w:tabs>
          <w:tab w:val="left" w:pos="720"/>
        </w:tabs>
        <w:suppressAutoHyphens w:val="0"/>
        <w:ind w:left="709" w:hanging="425"/>
        <w:jc w:val="both"/>
        <w:rPr>
          <w:noProof/>
          <w:sz w:val="22"/>
          <w:szCs w:val="22"/>
          <w:lang w:val="pl-PL"/>
        </w:rPr>
      </w:pPr>
      <w:r w:rsidRPr="00C768D8">
        <w:rPr>
          <w:noProof/>
          <w:sz w:val="22"/>
          <w:szCs w:val="22"/>
          <w:lang w:val="pl-PL"/>
        </w:rPr>
        <w:t xml:space="preserve">w przypadku braku opracowanych cen jednostkowych robót w publikacjach cenowych zastosowanie będzie miało kosztorysowanie szczegółowe na podstawie KNR-ów opisujących daną robotę z ich najnowszych wydań, a w dalszej kolejności innych katalogów określających nakłady rzeczowe na wykonanie tych robót. </w:t>
      </w:r>
    </w:p>
    <w:p w:rsidR="00AF12A8" w:rsidRPr="00C768D8" w:rsidRDefault="00AF12A8" w:rsidP="00AF12A8">
      <w:pPr>
        <w:tabs>
          <w:tab w:val="left" w:pos="284"/>
        </w:tabs>
        <w:ind w:left="709"/>
        <w:jc w:val="both"/>
        <w:rPr>
          <w:noProof/>
          <w:sz w:val="22"/>
          <w:szCs w:val="22"/>
          <w:lang w:val="pl-PL"/>
        </w:rPr>
      </w:pPr>
      <w:r w:rsidRPr="00C768D8">
        <w:rPr>
          <w:noProof/>
          <w:sz w:val="22"/>
          <w:szCs w:val="22"/>
          <w:lang w:val="pl-PL"/>
        </w:rPr>
        <w:t xml:space="preserve">Źródłem kosztu roboczogodziny, narzutu kosztów ogólnych, narzut zysku oraz cen materiałów z kosztami transportu będą średnie ceny jednostkowe dla woj. małopolskiego </w:t>
      </w:r>
      <w:r w:rsidRPr="00C768D8">
        <w:rPr>
          <w:i/>
          <w:noProof/>
          <w:sz w:val="22"/>
          <w:szCs w:val="22"/>
          <w:lang w:val="pl-PL"/>
        </w:rPr>
        <w:t>(poziom cen z kwartału poprzedzającego wykonywane roboty</w:t>
      </w:r>
      <w:r w:rsidRPr="00C768D8">
        <w:rPr>
          <w:noProof/>
          <w:sz w:val="22"/>
          <w:szCs w:val="22"/>
          <w:lang w:val="pl-PL"/>
        </w:rPr>
        <w:t>) zawarte</w:t>
      </w:r>
      <w:r w:rsidRPr="00C768D8">
        <w:rPr>
          <w:i/>
          <w:noProof/>
          <w:sz w:val="22"/>
          <w:szCs w:val="22"/>
          <w:lang w:val="pl-PL"/>
        </w:rPr>
        <w:t xml:space="preserve"> </w:t>
      </w:r>
      <w:r w:rsidRPr="00C768D8">
        <w:rPr>
          <w:noProof/>
          <w:sz w:val="22"/>
          <w:szCs w:val="22"/>
          <w:lang w:val="pl-PL"/>
        </w:rPr>
        <w:t xml:space="preserve">w informacjach cenowych – zeszyty opracowane przez SEKOCENBUD Ośrodek Wdrożeń Ekonomiczno – Organizacyjnych Budownictwa Promocja sp. z o.o. Warszawa. </w:t>
      </w:r>
    </w:p>
    <w:p w:rsidR="00AF12A8" w:rsidRPr="00C768D8" w:rsidRDefault="00AF12A8" w:rsidP="00AF12A8">
      <w:pPr>
        <w:tabs>
          <w:tab w:val="left" w:pos="709"/>
          <w:tab w:val="left" w:pos="8426"/>
        </w:tabs>
        <w:suppressAutoHyphens w:val="0"/>
        <w:spacing w:line="200" w:lineRule="atLeast"/>
        <w:ind w:left="709"/>
        <w:jc w:val="both"/>
        <w:rPr>
          <w:noProof/>
          <w:sz w:val="22"/>
          <w:szCs w:val="22"/>
          <w:lang w:val="pl-PL"/>
        </w:rPr>
      </w:pPr>
      <w:r w:rsidRPr="00C768D8">
        <w:rPr>
          <w:noProof/>
          <w:sz w:val="22"/>
          <w:szCs w:val="22"/>
          <w:lang w:val="pl-PL"/>
        </w:rPr>
        <w:t>W przypadku braku cen materiałów w w/w zeszytach będą miały zastosowanie inne publikacje cenowe i podawane przez nie średnie ceny materiałów z kosztami transportu jak wyżej, a w następnej kolejności udokumentowane fakturami zakupu WYKONAWCY ceny materiałów przeznaczonych na niniejszą budowę z doliczeniem kosztu transportu tego materiału w postaci narzutu do ceny materiału w wysokości podawanej w zeszytach SEKOCENBUD-u w poziomie cen z kwartału poprzedzającego wykonywane roboty.</w:t>
      </w:r>
    </w:p>
    <w:p w:rsidR="00AF12A8" w:rsidRPr="00C768D8" w:rsidRDefault="00AF12A8" w:rsidP="00AF12A8">
      <w:pPr>
        <w:numPr>
          <w:ilvl w:val="0"/>
          <w:numId w:val="16"/>
        </w:numPr>
        <w:suppressAutoHyphens w:val="0"/>
        <w:spacing w:line="200" w:lineRule="atLeast"/>
        <w:jc w:val="both"/>
        <w:rPr>
          <w:noProof/>
          <w:sz w:val="22"/>
          <w:szCs w:val="22"/>
          <w:lang w:val="pl-PL"/>
        </w:rPr>
      </w:pPr>
      <w:r w:rsidRPr="00C768D8">
        <w:rPr>
          <w:noProof/>
          <w:sz w:val="22"/>
          <w:szCs w:val="22"/>
          <w:lang w:val="pl-PL"/>
        </w:rPr>
        <w:t>Podane w ust. 2 niniejszego paragrafu zasady rozliczania są obligatoryjne dla robót zamiennych.</w:t>
      </w:r>
    </w:p>
    <w:p w:rsidR="00AF12A8" w:rsidRPr="00C768D8" w:rsidRDefault="00AF12A8" w:rsidP="00AF12A8">
      <w:pPr>
        <w:numPr>
          <w:ilvl w:val="0"/>
          <w:numId w:val="16"/>
        </w:numPr>
        <w:suppressAutoHyphens w:val="0"/>
        <w:spacing w:line="200" w:lineRule="atLeast"/>
        <w:ind w:left="284" w:hanging="284"/>
        <w:jc w:val="both"/>
        <w:rPr>
          <w:noProof/>
          <w:sz w:val="22"/>
          <w:szCs w:val="22"/>
          <w:lang w:val="pl-PL"/>
        </w:rPr>
      </w:pPr>
      <w:r w:rsidRPr="00C768D8">
        <w:rPr>
          <w:noProof/>
          <w:sz w:val="22"/>
          <w:szCs w:val="22"/>
          <w:lang w:val="pl-PL"/>
        </w:rPr>
        <w:t>W przypadku zaistnienia konieczności wykonania prac nieobjętych przedmiotem Umowy, Wykonawcy nie wolno ich realizować bez zmiany niniejszej Umowy lub uzyskania dodatkowego zamówienia na podstawie odrębnej umowy. Wykonawca oświadcza, że w razie wykonania jakichkolwiek prac z naruszeniem powyższego zapisu zrzeka się prawa do wynagrodzenia z tytułu ich wykonania.</w:t>
      </w:r>
    </w:p>
    <w:p w:rsidR="00015249" w:rsidRPr="00C768D8" w:rsidRDefault="00015249" w:rsidP="00AF12A8">
      <w:pPr>
        <w:tabs>
          <w:tab w:val="left" w:pos="0"/>
          <w:tab w:val="left" w:pos="8043"/>
        </w:tabs>
        <w:jc w:val="center"/>
        <w:rPr>
          <w:b/>
          <w:noProof/>
          <w:sz w:val="22"/>
          <w:szCs w:val="22"/>
          <w:lang w:val="pl-PL"/>
        </w:rPr>
      </w:pPr>
    </w:p>
    <w:p w:rsidR="00AF12A8" w:rsidRPr="00C768D8" w:rsidRDefault="00AF12A8" w:rsidP="00AF12A8">
      <w:pPr>
        <w:tabs>
          <w:tab w:val="left" w:pos="0"/>
          <w:tab w:val="left" w:pos="8043"/>
        </w:tabs>
        <w:jc w:val="center"/>
        <w:rPr>
          <w:b/>
          <w:noProof/>
          <w:sz w:val="22"/>
          <w:szCs w:val="22"/>
          <w:lang w:val="pl-PL"/>
        </w:rPr>
      </w:pPr>
      <w:r w:rsidRPr="00C768D8">
        <w:rPr>
          <w:b/>
          <w:noProof/>
          <w:sz w:val="22"/>
          <w:szCs w:val="22"/>
          <w:lang w:val="pl-PL"/>
        </w:rPr>
        <w:t>Reprezentacja Stron</w:t>
      </w:r>
    </w:p>
    <w:p w:rsidR="00AF12A8" w:rsidRPr="00C768D8" w:rsidRDefault="00AF12A8" w:rsidP="00AF12A8">
      <w:pPr>
        <w:tabs>
          <w:tab w:val="left" w:pos="0"/>
          <w:tab w:val="left" w:pos="8043"/>
        </w:tabs>
        <w:spacing w:line="200" w:lineRule="atLeast"/>
        <w:jc w:val="center"/>
        <w:rPr>
          <w:noProof/>
          <w:sz w:val="22"/>
          <w:szCs w:val="22"/>
          <w:lang w:val="pl-PL"/>
        </w:rPr>
      </w:pPr>
      <w:r w:rsidRPr="00C768D8">
        <w:rPr>
          <w:noProof/>
          <w:sz w:val="22"/>
          <w:szCs w:val="22"/>
          <w:lang w:val="pl-PL"/>
        </w:rPr>
        <w:t>§ 9</w:t>
      </w:r>
    </w:p>
    <w:p w:rsidR="00AF12A8" w:rsidRPr="00C768D8" w:rsidRDefault="00AF12A8" w:rsidP="00AF12A8">
      <w:pPr>
        <w:tabs>
          <w:tab w:val="left" w:pos="0"/>
          <w:tab w:val="left" w:pos="8043"/>
        </w:tabs>
        <w:spacing w:line="200" w:lineRule="atLeast"/>
        <w:jc w:val="center"/>
        <w:rPr>
          <w:noProof/>
          <w:sz w:val="22"/>
          <w:szCs w:val="22"/>
          <w:lang w:val="pl-PL"/>
        </w:rPr>
      </w:pPr>
    </w:p>
    <w:p w:rsidR="00AF12A8" w:rsidRPr="00C768D8" w:rsidRDefault="00AF12A8" w:rsidP="00AF12A8">
      <w:pPr>
        <w:ind w:left="300" w:hanging="300"/>
        <w:jc w:val="both"/>
        <w:rPr>
          <w:noProof/>
          <w:sz w:val="22"/>
          <w:szCs w:val="22"/>
          <w:lang w:val="pl-PL"/>
        </w:rPr>
      </w:pPr>
      <w:r w:rsidRPr="00C768D8">
        <w:rPr>
          <w:noProof/>
          <w:sz w:val="22"/>
          <w:szCs w:val="22"/>
          <w:lang w:val="pl-PL"/>
        </w:rPr>
        <w:t>1</w:t>
      </w:r>
      <w:r w:rsidR="009205E1">
        <w:rPr>
          <w:noProof/>
          <w:sz w:val="22"/>
          <w:szCs w:val="22"/>
          <w:lang w:val="pl-PL"/>
        </w:rPr>
        <w:t>.</w:t>
      </w:r>
      <w:r w:rsidR="009205E1">
        <w:rPr>
          <w:noProof/>
          <w:sz w:val="22"/>
          <w:szCs w:val="22"/>
          <w:lang w:val="pl-PL"/>
        </w:rPr>
        <w:tab/>
      </w:r>
      <w:r w:rsidRPr="00C768D8">
        <w:rPr>
          <w:noProof/>
          <w:sz w:val="22"/>
          <w:szCs w:val="22"/>
          <w:lang w:val="pl-PL"/>
        </w:rPr>
        <w:t>Kierownikiem w branży konstrukcyjno-budowlanej będzie: ………</w:t>
      </w:r>
      <w:r w:rsidR="00015249">
        <w:rPr>
          <w:noProof/>
          <w:sz w:val="22"/>
          <w:szCs w:val="22"/>
          <w:lang w:val="pl-PL"/>
        </w:rPr>
        <w:t>……</w:t>
      </w:r>
      <w:r w:rsidRPr="00C768D8">
        <w:rPr>
          <w:noProof/>
          <w:sz w:val="22"/>
          <w:szCs w:val="22"/>
          <w:lang w:val="pl-PL"/>
        </w:rPr>
        <w:t>………………….....</w:t>
      </w:r>
      <w:r w:rsidR="009205E1">
        <w:rPr>
          <w:noProof/>
          <w:sz w:val="22"/>
          <w:szCs w:val="22"/>
          <w:lang w:val="pl-PL"/>
        </w:rPr>
        <w:t xml:space="preserve"> </w:t>
      </w:r>
      <w:r w:rsidRPr="00C768D8">
        <w:rPr>
          <w:noProof/>
          <w:sz w:val="22"/>
          <w:szCs w:val="22"/>
          <w:lang w:val="pl-PL"/>
        </w:rPr>
        <w:t xml:space="preserve">, </w:t>
      </w:r>
    </w:p>
    <w:p w:rsidR="00AF12A8" w:rsidRPr="00C768D8" w:rsidRDefault="009205E1" w:rsidP="00AF12A8">
      <w:pPr>
        <w:ind w:left="300" w:hanging="300"/>
        <w:jc w:val="both"/>
        <w:rPr>
          <w:noProof/>
          <w:sz w:val="22"/>
          <w:szCs w:val="22"/>
          <w:lang w:val="pl-PL"/>
        </w:rPr>
      </w:pPr>
      <w:r>
        <w:rPr>
          <w:noProof/>
          <w:sz w:val="22"/>
          <w:szCs w:val="22"/>
          <w:lang w:val="pl-PL"/>
        </w:rPr>
        <w:t>2.</w:t>
      </w:r>
      <w:r>
        <w:rPr>
          <w:noProof/>
          <w:sz w:val="22"/>
          <w:szCs w:val="22"/>
          <w:lang w:val="pl-PL"/>
        </w:rPr>
        <w:tab/>
      </w:r>
      <w:r w:rsidR="00AF12A8" w:rsidRPr="00C768D8">
        <w:rPr>
          <w:noProof/>
          <w:sz w:val="22"/>
          <w:szCs w:val="22"/>
          <w:lang w:val="pl-PL"/>
        </w:rPr>
        <w:t>Kierownikami robót będą:</w:t>
      </w:r>
    </w:p>
    <w:p w:rsidR="00AF12A8" w:rsidRPr="00C768D8" w:rsidRDefault="00AF12A8" w:rsidP="009205E1">
      <w:pPr>
        <w:ind w:left="300"/>
        <w:jc w:val="both"/>
        <w:rPr>
          <w:noProof/>
          <w:sz w:val="22"/>
          <w:szCs w:val="22"/>
          <w:lang w:val="pl-PL"/>
        </w:rPr>
      </w:pPr>
      <w:r w:rsidRPr="00C768D8">
        <w:rPr>
          <w:noProof/>
          <w:sz w:val="22"/>
          <w:szCs w:val="22"/>
          <w:lang w:val="pl-PL"/>
        </w:rPr>
        <w:t>a)</w:t>
      </w:r>
      <w:r w:rsidR="009205E1">
        <w:rPr>
          <w:noProof/>
          <w:sz w:val="22"/>
          <w:szCs w:val="22"/>
          <w:lang w:val="pl-PL"/>
        </w:rPr>
        <w:tab/>
      </w:r>
      <w:r w:rsidRPr="00C768D8">
        <w:rPr>
          <w:noProof/>
          <w:sz w:val="22"/>
          <w:szCs w:val="22"/>
          <w:lang w:val="pl-PL"/>
        </w:rPr>
        <w:t>w branży ..........................-  ......................................................... ,</w:t>
      </w:r>
    </w:p>
    <w:p w:rsidR="00AF12A8" w:rsidRPr="00C768D8" w:rsidRDefault="009205E1" w:rsidP="009205E1">
      <w:pPr>
        <w:ind w:left="300" w:hanging="16"/>
        <w:jc w:val="both"/>
        <w:rPr>
          <w:noProof/>
          <w:sz w:val="22"/>
          <w:szCs w:val="22"/>
          <w:lang w:val="pl-PL"/>
        </w:rPr>
      </w:pPr>
      <w:r>
        <w:rPr>
          <w:noProof/>
          <w:sz w:val="22"/>
          <w:szCs w:val="22"/>
          <w:lang w:val="pl-PL"/>
        </w:rPr>
        <w:t>b)</w:t>
      </w:r>
      <w:r>
        <w:rPr>
          <w:noProof/>
          <w:sz w:val="22"/>
          <w:szCs w:val="22"/>
          <w:lang w:val="pl-PL"/>
        </w:rPr>
        <w:tab/>
      </w:r>
      <w:r w:rsidR="00AF12A8" w:rsidRPr="00C768D8">
        <w:rPr>
          <w:noProof/>
          <w:sz w:val="22"/>
          <w:szCs w:val="22"/>
          <w:lang w:val="pl-PL"/>
        </w:rPr>
        <w:t>w branży ..........................-  ......................................................... .</w:t>
      </w:r>
    </w:p>
    <w:p w:rsidR="00AF12A8" w:rsidRPr="00C768D8" w:rsidRDefault="00AF12A8" w:rsidP="00AF12A8">
      <w:pPr>
        <w:tabs>
          <w:tab w:val="left" w:pos="15052"/>
        </w:tabs>
        <w:ind w:left="284" w:hanging="284"/>
        <w:jc w:val="both"/>
        <w:rPr>
          <w:noProof/>
          <w:sz w:val="22"/>
          <w:szCs w:val="22"/>
          <w:lang w:val="pl-PL"/>
        </w:rPr>
      </w:pPr>
      <w:r w:rsidRPr="00C768D8">
        <w:rPr>
          <w:noProof/>
          <w:sz w:val="22"/>
          <w:szCs w:val="22"/>
          <w:lang w:val="pl-PL"/>
        </w:rPr>
        <w:t>3.</w:t>
      </w:r>
      <w:r w:rsidR="009205E1">
        <w:rPr>
          <w:noProof/>
          <w:sz w:val="22"/>
          <w:szCs w:val="22"/>
          <w:lang w:val="pl-PL"/>
        </w:rPr>
        <w:tab/>
      </w:r>
      <w:r w:rsidRPr="00C768D8">
        <w:rPr>
          <w:noProof/>
          <w:sz w:val="22"/>
          <w:szCs w:val="22"/>
          <w:lang w:val="pl-PL"/>
        </w:rPr>
        <w:t>Istnieje możliwość dokonania zmiany osób wymienionych w ust. 1 i 2 niniejszego paragrafu jedynie za uprzednią pisemną zgodą Zamawiającego.</w:t>
      </w:r>
    </w:p>
    <w:p w:rsidR="00AF12A8" w:rsidRPr="00C768D8" w:rsidRDefault="009205E1" w:rsidP="00AF12A8">
      <w:pPr>
        <w:tabs>
          <w:tab w:val="left" w:pos="15052"/>
        </w:tabs>
        <w:ind w:left="284" w:hanging="284"/>
        <w:jc w:val="both"/>
        <w:rPr>
          <w:noProof/>
          <w:sz w:val="22"/>
          <w:szCs w:val="22"/>
          <w:lang w:val="pl-PL"/>
        </w:rPr>
      </w:pPr>
      <w:r>
        <w:rPr>
          <w:noProof/>
          <w:sz w:val="22"/>
          <w:szCs w:val="22"/>
          <w:lang w:val="pl-PL"/>
        </w:rPr>
        <w:lastRenderedPageBreak/>
        <w:t>4.</w:t>
      </w:r>
      <w:r>
        <w:rPr>
          <w:noProof/>
          <w:sz w:val="22"/>
          <w:szCs w:val="22"/>
          <w:lang w:val="pl-PL"/>
        </w:rPr>
        <w:tab/>
      </w:r>
      <w:r w:rsidR="00AF12A8" w:rsidRPr="00C768D8">
        <w:rPr>
          <w:noProof/>
          <w:sz w:val="22"/>
          <w:szCs w:val="22"/>
          <w:lang w:val="pl-PL"/>
        </w:rPr>
        <w:t>Wykonawca z własnej inicjatywy proponuje zmianę osób wyszczególnionych w ust. 1 i 2 niniejszego paragrafu w następujących przypadkach:</w:t>
      </w:r>
    </w:p>
    <w:p w:rsidR="00AF12A8" w:rsidRPr="00C768D8" w:rsidRDefault="00AF12A8" w:rsidP="00AF12A8">
      <w:pPr>
        <w:tabs>
          <w:tab w:val="left" w:pos="30051"/>
        </w:tabs>
        <w:ind w:left="567" w:hanging="283"/>
        <w:jc w:val="both"/>
        <w:rPr>
          <w:noProof/>
          <w:sz w:val="22"/>
          <w:szCs w:val="22"/>
          <w:lang w:val="pl-PL"/>
        </w:rPr>
      </w:pPr>
      <w:r w:rsidRPr="00C768D8">
        <w:rPr>
          <w:noProof/>
          <w:sz w:val="22"/>
          <w:szCs w:val="22"/>
          <w:lang w:val="pl-PL"/>
        </w:rPr>
        <w:t>1)</w:t>
      </w:r>
      <w:r w:rsidR="009205E1">
        <w:rPr>
          <w:noProof/>
          <w:sz w:val="22"/>
          <w:szCs w:val="22"/>
          <w:lang w:val="pl-PL"/>
        </w:rPr>
        <w:tab/>
      </w:r>
      <w:r w:rsidRPr="00C768D8">
        <w:rPr>
          <w:noProof/>
          <w:sz w:val="22"/>
          <w:szCs w:val="22"/>
          <w:lang w:val="pl-PL"/>
        </w:rPr>
        <w:t>śmierci, choroby lub innych zdarzeń losowych;</w:t>
      </w:r>
    </w:p>
    <w:p w:rsidR="00AF12A8" w:rsidRPr="00C768D8" w:rsidRDefault="009205E1" w:rsidP="00AF12A8">
      <w:pPr>
        <w:tabs>
          <w:tab w:val="left" w:pos="30051"/>
        </w:tabs>
        <w:ind w:left="567" w:hanging="283"/>
        <w:jc w:val="both"/>
        <w:rPr>
          <w:noProof/>
          <w:sz w:val="22"/>
          <w:szCs w:val="22"/>
          <w:lang w:val="pl-PL"/>
        </w:rPr>
      </w:pPr>
      <w:r>
        <w:rPr>
          <w:noProof/>
          <w:sz w:val="22"/>
          <w:szCs w:val="22"/>
          <w:lang w:val="pl-PL"/>
        </w:rPr>
        <w:t>2)</w:t>
      </w:r>
      <w:r>
        <w:rPr>
          <w:noProof/>
          <w:sz w:val="22"/>
          <w:szCs w:val="22"/>
          <w:lang w:val="pl-PL"/>
        </w:rPr>
        <w:tab/>
      </w:r>
      <w:r w:rsidR="00AF12A8" w:rsidRPr="00C768D8">
        <w:rPr>
          <w:noProof/>
          <w:sz w:val="22"/>
          <w:szCs w:val="22"/>
          <w:lang w:val="pl-PL"/>
        </w:rPr>
        <w:t>jeżeli zmiana tej osoby stanie się konieczna z jakichkolwiek innych przyczyn niezależnych od Wykonawcy;</w:t>
      </w:r>
    </w:p>
    <w:p w:rsidR="00AF12A8" w:rsidRPr="00C768D8" w:rsidRDefault="009205E1" w:rsidP="00AF12A8">
      <w:pPr>
        <w:tabs>
          <w:tab w:val="left" w:pos="30051"/>
        </w:tabs>
        <w:ind w:left="567" w:hanging="283"/>
        <w:jc w:val="both"/>
        <w:rPr>
          <w:noProof/>
          <w:sz w:val="22"/>
          <w:szCs w:val="22"/>
          <w:lang w:val="pl-PL"/>
        </w:rPr>
      </w:pPr>
      <w:r>
        <w:rPr>
          <w:noProof/>
          <w:sz w:val="22"/>
          <w:szCs w:val="22"/>
          <w:lang w:val="pl-PL"/>
        </w:rPr>
        <w:t>3)</w:t>
      </w:r>
      <w:r>
        <w:rPr>
          <w:noProof/>
          <w:sz w:val="22"/>
          <w:szCs w:val="22"/>
          <w:lang w:val="pl-PL"/>
        </w:rPr>
        <w:tab/>
      </w:r>
      <w:r w:rsidR="00AF12A8" w:rsidRPr="00C768D8">
        <w:rPr>
          <w:noProof/>
          <w:sz w:val="22"/>
          <w:szCs w:val="22"/>
          <w:lang w:val="pl-PL"/>
        </w:rPr>
        <w:t>utraty uprawnień lub zakazu pełnienia samodzielnych funkcji technicznych w budownictwie.</w:t>
      </w:r>
    </w:p>
    <w:p w:rsidR="00AF12A8" w:rsidRPr="00C768D8" w:rsidRDefault="00AF12A8" w:rsidP="00AF12A8">
      <w:pPr>
        <w:pStyle w:val="Tekstpodstawowy"/>
        <w:tabs>
          <w:tab w:val="left" w:pos="284"/>
        </w:tabs>
        <w:ind w:left="284" w:hanging="284"/>
        <w:rPr>
          <w:bCs/>
          <w:noProof/>
          <w:sz w:val="22"/>
          <w:szCs w:val="22"/>
          <w:lang w:val="pl-PL"/>
        </w:rPr>
      </w:pPr>
      <w:r w:rsidRPr="00C768D8">
        <w:rPr>
          <w:bCs/>
          <w:noProof/>
          <w:sz w:val="22"/>
          <w:szCs w:val="22"/>
          <w:lang w:val="pl-PL"/>
        </w:rPr>
        <w:t>5.</w:t>
      </w:r>
      <w:r w:rsidR="009205E1">
        <w:rPr>
          <w:bCs/>
          <w:noProof/>
          <w:sz w:val="22"/>
          <w:szCs w:val="22"/>
          <w:lang w:val="pl-PL"/>
        </w:rPr>
        <w:tab/>
      </w:r>
      <w:r w:rsidRPr="00C768D8">
        <w:rPr>
          <w:bCs/>
          <w:noProof/>
          <w:sz w:val="22"/>
          <w:szCs w:val="22"/>
          <w:lang w:val="pl-PL"/>
        </w:rPr>
        <w:t xml:space="preserve">Zamawiający może żądać od Wykonawcy zmiany </w:t>
      </w:r>
      <w:r w:rsidRPr="00C768D8">
        <w:rPr>
          <w:noProof/>
          <w:sz w:val="22"/>
          <w:szCs w:val="22"/>
          <w:lang w:val="pl-PL"/>
        </w:rPr>
        <w:t>osoby wyszczególnionej w ust. 1 i 2 niniejszego paragrafu</w:t>
      </w:r>
      <w:r w:rsidRPr="00C768D8">
        <w:rPr>
          <w:bCs/>
          <w:noProof/>
          <w:sz w:val="22"/>
          <w:szCs w:val="22"/>
          <w:lang w:val="pl-PL"/>
        </w:rPr>
        <w:t xml:space="preserve"> jeżeli uzna, że nie wykonuje on należycie swoich obowiązków wynikających z umowy. Wykonawca jest zobowiązany zmienić specjalistę zgodnie z żądaniem Zamawiającego w terminie wskazanym we wniosku Zamawiającego, z zastrzeżeniem spełniania wymagań określonych w Umowie. Wszelkie koszty z tym związane poniesie Wykonawca.</w:t>
      </w:r>
    </w:p>
    <w:p w:rsidR="00AF12A8" w:rsidRPr="00C768D8" w:rsidRDefault="00AF12A8" w:rsidP="00AF12A8">
      <w:pPr>
        <w:tabs>
          <w:tab w:val="left" w:pos="15052"/>
        </w:tabs>
        <w:ind w:left="284" w:hanging="284"/>
        <w:jc w:val="both"/>
        <w:rPr>
          <w:noProof/>
          <w:sz w:val="22"/>
          <w:szCs w:val="22"/>
          <w:lang w:val="pl-PL"/>
        </w:rPr>
      </w:pPr>
      <w:r w:rsidRPr="00C768D8">
        <w:rPr>
          <w:noProof/>
          <w:sz w:val="22"/>
          <w:szCs w:val="22"/>
          <w:lang w:val="pl-PL"/>
        </w:rPr>
        <w:t>6</w:t>
      </w:r>
      <w:r w:rsidR="009205E1">
        <w:rPr>
          <w:noProof/>
          <w:sz w:val="22"/>
          <w:szCs w:val="22"/>
          <w:lang w:val="pl-PL"/>
        </w:rPr>
        <w:t>.</w:t>
      </w:r>
      <w:r w:rsidR="009205E1">
        <w:rPr>
          <w:noProof/>
          <w:sz w:val="22"/>
          <w:szCs w:val="22"/>
          <w:lang w:val="pl-PL"/>
        </w:rPr>
        <w:tab/>
      </w:r>
      <w:r w:rsidRPr="00C768D8">
        <w:rPr>
          <w:noProof/>
          <w:sz w:val="22"/>
          <w:szCs w:val="22"/>
          <w:lang w:val="pl-PL"/>
        </w:rPr>
        <w:t>W przypadku zmiany osoby wyszczególnionej w ust. 1 niniejszego paragrafu, nowa osoba powołana do pełnienia w/w obowiązków musi spełniać wymagania określone w specyfikacji istotnych warunków zamówienia dla danej funkcji. W sytuacji gdy zmiana dotyczy osoby, której kwalifikacje, doświadczenie itp. podlegały ocenie w ramach kryteriów oceny ofert w postępowaniu o udzielenie zamówienia publicznego w wyniku którego została zawarta niniejsza umowa, Zamawiający dopuszczają zmianę osoby wyszczególnionej w ust. 1 pod warunkiem, że Wykonawca wykaże także, iż nowa proponowana osoba posiada nie mniejsze kwalifikacje, doświadczenie itp. niż wskazane dla tej osoby w złożonej przez Wykonawcę ofercie.</w:t>
      </w:r>
    </w:p>
    <w:p w:rsidR="00AF12A8" w:rsidRPr="00C768D8" w:rsidRDefault="00AF12A8" w:rsidP="00AF12A8">
      <w:pPr>
        <w:ind w:left="300" w:hanging="300"/>
        <w:jc w:val="both"/>
        <w:rPr>
          <w:noProof/>
          <w:sz w:val="22"/>
          <w:szCs w:val="22"/>
          <w:lang w:val="pl-PL"/>
        </w:rPr>
      </w:pPr>
      <w:r w:rsidRPr="00C768D8">
        <w:rPr>
          <w:noProof/>
          <w:sz w:val="22"/>
          <w:szCs w:val="22"/>
          <w:lang w:val="pl-PL"/>
        </w:rPr>
        <w:t>7</w:t>
      </w:r>
      <w:r w:rsidR="009205E1">
        <w:rPr>
          <w:noProof/>
          <w:sz w:val="22"/>
          <w:szCs w:val="22"/>
          <w:lang w:val="pl-PL"/>
        </w:rPr>
        <w:t>.</w:t>
      </w:r>
      <w:r w:rsidR="009205E1">
        <w:rPr>
          <w:noProof/>
          <w:sz w:val="22"/>
          <w:szCs w:val="22"/>
          <w:lang w:val="pl-PL"/>
        </w:rPr>
        <w:tab/>
      </w:r>
      <w:r w:rsidRPr="00C768D8">
        <w:rPr>
          <w:noProof/>
          <w:sz w:val="22"/>
          <w:szCs w:val="22"/>
          <w:lang w:val="pl-PL"/>
        </w:rPr>
        <w:t xml:space="preserve">Z ramienia Zamawiającego nadzór inwestorski pełnić będzie/-ą:   </w:t>
      </w:r>
    </w:p>
    <w:p w:rsidR="00AF12A8" w:rsidRPr="00C768D8" w:rsidRDefault="00AF12A8" w:rsidP="00AF12A8">
      <w:pPr>
        <w:ind w:left="300" w:firstLine="126"/>
        <w:jc w:val="both"/>
        <w:rPr>
          <w:noProof/>
          <w:sz w:val="22"/>
          <w:szCs w:val="22"/>
          <w:lang w:val="pl-PL"/>
        </w:rPr>
      </w:pPr>
      <w:r w:rsidRPr="00C768D8">
        <w:rPr>
          <w:noProof/>
          <w:sz w:val="22"/>
          <w:szCs w:val="22"/>
          <w:lang w:val="pl-PL"/>
        </w:rPr>
        <w:t>a)</w:t>
      </w:r>
      <w:r w:rsidR="009205E1">
        <w:rPr>
          <w:noProof/>
          <w:sz w:val="22"/>
          <w:szCs w:val="22"/>
          <w:lang w:val="pl-PL"/>
        </w:rPr>
        <w:tab/>
      </w:r>
      <w:r w:rsidRPr="00C768D8">
        <w:rPr>
          <w:noProof/>
          <w:sz w:val="22"/>
          <w:szCs w:val="22"/>
          <w:lang w:val="pl-PL"/>
        </w:rPr>
        <w:t>w branży  ..........................- ............................................. ,</w:t>
      </w:r>
    </w:p>
    <w:p w:rsidR="00AF12A8" w:rsidRPr="00C768D8" w:rsidRDefault="009205E1" w:rsidP="00AF12A8">
      <w:pPr>
        <w:ind w:left="300" w:firstLine="126"/>
        <w:jc w:val="both"/>
        <w:rPr>
          <w:noProof/>
          <w:sz w:val="22"/>
          <w:szCs w:val="22"/>
          <w:lang w:val="pl-PL"/>
        </w:rPr>
      </w:pPr>
      <w:r>
        <w:rPr>
          <w:noProof/>
          <w:sz w:val="22"/>
          <w:szCs w:val="22"/>
          <w:lang w:val="pl-PL"/>
        </w:rPr>
        <w:t>b)</w:t>
      </w:r>
      <w:r>
        <w:rPr>
          <w:noProof/>
          <w:sz w:val="22"/>
          <w:szCs w:val="22"/>
          <w:lang w:val="pl-PL"/>
        </w:rPr>
        <w:tab/>
      </w:r>
      <w:r w:rsidR="00AF12A8" w:rsidRPr="00C768D8">
        <w:rPr>
          <w:noProof/>
          <w:sz w:val="22"/>
          <w:szCs w:val="22"/>
          <w:lang w:val="pl-PL"/>
        </w:rPr>
        <w:t>w branży  ..........................- ............................................. .</w:t>
      </w:r>
    </w:p>
    <w:p w:rsidR="00AF12A8" w:rsidRPr="00C768D8" w:rsidRDefault="00AF12A8" w:rsidP="00AF12A8">
      <w:pPr>
        <w:ind w:left="284" w:hanging="284"/>
        <w:jc w:val="both"/>
        <w:rPr>
          <w:noProof/>
          <w:sz w:val="22"/>
          <w:szCs w:val="22"/>
          <w:lang w:val="pl-PL"/>
        </w:rPr>
      </w:pPr>
      <w:r w:rsidRPr="00C768D8">
        <w:rPr>
          <w:noProof/>
          <w:sz w:val="22"/>
          <w:szCs w:val="22"/>
          <w:lang w:val="pl-PL"/>
        </w:rPr>
        <w:t>8.</w:t>
      </w:r>
      <w:r w:rsidR="009205E1">
        <w:rPr>
          <w:noProof/>
          <w:sz w:val="22"/>
          <w:szCs w:val="22"/>
          <w:lang w:val="pl-PL"/>
        </w:rPr>
        <w:tab/>
      </w:r>
      <w:r w:rsidRPr="00C768D8">
        <w:rPr>
          <w:noProof/>
          <w:sz w:val="22"/>
          <w:szCs w:val="22"/>
          <w:lang w:val="pl-PL"/>
        </w:rPr>
        <w:t>Zmiana lub wprowadzenie nowego inspektora nadzoru inwestorskiego nie wymaga  zmiany umowy. Zamawiający w takiej sytuacji zobowiązany jest do bezzwłocznego, pisemnego poinformowania Wykonawcy o dokonanej zmianie lub drogą mailową.</w:t>
      </w:r>
    </w:p>
    <w:p w:rsidR="00AF12A8" w:rsidRPr="00C768D8" w:rsidRDefault="00AF12A8" w:rsidP="00AF12A8">
      <w:pPr>
        <w:ind w:left="142" w:hanging="142"/>
        <w:jc w:val="both"/>
        <w:rPr>
          <w:noProof/>
          <w:sz w:val="22"/>
          <w:szCs w:val="22"/>
          <w:lang w:val="pl-PL"/>
        </w:rPr>
      </w:pPr>
    </w:p>
    <w:p w:rsidR="00AF12A8" w:rsidRPr="00C768D8" w:rsidRDefault="00AF12A8" w:rsidP="00AF12A8">
      <w:pPr>
        <w:jc w:val="center"/>
        <w:rPr>
          <w:b/>
          <w:noProof/>
          <w:sz w:val="22"/>
          <w:szCs w:val="22"/>
          <w:lang w:val="pl-PL"/>
        </w:rPr>
      </w:pPr>
      <w:r w:rsidRPr="00C768D8">
        <w:rPr>
          <w:b/>
          <w:noProof/>
          <w:sz w:val="22"/>
          <w:szCs w:val="22"/>
          <w:lang w:val="pl-PL"/>
        </w:rPr>
        <w:t>Podwykonawstwo</w:t>
      </w:r>
    </w:p>
    <w:p w:rsidR="00AF12A8" w:rsidRPr="00C768D8" w:rsidRDefault="00AF12A8" w:rsidP="00AF12A8">
      <w:pPr>
        <w:pStyle w:val="Tekstpodstawowy"/>
        <w:jc w:val="center"/>
        <w:rPr>
          <w:noProof/>
          <w:sz w:val="22"/>
          <w:szCs w:val="22"/>
          <w:lang w:val="pl-PL"/>
        </w:rPr>
      </w:pPr>
      <w:r w:rsidRPr="00C768D8">
        <w:rPr>
          <w:noProof/>
          <w:sz w:val="22"/>
          <w:szCs w:val="22"/>
          <w:lang w:val="pl-PL"/>
        </w:rPr>
        <w:t>§ 10</w:t>
      </w:r>
    </w:p>
    <w:p w:rsidR="00AF12A8" w:rsidRPr="00C768D8" w:rsidRDefault="00AF12A8" w:rsidP="00AF12A8">
      <w:pPr>
        <w:pStyle w:val="Tekstpodstawowy"/>
        <w:jc w:val="center"/>
        <w:rPr>
          <w:noProof/>
          <w:sz w:val="22"/>
          <w:szCs w:val="22"/>
          <w:lang w:val="pl-PL"/>
        </w:rPr>
      </w:pPr>
    </w:p>
    <w:p w:rsidR="00AF12A8" w:rsidRPr="00C768D8" w:rsidRDefault="00AF12A8" w:rsidP="00AF12A8">
      <w:pPr>
        <w:pStyle w:val="Tekstpodstawowy"/>
        <w:jc w:val="center"/>
        <w:rPr>
          <w:noProof/>
          <w:sz w:val="22"/>
          <w:szCs w:val="22"/>
          <w:lang w:val="pl-PL"/>
        </w:rPr>
      </w:pPr>
    </w:p>
    <w:p w:rsidR="00AF12A8" w:rsidRPr="00C768D8" w:rsidRDefault="00AF12A8" w:rsidP="00AF12A8">
      <w:pPr>
        <w:pStyle w:val="Akapitzlist1"/>
        <w:tabs>
          <w:tab w:val="left" w:pos="567"/>
          <w:tab w:val="left" w:pos="851"/>
        </w:tabs>
        <w:ind w:left="426" w:hanging="426"/>
        <w:jc w:val="both"/>
        <w:rPr>
          <w:noProof/>
          <w:sz w:val="22"/>
          <w:szCs w:val="22"/>
        </w:rPr>
      </w:pPr>
      <w:r w:rsidRPr="00C768D8">
        <w:rPr>
          <w:noProof/>
          <w:sz w:val="22"/>
        </w:rPr>
        <w:t>1.</w:t>
      </w:r>
      <w:r w:rsidR="009205E1">
        <w:rPr>
          <w:noProof/>
          <w:sz w:val="22"/>
        </w:rPr>
        <w:tab/>
      </w:r>
      <w:r w:rsidRPr="00C768D8">
        <w:rPr>
          <w:noProof/>
          <w:sz w:val="22"/>
          <w:szCs w:val="22"/>
        </w:rPr>
        <w:t xml:space="preserve">Wykonawca powierzy Podwykonawcom wykonanie następującej części zamówienia:  </w:t>
      </w:r>
    </w:p>
    <w:p w:rsidR="00AF12A8" w:rsidRPr="00C768D8" w:rsidRDefault="009205E1" w:rsidP="00AF12A8">
      <w:pPr>
        <w:pStyle w:val="Akapitzlist1"/>
        <w:tabs>
          <w:tab w:val="left" w:pos="567"/>
          <w:tab w:val="left" w:pos="851"/>
        </w:tabs>
        <w:ind w:left="426" w:hanging="426"/>
        <w:jc w:val="both"/>
        <w:rPr>
          <w:noProof/>
          <w:sz w:val="22"/>
          <w:szCs w:val="22"/>
        </w:rPr>
      </w:pPr>
      <w:r>
        <w:rPr>
          <w:noProof/>
          <w:sz w:val="22"/>
          <w:szCs w:val="22"/>
        </w:rPr>
        <w:tab/>
      </w:r>
      <w:r w:rsidR="00AF12A8" w:rsidRPr="00C768D8">
        <w:rPr>
          <w:noProof/>
          <w:sz w:val="22"/>
          <w:szCs w:val="22"/>
        </w:rPr>
        <w:t>1)</w:t>
      </w:r>
      <w:r>
        <w:rPr>
          <w:noProof/>
          <w:sz w:val="22"/>
          <w:szCs w:val="22"/>
        </w:rPr>
        <w:tab/>
      </w:r>
      <w:r w:rsidR="00AF12A8" w:rsidRPr="00C768D8">
        <w:rPr>
          <w:noProof/>
          <w:sz w:val="22"/>
          <w:szCs w:val="22"/>
        </w:rPr>
        <w:t>……………….………………………………* (dane Podwykonawcy – jeżeli jest to znane)</w:t>
      </w:r>
    </w:p>
    <w:p w:rsidR="00AF12A8" w:rsidRPr="00C768D8" w:rsidRDefault="00AF12A8" w:rsidP="00AF12A8">
      <w:pPr>
        <w:pStyle w:val="Akapitzlist1"/>
        <w:tabs>
          <w:tab w:val="left" w:pos="851"/>
        </w:tabs>
        <w:ind w:left="426"/>
        <w:jc w:val="both"/>
        <w:rPr>
          <w:noProof/>
          <w:sz w:val="22"/>
          <w:szCs w:val="22"/>
        </w:rPr>
      </w:pPr>
    </w:p>
    <w:p w:rsidR="00AF12A8" w:rsidRPr="00C768D8" w:rsidRDefault="009205E1" w:rsidP="00AF12A8">
      <w:pPr>
        <w:pStyle w:val="Akapitzlist1"/>
        <w:tabs>
          <w:tab w:val="left" w:pos="567"/>
          <w:tab w:val="left" w:pos="851"/>
        </w:tabs>
        <w:ind w:left="426" w:hanging="426"/>
        <w:jc w:val="both"/>
        <w:rPr>
          <w:noProof/>
          <w:sz w:val="22"/>
          <w:szCs w:val="22"/>
        </w:rPr>
      </w:pPr>
      <w:r>
        <w:rPr>
          <w:noProof/>
          <w:sz w:val="22"/>
          <w:szCs w:val="22"/>
        </w:rPr>
        <w:tab/>
      </w:r>
      <w:r w:rsidR="00AF12A8" w:rsidRPr="00C768D8">
        <w:rPr>
          <w:noProof/>
          <w:sz w:val="22"/>
          <w:szCs w:val="22"/>
        </w:rPr>
        <w:t>2)</w:t>
      </w:r>
      <w:r>
        <w:rPr>
          <w:noProof/>
          <w:sz w:val="22"/>
          <w:szCs w:val="22"/>
        </w:rPr>
        <w:tab/>
      </w:r>
      <w:r w:rsidR="00AF12A8" w:rsidRPr="00C768D8">
        <w:rPr>
          <w:noProof/>
          <w:sz w:val="22"/>
          <w:szCs w:val="22"/>
        </w:rPr>
        <w:t>……………………………….………………...*(dane Podwykonawcy – jeżeli jest to znane)</w:t>
      </w:r>
    </w:p>
    <w:p w:rsidR="00AF12A8" w:rsidRPr="00C768D8" w:rsidRDefault="00AF12A8" w:rsidP="00AF12A8">
      <w:pPr>
        <w:pStyle w:val="Akapitzlist1"/>
        <w:tabs>
          <w:tab w:val="left" w:pos="851"/>
        </w:tabs>
        <w:ind w:left="426"/>
        <w:jc w:val="both"/>
        <w:rPr>
          <w:noProof/>
          <w:sz w:val="16"/>
          <w:szCs w:val="16"/>
        </w:rPr>
      </w:pPr>
    </w:p>
    <w:p w:rsidR="00AF12A8" w:rsidRPr="00C768D8" w:rsidRDefault="009205E1" w:rsidP="00AF12A8">
      <w:pPr>
        <w:pStyle w:val="Akapitzlist1"/>
        <w:tabs>
          <w:tab w:val="left" w:pos="567"/>
          <w:tab w:val="left" w:pos="851"/>
        </w:tabs>
        <w:ind w:left="426" w:hanging="426"/>
        <w:jc w:val="both"/>
        <w:rPr>
          <w:noProof/>
          <w:sz w:val="22"/>
          <w:szCs w:val="22"/>
        </w:rPr>
      </w:pPr>
      <w:r>
        <w:rPr>
          <w:noProof/>
          <w:sz w:val="22"/>
          <w:szCs w:val="22"/>
        </w:rPr>
        <w:tab/>
      </w:r>
      <w:r w:rsidR="00AF12A8" w:rsidRPr="00C768D8">
        <w:rPr>
          <w:noProof/>
          <w:sz w:val="22"/>
          <w:szCs w:val="22"/>
        </w:rPr>
        <w:t>3)</w:t>
      </w:r>
      <w:r>
        <w:rPr>
          <w:noProof/>
          <w:sz w:val="22"/>
          <w:szCs w:val="22"/>
        </w:rPr>
        <w:tab/>
      </w:r>
      <w:r w:rsidR="00AF12A8" w:rsidRPr="00C768D8">
        <w:rPr>
          <w:noProof/>
          <w:sz w:val="22"/>
          <w:szCs w:val="22"/>
        </w:rPr>
        <w:t>…</w:t>
      </w:r>
      <w:r>
        <w:rPr>
          <w:noProof/>
          <w:sz w:val="22"/>
          <w:szCs w:val="22"/>
        </w:rPr>
        <w:t>..</w:t>
      </w:r>
      <w:r w:rsidR="00AF12A8" w:rsidRPr="00C768D8">
        <w:rPr>
          <w:noProof/>
          <w:sz w:val="22"/>
          <w:szCs w:val="22"/>
        </w:rPr>
        <w:t>……………………………………………*(dane Podwykonawcy – jeżeli jest to znane)</w:t>
      </w:r>
    </w:p>
    <w:p w:rsidR="00AF12A8" w:rsidRPr="00C768D8" w:rsidRDefault="00AF12A8" w:rsidP="00AF12A8">
      <w:pPr>
        <w:pStyle w:val="Akapitzlist1"/>
        <w:tabs>
          <w:tab w:val="left" w:pos="567"/>
          <w:tab w:val="left" w:pos="851"/>
        </w:tabs>
        <w:ind w:left="426"/>
        <w:jc w:val="both"/>
        <w:rPr>
          <w:noProof/>
          <w:sz w:val="22"/>
          <w:szCs w:val="22"/>
        </w:rPr>
      </w:pPr>
      <w:r w:rsidRPr="00C768D8">
        <w:rPr>
          <w:noProof/>
          <w:sz w:val="22"/>
          <w:szCs w:val="22"/>
        </w:rPr>
        <w:t>lub</w:t>
      </w:r>
    </w:p>
    <w:p w:rsidR="00AF12A8" w:rsidRPr="00C768D8" w:rsidRDefault="00AF12A8" w:rsidP="00AF12A8">
      <w:pPr>
        <w:tabs>
          <w:tab w:val="left" w:pos="1134"/>
        </w:tabs>
        <w:ind w:left="426"/>
        <w:jc w:val="both"/>
        <w:rPr>
          <w:i/>
          <w:noProof/>
          <w:u w:val="single"/>
          <w:lang w:val="pl-PL"/>
        </w:rPr>
      </w:pPr>
      <w:r w:rsidRPr="00C768D8">
        <w:rPr>
          <w:noProof/>
          <w:lang w:val="pl-PL"/>
        </w:rPr>
        <w:t xml:space="preserve">1) brak części zamówienia, wskazanych do zlecenia podwykonawcom*. </w:t>
      </w:r>
    </w:p>
    <w:p w:rsidR="00AF12A8" w:rsidRPr="00C768D8" w:rsidRDefault="00AF12A8" w:rsidP="00AF12A8">
      <w:pPr>
        <w:pStyle w:val="Akapitzlist1"/>
        <w:tabs>
          <w:tab w:val="left" w:pos="567"/>
          <w:tab w:val="left" w:pos="851"/>
        </w:tabs>
        <w:ind w:left="426"/>
        <w:jc w:val="both"/>
        <w:rPr>
          <w:i/>
          <w:noProof/>
          <w:sz w:val="22"/>
          <w:szCs w:val="22"/>
          <w:u w:val="single"/>
        </w:rPr>
      </w:pPr>
      <w:r w:rsidRPr="00C768D8">
        <w:rPr>
          <w:i/>
          <w:noProof/>
          <w:sz w:val="22"/>
          <w:szCs w:val="22"/>
        </w:rPr>
        <w:t>*</w:t>
      </w:r>
      <w:r w:rsidRPr="00C768D8">
        <w:rPr>
          <w:i/>
          <w:noProof/>
          <w:sz w:val="22"/>
          <w:szCs w:val="22"/>
          <w:u w:val="single"/>
        </w:rPr>
        <w:t xml:space="preserve"> niepotrzebne skreślić</w:t>
      </w:r>
    </w:p>
    <w:p w:rsidR="00AF12A8" w:rsidRPr="00C768D8" w:rsidRDefault="00AF12A8" w:rsidP="00AF12A8">
      <w:pPr>
        <w:pStyle w:val="Zwykytekst"/>
        <w:ind w:left="426" w:hanging="426"/>
        <w:jc w:val="both"/>
        <w:rPr>
          <w:rFonts w:ascii="Times New Roman" w:hAnsi="Times New Roman"/>
          <w:noProof/>
          <w:szCs w:val="22"/>
          <w:lang w:val="pl-PL"/>
        </w:rPr>
      </w:pPr>
      <w:r w:rsidRPr="00C768D8">
        <w:rPr>
          <w:rFonts w:ascii="Times New Roman" w:hAnsi="Times New Roman"/>
          <w:noProof/>
          <w:szCs w:val="22"/>
          <w:lang w:val="pl-PL"/>
        </w:rPr>
        <w:t>2.</w:t>
      </w:r>
      <w:r w:rsidR="009205E1">
        <w:rPr>
          <w:rFonts w:ascii="Times New Roman" w:hAnsi="Times New Roman"/>
          <w:noProof/>
          <w:szCs w:val="22"/>
          <w:lang w:val="pl-PL"/>
        </w:rPr>
        <w:tab/>
      </w:r>
      <w:r w:rsidRPr="00C768D8">
        <w:rPr>
          <w:rFonts w:ascii="Times New Roman" w:hAnsi="Times New Roman"/>
          <w:noProof/>
          <w:szCs w:val="22"/>
          <w:lang w:val="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najpierw projektu umowy o podwykonawstwo, a później umowy o podwykonawstwo, zgodnie z regulacjami zawartymi w niniejszym paragrafie umowy. </w:t>
      </w:r>
    </w:p>
    <w:p w:rsidR="00AF12A8" w:rsidRPr="00C768D8" w:rsidRDefault="009205E1" w:rsidP="00AF12A8">
      <w:pPr>
        <w:pStyle w:val="Zwykytekst"/>
        <w:ind w:left="426" w:hanging="426"/>
        <w:jc w:val="both"/>
        <w:rPr>
          <w:rFonts w:ascii="Times New Roman" w:hAnsi="Times New Roman"/>
          <w:noProof/>
          <w:szCs w:val="22"/>
          <w:lang w:val="pl-PL"/>
        </w:rPr>
      </w:pPr>
      <w:r>
        <w:rPr>
          <w:rFonts w:ascii="Times New Roman" w:hAnsi="Times New Roman"/>
          <w:noProof/>
          <w:szCs w:val="22"/>
          <w:lang w:val="pl-PL"/>
        </w:rPr>
        <w:t>3.</w:t>
      </w:r>
      <w:r>
        <w:rPr>
          <w:rFonts w:ascii="Times New Roman" w:hAnsi="Times New Roman"/>
          <w:noProof/>
          <w:szCs w:val="22"/>
          <w:lang w:val="pl-PL"/>
        </w:rPr>
        <w:tab/>
      </w:r>
      <w:r w:rsidR="00AF12A8" w:rsidRPr="00C768D8">
        <w:rPr>
          <w:rFonts w:ascii="Times New Roman" w:hAnsi="Times New Roman"/>
          <w:noProof/>
          <w:szCs w:val="22"/>
          <w:lang w:val="pl-PL"/>
        </w:rPr>
        <w:t xml:space="preserve">Zmiana, rezygnacja, bądź wprowadzenie Podwykonawcy w trakcie realizacji umowy, która dotyczy podmiotu, na zasoby którego Wykonawca powoływał się w ofercie na zasadach określonych w art. 22a ust. 1 ustawy Prawo zamówień publicznych, w celu wykazania spełniania warunków udziału w postępowaniu o udzielenie zamówienia publicznego w oparciu o przesłanki zawarte w ustawie Prawo zamówień publicznych, nie wymaga zawarcia aneksu do umowy, ale Wykonawca jest zobowiązany wykazać Zamawiającemu, iż proponowany inny Podwykonawca lub Wykonawca samodzielnie spełnia je w stopniu nie mniejszym niż wymagane w SIWZ w trakcie postępowania o udzielenie zamówienia. Zmiana, rezygnacja bądź wprowadzenie </w:t>
      </w:r>
      <w:r w:rsidR="00AF12A8" w:rsidRPr="00C768D8">
        <w:rPr>
          <w:rFonts w:ascii="Times New Roman" w:hAnsi="Times New Roman"/>
          <w:noProof/>
          <w:szCs w:val="22"/>
          <w:lang w:val="pl-PL"/>
        </w:rPr>
        <w:lastRenderedPageBreak/>
        <w:t>Podwykonawcy robót budowlanych wymaga zachowania regulacji zawartych w niniejszym paragrafie umowy.</w:t>
      </w:r>
    </w:p>
    <w:p w:rsidR="00AF12A8" w:rsidRPr="00C768D8" w:rsidRDefault="009205E1" w:rsidP="00AF12A8">
      <w:pPr>
        <w:pStyle w:val="Zwykytekst"/>
        <w:ind w:left="426" w:hanging="426"/>
        <w:jc w:val="both"/>
        <w:rPr>
          <w:rFonts w:ascii="Times New Roman" w:hAnsi="Times New Roman"/>
          <w:noProof/>
          <w:szCs w:val="22"/>
          <w:lang w:val="pl-PL"/>
        </w:rPr>
      </w:pPr>
      <w:r>
        <w:rPr>
          <w:rFonts w:ascii="Times New Roman" w:hAnsi="Times New Roman"/>
          <w:noProof/>
          <w:szCs w:val="22"/>
          <w:lang w:val="pl-PL"/>
        </w:rPr>
        <w:t>4.</w:t>
      </w:r>
      <w:r>
        <w:rPr>
          <w:rFonts w:ascii="Times New Roman" w:hAnsi="Times New Roman"/>
          <w:noProof/>
          <w:szCs w:val="22"/>
          <w:lang w:val="pl-PL"/>
        </w:rPr>
        <w:tab/>
      </w:r>
      <w:r w:rsidR="00AF12A8" w:rsidRPr="00C768D8">
        <w:rPr>
          <w:rFonts w:ascii="Times New Roman" w:hAnsi="Times New Roman"/>
          <w:noProof/>
          <w:szCs w:val="22"/>
          <w:lang w:val="pl-PL"/>
        </w:rPr>
        <w:t>W związku z treścią art. 22a ust. 4 ustawy Prawo zamówień publicznych określającą, że</w:t>
      </w:r>
      <w:r w:rsidR="00AF12A8" w:rsidRPr="00C768D8">
        <w:rPr>
          <w:rFonts w:ascii="Times New Roman" w:hAnsi="Times New Roman"/>
          <w:i/>
          <w:noProof/>
          <w:szCs w:val="22"/>
          <w:lang w:val="pl-PL"/>
        </w:rPr>
        <w:t>: „W odniesieniu do warunków dotyczących wykształcenia, kwalifikacji zawodowych lub doświadczenia, Wykonawcy mogą polegać na zdolnościach innych podmiotów, gdy podmioty te zrealizują roboty budowlane lub usługi, do realizacji których te zdolności są wymagane”</w:t>
      </w:r>
      <w:r w:rsidR="00AF12A8" w:rsidRPr="00C768D8">
        <w:rPr>
          <w:rFonts w:ascii="Times New Roman" w:hAnsi="Times New Roman"/>
          <w:noProof/>
          <w:szCs w:val="22"/>
          <w:lang w:val="pl-PL"/>
        </w:rPr>
        <w:t xml:space="preserve">, a więc w sytuacji gdy określone przez Zamawiającego w SIWZ warunki udziału w postępowaniu dotyczące tych zdolności spełniały za Wykonawcę </w:t>
      </w:r>
      <w:r w:rsidR="00AF12A8" w:rsidRPr="00C768D8">
        <w:rPr>
          <w:rFonts w:ascii="Times New Roman" w:hAnsi="Times New Roman"/>
          <w:i/>
          <w:noProof/>
          <w:szCs w:val="22"/>
          <w:lang w:val="pl-PL"/>
        </w:rPr>
        <w:t>„inne podmioty</w:t>
      </w:r>
      <w:r w:rsidR="00AF12A8" w:rsidRPr="00C768D8">
        <w:rPr>
          <w:rFonts w:ascii="Times New Roman" w:hAnsi="Times New Roman"/>
          <w:noProof/>
          <w:szCs w:val="22"/>
          <w:lang w:val="pl-PL"/>
        </w:rPr>
        <w:t xml:space="preserve">”, to </w:t>
      </w:r>
      <w:r w:rsidR="00AF12A8" w:rsidRPr="00C768D8">
        <w:rPr>
          <w:rFonts w:ascii="Times New Roman" w:hAnsi="Times New Roman"/>
          <w:i/>
          <w:noProof/>
          <w:szCs w:val="22"/>
          <w:lang w:val="pl-PL"/>
        </w:rPr>
        <w:t>„podmioty”</w:t>
      </w:r>
      <w:r w:rsidR="00AF12A8" w:rsidRPr="00C768D8">
        <w:rPr>
          <w:rFonts w:ascii="Times New Roman" w:hAnsi="Times New Roman"/>
          <w:noProof/>
          <w:szCs w:val="22"/>
          <w:lang w:val="pl-PL"/>
        </w:rPr>
        <w:t xml:space="preserve"> te muszą wykonać te części zamówienia. Jedynym wyjątkiem odstąpienia od tego wymogu może być sytuacja, w której podmioty te udokumentują, że w okresie od złożenia zobowiązania do udostępniania zasobów wystąpiły obiektywne okoliczności uniemożliwiające im zrealizowanie robót budowlanych lub usług, do realizacji których jego zdolności były wymagane.</w:t>
      </w:r>
    </w:p>
    <w:p w:rsidR="00AF12A8" w:rsidRPr="00C768D8" w:rsidRDefault="009205E1" w:rsidP="00AF12A8">
      <w:pPr>
        <w:pStyle w:val="Zwykytekst"/>
        <w:ind w:left="426" w:hanging="426"/>
        <w:jc w:val="both"/>
        <w:rPr>
          <w:rFonts w:ascii="Times New Roman" w:hAnsi="Times New Roman"/>
          <w:noProof/>
          <w:szCs w:val="22"/>
          <w:lang w:val="pl-PL"/>
        </w:rPr>
      </w:pPr>
      <w:r>
        <w:rPr>
          <w:rFonts w:ascii="Times New Roman" w:hAnsi="Times New Roman"/>
          <w:noProof/>
          <w:szCs w:val="22"/>
          <w:lang w:val="pl-PL"/>
        </w:rPr>
        <w:t>5.</w:t>
      </w:r>
      <w:r>
        <w:rPr>
          <w:rFonts w:ascii="Times New Roman" w:hAnsi="Times New Roman"/>
          <w:noProof/>
          <w:szCs w:val="22"/>
          <w:lang w:val="pl-PL"/>
        </w:rPr>
        <w:tab/>
      </w:r>
      <w:r w:rsidR="00AF12A8" w:rsidRPr="00C768D8">
        <w:rPr>
          <w:rFonts w:ascii="Times New Roman" w:hAnsi="Times New Roman"/>
          <w:noProof/>
          <w:szCs w:val="22"/>
          <w:lang w:val="pl-PL"/>
        </w:rPr>
        <w:t>Wykonawca jest odpowiedzialny za działania lub zaniechania Podwykonawców, dalszych Podwykonawców, ich przedstawicieli lub pracowników, jak za własne działania lub zaniechania.</w:t>
      </w:r>
    </w:p>
    <w:p w:rsidR="00AF12A8" w:rsidRPr="00C768D8" w:rsidRDefault="009205E1" w:rsidP="00AF12A8">
      <w:pPr>
        <w:pStyle w:val="Zwykytekst"/>
        <w:ind w:left="426" w:hanging="426"/>
        <w:jc w:val="both"/>
        <w:rPr>
          <w:rFonts w:ascii="Times New Roman" w:hAnsi="Times New Roman"/>
          <w:noProof/>
          <w:szCs w:val="22"/>
          <w:lang w:val="pl-PL"/>
        </w:rPr>
      </w:pPr>
      <w:r>
        <w:rPr>
          <w:rFonts w:ascii="Times New Roman" w:hAnsi="Times New Roman"/>
          <w:noProof/>
          <w:szCs w:val="22"/>
          <w:lang w:val="pl-PL"/>
        </w:rPr>
        <w:t xml:space="preserve">6. </w:t>
      </w:r>
      <w:r>
        <w:rPr>
          <w:rFonts w:ascii="Times New Roman" w:hAnsi="Times New Roman"/>
          <w:noProof/>
          <w:szCs w:val="22"/>
          <w:lang w:val="pl-PL"/>
        </w:rPr>
        <w:tab/>
      </w:r>
      <w:r w:rsidR="00AF12A8" w:rsidRPr="00C768D8">
        <w:rPr>
          <w:rFonts w:ascii="Times New Roman" w:hAnsi="Times New Roman"/>
          <w:noProof/>
          <w:szCs w:val="22"/>
          <w:lang w:val="pl-PL"/>
        </w:rPr>
        <w:t>Wykonawca zobowiązuje się do umieszczenia w umowie z Podwykonawcą robót budowlanych lub dalszym Podwykonawcą robót budowlanych następujących postanowień:</w:t>
      </w:r>
    </w:p>
    <w:p w:rsidR="00AF12A8" w:rsidRPr="00C768D8" w:rsidRDefault="00AF12A8" w:rsidP="00AF12A8">
      <w:pPr>
        <w:pStyle w:val="Zwykytekst"/>
        <w:ind w:left="709" w:hanging="283"/>
        <w:jc w:val="both"/>
        <w:rPr>
          <w:rFonts w:ascii="Times New Roman" w:hAnsi="Times New Roman"/>
          <w:noProof/>
          <w:szCs w:val="22"/>
          <w:lang w:val="pl-PL"/>
        </w:rPr>
      </w:pPr>
      <w:r w:rsidRPr="00C768D8">
        <w:rPr>
          <w:rFonts w:ascii="Times New Roman" w:hAnsi="Times New Roman"/>
          <w:noProof/>
          <w:szCs w:val="22"/>
          <w:lang w:val="pl-PL"/>
        </w:rPr>
        <w:t>1)</w:t>
      </w:r>
      <w:r w:rsidR="009205E1">
        <w:rPr>
          <w:rFonts w:ascii="Times New Roman" w:hAnsi="Times New Roman"/>
          <w:noProof/>
          <w:szCs w:val="22"/>
          <w:lang w:val="pl-PL"/>
        </w:rPr>
        <w:tab/>
      </w:r>
      <w:r w:rsidRPr="00C768D8">
        <w:rPr>
          <w:rFonts w:ascii="Times New Roman" w:hAnsi="Times New Roman"/>
          <w:noProof/>
          <w:szCs w:val="22"/>
          <w:lang w:val="pl-PL"/>
        </w:rPr>
        <w:t>termin zapłaty wynagrodzenia Podwykonawcy lub dalszemu Podwykonawcy przewidziany w umowie o podwykonawstwo nie może być dłuższy niż 30 dni od dnia doręczenia Wykonawcy, Podwykonawcy faktury lub rachunku, potwierdzających wykonanie zleconej Podwykonawcy lub dalszemu Podwykonawcy dostawy, usługi lub roboty budowlanej;</w:t>
      </w:r>
    </w:p>
    <w:p w:rsidR="00AF12A8" w:rsidRPr="00C768D8" w:rsidRDefault="009205E1" w:rsidP="00AF12A8">
      <w:pPr>
        <w:pStyle w:val="Zwykytekst"/>
        <w:ind w:left="709" w:hanging="283"/>
        <w:jc w:val="both"/>
        <w:rPr>
          <w:rFonts w:ascii="Times New Roman" w:hAnsi="Times New Roman"/>
          <w:noProof/>
          <w:szCs w:val="22"/>
          <w:lang w:val="pl-PL"/>
        </w:rPr>
      </w:pPr>
      <w:r>
        <w:rPr>
          <w:rFonts w:ascii="Times New Roman" w:hAnsi="Times New Roman"/>
          <w:noProof/>
          <w:szCs w:val="22"/>
          <w:lang w:val="pl-PL"/>
        </w:rPr>
        <w:t>2)</w:t>
      </w:r>
      <w:r>
        <w:rPr>
          <w:rFonts w:ascii="Times New Roman" w:hAnsi="Times New Roman"/>
          <w:noProof/>
          <w:szCs w:val="22"/>
          <w:lang w:val="pl-PL"/>
        </w:rPr>
        <w:tab/>
      </w:r>
      <w:r w:rsidR="00AF12A8" w:rsidRPr="00C768D8">
        <w:rPr>
          <w:rFonts w:ascii="Times New Roman" w:hAnsi="Times New Roman"/>
          <w:noProof/>
          <w:szCs w:val="22"/>
          <w:lang w:val="pl-PL"/>
        </w:rPr>
        <w:t>przedmiotem umowy o podwykonawstwo jest wyłącznie wykonanie, odpowiednio: robót budowlanych, dostaw lub usług, które ściśle odpowiadają części zamówienia określonego umową zawartą pomiędzy Zamawiającym a Wykonawcą;</w:t>
      </w:r>
    </w:p>
    <w:p w:rsidR="00AF12A8" w:rsidRPr="00C768D8" w:rsidRDefault="009205E1" w:rsidP="00AF12A8">
      <w:pPr>
        <w:pStyle w:val="Zwykytekst"/>
        <w:ind w:left="709" w:hanging="283"/>
        <w:jc w:val="both"/>
        <w:rPr>
          <w:rFonts w:ascii="Times New Roman" w:hAnsi="Times New Roman"/>
          <w:noProof/>
          <w:szCs w:val="22"/>
          <w:lang w:val="pl-PL"/>
        </w:rPr>
      </w:pPr>
      <w:r>
        <w:rPr>
          <w:rFonts w:ascii="Times New Roman" w:hAnsi="Times New Roman"/>
          <w:noProof/>
          <w:szCs w:val="22"/>
          <w:lang w:val="pl-PL"/>
        </w:rPr>
        <w:t>3)</w:t>
      </w:r>
      <w:r>
        <w:rPr>
          <w:rFonts w:ascii="Times New Roman" w:hAnsi="Times New Roman"/>
          <w:noProof/>
          <w:szCs w:val="22"/>
          <w:lang w:val="pl-PL"/>
        </w:rPr>
        <w:tab/>
      </w:r>
      <w:r w:rsidR="00AF12A8" w:rsidRPr="00C768D8">
        <w:rPr>
          <w:rFonts w:ascii="Times New Roman" w:hAnsi="Times New Roman"/>
          <w:noProof/>
          <w:szCs w:val="22"/>
          <w:lang w:val="pl-PL"/>
        </w:rPr>
        <w:t xml:space="preserve">rezultat wykonania przedmiotu umowy o podwykonawstwo musi określać co najmniej taki poziom jakości, jaki wynika z treści umowy zawartej pomiędzy Zamawiającym i Wykonawcą; </w:t>
      </w:r>
    </w:p>
    <w:p w:rsidR="00AF12A8" w:rsidRPr="00C768D8" w:rsidRDefault="009205E1" w:rsidP="00AF12A8">
      <w:pPr>
        <w:pStyle w:val="Zwykytekst"/>
        <w:ind w:left="709" w:hanging="283"/>
        <w:jc w:val="both"/>
        <w:rPr>
          <w:rFonts w:ascii="Times New Roman" w:hAnsi="Times New Roman"/>
          <w:noProof/>
          <w:szCs w:val="22"/>
          <w:lang w:val="pl-PL"/>
        </w:rPr>
      </w:pPr>
      <w:r>
        <w:rPr>
          <w:rFonts w:ascii="Times New Roman" w:hAnsi="Times New Roman"/>
          <w:noProof/>
          <w:szCs w:val="22"/>
          <w:lang w:val="pl-PL"/>
        </w:rPr>
        <w:t>4)</w:t>
      </w:r>
      <w:r>
        <w:rPr>
          <w:rFonts w:ascii="Times New Roman" w:hAnsi="Times New Roman"/>
          <w:noProof/>
          <w:szCs w:val="22"/>
          <w:lang w:val="pl-PL"/>
        </w:rPr>
        <w:tab/>
      </w:r>
      <w:r w:rsidR="00AF12A8" w:rsidRPr="00C768D8">
        <w:rPr>
          <w:rFonts w:ascii="Times New Roman" w:hAnsi="Times New Roman"/>
          <w:noProof/>
          <w:szCs w:val="22"/>
          <w:lang w:val="pl-PL"/>
        </w:rPr>
        <w:t>okres odpowiedzialności Podwykonawcy lub dalszego Podwykonawcy za wady przedmiotu umowy o podwykonawstwo, nie będzie krótszy od okresu odpowiedzialności za wady przedmiotu umowy Wykonawcy wobec Zamawiającego;</w:t>
      </w:r>
    </w:p>
    <w:p w:rsidR="00AF12A8" w:rsidRPr="00C768D8" w:rsidRDefault="009205E1" w:rsidP="00AF12A8">
      <w:pPr>
        <w:pStyle w:val="Zwykytekst"/>
        <w:ind w:left="709" w:hanging="283"/>
        <w:jc w:val="both"/>
        <w:rPr>
          <w:rFonts w:ascii="Times New Roman" w:hAnsi="Times New Roman"/>
          <w:noProof/>
          <w:szCs w:val="22"/>
          <w:lang w:val="pl-PL"/>
        </w:rPr>
      </w:pPr>
      <w:r>
        <w:rPr>
          <w:rFonts w:ascii="Times New Roman" w:hAnsi="Times New Roman"/>
          <w:noProof/>
          <w:szCs w:val="22"/>
          <w:lang w:val="pl-PL"/>
        </w:rPr>
        <w:t>5)</w:t>
      </w:r>
      <w:r>
        <w:rPr>
          <w:rFonts w:ascii="Times New Roman" w:hAnsi="Times New Roman"/>
          <w:noProof/>
          <w:szCs w:val="22"/>
          <w:lang w:val="pl-PL"/>
        </w:rPr>
        <w:tab/>
      </w:r>
      <w:r w:rsidR="00AF12A8" w:rsidRPr="00C768D8">
        <w:rPr>
          <w:rFonts w:ascii="Times New Roman" w:hAnsi="Times New Roman"/>
          <w:noProof/>
          <w:szCs w:val="22"/>
          <w:lang w:val="pl-PL"/>
        </w:rPr>
        <w:t>Podwykonawca lub dalszy Podwykonawca musi legitymować się posiadaniem wiedzy i doświadczenia odpowiadających, porównywalnie,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w:t>
      </w:r>
    </w:p>
    <w:p w:rsidR="00AF12A8" w:rsidRPr="00C768D8" w:rsidRDefault="009205E1" w:rsidP="00AF12A8">
      <w:pPr>
        <w:pStyle w:val="Zwykytekst"/>
        <w:ind w:left="709" w:hanging="283"/>
        <w:jc w:val="both"/>
        <w:rPr>
          <w:rFonts w:ascii="Times New Roman" w:hAnsi="Times New Roman"/>
          <w:noProof/>
          <w:szCs w:val="22"/>
          <w:lang w:val="pl-PL"/>
        </w:rPr>
      </w:pPr>
      <w:r>
        <w:rPr>
          <w:rFonts w:ascii="Times New Roman" w:hAnsi="Times New Roman"/>
          <w:noProof/>
          <w:szCs w:val="22"/>
          <w:lang w:val="pl-PL"/>
        </w:rPr>
        <w:t>6)</w:t>
      </w:r>
      <w:r>
        <w:rPr>
          <w:rFonts w:ascii="Times New Roman" w:hAnsi="Times New Roman"/>
          <w:noProof/>
          <w:szCs w:val="22"/>
          <w:lang w:val="pl-PL"/>
        </w:rPr>
        <w:tab/>
      </w:r>
      <w:r w:rsidR="00AF12A8" w:rsidRPr="00C768D8">
        <w:rPr>
          <w:rFonts w:ascii="Times New Roman" w:hAnsi="Times New Roman"/>
          <w:noProof/>
          <w:szCs w:val="22"/>
          <w:lang w:val="pl-PL"/>
        </w:rPr>
        <w:t>Podwykonawca lub dalszy Podwykonawca są zobowiązani do przedstawiania Zamawiającemu na jego żądanie dokumentów, oświadczeń i wyjaśnień dotyczących realizacji umowy o podwykonawstwo.</w:t>
      </w:r>
    </w:p>
    <w:p w:rsidR="00AF12A8" w:rsidRPr="00C768D8" w:rsidRDefault="009205E1" w:rsidP="009205E1">
      <w:pPr>
        <w:pStyle w:val="Zwykytekst"/>
        <w:ind w:left="284" w:hanging="284"/>
        <w:jc w:val="both"/>
        <w:rPr>
          <w:rFonts w:ascii="Times New Roman" w:hAnsi="Times New Roman"/>
          <w:noProof/>
          <w:szCs w:val="22"/>
          <w:lang w:val="pl-PL"/>
        </w:rPr>
      </w:pPr>
      <w:r>
        <w:rPr>
          <w:rFonts w:ascii="Times New Roman" w:hAnsi="Times New Roman"/>
          <w:noProof/>
          <w:szCs w:val="22"/>
          <w:lang w:val="pl-PL"/>
        </w:rPr>
        <w:t>7.</w:t>
      </w:r>
      <w:r>
        <w:rPr>
          <w:rFonts w:ascii="Times New Roman" w:hAnsi="Times New Roman"/>
          <w:noProof/>
          <w:szCs w:val="22"/>
          <w:lang w:val="pl-PL"/>
        </w:rPr>
        <w:tab/>
      </w:r>
      <w:r w:rsidR="00AF12A8" w:rsidRPr="00C768D8">
        <w:rPr>
          <w:rFonts w:ascii="Times New Roman" w:hAnsi="Times New Roman"/>
          <w:noProof/>
          <w:szCs w:val="22"/>
          <w:lang w:val="pl-PL"/>
        </w:rPr>
        <w:t>Umowa o podwykonawstwo nie może zawierać postanowień:</w:t>
      </w:r>
    </w:p>
    <w:p w:rsidR="00AF12A8" w:rsidRPr="00C768D8" w:rsidRDefault="009205E1" w:rsidP="00AF12A8">
      <w:pPr>
        <w:pStyle w:val="Zwykytekst"/>
        <w:ind w:left="709" w:hanging="283"/>
        <w:jc w:val="both"/>
        <w:rPr>
          <w:rFonts w:ascii="Times New Roman" w:hAnsi="Times New Roman"/>
          <w:noProof/>
          <w:szCs w:val="22"/>
          <w:lang w:val="pl-PL"/>
        </w:rPr>
      </w:pPr>
      <w:r>
        <w:rPr>
          <w:rFonts w:ascii="Times New Roman" w:hAnsi="Times New Roman"/>
          <w:noProof/>
          <w:szCs w:val="22"/>
          <w:lang w:val="pl-PL"/>
        </w:rPr>
        <w:t>1)</w:t>
      </w:r>
      <w:r>
        <w:rPr>
          <w:rFonts w:ascii="Times New Roman" w:hAnsi="Times New Roman"/>
          <w:noProof/>
          <w:szCs w:val="22"/>
          <w:lang w:val="pl-PL"/>
        </w:rPr>
        <w:tab/>
      </w:r>
      <w:r w:rsidR="00AF12A8" w:rsidRPr="00C768D8">
        <w:rPr>
          <w:rFonts w:ascii="Times New Roman" w:hAnsi="Times New Roman"/>
          <w:noProof/>
          <w:szCs w:val="22"/>
          <w:lang w:val="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AF12A8" w:rsidRPr="00C768D8" w:rsidRDefault="009205E1" w:rsidP="00AF12A8">
      <w:pPr>
        <w:pStyle w:val="Zwykytekst"/>
        <w:ind w:left="709" w:hanging="283"/>
        <w:jc w:val="both"/>
        <w:rPr>
          <w:rFonts w:ascii="Times New Roman" w:hAnsi="Times New Roman"/>
          <w:noProof/>
          <w:szCs w:val="22"/>
          <w:lang w:val="pl-PL"/>
        </w:rPr>
      </w:pPr>
      <w:r>
        <w:rPr>
          <w:rFonts w:ascii="Times New Roman" w:hAnsi="Times New Roman"/>
          <w:noProof/>
          <w:szCs w:val="22"/>
          <w:lang w:val="pl-PL"/>
        </w:rPr>
        <w:t>2)</w:t>
      </w:r>
      <w:r>
        <w:rPr>
          <w:rFonts w:ascii="Times New Roman" w:hAnsi="Times New Roman"/>
          <w:noProof/>
          <w:szCs w:val="22"/>
          <w:lang w:val="pl-PL"/>
        </w:rPr>
        <w:tab/>
      </w:r>
      <w:r w:rsidR="00AF12A8" w:rsidRPr="00C768D8">
        <w:rPr>
          <w:rFonts w:ascii="Times New Roman" w:hAnsi="Times New Roman"/>
          <w:noProof/>
          <w:szCs w:val="22"/>
          <w:lang w:val="pl-PL"/>
        </w:rPr>
        <w:t xml:space="preserve">uzależniających zwrot kwot zabezpieczenia przez Wykonawcę Podwykonawcy od zwrotu zabezpieczenia należytego wykonania umowy Wykonawcy przez Zamawiającego. </w:t>
      </w:r>
    </w:p>
    <w:p w:rsidR="00AF12A8" w:rsidRPr="00C768D8" w:rsidRDefault="009205E1" w:rsidP="00AF12A8">
      <w:pPr>
        <w:pStyle w:val="Zwykytekst"/>
        <w:ind w:left="284" w:hanging="284"/>
        <w:jc w:val="both"/>
        <w:rPr>
          <w:rFonts w:ascii="Times New Roman" w:hAnsi="Times New Roman"/>
          <w:noProof/>
          <w:szCs w:val="22"/>
          <w:lang w:val="pl-PL"/>
        </w:rPr>
      </w:pPr>
      <w:r>
        <w:rPr>
          <w:rFonts w:ascii="Times New Roman" w:hAnsi="Times New Roman"/>
          <w:noProof/>
          <w:szCs w:val="22"/>
          <w:lang w:val="pl-PL"/>
        </w:rPr>
        <w:t>8.</w:t>
      </w:r>
      <w:r>
        <w:rPr>
          <w:rFonts w:ascii="Times New Roman" w:hAnsi="Times New Roman"/>
          <w:noProof/>
          <w:szCs w:val="22"/>
          <w:lang w:val="pl-PL"/>
        </w:rPr>
        <w:tab/>
      </w:r>
      <w:r w:rsidR="00AF12A8" w:rsidRPr="00C768D8">
        <w:rPr>
          <w:rFonts w:ascii="Times New Roman" w:hAnsi="Times New Roman"/>
          <w:noProof/>
          <w:szCs w:val="22"/>
          <w:lang w:val="pl-PL"/>
        </w:rPr>
        <w:t>Wartość umowy o podwykonawstwo, której przedmiotem są roboty budowlane nie może przewyższać kwoty stanowiącej 100% wartości zamówienia, którego dotyczy Umowa.</w:t>
      </w:r>
    </w:p>
    <w:p w:rsidR="00AF12A8" w:rsidRPr="00C768D8" w:rsidRDefault="00AF12A8" w:rsidP="00AF12A8">
      <w:pPr>
        <w:pStyle w:val="Zwykytekst"/>
        <w:ind w:left="284" w:hanging="284"/>
        <w:jc w:val="both"/>
        <w:rPr>
          <w:rFonts w:ascii="Times New Roman" w:hAnsi="Times New Roman"/>
          <w:noProof/>
          <w:szCs w:val="22"/>
          <w:lang w:val="pl-PL"/>
        </w:rPr>
      </w:pPr>
      <w:r w:rsidRPr="00C768D8">
        <w:rPr>
          <w:rFonts w:ascii="Times New Roman" w:hAnsi="Times New Roman"/>
          <w:noProof/>
          <w:szCs w:val="22"/>
          <w:lang w:val="pl-PL"/>
        </w:rPr>
        <w:t>9</w:t>
      </w:r>
      <w:r w:rsidR="009205E1">
        <w:rPr>
          <w:rFonts w:ascii="Times New Roman" w:hAnsi="Times New Roman"/>
          <w:noProof/>
          <w:szCs w:val="22"/>
          <w:lang w:val="pl-PL"/>
        </w:rPr>
        <w:t>.</w:t>
      </w:r>
      <w:r w:rsidR="009205E1">
        <w:rPr>
          <w:rFonts w:ascii="Times New Roman" w:hAnsi="Times New Roman"/>
          <w:noProof/>
          <w:szCs w:val="22"/>
          <w:lang w:val="pl-PL"/>
        </w:rPr>
        <w:tab/>
      </w:r>
      <w:r w:rsidRPr="00C768D8">
        <w:rPr>
          <w:rFonts w:ascii="Times New Roman" w:hAnsi="Times New Roman"/>
          <w:noProof/>
          <w:szCs w:val="22"/>
          <w:lang w:val="pl-PL"/>
        </w:rPr>
        <w:t>Wartość kolejnej umowy o podwykonawstwo, której przedmiotem są roboty budowlane nie może spowodować przekroczenia kwoty stanowiącej 100% wartości zamówienia, którego dotyczy Umowa.</w:t>
      </w:r>
    </w:p>
    <w:p w:rsidR="00AF12A8" w:rsidRPr="00C768D8" w:rsidRDefault="00AF12A8" w:rsidP="00AF12A8">
      <w:pPr>
        <w:pStyle w:val="Zwykytekst"/>
        <w:ind w:left="426" w:hanging="426"/>
        <w:jc w:val="both"/>
        <w:rPr>
          <w:rFonts w:ascii="Times New Roman" w:hAnsi="Times New Roman"/>
          <w:noProof/>
          <w:szCs w:val="22"/>
          <w:lang w:val="pl-PL"/>
        </w:rPr>
      </w:pPr>
      <w:r w:rsidRPr="00C768D8">
        <w:rPr>
          <w:rFonts w:ascii="Times New Roman" w:hAnsi="Times New Roman"/>
          <w:noProof/>
          <w:szCs w:val="22"/>
          <w:lang w:val="pl-PL"/>
        </w:rPr>
        <w:t>10.</w:t>
      </w:r>
      <w:r w:rsidR="009205E1">
        <w:rPr>
          <w:rFonts w:ascii="Times New Roman" w:hAnsi="Times New Roman"/>
          <w:noProof/>
          <w:szCs w:val="22"/>
          <w:lang w:val="pl-PL"/>
        </w:rPr>
        <w:tab/>
      </w:r>
      <w:r w:rsidRPr="00C768D8">
        <w:rPr>
          <w:rFonts w:ascii="Times New Roman" w:hAnsi="Times New Roman"/>
          <w:noProof/>
          <w:szCs w:val="22"/>
          <w:lang w:val="pl-PL"/>
        </w:rPr>
        <w:t xml:space="preserve">Zamawiający ponosi odpowiedzialność za zapłatę podwykonawcy wynagrodzenia w wysokości ustalonej w umowie między podwykonawcą a wykonawcą, chyba że ta wysokość przekracza wysokość wynagrodzenia należnego wykonawcy za roboty budowlane, których szczegółowy </w:t>
      </w:r>
      <w:r w:rsidRPr="00C768D8">
        <w:rPr>
          <w:rFonts w:ascii="Times New Roman" w:hAnsi="Times New Roman"/>
          <w:noProof/>
          <w:szCs w:val="22"/>
          <w:lang w:val="pl-PL"/>
        </w:rPr>
        <w:lastRenderedPageBreak/>
        <w:t>przedmiot wynika odpowiednio ze zgłoszenia albo niniejszej umowy. W takim przypadku odpowiedzialność inwestora za zapłatę podwykonawcy wynagrodzenia jest ograniczona do wysokości wynagrodzenia należnego wykonawcy za roboty budowlane, których szczegółowy przedmiot wynika odpowiednio ze zgłoszenia albo niniejszej umowy.</w:t>
      </w:r>
    </w:p>
    <w:p w:rsidR="00AF12A8" w:rsidRPr="00C768D8" w:rsidRDefault="009205E1" w:rsidP="00AF12A8">
      <w:pPr>
        <w:pStyle w:val="Zwykytekst"/>
        <w:ind w:left="426" w:hanging="426"/>
        <w:jc w:val="both"/>
        <w:rPr>
          <w:rFonts w:ascii="Times New Roman" w:hAnsi="Times New Roman"/>
          <w:noProof/>
          <w:szCs w:val="22"/>
          <w:lang w:val="pl-PL"/>
        </w:rPr>
      </w:pPr>
      <w:r>
        <w:rPr>
          <w:rFonts w:ascii="Times New Roman" w:hAnsi="Times New Roman"/>
          <w:noProof/>
          <w:szCs w:val="22"/>
          <w:lang w:val="pl-PL"/>
        </w:rPr>
        <w:t>11.</w:t>
      </w:r>
      <w:r>
        <w:rPr>
          <w:rFonts w:ascii="Times New Roman" w:hAnsi="Times New Roman"/>
          <w:noProof/>
          <w:szCs w:val="22"/>
          <w:lang w:val="pl-PL"/>
        </w:rPr>
        <w:tab/>
      </w:r>
      <w:r w:rsidR="00AF12A8" w:rsidRPr="00C768D8">
        <w:rPr>
          <w:rFonts w:ascii="Times New Roman" w:hAnsi="Times New Roman"/>
          <w:noProof/>
          <w:szCs w:val="22"/>
          <w:lang w:val="pl-PL"/>
        </w:rPr>
        <w:t xml:space="preserve">Zawarcie umowy o podwykonawstwo, której przedmiotem są roboty budowlane może nastąpić wyłącznie po akceptacji jej projektu przez Zamawiającego, a przystąpienie do jej realizacji przez Podwykonawcę lub dalszego Podwykonawcę może nastąpić wyłącznie po akceptacji umowy o podwykonawstwo przez Zamawiającego, czego Wykonawca jest w pełni świadomy i wyraża na to zgodę. </w:t>
      </w:r>
    </w:p>
    <w:p w:rsidR="00AF12A8" w:rsidRPr="00C768D8" w:rsidRDefault="009205E1" w:rsidP="00AF12A8">
      <w:pPr>
        <w:pStyle w:val="Zwykytekst"/>
        <w:ind w:left="426" w:hanging="426"/>
        <w:jc w:val="both"/>
        <w:rPr>
          <w:rFonts w:ascii="Times New Roman" w:hAnsi="Times New Roman"/>
          <w:noProof/>
          <w:szCs w:val="22"/>
          <w:lang w:val="pl-PL"/>
        </w:rPr>
      </w:pPr>
      <w:r>
        <w:rPr>
          <w:rFonts w:ascii="Times New Roman" w:hAnsi="Times New Roman"/>
          <w:noProof/>
          <w:szCs w:val="22"/>
          <w:lang w:val="pl-PL"/>
        </w:rPr>
        <w:t>12.</w:t>
      </w:r>
      <w:r>
        <w:rPr>
          <w:rFonts w:ascii="Times New Roman" w:hAnsi="Times New Roman"/>
          <w:noProof/>
          <w:szCs w:val="22"/>
          <w:lang w:val="pl-PL"/>
        </w:rPr>
        <w:tab/>
      </w:r>
      <w:r w:rsidR="00AF12A8" w:rsidRPr="00C768D8">
        <w:rPr>
          <w:rFonts w:ascii="Times New Roman" w:hAnsi="Times New Roman"/>
          <w:noProof/>
          <w:szCs w:val="22"/>
          <w:lang w:val="pl-PL"/>
        </w:rPr>
        <w:t xml:space="preserve">Wykonawca, Podwykonawca lub dalszy Podwykonawca zobowiązany jest do przedłożenia Zamawiającemu projektu umowy o podwykonawstwo, której przedmiotem są roboty budowlane, wraz z zestawieniem ilości robót i ich wyceną nawiązującą do cen poszczególnych części przedmiotu umowy określonych przez Wykonawcę wraz z częścią dokumentacji dotyczącej wykonania robót, które mają być realizowane na podstawie umowy o podwykonawstwo lub ze wskazaniem tej części dokumentacji, nie później niż 30 dni przed jej zawarciem, a w przypadku projektu umowy przedkładanego przez Podwykonawcę lub dalszego Podwykonawcę, wraz ze zgodą Wykonawcy na zawarcie umowy o podwykonawstwo o treści zgodnej z projektem umowy. 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w:t>
      </w:r>
    </w:p>
    <w:p w:rsidR="00AF12A8" w:rsidRPr="00C768D8" w:rsidRDefault="009205E1" w:rsidP="00AF12A8">
      <w:pPr>
        <w:pStyle w:val="Zwykytekst"/>
        <w:ind w:left="426" w:hanging="426"/>
        <w:jc w:val="both"/>
        <w:rPr>
          <w:rFonts w:ascii="Times New Roman" w:hAnsi="Times New Roman"/>
          <w:noProof/>
          <w:szCs w:val="22"/>
          <w:lang w:val="pl-PL"/>
        </w:rPr>
      </w:pPr>
      <w:r>
        <w:rPr>
          <w:rFonts w:ascii="Times New Roman" w:hAnsi="Times New Roman"/>
          <w:noProof/>
          <w:szCs w:val="22"/>
          <w:lang w:val="pl-PL"/>
        </w:rPr>
        <w:t>13.</w:t>
      </w:r>
      <w:r>
        <w:rPr>
          <w:rFonts w:ascii="Times New Roman" w:hAnsi="Times New Roman"/>
          <w:noProof/>
          <w:szCs w:val="22"/>
          <w:lang w:val="pl-PL"/>
        </w:rPr>
        <w:tab/>
      </w:r>
      <w:r w:rsidR="00AF12A8" w:rsidRPr="00C768D8">
        <w:rPr>
          <w:rFonts w:ascii="Times New Roman" w:hAnsi="Times New Roman"/>
          <w:noProof/>
          <w:szCs w:val="22"/>
          <w:lang w:val="pl-PL"/>
        </w:rPr>
        <w:t>Projekt umowy o podwykonawstwo, której przedmiotem są roboty budowlane, będzie uważany za zaakceptowany przez Zamawiającego, jeżeli Zamawiający w terminie 30 dni od dnia przedłożenia mu projektu nie zgłosi w formie pisemnej zastrzeżeń.</w:t>
      </w:r>
    </w:p>
    <w:p w:rsidR="00AF12A8" w:rsidRPr="00C768D8" w:rsidRDefault="009205E1" w:rsidP="00AF12A8">
      <w:pPr>
        <w:pStyle w:val="Zwykytekst"/>
        <w:ind w:left="426" w:hanging="426"/>
        <w:jc w:val="both"/>
        <w:rPr>
          <w:rFonts w:ascii="Times New Roman" w:hAnsi="Times New Roman"/>
          <w:noProof/>
          <w:szCs w:val="22"/>
          <w:lang w:val="pl-PL"/>
        </w:rPr>
      </w:pPr>
      <w:r>
        <w:rPr>
          <w:rFonts w:ascii="Times New Roman" w:hAnsi="Times New Roman"/>
          <w:noProof/>
          <w:szCs w:val="22"/>
          <w:lang w:val="pl-PL"/>
        </w:rPr>
        <w:t>14.</w:t>
      </w:r>
      <w:r>
        <w:rPr>
          <w:rFonts w:ascii="Times New Roman" w:hAnsi="Times New Roman"/>
          <w:noProof/>
          <w:szCs w:val="22"/>
          <w:lang w:val="pl-PL"/>
        </w:rPr>
        <w:tab/>
      </w:r>
      <w:r w:rsidR="00AF12A8" w:rsidRPr="00C768D8">
        <w:rPr>
          <w:rFonts w:ascii="Times New Roman" w:hAnsi="Times New Roman"/>
          <w:noProof/>
          <w:szCs w:val="22"/>
          <w:lang w:val="pl-PL"/>
        </w:rPr>
        <w:t xml:space="preserve">Zamawiający zgłosi w terminie określonym w ust. 13 w formie pisemnej zastrzeżenia do projektu umowy o podwykonawstwo, której przedmiotem są roboty budowlane, w szczególności w następujących przypadkach: </w:t>
      </w:r>
    </w:p>
    <w:p w:rsidR="00AF12A8" w:rsidRPr="00C768D8" w:rsidRDefault="00AF12A8" w:rsidP="00AF12A8">
      <w:pPr>
        <w:pStyle w:val="Zwykytekst"/>
        <w:ind w:left="709" w:hanging="283"/>
        <w:jc w:val="both"/>
        <w:rPr>
          <w:rFonts w:ascii="Times New Roman" w:hAnsi="Times New Roman"/>
          <w:noProof/>
          <w:szCs w:val="22"/>
          <w:lang w:val="pl-PL"/>
        </w:rPr>
      </w:pPr>
      <w:r w:rsidRPr="00C768D8">
        <w:rPr>
          <w:rFonts w:ascii="Times New Roman" w:hAnsi="Times New Roman"/>
          <w:noProof/>
          <w:szCs w:val="22"/>
          <w:lang w:val="pl-PL"/>
        </w:rPr>
        <w:t>1)</w:t>
      </w:r>
      <w:r w:rsidR="009205E1">
        <w:rPr>
          <w:rFonts w:ascii="Times New Roman" w:hAnsi="Times New Roman"/>
          <w:noProof/>
          <w:szCs w:val="22"/>
          <w:lang w:val="pl-PL"/>
        </w:rPr>
        <w:tab/>
      </w:r>
      <w:r w:rsidRPr="00C768D8">
        <w:rPr>
          <w:rFonts w:ascii="Times New Roman" w:hAnsi="Times New Roman"/>
          <w:noProof/>
          <w:szCs w:val="22"/>
          <w:lang w:val="pl-PL"/>
        </w:rPr>
        <w:t>niespełniania przez projekt wymagań dotyczących umowy o podwykonawstwo, określonych w ust. 6 - 9;</w:t>
      </w:r>
    </w:p>
    <w:p w:rsidR="00AF12A8" w:rsidRPr="00C768D8" w:rsidRDefault="009205E1" w:rsidP="00AF12A8">
      <w:pPr>
        <w:pStyle w:val="Zwykytekst"/>
        <w:ind w:left="426"/>
        <w:jc w:val="both"/>
        <w:rPr>
          <w:rFonts w:ascii="Times New Roman" w:hAnsi="Times New Roman"/>
          <w:noProof/>
          <w:szCs w:val="22"/>
          <w:lang w:val="pl-PL"/>
        </w:rPr>
      </w:pPr>
      <w:r>
        <w:rPr>
          <w:rFonts w:ascii="Times New Roman" w:hAnsi="Times New Roman"/>
          <w:noProof/>
          <w:szCs w:val="22"/>
          <w:lang w:val="pl-PL"/>
        </w:rPr>
        <w:t>2)</w:t>
      </w:r>
      <w:r>
        <w:rPr>
          <w:rFonts w:ascii="Times New Roman" w:hAnsi="Times New Roman"/>
          <w:noProof/>
          <w:szCs w:val="22"/>
          <w:lang w:val="pl-PL"/>
        </w:rPr>
        <w:tab/>
      </w:r>
      <w:r w:rsidR="00AF12A8" w:rsidRPr="00C768D8">
        <w:rPr>
          <w:rFonts w:ascii="Times New Roman" w:hAnsi="Times New Roman"/>
          <w:noProof/>
          <w:szCs w:val="22"/>
          <w:lang w:val="pl-PL"/>
        </w:rPr>
        <w:t>niezałączenia do projektu zestawień, dokumentów lub informacji, o których mowa w ust. 12;</w:t>
      </w:r>
    </w:p>
    <w:p w:rsidR="00AF12A8" w:rsidRPr="00C768D8" w:rsidRDefault="009205E1" w:rsidP="00AF12A8">
      <w:pPr>
        <w:pStyle w:val="Zwykytekst"/>
        <w:ind w:left="709" w:hanging="283"/>
        <w:jc w:val="both"/>
        <w:rPr>
          <w:rFonts w:ascii="Times New Roman" w:hAnsi="Times New Roman"/>
          <w:noProof/>
          <w:szCs w:val="22"/>
          <w:lang w:val="pl-PL"/>
        </w:rPr>
      </w:pPr>
      <w:r>
        <w:rPr>
          <w:rFonts w:ascii="Times New Roman" w:hAnsi="Times New Roman"/>
          <w:noProof/>
          <w:szCs w:val="22"/>
          <w:lang w:val="pl-PL"/>
        </w:rPr>
        <w:t>3)</w:t>
      </w:r>
      <w:r>
        <w:rPr>
          <w:rFonts w:ascii="Times New Roman" w:hAnsi="Times New Roman"/>
          <w:noProof/>
          <w:szCs w:val="22"/>
          <w:lang w:val="pl-PL"/>
        </w:rPr>
        <w:tab/>
      </w:r>
      <w:r w:rsidR="00AF12A8" w:rsidRPr="00C768D8">
        <w:rPr>
          <w:rFonts w:ascii="Times New Roman" w:hAnsi="Times New Roman"/>
          <w:noProof/>
          <w:szCs w:val="22"/>
          <w:lang w:val="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AF12A8" w:rsidRPr="00C768D8" w:rsidRDefault="009205E1" w:rsidP="00AF12A8">
      <w:pPr>
        <w:pStyle w:val="Zwykytekst"/>
        <w:ind w:left="709" w:hanging="283"/>
        <w:jc w:val="both"/>
        <w:rPr>
          <w:rFonts w:ascii="Times New Roman" w:hAnsi="Times New Roman"/>
          <w:noProof/>
          <w:szCs w:val="22"/>
          <w:lang w:val="pl-PL"/>
        </w:rPr>
      </w:pPr>
      <w:r>
        <w:rPr>
          <w:rFonts w:ascii="Times New Roman" w:hAnsi="Times New Roman"/>
          <w:noProof/>
          <w:szCs w:val="22"/>
          <w:lang w:val="pl-PL"/>
        </w:rPr>
        <w:t>4)</w:t>
      </w:r>
      <w:r>
        <w:rPr>
          <w:rFonts w:ascii="Times New Roman" w:hAnsi="Times New Roman"/>
          <w:noProof/>
          <w:szCs w:val="22"/>
          <w:lang w:val="pl-PL"/>
        </w:rPr>
        <w:tab/>
      </w:r>
      <w:r w:rsidR="00AF12A8" w:rsidRPr="00C768D8">
        <w:rPr>
          <w:rFonts w:ascii="Times New Roman" w:hAnsi="Times New Roman"/>
          <w:noProof/>
          <w:szCs w:val="22"/>
          <w:lang w:val="pl-PL"/>
        </w:rPr>
        <w:t>gdy projekt zawiera postanowienia uzależniające zwrot kwot zabezpieczenia przez Wykonawcę Podwykonawcy od zwrotu Wykonawcy zabezpieczenia należytego wykonania umowy przez Zamawiającego;</w:t>
      </w:r>
    </w:p>
    <w:p w:rsidR="00AF12A8" w:rsidRPr="00C768D8" w:rsidRDefault="009205E1" w:rsidP="00AF12A8">
      <w:pPr>
        <w:pStyle w:val="Zwykytekst"/>
        <w:ind w:left="709" w:hanging="283"/>
        <w:jc w:val="both"/>
        <w:rPr>
          <w:rFonts w:ascii="Times New Roman" w:hAnsi="Times New Roman"/>
          <w:noProof/>
          <w:szCs w:val="22"/>
          <w:lang w:val="pl-PL"/>
        </w:rPr>
      </w:pPr>
      <w:r>
        <w:rPr>
          <w:rFonts w:ascii="Times New Roman" w:hAnsi="Times New Roman"/>
          <w:noProof/>
          <w:szCs w:val="22"/>
          <w:lang w:val="pl-PL"/>
        </w:rPr>
        <w:t>5)</w:t>
      </w:r>
      <w:r>
        <w:rPr>
          <w:rFonts w:ascii="Times New Roman" w:hAnsi="Times New Roman"/>
          <w:noProof/>
          <w:szCs w:val="22"/>
          <w:lang w:val="pl-PL"/>
        </w:rPr>
        <w:tab/>
      </w:r>
      <w:r w:rsidR="00AF12A8" w:rsidRPr="00C768D8">
        <w:rPr>
          <w:rFonts w:ascii="Times New Roman" w:hAnsi="Times New Roman"/>
          <w:noProof/>
          <w:szCs w:val="22"/>
          <w:lang w:val="pl-PL"/>
        </w:rPr>
        <w:t>gdy termin realizacji robót budowlanych określonych projektem jest dłuższy niż przewidywany umową dla tych robót;</w:t>
      </w:r>
    </w:p>
    <w:p w:rsidR="00AF12A8" w:rsidRPr="00C768D8" w:rsidRDefault="009205E1" w:rsidP="00AF12A8">
      <w:pPr>
        <w:pStyle w:val="Zwykytekst"/>
        <w:ind w:left="709" w:hanging="283"/>
        <w:jc w:val="both"/>
        <w:rPr>
          <w:rFonts w:ascii="Times New Roman" w:hAnsi="Times New Roman"/>
          <w:noProof/>
          <w:szCs w:val="22"/>
          <w:lang w:val="pl-PL"/>
        </w:rPr>
      </w:pPr>
      <w:r>
        <w:rPr>
          <w:rFonts w:ascii="Times New Roman" w:hAnsi="Times New Roman"/>
          <w:noProof/>
          <w:szCs w:val="22"/>
          <w:lang w:val="pl-PL"/>
        </w:rPr>
        <w:t>6)</w:t>
      </w:r>
      <w:r>
        <w:rPr>
          <w:rFonts w:ascii="Times New Roman" w:hAnsi="Times New Roman"/>
          <w:noProof/>
          <w:szCs w:val="22"/>
          <w:lang w:val="pl-PL"/>
        </w:rPr>
        <w:tab/>
      </w:r>
      <w:r w:rsidR="00AF12A8" w:rsidRPr="00C768D8">
        <w:rPr>
          <w:rFonts w:ascii="Times New Roman" w:hAnsi="Times New Roman"/>
          <w:noProof/>
          <w:szCs w:val="22"/>
          <w:lang w:val="pl-PL"/>
        </w:rPr>
        <w:t>gdy projekt zawiera postanowienia dotyczące sposobu rozliczeń za wykonane roboty, uniemożliwiające rozliczenie tych robót pomiędzy Zamawiającym a Wykonawcą na podstawie niniejszej umowy;</w:t>
      </w:r>
    </w:p>
    <w:p w:rsidR="00AF12A8" w:rsidRPr="00C768D8" w:rsidRDefault="009205E1" w:rsidP="00AF12A8">
      <w:pPr>
        <w:pStyle w:val="Zwykytekst"/>
        <w:ind w:left="426"/>
        <w:jc w:val="both"/>
        <w:rPr>
          <w:rFonts w:ascii="Times New Roman" w:hAnsi="Times New Roman"/>
          <w:noProof/>
          <w:szCs w:val="22"/>
          <w:lang w:val="pl-PL"/>
        </w:rPr>
      </w:pPr>
      <w:r>
        <w:rPr>
          <w:rFonts w:ascii="Times New Roman" w:hAnsi="Times New Roman"/>
          <w:noProof/>
          <w:szCs w:val="22"/>
          <w:lang w:val="pl-PL"/>
        </w:rPr>
        <w:t>7)</w:t>
      </w:r>
      <w:r>
        <w:rPr>
          <w:rFonts w:ascii="Times New Roman" w:hAnsi="Times New Roman"/>
          <w:noProof/>
          <w:szCs w:val="22"/>
          <w:lang w:val="pl-PL"/>
        </w:rPr>
        <w:tab/>
      </w:r>
      <w:r w:rsidR="00AF12A8" w:rsidRPr="00C768D8">
        <w:rPr>
          <w:rFonts w:ascii="Times New Roman" w:hAnsi="Times New Roman"/>
          <w:noProof/>
          <w:szCs w:val="22"/>
          <w:lang w:val="pl-PL"/>
        </w:rPr>
        <w:t>niespełniającej wymagań określonych w SIWZ;</w:t>
      </w:r>
    </w:p>
    <w:p w:rsidR="00AF12A8" w:rsidRPr="00C768D8" w:rsidRDefault="009205E1" w:rsidP="00AF12A8">
      <w:pPr>
        <w:pStyle w:val="Zwykytekst"/>
        <w:ind w:left="709" w:hanging="283"/>
        <w:jc w:val="both"/>
        <w:rPr>
          <w:rFonts w:ascii="Times New Roman" w:hAnsi="Times New Roman"/>
          <w:noProof/>
          <w:szCs w:val="22"/>
          <w:lang w:val="pl-PL"/>
        </w:rPr>
      </w:pPr>
      <w:r>
        <w:rPr>
          <w:rFonts w:ascii="Times New Roman" w:hAnsi="Times New Roman"/>
          <w:noProof/>
          <w:szCs w:val="22"/>
          <w:lang w:val="pl-PL"/>
        </w:rPr>
        <w:t>8)</w:t>
      </w:r>
      <w:r>
        <w:rPr>
          <w:rFonts w:ascii="Times New Roman" w:hAnsi="Times New Roman"/>
          <w:noProof/>
          <w:szCs w:val="22"/>
          <w:lang w:val="pl-PL"/>
        </w:rPr>
        <w:tab/>
      </w:r>
      <w:r w:rsidR="00AF12A8" w:rsidRPr="00C768D8">
        <w:rPr>
          <w:rFonts w:ascii="Times New Roman" w:hAnsi="Times New Roman"/>
          <w:noProof/>
          <w:szCs w:val="22"/>
          <w:lang w:val="pl-PL"/>
        </w:rPr>
        <w:t>gdy projekt umowa o podwykonawstwo, jak również umowa o dalsze podwykonawstwo nie przewiduje możliwość ograniczenia/wstrzymania prac podwykonawcy/dalszego podwykonawcy w przypadku ograniczenia/ wstrzymania prac Wykonawcy przez Zamawiającego, nie zawiera warunku dotyczący obowiązku wykonania robót budowlanych zgodnie z postanowieniami SIWZ oraz umowy zawartej przez Zamawiającego z Wykonawcą oraz nie skutkuje tym, że podwykonawca nie daje rękojmi należytego wykonania umowy.</w:t>
      </w:r>
    </w:p>
    <w:p w:rsidR="00AF12A8" w:rsidRPr="00C768D8" w:rsidRDefault="00AF12A8" w:rsidP="00AF12A8">
      <w:pPr>
        <w:pStyle w:val="Zwykytekst"/>
        <w:ind w:left="284" w:hanging="284"/>
        <w:jc w:val="both"/>
        <w:rPr>
          <w:rFonts w:ascii="Times New Roman" w:hAnsi="Times New Roman"/>
          <w:noProof/>
          <w:szCs w:val="22"/>
          <w:lang w:val="pl-PL"/>
        </w:rPr>
      </w:pPr>
      <w:r w:rsidRPr="00C768D8">
        <w:rPr>
          <w:rFonts w:ascii="Times New Roman" w:hAnsi="Times New Roman"/>
          <w:noProof/>
          <w:szCs w:val="22"/>
          <w:lang w:val="pl-PL"/>
        </w:rPr>
        <w:lastRenderedPageBreak/>
        <w:t>15.</w:t>
      </w:r>
      <w:r w:rsidR="009205E1">
        <w:rPr>
          <w:rFonts w:ascii="Times New Roman" w:hAnsi="Times New Roman"/>
          <w:noProof/>
          <w:szCs w:val="22"/>
          <w:lang w:val="pl-PL"/>
        </w:rPr>
        <w:tab/>
      </w:r>
      <w:r w:rsidRPr="00C768D8">
        <w:rPr>
          <w:rFonts w:ascii="Times New Roman" w:hAnsi="Times New Roman"/>
          <w:noProof/>
          <w:szCs w:val="22"/>
          <w:lang w:val="pl-PL"/>
        </w:rPr>
        <w:t>W przypadku zgłoszenia przez Zamawiającego zastrzeżeń do projektu umowy o podwykonawstwo Wykonawca, Podwykonawca lub dalszy Podwykonawca przedłoży zmieniony projekt umowy o podwykonawstwo, uwzględniający wszystkie zastrzeżenia Zamawiającego.</w:t>
      </w:r>
    </w:p>
    <w:p w:rsidR="00AF12A8" w:rsidRPr="00C768D8" w:rsidRDefault="00AF12A8" w:rsidP="00AF12A8">
      <w:pPr>
        <w:pStyle w:val="Zwykytekst"/>
        <w:ind w:left="284" w:hanging="284"/>
        <w:jc w:val="both"/>
        <w:rPr>
          <w:rFonts w:ascii="Times New Roman" w:hAnsi="Times New Roman"/>
          <w:noProof/>
          <w:szCs w:val="22"/>
          <w:lang w:val="pl-PL"/>
        </w:rPr>
      </w:pPr>
      <w:r w:rsidRPr="00C768D8">
        <w:rPr>
          <w:rFonts w:ascii="Times New Roman" w:hAnsi="Times New Roman"/>
          <w:noProof/>
          <w:szCs w:val="22"/>
          <w:lang w:val="pl-PL"/>
        </w:rPr>
        <w:t>16.</w:t>
      </w:r>
      <w:r w:rsidR="009205E1">
        <w:rPr>
          <w:rFonts w:ascii="Times New Roman" w:hAnsi="Times New Roman"/>
          <w:noProof/>
          <w:szCs w:val="22"/>
          <w:lang w:val="pl-PL"/>
        </w:rPr>
        <w:tab/>
      </w:r>
      <w:r w:rsidRPr="00C768D8">
        <w:rPr>
          <w:rFonts w:ascii="Times New Roman" w:hAnsi="Times New Roman"/>
          <w:noProof/>
          <w:szCs w:val="22"/>
          <w:lang w:val="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AF12A8" w:rsidRPr="00C768D8" w:rsidRDefault="00AF12A8" w:rsidP="00AF12A8">
      <w:pPr>
        <w:pStyle w:val="Zwykytekst"/>
        <w:ind w:left="284" w:hanging="284"/>
        <w:jc w:val="both"/>
        <w:rPr>
          <w:rFonts w:ascii="Times New Roman" w:hAnsi="Times New Roman"/>
          <w:noProof/>
          <w:szCs w:val="22"/>
          <w:lang w:val="pl-PL"/>
        </w:rPr>
      </w:pPr>
      <w:r w:rsidRPr="00C768D8">
        <w:rPr>
          <w:rFonts w:ascii="Times New Roman" w:hAnsi="Times New Roman"/>
          <w:noProof/>
          <w:szCs w:val="22"/>
          <w:lang w:val="pl-PL"/>
        </w:rPr>
        <w:t>17.</w:t>
      </w:r>
      <w:r w:rsidR="009205E1">
        <w:rPr>
          <w:rFonts w:ascii="Times New Roman" w:hAnsi="Times New Roman"/>
          <w:noProof/>
          <w:szCs w:val="22"/>
          <w:lang w:val="pl-PL"/>
        </w:rPr>
        <w:tab/>
      </w:r>
      <w:r w:rsidRPr="00C768D8">
        <w:rPr>
          <w:rFonts w:ascii="Times New Roman" w:hAnsi="Times New Roman"/>
          <w:noProof/>
          <w:szCs w:val="22"/>
          <w:lang w:val="pl-PL"/>
        </w:rPr>
        <w:t xml:space="preserve">Zamawiający zgłosi Wykonawcy, Podwykonawcy lub dalszemu Podwykonawcy w formie pisemnej sprzeciw do przedłożonej umowy o podwykonawstwo, której przedmiotem są roboty budowlane, w terminie 30 dni kalendarzowych od jej przedłożenia. </w:t>
      </w:r>
    </w:p>
    <w:p w:rsidR="00AF12A8" w:rsidRPr="00C768D8" w:rsidRDefault="00AF12A8" w:rsidP="00AF12A8">
      <w:pPr>
        <w:pStyle w:val="Zwykytekst"/>
        <w:ind w:left="284" w:hanging="284"/>
        <w:jc w:val="both"/>
        <w:rPr>
          <w:rFonts w:ascii="Times New Roman" w:hAnsi="Times New Roman"/>
          <w:noProof/>
          <w:szCs w:val="22"/>
          <w:lang w:val="pl-PL"/>
        </w:rPr>
      </w:pPr>
      <w:r w:rsidRPr="00C768D8">
        <w:rPr>
          <w:rFonts w:ascii="Times New Roman" w:hAnsi="Times New Roman"/>
          <w:noProof/>
          <w:szCs w:val="22"/>
          <w:lang w:val="pl-PL"/>
        </w:rPr>
        <w:t>18.</w:t>
      </w:r>
      <w:r w:rsidR="009205E1">
        <w:rPr>
          <w:rFonts w:ascii="Times New Roman" w:hAnsi="Times New Roman"/>
          <w:noProof/>
          <w:szCs w:val="22"/>
          <w:lang w:val="pl-PL"/>
        </w:rPr>
        <w:tab/>
      </w:r>
      <w:r w:rsidRPr="00C768D8">
        <w:rPr>
          <w:rFonts w:ascii="Times New Roman" w:hAnsi="Times New Roman"/>
          <w:noProof/>
          <w:szCs w:val="22"/>
          <w:lang w:val="pl-PL"/>
        </w:rPr>
        <w:t>Umowa o podwykonawstwo, której przedmiotem są roboty budowlane, będzie uważana za zaakceptowaną przez Zamawiającego, jeżeli Zamawiający w terminie 30 dni kalendarzowych od dnia przedłożenia kopii tej umowy nie zgłosi do niej w formie pisemnej sprzeciwu.</w:t>
      </w:r>
    </w:p>
    <w:p w:rsidR="00AF12A8" w:rsidRPr="00C768D8" w:rsidRDefault="00AF12A8" w:rsidP="00AF12A8">
      <w:pPr>
        <w:pStyle w:val="Zwykytekst"/>
        <w:ind w:left="284" w:hanging="284"/>
        <w:jc w:val="both"/>
        <w:rPr>
          <w:rFonts w:ascii="Times New Roman" w:hAnsi="Times New Roman"/>
          <w:noProof/>
          <w:szCs w:val="22"/>
          <w:lang w:val="pl-PL"/>
        </w:rPr>
      </w:pPr>
      <w:r w:rsidRPr="00C768D8">
        <w:rPr>
          <w:rFonts w:ascii="Times New Roman" w:hAnsi="Times New Roman"/>
          <w:noProof/>
          <w:szCs w:val="22"/>
          <w:lang w:val="pl-PL"/>
        </w:rPr>
        <w:t>19.</w:t>
      </w:r>
      <w:r w:rsidR="009205E1">
        <w:rPr>
          <w:rFonts w:ascii="Times New Roman" w:hAnsi="Times New Roman"/>
          <w:noProof/>
          <w:szCs w:val="22"/>
          <w:lang w:val="pl-PL"/>
        </w:rPr>
        <w:tab/>
      </w:r>
      <w:r w:rsidRPr="00C768D8">
        <w:rPr>
          <w:rFonts w:ascii="Times New Roman" w:hAnsi="Times New Roman"/>
          <w:noProof/>
          <w:szCs w:val="22"/>
          <w:lang w:val="pl-PL"/>
        </w:rPr>
        <w:t xml:space="preserve">Za dzień zgłoszenia zastrzeżeń, o których mowa w ust. 13 oraz sprzeciwu, o którym mowa w ust. 17 niniejszego paragrafu uznaje się dzień nadania w/w dokumentów w placówce pocztowej operatora wyznaczonego w rozumieniu art. 3 pkt 13 ustawy z dnia 23 listopada 2012 r. – Prawo pocztowe. </w:t>
      </w:r>
    </w:p>
    <w:p w:rsidR="00AF12A8" w:rsidRPr="00C768D8" w:rsidRDefault="00AF12A8" w:rsidP="00AF12A8">
      <w:pPr>
        <w:pStyle w:val="Zwykytekst"/>
        <w:ind w:left="284" w:hanging="284"/>
        <w:jc w:val="both"/>
        <w:rPr>
          <w:rFonts w:ascii="Times New Roman" w:hAnsi="Times New Roman"/>
          <w:noProof/>
          <w:szCs w:val="22"/>
          <w:lang w:val="pl-PL"/>
        </w:rPr>
      </w:pPr>
      <w:r w:rsidRPr="00C768D8">
        <w:rPr>
          <w:rFonts w:ascii="Times New Roman" w:hAnsi="Times New Roman"/>
          <w:noProof/>
          <w:szCs w:val="22"/>
          <w:lang w:val="pl-PL"/>
        </w:rPr>
        <w:t>20.</w:t>
      </w:r>
      <w:r w:rsidR="009205E1">
        <w:rPr>
          <w:rFonts w:ascii="Times New Roman" w:hAnsi="Times New Roman"/>
          <w:noProof/>
          <w:szCs w:val="22"/>
          <w:lang w:val="pl-PL"/>
        </w:rPr>
        <w:tab/>
      </w:r>
      <w:r w:rsidRPr="00C768D8">
        <w:rPr>
          <w:rFonts w:ascii="Times New Roman" w:hAnsi="Times New Roman"/>
          <w:noProof/>
          <w:szCs w:val="22"/>
          <w:lang w:val="pl-PL"/>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Umowy o podwykonawstwo, których przedmiotem są dostawy lub usługi, nie podlegają obowiązkowi przedkładania Zamawiającemu, jeżeli ich wartość jest mniejsza niż 10 000 zł brutto bez względu na przedmiot tych dostaw lub usług. </w:t>
      </w:r>
    </w:p>
    <w:p w:rsidR="00AF12A8" w:rsidRPr="00C768D8" w:rsidRDefault="00AF12A8" w:rsidP="00AF12A8">
      <w:pPr>
        <w:pStyle w:val="Zwykytekst"/>
        <w:ind w:left="426" w:hanging="426"/>
        <w:jc w:val="both"/>
        <w:rPr>
          <w:rFonts w:ascii="Times New Roman" w:hAnsi="Times New Roman"/>
          <w:noProof/>
          <w:szCs w:val="22"/>
          <w:lang w:val="pl-PL"/>
        </w:rPr>
      </w:pPr>
      <w:r w:rsidRPr="00C768D8">
        <w:rPr>
          <w:rFonts w:ascii="Times New Roman" w:hAnsi="Times New Roman"/>
          <w:noProof/>
          <w:szCs w:val="22"/>
          <w:lang w:val="pl-PL"/>
        </w:rPr>
        <w:t>21.</w:t>
      </w:r>
      <w:r w:rsidR="009205E1">
        <w:rPr>
          <w:rFonts w:ascii="Times New Roman" w:hAnsi="Times New Roman"/>
          <w:noProof/>
          <w:szCs w:val="22"/>
          <w:lang w:val="pl-PL"/>
        </w:rPr>
        <w:tab/>
      </w:r>
      <w:r w:rsidRPr="00C768D8">
        <w:rPr>
          <w:rFonts w:ascii="Times New Roman" w:hAnsi="Times New Roman"/>
          <w:noProof/>
          <w:szCs w:val="22"/>
          <w:lang w:val="pl-PL"/>
        </w:rPr>
        <w:t xml:space="preserve">Wykonawca niezwłocznie usunie z terenu budowy Podwykonawcę lub dalszego Podwykonawcę, z którym nie została zawarta umowa o podwykonawstwo zaakceptowana przez Zamawiającego, lub Zamawiający usunie takiego Podwykonawcę lub dalszego Podwykonawcę na koszt Wykonawcy. </w:t>
      </w:r>
    </w:p>
    <w:p w:rsidR="00AF12A8" w:rsidRPr="00C768D8" w:rsidRDefault="009205E1" w:rsidP="00AF12A8">
      <w:pPr>
        <w:pStyle w:val="Zwykytekst"/>
        <w:ind w:left="426" w:hanging="426"/>
        <w:jc w:val="both"/>
        <w:rPr>
          <w:rFonts w:ascii="Times New Roman" w:hAnsi="Times New Roman"/>
          <w:noProof/>
          <w:szCs w:val="22"/>
          <w:lang w:val="pl-PL"/>
        </w:rPr>
      </w:pPr>
      <w:r>
        <w:rPr>
          <w:rFonts w:ascii="Times New Roman" w:hAnsi="Times New Roman"/>
          <w:noProof/>
          <w:szCs w:val="22"/>
          <w:lang w:val="pl-PL"/>
        </w:rPr>
        <w:t>22.</w:t>
      </w:r>
      <w:r>
        <w:rPr>
          <w:rFonts w:ascii="Times New Roman" w:hAnsi="Times New Roman"/>
          <w:noProof/>
          <w:szCs w:val="22"/>
          <w:lang w:val="pl-PL"/>
        </w:rPr>
        <w:tab/>
      </w:r>
      <w:r w:rsidR="00AF12A8" w:rsidRPr="00C768D8">
        <w:rPr>
          <w:rFonts w:ascii="Times New Roman" w:hAnsi="Times New Roman"/>
          <w:noProof/>
          <w:szCs w:val="22"/>
          <w:lang w:val="pl-PL"/>
        </w:rPr>
        <w:t xml:space="preserve">Wykonawca, Podwykonawca lub dalszy Podwykonawca przedłoży wraz z kopią umowy o podwykonawstwo dokumenty, które w sposób jednoznaczny potwierdzają prawo osób reprezentujących podmiot do zaciągania zobowiązania, tj. zawarcia umowy w imieniu Podwykonawcy lub dalszego Podwykonawcy (np. pełnomocnictwo, upoważnienie, uchwała, itp.) w przypadku kiedy z odpisu z Krajowego Rejestru Sądowego lub innego dokumentu właściwego z uwagi na status prawny Podwykonawcy lub dalszego Podwykonawcy nie wynika, iż osoby te posiadają takie uprawnienia. </w:t>
      </w:r>
    </w:p>
    <w:p w:rsidR="00AF12A8" w:rsidRPr="00C768D8" w:rsidRDefault="009205E1" w:rsidP="00AF12A8">
      <w:pPr>
        <w:pStyle w:val="Zwykytekst"/>
        <w:ind w:left="426" w:hanging="426"/>
        <w:jc w:val="both"/>
        <w:rPr>
          <w:rFonts w:ascii="Times New Roman" w:hAnsi="Times New Roman"/>
          <w:noProof/>
          <w:szCs w:val="22"/>
          <w:lang w:val="pl-PL"/>
        </w:rPr>
      </w:pPr>
      <w:r>
        <w:rPr>
          <w:rFonts w:ascii="Times New Roman" w:hAnsi="Times New Roman"/>
          <w:noProof/>
          <w:szCs w:val="22"/>
          <w:lang w:val="pl-PL"/>
        </w:rPr>
        <w:t>23.</w:t>
      </w:r>
      <w:r>
        <w:rPr>
          <w:rFonts w:ascii="Times New Roman" w:hAnsi="Times New Roman"/>
          <w:noProof/>
          <w:szCs w:val="22"/>
          <w:lang w:val="pl-PL"/>
        </w:rPr>
        <w:tab/>
      </w:r>
      <w:r w:rsidR="00AF12A8" w:rsidRPr="00C768D8">
        <w:rPr>
          <w:rFonts w:ascii="Times New Roman" w:hAnsi="Times New Roman"/>
          <w:noProof/>
          <w:szCs w:val="22"/>
          <w:lang w:val="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w:t>
      </w:r>
    </w:p>
    <w:p w:rsidR="00AF12A8" w:rsidRPr="00C768D8" w:rsidRDefault="009205E1" w:rsidP="00AF12A8">
      <w:pPr>
        <w:pStyle w:val="Zwykytekst"/>
        <w:ind w:left="426" w:hanging="426"/>
        <w:jc w:val="both"/>
        <w:rPr>
          <w:rFonts w:ascii="Times New Roman" w:hAnsi="Times New Roman"/>
          <w:noProof/>
          <w:szCs w:val="22"/>
          <w:lang w:val="pl-PL"/>
        </w:rPr>
      </w:pPr>
      <w:r>
        <w:rPr>
          <w:rFonts w:ascii="Times New Roman" w:hAnsi="Times New Roman"/>
          <w:noProof/>
          <w:szCs w:val="22"/>
          <w:lang w:val="pl-PL"/>
        </w:rPr>
        <w:t>24.</w:t>
      </w:r>
      <w:r>
        <w:rPr>
          <w:rFonts w:ascii="Times New Roman" w:hAnsi="Times New Roman"/>
          <w:noProof/>
          <w:szCs w:val="22"/>
          <w:lang w:val="pl-PL"/>
        </w:rPr>
        <w:tab/>
      </w:r>
      <w:r w:rsidR="00AF12A8" w:rsidRPr="00C768D8">
        <w:rPr>
          <w:rFonts w:ascii="Times New Roman" w:hAnsi="Times New Roman"/>
          <w:noProof/>
          <w:szCs w:val="22"/>
          <w:lang w:val="pl-PL"/>
        </w:rPr>
        <w:t xml:space="preserve">Do zmian istotnych postanowień umów o podwykonawstwo, stosuje się zasady określone w niniejszym paragrafie. </w:t>
      </w:r>
    </w:p>
    <w:p w:rsidR="00AF12A8" w:rsidRPr="00C768D8" w:rsidRDefault="009205E1" w:rsidP="00AF12A8">
      <w:pPr>
        <w:pStyle w:val="Zwykytekst"/>
        <w:ind w:left="426" w:hanging="426"/>
        <w:jc w:val="both"/>
        <w:rPr>
          <w:rFonts w:ascii="Times New Roman" w:hAnsi="Times New Roman"/>
          <w:noProof/>
          <w:szCs w:val="22"/>
          <w:lang w:val="pl-PL"/>
        </w:rPr>
      </w:pPr>
      <w:r>
        <w:rPr>
          <w:rFonts w:ascii="Times New Roman" w:hAnsi="Times New Roman"/>
          <w:noProof/>
          <w:szCs w:val="22"/>
          <w:lang w:val="pl-PL"/>
        </w:rPr>
        <w:t>25.</w:t>
      </w:r>
      <w:r>
        <w:rPr>
          <w:rFonts w:ascii="Times New Roman" w:hAnsi="Times New Roman"/>
          <w:noProof/>
          <w:szCs w:val="22"/>
          <w:lang w:val="pl-PL"/>
        </w:rPr>
        <w:tab/>
      </w:r>
      <w:r w:rsidR="00AF12A8" w:rsidRPr="00C768D8">
        <w:rPr>
          <w:rFonts w:ascii="Times New Roman" w:hAnsi="Times New Roman"/>
          <w:noProof/>
          <w:szCs w:val="22"/>
          <w:lang w:val="pl-P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placu budowy, jeżeli działania Podwykonawcy lub dalszego Podwykonawcy na placu budowy naruszają postanowienia niniejszej umowy.</w:t>
      </w:r>
    </w:p>
    <w:p w:rsidR="00AF12A8" w:rsidRPr="00C768D8" w:rsidRDefault="009205E1" w:rsidP="00AF12A8">
      <w:pPr>
        <w:pStyle w:val="Zwykytekst"/>
        <w:ind w:left="426" w:hanging="426"/>
        <w:jc w:val="both"/>
        <w:rPr>
          <w:rFonts w:ascii="Times New Roman" w:hAnsi="Times New Roman"/>
          <w:noProof/>
          <w:szCs w:val="22"/>
          <w:lang w:val="pl-PL"/>
        </w:rPr>
      </w:pPr>
      <w:r>
        <w:rPr>
          <w:rFonts w:ascii="Times New Roman" w:hAnsi="Times New Roman"/>
          <w:noProof/>
          <w:szCs w:val="22"/>
          <w:lang w:val="pl-PL"/>
        </w:rPr>
        <w:lastRenderedPageBreak/>
        <w:t>26.</w:t>
      </w:r>
      <w:r>
        <w:rPr>
          <w:rFonts w:ascii="Times New Roman" w:hAnsi="Times New Roman"/>
          <w:noProof/>
          <w:szCs w:val="22"/>
          <w:lang w:val="pl-PL"/>
        </w:rPr>
        <w:tab/>
      </w:r>
      <w:r w:rsidR="00AF12A8" w:rsidRPr="00C768D8">
        <w:rPr>
          <w:rFonts w:ascii="Times New Roman" w:hAnsi="Times New Roman"/>
          <w:noProof/>
          <w:szCs w:val="22"/>
          <w:lang w:val="pl-PL"/>
        </w:rPr>
        <w:t>Wykonawca zobowiązany jest do zapewnienia aby Podwykonawcy posiadali ubezpieczenia swoich robót, urządzeń, materiałów, obiektów i dokumentów z tytułu szkód od zdarzeń losowych, oraz ubezpieczenie od odpowiedzialności cywilnej za szkody oraz następstwa nieszczęśliwych wypadków dotyczących pracowników i osób trzecich, a powstałych w związku z prowadzonymi robotami budowlanymi, w tym także ruchem pojazdów mechanicznych.</w:t>
      </w:r>
    </w:p>
    <w:p w:rsidR="00AF12A8" w:rsidRPr="00C768D8" w:rsidRDefault="00AF12A8" w:rsidP="00AF12A8">
      <w:pPr>
        <w:pStyle w:val="Zwykytekst"/>
        <w:ind w:left="426" w:hanging="426"/>
        <w:jc w:val="both"/>
        <w:rPr>
          <w:rFonts w:ascii="Times New Roman" w:hAnsi="Times New Roman"/>
          <w:noProof/>
          <w:szCs w:val="22"/>
          <w:lang w:val="pl-PL"/>
        </w:rPr>
      </w:pPr>
      <w:r w:rsidRPr="00C768D8">
        <w:rPr>
          <w:rFonts w:ascii="Times New Roman" w:hAnsi="Times New Roman"/>
          <w:noProof/>
          <w:szCs w:val="22"/>
          <w:lang w:val="pl-PL"/>
        </w:rPr>
        <w:t>27.</w:t>
      </w:r>
      <w:r w:rsidR="009205E1">
        <w:rPr>
          <w:rFonts w:ascii="Times New Roman" w:hAnsi="Times New Roman"/>
          <w:noProof/>
          <w:szCs w:val="22"/>
          <w:lang w:val="pl-PL"/>
        </w:rPr>
        <w:tab/>
      </w:r>
      <w:r w:rsidRPr="00C768D8">
        <w:rPr>
          <w:rFonts w:ascii="Times New Roman" w:hAnsi="Times New Roman"/>
          <w:noProof/>
          <w:szCs w:val="22"/>
          <w:lang w:val="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sporządzone przez tłumacza przysięgłego na język polski. Obowiązującym prawem dla tej umowy jest prawo polskie, a właściwym sądem – sąd Polski.</w:t>
      </w:r>
    </w:p>
    <w:p w:rsidR="00AF12A8" w:rsidRPr="00C768D8" w:rsidRDefault="009205E1" w:rsidP="00AF12A8">
      <w:pPr>
        <w:pStyle w:val="Zwykytekst"/>
        <w:ind w:left="426" w:hanging="426"/>
        <w:jc w:val="both"/>
        <w:rPr>
          <w:rFonts w:ascii="Times New Roman" w:hAnsi="Times New Roman"/>
          <w:noProof/>
          <w:szCs w:val="22"/>
          <w:lang w:val="pl-PL"/>
        </w:rPr>
      </w:pPr>
      <w:r>
        <w:rPr>
          <w:rFonts w:ascii="Times New Roman" w:hAnsi="Times New Roman"/>
          <w:noProof/>
          <w:szCs w:val="22"/>
          <w:lang w:val="pl-PL"/>
        </w:rPr>
        <w:t>28.</w:t>
      </w:r>
      <w:r>
        <w:rPr>
          <w:rFonts w:ascii="Times New Roman" w:hAnsi="Times New Roman"/>
          <w:noProof/>
          <w:szCs w:val="22"/>
          <w:lang w:val="pl-PL"/>
        </w:rPr>
        <w:tab/>
      </w:r>
      <w:r w:rsidR="00AF12A8" w:rsidRPr="00C768D8">
        <w:rPr>
          <w:rFonts w:ascii="Times New Roman" w:hAnsi="Times New Roman"/>
          <w:noProof/>
          <w:szCs w:val="22"/>
          <w:lang w:val="pl-PL"/>
        </w:rPr>
        <w:t>W odniesieniu do Podwykonawcy, który zawarł umowę z dalszym Podwykonawcą stosuje się wszystkie ustalenia w zakresie podwykonawstwa określone w niniejszej umowie.</w:t>
      </w:r>
    </w:p>
    <w:p w:rsidR="00AF12A8" w:rsidRPr="00C768D8" w:rsidRDefault="009205E1" w:rsidP="00AF12A8">
      <w:pPr>
        <w:pStyle w:val="Zwykytekst"/>
        <w:ind w:left="426" w:hanging="426"/>
        <w:jc w:val="both"/>
        <w:rPr>
          <w:rFonts w:ascii="Times New Roman" w:hAnsi="Times New Roman"/>
          <w:noProof/>
          <w:szCs w:val="22"/>
          <w:lang w:val="pl-PL"/>
        </w:rPr>
      </w:pPr>
      <w:r>
        <w:rPr>
          <w:rFonts w:ascii="Times New Roman" w:hAnsi="Times New Roman"/>
          <w:noProof/>
          <w:szCs w:val="22"/>
          <w:lang w:val="pl-PL"/>
        </w:rPr>
        <w:t>29.</w:t>
      </w:r>
      <w:r>
        <w:rPr>
          <w:rFonts w:ascii="Times New Roman" w:hAnsi="Times New Roman"/>
          <w:noProof/>
          <w:szCs w:val="22"/>
          <w:lang w:val="pl-PL"/>
        </w:rPr>
        <w:tab/>
      </w:r>
      <w:r w:rsidR="00AF12A8" w:rsidRPr="00C768D8">
        <w:rPr>
          <w:rFonts w:ascii="Times New Roman" w:hAnsi="Times New Roman"/>
          <w:noProof/>
          <w:szCs w:val="22"/>
          <w:lang w:val="pl-PL"/>
        </w:rPr>
        <w:t xml:space="preserve">W przypadku nie przedstawienia przez Wykonawcę dokumentów, o których mowa w § 7 ust. </w:t>
      </w:r>
      <w:r>
        <w:rPr>
          <w:rFonts w:ascii="Times New Roman" w:hAnsi="Times New Roman"/>
          <w:noProof/>
          <w:szCs w:val="22"/>
          <w:lang w:val="pl-PL"/>
        </w:rPr>
        <w:t>2 i </w:t>
      </w:r>
      <w:r w:rsidR="00AF12A8" w:rsidRPr="00C768D8">
        <w:rPr>
          <w:rFonts w:ascii="Times New Roman" w:hAnsi="Times New Roman"/>
          <w:noProof/>
          <w:szCs w:val="22"/>
          <w:lang w:val="pl-PL"/>
        </w:rPr>
        <w:t xml:space="preserve">3 umowy Zamawiający: </w:t>
      </w:r>
    </w:p>
    <w:p w:rsidR="00AF12A8" w:rsidRPr="00C768D8" w:rsidRDefault="00AF12A8" w:rsidP="009205E1">
      <w:pPr>
        <w:pStyle w:val="Zwykytekst"/>
        <w:ind w:left="709" w:hanging="283"/>
        <w:jc w:val="both"/>
        <w:rPr>
          <w:rFonts w:ascii="Times New Roman" w:hAnsi="Times New Roman"/>
          <w:noProof/>
          <w:szCs w:val="22"/>
          <w:lang w:val="pl-PL"/>
        </w:rPr>
      </w:pPr>
      <w:r w:rsidRPr="00C768D8">
        <w:rPr>
          <w:rFonts w:ascii="Times New Roman" w:hAnsi="Times New Roman"/>
          <w:noProof/>
          <w:szCs w:val="22"/>
          <w:lang w:val="pl-PL"/>
        </w:rPr>
        <w:t>1)</w:t>
      </w:r>
      <w:r w:rsidR="009205E1">
        <w:rPr>
          <w:rFonts w:ascii="Times New Roman" w:hAnsi="Times New Roman"/>
          <w:noProof/>
          <w:szCs w:val="22"/>
          <w:lang w:val="pl-PL"/>
        </w:rPr>
        <w:tab/>
      </w:r>
      <w:r w:rsidRPr="00C768D8">
        <w:rPr>
          <w:rFonts w:ascii="Times New Roman" w:hAnsi="Times New Roman"/>
          <w:noProof/>
          <w:szCs w:val="22"/>
          <w:lang w:val="pl-PL"/>
        </w:rPr>
        <w:t>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przy czym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jak również obejmuje wyłącznie należne wynagrodzenie, bez odsetek, należnych podwykonawcy lub dalszemu podwykonawcy,</w:t>
      </w:r>
    </w:p>
    <w:p w:rsidR="00AF12A8" w:rsidRPr="00C768D8" w:rsidRDefault="009205E1" w:rsidP="00AF12A8">
      <w:pPr>
        <w:pStyle w:val="Zwykytekst"/>
        <w:ind w:left="709" w:hanging="283"/>
        <w:jc w:val="both"/>
        <w:rPr>
          <w:rFonts w:ascii="Times New Roman" w:hAnsi="Times New Roman"/>
          <w:noProof/>
          <w:szCs w:val="22"/>
          <w:lang w:val="pl-PL"/>
        </w:rPr>
      </w:pPr>
      <w:r>
        <w:rPr>
          <w:rFonts w:ascii="Times New Roman" w:hAnsi="Times New Roman"/>
          <w:noProof/>
          <w:szCs w:val="22"/>
          <w:lang w:val="pl-PL"/>
        </w:rPr>
        <w:t>2)</w:t>
      </w:r>
      <w:r>
        <w:rPr>
          <w:rFonts w:ascii="Times New Roman" w:hAnsi="Times New Roman"/>
          <w:noProof/>
          <w:szCs w:val="22"/>
          <w:lang w:val="pl-PL"/>
        </w:rPr>
        <w:tab/>
      </w:r>
      <w:r w:rsidR="00AF12A8" w:rsidRPr="00C768D8">
        <w:rPr>
          <w:rFonts w:ascii="Times New Roman" w:hAnsi="Times New Roman"/>
          <w:noProof/>
          <w:szCs w:val="22"/>
          <w:lang w:val="pl-PL"/>
        </w:rPr>
        <w:t>może wstrzymać wypłatę należnego wynagrodzenia za odebrane roboty budowlane w części równej sumie kwot wynikających z zaakceptowanych przez Zamawiającego umów,</w:t>
      </w:r>
    </w:p>
    <w:p w:rsidR="00AF12A8" w:rsidRPr="00C768D8" w:rsidRDefault="009205E1" w:rsidP="00AF12A8">
      <w:pPr>
        <w:pStyle w:val="Zwykytekst"/>
        <w:ind w:left="709" w:hanging="283"/>
        <w:jc w:val="both"/>
        <w:rPr>
          <w:rFonts w:ascii="Times New Roman" w:hAnsi="Times New Roman"/>
          <w:noProof/>
          <w:szCs w:val="22"/>
          <w:lang w:val="pl-PL"/>
        </w:rPr>
      </w:pPr>
      <w:r>
        <w:rPr>
          <w:rFonts w:ascii="Times New Roman" w:hAnsi="Times New Roman"/>
          <w:noProof/>
          <w:szCs w:val="22"/>
          <w:lang w:val="pl-PL"/>
        </w:rPr>
        <w:t>3)</w:t>
      </w:r>
      <w:r>
        <w:rPr>
          <w:rFonts w:ascii="Times New Roman" w:hAnsi="Times New Roman"/>
          <w:noProof/>
          <w:szCs w:val="22"/>
          <w:lang w:val="pl-PL"/>
        </w:rPr>
        <w:tab/>
      </w:r>
      <w:r w:rsidR="00AF12A8" w:rsidRPr="00C768D8">
        <w:rPr>
          <w:rFonts w:ascii="Times New Roman" w:hAnsi="Times New Roman"/>
          <w:noProof/>
          <w:szCs w:val="22"/>
          <w:lang w:val="pl-PL"/>
        </w:rPr>
        <w:t>umożliwi Wykonawcy zgłoszenie pisemnych uwag dotyczących zasadności bezpośredniej zapłaty wynagrodzenia podwykonawcy lub dalszemu podwykonawcy. W tym celu Zamawiający poinformuje Wykonawcę o terminie zgłaszania uwag, przy czym termin ten nie może być krótszy niż 7 dni od dnia doręczenia tej informacji. W przypadku zgłoszenia uwag, o których mowa powyżej Zamawiający:</w:t>
      </w:r>
    </w:p>
    <w:p w:rsidR="00AF12A8" w:rsidRPr="00C768D8" w:rsidRDefault="00AF12A8" w:rsidP="00AF12A8">
      <w:pPr>
        <w:pStyle w:val="Zwykytekst"/>
        <w:ind w:left="993" w:hanging="284"/>
        <w:jc w:val="both"/>
        <w:rPr>
          <w:rFonts w:ascii="Times New Roman" w:hAnsi="Times New Roman"/>
          <w:noProof/>
          <w:szCs w:val="22"/>
          <w:lang w:val="pl-PL"/>
        </w:rPr>
      </w:pPr>
      <w:r w:rsidRPr="00C768D8">
        <w:rPr>
          <w:rFonts w:ascii="Times New Roman" w:hAnsi="Times New Roman"/>
          <w:noProof/>
          <w:szCs w:val="22"/>
          <w:lang w:val="pl-PL"/>
        </w:rPr>
        <w:t>a)</w:t>
      </w:r>
      <w:r w:rsidR="009205E1">
        <w:rPr>
          <w:rFonts w:ascii="Times New Roman" w:hAnsi="Times New Roman"/>
          <w:noProof/>
          <w:szCs w:val="22"/>
          <w:lang w:val="pl-PL"/>
        </w:rPr>
        <w:tab/>
      </w:r>
      <w:r w:rsidRPr="00C768D8">
        <w:rPr>
          <w:rFonts w:ascii="Times New Roman" w:hAnsi="Times New Roman"/>
          <w:noProof/>
          <w:szCs w:val="22"/>
          <w:lang w:val="pl-PL"/>
        </w:rPr>
        <w:t>nie dokona bezpośredniej zapłaty wynagrodzenia podwykonawcy lub dalszemu podwykonawcy, jeżeli Wykonawca wykaże niezasadność takiej zapłaty albo</w:t>
      </w:r>
    </w:p>
    <w:p w:rsidR="00AF12A8" w:rsidRPr="00C768D8" w:rsidRDefault="009205E1" w:rsidP="00AF12A8">
      <w:pPr>
        <w:pStyle w:val="Zwykytekst"/>
        <w:ind w:left="993" w:hanging="284"/>
        <w:jc w:val="both"/>
        <w:rPr>
          <w:rFonts w:ascii="Times New Roman" w:hAnsi="Times New Roman"/>
          <w:noProof/>
          <w:szCs w:val="22"/>
          <w:lang w:val="pl-PL"/>
        </w:rPr>
      </w:pPr>
      <w:r>
        <w:rPr>
          <w:rFonts w:ascii="Times New Roman" w:hAnsi="Times New Roman"/>
          <w:noProof/>
          <w:szCs w:val="22"/>
          <w:lang w:val="pl-PL"/>
        </w:rPr>
        <w:t>b)</w:t>
      </w:r>
      <w:r>
        <w:rPr>
          <w:rFonts w:ascii="Times New Roman" w:hAnsi="Times New Roman"/>
          <w:noProof/>
          <w:szCs w:val="22"/>
          <w:lang w:val="pl-PL"/>
        </w:rPr>
        <w:tab/>
      </w:r>
      <w:r w:rsidR="00AF12A8" w:rsidRPr="00C768D8">
        <w:rPr>
          <w:rFonts w:ascii="Times New Roman" w:hAnsi="Times New Roman"/>
          <w:noProof/>
          <w:szCs w:val="22"/>
          <w:lang w:val="pl-PL"/>
        </w:rPr>
        <w:t>złoży do depozytu sądowego kwotę potrzebną na pokrycie wynagrodzenia podwykonawcy lub dalszego podwykonawcy w przypadku istnienia zasadniczej wątpliwości Zamawiającego co do wysokości należnej zapłaty lub podmiotu, któremu płatność się należy,</w:t>
      </w:r>
    </w:p>
    <w:p w:rsidR="00AF12A8" w:rsidRPr="00C768D8" w:rsidRDefault="009205E1" w:rsidP="00AF12A8">
      <w:pPr>
        <w:pStyle w:val="Zwykytekst"/>
        <w:ind w:left="993" w:hanging="284"/>
        <w:jc w:val="both"/>
        <w:rPr>
          <w:rFonts w:ascii="Times New Roman" w:hAnsi="Times New Roman"/>
          <w:noProof/>
          <w:szCs w:val="22"/>
          <w:lang w:val="pl-PL"/>
        </w:rPr>
      </w:pPr>
      <w:r>
        <w:rPr>
          <w:rFonts w:ascii="Times New Roman" w:hAnsi="Times New Roman"/>
          <w:noProof/>
          <w:szCs w:val="22"/>
          <w:lang w:val="pl-PL"/>
        </w:rPr>
        <w:t>c)</w:t>
      </w:r>
      <w:r>
        <w:rPr>
          <w:rFonts w:ascii="Times New Roman" w:hAnsi="Times New Roman"/>
          <w:noProof/>
          <w:szCs w:val="22"/>
          <w:lang w:val="pl-PL"/>
        </w:rPr>
        <w:tab/>
      </w:r>
      <w:r w:rsidR="00AF12A8" w:rsidRPr="00C768D8">
        <w:rPr>
          <w:rFonts w:ascii="Times New Roman" w:hAnsi="Times New Roman"/>
          <w:noProof/>
          <w:szCs w:val="22"/>
          <w:lang w:val="pl-PL"/>
        </w:rPr>
        <w:t>dokona bezpośredniej zapłaty wynagrodzenia (bez odsetek) podwykonawcy lub dalszemu podwykonawcy w terminie 30 dni od daty wpływu do Zamawiającego informacji dot. zasadności zapłaty, jeżeli podwykonawca lub dalszy podwykonawca wykaże zasadność takiej zapłaty.</w:t>
      </w:r>
    </w:p>
    <w:p w:rsidR="00AF12A8" w:rsidRPr="00C768D8" w:rsidRDefault="009205E1" w:rsidP="00AF12A8">
      <w:pPr>
        <w:pStyle w:val="Zwykytekst"/>
        <w:ind w:left="426" w:hanging="426"/>
        <w:jc w:val="both"/>
        <w:rPr>
          <w:rFonts w:ascii="Times New Roman" w:hAnsi="Times New Roman"/>
          <w:noProof/>
          <w:szCs w:val="22"/>
          <w:lang w:val="pl-PL"/>
        </w:rPr>
      </w:pPr>
      <w:r>
        <w:rPr>
          <w:rFonts w:ascii="Times New Roman" w:hAnsi="Times New Roman"/>
          <w:noProof/>
          <w:szCs w:val="22"/>
          <w:lang w:val="pl-PL"/>
        </w:rPr>
        <w:t>30.</w:t>
      </w:r>
      <w:r>
        <w:rPr>
          <w:rFonts w:ascii="Times New Roman" w:hAnsi="Times New Roman"/>
          <w:noProof/>
          <w:szCs w:val="22"/>
          <w:lang w:val="pl-PL"/>
        </w:rPr>
        <w:tab/>
      </w:r>
      <w:r w:rsidR="00AF12A8" w:rsidRPr="00C768D8">
        <w:rPr>
          <w:rFonts w:ascii="Times New Roman" w:hAnsi="Times New Roman"/>
          <w:noProof/>
          <w:szCs w:val="22"/>
          <w:lang w:val="pl-PL"/>
        </w:rPr>
        <w:t>W przypadku dokonania bezpośredniej zapłaty podwykonawcy lub dalszemu podwykonawcy, Zamawiający potrąca kwotę wypłaconego wynagrodzenia z wynagrodzenia należnego Wykonawcy.</w:t>
      </w:r>
    </w:p>
    <w:p w:rsidR="00983E2F" w:rsidRDefault="00983E2F" w:rsidP="00AF12A8">
      <w:pPr>
        <w:pStyle w:val="Tekstpodstawowy"/>
        <w:jc w:val="center"/>
        <w:rPr>
          <w:b/>
          <w:noProof/>
          <w:sz w:val="22"/>
          <w:szCs w:val="22"/>
          <w:lang w:val="pl-PL"/>
        </w:rPr>
      </w:pPr>
    </w:p>
    <w:p w:rsidR="00AF12A8" w:rsidRPr="00C768D8" w:rsidRDefault="00AF12A8" w:rsidP="00AF12A8">
      <w:pPr>
        <w:pStyle w:val="Tekstpodstawowy"/>
        <w:jc w:val="center"/>
        <w:rPr>
          <w:b/>
          <w:noProof/>
          <w:sz w:val="22"/>
          <w:szCs w:val="22"/>
          <w:lang w:val="pl-PL"/>
        </w:rPr>
      </w:pPr>
      <w:r w:rsidRPr="00C768D8">
        <w:rPr>
          <w:b/>
          <w:noProof/>
          <w:sz w:val="22"/>
          <w:szCs w:val="22"/>
          <w:lang w:val="pl-PL"/>
        </w:rPr>
        <w:t>Kary umowne</w:t>
      </w:r>
    </w:p>
    <w:p w:rsidR="00AF12A8" w:rsidRPr="00C768D8" w:rsidRDefault="00AF12A8" w:rsidP="00AF12A8">
      <w:pPr>
        <w:pStyle w:val="Tekstpodstawowy"/>
        <w:jc w:val="center"/>
        <w:rPr>
          <w:noProof/>
          <w:sz w:val="22"/>
          <w:szCs w:val="22"/>
          <w:lang w:val="pl-PL"/>
        </w:rPr>
      </w:pPr>
      <w:r w:rsidRPr="00C768D8">
        <w:rPr>
          <w:noProof/>
          <w:sz w:val="22"/>
          <w:szCs w:val="22"/>
          <w:lang w:val="pl-PL"/>
        </w:rPr>
        <w:t>§ 11</w:t>
      </w:r>
    </w:p>
    <w:p w:rsidR="00AF12A8" w:rsidRPr="00C768D8" w:rsidRDefault="00AF12A8" w:rsidP="00AF12A8">
      <w:pPr>
        <w:pStyle w:val="Tekstpodstawowy"/>
        <w:jc w:val="center"/>
        <w:rPr>
          <w:noProof/>
          <w:sz w:val="22"/>
          <w:szCs w:val="22"/>
          <w:lang w:val="pl-PL"/>
        </w:rPr>
      </w:pPr>
    </w:p>
    <w:p w:rsidR="00AF12A8" w:rsidRPr="00C768D8" w:rsidRDefault="009205E1" w:rsidP="00AF12A8">
      <w:pPr>
        <w:pStyle w:val="WW-Tekstpodstawowywcity2"/>
        <w:tabs>
          <w:tab w:val="left" w:pos="17608"/>
        </w:tabs>
        <w:jc w:val="left"/>
        <w:rPr>
          <w:noProof/>
          <w:sz w:val="22"/>
          <w:szCs w:val="22"/>
        </w:rPr>
      </w:pPr>
      <w:r>
        <w:rPr>
          <w:noProof/>
          <w:sz w:val="20"/>
        </w:rPr>
        <w:t>1.</w:t>
      </w:r>
      <w:r>
        <w:rPr>
          <w:noProof/>
          <w:sz w:val="20"/>
        </w:rPr>
        <w:tab/>
      </w:r>
      <w:r w:rsidR="00AF12A8" w:rsidRPr="00C768D8">
        <w:rPr>
          <w:noProof/>
          <w:sz w:val="22"/>
          <w:szCs w:val="22"/>
        </w:rPr>
        <w:t>Wykonawca zapłaci Zamawiającemu karę umowną:</w:t>
      </w:r>
    </w:p>
    <w:p w:rsidR="00AF12A8" w:rsidRPr="00C768D8" w:rsidRDefault="00AF12A8" w:rsidP="00AF12A8">
      <w:pPr>
        <w:tabs>
          <w:tab w:val="left" w:pos="-30382"/>
          <w:tab w:val="left" w:pos="-24469"/>
        </w:tabs>
        <w:ind w:left="567" w:hanging="283"/>
        <w:jc w:val="both"/>
        <w:rPr>
          <w:noProof/>
          <w:sz w:val="22"/>
          <w:szCs w:val="22"/>
          <w:lang w:val="pl-PL"/>
        </w:rPr>
      </w:pPr>
      <w:r w:rsidRPr="00C768D8">
        <w:rPr>
          <w:noProof/>
          <w:sz w:val="22"/>
          <w:szCs w:val="22"/>
          <w:lang w:val="pl-PL"/>
        </w:rPr>
        <w:lastRenderedPageBreak/>
        <w:t>1)</w:t>
      </w:r>
      <w:r w:rsidR="009205E1">
        <w:rPr>
          <w:noProof/>
          <w:sz w:val="22"/>
          <w:szCs w:val="22"/>
          <w:lang w:val="pl-PL"/>
        </w:rPr>
        <w:tab/>
      </w:r>
      <w:r w:rsidRPr="00C768D8">
        <w:rPr>
          <w:noProof/>
          <w:sz w:val="22"/>
          <w:szCs w:val="22"/>
          <w:lang w:val="pl-PL"/>
        </w:rPr>
        <w:t xml:space="preserve">za odstąpienie od umowy przez którąkolwiek ze stron z przyczyn, za które odpowiedzialność ponosi Wykonawca - w wysokości </w:t>
      </w:r>
      <w:r w:rsidRPr="00C768D8">
        <w:rPr>
          <w:bCs/>
          <w:noProof/>
          <w:sz w:val="22"/>
          <w:szCs w:val="22"/>
          <w:lang w:val="pl-PL"/>
        </w:rPr>
        <w:t>2</w:t>
      </w:r>
      <w:r w:rsidRPr="00C768D8">
        <w:rPr>
          <w:noProof/>
          <w:sz w:val="22"/>
          <w:szCs w:val="22"/>
          <w:lang w:val="pl-PL"/>
        </w:rPr>
        <w:t>0% wynagrodzenia umownego brutto, o którym mowa w § 6 ust. 1 niniejszej umowy za przedmiot umowy;</w:t>
      </w:r>
    </w:p>
    <w:p w:rsidR="00AF12A8" w:rsidRPr="00C768D8" w:rsidRDefault="009205E1" w:rsidP="00AF12A8">
      <w:pPr>
        <w:pStyle w:val="Tekstpodstawowy"/>
        <w:ind w:left="567" w:hanging="283"/>
        <w:rPr>
          <w:noProof/>
          <w:sz w:val="22"/>
          <w:szCs w:val="22"/>
          <w:lang w:val="pl-PL"/>
        </w:rPr>
      </w:pPr>
      <w:r>
        <w:rPr>
          <w:noProof/>
          <w:sz w:val="22"/>
          <w:szCs w:val="22"/>
          <w:lang w:val="pl-PL"/>
        </w:rPr>
        <w:t>2)</w:t>
      </w:r>
      <w:r>
        <w:rPr>
          <w:noProof/>
          <w:sz w:val="22"/>
          <w:szCs w:val="22"/>
          <w:lang w:val="pl-PL"/>
        </w:rPr>
        <w:tab/>
      </w:r>
      <w:r w:rsidR="00AF12A8" w:rsidRPr="00C768D8">
        <w:rPr>
          <w:noProof/>
          <w:sz w:val="22"/>
          <w:szCs w:val="22"/>
          <w:lang w:val="pl-PL"/>
        </w:rPr>
        <w:t>za niedotrzymanie jakiegokolwiek terminu wskazanego w § 4 niniejszej umowy, w wysokości 0,1 % wynagrodzenia umownego brutto wskazanego w § 6 ust. 1 Umowy, za każdy dzień opóźnienia, z zastrzeżeniem zmiany terminu zgodnie z p</w:t>
      </w:r>
      <w:r w:rsidR="0062675B">
        <w:rPr>
          <w:noProof/>
          <w:sz w:val="22"/>
          <w:szCs w:val="22"/>
          <w:lang w:val="pl-PL"/>
        </w:rPr>
        <w:t>ostanowieniami niniejszej umowy</w:t>
      </w:r>
      <w:r w:rsidR="00AF12A8" w:rsidRPr="00C768D8">
        <w:rPr>
          <w:noProof/>
          <w:sz w:val="22"/>
          <w:szCs w:val="22"/>
          <w:lang w:val="pl-PL"/>
        </w:rPr>
        <w:t>;</w:t>
      </w:r>
    </w:p>
    <w:p w:rsidR="00AF12A8" w:rsidRPr="00C768D8" w:rsidRDefault="009205E1" w:rsidP="00AF12A8">
      <w:pPr>
        <w:pStyle w:val="Tekstpodstawowy"/>
        <w:tabs>
          <w:tab w:val="left" w:pos="-284"/>
          <w:tab w:val="left" w:pos="0"/>
          <w:tab w:val="left" w:pos="142"/>
        </w:tabs>
        <w:ind w:left="567" w:hanging="283"/>
        <w:rPr>
          <w:noProof/>
          <w:sz w:val="22"/>
          <w:szCs w:val="22"/>
          <w:lang w:val="pl-PL"/>
        </w:rPr>
      </w:pPr>
      <w:r>
        <w:rPr>
          <w:noProof/>
          <w:sz w:val="22"/>
          <w:szCs w:val="22"/>
          <w:lang w:val="pl-PL"/>
        </w:rPr>
        <w:t>3)</w:t>
      </w:r>
      <w:r>
        <w:rPr>
          <w:noProof/>
          <w:sz w:val="22"/>
          <w:szCs w:val="22"/>
          <w:lang w:val="pl-PL"/>
        </w:rPr>
        <w:tab/>
      </w:r>
      <w:r w:rsidR="00AF12A8" w:rsidRPr="00C768D8">
        <w:rPr>
          <w:noProof/>
          <w:sz w:val="22"/>
          <w:szCs w:val="22"/>
          <w:lang w:val="pl-PL"/>
        </w:rPr>
        <w:t>braku zapłaty lub nieterminowej zapłaty wynagrodzenia należnego podwykonawcom lub dalszym podwykonawcom w wysokości 10.000,- zł;</w:t>
      </w:r>
    </w:p>
    <w:p w:rsidR="00AF12A8" w:rsidRPr="00C768D8" w:rsidRDefault="009205E1" w:rsidP="00AF12A8">
      <w:pPr>
        <w:pStyle w:val="Tekstpodstawowy"/>
        <w:tabs>
          <w:tab w:val="left" w:pos="-284"/>
          <w:tab w:val="left" w:pos="0"/>
          <w:tab w:val="left" w:pos="142"/>
          <w:tab w:val="left" w:pos="709"/>
        </w:tabs>
        <w:ind w:left="567" w:hanging="283"/>
        <w:rPr>
          <w:noProof/>
          <w:sz w:val="22"/>
          <w:szCs w:val="22"/>
          <w:lang w:val="pl-PL"/>
        </w:rPr>
      </w:pPr>
      <w:r>
        <w:rPr>
          <w:noProof/>
          <w:sz w:val="22"/>
          <w:szCs w:val="22"/>
          <w:lang w:val="pl-PL"/>
        </w:rPr>
        <w:t>4)</w:t>
      </w:r>
      <w:r>
        <w:rPr>
          <w:noProof/>
          <w:sz w:val="22"/>
          <w:szCs w:val="22"/>
          <w:lang w:val="pl-PL"/>
        </w:rPr>
        <w:tab/>
      </w:r>
      <w:r w:rsidR="00AF12A8" w:rsidRPr="00C768D8">
        <w:rPr>
          <w:noProof/>
          <w:sz w:val="22"/>
          <w:szCs w:val="22"/>
          <w:lang w:val="pl-PL"/>
        </w:rPr>
        <w:t>nie przedłożenia do zaakceptowania projektu umowy o podwykonawstwo, której przedmiotem są roboty budowlane lub projektu jej zmiany, w wysokości 10.000,- zł;</w:t>
      </w:r>
    </w:p>
    <w:p w:rsidR="00AF12A8" w:rsidRPr="00C768D8" w:rsidRDefault="009205E1" w:rsidP="00AF12A8">
      <w:pPr>
        <w:pStyle w:val="Tekstpodstawowy"/>
        <w:tabs>
          <w:tab w:val="left" w:pos="-284"/>
          <w:tab w:val="left" w:pos="0"/>
          <w:tab w:val="left" w:pos="142"/>
        </w:tabs>
        <w:ind w:left="567" w:hanging="283"/>
        <w:rPr>
          <w:noProof/>
          <w:sz w:val="22"/>
          <w:szCs w:val="22"/>
          <w:lang w:val="pl-PL"/>
        </w:rPr>
      </w:pPr>
      <w:r>
        <w:rPr>
          <w:noProof/>
          <w:sz w:val="22"/>
          <w:szCs w:val="22"/>
          <w:lang w:val="pl-PL"/>
        </w:rPr>
        <w:t>5)</w:t>
      </w:r>
      <w:r>
        <w:rPr>
          <w:noProof/>
          <w:sz w:val="22"/>
          <w:szCs w:val="22"/>
          <w:lang w:val="pl-PL"/>
        </w:rPr>
        <w:tab/>
      </w:r>
      <w:r w:rsidR="00AF12A8" w:rsidRPr="00C768D8">
        <w:rPr>
          <w:noProof/>
          <w:sz w:val="22"/>
          <w:szCs w:val="22"/>
          <w:lang w:val="pl-PL"/>
        </w:rPr>
        <w:t>nie przedłożenia poświadczonej za zgodność z oryginałem kopii umowy o podwykonawstwo lub jej zmiany w wysokości 10.000,- zł;</w:t>
      </w:r>
    </w:p>
    <w:p w:rsidR="00AF12A8" w:rsidRPr="00C768D8" w:rsidRDefault="009205E1" w:rsidP="009205E1">
      <w:pPr>
        <w:pStyle w:val="Tekstpodstawowy"/>
        <w:tabs>
          <w:tab w:val="left" w:pos="-284"/>
          <w:tab w:val="left" w:pos="0"/>
          <w:tab w:val="left" w:pos="142"/>
        </w:tabs>
        <w:ind w:left="567" w:hanging="283"/>
        <w:rPr>
          <w:noProof/>
          <w:sz w:val="22"/>
          <w:szCs w:val="22"/>
          <w:lang w:val="pl-PL"/>
        </w:rPr>
      </w:pPr>
      <w:r>
        <w:rPr>
          <w:noProof/>
          <w:sz w:val="22"/>
          <w:szCs w:val="22"/>
          <w:lang w:val="pl-PL"/>
        </w:rPr>
        <w:t>6)</w:t>
      </w:r>
      <w:r>
        <w:rPr>
          <w:noProof/>
          <w:sz w:val="22"/>
          <w:szCs w:val="22"/>
          <w:lang w:val="pl-PL"/>
        </w:rPr>
        <w:tab/>
      </w:r>
      <w:r w:rsidR="00AF12A8" w:rsidRPr="00C768D8">
        <w:rPr>
          <w:noProof/>
          <w:sz w:val="22"/>
          <w:szCs w:val="22"/>
          <w:lang w:val="pl-PL"/>
        </w:rPr>
        <w:t>braku zmiany umowy o podwykonawstwo w zakresie terminu zapłaty w wysokości 10.000, zł;</w:t>
      </w:r>
    </w:p>
    <w:p w:rsidR="00AF12A8" w:rsidRPr="00C768D8" w:rsidRDefault="00AF12A8" w:rsidP="00AF12A8">
      <w:pPr>
        <w:pStyle w:val="Akapitzlist1"/>
        <w:tabs>
          <w:tab w:val="left" w:pos="255"/>
          <w:tab w:val="left" w:pos="567"/>
        </w:tabs>
        <w:spacing w:line="200" w:lineRule="atLeast"/>
        <w:ind w:left="567" w:hanging="283"/>
        <w:jc w:val="both"/>
        <w:rPr>
          <w:noProof/>
          <w:sz w:val="22"/>
          <w:szCs w:val="22"/>
        </w:rPr>
      </w:pPr>
      <w:r w:rsidRPr="00C768D8">
        <w:rPr>
          <w:noProof/>
          <w:sz w:val="22"/>
          <w:szCs w:val="22"/>
        </w:rPr>
        <w:t>7</w:t>
      </w:r>
      <w:r w:rsidR="009205E1">
        <w:rPr>
          <w:noProof/>
          <w:sz w:val="22"/>
          <w:szCs w:val="22"/>
        </w:rPr>
        <w:t>)</w:t>
      </w:r>
      <w:r w:rsidR="009205E1">
        <w:rPr>
          <w:noProof/>
          <w:sz w:val="22"/>
          <w:szCs w:val="22"/>
        </w:rPr>
        <w:tab/>
      </w:r>
      <w:r w:rsidRPr="00C768D8">
        <w:rPr>
          <w:noProof/>
          <w:sz w:val="22"/>
          <w:szCs w:val="22"/>
        </w:rPr>
        <w:t>za dopuszczenie do wykonywania przedmiotu umowy innego podmiotu niż Wykonawca lub zaakceptowany przez Zamawiającego Podwykonawca lub dalszy Podwykonawca - w wysokości 10 000 złotych; </w:t>
      </w:r>
    </w:p>
    <w:p w:rsidR="00AF12A8" w:rsidRPr="00C768D8" w:rsidRDefault="00AF12A8" w:rsidP="00AF12A8">
      <w:pPr>
        <w:tabs>
          <w:tab w:val="left" w:pos="-30382"/>
          <w:tab w:val="left" w:pos="-24469"/>
        </w:tabs>
        <w:ind w:left="567" w:hanging="283"/>
        <w:jc w:val="both"/>
        <w:rPr>
          <w:noProof/>
          <w:sz w:val="22"/>
          <w:szCs w:val="22"/>
          <w:lang w:val="pl-PL"/>
        </w:rPr>
      </w:pPr>
      <w:r w:rsidRPr="00C768D8">
        <w:rPr>
          <w:noProof/>
          <w:sz w:val="22"/>
          <w:szCs w:val="22"/>
          <w:lang w:val="pl-PL"/>
        </w:rPr>
        <w:t>8</w:t>
      </w:r>
      <w:r w:rsidR="009205E1">
        <w:rPr>
          <w:noProof/>
          <w:sz w:val="22"/>
          <w:szCs w:val="22"/>
          <w:lang w:val="pl-PL"/>
        </w:rPr>
        <w:t>)</w:t>
      </w:r>
      <w:r w:rsidR="009205E1">
        <w:rPr>
          <w:noProof/>
          <w:sz w:val="22"/>
          <w:szCs w:val="22"/>
          <w:lang w:val="pl-PL"/>
        </w:rPr>
        <w:tab/>
      </w:r>
      <w:r w:rsidRPr="00C768D8">
        <w:rPr>
          <w:noProof/>
          <w:sz w:val="22"/>
          <w:szCs w:val="22"/>
          <w:lang w:val="pl-PL"/>
        </w:rPr>
        <w:t>za opóźnienie w usunięciu wad i usterek stwierdzonych przy odbiorze końcowym lub ujawnionych w okresie gwarancji lub rękojmi albo stwierdzonych w trakcie odbioru ostatecznego, czyli przed upłynięciem okresu gwarancji lub rękojmi – w wysokości 0,1% wynagrodzenia umownego brutto, o którym mowa w § 6 ust. 1 niniejszej umowy, za każdy dzień opóźnienia, liczony od dnia wyznaczonego na usunięcie wad i usterek;</w:t>
      </w:r>
    </w:p>
    <w:p w:rsidR="00AF12A8" w:rsidRPr="00C768D8" w:rsidRDefault="00AF12A8" w:rsidP="00AF12A8">
      <w:pPr>
        <w:tabs>
          <w:tab w:val="left" w:pos="21546"/>
          <w:tab w:val="left" w:pos="27459"/>
        </w:tabs>
        <w:ind w:left="567" w:hanging="283"/>
        <w:jc w:val="both"/>
        <w:rPr>
          <w:noProof/>
          <w:sz w:val="22"/>
          <w:szCs w:val="22"/>
          <w:lang w:val="pl-PL"/>
        </w:rPr>
      </w:pPr>
      <w:r w:rsidRPr="00C768D8">
        <w:rPr>
          <w:noProof/>
          <w:sz w:val="22"/>
          <w:szCs w:val="22"/>
          <w:lang w:val="pl-PL"/>
        </w:rPr>
        <w:t>9</w:t>
      </w:r>
      <w:r w:rsidR="009205E1">
        <w:rPr>
          <w:noProof/>
          <w:sz w:val="22"/>
          <w:szCs w:val="22"/>
          <w:lang w:val="pl-PL"/>
        </w:rPr>
        <w:t>)</w:t>
      </w:r>
      <w:r w:rsidR="009205E1">
        <w:rPr>
          <w:noProof/>
          <w:sz w:val="22"/>
          <w:szCs w:val="22"/>
          <w:lang w:val="pl-PL"/>
        </w:rPr>
        <w:tab/>
      </w:r>
      <w:r w:rsidRPr="00C768D8">
        <w:rPr>
          <w:noProof/>
          <w:sz w:val="22"/>
          <w:szCs w:val="22"/>
          <w:lang w:val="pl-PL"/>
        </w:rPr>
        <w:t>za brak zapłaty należnego wynagrodzenia Podwykonawcom lub dalszym Podwykonawcom – w wysokości 0,5% należnego im wynagrodzenia za każde dokonanie przez Zamawiającego bezpośredniej płatności na rzecz Podwykonawców lub dalszych Podwykonawców;</w:t>
      </w:r>
    </w:p>
    <w:p w:rsidR="00AF12A8" w:rsidRPr="00C768D8" w:rsidRDefault="00AF12A8" w:rsidP="00AF12A8">
      <w:pPr>
        <w:pStyle w:val="Tekstpodstawowy"/>
        <w:tabs>
          <w:tab w:val="left" w:pos="-284"/>
          <w:tab w:val="left" w:pos="0"/>
          <w:tab w:val="left" w:pos="142"/>
        </w:tabs>
        <w:ind w:left="709" w:hanging="425"/>
        <w:rPr>
          <w:noProof/>
          <w:sz w:val="22"/>
          <w:szCs w:val="22"/>
          <w:lang w:val="pl-PL"/>
        </w:rPr>
      </w:pPr>
      <w:r w:rsidRPr="00C768D8">
        <w:rPr>
          <w:noProof/>
          <w:sz w:val="22"/>
          <w:szCs w:val="22"/>
          <w:lang w:val="pl-PL"/>
        </w:rPr>
        <w:t>10)</w:t>
      </w:r>
      <w:r w:rsidR="009205E1">
        <w:rPr>
          <w:noProof/>
          <w:sz w:val="22"/>
          <w:szCs w:val="22"/>
          <w:lang w:val="pl-PL"/>
        </w:rPr>
        <w:tab/>
      </w:r>
      <w:r w:rsidRPr="00C768D8">
        <w:rPr>
          <w:noProof/>
          <w:sz w:val="22"/>
          <w:szCs w:val="22"/>
          <w:lang w:val="pl-PL"/>
        </w:rPr>
        <w:t>w sytuacji braku wyposażenia lub niestosowania przez pracowników i osoby wykonujące pracę na jego rzecz środków ochrony indywidualnej oraz odzieży i obuwia roboczego, w kwocie 100,- zł za każdy ujawniony przypadek, z zastrzeżeniem, że jeżeli podczas kolejnej kontroli ponownie stwierdzona zostanie nieprawidłowość w tym zakresie, karę za każdy ujawniony przypadek ustala się poprzez powiększenie o 50% kary nałożonej ostatnio za takie samo naruszenie;</w:t>
      </w:r>
    </w:p>
    <w:p w:rsidR="00AF12A8" w:rsidRPr="00C768D8" w:rsidRDefault="00AF12A8" w:rsidP="00AF12A8">
      <w:pPr>
        <w:pStyle w:val="Tekstpodstawowy"/>
        <w:numPr>
          <w:ilvl w:val="0"/>
          <w:numId w:val="8"/>
        </w:numPr>
        <w:tabs>
          <w:tab w:val="left" w:pos="-284"/>
          <w:tab w:val="left" w:pos="0"/>
          <w:tab w:val="left" w:pos="142"/>
          <w:tab w:val="left" w:pos="709"/>
        </w:tabs>
        <w:ind w:left="709" w:hanging="425"/>
        <w:rPr>
          <w:noProof/>
          <w:sz w:val="22"/>
          <w:szCs w:val="22"/>
          <w:lang w:val="pl-PL"/>
        </w:rPr>
      </w:pPr>
      <w:r w:rsidRPr="00C768D8">
        <w:rPr>
          <w:noProof/>
          <w:sz w:val="22"/>
          <w:szCs w:val="22"/>
          <w:lang w:val="pl-PL"/>
        </w:rPr>
        <w:t>w sytuacji braku ładu i porządku na stanowiskach pracy zorganizowanych przez Wykonawcę w ramach realizacji przedmiotu Umowy oraz w ich otoczeniu, w kwocie 500,- zł, za każdy ujawniony przypadek, z zastrzeżeniem, że jeżeli podczas kolejnej kontroli ponownie stwierdzona zostanie nieprawidłowość w tym zakresie, karę za każdy ujawniony przypadek ustala się poprzez powiększenie o 50% kary nałożonej ostatnio za takie samo naruszenie;</w:t>
      </w:r>
    </w:p>
    <w:p w:rsidR="00AF12A8" w:rsidRPr="00C768D8" w:rsidRDefault="00AF12A8" w:rsidP="00AF12A8">
      <w:pPr>
        <w:pStyle w:val="Tekstpodstawowy"/>
        <w:numPr>
          <w:ilvl w:val="0"/>
          <w:numId w:val="8"/>
        </w:numPr>
        <w:tabs>
          <w:tab w:val="left" w:pos="-284"/>
          <w:tab w:val="left" w:pos="0"/>
          <w:tab w:val="left" w:pos="142"/>
          <w:tab w:val="left" w:pos="709"/>
          <w:tab w:val="left" w:pos="851"/>
        </w:tabs>
        <w:ind w:left="709" w:hanging="425"/>
        <w:rPr>
          <w:noProof/>
          <w:sz w:val="22"/>
          <w:szCs w:val="22"/>
          <w:lang w:val="pl-PL"/>
        </w:rPr>
      </w:pPr>
      <w:r w:rsidRPr="00C768D8">
        <w:rPr>
          <w:noProof/>
          <w:sz w:val="22"/>
          <w:szCs w:val="22"/>
          <w:lang w:val="pl-PL"/>
        </w:rPr>
        <w:t>w sytuacji przebywania na terenie budowy pracowników będących pod wpływem alkoholu, narkotyków lub innych środków odurzających, w kwocie 1.000,- zł, za każdy ujawniony przypadek oraz trwałe odsunięcie od pracy na budowie takich pracowników;</w:t>
      </w:r>
    </w:p>
    <w:p w:rsidR="00AF12A8" w:rsidRPr="00C768D8" w:rsidRDefault="00AF12A8" w:rsidP="00AF12A8">
      <w:pPr>
        <w:pStyle w:val="Tekstpodstawowy"/>
        <w:numPr>
          <w:ilvl w:val="0"/>
          <w:numId w:val="8"/>
        </w:numPr>
        <w:tabs>
          <w:tab w:val="left" w:pos="-284"/>
          <w:tab w:val="left" w:pos="0"/>
          <w:tab w:val="left" w:pos="142"/>
          <w:tab w:val="left" w:pos="709"/>
          <w:tab w:val="left" w:pos="851"/>
        </w:tabs>
        <w:ind w:left="709" w:hanging="425"/>
        <w:rPr>
          <w:noProof/>
          <w:sz w:val="22"/>
          <w:szCs w:val="22"/>
          <w:lang w:val="pl-PL"/>
        </w:rPr>
      </w:pPr>
      <w:r w:rsidRPr="00C768D8">
        <w:rPr>
          <w:noProof/>
          <w:sz w:val="22"/>
          <w:szCs w:val="22"/>
          <w:lang w:val="pl-PL"/>
        </w:rPr>
        <w:t>w sytuacji dopuszczenia do wykonywania prac bez wymaganego nadzoru osoby kierującej, w kwocie 1.000,- zł, za każdy ujawniony przypadek, z zastrzeżeniem, że jeżeli podczas kolejnej kontroli ponownie stwierdzona zostanie nieprawidłowość w tym zakresie, karę za każdy ujawniony przypadek ustala się poprzez powiększenie o 50% kary nałożonej ostatnio za takie samo naruszenie;</w:t>
      </w:r>
    </w:p>
    <w:p w:rsidR="00AF12A8" w:rsidRPr="00C768D8" w:rsidRDefault="00AF12A8" w:rsidP="00AF12A8">
      <w:pPr>
        <w:pStyle w:val="Tekstpodstawowy"/>
        <w:numPr>
          <w:ilvl w:val="0"/>
          <w:numId w:val="8"/>
        </w:numPr>
        <w:tabs>
          <w:tab w:val="left" w:pos="-284"/>
          <w:tab w:val="left" w:pos="0"/>
          <w:tab w:val="left" w:pos="142"/>
          <w:tab w:val="left" w:pos="709"/>
          <w:tab w:val="left" w:pos="851"/>
        </w:tabs>
        <w:ind w:left="709" w:hanging="425"/>
        <w:rPr>
          <w:noProof/>
          <w:sz w:val="22"/>
          <w:szCs w:val="22"/>
          <w:lang w:val="pl-PL"/>
        </w:rPr>
      </w:pPr>
      <w:r w:rsidRPr="00C768D8">
        <w:rPr>
          <w:noProof/>
          <w:sz w:val="22"/>
          <w:szCs w:val="22"/>
          <w:lang w:val="pl-PL"/>
        </w:rPr>
        <w:t>w sytuacji dopuszczenia do wykonywania robót wymagających dodatkowych kwalifikacji przez osobę nie posiadającą stosownych kwalifikacji potwierdzonych dokumentami, w kwocie 1.000,- zł, za każdy ujawniony przypadek, z zastrzeżeniem, że jeżeli podczas kolejnej kontroli ponownie stwierdzona zostanie nieprawidłowość w tym zakresie, karę za każdy ujawniony przypadek ustala się poprzez powiększenie o 50% kary nałożonej ostatnio za takie samo naruszenie;</w:t>
      </w:r>
    </w:p>
    <w:p w:rsidR="00AF12A8" w:rsidRPr="00C768D8" w:rsidRDefault="00AF12A8" w:rsidP="00AF12A8">
      <w:pPr>
        <w:pStyle w:val="Tekstpodstawowy"/>
        <w:numPr>
          <w:ilvl w:val="0"/>
          <w:numId w:val="8"/>
        </w:numPr>
        <w:tabs>
          <w:tab w:val="left" w:pos="-284"/>
          <w:tab w:val="left" w:pos="0"/>
          <w:tab w:val="left" w:pos="142"/>
          <w:tab w:val="left" w:pos="709"/>
        </w:tabs>
        <w:ind w:left="709" w:hanging="425"/>
        <w:rPr>
          <w:noProof/>
          <w:sz w:val="22"/>
          <w:szCs w:val="22"/>
          <w:lang w:val="pl-PL"/>
        </w:rPr>
      </w:pPr>
      <w:r w:rsidRPr="00C768D8">
        <w:rPr>
          <w:noProof/>
          <w:sz w:val="22"/>
          <w:szCs w:val="22"/>
          <w:lang w:val="pl-PL"/>
        </w:rPr>
        <w:t xml:space="preserve">za niedotrzymanie któregokolwiek z terminów wskazanych w § </w:t>
      </w:r>
      <w:r w:rsidR="00B86B6F">
        <w:rPr>
          <w:noProof/>
          <w:sz w:val="22"/>
          <w:szCs w:val="22"/>
          <w:lang w:val="pl-PL"/>
        </w:rPr>
        <w:t>16</w:t>
      </w:r>
      <w:r w:rsidR="00B86B6F" w:rsidRPr="00C768D8">
        <w:rPr>
          <w:noProof/>
          <w:sz w:val="22"/>
          <w:szCs w:val="22"/>
          <w:lang w:val="pl-PL"/>
        </w:rPr>
        <w:t xml:space="preserve"> </w:t>
      </w:r>
      <w:r w:rsidRPr="00C768D8">
        <w:rPr>
          <w:noProof/>
          <w:sz w:val="22"/>
          <w:szCs w:val="22"/>
          <w:lang w:val="pl-PL"/>
        </w:rPr>
        <w:t>ust. 2 i ust 3 niniejszej umowy, w wysokości 0,1 % wynagrodzenia umownego brutto wskazanego § 6 ust. 1 Umowy, za każdy dzień opóźnienia.</w:t>
      </w:r>
    </w:p>
    <w:p w:rsidR="00AF12A8" w:rsidRPr="00C768D8" w:rsidRDefault="00AF12A8" w:rsidP="00AF12A8">
      <w:pPr>
        <w:tabs>
          <w:tab w:val="left" w:pos="17608"/>
        </w:tabs>
        <w:ind w:left="162"/>
        <w:jc w:val="both"/>
        <w:rPr>
          <w:noProof/>
          <w:sz w:val="22"/>
          <w:szCs w:val="22"/>
          <w:lang w:val="pl-PL"/>
        </w:rPr>
      </w:pPr>
      <w:r w:rsidRPr="00C768D8">
        <w:rPr>
          <w:noProof/>
          <w:sz w:val="22"/>
          <w:szCs w:val="22"/>
          <w:lang w:val="pl-PL"/>
        </w:rPr>
        <w:lastRenderedPageBreak/>
        <w:t>2.Zamawiający zapłaci Wykonawcy karę umową za:</w:t>
      </w:r>
    </w:p>
    <w:p w:rsidR="00AF12A8" w:rsidRPr="00C768D8" w:rsidRDefault="00AF12A8" w:rsidP="00AF12A8">
      <w:pPr>
        <w:tabs>
          <w:tab w:val="left" w:pos="17608"/>
        </w:tabs>
        <w:ind w:left="709" w:hanging="425"/>
        <w:jc w:val="both"/>
        <w:rPr>
          <w:bCs/>
          <w:noProof/>
          <w:sz w:val="22"/>
          <w:szCs w:val="22"/>
          <w:lang w:val="pl-PL"/>
        </w:rPr>
      </w:pPr>
      <w:r w:rsidRPr="00C768D8">
        <w:rPr>
          <w:noProof/>
          <w:sz w:val="22"/>
          <w:szCs w:val="22"/>
          <w:lang w:val="pl-PL"/>
        </w:rPr>
        <w:t>1)</w:t>
      </w:r>
      <w:r w:rsidR="009205E1">
        <w:rPr>
          <w:noProof/>
          <w:sz w:val="22"/>
          <w:szCs w:val="22"/>
          <w:lang w:val="pl-PL"/>
        </w:rPr>
        <w:tab/>
      </w:r>
      <w:r w:rsidRPr="00C768D8">
        <w:rPr>
          <w:noProof/>
          <w:sz w:val="22"/>
          <w:szCs w:val="22"/>
          <w:lang w:val="pl-PL"/>
        </w:rPr>
        <w:t xml:space="preserve">odstąpienie od umowy przez Wykonawcę z przyczyn, za które ponosi odpowiedzialność Zamawiający – w wysokości </w:t>
      </w:r>
      <w:r w:rsidRPr="00C768D8">
        <w:rPr>
          <w:bCs/>
          <w:noProof/>
          <w:sz w:val="22"/>
          <w:szCs w:val="22"/>
          <w:lang w:val="pl-PL"/>
        </w:rPr>
        <w:t>1</w:t>
      </w:r>
      <w:r w:rsidRPr="00C768D8">
        <w:rPr>
          <w:noProof/>
          <w:sz w:val="22"/>
          <w:szCs w:val="22"/>
          <w:lang w:val="pl-PL"/>
        </w:rPr>
        <w:t xml:space="preserve">0% wynagrodzenia umownego brutto, o którym mowa w § 6 ust. 1 niniejszej umowy, za wyjątkiem wystąpienia sytuacji, o której mowa w </w:t>
      </w:r>
      <w:r w:rsidRPr="00C768D8">
        <w:rPr>
          <w:bCs/>
          <w:noProof/>
          <w:sz w:val="22"/>
          <w:szCs w:val="22"/>
          <w:lang w:val="pl-PL"/>
        </w:rPr>
        <w:t>§ 12 ust. 1 i 7 umowy,</w:t>
      </w:r>
    </w:p>
    <w:p w:rsidR="00AF12A8" w:rsidRPr="00C768D8" w:rsidRDefault="009205E1" w:rsidP="00AF12A8">
      <w:pPr>
        <w:pStyle w:val="Tekstpodstawowy"/>
        <w:ind w:left="709" w:hanging="425"/>
        <w:rPr>
          <w:noProof/>
          <w:sz w:val="22"/>
          <w:szCs w:val="22"/>
          <w:lang w:val="pl-PL"/>
        </w:rPr>
      </w:pPr>
      <w:r>
        <w:rPr>
          <w:bCs/>
          <w:noProof/>
          <w:sz w:val="22"/>
          <w:szCs w:val="22"/>
          <w:lang w:val="pl-PL"/>
        </w:rPr>
        <w:t>2)</w:t>
      </w:r>
      <w:r>
        <w:rPr>
          <w:bCs/>
          <w:noProof/>
          <w:sz w:val="22"/>
          <w:szCs w:val="22"/>
          <w:lang w:val="pl-PL"/>
        </w:rPr>
        <w:tab/>
      </w:r>
      <w:r w:rsidR="00AF12A8" w:rsidRPr="00C768D8">
        <w:rPr>
          <w:noProof/>
          <w:sz w:val="22"/>
          <w:szCs w:val="22"/>
          <w:lang w:val="pl-PL"/>
        </w:rPr>
        <w:t>za opóźnienie w przeprowadzeniu odbioru robót w wysokości 0,1% wynagrodzenia umownego brutto za każdy dzień opóźnienia licząc od dnia następnego po terminie, w którym odbiór miał być przeprowadzony.</w:t>
      </w:r>
    </w:p>
    <w:p w:rsidR="00AF12A8" w:rsidRPr="00C768D8" w:rsidRDefault="009205E1" w:rsidP="00AF12A8">
      <w:pPr>
        <w:pStyle w:val="Tekstpodstawowy"/>
        <w:ind w:left="285" w:hanging="270"/>
        <w:rPr>
          <w:noProof/>
          <w:sz w:val="22"/>
          <w:szCs w:val="22"/>
          <w:lang w:val="pl-PL"/>
        </w:rPr>
      </w:pPr>
      <w:r>
        <w:rPr>
          <w:noProof/>
          <w:sz w:val="22"/>
          <w:szCs w:val="22"/>
          <w:lang w:val="pl-PL"/>
        </w:rPr>
        <w:t>3.</w:t>
      </w:r>
      <w:r>
        <w:rPr>
          <w:noProof/>
          <w:sz w:val="22"/>
          <w:szCs w:val="22"/>
          <w:lang w:val="pl-PL"/>
        </w:rPr>
        <w:tab/>
      </w:r>
      <w:r w:rsidR="00AF12A8" w:rsidRPr="00C768D8">
        <w:rPr>
          <w:noProof/>
          <w:sz w:val="22"/>
          <w:szCs w:val="22"/>
          <w:lang w:val="pl-PL"/>
        </w:rPr>
        <w:t>W odniesieniu do przewidzianych w umowie kar umownych, w Strony zastrzegają sobie prawo dochodzenia odszkodowania uzupełniającego do wysokości rzeczywiście poniesionej szkody.</w:t>
      </w:r>
    </w:p>
    <w:p w:rsidR="00AF12A8" w:rsidRPr="00C768D8" w:rsidRDefault="009205E1" w:rsidP="00AF12A8">
      <w:pPr>
        <w:pStyle w:val="Tekstpodstawowy"/>
        <w:ind w:left="285" w:hanging="270"/>
        <w:rPr>
          <w:noProof/>
          <w:lang w:val="pl-PL"/>
        </w:rPr>
      </w:pPr>
      <w:r>
        <w:rPr>
          <w:noProof/>
          <w:sz w:val="22"/>
          <w:szCs w:val="22"/>
          <w:lang w:val="pl-PL"/>
        </w:rPr>
        <w:t>4.</w:t>
      </w:r>
      <w:r>
        <w:rPr>
          <w:noProof/>
          <w:sz w:val="22"/>
          <w:szCs w:val="22"/>
          <w:lang w:val="pl-PL"/>
        </w:rPr>
        <w:tab/>
      </w:r>
      <w:r w:rsidR="00AF12A8" w:rsidRPr="00C768D8">
        <w:rPr>
          <w:noProof/>
          <w:sz w:val="22"/>
          <w:szCs w:val="22"/>
          <w:lang w:val="pl-PL"/>
        </w:rPr>
        <w:t>Zamawiający zastrzega sobie możliwość potrącania kar umownych, z wynagrodzenia Wykonawcy dot. przedmiotu niniejszej umowy bez konieczności dodatkowego wezwania Wykonawcy do zapłaty kar umownych. Strony potwierdzają, iż zastrzeżone w ust. 1 niniejszego paragrafu kary umowne są od siebie niezależne; w szczególności odstąpienie od umowy nie skutkuje utratą uprawnienia do naliczenia i dochodzenia kar umownych za zdarzenia, jakie nastąpiły do momentu złożenia oświadczenia o odstąpieniu od umowy lub jej rozwiązania.</w:t>
      </w:r>
    </w:p>
    <w:p w:rsidR="00AF12A8" w:rsidRPr="00C768D8" w:rsidRDefault="00AF12A8" w:rsidP="00AF12A8">
      <w:pPr>
        <w:tabs>
          <w:tab w:val="left" w:pos="17608"/>
        </w:tabs>
        <w:spacing w:line="200" w:lineRule="atLeast"/>
        <w:ind w:left="284" w:hanging="284"/>
        <w:jc w:val="both"/>
        <w:rPr>
          <w:noProof/>
          <w:sz w:val="22"/>
          <w:szCs w:val="22"/>
          <w:lang w:val="pl-PL"/>
        </w:rPr>
      </w:pPr>
      <w:r w:rsidRPr="00C768D8">
        <w:rPr>
          <w:noProof/>
          <w:sz w:val="22"/>
          <w:szCs w:val="22"/>
          <w:lang w:val="pl-PL"/>
        </w:rPr>
        <w:t>5</w:t>
      </w:r>
      <w:r w:rsidR="009205E1">
        <w:rPr>
          <w:noProof/>
          <w:sz w:val="22"/>
          <w:szCs w:val="22"/>
          <w:lang w:val="pl-PL"/>
        </w:rPr>
        <w:t>.</w:t>
      </w:r>
      <w:r w:rsidR="009205E1">
        <w:rPr>
          <w:noProof/>
          <w:sz w:val="22"/>
          <w:szCs w:val="22"/>
          <w:lang w:val="pl-PL"/>
        </w:rPr>
        <w:tab/>
      </w:r>
      <w:r w:rsidRPr="00C768D8">
        <w:rPr>
          <w:noProof/>
          <w:sz w:val="22"/>
          <w:szCs w:val="22"/>
          <w:lang w:val="pl-PL"/>
        </w:rPr>
        <w:t>W przypadku uzgodnienia zmiany terminów realizacji kara umowna będzie liczona od nowych terminów.</w:t>
      </w:r>
    </w:p>
    <w:p w:rsidR="00AF12A8" w:rsidRPr="00C768D8" w:rsidRDefault="00AF12A8" w:rsidP="00AF12A8">
      <w:pPr>
        <w:ind w:left="225" w:hanging="240"/>
        <w:jc w:val="center"/>
        <w:rPr>
          <w:b/>
          <w:noProof/>
          <w:sz w:val="24"/>
          <w:szCs w:val="24"/>
          <w:lang w:val="pl-PL"/>
        </w:rPr>
      </w:pPr>
    </w:p>
    <w:p w:rsidR="00AF12A8" w:rsidRPr="009205E1" w:rsidRDefault="00AF12A8" w:rsidP="00AF12A8">
      <w:pPr>
        <w:ind w:left="225" w:hanging="240"/>
        <w:jc w:val="center"/>
        <w:rPr>
          <w:b/>
          <w:noProof/>
          <w:sz w:val="22"/>
          <w:szCs w:val="24"/>
          <w:lang w:val="pl-PL"/>
        </w:rPr>
      </w:pPr>
      <w:r w:rsidRPr="009205E1">
        <w:rPr>
          <w:b/>
          <w:noProof/>
          <w:sz w:val="22"/>
          <w:szCs w:val="24"/>
          <w:lang w:val="pl-PL"/>
        </w:rPr>
        <w:t>Odstąpienie i rozwiązanie Umowy</w:t>
      </w:r>
    </w:p>
    <w:p w:rsidR="00AF12A8" w:rsidRPr="00C768D8" w:rsidRDefault="00AF12A8" w:rsidP="00AF12A8">
      <w:pPr>
        <w:spacing w:line="200" w:lineRule="atLeast"/>
        <w:ind w:left="225" w:hanging="240"/>
        <w:jc w:val="center"/>
        <w:rPr>
          <w:noProof/>
          <w:sz w:val="22"/>
          <w:szCs w:val="22"/>
          <w:lang w:val="pl-PL"/>
        </w:rPr>
      </w:pPr>
      <w:r w:rsidRPr="00C768D8">
        <w:rPr>
          <w:noProof/>
          <w:sz w:val="22"/>
          <w:szCs w:val="22"/>
          <w:lang w:val="pl-PL"/>
        </w:rPr>
        <w:t>§ 12</w:t>
      </w:r>
    </w:p>
    <w:p w:rsidR="00AF12A8" w:rsidRPr="00C768D8" w:rsidRDefault="00AF12A8" w:rsidP="00AF12A8">
      <w:pPr>
        <w:spacing w:line="200" w:lineRule="atLeast"/>
        <w:ind w:left="225" w:hanging="240"/>
        <w:jc w:val="center"/>
        <w:rPr>
          <w:noProof/>
          <w:sz w:val="22"/>
          <w:szCs w:val="22"/>
          <w:lang w:val="pl-PL"/>
        </w:rPr>
      </w:pPr>
    </w:p>
    <w:p w:rsidR="00AF12A8" w:rsidRPr="00C768D8" w:rsidRDefault="009205E1" w:rsidP="00AF12A8">
      <w:pPr>
        <w:tabs>
          <w:tab w:val="left" w:pos="17608"/>
          <w:tab w:val="left" w:pos="20858"/>
        </w:tabs>
        <w:ind w:left="284" w:hanging="284"/>
        <w:jc w:val="both"/>
        <w:rPr>
          <w:noProof/>
          <w:sz w:val="22"/>
          <w:szCs w:val="22"/>
          <w:lang w:val="pl-PL"/>
        </w:rPr>
      </w:pPr>
      <w:r>
        <w:rPr>
          <w:noProof/>
          <w:sz w:val="22"/>
          <w:szCs w:val="22"/>
          <w:lang w:val="pl-PL"/>
        </w:rPr>
        <w:t>1.</w:t>
      </w:r>
      <w:r>
        <w:rPr>
          <w:noProof/>
          <w:sz w:val="22"/>
          <w:szCs w:val="22"/>
          <w:lang w:val="pl-PL"/>
        </w:rPr>
        <w:tab/>
      </w:r>
      <w:r w:rsidR="00AF12A8" w:rsidRPr="00C768D8">
        <w:rPr>
          <w:noProof/>
          <w:sz w:val="22"/>
          <w:szCs w:val="22"/>
          <w:lang w:val="pl-PL"/>
        </w:rPr>
        <w:t>Zamawiającemu przysługuje prawo odstąpienia od umowy w następujących okolicznościach:</w:t>
      </w:r>
    </w:p>
    <w:p w:rsidR="00AF12A8" w:rsidRPr="00C768D8" w:rsidRDefault="00AF12A8" w:rsidP="00AF12A8">
      <w:pPr>
        <w:ind w:left="567" w:hanging="283"/>
        <w:jc w:val="both"/>
        <w:rPr>
          <w:noProof/>
          <w:sz w:val="22"/>
          <w:szCs w:val="22"/>
          <w:lang w:val="pl-PL"/>
        </w:rPr>
      </w:pPr>
      <w:r w:rsidRPr="00C768D8">
        <w:rPr>
          <w:noProof/>
          <w:sz w:val="22"/>
          <w:szCs w:val="22"/>
          <w:lang w:val="pl-PL"/>
        </w:rPr>
        <w:t>1)</w:t>
      </w:r>
      <w:r w:rsidR="009205E1">
        <w:rPr>
          <w:noProof/>
          <w:sz w:val="22"/>
          <w:szCs w:val="22"/>
          <w:lang w:val="pl-PL"/>
        </w:rPr>
        <w:tab/>
      </w:r>
      <w:r w:rsidRPr="00C768D8">
        <w:rPr>
          <w:bCs/>
          <w:noProof/>
          <w:sz w:val="22"/>
          <w:szCs w:val="22"/>
          <w:lang w:val="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Pr="00C768D8">
        <w:rPr>
          <w:noProof/>
          <w:sz w:val="22"/>
          <w:szCs w:val="22"/>
          <w:lang w:val="pl-PL"/>
        </w:rPr>
        <w:t>W takiej sytuacji Wykonawca może żądać wyłącznie wynagrodzenia należnego z tytułu wykonania części umowy;</w:t>
      </w:r>
    </w:p>
    <w:p w:rsidR="00AF12A8" w:rsidRPr="00C768D8" w:rsidRDefault="009205E1" w:rsidP="00AF12A8">
      <w:pPr>
        <w:tabs>
          <w:tab w:val="left" w:pos="-30382"/>
          <w:tab w:val="left" w:pos="-26989"/>
        </w:tabs>
        <w:ind w:left="567" w:hanging="283"/>
        <w:jc w:val="both"/>
        <w:rPr>
          <w:noProof/>
          <w:sz w:val="22"/>
          <w:szCs w:val="22"/>
          <w:lang w:val="pl-PL"/>
        </w:rPr>
      </w:pPr>
      <w:r>
        <w:rPr>
          <w:noProof/>
          <w:sz w:val="22"/>
          <w:szCs w:val="22"/>
          <w:lang w:val="pl-PL"/>
        </w:rPr>
        <w:t>2)</w:t>
      </w:r>
      <w:r>
        <w:rPr>
          <w:noProof/>
          <w:sz w:val="22"/>
          <w:szCs w:val="22"/>
          <w:lang w:val="pl-PL"/>
        </w:rPr>
        <w:tab/>
      </w:r>
      <w:r w:rsidR="00AF12A8" w:rsidRPr="00C768D8">
        <w:rPr>
          <w:noProof/>
          <w:sz w:val="22"/>
          <w:szCs w:val="22"/>
          <w:lang w:val="pl-PL"/>
        </w:rPr>
        <w:t>Wykonawca nie rozpoczął realizacji przedmiotu umowy bez uzasadnionych przyczyn oraz nie kontynuuje ich, pomimo wezwania Zamawiającego złożonego na piśmie;</w:t>
      </w:r>
    </w:p>
    <w:p w:rsidR="00AF12A8" w:rsidRPr="00C768D8" w:rsidRDefault="009205E1" w:rsidP="00AF12A8">
      <w:pPr>
        <w:tabs>
          <w:tab w:val="left" w:pos="-30382"/>
          <w:tab w:val="left" w:pos="-26989"/>
        </w:tabs>
        <w:ind w:left="567" w:hanging="283"/>
        <w:jc w:val="both"/>
        <w:rPr>
          <w:noProof/>
          <w:sz w:val="22"/>
          <w:szCs w:val="22"/>
          <w:lang w:val="pl-PL"/>
        </w:rPr>
      </w:pPr>
      <w:r>
        <w:rPr>
          <w:noProof/>
          <w:sz w:val="22"/>
          <w:szCs w:val="22"/>
          <w:lang w:val="pl-PL"/>
        </w:rPr>
        <w:t>3)</w:t>
      </w:r>
      <w:r>
        <w:rPr>
          <w:noProof/>
          <w:sz w:val="22"/>
          <w:szCs w:val="22"/>
          <w:lang w:val="pl-PL"/>
        </w:rPr>
        <w:tab/>
      </w:r>
      <w:r w:rsidR="00AF12A8" w:rsidRPr="00C768D8">
        <w:rPr>
          <w:noProof/>
          <w:sz w:val="22"/>
          <w:szCs w:val="22"/>
          <w:lang w:val="pl-PL"/>
        </w:rPr>
        <w:t>Wykonawca przerwał realizację robót i przerwa ta trwa dłużej niż 7 dni;</w:t>
      </w:r>
    </w:p>
    <w:p w:rsidR="00AF12A8" w:rsidRPr="00C768D8" w:rsidRDefault="009205E1" w:rsidP="00AF12A8">
      <w:pPr>
        <w:tabs>
          <w:tab w:val="left" w:pos="-30382"/>
          <w:tab w:val="left" w:pos="-27349"/>
        </w:tabs>
        <w:ind w:left="567" w:hanging="283"/>
        <w:jc w:val="both"/>
        <w:rPr>
          <w:noProof/>
          <w:sz w:val="22"/>
          <w:szCs w:val="22"/>
          <w:lang w:val="pl-PL"/>
        </w:rPr>
      </w:pPr>
      <w:r>
        <w:rPr>
          <w:noProof/>
          <w:sz w:val="22"/>
          <w:szCs w:val="22"/>
          <w:lang w:val="pl-PL"/>
        </w:rPr>
        <w:t>4)</w:t>
      </w:r>
      <w:r>
        <w:rPr>
          <w:noProof/>
          <w:sz w:val="22"/>
          <w:szCs w:val="22"/>
          <w:lang w:val="pl-PL"/>
        </w:rPr>
        <w:tab/>
      </w:r>
      <w:r w:rsidR="00AF12A8" w:rsidRPr="00C768D8">
        <w:rPr>
          <w:noProof/>
          <w:sz w:val="22"/>
          <w:szCs w:val="22"/>
          <w:lang w:val="pl-PL"/>
        </w:rPr>
        <w:t>Wykonawca wykonuje roboty wadliwie, niezgodnie z warunkami przetargu, stosuje materiały niezgodne z wymaganiami oraz nie reaguje na polecenia Zamawiającego;</w:t>
      </w:r>
    </w:p>
    <w:p w:rsidR="00AF12A8" w:rsidRPr="00C768D8" w:rsidRDefault="009205E1" w:rsidP="00AF12A8">
      <w:pPr>
        <w:tabs>
          <w:tab w:val="left" w:pos="-30382"/>
          <w:tab w:val="left" w:pos="-27349"/>
        </w:tabs>
        <w:ind w:left="567" w:hanging="283"/>
        <w:jc w:val="both"/>
        <w:rPr>
          <w:noProof/>
          <w:sz w:val="22"/>
          <w:szCs w:val="22"/>
          <w:lang w:val="pl-PL"/>
        </w:rPr>
      </w:pPr>
      <w:r>
        <w:rPr>
          <w:noProof/>
          <w:sz w:val="22"/>
          <w:szCs w:val="22"/>
          <w:lang w:val="pl-PL"/>
        </w:rPr>
        <w:t>5)</w:t>
      </w:r>
      <w:r>
        <w:rPr>
          <w:noProof/>
          <w:sz w:val="22"/>
          <w:szCs w:val="22"/>
          <w:lang w:val="pl-PL"/>
        </w:rPr>
        <w:tab/>
      </w:r>
      <w:r w:rsidR="00AF12A8" w:rsidRPr="00C768D8">
        <w:rPr>
          <w:noProof/>
          <w:sz w:val="22"/>
          <w:szCs w:val="22"/>
          <w:lang w:val="pl-PL"/>
        </w:rPr>
        <w:t>Wykonawca uchybił jakiemukolwiek terminowi Umownemu powyżej 5 dni;</w:t>
      </w:r>
    </w:p>
    <w:p w:rsidR="00AF12A8" w:rsidRPr="00C768D8" w:rsidRDefault="009205E1" w:rsidP="00AF12A8">
      <w:pPr>
        <w:tabs>
          <w:tab w:val="left" w:pos="-30382"/>
          <w:tab w:val="left" w:pos="-27349"/>
        </w:tabs>
        <w:ind w:left="567" w:hanging="283"/>
        <w:jc w:val="both"/>
        <w:rPr>
          <w:noProof/>
          <w:sz w:val="22"/>
          <w:szCs w:val="22"/>
          <w:lang w:val="pl-PL"/>
        </w:rPr>
      </w:pPr>
      <w:r>
        <w:rPr>
          <w:noProof/>
          <w:sz w:val="22"/>
          <w:szCs w:val="22"/>
          <w:lang w:val="pl-PL"/>
        </w:rPr>
        <w:t>6)</w:t>
      </w:r>
      <w:r>
        <w:rPr>
          <w:noProof/>
          <w:sz w:val="22"/>
          <w:szCs w:val="22"/>
          <w:lang w:val="pl-PL"/>
        </w:rPr>
        <w:tab/>
      </w:r>
      <w:r w:rsidR="00AF12A8" w:rsidRPr="00C768D8">
        <w:rPr>
          <w:noProof/>
          <w:sz w:val="22"/>
          <w:szCs w:val="22"/>
          <w:lang w:val="pl-PL"/>
        </w:rPr>
        <w:t>Konieczności wielokrotnego dokonywania bezpośredniej zapłaty Podwykonawcy lub dalszemu Podwykonawcy, lub konieczności dokonania bezpośrednich zapłat na sumę większą niż 5% wartości umowy w sprawie zamówienia publicznego, może stanowić podstawę do odstąpienia od umowy w sprawie zamówienia publicznego przez Zamawiającego;</w:t>
      </w:r>
    </w:p>
    <w:p w:rsidR="00AF12A8" w:rsidRPr="00C768D8" w:rsidRDefault="009205E1" w:rsidP="00AF12A8">
      <w:pPr>
        <w:tabs>
          <w:tab w:val="left" w:pos="-30382"/>
          <w:tab w:val="left" w:pos="-27349"/>
        </w:tabs>
        <w:ind w:left="567" w:hanging="283"/>
        <w:jc w:val="both"/>
        <w:rPr>
          <w:noProof/>
          <w:sz w:val="22"/>
          <w:szCs w:val="22"/>
          <w:lang w:val="pl-PL"/>
        </w:rPr>
      </w:pPr>
      <w:r>
        <w:rPr>
          <w:noProof/>
          <w:sz w:val="22"/>
          <w:szCs w:val="22"/>
          <w:lang w:val="pl-PL"/>
        </w:rPr>
        <w:t>7)</w:t>
      </w:r>
      <w:r>
        <w:rPr>
          <w:noProof/>
          <w:sz w:val="22"/>
          <w:szCs w:val="22"/>
          <w:lang w:val="pl-PL"/>
        </w:rPr>
        <w:tab/>
      </w:r>
      <w:r w:rsidR="00AF12A8" w:rsidRPr="00C768D8">
        <w:rPr>
          <w:noProof/>
          <w:sz w:val="22"/>
          <w:szCs w:val="22"/>
          <w:lang w:val="pl-PL"/>
        </w:rPr>
        <w:t xml:space="preserve">Wykonawca nie przedstawił w terminach wskazanych w § </w:t>
      </w:r>
      <w:r w:rsidR="00B86B6F">
        <w:rPr>
          <w:noProof/>
          <w:sz w:val="22"/>
          <w:szCs w:val="22"/>
          <w:lang w:val="pl-PL"/>
        </w:rPr>
        <w:t>16</w:t>
      </w:r>
      <w:r w:rsidR="00B86B6F" w:rsidRPr="00C768D8">
        <w:rPr>
          <w:noProof/>
          <w:sz w:val="22"/>
          <w:szCs w:val="22"/>
          <w:lang w:val="pl-PL"/>
        </w:rPr>
        <w:t xml:space="preserve"> </w:t>
      </w:r>
      <w:r w:rsidR="00AF12A8" w:rsidRPr="00C768D8">
        <w:rPr>
          <w:noProof/>
          <w:sz w:val="22"/>
          <w:szCs w:val="22"/>
          <w:lang w:val="pl-PL"/>
        </w:rPr>
        <w:t xml:space="preserve">ust. 2 i ust. 3 niniejszej umowy dokumentu potwierdzającego, że Wykonawca jest ubezpieczony w zakresie określonym w § </w:t>
      </w:r>
      <w:r w:rsidR="00B86B6F">
        <w:rPr>
          <w:noProof/>
          <w:sz w:val="22"/>
          <w:szCs w:val="22"/>
          <w:lang w:val="pl-PL"/>
        </w:rPr>
        <w:t>16</w:t>
      </w:r>
      <w:r w:rsidR="00B86B6F" w:rsidRPr="00C768D8">
        <w:rPr>
          <w:noProof/>
          <w:sz w:val="22"/>
          <w:szCs w:val="22"/>
          <w:lang w:val="pl-PL"/>
        </w:rPr>
        <w:t xml:space="preserve"> </w:t>
      </w:r>
      <w:r w:rsidR="00AF12A8" w:rsidRPr="00C768D8">
        <w:rPr>
          <w:noProof/>
          <w:sz w:val="22"/>
          <w:szCs w:val="22"/>
          <w:lang w:val="pl-PL"/>
        </w:rPr>
        <w:t>ust 1 niniejszego paragrafu;</w:t>
      </w:r>
    </w:p>
    <w:p w:rsidR="00AF12A8" w:rsidRPr="00C768D8" w:rsidRDefault="00AF12A8" w:rsidP="00AF12A8">
      <w:pPr>
        <w:pStyle w:val="Zwykytekst"/>
        <w:ind w:left="567" w:hanging="283"/>
        <w:jc w:val="both"/>
        <w:rPr>
          <w:rFonts w:ascii="Times New Roman" w:hAnsi="Times New Roman"/>
          <w:noProof/>
          <w:lang w:val="pl-PL"/>
        </w:rPr>
      </w:pPr>
      <w:r w:rsidRPr="00C768D8">
        <w:rPr>
          <w:rFonts w:ascii="Times New Roman" w:hAnsi="Times New Roman"/>
          <w:noProof/>
          <w:szCs w:val="22"/>
          <w:lang w:val="pl-PL"/>
        </w:rPr>
        <w:t>8)</w:t>
      </w:r>
      <w:r w:rsidR="009205E1">
        <w:rPr>
          <w:rFonts w:ascii="Times New Roman" w:hAnsi="Times New Roman"/>
          <w:noProof/>
          <w:lang w:val="pl-PL"/>
        </w:rPr>
        <w:tab/>
      </w:r>
      <w:r w:rsidRPr="00C768D8">
        <w:rPr>
          <w:rFonts w:ascii="Times New Roman" w:hAnsi="Times New Roman"/>
          <w:noProof/>
          <w:lang w:val="pl-PL"/>
        </w:rPr>
        <w:t>w przypadku, gdy Wykonawca nie przejdzie procedury określonej w § 10 ust. 11 – 20 umowy dotyczącej zawarcia umowy o podwykonawstwo z podwykonawcą, na zasoby którego Wykonawca powoływał się w swojej ofercie, a sam Wykonawca nie może ich spełnić, ani nie może zaoferować takiego podwykonawcy, który może je spełnić.</w:t>
      </w:r>
    </w:p>
    <w:p w:rsidR="00AF12A8" w:rsidRPr="00C768D8" w:rsidRDefault="009205E1" w:rsidP="00AF12A8">
      <w:pPr>
        <w:tabs>
          <w:tab w:val="left" w:pos="17608"/>
          <w:tab w:val="left" w:pos="20924"/>
        </w:tabs>
        <w:ind w:left="284" w:hanging="284"/>
        <w:jc w:val="both"/>
        <w:rPr>
          <w:noProof/>
          <w:sz w:val="22"/>
          <w:szCs w:val="22"/>
          <w:lang w:val="pl-PL"/>
        </w:rPr>
      </w:pPr>
      <w:r>
        <w:rPr>
          <w:noProof/>
          <w:sz w:val="22"/>
          <w:szCs w:val="22"/>
          <w:lang w:val="pl-PL"/>
        </w:rPr>
        <w:t>2.</w:t>
      </w:r>
      <w:r>
        <w:rPr>
          <w:noProof/>
          <w:sz w:val="22"/>
          <w:szCs w:val="22"/>
          <w:lang w:val="pl-PL"/>
        </w:rPr>
        <w:tab/>
      </w:r>
      <w:r w:rsidR="00AF12A8" w:rsidRPr="00C768D8">
        <w:rPr>
          <w:noProof/>
          <w:sz w:val="22"/>
          <w:szCs w:val="22"/>
          <w:lang w:val="pl-PL"/>
        </w:rPr>
        <w:t>Wykonawcy przysługuje prawo odstąpienia od umowy, jeżeli:</w:t>
      </w:r>
    </w:p>
    <w:p w:rsidR="00AF12A8" w:rsidRPr="00C768D8" w:rsidRDefault="009205E1" w:rsidP="00AF12A8">
      <w:pPr>
        <w:tabs>
          <w:tab w:val="left" w:pos="-30382"/>
          <w:tab w:val="left" w:pos="-26989"/>
        </w:tabs>
        <w:ind w:left="567" w:hanging="283"/>
        <w:jc w:val="both"/>
        <w:rPr>
          <w:noProof/>
          <w:sz w:val="22"/>
          <w:szCs w:val="22"/>
          <w:lang w:val="pl-PL"/>
        </w:rPr>
      </w:pPr>
      <w:r>
        <w:rPr>
          <w:noProof/>
          <w:sz w:val="22"/>
          <w:szCs w:val="22"/>
          <w:lang w:val="pl-PL"/>
        </w:rPr>
        <w:t>1)</w:t>
      </w:r>
      <w:r>
        <w:rPr>
          <w:noProof/>
          <w:sz w:val="22"/>
          <w:szCs w:val="22"/>
          <w:lang w:val="pl-PL"/>
        </w:rPr>
        <w:tab/>
      </w:r>
      <w:r w:rsidR="00AF12A8" w:rsidRPr="00C768D8">
        <w:rPr>
          <w:noProof/>
          <w:sz w:val="22"/>
          <w:szCs w:val="22"/>
          <w:lang w:val="pl-PL"/>
        </w:rPr>
        <w:t>Zamawiający nie wywiązuje się z obowiązku zapłaty wymagalnych płatności, mimo dodatkowego wezwania w terminie jednego miesiąca od upływu terminu na zapłatę faktur, określonego w niniejszej umowie;</w:t>
      </w:r>
    </w:p>
    <w:p w:rsidR="00AF12A8" w:rsidRPr="00C768D8" w:rsidRDefault="009205E1" w:rsidP="00AF12A8">
      <w:pPr>
        <w:tabs>
          <w:tab w:val="left" w:pos="-30382"/>
          <w:tab w:val="left" w:pos="-26989"/>
        </w:tabs>
        <w:ind w:left="567" w:hanging="283"/>
        <w:jc w:val="both"/>
        <w:rPr>
          <w:noProof/>
          <w:sz w:val="22"/>
          <w:szCs w:val="22"/>
          <w:lang w:val="pl-PL"/>
        </w:rPr>
      </w:pPr>
      <w:r>
        <w:rPr>
          <w:noProof/>
          <w:sz w:val="22"/>
          <w:szCs w:val="22"/>
          <w:lang w:val="pl-PL"/>
        </w:rPr>
        <w:lastRenderedPageBreak/>
        <w:t>2)</w:t>
      </w:r>
      <w:r>
        <w:rPr>
          <w:noProof/>
          <w:sz w:val="22"/>
          <w:szCs w:val="22"/>
          <w:lang w:val="pl-PL"/>
        </w:rPr>
        <w:tab/>
      </w:r>
      <w:r w:rsidR="00AF12A8" w:rsidRPr="00C768D8">
        <w:rPr>
          <w:noProof/>
          <w:sz w:val="22"/>
          <w:szCs w:val="22"/>
          <w:lang w:val="pl-PL"/>
        </w:rPr>
        <w:t>Zamawiający odmawia, bez uzasadnionej przyczyny, odbioru robót lub odmawia podpisania protokołu odbioru robót - odstąpienie od umowy w tym przypadku może nastąpić w terminie 30 dni od powzięcia wiadomości o powyższej okoliczności;</w:t>
      </w:r>
    </w:p>
    <w:p w:rsidR="00AF12A8" w:rsidRPr="00C768D8" w:rsidRDefault="009205E1" w:rsidP="00AF12A8">
      <w:pPr>
        <w:tabs>
          <w:tab w:val="left" w:pos="-30382"/>
          <w:tab w:val="left" w:pos="-26989"/>
        </w:tabs>
        <w:ind w:left="567" w:hanging="283"/>
        <w:jc w:val="both"/>
        <w:rPr>
          <w:noProof/>
          <w:sz w:val="22"/>
          <w:szCs w:val="22"/>
          <w:lang w:val="pl-PL"/>
        </w:rPr>
      </w:pPr>
      <w:r>
        <w:rPr>
          <w:noProof/>
          <w:sz w:val="22"/>
          <w:szCs w:val="22"/>
          <w:lang w:val="pl-PL"/>
        </w:rPr>
        <w:t>3)</w:t>
      </w:r>
      <w:r>
        <w:rPr>
          <w:noProof/>
          <w:sz w:val="22"/>
          <w:szCs w:val="22"/>
          <w:lang w:val="pl-PL"/>
        </w:rPr>
        <w:tab/>
      </w:r>
      <w:r w:rsidR="00AF12A8" w:rsidRPr="00C768D8">
        <w:rPr>
          <w:noProof/>
          <w:sz w:val="22"/>
          <w:szCs w:val="22"/>
          <w:lang w:val="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rsidR="00AF12A8" w:rsidRPr="00C768D8" w:rsidRDefault="009205E1" w:rsidP="00AF12A8">
      <w:pPr>
        <w:tabs>
          <w:tab w:val="left" w:pos="17608"/>
          <w:tab w:val="left" w:pos="20924"/>
        </w:tabs>
        <w:ind w:left="284" w:hanging="284"/>
        <w:jc w:val="both"/>
        <w:rPr>
          <w:noProof/>
          <w:sz w:val="22"/>
          <w:szCs w:val="22"/>
          <w:lang w:val="pl-PL"/>
        </w:rPr>
      </w:pPr>
      <w:r>
        <w:rPr>
          <w:noProof/>
          <w:sz w:val="22"/>
          <w:szCs w:val="22"/>
          <w:lang w:val="pl-PL"/>
        </w:rPr>
        <w:t>3.</w:t>
      </w:r>
      <w:r>
        <w:rPr>
          <w:noProof/>
          <w:sz w:val="22"/>
          <w:szCs w:val="22"/>
          <w:lang w:val="pl-PL"/>
        </w:rPr>
        <w:tab/>
      </w:r>
      <w:r w:rsidR="00AF12A8" w:rsidRPr="00C768D8">
        <w:rPr>
          <w:noProof/>
          <w:sz w:val="22"/>
          <w:szCs w:val="22"/>
          <w:lang w:val="pl-PL"/>
        </w:rPr>
        <w:t>Odstąpienie od umowy winno nastąpić w formie pisemnej pod rygorem nieważności takiego oświadczenia i powinno zawierać uzasadnienie. Jeżeli inny zapis Umowy nie stanowi inaczej, Zamawiający może odstąpić od umowy w terminie nie dłuższym niż 60 dni od dnia powzięcia informacji o zaistnieniu podstawy do odstąpienia od Umowy.</w:t>
      </w:r>
    </w:p>
    <w:p w:rsidR="00AF12A8" w:rsidRPr="00C768D8" w:rsidRDefault="009205E1" w:rsidP="00AF12A8">
      <w:pPr>
        <w:tabs>
          <w:tab w:val="left" w:pos="17608"/>
          <w:tab w:val="left" w:pos="20924"/>
        </w:tabs>
        <w:ind w:left="284" w:hanging="284"/>
        <w:jc w:val="both"/>
        <w:rPr>
          <w:noProof/>
          <w:sz w:val="22"/>
          <w:szCs w:val="22"/>
          <w:lang w:val="pl-PL"/>
        </w:rPr>
      </w:pPr>
      <w:r>
        <w:rPr>
          <w:noProof/>
          <w:sz w:val="22"/>
          <w:szCs w:val="22"/>
          <w:lang w:val="pl-PL"/>
        </w:rPr>
        <w:t>4.</w:t>
      </w:r>
      <w:r>
        <w:rPr>
          <w:noProof/>
          <w:sz w:val="22"/>
          <w:szCs w:val="22"/>
          <w:lang w:val="pl-PL"/>
        </w:rPr>
        <w:tab/>
      </w:r>
      <w:r w:rsidR="00AF12A8" w:rsidRPr="00C768D8">
        <w:rPr>
          <w:noProof/>
          <w:sz w:val="22"/>
          <w:szCs w:val="22"/>
          <w:lang w:val="pl-PL"/>
        </w:rPr>
        <w:t>W przypadku odstąpienia od umowy, Wykonawcę oraz Zamawiającego obciążają następujące obowiązki szczegółowe:</w:t>
      </w:r>
    </w:p>
    <w:p w:rsidR="00AF12A8" w:rsidRPr="00C768D8" w:rsidRDefault="00AF12A8" w:rsidP="00AF12A8">
      <w:pPr>
        <w:tabs>
          <w:tab w:val="left" w:pos="-30382"/>
          <w:tab w:val="left" w:pos="-26989"/>
        </w:tabs>
        <w:ind w:left="567" w:hanging="283"/>
        <w:jc w:val="both"/>
        <w:rPr>
          <w:noProof/>
          <w:sz w:val="22"/>
          <w:szCs w:val="22"/>
          <w:lang w:val="pl-PL"/>
        </w:rPr>
      </w:pPr>
      <w:r w:rsidRPr="00C768D8">
        <w:rPr>
          <w:noProof/>
          <w:sz w:val="22"/>
          <w:szCs w:val="22"/>
          <w:lang w:val="pl-PL"/>
        </w:rPr>
        <w:t>1)</w:t>
      </w:r>
      <w:r w:rsidR="009205E1">
        <w:rPr>
          <w:noProof/>
          <w:sz w:val="22"/>
          <w:szCs w:val="22"/>
          <w:lang w:val="pl-PL"/>
        </w:rPr>
        <w:tab/>
      </w:r>
      <w:r w:rsidRPr="00C768D8">
        <w:rPr>
          <w:noProof/>
          <w:sz w:val="22"/>
          <w:szCs w:val="22"/>
          <w:lang w:val="pl-PL"/>
        </w:rPr>
        <w:t>w terminie 14 dni od daty odstąpienia od umowy, Wykonawca przy udziale Przedstawiciela Zamawiającego sporządzi szczegółowy protokół inwentaryzacji robót w toku, według stanu na dzień odstąpienia;</w:t>
      </w:r>
    </w:p>
    <w:p w:rsidR="00AF12A8" w:rsidRPr="00C768D8" w:rsidRDefault="009205E1" w:rsidP="00AF12A8">
      <w:pPr>
        <w:tabs>
          <w:tab w:val="left" w:pos="-30382"/>
          <w:tab w:val="left" w:pos="-26989"/>
        </w:tabs>
        <w:ind w:left="567" w:hanging="283"/>
        <w:jc w:val="both"/>
        <w:rPr>
          <w:noProof/>
          <w:sz w:val="22"/>
          <w:szCs w:val="22"/>
          <w:lang w:val="pl-PL"/>
        </w:rPr>
      </w:pPr>
      <w:r>
        <w:rPr>
          <w:noProof/>
          <w:sz w:val="22"/>
          <w:szCs w:val="22"/>
          <w:lang w:val="pl-PL"/>
        </w:rPr>
        <w:t>2)</w:t>
      </w:r>
      <w:r>
        <w:rPr>
          <w:noProof/>
          <w:sz w:val="22"/>
          <w:szCs w:val="22"/>
          <w:lang w:val="pl-PL"/>
        </w:rPr>
        <w:tab/>
      </w:r>
      <w:r w:rsidR="00AF12A8" w:rsidRPr="00C768D8">
        <w:rPr>
          <w:noProof/>
          <w:sz w:val="22"/>
          <w:szCs w:val="22"/>
          <w:lang w:val="pl-PL"/>
        </w:rPr>
        <w:t>Wykonawca zabezpieczy przerwane roboty w zakresie obustronnie uzgodnionym na koszt tej strony, z przyczyny której nastąpiło odstąpienie od umowy;</w:t>
      </w:r>
    </w:p>
    <w:p w:rsidR="00AF12A8" w:rsidRPr="00C768D8" w:rsidRDefault="009205E1" w:rsidP="00AF12A8">
      <w:pPr>
        <w:tabs>
          <w:tab w:val="left" w:pos="-30382"/>
        </w:tabs>
        <w:spacing w:line="200" w:lineRule="atLeast"/>
        <w:ind w:left="567" w:hanging="283"/>
        <w:jc w:val="both"/>
        <w:rPr>
          <w:noProof/>
          <w:sz w:val="22"/>
          <w:szCs w:val="22"/>
          <w:lang w:val="pl-PL"/>
        </w:rPr>
      </w:pPr>
      <w:r>
        <w:rPr>
          <w:noProof/>
          <w:sz w:val="22"/>
          <w:szCs w:val="22"/>
          <w:lang w:val="pl-PL"/>
        </w:rPr>
        <w:t>3)</w:t>
      </w:r>
      <w:r>
        <w:rPr>
          <w:noProof/>
          <w:sz w:val="22"/>
          <w:szCs w:val="22"/>
          <w:lang w:val="pl-PL"/>
        </w:rPr>
        <w:tab/>
      </w:r>
      <w:r w:rsidR="00AF12A8" w:rsidRPr="00C768D8">
        <w:rPr>
          <w:noProof/>
          <w:sz w:val="22"/>
          <w:szCs w:val="22"/>
          <w:lang w:val="pl-PL"/>
        </w:rPr>
        <w:t>Wykonawca zgłosi do dokonania przez Zamawiającego odbioru robót przerwanych oraz robót zabezpieczających, jeżeli odstąpienie od umowy nastąpiło z przyczyn, za które Wykonawca nie odpowiada;</w:t>
      </w:r>
    </w:p>
    <w:p w:rsidR="00AF12A8" w:rsidRPr="00C768D8" w:rsidRDefault="009205E1" w:rsidP="00AF12A8">
      <w:pPr>
        <w:tabs>
          <w:tab w:val="left" w:pos="-30382"/>
          <w:tab w:val="left" w:pos="-26989"/>
        </w:tabs>
        <w:spacing w:line="200" w:lineRule="atLeast"/>
        <w:ind w:left="567" w:hanging="283"/>
        <w:jc w:val="both"/>
        <w:rPr>
          <w:noProof/>
          <w:sz w:val="22"/>
          <w:szCs w:val="22"/>
          <w:lang w:val="pl-PL"/>
        </w:rPr>
      </w:pPr>
      <w:r>
        <w:rPr>
          <w:noProof/>
          <w:sz w:val="22"/>
          <w:szCs w:val="22"/>
          <w:lang w:val="pl-PL"/>
        </w:rPr>
        <w:t>4)</w:t>
      </w:r>
      <w:r>
        <w:rPr>
          <w:noProof/>
          <w:sz w:val="22"/>
          <w:szCs w:val="22"/>
          <w:lang w:val="pl-PL"/>
        </w:rPr>
        <w:tab/>
      </w:r>
      <w:r w:rsidR="00AF12A8" w:rsidRPr="00C768D8">
        <w:rPr>
          <w:noProof/>
          <w:sz w:val="22"/>
          <w:szCs w:val="22"/>
          <w:lang w:val="pl-PL"/>
        </w:rPr>
        <w:t>Wykonawca niezwłocznie, najpóźniej w terminie 30 dni, usunie z terenu budowy urządzenia przez niego dostarczone lub wzniesione, co do których Zamawiający nie wyraził zgody na rozliczenie w związku z odstąpieniem od Umowy.</w:t>
      </w:r>
    </w:p>
    <w:p w:rsidR="00AF12A8" w:rsidRPr="00C768D8" w:rsidRDefault="009205E1" w:rsidP="00AF12A8">
      <w:pPr>
        <w:tabs>
          <w:tab w:val="left" w:pos="17608"/>
          <w:tab w:val="left" w:pos="20924"/>
        </w:tabs>
        <w:ind w:left="284" w:hanging="284"/>
        <w:jc w:val="both"/>
        <w:rPr>
          <w:noProof/>
          <w:sz w:val="22"/>
          <w:szCs w:val="22"/>
          <w:lang w:val="pl-PL"/>
        </w:rPr>
      </w:pPr>
      <w:r>
        <w:rPr>
          <w:noProof/>
          <w:sz w:val="22"/>
          <w:szCs w:val="22"/>
          <w:lang w:val="pl-PL"/>
        </w:rPr>
        <w:t>5.</w:t>
      </w:r>
      <w:r>
        <w:rPr>
          <w:noProof/>
          <w:sz w:val="22"/>
          <w:szCs w:val="22"/>
          <w:lang w:val="pl-PL"/>
        </w:rPr>
        <w:tab/>
      </w:r>
      <w:r w:rsidR="00AF12A8" w:rsidRPr="00C768D8">
        <w:rPr>
          <w:noProof/>
          <w:sz w:val="22"/>
          <w:szCs w:val="22"/>
          <w:lang w:val="pl-PL"/>
        </w:rPr>
        <w:t>Zamawiający w razie odstąpienia od umowy z przyczyn, za które Wykonawca nie ponosi odpowiedzialności, zobowiązany jest w terminie 30 dni, do:</w:t>
      </w:r>
    </w:p>
    <w:p w:rsidR="00AF12A8" w:rsidRPr="00C768D8" w:rsidRDefault="00AF12A8" w:rsidP="00AF12A8">
      <w:pPr>
        <w:tabs>
          <w:tab w:val="left" w:pos="-30382"/>
          <w:tab w:val="left" w:pos="-26989"/>
        </w:tabs>
        <w:ind w:left="567" w:hanging="283"/>
        <w:jc w:val="both"/>
        <w:rPr>
          <w:noProof/>
          <w:sz w:val="22"/>
          <w:szCs w:val="22"/>
          <w:lang w:val="pl-PL"/>
        </w:rPr>
      </w:pPr>
      <w:r w:rsidRPr="00C768D8">
        <w:rPr>
          <w:noProof/>
          <w:sz w:val="22"/>
          <w:szCs w:val="22"/>
          <w:lang w:val="pl-PL"/>
        </w:rPr>
        <w:t>1)</w:t>
      </w:r>
      <w:r w:rsidR="009205E1">
        <w:rPr>
          <w:noProof/>
          <w:sz w:val="22"/>
          <w:szCs w:val="22"/>
          <w:lang w:val="pl-PL"/>
        </w:rPr>
        <w:tab/>
      </w:r>
      <w:r w:rsidRPr="00C768D8">
        <w:rPr>
          <w:noProof/>
          <w:sz w:val="22"/>
          <w:szCs w:val="22"/>
          <w:lang w:val="pl-PL"/>
        </w:rPr>
        <w:t>dokonania odbioru robót przerwanych oraz zapłaty wynagrodzenia za roboty, które zostały wykonane do dnia odstąpienia od umowy;</w:t>
      </w:r>
    </w:p>
    <w:p w:rsidR="00AF12A8" w:rsidRPr="00C768D8" w:rsidRDefault="009205E1" w:rsidP="00AF12A8">
      <w:pPr>
        <w:tabs>
          <w:tab w:val="left" w:pos="-30382"/>
        </w:tabs>
        <w:ind w:left="567" w:hanging="283"/>
        <w:jc w:val="both"/>
        <w:rPr>
          <w:noProof/>
          <w:sz w:val="22"/>
          <w:szCs w:val="22"/>
          <w:lang w:val="pl-PL"/>
        </w:rPr>
      </w:pPr>
      <w:r>
        <w:rPr>
          <w:noProof/>
          <w:sz w:val="22"/>
          <w:szCs w:val="22"/>
          <w:lang w:val="pl-PL"/>
        </w:rPr>
        <w:t>2)</w:t>
      </w:r>
      <w:r>
        <w:rPr>
          <w:noProof/>
          <w:sz w:val="22"/>
          <w:szCs w:val="22"/>
          <w:lang w:val="pl-PL"/>
        </w:rPr>
        <w:tab/>
      </w:r>
      <w:r w:rsidR="00AF12A8" w:rsidRPr="00C768D8">
        <w:rPr>
          <w:noProof/>
          <w:sz w:val="22"/>
          <w:szCs w:val="22"/>
          <w:lang w:val="pl-PL"/>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AF12A8" w:rsidRPr="00C768D8" w:rsidRDefault="009205E1" w:rsidP="00AF12A8">
      <w:pPr>
        <w:tabs>
          <w:tab w:val="left" w:pos="-30382"/>
          <w:tab w:val="left" w:pos="-26989"/>
        </w:tabs>
        <w:ind w:left="567" w:hanging="283"/>
        <w:jc w:val="both"/>
        <w:rPr>
          <w:noProof/>
          <w:sz w:val="22"/>
          <w:szCs w:val="22"/>
          <w:lang w:val="pl-PL"/>
        </w:rPr>
      </w:pPr>
      <w:r>
        <w:rPr>
          <w:noProof/>
          <w:sz w:val="22"/>
          <w:szCs w:val="22"/>
          <w:lang w:val="pl-PL"/>
        </w:rPr>
        <w:t>3)</w:t>
      </w:r>
      <w:r>
        <w:rPr>
          <w:noProof/>
          <w:sz w:val="22"/>
          <w:szCs w:val="22"/>
          <w:lang w:val="pl-PL"/>
        </w:rPr>
        <w:tab/>
      </w:r>
      <w:r w:rsidR="00AF12A8" w:rsidRPr="00C768D8">
        <w:rPr>
          <w:noProof/>
          <w:sz w:val="22"/>
          <w:szCs w:val="22"/>
          <w:lang w:val="pl-PL"/>
        </w:rPr>
        <w:t>przejęcia od Wykonawcy pod swój dozór terenu budowy.</w:t>
      </w:r>
    </w:p>
    <w:p w:rsidR="00AF12A8" w:rsidRPr="00C768D8" w:rsidRDefault="009205E1" w:rsidP="00AF12A8">
      <w:pPr>
        <w:tabs>
          <w:tab w:val="left" w:pos="1647"/>
          <w:tab w:val="left" w:pos="2544"/>
          <w:tab w:val="left" w:pos="5100"/>
          <w:tab w:val="left" w:pos="7297"/>
          <w:tab w:val="left" w:pos="11524"/>
        </w:tabs>
        <w:ind w:left="270" w:hanging="270"/>
        <w:jc w:val="both"/>
        <w:rPr>
          <w:bCs/>
          <w:noProof/>
          <w:color w:val="FF0000"/>
          <w:sz w:val="22"/>
          <w:szCs w:val="22"/>
          <w:lang w:val="pl-PL"/>
        </w:rPr>
      </w:pPr>
      <w:r>
        <w:rPr>
          <w:noProof/>
          <w:sz w:val="22"/>
          <w:szCs w:val="22"/>
          <w:lang w:val="pl-PL"/>
        </w:rPr>
        <w:t>6.</w:t>
      </w:r>
      <w:r>
        <w:rPr>
          <w:noProof/>
          <w:sz w:val="22"/>
          <w:szCs w:val="22"/>
          <w:lang w:val="pl-PL"/>
        </w:rPr>
        <w:tab/>
      </w:r>
      <w:r w:rsidR="00AF12A8" w:rsidRPr="00C768D8">
        <w:rPr>
          <w:bCs/>
          <w:noProof/>
          <w:sz w:val="22"/>
          <w:szCs w:val="22"/>
          <w:lang w:val="pl-PL"/>
        </w:rPr>
        <w:t>Wynagrodzenie Wykonawcy z tytułu wykonania części umowy odbędzie się na podstawie kosztorysu powykonawczego wykonanych prac do dnia odstąpienia, opracowanego odpowiednio na zasadach określonych w § 8 ust. 2 Umowy.</w:t>
      </w:r>
      <w:r w:rsidR="00AF12A8" w:rsidRPr="00C768D8">
        <w:rPr>
          <w:bCs/>
          <w:noProof/>
          <w:color w:val="FF0000"/>
          <w:sz w:val="22"/>
          <w:szCs w:val="22"/>
          <w:lang w:val="pl-PL"/>
        </w:rPr>
        <w:t xml:space="preserve"> </w:t>
      </w:r>
    </w:p>
    <w:p w:rsidR="00AF12A8" w:rsidRPr="00C768D8" w:rsidRDefault="009205E1" w:rsidP="00AF12A8">
      <w:pPr>
        <w:tabs>
          <w:tab w:val="left" w:pos="1647"/>
          <w:tab w:val="left" w:pos="2544"/>
          <w:tab w:val="left" w:pos="5100"/>
          <w:tab w:val="left" w:pos="7297"/>
          <w:tab w:val="left" w:pos="11524"/>
        </w:tabs>
        <w:ind w:left="270" w:hanging="270"/>
        <w:jc w:val="both"/>
        <w:rPr>
          <w:noProof/>
          <w:sz w:val="22"/>
          <w:szCs w:val="22"/>
          <w:lang w:val="pl-PL"/>
        </w:rPr>
      </w:pPr>
      <w:r>
        <w:rPr>
          <w:bCs/>
          <w:noProof/>
          <w:sz w:val="22"/>
          <w:szCs w:val="22"/>
          <w:lang w:val="pl-PL"/>
        </w:rPr>
        <w:t>7.</w:t>
      </w:r>
      <w:r>
        <w:rPr>
          <w:bCs/>
          <w:noProof/>
          <w:sz w:val="22"/>
          <w:szCs w:val="22"/>
          <w:lang w:val="pl-PL"/>
        </w:rPr>
        <w:tab/>
      </w:r>
      <w:r w:rsidR="00AF12A8" w:rsidRPr="00C768D8">
        <w:rPr>
          <w:bCs/>
          <w:noProof/>
          <w:sz w:val="22"/>
          <w:szCs w:val="22"/>
          <w:lang w:val="pl-PL"/>
        </w:rPr>
        <w:t>Zamawiający może rozwiązać umowę, jeżeli zachodzi co najmniej jedna z następujących okoliczności:</w:t>
      </w:r>
    </w:p>
    <w:p w:rsidR="00AF12A8" w:rsidRPr="00C768D8" w:rsidRDefault="00AF12A8" w:rsidP="00AF12A8">
      <w:pPr>
        <w:ind w:left="567" w:hanging="283"/>
        <w:jc w:val="both"/>
        <w:rPr>
          <w:bCs/>
          <w:noProof/>
          <w:sz w:val="22"/>
          <w:szCs w:val="22"/>
          <w:lang w:val="pl-PL"/>
        </w:rPr>
      </w:pPr>
      <w:r w:rsidRPr="00C768D8">
        <w:rPr>
          <w:bCs/>
          <w:noProof/>
          <w:sz w:val="22"/>
          <w:szCs w:val="22"/>
          <w:lang w:val="pl-PL"/>
        </w:rPr>
        <w:t>1)</w:t>
      </w:r>
      <w:r w:rsidR="009205E1">
        <w:rPr>
          <w:bCs/>
          <w:noProof/>
          <w:sz w:val="22"/>
          <w:szCs w:val="22"/>
          <w:lang w:val="pl-PL"/>
        </w:rPr>
        <w:tab/>
      </w:r>
      <w:r w:rsidRPr="00C768D8">
        <w:rPr>
          <w:bCs/>
          <w:noProof/>
          <w:sz w:val="22"/>
          <w:szCs w:val="22"/>
          <w:lang w:val="pl-PL"/>
        </w:rPr>
        <w:t>zmiana umowy została dokonana z naruszeniem art. 144 ust. 1–1b, 1d i 1e ustawy Prawo zamówień publicznych;</w:t>
      </w:r>
    </w:p>
    <w:p w:rsidR="00AF12A8" w:rsidRPr="00C768D8" w:rsidRDefault="009205E1" w:rsidP="00AF12A8">
      <w:pPr>
        <w:ind w:left="567" w:hanging="283"/>
        <w:jc w:val="both"/>
        <w:rPr>
          <w:bCs/>
          <w:noProof/>
          <w:sz w:val="22"/>
          <w:szCs w:val="22"/>
          <w:lang w:val="pl-PL"/>
        </w:rPr>
      </w:pPr>
      <w:r>
        <w:rPr>
          <w:bCs/>
          <w:noProof/>
          <w:sz w:val="22"/>
          <w:szCs w:val="22"/>
          <w:lang w:val="pl-PL"/>
        </w:rPr>
        <w:t>2)</w:t>
      </w:r>
      <w:r>
        <w:rPr>
          <w:bCs/>
          <w:noProof/>
          <w:sz w:val="22"/>
          <w:szCs w:val="22"/>
          <w:lang w:val="pl-PL"/>
        </w:rPr>
        <w:tab/>
      </w:r>
      <w:r w:rsidR="00AF12A8" w:rsidRPr="00C768D8">
        <w:rPr>
          <w:bCs/>
          <w:noProof/>
          <w:sz w:val="22"/>
          <w:szCs w:val="22"/>
          <w:lang w:val="pl-PL"/>
        </w:rPr>
        <w:t>Wykonawca w chwili zawarcia umowy podlegał wykluczeniu z postępowania na podstawie art. 24 ust. 1 ustawy Prawo zamówień publicznych;</w:t>
      </w:r>
    </w:p>
    <w:p w:rsidR="00AF12A8" w:rsidRPr="00C768D8" w:rsidRDefault="009205E1" w:rsidP="00AF12A8">
      <w:pPr>
        <w:ind w:left="567" w:hanging="283"/>
        <w:jc w:val="both"/>
        <w:rPr>
          <w:bCs/>
          <w:noProof/>
          <w:sz w:val="22"/>
          <w:szCs w:val="22"/>
          <w:lang w:val="pl-PL"/>
        </w:rPr>
      </w:pPr>
      <w:r>
        <w:rPr>
          <w:bCs/>
          <w:noProof/>
          <w:sz w:val="22"/>
          <w:szCs w:val="22"/>
          <w:lang w:val="pl-PL"/>
        </w:rPr>
        <w:t>3)</w:t>
      </w:r>
      <w:r>
        <w:rPr>
          <w:bCs/>
          <w:noProof/>
          <w:sz w:val="22"/>
          <w:szCs w:val="22"/>
          <w:lang w:val="pl-PL"/>
        </w:rPr>
        <w:tab/>
      </w:r>
      <w:r w:rsidR="00AF12A8" w:rsidRPr="00C768D8">
        <w:rPr>
          <w:bCs/>
          <w:noProof/>
          <w:sz w:val="22"/>
          <w:szCs w:val="22"/>
          <w:lang w:val="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AF12A8" w:rsidRPr="00C768D8" w:rsidRDefault="00AF12A8" w:rsidP="00AF12A8">
      <w:pPr>
        <w:ind w:left="284" w:hanging="284"/>
        <w:jc w:val="both"/>
        <w:rPr>
          <w:bCs/>
          <w:noProof/>
          <w:sz w:val="22"/>
          <w:szCs w:val="22"/>
          <w:lang w:val="pl-PL"/>
        </w:rPr>
      </w:pPr>
      <w:r w:rsidRPr="00C768D8">
        <w:rPr>
          <w:bCs/>
          <w:noProof/>
          <w:sz w:val="22"/>
          <w:szCs w:val="22"/>
          <w:lang w:val="pl-PL"/>
        </w:rPr>
        <w:t>8</w:t>
      </w:r>
      <w:r w:rsidR="009205E1">
        <w:rPr>
          <w:bCs/>
          <w:noProof/>
          <w:sz w:val="22"/>
          <w:szCs w:val="22"/>
          <w:lang w:val="pl-PL"/>
        </w:rPr>
        <w:t>.</w:t>
      </w:r>
      <w:r w:rsidR="009205E1">
        <w:rPr>
          <w:bCs/>
          <w:noProof/>
          <w:sz w:val="22"/>
          <w:szCs w:val="22"/>
          <w:lang w:val="pl-PL"/>
        </w:rPr>
        <w:tab/>
      </w:r>
      <w:r w:rsidRPr="00C768D8">
        <w:rPr>
          <w:bCs/>
          <w:noProof/>
          <w:sz w:val="22"/>
          <w:szCs w:val="22"/>
          <w:lang w:val="pl-PL"/>
        </w:rPr>
        <w:t>W przypadku, o którym mowa w ust. 7, Wykonawca może żądać wyłącznie wynagrodzenia należnego z tytułu wykonania części umowy; w zakresie rozliczeń, zapisy ust. 4 powyżej, stosuje się odpowiednio.</w:t>
      </w:r>
    </w:p>
    <w:p w:rsidR="006B19C4" w:rsidRDefault="006B19C4" w:rsidP="00AF12A8">
      <w:pPr>
        <w:tabs>
          <w:tab w:val="left" w:pos="1560"/>
        </w:tabs>
        <w:spacing w:before="60" w:after="120"/>
        <w:jc w:val="center"/>
        <w:rPr>
          <w:b/>
          <w:noProof/>
          <w:sz w:val="22"/>
          <w:szCs w:val="24"/>
          <w:lang w:val="pl-PL"/>
        </w:rPr>
      </w:pPr>
    </w:p>
    <w:p w:rsidR="006B19C4" w:rsidRDefault="006B19C4" w:rsidP="00AF12A8">
      <w:pPr>
        <w:tabs>
          <w:tab w:val="left" w:pos="1560"/>
        </w:tabs>
        <w:spacing w:before="60" w:after="120"/>
        <w:jc w:val="center"/>
        <w:rPr>
          <w:b/>
          <w:noProof/>
          <w:sz w:val="22"/>
          <w:szCs w:val="24"/>
          <w:lang w:val="pl-PL"/>
        </w:rPr>
      </w:pPr>
    </w:p>
    <w:p w:rsidR="00AF12A8" w:rsidRPr="009205E1" w:rsidRDefault="00AF12A8" w:rsidP="00AF12A8">
      <w:pPr>
        <w:tabs>
          <w:tab w:val="left" w:pos="1560"/>
        </w:tabs>
        <w:spacing w:before="60" w:after="120"/>
        <w:jc w:val="center"/>
        <w:rPr>
          <w:b/>
          <w:noProof/>
          <w:sz w:val="22"/>
          <w:szCs w:val="24"/>
          <w:lang w:val="pl-PL"/>
        </w:rPr>
      </w:pPr>
      <w:r w:rsidRPr="009205E1">
        <w:rPr>
          <w:b/>
          <w:noProof/>
          <w:sz w:val="22"/>
          <w:szCs w:val="24"/>
          <w:lang w:val="pl-PL"/>
        </w:rPr>
        <w:lastRenderedPageBreak/>
        <w:t>Gwarancja i rękojmia</w:t>
      </w:r>
    </w:p>
    <w:p w:rsidR="00AF12A8" w:rsidRPr="00C768D8" w:rsidRDefault="00AF12A8" w:rsidP="00AF12A8">
      <w:pPr>
        <w:jc w:val="center"/>
        <w:rPr>
          <w:noProof/>
          <w:sz w:val="22"/>
          <w:szCs w:val="22"/>
          <w:lang w:val="pl-PL"/>
        </w:rPr>
      </w:pPr>
      <w:r w:rsidRPr="00C768D8">
        <w:rPr>
          <w:noProof/>
          <w:sz w:val="22"/>
          <w:szCs w:val="22"/>
          <w:lang w:val="pl-PL"/>
        </w:rPr>
        <w:t xml:space="preserve">§13 </w:t>
      </w:r>
    </w:p>
    <w:p w:rsidR="00AF12A8" w:rsidRPr="00C768D8" w:rsidRDefault="00AF12A8" w:rsidP="00AF12A8">
      <w:pPr>
        <w:jc w:val="center"/>
        <w:rPr>
          <w:noProof/>
          <w:sz w:val="22"/>
          <w:szCs w:val="22"/>
          <w:lang w:val="pl-PL"/>
        </w:rPr>
      </w:pPr>
    </w:p>
    <w:p w:rsidR="00AF12A8" w:rsidRPr="00C768D8" w:rsidRDefault="00875752" w:rsidP="00AF12A8">
      <w:pPr>
        <w:tabs>
          <w:tab w:val="left" w:pos="-284"/>
          <w:tab w:val="left" w:pos="142"/>
          <w:tab w:val="left" w:pos="284"/>
        </w:tabs>
        <w:ind w:left="284" w:hanging="284"/>
        <w:jc w:val="both"/>
        <w:rPr>
          <w:noProof/>
          <w:sz w:val="22"/>
          <w:szCs w:val="22"/>
          <w:lang w:val="pl-PL"/>
        </w:rPr>
      </w:pPr>
      <w:r>
        <w:rPr>
          <w:noProof/>
          <w:sz w:val="22"/>
          <w:szCs w:val="22"/>
          <w:lang w:val="pl-PL"/>
        </w:rPr>
        <w:t>1.</w:t>
      </w:r>
      <w:r>
        <w:rPr>
          <w:noProof/>
          <w:sz w:val="22"/>
          <w:szCs w:val="22"/>
          <w:lang w:val="pl-PL"/>
        </w:rPr>
        <w:tab/>
      </w:r>
      <w:r w:rsidR="00AF12A8" w:rsidRPr="00C768D8">
        <w:rPr>
          <w:noProof/>
          <w:sz w:val="22"/>
          <w:szCs w:val="22"/>
          <w:lang w:val="pl-PL"/>
        </w:rPr>
        <w:t xml:space="preserve">Wykonawca udziela  ......– miesięcznej gwarancji na wady fizyczne dotyczące przedmiotu umowy, licząc od dnia odbioru przez Zamawiającego bez wad całości robót budowlanych wchodzących w zakres przedmiotu Umowy, z wyjątkiem materiałów i urządzeń, na które ich producenci udzielili dłuższego okresu gwarancji – wówczas obowiązuje termin gwarancji według gwarancji producenta, z zastrzeżeniem maksymalnego okresu – w przypadku oferowania przez producenta opcjonalnych okresów gwarancji. Wykonawca w terminie obowiązywania gwarancji zapewnia nieodpłatne serwisowanie wbudowanych i zamontowanych urządzeń i instalacji. </w:t>
      </w:r>
    </w:p>
    <w:p w:rsidR="00AF12A8" w:rsidRPr="00C768D8" w:rsidRDefault="00875752" w:rsidP="00AF12A8">
      <w:pPr>
        <w:tabs>
          <w:tab w:val="left" w:pos="-284"/>
          <w:tab w:val="left" w:pos="142"/>
          <w:tab w:val="left" w:pos="284"/>
        </w:tabs>
        <w:ind w:left="284" w:hanging="284"/>
        <w:jc w:val="both"/>
        <w:rPr>
          <w:noProof/>
          <w:sz w:val="22"/>
          <w:szCs w:val="22"/>
          <w:lang w:val="pl-PL"/>
        </w:rPr>
      </w:pPr>
      <w:r>
        <w:rPr>
          <w:noProof/>
          <w:sz w:val="22"/>
          <w:szCs w:val="22"/>
          <w:lang w:val="pl-PL"/>
        </w:rPr>
        <w:t>2.</w:t>
      </w:r>
      <w:r>
        <w:rPr>
          <w:noProof/>
          <w:sz w:val="22"/>
          <w:szCs w:val="22"/>
          <w:lang w:val="pl-PL"/>
        </w:rPr>
        <w:tab/>
      </w:r>
      <w:r w:rsidR="00AF12A8" w:rsidRPr="00C768D8">
        <w:rPr>
          <w:noProof/>
          <w:sz w:val="22"/>
          <w:szCs w:val="22"/>
          <w:lang w:val="pl-PL"/>
        </w:rPr>
        <w:t>Strony umowy postanawiają, że odpowiedzialność wykonawcy z tytułu rękojmi jest równa okresowi gwarancji i terminy te biegną równolegle.</w:t>
      </w:r>
    </w:p>
    <w:p w:rsidR="00AF12A8" w:rsidRPr="00C768D8" w:rsidRDefault="00AF12A8" w:rsidP="00AF12A8">
      <w:pPr>
        <w:tabs>
          <w:tab w:val="left" w:pos="-284"/>
          <w:tab w:val="left" w:pos="142"/>
          <w:tab w:val="left" w:pos="284"/>
        </w:tabs>
        <w:ind w:left="284" w:hanging="284"/>
        <w:jc w:val="both"/>
        <w:rPr>
          <w:noProof/>
          <w:sz w:val="22"/>
          <w:szCs w:val="22"/>
          <w:lang w:val="pl-PL"/>
        </w:rPr>
      </w:pPr>
      <w:r w:rsidRPr="00C768D8">
        <w:rPr>
          <w:noProof/>
          <w:sz w:val="22"/>
          <w:szCs w:val="22"/>
          <w:lang w:val="pl-PL"/>
        </w:rPr>
        <w:t>3.</w:t>
      </w:r>
      <w:r w:rsidR="00875752">
        <w:rPr>
          <w:noProof/>
          <w:sz w:val="22"/>
          <w:szCs w:val="22"/>
          <w:lang w:val="pl-PL"/>
        </w:rPr>
        <w:tab/>
      </w:r>
      <w:r w:rsidRPr="00C768D8">
        <w:rPr>
          <w:noProof/>
          <w:sz w:val="22"/>
          <w:szCs w:val="22"/>
          <w:lang w:val="pl-PL"/>
        </w:rPr>
        <w:t>Wykonawca wystawi na rzecz Zamawiającego odrębny dokument gwarancyjny w terminie do 7 dni licząc od dnia odbioru końcowego przedmiotu umowy. Uprawnienia Zamawiającego nie mogą być mniejsze niż wynikające z niniejszej umowy.</w:t>
      </w:r>
    </w:p>
    <w:p w:rsidR="00AF12A8" w:rsidRDefault="00875752" w:rsidP="00AF12A8">
      <w:pPr>
        <w:tabs>
          <w:tab w:val="left" w:pos="-284"/>
          <w:tab w:val="left" w:pos="142"/>
          <w:tab w:val="left" w:pos="284"/>
        </w:tabs>
        <w:ind w:left="284" w:hanging="284"/>
        <w:jc w:val="both"/>
        <w:rPr>
          <w:noProof/>
          <w:sz w:val="22"/>
          <w:szCs w:val="22"/>
          <w:lang w:val="pl-PL"/>
        </w:rPr>
      </w:pPr>
      <w:r>
        <w:rPr>
          <w:noProof/>
          <w:sz w:val="22"/>
          <w:szCs w:val="22"/>
          <w:lang w:val="pl-PL"/>
        </w:rPr>
        <w:t>4.</w:t>
      </w:r>
      <w:r>
        <w:rPr>
          <w:noProof/>
          <w:sz w:val="22"/>
          <w:szCs w:val="22"/>
          <w:lang w:val="pl-PL"/>
        </w:rPr>
        <w:tab/>
      </w:r>
      <w:r w:rsidR="00AF12A8" w:rsidRPr="00C768D8">
        <w:rPr>
          <w:noProof/>
          <w:sz w:val="22"/>
          <w:szCs w:val="22"/>
          <w:lang w:val="pl-PL"/>
        </w:rPr>
        <w:t xml:space="preserve">Gwarancja obejmuje w szczególności nieodpłatne przeglądy gwarancyjne zapewniające bezusterkową eksploatację w okresach udzielonej gwarancji, usuwanie wszelkich wad i usterek tkwiących w przedmiocie rzeczy w momencie sprzedaży jak i powstałych w okresie gwarancji. Koszty przeglądów gwarancyjnych oraz koszty materiałów eksploatacyjnych niezbędnych do prawidłowego funkcjonowania zamontowanych urządzeń (rzeczy) ponosi Wykonawca. </w:t>
      </w:r>
    </w:p>
    <w:p w:rsidR="00875752" w:rsidRDefault="00875752" w:rsidP="00AF12A8">
      <w:pPr>
        <w:tabs>
          <w:tab w:val="left" w:pos="-284"/>
          <w:tab w:val="left" w:pos="142"/>
          <w:tab w:val="left" w:pos="284"/>
        </w:tabs>
        <w:ind w:left="284" w:hanging="284"/>
        <w:jc w:val="both"/>
        <w:rPr>
          <w:sz w:val="22"/>
          <w:szCs w:val="22"/>
          <w:lang w:val="pl-PL"/>
        </w:rPr>
      </w:pPr>
      <w:r>
        <w:rPr>
          <w:noProof/>
          <w:sz w:val="22"/>
          <w:szCs w:val="22"/>
          <w:lang w:val="pl-PL"/>
        </w:rPr>
        <w:t>5.</w:t>
      </w:r>
      <w:r>
        <w:rPr>
          <w:noProof/>
          <w:sz w:val="22"/>
          <w:szCs w:val="22"/>
          <w:lang w:val="pl-PL"/>
        </w:rPr>
        <w:tab/>
      </w:r>
      <w:r>
        <w:rPr>
          <w:sz w:val="22"/>
          <w:szCs w:val="22"/>
          <w:lang w:val="pl-PL"/>
        </w:rPr>
        <w:t>W okresie gwarancji jakości Wykonawca zobowiązany jest do:</w:t>
      </w:r>
    </w:p>
    <w:p w:rsidR="00875752" w:rsidRDefault="00875752" w:rsidP="00AF12A8">
      <w:pPr>
        <w:tabs>
          <w:tab w:val="left" w:pos="-284"/>
          <w:tab w:val="left" w:pos="142"/>
          <w:tab w:val="left" w:pos="284"/>
        </w:tabs>
        <w:ind w:left="284" w:hanging="284"/>
        <w:jc w:val="both"/>
        <w:rPr>
          <w:sz w:val="22"/>
          <w:szCs w:val="22"/>
          <w:lang w:val="pl-PL"/>
        </w:rPr>
      </w:pPr>
      <w:r>
        <w:rPr>
          <w:noProof/>
          <w:sz w:val="22"/>
          <w:szCs w:val="22"/>
          <w:lang w:val="pl-PL"/>
        </w:rPr>
        <w:t>1)</w:t>
      </w:r>
      <w:r>
        <w:rPr>
          <w:noProof/>
          <w:sz w:val="22"/>
          <w:szCs w:val="22"/>
          <w:lang w:val="pl-PL"/>
        </w:rPr>
        <w:tab/>
      </w:r>
      <w:r>
        <w:rPr>
          <w:sz w:val="22"/>
          <w:szCs w:val="22"/>
          <w:lang w:val="pl-PL"/>
        </w:rPr>
        <w:t>nieodpłatnego serwisowania wbudowanych i zamontowanych urządzeń, tj. dokonywania systematycznych przeglądów wyposażenia, w terminach uzgodnionych z Zamawiającym oraz nieodpłatnej wymiany elementów zużytych, niezbędnych do prawidłowego funkcjonowania wyposażenia w okresie gwarancji,</w:t>
      </w:r>
    </w:p>
    <w:p w:rsidR="00875752" w:rsidRPr="00C768D8" w:rsidRDefault="00875752" w:rsidP="00AF12A8">
      <w:pPr>
        <w:tabs>
          <w:tab w:val="left" w:pos="-284"/>
          <w:tab w:val="left" w:pos="142"/>
          <w:tab w:val="left" w:pos="284"/>
        </w:tabs>
        <w:ind w:left="284" w:hanging="284"/>
        <w:jc w:val="both"/>
        <w:rPr>
          <w:noProof/>
          <w:sz w:val="22"/>
          <w:szCs w:val="22"/>
          <w:lang w:val="pl-PL"/>
        </w:rPr>
      </w:pPr>
      <w:r>
        <w:rPr>
          <w:sz w:val="22"/>
          <w:szCs w:val="22"/>
          <w:lang w:val="pl-PL"/>
        </w:rPr>
        <w:t>2)</w:t>
      </w:r>
      <w:r>
        <w:rPr>
          <w:sz w:val="22"/>
          <w:szCs w:val="22"/>
          <w:lang w:val="pl-PL"/>
        </w:rPr>
        <w:tab/>
        <w:t>nieodpłatnego usuwania wszelkich zaistniałych wad i uszkodzeń wyposażenia, tj. do bezpłatnej naprawy lub wymiany – według wyboru Zamawiającego poszczególnych elementów wyposażenia, które w okresie gwarancji okażą się wadliwe, tj. niepełnowartościowe lub uszkodzone na skutek zastosowania wadliwych materiałów, błędnej konstrukcji, niepełnej sprawności, wadliwego wykonania lub z innych przyczyn. Gwarancją objęte są wady wyposażenia wynikające z wad materiałowych oraz wad wykonania.</w:t>
      </w:r>
    </w:p>
    <w:p w:rsidR="00AF12A8" w:rsidRPr="00C768D8" w:rsidRDefault="00875752" w:rsidP="00AF12A8">
      <w:pPr>
        <w:tabs>
          <w:tab w:val="left" w:pos="-284"/>
          <w:tab w:val="left" w:pos="142"/>
          <w:tab w:val="left" w:pos="284"/>
        </w:tabs>
        <w:ind w:left="284" w:hanging="284"/>
        <w:jc w:val="both"/>
        <w:rPr>
          <w:noProof/>
          <w:sz w:val="22"/>
          <w:szCs w:val="22"/>
          <w:lang w:val="pl-PL"/>
        </w:rPr>
      </w:pPr>
      <w:r>
        <w:rPr>
          <w:noProof/>
          <w:sz w:val="22"/>
          <w:szCs w:val="22"/>
          <w:lang w:val="pl-PL"/>
        </w:rPr>
        <w:t>6</w:t>
      </w:r>
      <w:r w:rsidR="00AF12A8" w:rsidRPr="00C768D8">
        <w:rPr>
          <w:noProof/>
          <w:sz w:val="22"/>
          <w:szCs w:val="22"/>
          <w:lang w:val="pl-PL"/>
        </w:rPr>
        <w:t>. Nie podlegają uprawnieniom z tytułu gwarancji wady i usterki powstałe wskutek:</w:t>
      </w:r>
    </w:p>
    <w:p w:rsidR="00AF12A8" w:rsidRPr="00C768D8" w:rsidRDefault="00AF12A8" w:rsidP="00AF12A8">
      <w:pPr>
        <w:tabs>
          <w:tab w:val="left" w:pos="-284"/>
          <w:tab w:val="left" w:pos="142"/>
          <w:tab w:val="left" w:pos="284"/>
        </w:tabs>
        <w:ind w:left="284" w:hanging="284"/>
        <w:jc w:val="both"/>
        <w:rPr>
          <w:noProof/>
          <w:sz w:val="22"/>
          <w:szCs w:val="22"/>
          <w:lang w:val="pl-PL"/>
        </w:rPr>
      </w:pPr>
      <w:r w:rsidRPr="00C768D8">
        <w:rPr>
          <w:noProof/>
          <w:sz w:val="22"/>
          <w:szCs w:val="22"/>
          <w:lang w:val="pl-PL"/>
        </w:rPr>
        <w:t xml:space="preserve">1)  działania siły wyższej albo wyłącznie z winy użytkownika lub osoby trzeciej, za którą wykonawca nie ponosi odpowiedzialności, </w:t>
      </w:r>
    </w:p>
    <w:p w:rsidR="00AF12A8" w:rsidRPr="00C768D8" w:rsidRDefault="00AF12A8" w:rsidP="00AF12A8">
      <w:pPr>
        <w:tabs>
          <w:tab w:val="left" w:pos="-284"/>
          <w:tab w:val="left" w:pos="142"/>
          <w:tab w:val="left" w:pos="284"/>
        </w:tabs>
        <w:ind w:left="284" w:hanging="284"/>
        <w:jc w:val="both"/>
        <w:rPr>
          <w:noProof/>
          <w:sz w:val="22"/>
          <w:szCs w:val="22"/>
          <w:lang w:val="pl-PL"/>
        </w:rPr>
      </w:pPr>
      <w:r w:rsidRPr="00C768D8">
        <w:rPr>
          <w:noProof/>
          <w:sz w:val="22"/>
          <w:szCs w:val="22"/>
          <w:lang w:val="pl-PL"/>
        </w:rPr>
        <w:t>2) normalnego zużycia wybudowanych obiektów lub jego części, przy czym Wykonawca zapewni wykorzystanie materiałów zapewniających pracę przez okres równy co najmniej okresowi gwarancji,</w:t>
      </w:r>
    </w:p>
    <w:p w:rsidR="00AF12A8" w:rsidRPr="00C768D8" w:rsidRDefault="00AF12A8" w:rsidP="00AF12A8">
      <w:pPr>
        <w:tabs>
          <w:tab w:val="left" w:pos="-284"/>
          <w:tab w:val="left" w:pos="142"/>
          <w:tab w:val="left" w:pos="284"/>
        </w:tabs>
        <w:ind w:left="284" w:hanging="284"/>
        <w:jc w:val="both"/>
        <w:rPr>
          <w:noProof/>
          <w:sz w:val="22"/>
          <w:szCs w:val="22"/>
          <w:lang w:val="pl-PL"/>
        </w:rPr>
      </w:pPr>
      <w:r w:rsidRPr="00C768D8">
        <w:rPr>
          <w:noProof/>
          <w:sz w:val="22"/>
          <w:szCs w:val="22"/>
          <w:lang w:val="pl-PL"/>
        </w:rPr>
        <w:t xml:space="preserve">3) winy użytkownika, w tym uszkodzeń mechanicznych oraz eksploatacji i konserwacji obiektu oraz urządzeń w sposób niezgodny z zasadami eksploatacji. </w:t>
      </w:r>
    </w:p>
    <w:p w:rsidR="00AF12A8" w:rsidRPr="00C768D8" w:rsidRDefault="00875752" w:rsidP="00AF12A8">
      <w:pPr>
        <w:tabs>
          <w:tab w:val="left" w:pos="-284"/>
          <w:tab w:val="left" w:pos="142"/>
          <w:tab w:val="left" w:pos="284"/>
        </w:tabs>
        <w:ind w:left="284" w:hanging="284"/>
        <w:jc w:val="both"/>
        <w:rPr>
          <w:noProof/>
          <w:sz w:val="22"/>
          <w:szCs w:val="22"/>
          <w:lang w:val="pl-PL"/>
        </w:rPr>
      </w:pPr>
      <w:r>
        <w:rPr>
          <w:noProof/>
          <w:sz w:val="22"/>
          <w:szCs w:val="22"/>
          <w:lang w:val="pl-PL"/>
        </w:rPr>
        <w:t>7</w:t>
      </w:r>
      <w:r w:rsidR="00AF12A8" w:rsidRPr="00C768D8">
        <w:rPr>
          <w:noProof/>
          <w:sz w:val="22"/>
          <w:szCs w:val="22"/>
          <w:lang w:val="pl-PL"/>
        </w:rPr>
        <w:t xml:space="preserve">. Zasady eksploatacji i konserwacji obiektu/-ów i urządzeń zostaną określone w przekazanej przez wykonawcę „Instrukcji użytkowania i eksploatacji obiektu” wraz z wykazem wbudowanych urządzeń, które wymagają przeglądów serwisowych. </w:t>
      </w:r>
    </w:p>
    <w:p w:rsidR="00AF12A8" w:rsidRPr="00C768D8" w:rsidRDefault="00875752" w:rsidP="00AF12A8">
      <w:pPr>
        <w:tabs>
          <w:tab w:val="left" w:pos="-284"/>
          <w:tab w:val="left" w:pos="142"/>
          <w:tab w:val="left" w:pos="284"/>
        </w:tabs>
        <w:ind w:left="284" w:hanging="284"/>
        <w:jc w:val="both"/>
        <w:rPr>
          <w:noProof/>
          <w:sz w:val="22"/>
          <w:szCs w:val="22"/>
          <w:lang w:val="pl-PL"/>
        </w:rPr>
      </w:pPr>
      <w:r>
        <w:rPr>
          <w:noProof/>
          <w:sz w:val="22"/>
          <w:szCs w:val="22"/>
          <w:lang w:val="pl-PL"/>
        </w:rPr>
        <w:t>8</w:t>
      </w:r>
      <w:r w:rsidR="00AF12A8" w:rsidRPr="00C768D8">
        <w:rPr>
          <w:noProof/>
          <w:sz w:val="22"/>
          <w:szCs w:val="22"/>
          <w:lang w:val="pl-PL"/>
        </w:rPr>
        <w:t xml:space="preserve">. Instrukcja użytkowania i eksploatacji obiektu jest zbiorem szczegółowo opracowanych instrukcji użytkowania i eksploatacji dla wszystkich elementów objętych gwarancją. </w:t>
      </w:r>
    </w:p>
    <w:p w:rsidR="00AF12A8" w:rsidRPr="00C768D8" w:rsidRDefault="00875752" w:rsidP="00AF12A8">
      <w:pPr>
        <w:tabs>
          <w:tab w:val="left" w:pos="-284"/>
          <w:tab w:val="left" w:pos="142"/>
          <w:tab w:val="left" w:pos="284"/>
        </w:tabs>
        <w:ind w:left="284" w:hanging="284"/>
        <w:jc w:val="both"/>
        <w:rPr>
          <w:noProof/>
          <w:sz w:val="22"/>
          <w:szCs w:val="22"/>
          <w:lang w:val="pl-PL"/>
        </w:rPr>
      </w:pPr>
      <w:r>
        <w:rPr>
          <w:noProof/>
          <w:sz w:val="22"/>
          <w:szCs w:val="22"/>
          <w:lang w:val="pl-PL"/>
        </w:rPr>
        <w:t>9</w:t>
      </w:r>
      <w:r w:rsidR="00AF12A8" w:rsidRPr="00C768D8">
        <w:rPr>
          <w:noProof/>
          <w:sz w:val="22"/>
          <w:szCs w:val="22"/>
          <w:lang w:val="pl-PL"/>
        </w:rPr>
        <w:t xml:space="preserve">. 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i stać w sprzeczności zapisami SIWZ, Umowy. </w:t>
      </w:r>
    </w:p>
    <w:p w:rsidR="00AF12A8" w:rsidRPr="00C768D8" w:rsidRDefault="00875752" w:rsidP="00AF12A8">
      <w:pPr>
        <w:tabs>
          <w:tab w:val="left" w:pos="-284"/>
          <w:tab w:val="left" w:pos="142"/>
          <w:tab w:val="left" w:pos="284"/>
        </w:tabs>
        <w:ind w:left="284" w:hanging="284"/>
        <w:jc w:val="both"/>
        <w:rPr>
          <w:noProof/>
          <w:sz w:val="22"/>
          <w:szCs w:val="22"/>
          <w:lang w:val="pl-PL"/>
        </w:rPr>
      </w:pPr>
      <w:r>
        <w:rPr>
          <w:noProof/>
          <w:sz w:val="22"/>
          <w:szCs w:val="22"/>
          <w:lang w:val="pl-PL"/>
        </w:rPr>
        <w:t>10</w:t>
      </w:r>
      <w:r w:rsidR="00AF12A8" w:rsidRPr="00C768D8">
        <w:rPr>
          <w:noProof/>
          <w:sz w:val="22"/>
          <w:szCs w:val="22"/>
          <w:lang w:val="pl-PL"/>
        </w:rPr>
        <w:t xml:space="preserve">. Jeżeli Wykonawca nie sporządzi instrukcji użytkowania i eksploatacji nie będzie się mógł uwolnić ze zobowiązań gwarancyjnych powołując się na zarzut eksploatacji i konserwacji elementów podlegających gwarancji w sposób niezgodny z zasadami eksploatacji. </w:t>
      </w:r>
    </w:p>
    <w:p w:rsidR="00AF12A8" w:rsidRPr="00C768D8" w:rsidRDefault="00AF12A8" w:rsidP="00AF12A8">
      <w:pPr>
        <w:tabs>
          <w:tab w:val="left" w:pos="-284"/>
          <w:tab w:val="left" w:pos="142"/>
          <w:tab w:val="left" w:pos="284"/>
        </w:tabs>
        <w:ind w:left="284" w:hanging="284"/>
        <w:jc w:val="both"/>
        <w:rPr>
          <w:noProof/>
          <w:sz w:val="22"/>
          <w:szCs w:val="22"/>
          <w:lang w:val="pl-PL"/>
        </w:rPr>
      </w:pPr>
      <w:r w:rsidRPr="00C768D8">
        <w:rPr>
          <w:noProof/>
          <w:sz w:val="22"/>
          <w:szCs w:val="22"/>
          <w:lang w:val="pl-PL"/>
        </w:rPr>
        <w:lastRenderedPageBreak/>
        <w:t>1</w:t>
      </w:r>
      <w:r w:rsidR="00875752">
        <w:rPr>
          <w:noProof/>
          <w:sz w:val="22"/>
          <w:szCs w:val="22"/>
          <w:lang w:val="pl-PL"/>
        </w:rPr>
        <w:t>1</w:t>
      </w:r>
      <w:r w:rsidRPr="00C768D8">
        <w:rPr>
          <w:noProof/>
          <w:sz w:val="22"/>
          <w:szCs w:val="22"/>
          <w:lang w:val="pl-PL"/>
        </w:rPr>
        <w:t xml:space="preserve">. W przypadku niesporządzenia instrukcji użytkowania i eksploatacji przez Wykonawcę, sporządzi je Zamawiający. Kosztami jej sporządzenia zostanie obciążony Wykonawca. </w:t>
      </w:r>
    </w:p>
    <w:p w:rsidR="00AF12A8" w:rsidRDefault="00AF12A8" w:rsidP="00AF12A8">
      <w:pPr>
        <w:tabs>
          <w:tab w:val="left" w:pos="-284"/>
          <w:tab w:val="left" w:pos="142"/>
          <w:tab w:val="left" w:pos="284"/>
        </w:tabs>
        <w:ind w:left="284" w:hanging="284"/>
        <w:jc w:val="both"/>
        <w:rPr>
          <w:noProof/>
          <w:sz w:val="22"/>
          <w:szCs w:val="22"/>
          <w:lang w:val="pl-PL"/>
        </w:rPr>
      </w:pPr>
      <w:r w:rsidRPr="00C768D8">
        <w:rPr>
          <w:noProof/>
          <w:sz w:val="22"/>
          <w:szCs w:val="22"/>
          <w:lang w:val="pl-PL"/>
        </w:rPr>
        <w:t>1</w:t>
      </w:r>
      <w:r w:rsidR="00875752">
        <w:rPr>
          <w:noProof/>
          <w:sz w:val="22"/>
          <w:szCs w:val="22"/>
          <w:lang w:val="pl-PL"/>
        </w:rPr>
        <w:t>2</w:t>
      </w:r>
      <w:r w:rsidRPr="00C768D8">
        <w:rPr>
          <w:noProof/>
          <w:sz w:val="22"/>
          <w:szCs w:val="22"/>
          <w:lang w:val="pl-PL"/>
        </w:rPr>
        <w:t xml:space="preserve">. </w:t>
      </w:r>
      <w:r w:rsidR="00B2724E" w:rsidRPr="00BA61E4">
        <w:rPr>
          <w:sz w:val="22"/>
          <w:szCs w:val="22"/>
          <w:lang w:val="pl-PL"/>
        </w:rPr>
        <w:t xml:space="preserve">Wykonawca zobowiązuje się do usunięcia wad i usterek </w:t>
      </w:r>
      <w:r w:rsidR="00B2724E">
        <w:rPr>
          <w:sz w:val="22"/>
          <w:szCs w:val="22"/>
          <w:lang w:val="pl-PL"/>
        </w:rPr>
        <w:t xml:space="preserve">przedmiotu umowy ujawnionych w okresie gwarancji jakości </w:t>
      </w:r>
      <w:r w:rsidR="00B2724E" w:rsidRPr="00BA61E4">
        <w:rPr>
          <w:sz w:val="22"/>
          <w:szCs w:val="22"/>
          <w:lang w:val="pl-PL"/>
        </w:rPr>
        <w:t xml:space="preserve">w terminie </w:t>
      </w:r>
      <w:r w:rsidR="00B2724E">
        <w:rPr>
          <w:sz w:val="22"/>
          <w:szCs w:val="22"/>
          <w:lang w:val="pl-PL"/>
        </w:rPr>
        <w:t xml:space="preserve">7 </w:t>
      </w:r>
      <w:r w:rsidR="00B2724E" w:rsidRPr="00BA61E4">
        <w:rPr>
          <w:sz w:val="22"/>
          <w:szCs w:val="22"/>
          <w:lang w:val="pl-PL"/>
        </w:rPr>
        <w:t xml:space="preserve">dni kalendarzowych, a wad szczególnie uciążliwych, w tym awarii urządzeń i instalacji </w:t>
      </w:r>
      <w:r w:rsidR="00B2724E">
        <w:rPr>
          <w:sz w:val="22"/>
          <w:szCs w:val="22"/>
          <w:lang w:val="pl-PL"/>
        </w:rPr>
        <w:t xml:space="preserve">wyposażenia gastronomicznego </w:t>
      </w:r>
      <w:r w:rsidR="00B2724E" w:rsidRPr="00BA61E4">
        <w:rPr>
          <w:sz w:val="22"/>
          <w:szCs w:val="22"/>
          <w:lang w:val="pl-PL"/>
        </w:rPr>
        <w:t>– w ciągu 24 godzin</w:t>
      </w:r>
      <w:r w:rsidR="00B2724E">
        <w:rPr>
          <w:sz w:val="22"/>
          <w:szCs w:val="22"/>
          <w:lang w:val="pl-PL"/>
        </w:rPr>
        <w:t xml:space="preserve"> od daty doręczenia mu zgłoszenia wystosowanego przez Zamawiającego lub użytkownika za pośrednictwem faksu na nr ……………</w:t>
      </w:r>
      <w:r w:rsidR="006B19C4">
        <w:rPr>
          <w:sz w:val="22"/>
          <w:szCs w:val="22"/>
          <w:lang w:val="pl-PL"/>
        </w:rPr>
        <w:t>…</w:t>
      </w:r>
      <w:r w:rsidR="00B2724E">
        <w:rPr>
          <w:sz w:val="22"/>
          <w:szCs w:val="22"/>
          <w:lang w:val="pl-PL"/>
        </w:rPr>
        <w:t xml:space="preserve"> lub poczty elektronicznej na adres:…………</w:t>
      </w:r>
      <w:r w:rsidR="006B19C4">
        <w:rPr>
          <w:sz w:val="22"/>
          <w:szCs w:val="22"/>
          <w:lang w:val="pl-PL"/>
        </w:rPr>
        <w:t>………</w:t>
      </w:r>
      <w:r w:rsidR="00B2724E">
        <w:rPr>
          <w:sz w:val="22"/>
          <w:szCs w:val="22"/>
          <w:lang w:val="pl-PL"/>
        </w:rPr>
        <w:t xml:space="preserve">……….. . Użytkownikiem w rozumieniu niniejszej umowy jest </w:t>
      </w:r>
      <w:r w:rsidR="00015249">
        <w:rPr>
          <w:sz w:val="22"/>
          <w:szCs w:val="22"/>
          <w:lang w:val="pl-PL"/>
        </w:rPr>
        <w:t xml:space="preserve">Szkoła Podstawowa nr 39 </w:t>
      </w:r>
      <w:r w:rsidR="00B2724E">
        <w:rPr>
          <w:sz w:val="22"/>
          <w:szCs w:val="22"/>
          <w:lang w:val="pl-PL"/>
        </w:rPr>
        <w:t>reprezentowany przez Dyrektora placówki.</w:t>
      </w:r>
    </w:p>
    <w:p w:rsidR="00AF12A8" w:rsidRPr="00C768D8" w:rsidRDefault="00AF12A8" w:rsidP="00AF12A8">
      <w:pPr>
        <w:pStyle w:val="Kolorowalistaakcent11"/>
        <w:tabs>
          <w:tab w:val="left" w:pos="284"/>
        </w:tabs>
        <w:ind w:left="284" w:hanging="284"/>
        <w:jc w:val="both"/>
        <w:rPr>
          <w:noProof/>
          <w:sz w:val="22"/>
          <w:szCs w:val="22"/>
        </w:rPr>
      </w:pPr>
      <w:r w:rsidRPr="00C768D8">
        <w:rPr>
          <w:noProof/>
          <w:sz w:val="22"/>
          <w:szCs w:val="22"/>
        </w:rPr>
        <w:t>1</w:t>
      </w:r>
      <w:r w:rsidR="00875752">
        <w:rPr>
          <w:noProof/>
          <w:sz w:val="22"/>
          <w:szCs w:val="22"/>
        </w:rPr>
        <w:t>3</w:t>
      </w:r>
      <w:r w:rsidRPr="00C768D8">
        <w:rPr>
          <w:noProof/>
          <w:sz w:val="22"/>
          <w:szCs w:val="22"/>
        </w:rPr>
        <w:t xml:space="preserve">. Jeżeli usunięcie wady lub usterki ze względów technicznych nie jest możliwe w terminach, o których mowa w ust. </w:t>
      </w:r>
      <w:r w:rsidR="00875752" w:rsidRPr="00C768D8">
        <w:rPr>
          <w:noProof/>
          <w:sz w:val="22"/>
          <w:szCs w:val="22"/>
        </w:rPr>
        <w:t>1</w:t>
      </w:r>
      <w:r w:rsidR="00875752">
        <w:rPr>
          <w:noProof/>
          <w:sz w:val="22"/>
          <w:szCs w:val="22"/>
        </w:rPr>
        <w:t>2</w:t>
      </w:r>
      <w:r w:rsidR="00B86B6F">
        <w:rPr>
          <w:noProof/>
          <w:sz w:val="22"/>
          <w:szCs w:val="22"/>
        </w:rPr>
        <w:t xml:space="preserve"> </w:t>
      </w:r>
      <w:r w:rsidRPr="00C768D8">
        <w:rPr>
          <w:noProof/>
          <w:sz w:val="22"/>
          <w:szCs w:val="22"/>
        </w:rPr>
        <w:t xml:space="preserve">niniejszego paragrafu, Wykonawca jest zobowiązany powiadomić o tym pisemnie Zamawiającego. Zamawiający wyznaczy nowy termin, z uwzględnieniem możliwości technologicznych i sztuki budowlanej. W przypadku nie uzgodnienia nowego terminu Wykonawca usunie wady lub usterki w terminie do 21 dni. Niedotrzymanie przez Wykonawcę wyznaczonego terminu będzie zakwalifikowane jako odmowa usunięcia wady lub usterki. </w:t>
      </w:r>
    </w:p>
    <w:p w:rsidR="00AF12A8" w:rsidRPr="00C768D8" w:rsidRDefault="00875752" w:rsidP="00AF12A8">
      <w:pPr>
        <w:tabs>
          <w:tab w:val="left" w:pos="-284"/>
          <w:tab w:val="left" w:pos="142"/>
          <w:tab w:val="left" w:pos="284"/>
        </w:tabs>
        <w:ind w:left="284" w:hanging="284"/>
        <w:jc w:val="both"/>
        <w:rPr>
          <w:noProof/>
          <w:sz w:val="22"/>
          <w:szCs w:val="22"/>
          <w:lang w:val="pl-PL"/>
        </w:rPr>
      </w:pPr>
      <w:r w:rsidRPr="00C768D8">
        <w:rPr>
          <w:noProof/>
          <w:sz w:val="22"/>
          <w:szCs w:val="22"/>
          <w:lang w:val="pl-PL"/>
        </w:rPr>
        <w:t>1</w:t>
      </w:r>
      <w:r>
        <w:rPr>
          <w:noProof/>
          <w:sz w:val="22"/>
          <w:szCs w:val="22"/>
          <w:lang w:val="pl-PL"/>
        </w:rPr>
        <w:t>4</w:t>
      </w:r>
      <w:r w:rsidR="00AF12A8" w:rsidRPr="00C768D8">
        <w:rPr>
          <w:noProof/>
          <w:sz w:val="22"/>
          <w:szCs w:val="22"/>
          <w:lang w:val="pl-PL"/>
        </w:rPr>
        <w:t>. W przypadku odmowy usunięcia wad lub usterek ze strony Wykonawcy lub nie wywiązywaniu się z terminów, o których mowa w ust. 1</w:t>
      </w:r>
      <w:r>
        <w:rPr>
          <w:noProof/>
          <w:sz w:val="22"/>
          <w:szCs w:val="22"/>
          <w:lang w:val="pl-PL"/>
        </w:rPr>
        <w:t>2</w:t>
      </w:r>
      <w:r w:rsidR="00AF12A8" w:rsidRPr="00C768D8">
        <w:rPr>
          <w:noProof/>
          <w:sz w:val="22"/>
          <w:szCs w:val="22"/>
          <w:lang w:val="pl-PL"/>
        </w:rPr>
        <w:t xml:space="preserve"> i 1</w:t>
      </w:r>
      <w:r>
        <w:rPr>
          <w:noProof/>
          <w:sz w:val="22"/>
          <w:szCs w:val="22"/>
          <w:lang w:val="pl-PL"/>
        </w:rPr>
        <w:t xml:space="preserve">3 </w:t>
      </w:r>
      <w:r w:rsidR="00AF12A8" w:rsidRPr="00C768D8">
        <w:rPr>
          <w:noProof/>
          <w:sz w:val="22"/>
          <w:szCs w:val="22"/>
          <w:lang w:val="pl-PL"/>
        </w:rPr>
        <w:t>niniejszego paragrafu, Zamawiający zleci usunięcie tych wad lub usterek innemu podmiotowi, obciążając kosztami Wykonawcę lub potrącając te koszty z kwoty zabezpieczenia należytego wykonania umowy, a gdy kwota ta okaże się niewystarczająca, Zamawiający będzie dochodził od Wykonawcy zwrotu kosztów na zasadach ogólnych, to jest w myśl przepisów Kodeksu cywilnego.</w:t>
      </w:r>
    </w:p>
    <w:p w:rsidR="00AF12A8" w:rsidRPr="00C768D8" w:rsidRDefault="00875752" w:rsidP="00AF12A8">
      <w:pPr>
        <w:tabs>
          <w:tab w:val="left" w:pos="-284"/>
          <w:tab w:val="left" w:pos="142"/>
          <w:tab w:val="left" w:pos="284"/>
        </w:tabs>
        <w:ind w:left="284" w:hanging="284"/>
        <w:jc w:val="both"/>
        <w:rPr>
          <w:noProof/>
          <w:sz w:val="22"/>
          <w:szCs w:val="22"/>
          <w:lang w:val="pl-PL"/>
        </w:rPr>
      </w:pPr>
      <w:r>
        <w:rPr>
          <w:noProof/>
          <w:sz w:val="22"/>
          <w:szCs w:val="22"/>
          <w:lang w:val="pl-PL"/>
        </w:rPr>
        <w:t>15</w:t>
      </w:r>
      <w:r w:rsidR="00AF12A8" w:rsidRPr="00C768D8">
        <w:rPr>
          <w:noProof/>
          <w:sz w:val="22"/>
          <w:szCs w:val="22"/>
          <w:lang w:val="pl-PL"/>
        </w:rPr>
        <w:t xml:space="preserve">. Na okoliczność usunięcia wad lub usterek spisuje się protokół z udziałem Wykonawcy i Zamawiającego. </w:t>
      </w:r>
    </w:p>
    <w:p w:rsidR="00AF12A8" w:rsidRPr="00C768D8" w:rsidRDefault="00875752" w:rsidP="00AF12A8">
      <w:pPr>
        <w:tabs>
          <w:tab w:val="left" w:pos="-284"/>
          <w:tab w:val="left" w:pos="142"/>
          <w:tab w:val="left" w:pos="284"/>
        </w:tabs>
        <w:ind w:left="284" w:hanging="284"/>
        <w:jc w:val="both"/>
        <w:rPr>
          <w:noProof/>
          <w:sz w:val="22"/>
          <w:szCs w:val="22"/>
          <w:lang w:val="pl-PL"/>
        </w:rPr>
      </w:pPr>
      <w:r>
        <w:rPr>
          <w:noProof/>
          <w:sz w:val="22"/>
          <w:szCs w:val="22"/>
          <w:lang w:val="pl-PL"/>
        </w:rPr>
        <w:t>16</w:t>
      </w:r>
      <w:r w:rsidR="00AF12A8" w:rsidRPr="00C768D8">
        <w:rPr>
          <w:noProof/>
          <w:sz w:val="22"/>
          <w:szCs w:val="22"/>
          <w:lang w:val="pl-PL"/>
        </w:rPr>
        <w:t xml:space="preserve">. Stwierdzenie usunięcia wad powinno nastąpić nie później niż w ciągu 3 dni od daty zawiadomienia zamawiającego przez Wykonawcę o dokonaniu naprawy. </w:t>
      </w:r>
    </w:p>
    <w:p w:rsidR="00AF12A8" w:rsidRPr="00C768D8" w:rsidRDefault="00875752" w:rsidP="00AF12A8">
      <w:pPr>
        <w:tabs>
          <w:tab w:val="left" w:pos="-284"/>
          <w:tab w:val="left" w:pos="142"/>
          <w:tab w:val="left" w:pos="284"/>
        </w:tabs>
        <w:ind w:left="284" w:hanging="284"/>
        <w:jc w:val="both"/>
        <w:rPr>
          <w:noProof/>
          <w:sz w:val="22"/>
          <w:szCs w:val="22"/>
          <w:lang w:val="pl-PL"/>
        </w:rPr>
      </w:pPr>
      <w:r>
        <w:rPr>
          <w:noProof/>
          <w:sz w:val="22"/>
          <w:szCs w:val="22"/>
          <w:lang w:val="pl-PL"/>
        </w:rPr>
        <w:t>17</w:t>
      </w:r>
      <w:r w:rsidR="00AF12A8" w:rsidRPr="00C768D8">
        <w:rPr>
          <w:noProof/>
          <w:sz w:val="22"/>
          <w:szCs w:val="22"/>
          <w:lang w:val="pl-PL"/>
        </w:rPr>
        <w:t xml:space="preserve">. Jeżeli wada lub usterka fizyczna elementu o dłuższym okresie spowodowała uszkodzenie elementu, dla którego okres gwarancji już upłynął, Wykonawca zobowiązuje się do nieodpłatnego usunięcia wad lub usterek w obu elementach. </w:t>
      </w:r>
    </w:p>
    <w:p w:rsidR="00AF12A8" w:rsidRPr="00C768D8" w:rsidRDefault="00875752" w:rsidP="00AF12A8">
      <w:pPr>
        <w:tabs>
          <w:tab w:val="left" w:pos="-284"/>
          <w:tab w:val="left" w:pos="142"/>
          <w:tab w:val="left" w:pos="284"/>
        </w:tabs>
        <w:ind w:left="284" w:hanging="284"/>
        <w:jc w:val="both"/>
        <w:rPr>
          <w:noProof/>
          <w:sz w:val="22"/>
          <w:szCs w:val="22"/>
          <w:lang w:val="pl-PL"/>
        </w:rPr>
      </w:pPr>
      <w:r>
        <w:rPr>
          <w:noProof/>
          <w:sz w:val="22"/>
          <w:szCs w:val="22"/>
          <w:lang w:val="pl-PL"/>
        </w:rPr>
        <w:t>18</w:t>
      </w:r>
      <w:r w:rsidR="00AF12A8" w:rsidRPr="00C768D8">
        <w:rPr>
          <w:noProof/>
          <w:sz w:val="22"/>
          <w:szCs w:val="22"/>
          <w:lang w:val="pl-PL"/>
        </w:rPr>
        <w:t>. W razie stwierdzenia przez Zamawiającego wad lub usterek,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rsidR="00AF12A8" w:rsidRPr="00C768D8" w:rsidRDefault="00875752" w:rsidP="00AF12A8">
      <w:pPr>
        <w:pStyle w:val="Kolorowalistaakcent11"/>
        <w:tabs>
          <w:tab w:val="left" w:pos="284"/>
        </w:tabs>
        <w:ind w:left="284" w:hanging="284"/>
        <w:jc w:val="both"/>
        <w:rPr>
          <w:noProof/>
          <w:sz w:val="22"/>
          <w:szCs w:val="22"/>
        </w:rPr>
      </w:pPr>
      <w:r>
        <w:rPr>
          <w:noProof/>
          <w:sz w:val="22"/>
          <w:szCs w:val="22"/>
        </w:rPr>
        <w:t>19</w:t>
      </w:r>
      <w:r w:rsidR="00AF12A8" w:rsidRPr="00C768D8">
        <w:rPr>
          <w:noProof/>
          <w:sz w:val="22"/>
          <w:szCs w:val="22"/>
        </w:rPr>
        <w:t>. Pomimo wygaśnięcia gwarancji lub rękojmi, Wykonawca zobowiązany jest usunąć wady, które zostały zgłoszone przez Zamawiającego w okresie trwania gwarancji lub rękojmi.</w:t>
      </w:r>
    </w:p>
    <w:p w:rsidR="00AF12A8" w:rsidRPr="00C768D8" w:rsidRDefault="00875752" w:rsidP="00AF12A8">
      <w:pPr>
        <w:pStyle w:val="Kolorowalistaakcent11"/>
        <w:tabs>
          <w:tab w:val="left" w:pos="284"/>
        </w:tabs>
        <w:ind w:left="284" w:hanging="284"/>
        <w:jc w:val="both"/>
        <w:rPr>
          <w:noProof/>
          <w:sz w:val="22"/>
          <w:szCs w:val="22"/>
        </w:rPr>
      </w:pPr>
      <w:r>
        <w:rPr>
          <w:noProof/>
          <w:sz w:val="22"/>
          <w:szCs w:val="22"/>
        </w:rPr>
        <w:t>20</w:t>
      </w:r>
      <w:r w:rsidR="00AF12A8" w:rsidRPr="00C768D8">
        <w:rPr>
          <w:noProof/>
          <w:sz w:val="22"/>
          <w:szCs w:val="22"/>
        </w:rPr>
        <w:t>. Do gwarancji udzielonej przez Wykonawcę, w sprawach nieuregulowanych w umowie odpowiednie zastosowanie mają przepisy Kodeksu cywilnego o gwarancji jakości przy sprzedaży.</w:t>
      </w:r>
    </w:p>
    <w:p w:rsidR="00AF12A8" w:rsidRPr="00C768D8" w:rsidRDefault="00AF12A8" w:rsidP="00AF12A8">
      <w:pPr>
        <w:pStyle w:val="Kolorowalistaakcent11"/>
        <w:tabs>
          <w:tab w:val="left" w:pos="284"/>
        </w:tabs>
        <w:ind w:left="284" w:hanging="284"/>
        <w:jc w:val="both"/>
        <w:rPr>
          <w:noProof/>
          <w:sz w:val="22"/>
          <w:szCs w:val="22"/>
        </w:rPr>
      </w:pPr>
      <w:r w:rsidRPr="00C768D8">
        <w:rPr>
          <w:noProof/>
          <w:sz w:val="22"/>
          <w:szCs w:val="22"/>
        </w:rPr>
        <w:t>2</w:t>
      </w:r>
      <w:r w:rsidR="00875752">
        <w:rPr>
          <w:noProof/>
          <w:sz w:val="22"/>
          <w:szCs w:val="22"/>
        </w:rPr>
        <w:t>1</w:t>
      </w:r>
      <w:r w:rsidRPr="00C768D8">
        <w:rPr>
          <w:noProof/>
          <w:sz w:val="22"/>
          <w:szCs w:val="22"/>
        </w:rPr>
        <w:t>. Niezależnie od uprawnień z tytułu gwarancji Zamawiającemu przysługują uprawnienia z tytułu rękojmi na zasadach określonych w Kodeksie cywilnym.</w:t>
      </w:r>
    </w:p>
    <w:p w:rsidR="00AF12A8" w:rsidRPr="00C768D8" w:rsidRDefault="00AF12A8" w:rsidP="00AF12A8">
      <w:pPr>
        <w:tabs>
          <w:tab w:val="left" w:pos="284"/>
          <w:tab w:val="left" w:pos="5490"/>
        </w:tabs>
        <w:spacing w:line="200" w:lineRule="atLeast"/>
        <w:ind w:left="284" w:hanging="284"/>
        <w:jc w:val="both"/>
        <w:rPr>
          <w:noProof/>
          <w:sz w:val="22"/>
          <w:szCs w:val="22"/>
          <w:lang w:val="pl-PL"/>
        </w:rPr>
      </w:pPr>
      <w:r w:rsidRPr="00C768D8">
        <w:rPr>
          <w:bCs/>
          <w:iCs/>
          <w:noProof/>
          <w:sz w:val="22"/>
          <w:szCs w:val="22"/>
          <w:lang w:val="pl-PL"/>
        </w:rPr>
        <w:t>2</w:t>
      </w:r>
      <w:r w:rsidR="00875752">
        <w:rPr>
          <w:bCs/>
          <w:iCs/>
          <w:noProof/>
          <w:sz w:val="22"/>
          <w:szCs w:val="22"/>
          <w:lang w:val="pl-PL"/>
        </w:rPr>
        <w:t>2</w:t>
      </w:r>
      <w:r w:rsidRPr="00C768D8">
        <w:rPr>
          <w:bCs/>
          <w:iCs/>
          <w:noProof/>
          <w:sz w:val="22"/>
          <w:szCs w:val="22"/>
          <w:lang w:val="pl-PL"/>
        </w:rPr>
        <w:t>. </w:t>
      </w:r>
      <w:r w:rsidRPr="00C768D8">
        <w:rPr>
          <w:noProof/>
          <w:sz w:val="22"/>
          <w:szCs w:val="22"/>
          <w:lang w:val="pl-PL"/>
        </w:rPr>
        <w:t>Przeglądy gwarancyjne przeprowadzane są nie później niż 30 dni przed upływem okresu gwarancji jakości i rękojmi.</w:t>
      </w:r>
    </w:p>
    <w:p w:rsidR="00AF12A8" w:rsidRPr="00C768D8" w:rsidRDefault="00AF12A8" w:rsidP="00AF12A8">
      <w:pPr>
        <w:tabs>
          <w:tab w:val="left" w:pos="284"/>
          <w:tab w:val="left" w:pos="5490"/>
        </w:tabs>
        <w:spacing w:line="200" w:lineRule="atLeast"/>
        <w:ind w:left="284" w:hanging="284"/>
        <w:jc w:val="both"/>
        <w:rPr>
          <w:bCs/>
          <w:iCs/>
          <w:noProof/>
          <w:sz w:val="22"/>
          <w:szCs w:val="22"/>
          <w:lang w:val="pl-PL"/>
        </w:rPr>
      </w:pPr>
      <w:r w:rsidRPr="00C768D8">
        <w:rPr>
          <w:bCs/>
          <w:iCs/>
          <w:noProof/>
          <w:sz w:val="22"/>
          <w:szCs w:val="22"/>
          <w:lang w:val="pl-PL"/>
        </w:rPr>
        <w:t>2</w:t>
      </w:r>
      <w:r w:rsidR="00875752">
        <w:rPr>
          <w:bCs/>
          <w:iCs/>
          <w:noProof/>
          <w:sz w:val="22"/>
          <w:szCs w:val="22"/>
          <w:lang w:val="pl-PL"/>
        </w:rPr>
        <w:t>3</w:t>
      </w:r>
      <w:r w:rsidRPr="00C768D8">
        <w:rPr>
          <w:bCs/>
          <w:iCs/>
          <w:noProof/>
          <w:sz w:val="22"/>
          <w:szCs w:val="22"/>
          <w:lang w:val="pl-PL"/>
        </w:rPr>
        <w:t>. </w:t>
      </w:r>
      <w:r w:rsidRPr="00C768D8">
        <w:rPr>
          <w:noProof/>
          <w:sz w:val="22"/>
          <w:szCs w:val="22"/>
          <w:lang w:val="pl-PL"/>
        </w:rPr>
        <w:t>Przeglądy gwarancyjne przeprowadzane są komisyjnie przy udziale upoważnionych przedstawicieli Zamawiającego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AF12A8" w:rsidRPr="00C768D8" w:rsidRDefault="00AF12A8" w:rsidP="00AF12A8">
      <w:pPr>
        <w:tabs>
          <w:tab w:val="left" w:pos="284"/>
          <w:tab w:val="left" w:pos="5490"/>
        </w:tabs>
        <w:spacing w:line="200" w:lineRule="atLeast"/>
        <w:ind w:left="284" w:hanging="284"/>
        <w:jc w:val="both"/>
        <w:rPr>
          <w:bCs/>
          <w:iCs/>
          <w:noProof/>
          <w:sz w:val="22"/>
          <w:szCs w:val="22"/>
          <w:lang w:val="pl-PL"/>
        </w:rPr>
      </w:pPr>
      <w:r w:rsidRPr="00C768D8">
        <w:rPr>
          <w:bCs/>
          <w:iCs/>
          <w:noProof/>
          <w:sz w:val="22"/>
          <w:szCs w:val="22"/>
          <w:lang w:val="pl-PL"/>
        </w:rPr>
        <w:t>2</w:t>
      </w:r>
      <w:r w:rsidR="00875752">
        <w:rPr>
          <w:bCs/>
          <w:iCs/>
          <w:noProof/>
          <w:sz w:val="22"/>
          <w:szCs w:val="22"/>
          <w:lang w:val="pl-PL"/>
        </w:rPr>
        <w:t>4</w:t>
      </w:r>
      <w:r w:rsidRPr="00C768D8">
        <w:rPr>
          <w:bCs/>
          <w:iCs/>
          <w:noProof/>
          <w:sz w:val="22"/>
          <w:szCs w:val="22"/>
          <w:lang w:val="pl-PL"/>
        </w:rPr>
        <w:t>. </w:t>
      </w:r>
      <w:r w:rsidRPr="00C768D8">
        <w:rPr>
          <w:noProof/>
          <w:sz w:val="22"/>
          <w:szCs w:val="22"/>
          <w:lang w:val="pl-PL"/>
        </w:rPr>
        <w:t>Przeglądy gwarancyjne polegają na ocenie stanu technicznego przedmiotu umowy i ocenie jakości wykonanych robót oraz wskazaniu ewentualnych wad ujawnionych w okresie rękojmi lub gwarancji jakości.</w:t>
      </w:r>
    </w:p>
    <w:p w:rsidR="00AF12A8" w:rsidRPr="00C768D8" w:rsidRDefault="00AF12A8" w:rsidP="00AF12A8">
      <w:pPr>
        <w:tabs>
          <w:tab w:val="left" w:pos="284"/>
          <w:tab w:val="left" w:pos="5490"/>
        </w:tabs>
        <w:spacing w:line="200" w:lineRule="atLeast"/>
        <w:ind w:left="284" w:hanging="284"/>
        <w:jc w:val="both"/>
        <w:rPr>
          <w:noProof/>
          <w:sz w:val="22"/>
          <w:szCs w:val="22"/>
          <w:lang w:val="pl-PL"/>
        </w:rPr>
      </w:pPr>
      <w:r w:rsidRPr="00C768D8">
        <w:rPr>
          <w:bCs/>
          <w:iCs/>
          <w:noProof/>
          <w:sz w:val="22"/>
          <w:szCs w:val="22"/>
          <w:lang w:val="pl-PL"/>
        </w:rPr>
        <w:t>2</w:t>
      </w:r>
      <w:r w:rsidR="00875752">
        <w:rPr>
          <w:bCs/>
          <w:iCs/>
          <w:noProof/>
          <w:sz w:val="22"/>
          <w:szCs w:val="22"/>
          <w:lang w:val="pl-PL"/>
        </w:rPr>
        <w:t>5</w:t>
      </w:r>
      <w:r w:rsidRPr="00C768D8">
        <w:rPr>
          <w:bCs/>
          <w:iCs/>
          <w:noProof/>
          <w:sz w:val="22"/>
          <w:szCs w:val="22"/>
          <w:lang w:val="pl-PL"/>
        </w:rPr>
        <w:t>. </w:t>
      </w:r>
      <w:r w:rsidRPr="00C768D8">
        <w:rPr>
          <w:noProof/>
          <w:sz w:val="22"/>
          <w:szCs w:val="22"/>
          <w:lang w:val="pl-PL"/>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t>
      </w:r>
      <w:r w:rsidRPr="00C768D8">
        <w:rPr>
          <w:noProof/>
          <w:sz w:val="22"/>
          <w:szCs w:val="22"/>
          <w:lang w:val="pl-PL"/>
        </w:rPr>
        <w:lastRenderedPageBreak/>
        <w:t>Wykonawcy, jest uprawniony do zlecenia usunięcia wad podmiotowi trzeciemu na koszt i ryzyko Wykonawcy, na co Wykonawca wyraża zgodę.</w:t>
      </w:r>
    </w:p>
    <w:p w:rsidR="00AF12A8" w:rsidRPr="00C768D8" w:rsidRDefault="00AF12A8" w:rsidP="00AF12A8">
      <w:pPr>
        <w:tabs>
          <w:tab w:val="left" w:pos="284"/>
          <w:tab w:val="left" w:pos="5490"/>
        </w:tabs>
        <w:spacing w:line="200" w:lineRule="atLeast"/>
        <w:ind w:left="284" w:hanging="284"/>
        <w:jc w:val="both"/>
        <w:rPr>
          <w:noProof/>
          <w:sz w:val="22"/>
          <w:szCs w:val="22"/>
          <w:lang w:val="pl-PL"/>
        </w:rPr>
      </w:pPr>
      <w:r w:rsidRPr="00C768D8">
        <w:rPr>
          <w:bCs/>
          <w:iCs/>
          <w:noProof/>
          <w:sz w:val="22"/>
          <w:szCs w:val="22"/>
          <w:lang w:val="pl-PL"/>
        </w:rPr>
        <w:t>2</w:t>
      </w:r>
      <w:r w:rsidR="00875752">
        <w:rPr>
          <w:bCs/>
          <w:iCs/>
          <w:noProof/>
          <w:sz w:val="22"/>
          <w:szCs w:val="22"/>
          <w:lang w:val="pl-PL"/>
        </w:rPr>
        <w:t>6</w:t>
      </w:r>
      <w:r w:rsidRPr="00C768D8">
        <w:rPr>
          <w:bCs/>
          <w:iCs/>
          <w:noProof/>
          <w:sz w:val="22"/>
          <w:szCs w:val="22"/>
          <w:lang w:val="pl-PL"/>
        </w:rPr>
        <w:t>.</w:t>
      </w:r>
      <w:r w:rsidRPr="00C768D8">
        <w:rPr>
          <w:noProof/>
          <w:sz w:val="22"/>
          <w:szCs w:val="22"/>
          <w:lang w:val="pl-PL"/>
        </w:rPr>
        <w:t> 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w:t>
      </w:r>
    </w:p>
    <w:p w:rsidR="00AF12A8" w:rsidRPr="00C768D8" w:rsidRDefault="00AF12A8" w:rsidP="00AF12A8">
      <w:pPr>
        <w:tabs>
          <w:tab w:val="left" w:pos="284"/>
          <w:tab w:val="left" w:pos="5490"/>
        </w:tabs>
        <w:spacing w:line="200" w:lineRule="atLeast"/>
        <w:ind w:left="284" w:hanging="284"/>
        <w:jc w:val="both"/>
        <w:rPr>
          <w:noProof/>
          <w:sz w:val="22"/>
          <w:szCs w:val="22"/>
          <w:lang w:val="pl-PL"/>
        </w:rPr>
      </w:pPr>
      <w:r w:rsidRPr="00C768D8">
        <w:rPr>
          <w:bCs/>
          <w:iCs/>
          <w:noProof/>
          <w:sz w:val="22"/>
          <w:szCs w:val="22"/>
          <w:lang w:val="pl-PL"/>
        </w:rPr>
        <w:t>2</w:t>
      </w:r>
      <w:r w:rsidR="00875752">
        <w:rPr>
          <w:bCs/>
          <w:iCs/>
          <w:noProof/>
          <w:sz w:val="22"/>
          <w:szCs w:val="22"/>
          <w:lang w:val="pl-PL"/>
        </w:rPr>
        <w:t>7</w:t>
      </w:r>
      <w:r w:rsidRPr="00C768D8">
        <w:rPr>
          <w:bCs/>
          <w:iCs/>
          <w:noProof/>
          <w:sz w:val="22"/>
          <w:szCs w:val="22"/>
          <w:lang w:val="pl-PL"/>
        </w:rPr>
        <w:t>. </w:t>
      </w:r>
      <w:r w:rsidRPr="00C768D8">
        <w:rPr>
          <w:noProof/>
          <w:sz w:val="22"/>
          <w:szCs w:val="22"/>
          <w:lang w:val="pl-PL"/>
        </w:rPr>
        <w:t>Odbiory gwarancyjne będą dokonywane komisyjnie przy udziale upoważnionych przedstawicieli Zamawiającego i upoważnionych przedstawicieli Wykonawcy w wyznaczonym przez Zamawiającego terminie.</w:t>
      </w:r>
    </w:p>
    <w:p w:rsidR="00AF12A8" w:rsidRPr="00C768D8" w:rsidRDefault="00AF12A8" w:rsidP="00AF12A8">
      <w:pPr>
        <w:pStyle w:val="Kolorowalistaakcent11"/>
        <w:tabs>
          <w:tab w:val="left" w:pos="284"/>
        </w:tabs>
        <w:ind w:left="284" w:hanging="284"/>
        <w:jc w:val="both"/>
        <w:rPr>
          <w:noProof/>
          <w:sz w:val="22"/>
          <w:szCs w:val="22"/>
        </w:rPr>
      </w:pPr>
      <w:r w:rsidRPr="00C768D8">
        <w:rPr>
          <w:noProof/>
          <w:sz w:val="22"/>
          <w:szCs w:val="22"/>
        </w:rPr>
        <w:t>2</w:t>
      </w:r>
      <w:r w:rsidR="00875752">
        <w:rPr>
          <w:noProof/>
          <w:sz w:val="22"/>
          <w:szCs w:val="22"/>
        </w:rPr>
        <w:t>8</w:t>
      </w:r>
      <w:r w:rsidRPr="00C768D8">
        <w:rPr>
          <w:noProof/>
          <w:sz w:val="22"/>
          <w:szCs w:val="22"/>
        </w:rPr>
        <w:t>.</w:t>
      </w:r>
      <w:r w:rsidRPr="00C768D8">
        <w:rPr>
          <w:noProof/>
          <w:sz w:val="22"/>
          <w:szCs w:val="22"/>
        </w:rPr>
        <w:tab/>
        <w:t xml:space="preserve">Odbiór gwarancyjny potwierdzany jest protokołem usunięcia wad bez żadnych zastrzeżeń, sporządzony po usunięciu wad ujawnionych w okresie rękojmi i w okresie gwarancji jakości. </w:t>
      </w:r>
    </w:p>
    <w:p w:rsidR="00AF12A8" w:rsidRPr="00C768D8" w:rsidRDefault="00AF12A8" w:rsidP="00AF12A8">
      <w:pPr>
        <w:pStyle w:val="Kolorowalistaakcent11"/>
        <w:tabs>
          <w:tab w:val="left" w:pos="284"/>
        </w:tabs>
        <w:ind w:left="284" w:hanging="284"/>
        <w:jc w:val="both"/>
        <w:rPr>
          <w:noProof/>
          <w:sz w:val="22"/>
          <w:szCs w:val="22"/>
        </w:rPr>
      </w:pPr>
      <w:r w:rsidRPr="00C768D8">
        <w:rPr>
          <w:noProof/>
          <w:sz w:val="22"/>
          <w:szCs w:val="22"/>
        </w:rPr>
        <w:t>2</w:t>
      </w:r>
      <w:r w:rsidR="00875752">
        <w:rPr>
          <w:noProof/>
          <w:sz w:val="22"/>
          <w:szCs w:val="22"/>
        </w:rPr>
        <w:t>9</w:t>
      </w:r>
      <w:r w:rsidRPr="00C768D8">
        <w:rPr>
          <w:noProof/>
          <w:sz w:val="22"/>
          <w:szCs w:val="22"/>
        </w:rPr>
        <w:t>.</w:t>
      </w:r>
      <w:r w:rsidRPr="00C768D8">
        <w:rPr>
          <w:noProof/>
          <w:sz w:val="22"/>
          <w:szCs w:val="22"/>
        </w:rPr>
        <w:tab/>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mowy. </w:t>
      </w:r>
    </w:p>
    <w:p w:rsidR="00AF12A8" w:rsidRPr="00C768D8" w:rsidRDefault="00875752" w:rsidP="00AF12A8">
      <w:pPr>
        <w:pStyle w:val="Kolorowalistaakcent11"/>
        <w:tabs>
          <w:tab w:val="left" w:pos="284"/>
        </w:tabs>
        <w:ind w:left="284" w:hanging="284"/>
        <w:jc w:val="both"/>
        <w:rPr>
          <w:noProof/>
          <w:sz w:val="22"/>
          <w:szCs w:val="22"/>
        </w:rPr>
      </w:pPr>
      <w:r>
        <w:rPr>
          <w:noProof/>
          <w:sz w:val="22"/>
          <w:szCs w:val="22"/>
        </w:rPr>
        <w:t>30</w:t>
      </w:r>
      <w:r w:rsidR="00AF12A8" w:rsidRPr="00C768D8">
        <w:rPr>
          <w:noProof/>
          <w:sz w:val="22"/>
          <w:szCs w:val="22"/>
        </w:rPr>
        <w:t>. Z odbioru ostatecznego sporządza się protokół odbioru ostatecznego.</w:t>
      </w:r>
    </w:p>
    <w:p w:rsidR="00AF12A8" w:rsidRDefault="00AF12A8" w:rsidP="00AF12A8">
      <w:pPr>
        <w:pStyle w:val="Kolorowalistaakcent11"/>
        <w:tabs>
          <w:tab w:val="left" w:pos="284"/>
        </w:tabs>
        <w:ind w:left="284" w:hanging="284"/>
        <w:jc w:val="both"/>
        <w:rPr>
          <w:noProof/>
          <w:sz w:val="22"/>
          <w:szCs w:val="22"/>
        </w:rPr>
      </w:pPr>
      <w:r w:rsidRPr="00C768D8">
        <w:rPr>
          <w:noProof/>
          <w:sz w:val="22"/>
          <w:szCs w:val="22"/>
        </w:rPr>
        <w:t>3</w:t>
      </w:r>
      <w:r w:rsidR="00875752">
        <w:rPr>
          <w:noProof/>
          <w:sz w:val="22"/>
          <w:szCs w:val="22"/>
        </w:rPr>
        <w:t>1</w:t>
      </w:r>
      <w:r w:rsidRPr="00C768D8">
        <w:rPr>
          <w:noProof/>
          <w:sz w:val="22"/>
          <w:szCs w:val="22"/>
        </w:rPr>
        <w:t>. Jeżeli podczas odbioru ostatecznego okaże się, że nie zostały usunięte wszystkie wady, co skutkuje niemożliwością użytkowania przedmiotu niniejszej 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rsidR="00875752" w:rsidRPr="00C768D8" w:rsidRDefault="00875752" w:rsidP="00AF12A8">
      <w:pPr>
        <w:pStyle w:val="Kolorowalistaakcent11"/>
        <w:tabs>
          <w:tab w:val="left" w:pos="284"/>
        </w:tabs>
        <w:ind w:left="284" w:hanging="284"/>
        <w:jc w:val="both"/>
        <w:rPr>
          <w:noProof/>
          <w:sz w:val="22"/>
          <w:szCs w:val="22"/>
        </w:rPr>
      </w:pPr>
      <w:r>
        <w:rPr>
          <w:noProof/>
          <w:sz w:val="22"/>
          <w:szCs w:val="22"/>
        </w:rPr>
        <w:t>32.</w:t>
      </w:r>
      <w:r>
        <w:rPr>
          <w:noProof/>
          <w:sz w:val="22"/>
          <w:szCs w:val="22"/>
        </w:rPr>
        <w:tab/>
      </w:r>
      <w:r w:rsidRPr="000F172C">
        <w:rPr>
          <w:noProof/>
          <w:sz w:val="22"/>
          <w:szCs w:val="22"/>
        </w:rPr>
        <w:t>Strony ustalają, że koszty dojazdu</w:t>
      </w:r>
      <w:r>
        <w:rPr>
          <w:noProof/>
          <w:sz w:val="22"/>
          <w:szCs w:val="22"/>
        </w:rPr>
        <w:t>, t</w:t>
      </w:r>
      <w:r w:rsidRPr="000F172C">
        <w:rPr>
          <w:noProof/>
          <w:sz w:val="22"/>
          <w:szCs w:val="22"/>
        </w:rPr>
        <w:t>ransportu, materiałów do naprawy oraz wszelkie inne koszty związane z wykonaniem napraw w ramach gwarancji jakości i rękojmi za wady obciążają Wykonawcę.</w:t>
      </w:r>
    </w:p>
    <w:p w:rsidR="00AF12A8" w:rsidRPr="00C768D8" w:rsidRDefault="00AF12A8" w:rsidP="00AF12A8">
      <w:pPr>
        <w:tabs>
          <w:tab w:val="left" w:pos="284"/>
        </w:tabs>
        <w:ind w:left="284" w:hanging="284"/>
        <w:rPr>
          <w:noProof/>
          <w:sz w:val="22"/>
          <w:szCs w:val="22"/>
          <w:lang w:val="pl-PL"/>
        </w:rPr>
      </w:pPr>
    </w:p>
    <w:p w:rsidR="00AF12A8" w:rsidRPr="00C768D8" w:rsidRDefault="00AF12A8" w:rsidP="00AF12A8">
      <w:pPr>
        <w:spacing w:line="200" w:lineRule="atLeast"/>
        <w:jc w:val="center"/>
        <w:rPr>
          <w:b/>
          <w:noProof/>
          <w:sz w:val="22"/>
          <w:szCs w:val="22"/>
          <w:lang w:val="pl-PL"/>
        </w:rPr>
      </w:pPr>
      <w:r w:rsidRPr="00C768D8">
        <w:rPr>
          <w:b/>
          <w:noProof/>
          <w:sz w:val="22"/>
          <w:szCs w:val="22"/>
          <w:lang w:val="pl-PL"/>
        </w:rPr>
        <w:t xml:space="preserve">Prawa autorskie </w:t>
      </w:r>
    </w:p>
    <w:p w:rsidR="00AF12A8" w:rsidRPr="00C768D8" w:rsidRDefault="00AF12A8" w:rsidP="00AF12A8">
      <w:pPr>
        <w:spacing w:line="200" w:lineRule="atLeast"/>
        <w:jc w:val="center"/>
        <w:rPr>
          <w:noProof/>
          <w:sz w:val="22"/>
          <w:szCs w:val="22"/>
          <w:lang w:val="pl-PL"/>
        </w:rPr>
      </w:pPr>
      <w:r w:rsidRPr="00C768D8">
        <w:rPr>
          <w:noProof/>
          <w:sz w:val="22"/>
          <w:szCs w:val="22"/>
          <w:lang w:val="pl-PL"/>
        </w:rPr>
        <w:t>§ 1</w:t>
      </w:r>
      <w:r w:rsidR="00015249">
        <w:rPr>
          <w:noProof/>
          <w:sz w:val="22"/>
          <w:szCs w:val="22"/>
          <w:lang w:val="pl-PL"/>
        </w:rPr>
        <w:t>4</w:t>
      </w:r>
    </w:p>
    <w:p w:rsidR="00AF12A8" w:rsidRPr="00C768D8" w:rsidRDefault="00AF12A8" w:rsidP="00AF12A8">
      <w:pPr>
        <w:spacing w:line="200" w:lineRule="atLeast"/>
        <w:jc w:val="center"/>
        <w:rPr>
          <w:noProof/>
          <w:sz w:val="22"/>
          <w:szCs w:val="22"/>
          <w:lang w:val="pl-PL"/>
        </w:rPr>
      </w:pPr>
    </w:p>
    <w:p w:rsidR="00AF12A8" w:rsidRPr="00C768D8" w:rsidRDefault="009205E1" w:rsidP="00AF12A8">
      <w:pPr>
        <w:ind w:left="284" w:hanging="284"/>
        <w:jc w:val="both"/>
        <w:rPr>
          <w:noProof/>
          <w:sz w:val="22"/>
          <w:szCs w:val="22"/>
          <w:lang w:val="pl-PL"/>
        </w:rPr>
      </w:pPr>
      <w:r>
        <w:rPr>
          <w:noProof/>
          <w:sz w:val="22"/>
          <w:szCs w:val="22"/>
          <w:lang w:val="pl-PL"/>
        </w:rPr>
        <w:t>1.</w:t>
      </w:r>
      <w:r>
        <w:rPr>
          <w:noProof/>
          <w:sz w:val="22"/>
          <w:szCs w:val="22"/>
          <w:lang w:val="pl-PL"/>
        </w:rPr>
        <w:tab/>
      </w:r>
      <w:r w:rsidR="00AF12A8" w:rsidRPr="00C768D8">
        <w:rPr>
          <w:noProof/>
          <w:sz w:val="22"/>
          <w:szCs w:val="22"/>
          <w:lang w:val="pl-PL"/>
        </w:rPr>
        <w:t>Z chwilą wykonania przez Wykonawcę prac składających się na przedmiot prawa autorskiego, w tym w szczególności poszczególnych elementów dokumentacji zamiennej, na Zamawiającego przechodzi na zasadzie wyłączności – w ramach ustalonego niniejszą umową wynagrodzenia -całość majątkowych praw autorskich do wykonanej dokumentacji projektowej/wykonawczej, obejmujących prawo do wielokrotnego, nieograniczonego w czasie i przestrzeni korzystania, eksploatacji i rozporządzania dokumentacją zamienną w dowolny sposób. W przypadku jednak gdy z jakichkolwiek przyczyn nastąpi przerwanie wykonywania umowy z winy Wykonawcy, na Zamawiającego przechodzi na zasadzie wyłączności całość autorskich praw majątkowych do przekazanych Zamawiającemu części dokumentacji zamiennej, niezależnie od dokonania zapłaty przez Zamawiającego.</w:t>
      </w:r>
    </w:p>
    <w:p w:rsidR="00AF12A8" w:rsidRPr="00C768D8" w:rsidRDefault="009205E1" w:rsidP="00AF12A8">
      <w:pPr>
        <w:ind w:left="284" w:hanging="284"/>
        <w:jc w:val="both"/>
        <w:rPr>
          <w:noProof/>
          <w:sz w:val="22"/>
          <w:szCs w:val="22"/>
          <w:lang w:val="pl-PL"/>
        </w:rPr>
      </w:pPr>
      <w:r>
        <w:rPr>
          <w:noProof/>
          <w:sz w:val="22"/>
          <w:szCs w:val="22"/>
          <w:lang w:val="pl-PL"/>
        </w:rPr>
        <w:t>2.</w:t>
      </w:r>
      <w:r>
        <w:rPr>
          <w:noProof/>
          <w:sz w:val="22"/>
          <w:szCs w:val="22"/>
          <w:lang w:val="pl-PL"/>
        </w:rPr>
        <w:tab/>
      </w:r>
      <w:r w:rsidR="00AF12A8" w:rsidRPr="00C768D8">
        <w:rPr>
          <w:noProof/>
          <w:sz w:val="22"/>
          <w:szCs w:val="22"/>
          <w:lang w:val="pl-PL"/>
        </w:rPr>
        <w:t xml:space="preserve">Przeniesienie autorskich praw majątkowych obejmuje pola eksploatacji związane bezpośrednio z przedmiotem i celem umowy w tym w szczególności: </w:t>
      </w:r>
    </w:p>
    <w:p w:rsidR="00AF12A8" w:rsidRPr="00C768D8" w:rsidRDefault="00AF12A8" w:rsidP="00AF12A8">
      <w:pPr>
        <w:ind w:left="567" w:hanging="283"/>
        <w:jc w:val="both"/>
        <w:rPr>
          <w:i/>
          <w:noProof/>
          <w:sz w:val="22"/>
          <w:szCs w:val="22"/>
          <w:lang w:val="pl-PL"/>
        </w:rPr>
      </w:pPr>
      <w:r w:rsidRPr="00C768D8">
        <w:rPr>
          <w:noProof/>
          <w:sz w:val="22"/>
          <w:szCs w:val="22"/>
          <w:lang w:val="pl-PL"/>
        </w:rPr>
        <w:t>1)</w:t>
      </w:r>
      <w:r w:rsidR="009205E1">
        <w:rPr>
          <w:noProof/>
          <w:sz w:val="22"/>
          <w:szCs w:val="22"/>
          <w:lang w:val="pl-PL"/>
        </w:rPr>
        <w:tab/>
      </w:r>
      <w:r w:rsidRPr="00C768D8">
        <w:rPr>
          <w:noProof/>
          <w:sz w:val="22"/>
          <w:szCs w:val="22"/>
          <w:lang w:val="pl-PL"/>
        </w:rPr>
        <w:t>budowa, rozbudowa, remont, adaptacja projektu oraz prac w zakresie dokumentacji zamiennej dotyczące przedmiotu Umowy;</w:t>
      </w:r>
    </w:p>
    <w:p w:rsidR="00AF12A8" w:rsidRPr="00C768D8" w:rsidRDefault="009205E1" w:rsidP="00AF12A8">
      <w:pPr>
        <w:ind w:left="567" w:hanging="283"/>
        <w:jc w:val="both"/>
        <w:rPr>
          <w:noProof/>
          <w:sz w:val="22"/>
          <w:szCs w:val="22"/>
          <w:lang w:val="pl-PL"/>
        </w:rPr>
      </w:pPr>
      <w:r>
        <w:rPr>
          <w:noProof/>
          <w:sz w:val="22"/>
          <w:szCs w:val="22"/>
          <w:lang w:val="pl-PL"/>
        </w:rPr>
        <w:t>2)</w:t>
      </w:r>
      <w:r>
        <w:rPr>
          <w:noProof/>
          <w:sz w:val="22"/>
          <w:szCs w:val="22"/>
          <w:lang w:val="pl-PL"/>
        </w:rPr>
        <w:tab/>
      </w:r>
      <w:r w:rsidR="00AF12A8" w:rsidRPr="00C768D8">
        <w:rPr>
          <w:noProof/>
          <w:sz w:val="22"/>
          <w:szCs w:val="22"/>
          <w:lang w:val="pl-PL"/>
        </w:rPr>
        <w:t>wytwarzanie egzemplarzy stworzonej dokumentacji dowolną techniką i w dowolnej ilości;</w:t>
      </w:r>
    </w:p>
    <w:p w:rsidR="00AF12A8" w:rsidRPr="00C768D8" w:rsidRDefault="009205E1" w:rsidP="00AF12A8">
      <w:pPr>
        <w:ind w:left="567" w:hanging="283"/>
        <w:jc w:val="both"/>
        <w:rPr>
          <w:noProof/>
          <w:sz w:val="22"/>
          <w:szCs w:val="22"/>
          <w:lang w:val="pl-PL"/>
        </w:rPr>
      </w:pPr>
      <w:r>
        <w:rPr>
          <w:noProof/>
          <w:sz w:val="22"/>
          <w:szCs w:val="22"/>
          <w:lang w:val="pl-PL"/>
        </w:rPr>
        <w:t>3)</w:t>
      </w:r>
      <w:r>
        <w:rPr>
          <w:noProof/>
          <w:sz w:val="22"/>
          <w:szCs w:val="22"/>
          <w:lang w:val="pl-PL"/>
        </w:rPr>
        <w:tab/>
      </w:r>
      <w:r w:rsidR="00AF12A8" w:rsidRPr="00C768D8">
        <w:rPr>
          <w:noProof/>
          <w:sz w:val="22"/>
          <w:szCs w:val="22"/>
          <w:lang w:val="pl-PL"/>
        </w:rPr>
        <w:t>utrwalanie na dowolnych nośnikach, dowolną techniką i w dowolnej ilości;</w:t>
      </w:r>
    </w:p>
    <w:p w:rsidR="00AF12A8" w:rsidRPr="00C768D8" w:rsidRDefault="009205E1" w:rsidP="00AF12A8">
      <w:pPr>
        <w:ind w:left="567" w:hanging="283"/>
        <w:jc w:val="both"/>
        <w:rPr>
          <w:noProof/>
          <w:sz w:val="22"/>
          <w:szCs w:val="22"/>
          <w:lang w:val="pl-PL"/>
        </w:rPr>
      </w:pPr>
      <w:r>
        <w:rPr>
          <w:noProof/>
          <w:sz w:val="22"/>
          <w:szCs w:val="22"/>
          <w:lang w:val="pl-PL"/>
        </w:rPr>
        <w:t>4)</w:t>
      </w:r>
      <w:r>
        <w:rPr>
          <w:noProof/>
          <w:sz w:val="22"/>
          <w:szCs w:val="22"/>
          <w:lang w:val="pl-PL"/>
        </w:rPr>
        <w:tab/>
      </w:r>
      <w:r w:rsidR="00AF12A8" w:rsidRPr="00C768D8">
        <w:rPr>
          <w:noProof/>
          <w:sz w:val="22"/>
          <w:szCs w:val="22"/>
          <w:lang w:val="pl-PL"/>
        </w:rPr>
        <w:t>trwałe lub czasowe zwielokrotnianie na dowolnych nośnikach, dowolną techniką i w dowolnej ilości;</w:t>
      </w:r>
    </w:p>
    <w:p w:rsidR="00AF12A8" w:rsidRPr="00C768D8" w:rsidRDefault="009205E1" w:rsidP="00AF12A8">
      <w:pPr>
        <w:ind w:left="567" w:hanging="283"/>
        <w:jc w:val="both"/>
        <w:rPr>
          <w:noProof/>
          <w:sz w:val="22"/>
          <w:szCs w:val="22"/>
          <w:lang w:val="pl-PL"/>
        </w:rPr>
      </w:pPr>
      <w:r>
        <w:rPr>
          <w:noProof/>
          <w:sz w:val="22"/>
          <w:szCs w:val="22"/>
          <w:lang w:val="pl-PL"/>
        </w:rPr>
        <w:t>5)</w:t>
      </w:r>
      <w:r>
        <w:rPr>
          <w:noProof/>
          <w:sz w:val="22"/>
          <w:szCs w:val="22"/>
          <w:lang w:val="pl-PL"/>
        </w:rPr>
        <w:tab/>
      </w:r>
      <w:r w:rsidR="00AF12A8" w:rsidRPr="00C768D8">
        <w:rPr>
          <w:noProof/>
          <w:sz w:val="22"/>
          <w:szCs w:val="22"/>
          <w:lang w:val="pl-PL"/>
        </w:rPr>
        <w:t>publiczne udostępnianie w taki sposób, aby umożliwiło one realizacje inwestycji i podpisanie umów z wykonawcami.</w:t>
      </w:r>
    </w:p>
    <w:p w:rsidR="00AF12A8" w:rsidRPr="00C768D8" w:rsidRDefault="009205E1" w:rsidP="00AF12A8">
      <w:pPr>
        <w:ind w:left="284" w:hanging="284"/>
        <w:jc w:val="both"/>
        <w:rPr>
          <w:noProof/>
          <w:sz w:val="22"/>
          <w:szCs w:val="22"/>
          <w:lang w:val="pl-PL"/>
        </w:rPr>
      </w:pPr>
      <w:r>
        <w:rPr>
          <w:noProof/>
          <w:sz w:val="22"/>
          <w:szCs w:val="22"/>
          <w:lang w:val="pl-PL"/>
        </w:rPr>
        <w:t>3.</w:t>
      </w:r>
      <w:r>
        <w:rPr>
          <w:noProof/>
          <w:sz w:val="22"/>
          <w:szCs w:val="22"/>
          <w:lang w:val="pl-PL"/>
        </w:rPr>
        <w:tab/>
      </w:r>
      <w:r w:rsidR="00AF12A8" w:rsidRPr="00C768D8">
        <w:rPr>
          <w:noProof/>
          <w:sz w:val="22"/>
          <w:szCs w:val="22"/>
          <w:lang w:val="pl-PL"/>
        </w:rPr>
        <w:t>Wykonawca udziela Zamawiającemu wyłącznego prawa do wykonywania oraz zezwalania osobom trzecim na wykonywanie autorskich praw zależnych do dokumentacji zamiennej na polach eksploatacji, o których mowa w ust. 2 niniejszego paragrafu, w tym w szczególności dokonywania zmian w sporządzonym projekcie.</w:t>
      </w:r>
    </w:p>
    <w:p w:rsidR="00AF12A8" w:rsidRPr="00C768D8" w:rsidRDefault="009205E1" w:rsidP="00AF12A8">
      <w:pPr>
        <w:ind w:left="284" w:hanging="284"/>
        <w:jc w:val="both"/>
        <w:rPr>
          <w:noProof/>
          <w:sz w:val="22"/>
          <w:szCs w:val="22"/>
          <w:lang w:val="pl-PL"/>
        </w:rPr>
      </w:pPr>
      <w:r>
        <w:rPr>
          <w:noProof/>
          <w:sz w:val="22"/>
          <w:szCs w:val="22"/>
          <w:lang w:val="pl-PL"/>
        </w:rPr>
        <w:lastRenderedPageBreak/>
        <w:t>4.</w:t>
      </w:r>
      <w:r>
        <w:rPr>
          <w:noProof/>
          <w:sz w:val="22"/>
          <w:szCs w:val="22"/>
          <w:lang w:val="pl-PL"/>
        </w:rPr>
        <w:tab/>
      </w:r>
      <w:r w:rsidR="00AF12A8" w:rsidRPr="00C768D8">
        <w:rPr>
          <w:noProof/>
          <w:sz w:val="22"/>
          <w:szCs w:val="22"/>
          <w:lang w:val="pl-PL"/>
        </w:rPr>
        <w:t>Wykonawca oświadcza, że dokumentacja projektowa/wykonawcza wykonana w ramach niniejszej umowy nie jest i nie będzie obciążona jakimikolwiek wadami prawnymi lub fizycznymi, uniemożliwiającymi przeniesienie autorskich praw majątkowych na Zamawiającego oraz swobodne korzystanie w zakresie tych praw przez Zamawiającego na zasadzie wyłączności.</w:t>
      </w:r>
    </w:p>
    <w:p w:rsidR="00AF12A8" w:rsidRPr="00C768D8" w:rsidRDefault="009205E1" w:rsidP="00AF12A8">
      <w:pPr>
        <w:ind w:left="284" w:hanging="284"/>
        <w:jc w:val="both"/>
        <w:rPr>
          <w:noProof/>
          <w:sz w:val="22"/>
          <w:szCs w:val="22"/>
          <w:lang w:val="pl-PL"/>
        </w:rPr>
      </w:pPr>
      <w:r>
        <w:rPr>
          <w:noProof/>
          <w:sz w:val="22"/>
          <w:szCs w:val="22"/>
          <w:lang w:val="pl-PL"/>
        </w:rPr>
        <w:t>5.</w:t>
      </w:r>
      <w:r>
        <w:rPr>
          <w:noProof/>
          <w:sz w:val="22"/>
          <w:szCs w:val="22"/>
          <w:lang w:val="pl-PL"/>
        </w:rPr>
        <w:tab/>
      </w:r>
      <w:r w:rsidR="00AF12A8" w:rsidRPr="00C768D8">
        <w:rPr>
          <w:noProof/>
          <w:sz w:val="22"/>
          <w:szCs w:val="22"/>
          <w:lang w:val="pl-PL"/>
        </w:rPr>
        <w:t>Zamawiający ma prawo do przenoszenia nabytych autorskich praw majątkowych do dokumentacji zamiennej, na rzecz osób trzecich bez konieczności uzyskiwania dodatkowej zgody Wykonawcy. Powyższe prawo obejmuje prawo zezwalania nabywcom autorskich praw majątkowych do przedmiotu umowy na wykonywanie autorskich praw zależnych do tego przedmiotu.</w:t>
      </w:r>
    </w:p>
    <w:p w:rsidR="00AF12A8" w:rsidRPr="00C768D8" w:rsidRDefault="009205E1" w:rsidP="00AF12A8">
      <w:pPr>
        <w:ind w:left="284" w:hanging="284"/>
        <w:jc w:val="both"/>
        <w:rPr>
          <w:noProof/>
          <w:sz w:val="22"/>
          <w:szCs w:val="22"/>
          <w:lang w:val="pl-PL"/>
        </w:rPr>
      </w:pPr>
      <w:r>
        <w:rPr>
          <w:noProof/>
          <w:sz w:val="22"/>
          <w:szCs w:val="22"/>
          <w:lang w:val="pl-PL"/>
        </w:rPr>
        <w:t>6.</w:t>
      </w:r>
      <w:r>
        <w:rPr>
          <w:noProof/>
          <w:sz w:val="22"/>
          <w:szCs w:val="22"/>
          <w:lang w:val="pl-PL"/>
        </w:rPr>
        <w:tab/>
      </w:r>
      <w:r w:rsidR="00AF12A8" w:rsidRPr="00C768D8">
        <w:rPr>
          <w:noProof/>
          <w:sz w:val="22"/>
          <w:szCs w:val="22"/>
          <w:lang w:val="pl-PL"/>
        </w:rPr>
        <w:t xml:space="preserve">Wykonawca zobowiązuje się do niewykonywania autorskich praw osobistych do dokumentacji zamiennej i zezwala Zamawiającemu na ich wykonywanie w jego imieniu. </w:t>
      </w:r>
    </w:p>
    <w:p w:rsidR="00AF12A8" w:rsidRPr="00C768D8" w:rsidRDefault="009205E1" w:rsidP="00AF12A8">
      <w:pPr>
        <w:ind w:left="284" w:hanging="284"/>
        <w:jc w:val="both"/>
        <w:rPr>
          <w:noProof/>
          <w:sz w:val="22"/>
          <w:szCs w:val="22"/>
          <w:lang w:val="pl-PL"/>
        </w:rPr>
      </w:pPr>
      <w:r>
        <w:rPr>
          <w:noProof/>
          <w:sz w:val="22"/>
          <w:szCs w:val="22"/>
          <w:lang w:val="pl-PL"/>
        </w:rPr>
        <w:t>7.</w:t>
      </w:r>
      <w:r>
        <w:rPr>
          <w:noProof/>
          <w:sz w:val="22"/>
          <w:szCs w:val="22"/>
          <w:lang w:val="pl-PL"/>
        </w:rPr>
        <w:tab/>
      </w:r>
      <w:r w:rsidR="00AF12A8" w:rsidRPr="00C768D8">
        <w:rPr>
          <w:noProof/>
          <w:sz w:val="22"/>
          <w:szCs w:val="22"/>
          <w:lang w:val="pl-PL"/>
        </w:rPr>
        <w:t>W razie naruszenia jakiegokolwiek z zobowiązań z niniejszego § przez Wykonawcę, Wykonawca zapłaci Zamawiającemu karę umowną w wysokości 2 % wynagrodzenia umownego brutto, wskazanego w § 6 ust. 1 Umowy z każde naruszenie. Zastrzeżenie kary umownej nie wyłącza uprawnienia do dochodzenia odszkodowania do wysokości poniesionej szkody.</w:t>
      </w:r>
    </w:p>
    <w:p w:rsidR="00AF12A8" w:rsidRPr="00C768D8" w:rsidRDefault="009205E1" w:rsidP="00AF12A8">
      <w:pPr>
        <w:ind w:left="284" w:hanging="284"/>
        <w:jc w:val="both"/>
        <w:rPr>
          <w:noProof/>
          <w:sz w:val="22"/>
          <w:szCs w:val="22"/>
          <w:lang w:val="pl-PL"/>
        </w:rPr>
      </w:pPr>
      <w:r>
        <w:rPr>
          <w:noProof/>
          <w:sz w:val="22"/>
          <w:szCs w:val="22"/>
          <w:lang w:val="pl-PL"/>
        </w:rPr>
        <w:t>8.</w:t>
      </w:r>
      <w:r>
        <w:rPr>
          <w:noProof/>
          <w:sz w:val="22"/>
          <w:szCs w:val="22"/>
          <w:lang w:val="pl-PL"/>
        </w:rPr>
        <w:tab/>
      </w:r>
      <w:r w:rsidR="00AF12A8" w:rsidRPr="00C768D8">
        <w:rPr>
          <w:noProof/>
          <w:sz w:val="22"/>
          <w:szCs w:val="22"/>
          <w:lang w:val="pl-PL"/>
        </w:rPr>
        <w:t>Zapisy niniejszego paragrafu pozostając w mocy również w sytuacji, w której dojdzie do częściowego odstąpienia od umowy, bądź do częściowego wygaśnięcia lub rozwiązania umowy z jakiejkolwiek przyczyny, w stosunku do tej części przedmiotu umowy, która została już wykonana przez Wykonawcę, nawet jeśli nie została jeszcze przekazana Zamawiającemu; w szczególności Wykonawca wyraża także zgodę na wykonywanie czynności związanych z nadzorami autorskimi w sytuacji wykonywania ich przez inny niż Wykonawca podmiot.</w:t>
      </w:r>
    </w:p>
    <w:p w:rsidR="00AF12A8" w:rsidRPr="00C768D8" w:rsidRDefault="00AF12A8" w:rsidP="00AF12A8">
      <w:pPr>
        <w:spacing w:line="200" w:lineRule="atLeast"/>
        <w:ind w:left="285" w:hanging="300"/>
        <w:jc w:val="both"/>
        <w:rPr>
          <w:noProof/>
          <w:sz w:val="22"/>
          <w:szCs w:val="22"/>
          <w:lang w:val="pl-PL"/>
        </w:rPr>
      </w:pPr>
    </w:p>
    <w:p w:rsidR="00AF12A8" w:rsidRPr="00C768D8" w:rsidRDefault="00AF12A8" w:rsidP="00AF12A8">
      <w:pPr>
        <w:spacing w:line="200" w:lineRule="atLeast"/>
        <w:jc w:val="center"/>
        <w:rPr>
          <w:noProof/>
          <w:sz w:val="22"/>
          <w:szCs w:val="22"/>
          <w:lang w:val="pl-PL"/>
        </w:rPr>
      </w:pPr>
    </w:p>
    <w:p w:rsidR="00AF12A8" w:rsidRPr="00C768D8" w:rsidRDefault="00AF12A8" w:rsidP="00AF12A8">
      <w:pPr>
        <w:spacing w:line="200" w:lineRule="atLeast"/>
        <w:jc w:val="center"/>
        <w:rPr>
          <w:b/>
          <w:noProof/>
          <w:sz w:val="22"/>
          <w:szCs w:val="22"/>
          <w:lang w:val="pl-PL"/>
        </w:rPr>
      </w:pPr>
      <w:r w:rsidRPr="00C768D8">
        <w:rPr>
          <w:b/>
          <w:noProof/>
          <w:sz w:val="22"/>
          <w:szCs w:val="22"/>
          <w:lang w:val="pl-PL"/>
        </w:rPr>
        <w:t xml:space="preserve">Ubezpieczenie </w:t>
      </w:r>
    </w:p>
    <w:p w:rsidR="00AF12A8" w:rsidRPr="00C768D8" w:rsidRDefault="00AF12A8" w:rsidP="00AF12A8">
      <w:pPr>
        <w:spacing w:line="200" w:lineRule="atLeast"/>
        <w:jc w:val="center"/>
        <w:rPr>
          <w:noProof/>
          <w:sz w:val="22"/>
          <w:szCs w:val="22"/>
          <w:lang w:val="pl-PL"/>
        </w:rPr>
      </w:pPr>
      <w:r w:rsidRPr="00C768D8">
        <w:rPr>
          <w:noProof/>
          <w:sz w:val="22"/>
          <w:szCs w:val="22"/>
          <w:lang w:val="pl-PL"/>
        </w:rPr>
        <w:t>§ 1</w:t>
      </w:r>
      <w:r w:rsidR="00015249">
        <w:rPr>
          <w:noProof/>
          <w:sz w:val="22"/>
          <w:szCs w:val="22"/>
          <w:lang w:val="pl-PL"/>
        </w:rPr>
        <w:t>5</w:t>
      </w:r>
    </w:p>
    <w:p w:rsidR="00AF12A8" w:rsidRPr="00C768D8" w:rsidRDefault="00AF12A8" w:rsidP="00AF12A8">
      <w:pPr>
        <w:spacing w:line="200" w:lineRule="atLeast"/>
        <w:jc w:val="center"/>
        <w:rPr>
          <w:noProof/>
          <w:sz w:val="22"/>
          <w:szCs w:val="22"/>
          <w:lang w:val="pl-PL"/>
        </w:rPr>
      </w:pPr>
    </w:p>
    <w:p w:rsidR="00AF12A8" w:rsidRPr="00C768D8" w:rsidRDefault="009205E1" w:rsidP="00AF12A8">
      <w:pPr>
        <w:tabs>
          <w:tab w:val="left" w:pos="12212"/>
          <w:tab w:val="center" w:pos="16464"/>
          <w:tab w:val="right" w:pos="21000"/>
        </w:tabs>
        <w:snapToGrid w:val="0"/>
        <w:ind w:left="284" w:hanging="284"/>
        <w:jc w:val="both"/>
        <w:rPr>
          <w:noProof/>
          <w:kern w:val="1"/>
          <w:sz w:val="22"/>
          <w:szCs w:val="22"/>
          <w:lang w:val="pl-PL"/>
        </w:rPr>
      </w:pPr>
      <w:r>
        <w:rPr>
          <w:noProof/>
          <w:kern w:val="1"/>
          <w:sz w:val="22"/>
          <w:szCs w:val="22"/>
          <w:lang w:val="pl-PL"/>
        </w:rPr>
        <w:t>1.</w:t>
      </w:r>
      <w:r>
        <w:rPr>
          <w:noProof/>
          <w:kern w:val="1"/>
          <w:sz w:val="22"/>
          <w:szCs w:val="22"/>
          <w:lang w:val="pl-PL"/>
        </w:rPr>
        <w:tab/>
      </w:r>
      <w:r w:rsidR="00AF12A8" w:rsidRPr="00C768D8">
        <w:rPr>
          <w:noProof/>
          <w:kern w:val="1"/>
          <w:sz w:val="22"/>
          <w:szCs w:val="22"/>
          <w:lang w:val="pl-PL"/>
        </w:rPr>
        <w:t>Wykonawca zobowiązuje się do ubezpieczenia w zakresie prowadzonej działalności związanej z przedmiotem zamówienia przez</w:t>
      </w:r>
      <w:r w:rsidR="00AF12A8" w:rsidRPr="00C768D8">
        <w:rPr>
          <w:rFonts w:eastAsia="TimesNewRomanPSMT"/>
          <w:noProof/>
          <w:kern w:val="1"/>
          <w:sz w:val="22"/>
          <w:szCs w:val="22"/>
          <w:lang w:val="pl-PL"/>
        </w:rPr>
        <w:t xml:space="preserve"> cały okres realizacji umowy:</w:t>
      </w:r>
    </w:p>
    <w:p w:rsidR="00AF12A8" w:rsidRPr="007A51F4" w:rsidRDefault="00AF12A8" w:rsidP="00015249">
      <w:pPr>
        <w:tabs>
          <w:tab w:val="left" w:pos="24381"/>
        </w:tabs>
        <w:snapToGrid w:val="0"/>
        <w:ind w:left="567" w:hanging="283"/>
        <w:jc w:val="both"/>
        <w:rPr>
          <w:rFonts w:eastAsia="TimesNewRomanPSMT"/>
          <w:strike/>
          <w:noProof/>
          <w:kern w:val="1"/>
          <w:sz w:val="22"/>
          <w:szCs w:val="22"/>
          <w:lang w:val="pl-PL"/>
        </w:rPr>
      </w:pPr>
      <w:r w:rsidRPr="00C768D8">
        <w:rPr>
          <w:noProof/>
          <w:kern w:val="1"/>
          <w:sz w:val="22"/>
          <w:szCs w:val="22"/>
          <w:lang w:val="pl-PL"/>
        </w:rPr>
        <w:t>1)</w:t>
      </w:r>
      <w:r w:rsidR="009205E1">
        <w:rPr>
          <w:noProof/>
          <w:kern w:val="1"/>
          <w:sz w:val="22"/>
          <w:szCs w:val="22"/>
          <w:lang w:val="pl-PL"/>
        </w:rPr>
        <w:tab/>
      </w:r>
      <w:r w:rsidRPr="00C768D8">
        <w:rPr>
          <w:noProof/>
          <w:kern w:val="1"/>
          <w:sz w:val="22"/>
          <w:szCs w:val="22"/>
          <w:lang w:val="pl-PL"/>
        </w:rPr>
        <w:t>w okresie realizacji przedmiotu umowy na kwotę w wysokości co najmniej</w:t>
      </w:r>
      <w:r w:rsidRPr="00C768D8">
        <w:rPr>
          <w:bCs/>
          <w:noProof/>
          <w:kern w:val="1"/>
          <w:sz w:val="22"/>
          <w:szCs w:val="22"/>
          <w:lang w:val="pl-PL"/>
        </w:rPr>
        <w:t xml:space="preserve"> </w:t>
      </w:r>
      <w:r w:rsidR="00875752">
        <w:rPr>
          <w:bCs/>
          <w:noProof/>
          <w:kern w:val="1"/>
          <w:sz w:val="22"/>
          <w:szCs w:val="22"/>
          <w:lang w:val="pl-PL"/>
        </w:rPr>
        <w:t> </w:t>
      </w:r>
      <w:r w:rsidR="007A51F4" w:rsidRPr="00015249">
        <w:rPr>
          <w:bCs/>
          <w:noProof/>
          <w:kern w:val="1"/>
          <w:sz w:val="22"/>
          <w:szCs w:val="22"/>
          <w:lang w:val="pl-PL"/>
        </w:rPr>
        <w:t>300.000</w:t>
      </w:r>
      <w:bookmarkStart w:id="0" w:name="_GoBack"/>
      <w:bookmarkEnd w:id="0"/>
      <w:r w:rsidR="007A51F4" w:rsidRPr="00015249">
        <w:rPr>
          <w:bCs/>
          <w:noProof/>
          <w:kern w:val="1"/>
          <w:sz w:val="22"/>
          <w:szCs w:val="22"/>
          <w:lang w:val="pl-PL"/>
        </w:rPr>
        <w:t xml:space="preserve"> </w:t>
      </w:r>
      <w:r w:rsidRPr="00015249">
        <w:rPr>
          <w:bCs/>
          <w:noProof/>
          <w:kern w:val="1"/>
          <w:sz w:val="22"/>
          <w:szCs w:val="22"/>
          <w:lang w:val="pl-PL"/>
        </w:rPr>
        <w:t xml:space="preserve">zł </w:t>
      </w:r>
      <w:r w:rsidRPr="00015249">
        <w:rPr>
          <w:noProof/>
          <w:kern w:val="1"/>
          <w:sz w:val="22"/>
          <w:szCs w:val="22"/>
          <w:lang w:val="pl-PL"/>
        </w:rPr>
        <w:t xml:space="preserve">(słownie: </w:t>
      </w:r>
      <w:r w:rsidR="007A51F4" w:rsidRPr="00015249">
        <w:rPr>
          <w:noProof/>
          <w:kern w:val="1"/>
          <w:sz w:val="22"/>
          <w:szCs w:val="22"/>
          <w:lang w:val="pl-PL"/>
        </w:rPr>
        <w:t xml:space="preserve">trzysta tysięcy </w:t>
      </w:r>
      <w:r w:rsidRPr="00015249">
        <w:rPr>
          <w:noProof/>
          <w:kern w:val="1"/>
          <w:sz w:val="22"/>
          <w:szCs w:val="22"/>
          <w:lang w:val="pl-PL"/>
        </w:rPr>
        <w:t>zł)</w:t>
      </w:r>
      <w:r w:rsidR="00015249">
        <w:rPr>
          <w:noProof/>
          <w:kern w:val="1"/>
          <w:sz w:val="22"/>
          <w:szCs w:val="22"/>
          <w:lang w:val="pl-PL"/>
        </w:rPr>
        <w:t>.</w:t>
      </w:r>
    </w:p>
    <w:p w:rsidR="00AF12A8" w:rsidRPr="00C768D8" w:rsidRDefault="009205E1" w:rsidP="00AF12A8">
      <w:pPr>
        <w:tabs>
          <w:tab w:val="left" w:pos="24381"/>
        </w:tabs>
        <w:ind w:left="286" w:hanging="273"/>
        <w:jc w:val="both"/>
        <w:rPr>
          <w:noProof/>
          <w:kern w:val="1"/>
          <w:sz w:val="22"/>
          <w:szCs w:val="22"/>
          <w:lang w:val="pl-PL"/>
        </w:rPr>
      </w:pPr>
      <w:r>
        <w:rPr>
          <w:rFonts w:eastAsia="TimesNewRomanPSMT"/>
          <w:noProof/>
          <w:kern w:val="1"/>
          <w:sz w:val="22"/>
          <w:szCs w:val="22"/>
          <w:lang w:val="pl-PL"/>
        </w:rPr>
        <w:t>2.</w:t>
      </w:r>
      <w:r>
        <w:rPr>
          <w:rFonts w:eastAsia="TimesNewRomanPSMT"/>
          <w:noProof/>
          <w:kern w:val="1"/>
          <w:sz w:val="22"/>
          <w:szCs w:val="22"/>
          <w:lang w:val="pl-PL"/>
        </w:rPr>
        <w:tab/>
      </w:r>
      <w:r w:rsidR="00AF12A8" w:rsidRPr="00C768D8">
        <w:rPr>
          <w:rFonts w:eastAsia="TimesNewRomanPSMT"/>
          <w:noProof/>
          <w:kern w:val="1"/>
          <w:sz w:val="22"/>
          <w:szCs w:val="22"/>
          <w:lang w:val="pl-PL"/>
        </w:rPr>
        <w:t xml:space="preserve">Wykonawca w terminie 14 dni od daty zawarcia umowy przedłoży Zamawiającemu kserokopię polisy, a w przypadku jej braku - innego dokumentu potwierdzającego, że Wykonawca jest ubezpieczony w zakresie określonym w ust 1 niniejszego paragrafu, poświadczonej za zgodność z oryginałem przez Wykonawcę. </w:t>
      </w:r>
    </w:p>
    <w:p w:rsidR="00AF12A8" w:rsidRPr="00C768D8" w:rsidRDefault="009205E1" w:rsidP="00AF12A8">
      <w:pPr>
        <w:tabs>
          <w:tab w:val="left" w:pos="284"/>
        </w:tabs>
        <w:ind w:left="284" w:hanging="284"/>
        <w:jc w:val="both"/>
        <w:rPr>
          <w:rFonts w:eastAsia="TimesNewRomanPSMT"/>
          <w:noProof/>
          <w:kern w:val="1"/>
          <w:sz w:val="22"/>
          <w:szCs w:val="22"/>
          <w:lang w:val="pl-PL"/>
        </w:rPr>
      </w:pPr>
      <w:r>
        <w:rPr>
          <w:rFonts w:eastAsia="Arial Unicode MS"/>
          <w:noProof/>
          <w:kern w:val="1"/>
          <w:sz w:val="22"/>
          <w:szCs w:val="22"/>
          <w:lang w:val="pl-PL"/>
        </w:rPr>
        <w:t>3.</w:t>
      </w:r>
      <w:r>
        <w:rPr>
          <w:rFonts w:eastAsia="Arial Unicode MS"/>
          <w:noProof/>
          <w:kern w:val="1"/>
          <w:sz w:val="22"/>
          <w:szCs w:val="22"/>
          <w:lang w:val="pl-PL"/>
        </w:rPr>
        <w:tab/>
      </w:r>
      <w:r w:rsidR="00AF12A8" w:rsidRPr="00C768D8">
        <w:rPr>
          <w:rFonts w:eastAsia="Arial Unicode MS"/>
          <w:noProof/>
          <w:kern w:val="1"/>
          <w:sz w:val="22"/>
          <w:szCs w:val="22"/>
          <w:lang w:val="pl-PL"/>
        </w:rPr>
        <w:t>W sytuacji gdy Wykonawca będzie ubezpieczony na okres krótszy niż okres realizacji przedmiotu umowy i okres obowiązywania gwarancji i rękojmi, Wykonawca ma obowi</w:t>
      </w:r>
      <w:r w:rsidR="00AF12A8" w:rsidRPr="00C768D8">
        <w:rPr>
          <w:rFonts w:eastAsia="TimesNewRoman"/>
          <w:noProof/>
          <w:kern w:val="1"/>
          <w:sz w:val="22"/>
          <w:szCs w:val="22"/>
          <w:lang w:val="pl-PL"/>
        </w:rPr>
        <w:t>ą</w:t>
      </w:r>
      <w:r w:rsidR="00AF12A8" w:rsidRPr="00C768D8">
        <w:rPr>
          <w:rFonts w:eastAsia="Arial Unicode MS"/>
          <w:noProof/>
          <w:kern w:val="1"/>
          <w:sz w:val="22"/>
          <w:szCs w:val="22"/>
          <w:lang w:val="pl-PL"/>
        </w:rPr>
        <w:t>zek, po ka</w:t>
      </w:r>
      <w:r w:rsidR="00AF12A8" w:rsidRPr="00C768D8">
        <w:rPr>
          <w:rFonts w:eastAsia="TimesNewRoman"/>
          <w:noProof/>
          <w:kern w:val="1"/>
          <w:sz w:val="22"/>
          <w:szCs w:val="22"/>
          <w:lang w:val="pl-PL"/>
        </w:rPr>
        <w:t>ż</w:t>
      </w:r>
      <w:r w:rsidR="00AF12A8" w:rsidRPr="00C768D8">
        <w:rPr>
          <w:rFonts w:eastAsia="Arial Unicode MS"/>
          <w:noProof/>
          <w:kern w:val="1"/>
          <w:sz w:val="22"/>
          <w:szCs w:val="22"/>
          <w:lang w:val="pl-PL"/>
        </w:rPr>
        <w:t>dorazowym odnowieniu polisy, a w przypadku jej braku</w:t>
      </w:r>
      <w:r w:rsidR="00AF12A8" w:rsidRPr="00C768D8">
        <w:rPr>
          <w:rFonts w:eastAsia="Arial Unicode MS"/>
          <w:bCs/>
          <w:noProof/>
          <w:kern w:val="1"/>
          <w:sz w:val="22"/>
          <w:szCs w:val="22"/>
          <w:lang w:val="pl-PL"/>
        </w:rPr>
        <w:t xml:space="preserve"> -</w:t>
      </w:r>
      <w:r w:rsidR="00AF12A8" w:rsidRPr="00C768D8">
        <w:rPr>
          <w:rFonts w:eastAsia="Arial Unicode MS"/>
          <w:noProof/>
          <w:kern w:val="1"/>
          <w:sz w:val="22"/>
          <w:szCs w:val="22"/>
          <w:lang w:val="pl-PL"/>
        </w:rPr>
        <w:t xml:space="preserve"> innego dokumentu</w:t>
      </w:r>
      <w:r w:rsidR="00AF12A8" w:rsidRPr="00C768D8">
        <w:rPr>
          <w:rFonts w:eastAsia="Arial Unicode MS"/>
          <w:bCs/>
          <w:noProof/>
          <w:kern w:val="1"/>
          <w:sz w:val="22"/>
          <w:szCs w:val="22"/>
          <w:lang w:val="pl-PL"/>
        </w:rPr>
        <w:t xml:space="preserve"> </w:t>
      </w:r>
      <w:r w:rsidR="00AF12A8" w:rsidRPr="00C768D8">
        <w:rPr>
          <w:rFonts w:eastAsia="Arial Unicode MS"/>
          <w:noProof/>
          <w:kern w:val="1"/>
          <w:sz w:val="22"/>
          <w:szCs w:val="22"/>
          <w:lang w:val="pl-PL"/>
        </w:rPr>
        <w:t>potwierdzającego, że Wykonawca jest ubezpieczony w zakresie określonym w ust 1 niniejszego paragrafu,</w:t>
      </w:r>
      <w:r w:rsidR="00AF12A8" w:rsidRPr="00C768D8">
        <w:rPr>
          <w:rFonts w:eastAsia="Arial Unicode MS"/>
          <w:bCs/>
          <w:noProof/>
          <w:kern w:val="1"/>
          <w:sz w:val="22"/>
          <w:szCs w:val="22"/>
          <w:lang w:val="pl-PL"/>
        </w:rPr>
        <w:t xml:space="preserve"> </w:t>
      </w:r>
      <w:r w:rsidR="00AF12A8" w:rsidRPr="00C768D8">
        <w:rPr>
          <w:rFonts w:eastAsia="Arial Unicode MS"/>
          <w:noProof/>
          <w:kern w:val="1"/>
          <w:sz w:val="22"/>
          <w:szCs w:val="22"/>
          <w:lang w:val="pl-PL"/>
        </w:rPr>
        <w:t>przedło</w:t>
      </w:r>
      <w:r w:rsidR="00AF12A8" w:rsidRPr="00C768D8">
        <w:rPr>
          <w:rFonts w:eastAsia="TimesNewRoman"/>
          <w:noProof/>
          <w:kern w:val="1"/>
          <w:sz w:val="22"/>
          <w:szCs w:val="22"/>
          <w:lang w:val="pl-PL"/>
        </w:rPr>
        <w:t>ż</w:t>
      </w:r>
      <w:r w:rsidR="00AF12A8" w:rsidRPr="00C768D8">
        <w:rPr>
          <w:rFonts w:eastAsia="Arial Unicode MS"/>
          <w:noProof/>
          <w:kern w:val="1"/>
          <w:sz w:val="22"/>
          <w:szCs w:val="22"/>
          <w:lang w:val="pl-PL"/>
        </w:rPr>
        <w:t>yć Zamawiającemu kserokopi</w:t>
      </w:r>
      <w:r w:rsidR="00AF12A8" w:rsidRPr="00C768D8">
        <w:rPr>
          <w:rFonts w:eastAsia="TimesNewRoman"/>
          <w:noProof/>
          <w:kern w:val="1"/>
          <w:sz w:val="22"/>
          <w:szCs w:val="22"/>
          <w:lang w:val="pl-PL"/>
        </w:rPr>
        <w:t>ę polisy,</w:t>
      </w:r>
      <w:r w:rsidR="00AF12A8" w:rsidRPr="00C768D8">
        <w:rPr>
          <w:rFonts w:eastAsia="Arial Unicode MS"/>
          <w:noProof/>
          <w:kern w:val="1"/>
          <w:sz w:val="22"/>
          <w:szCs w:val="22"/>
          <w:lang w:val="pl-PL"/>
        </w:rPr>
        <w:t xml:space="preserve"> a w przypadku jej braku</w:t>
      </w:r>
      <w:r w:rsidR="00AF12A8" w:rsidRPr="00C768D8">
        <w:rPr>
          <w:rFonts w:eastAsia="Arial Unicode MS"/>
          <w:bCs/>
          <w:noProof/>
          <w:kern w:val="1"/>
          <w:sz w:val="22"/>
          <w:szCs w:val="22"/>
          <w:lang w:val="pl-PL"/>
        </w:rPr>
        <w:t xml:space="preserve"> -</w:t>
      </w:r>
      <w:r w:rsidR="00AF12A8" w:rsidRPr="00C768D8">
        <w:rPr>
          <w:rFonts w:eastAsia="Arial Unicode MS"/>
          <w:noProof/>
          <w:kern w:val="1"/>
          <w:sz w:val="22"/>
          <w:szCs w:val="22"/>
          <w:lang w:val="pl-PL"/>
        </w:rPr>
        <w:t xml:space="preserve"> innego dokumentu</w:t>
      </w:r>
      <w:r w:rsidR="00AF12A8" w:rsidRPr="00C768D8">
        <w:rPr>
          <w:rFonts w:eastAsia="Arial Unicode MS"/>
          <w:bCs/>
          <w:noProof/>
          <w:kern w:val="1"/>
          <w:sz w:val="22"/>
          <w:szCs w:val="22"/>
          <w:lang w:val="pl-PL"/>
        </w:rPr>
        <w:t xml:space="preserve"> </w:t>
      </w:r>
      <w:r w:rsidR="00AF12A8" w:rsidRPr="00C768D8">
        <w:rPr>
          <w:rFonts w:eastAsia="Arial Unicode MS"/>
          <w:noProof/>
          <w:kern w:val="1"/>
          <w:sz w:val="22"/>
          <w:szCs w:val="22"/>
          <w:lang w:val="pl-PL"/>
        </w:rPr>
        <w:t>potwierdzającego, że Wykonawca jest ubezpieczony, poświadczoną za zgodność z oryginałem przez Wykonawcę, w terminie do 14 dni kalendarzowych od daty wygaśnięcia poprzedniej polisy.</w:t>
      </w:r>
    </w:p>
    <w:p w:rsidR="00AF12A8" w:rsidRPr="00C768D8" w:rsidRDefault="009205E1" w:rsidP="00AF12A8">
      <w:pPr>
        <w:tabs>
          <w:tab w:val="left" w:pos="17608"/>
        </w:tabs>
        <w:ind w:left="284" w:hanging="284"/>
        <w:jc w:val="both"/>
        <w:rPr>
          <w:rFonts w:eastAsia="TimesNewRomanPSMT"/>
          <w:noProof/>
          <w:sz w:val="22"/>
          <w:szCs w:val="22"/>
          <w:lang w:val="pl-PL"/>
        </w:rPr>
      </w:pPr>
      <w:r>
        <w:rPr>
          <w:rFonts w:eastAsia="TimesNewRomanPSMT"/>
          <w:noProof/>
          <w:sz w:val="22"/>
          <w:szCs w:val="22"/>
          <w:lang w:val="pl-PL"/>
        </w:rPr>
        <w:t>4.</w:t>
      </w:r>
      <w:r>
        <w:rPr>
          <w:rFonts w:eastAsia="TimesNewRomanPSMT"/>
          <w:noProof/>
          <w:sz w:val="22"/>
          <w:szCs w:val="22"/>
          <w:lang w:val="pl-PL"/>
        </w:rPr>
        <w:tab/>
      </w:r>
      <w:r w:rsidR="00AF12A8" w:rsidRPr="00C768D8">
        <w:rPr>
          <w:rFonts w:eastAsia="TimesNewRomanPSMT"/>
          <w:noProof/>
          <w:sz w:val="22"/>
          <w:szCs w:val="22"/>
          <w:lang w:val="pl-PL"/>
        </w:rPr>
        <w:t>W przypadku nieodnowienia przez Wykonawcę</w:t>
      </w:r>
      <w:r w:rsidR="00AF12A8" w:rsidRPr="00C768D8">
        <w:rPr>
          <w:rFonts w:eastAsia="TimesNewRoman"/>
          <w:noProof/>
          <w:sz w:val="22"/>
          <w:szCs w:val="22"/>
          <w:lang w:val="pl-PL"/>
        </w:rPr>
        <w:t xml:space="preserve"> </w:t>
      </w:r>
      <w:r w:rsidR="00AF12A8" w:rsidRPr="00C768D8">
        <w:rPr>
          <w:rFonts w:eastAsia="TimesNewRomanPSMT"/>
          <w:noProof/>
          <w:sz w:val="22"/>
          <w:szCs w:val="22"/>
          <w:lang w:val="pl-PL"/>
        </w:rPr>
        <w:t xml:space="preserve">w trakcie realizacji umowy polisy, </w:t>
      </w:r>
      <w:r w:rsidR="00AF12A8" w:rsidRPr="00C768D8">
        <w:rPr>
          <w:noProof/>
          <w:sz w:val="22"/>
          <w:szCs w:val="22"/>
          <w:lang w:val="pl-PL"/>
        </w:rPr>
        <w:t>a w przypadku jej braku</w:t>
      </w:r>
      <w:r w:rsidR="00AF12A8" w:rsidRPr="00C768D8">
        <w:rPr>
          <w:bCs/>
          <w:noProof/>
          <w:sz w:val="22"/>
          <w:szCs w:val="22"/>
          <w:lang w:val="pl-PL"/>
        </w:rPr>
        <w:t xml:space="preserve"> - </w:t>
      </w:r>
      <w:r w:rsidR="00AF12A8" w:rsidRPr="00C768D8">
        <w:rPr>
          <w:noProof/>
          <w:sz w:val="22"/>
          <w:szCs w:val="22"/>
          <w:lang w:val="pl-PL"/>
        </w:rPr>
        <w:t>innego dokumentu</w:t>
      </w:r>
      <w:r w:rsidR="00AF12A8" w:rsidRPr="00C768D8">
        <w:rPr>
          <w:bCs/>
          <w:noProof/>
          <w:sz w:val="22"/>
          <w:szCs w:val="22"/>
          <w:lang w:val="pl-PL"/>
        </w:rPr>
        <w:t xml:space="preserve"> </w:t>
      </w:r>
      <w:r w:rsidR="00AF12A8" w:rsidRPr="00C768D8">
        <w:rPr>
          <w:noProof/>
          <w:sz w:val="22"/>
          <w:szCs w:val="22"/>
          <w:lang w:val="pl-PL"/>
        </w:rPr>
        <w:t>potwierdzającego, że Wykonawca jest ubezpieczony,</w:t>
      </w:r>
      <w:r w:rsidR="00AF12A8" w:rsidRPr="00C768D8">
        <w:rPr>
          <w:rFonts w:eastAsia="TimesNewRomanPSMT"/>
          <w:noProof/>
          <w:sz w:val="22"/>
          <w:szCs w:val="22"/>
          <w:lang w:val="pl-PL"/>
        </w:rPr>
        <w:t xml:space="preserve"> Zamawiając mo</w:t>
      </w:r>
      <w:r w:rsidR="00AF12A8" w:rsidRPr="00C768D8">
        <w:rPr>
          <w:rFonts w:eastAsia="TimesNewRoman"/>
          <w:noProof/>
          <w:sz w:val="22"/>
          <w:szCs w:val="22"/>
          <w:lang w:val="pl-PL"/>
        </w:rPr>
        <w:t>że</w:t>
      </w:r>
      <w:r w:rsidR="00AF12A8" w:rsidRPr="00C768D8">
        <w:rPr>
          <w:rFonts w:eastAsia="TimesNewRomanPSMT"/>
          <w:noProof/>
          <w:sz w:val="22"/>
          <w:szCs w:val="22"/>
          <w:lang w:val="pl-PL"/>
        </w:rPr>
        <w:t xml:space="preserve"> odst</w:t>
      </w:r>
      <w:r w:rsidR="00AF12A8" w:rsidRPr="00C768D8">
        <w:rPr>
          <w:rFonts w:eastAsia="TimesNewRoman"/>
          <w:noProof/>
          <w:sz w:val="22"/>
          <w:szCs w:val="22"/>
          <w:lang w:val="pl-PL"/>
        </w:rPr>
        <w:t>ą</w:t>
      </w:r>
      <w:r w:rsidR="00AF12A8" w:rsidRPr="00C768D8">
        <w:rPr>
          <w:rFonts w:eastAsia="TimesNewRomanPSMT"/>
          <w:noProof/>
          <w:sz w:val="22"/>
          <w:szCs w:val="22"/>
          <w:lang w:val="pl-PL"/>
        </w:rPr>
        <w:t>pić</w:t>
      </w:r>
      <w:r w:rsidR="00AF12A8" w:rsidRPr="00C768D8">
        <w:rPr>
          <w:rFonts w:eastAsia="TimesNewRoman"/>
          <w:noProof/>
          <w:sz w:val="22"/>
          <w:szCs w:val="22"/>
          <w:lang w:val="pl-PL"/>
        </w:rPr>
        <w:t xml:space="preserve"> </w:t>
      </w:r>
      <w:r w:rsidR="00AF12A8" w:rsidRPr="00C768D8">
        <w:rPr>
          <w:rFonts w:eastAsia="TimesNewRomanPSMT"/>
          <w:noProof/>
          <w:sz w:val="22"/>
          <w:szCs w:val="22"/>
          <w:lang w:val="pl-PL"/>
        </w:rPr>
        <w:t>od umowy lub naliczyć karę umowną wskazana w § 11 ust. 1 pkt 15 umowy Odst</w:t>
      </w:r>
      <w:r w:rsidR="00AF12A8" w:rsidRPr="00C768D8">
        <w:rPr>
          <w:rFonts w:eastAsia="TimesNewRoman"/>
          <w:noProof/>
          <w:sz w:val="22"/>
          <w:szCs w:val="22"/>
          <w:lang w:val="pl-PL"/>
        </w:rPr>
        <w:t>ą</w:t>
      </w:r>
      <w:r w:rsidR="00AF12A8" w:rsidRPr="00C768D8">
        <w:rPr>
          <w:rFonts w:eastAsia="TimesNewRomanPSMT"/>
          <w:noProof/>
          <w:sz w:val="22"/>
          <w:szCs w:val="22"/>
          <w:lang w:val="pl-PL"/>
        </w:rPr>
        <w:t>pienie od umowy z przyczyn, o których mowa w niniejszym ust</w:t>
      </w:r>
      <w:r w:rsidR="00AF12A8" w:rsidRPr="00C768D8">
        <w:rPr>
          <w:rFonts w:eastAsia="TimesNewRoman"/>
          <w:noProof/>
          <w:sz w:val="22"/>
          <w:szCs w:val="22"/>
          <w:lang w:val="pl-PL"/>
        </w:rPr>
        <w:t>ępie</w:t>
      </w:r>
      <w:r w:rsidR="00AF12A8" w:rsidRPr="00C768D8">
        <w:rPr>
          <w:rFonts w:eastAsia="TimesNewRomanPSMT"/>
          <w:noProof/>
          <w:sz w:val="22"/>
          <w:szCs w:val="22"/>
          <w:lang w:val="pl-PL"/>
        </w:rPr>
        <w:t>, stanowi odst</w:t>
      </w:r>
      <w:r w:rsidR="00AF12A8" w:rsidRPr="00C768D8">
        <w:rPr>
          <w:rFonts w:eastAsia="TimesNewRoman"/>
          <w:noProof/>
          <w:sz w:val="22"/>
          <w:szCs w:val="22"/>
          <w:lang w:val="pl-PL"/>
        </w:rPr>
        <w:t>ą</w:t>
      </w:r>
      <w:r w:rsidR="00AF12A8" w:rsidRPr="00C768D8">
        <w:rPr>
          <w:rFonts w:eastAsia="TimesNewRomanPSMT"/>
          <w:noProof/>
          <w:sz w:val="22"/>
          <w:szCs w:val="22"/>
          <w:lang w:val="pl-PL"/>
        </w:rPr>
        <w:t xml:space="preserve">pienie z przyczyn zawinionych przez </w:t>
      </w:r>
      <w:r w:rsidR="00AF12A8" w:rsidRPr="00C768D8">
        <w:rPr>
          <w:rFonts w:eastAsia="TimesNewRoman"/>
          <w:noProof/>
          <w:sz w:val="22"/>
          <w:szCs w:val="22"/>
          <w:lang w:val="pl-PL"/>
        </w:rPr>
        <w:t xml:space="preserve">Wykonawcę, </w:t>
      </w:r>
      <w:r w:rsidR="00AF12A8" w:rsidRPr="00C768D8">
        <w:rPr>
          <w:noProof/>
          <w:sz w:val="22"/>
          <w:szCs w:val="22"/>
          <w:lang w:val="pl-PL"/>
        </w:rPr>
        <w:t>na co Wykonawca wyraża zgodę.</w:t>
      </w:r>
    </w:p>
    <w:p w:rsidR="00AF12A8" w:rsidRPr="00C768D8" w:rsidRDefault="009205E1" w:rsidP="00AF12A8">
      <w:pPr>
        <w:tabs>
          <w:tab w:val="left" w:pos="3692"/>
        </w:tabs>
        <w:autoSpaceDE w:val="0"/>
        <w:ind w:left="284" w:hanging="284"/>
        <w:jc w:val="both"/>
        <w:rPr>
          <w:noProof/>
          <w:sz w:val="22"/>
          <w:szCs w:val="22"/>
          <w:lang w:val="pl-PL"/>
        </w:rPr>
      </w:pPr>
      <w:r>
        <w:rPr>
          <w:rFonts w:eastAsia="TimesNewRomanPSMT"/>
          <w:noProof/>
          <w:sz w:val="22"/>
          <w:szCs w:val="22"/>
          <w:lang w:val="pl-PL"/>
        </w:rPr>
        <w:t>5.</w:t>
      </w:r>
      <w:r>
        <w:rPr>
          <w:rFonts w:eastAsia="TimesNewRomanPSMT"/>
          <w:noProof/>
          <w:sz w:val="22"/>
          <w:szCs w:val="22"/>
          <w:lang w:val="pl-PL"/>
        </w:rPr>
        <w:tab/>
      </w:r>
      <w:r w:rsidR="00AF12A8" w:rsidRPr="00C768D8">
        <w:rPr>
          <w:rFonts w:eastAsia="TimesNewRomanPSMT"/>
          <w:noProof/>
          <w:sz w:val="22"/>
          <w:szCs w:val="22"/>
          <w:lang w:val="pl-PL"/>
        </w:rPr>
        <w:t>W sytuacji, gdy wskutek nieprzewidzianych okoliczności wystąpi konieczność przedłużenia terminu realizacji przedmiotu zamówienia, Wykonawca zobowiązany jest do przedłużenia terminu ważności wniesionej polisy ubezpieczeniowej, a w przypadku jej braku</w:t>
      </w:r>
      <w:r w:rsidR="00AF12A8" w:rsidRPr="00C768D8">
        <w:rPr>
          <w:rFonts w:eastAsia="TimesNewRomanPSMT"/>
          <w:bCs/>
          <w:noProof/>
          <w:sz w:val="22"/>
          <w:szCs w:val="22"/>
          <w:lang w:val="pl-PL"/>
        </w:rPr>
        <w:t xml:space="preserve"> -</w:t>
      </w:r>
      <w:r w:rsidR="00AF12A8" w:rsidRPr="00C768D8">
        <w:rPr>
          <w:rFonts w:eastAsia="TimesNewRomanPSMT"/>
          <w:noProof/>
          <w:sz w:val="22"/>
          <w:szCs w:val="22"/>
          <w:lang w:val="pl-PL"/>
        </w:rPr>
        <w:t xml:space="preserve"> innego dokumentu</w:t>
      </w:r>
      <w:r w:rsidR="00AF12A8" w:rsidRPr="00C768D8">
        <w:rPr>
          <w:rFonts w:eastAsia="TimesNewRomanPSMT"/>
          <w:bCs/>
          <w:noProof/>
          <w:sz w:val="22"/>
          <w:szCs w:val="22"/>
          <w:lang w:val="pl-PL"/>
        </w:rPr>
        <w:t xml:space="preserve"> </w:t>
      </w:r>
      <w:r w:rsidR="00AF12A8" w:rsidRPr="00C768D8">
        <w:rPr>
          <w:rFonts w:eastAsia="TimesNewRomanPSMT"/>
          <w:noProof/>
          <w:sz w:val="22"/>
          <w:szCs w:val="22"/>
          <w:lang w:val="pl-PL"/>
        </w:rPr>
        <w:t>potwierdzającego, że Wykonawca jest ubezpieczony, albo jeśli nie jest to możliwe, do wniesienia nowej polisy ubezpieczeniowej, a w przypadku jej braku</w:t>
      </w:r>
      <w:r w:rsidR="00AF12A8" w:rsidRPr="00C768D8">
        <w:rPr>
          <w:rFonts w:eastAsia="TimesNewRomanPSMT"/>
          <w:bCs/>
          <w:noProof/>
          <w:sz w:val="22"/>
          <w:szCs w:val="22"/>
          <w:lang w:val="pl-PL"/>
        </w:rPr>
        <w:t xml:space="preserve"> -</w:t>
      </w:r>
      <w:r w:rsidR="00AF12A8" w:rsidRPr="00C768D8">
        <w:rPr>
          <w:rFonts w:eastAsia="TimesNewRomanPSMT"/>
          <w:noProof/>
          <w:sz w:val="22"/>
          <w:szCs w:val="22"/>
          <w:lang w:val="pl-PL"/>
        </w:rPr>
        <w:t xml:space="preserve"> innego dokumentu</w:t>
      </w:r>
      <w:r w:rsidR="00AF12A8" w:rsidRPr="00C768D8">
        <w:rPr>
          <w:rFonts w:eastAsia="TimesNewRomanPSMT"/>
          <w:bCs/>
          <w:noProof/>
          <w:sz w:val="22"/>
          <w:szCs w:val="22"/>
          <w:lang w:val="pl-PL"/>
        </w:rPr>
        <w:t xml:space="preserve"> </w:t>
      </w:r>
      <w:r w:rsidR="00AF12A8" w:rsidRPr="00C768D8">
        <w:rPr>
          <w:rFonts w:eastAsia="TimesNewRomanPSMT"/>
          <w:noProof/>
          <w:sz w:val="22"/>
          <w:szCs w:val="22"/>
          <w:lang w:val="pl-PL"/>
        </w:rPr>
        <w:t>potwierdzającego, że Wykonawca jest ubezpieczony, na okres wynikający z aneksu do umowy.</w:t>
      </w:r>
    </w:p>
    <w:p w:rsidR="00AF12A8" w:rsidRPr="00C768D8" w:rsidRDefault="00AF12A8" w:rsidP="00AF12A8">
      <w:pPr>
        <w:suppressAutoHyphens w:val="0"/>
        <w:ind w:left="270" w:hanging="270"/>
        <w:jc w:val="both"/>
        <w:rPr>
          <w:noProof/>
          <w:sz w:val="22"/>
          <w:szCs w:val="22"/>
          <w:lang w:val="pl-PL"/>
        </w:rPr>
      </w:pPr>
    </w:p>
    <w:p w:rsidR="00AF12A8" w:rsidRPr="00C768D8" w:rsidRDefault="00AF12A8" w:rsidP="00AF12A8">
      <w:pPr>
        <w:suppressAutoHyphens w:val="0"/>
        <w:ind w:left="270" w:hanging="270"/>
        <w:jc w:val="both"/>
        <w:rPr>
          <w:noProof/>
          <w:sz w:val="22"/>
          <w:szCs w:val="22"/>
          <w:lang w:val="pl-PL"/>
        </w:rPr>
      </w:pPr>
    </w:p>
    <w:p w:rsidR="00AF12A8" w:rsidRPr="00C768D8" w:rsidRDefault="00AF12A8" w:rsidP="00AF12A8">
      <w:pPr>
        <w:spacing w:line="200" w:lineRule="atLeast"/>
        <w:jc w:val="center"/>
        <w:rPr>
          <w:b/>
          <w:noProof/>
          <w:sz w:val="22"/>
          <w:szCs w:val="22"/>
          <w:lang w:val="pl-PL"/>
        </w:rPr>
      </w:pPr>
      <w:r w:rsidRPr="00C768D8">
        <w:rPr>
          <w:b/>
          <w:noProof/>
          <w:sz w:val="22"/>
          <w:szCs w:val="22"/>
          <w:lang w:val="pl-PL"/>
        </w:rPr>
        <w:t>Wymagania dotyczące zatrudnienia</w:t>
      </w:r>
    </w:p>
    <w:p w:rsidR="00AF12A8" w:rsidRPr="00C768D8" w:rsidRDefault="00AF12A8" w:rsidP="00AF12A8">
      <w:pPr>
        <w:spacing w:line="200" w:lineRule="atLeast"/>
        <w:ind w:left="270" w:hanging="270"/>
        <w:jc w:val="center"/>
        <w:rPr>
          <w:noProof/>
          <w:sz w:val="22"/>
          <w:szCs w:val="22"/>
          <w:lang w:val="pl-PL"/>
        </w:rPr>
      </w:pPr>
      <w:r w:rsidRPr="00C768D8">
        <w:rPr>
          <w:noProof/>
          <w:sz w:val="22"/>
          <w:szCs w:val="22"/>
          <w:lang w:val="pl-PL"/>
        </w:rPr>
        <w:t>§ 1</w:t>
      </w:r>
      <w:r w:rsidR="00015249">
        <w:rPr>
          <w:noProof/>
          <w:sz w:val="22"/>
          <w:szCs w:val="22"/>
          <w:lang w:val="pl-PL"/>
        </w:rPr>
        <w:t>6</w:t>
      </w:r>
    </w:p>
    <w:p w:rsidR="00AF12A8" w:rsidRPr="00C768D8" w:rsidRDefault="00AF12A8" w:rsidP="00AF12A8">
      <w:pPr>
        <w:spacing w:line="200" w:lineRule="atLeast"/>
        <w:jc w:val="both"/>
        <w:rPr>
          <w:noProof/>
          <w:sz w:val="22"/>
          <w:szCs w:val="22"/>
          <w:lang w:val="pl-PL"/>
        </w:rPr>
      </w:pPr>
    </w:p>
    <w:p w:rsidR="00AF12A8" w:rsidRPr="00C768D8" w:rsidRDefault="00AF12A8" w:rsidP="00AF12A8">
      <w:pPr>
        <w:tabs>
          <w:tab w:val="left" w:pos="284"/>
        </w:tabs>
        <w:ind w:left="284" w:hanging="284"/>
        <w:jc w:val="both"/>
        <w:rPr>
          <w:noProof/>
          <w:sz w:val="22"/>
          <w:szCs w:val="22"/>
          <w:lang w:val="pl-PL"/>
        </w:rPr>
      </w:pPr>
      <w:r w:rsidRPr="00C768D8">
        <w:rPr>
          <w:noProof/>
          <w:lang w:val="pl-PL"/>
        </w:rPr>
        <w:t>1.</w:t>
      </w:r>
      <w:r w:rsidRPr="00C768D8">
        <w:rPr>
          <w:noProof/>
          <w:lang w:val="pl-PL"/>
        </w:rPr>
        <w:tab/>
      </w:r>
      <w:r w:rsidRPr="00C768D8">
        <w:rPr>
          <w:noProof/>
          <w:sz w:val="22"/>
          <w:szCs w:val="22"/>
          <w:lang w:val="pl-PL"/>
        </w:rPr>
        <w:t>Na podstawie art. 29 ust. 3a. ustawy Prawo zamówień publicznych Zamawiaj</w:t>
      </w:r>
      <w:r w:rsidRPr="00C768D8">
        <w:rPr>
          <w:rFonts w:eastAsia="Arial"/>
          <w:noProof/>
          <w:sz w:val="22"/>
          <w:szCs w:val="22"/>
          <w:lang w:val="pl-PL"/>
        </w:rPr>
        <w:t>ą</w:t>
      </w:r>
      <w:r w:rsidRPr="00C768D8">
        <w:rPr>
          <w:noProof/>
          <w:sz w:val="22"/>
          <w:szCs w:val="22"/>
          <w:lang w:val="pl-PL"/>
        </w:rPr>
        <w:t>cy wymaga zatrudnienia przez Wykonawc</w:t>
      </w:r>
      <w:r w:rsidRPr="00C768D8">
        <w:rPr>
          <w:rFonts w:eastAsia="Arial"/>
          <w:noProof/>
          <w:sz w:val="22"/>
          <w:szCs w:val="22"/>
          <w:lang w:val="pl-PL"/>
        </w:rPr>
        <w:t>ę,</w:t>
      </w:r>
      <w:r w:rsidRPr="00C768D8">
        <w:rPr>
          <w:noProof/>
          <w:sz w:val="22"/>
          <w:szCs w:val="22"/>
          <w:lang w:val="pl-PL"/>
        </w:rPr>
        <w:t xml:space="preserve"> Podwykonawc</w:t>
      </w:r>
      <w:r w:rsidRPr="00C768D8">
        <w:rPr>
          <w:rFonts w:eastAsia="Arial"/>
          <w:noProof/>
          <w:sz w:val="22"/>
          <w:szCs w:val="22"/>
          <w:lang w:val="pl-PL"/>
        </w:rPr>
        <w:t xml:space="preserve">ę lub dalszego Podwykonawcę </w:t>
      </w:r>
      <w:r w:rsidRPr="00C768D8">
        <w:rPr>
          <w:noProof/>
          <w:sz w:val="22"/>
          <w:szCs w:val="22"/>
          <w:lang w:val="pl-PL"/>
        </w:rPr>
        <w:t>na podstawie umowy o prac</w:t>
      </w:r>
      <w:r w:rsidRPr="00C768D8">
        <w:rPr>
          <w:rFonts w:eastAsia="Arial"/>
          <w:noProof/>
          <w:sz w:val="22"/>
          <w:szCs w:val="22"/>
          <w:lang w:val="pl-PL"/>
        </w:rPr>
        <w:t xml:space="preserve">ę </w:t>
      </w:r>
      <w:r w:rsidRPr="00C768D8">
        <w:rPr>
          <w:noProof/>
          <w:sz w:val="22"/>
          <w:szCs w:val="22"/>
          <w:lang w:val="pl-PL"/>
        </w:rPr>
        <w:t>osób wykonuj</w:t>
      </w:r>
      <w:r w:rsidRPr="00C768D8">
        <w:rPr>
          <w:rFonts w:eastAsia="Arial"/>
          <w:noProof/>
          <w:sz w:val="22"/>
          <w:szCs w:val="22"/>
          <w:lang w:val="pl-PL"/>
        </w:rPr>
        <w:t>ą</w:t>
      </w:r>
      <w:r w:rsidRPr="00C768D8">
        <w:rPr>
          <w:noProof/>
          <w:sz w:val="22"/>
          <w:szCs w:val="22"/>
          <w:lang w:val="pl-PL"/>
        </w:rPr>
        <w:t xml:space="preserve">cych wszelkie czynności wchodzące w tzw. koszty bezpośrednie, o których to czynnościach jest mowa w specyfikacji istotnych warunków zamówienia. Tak więc wymóg ten dotyczy osób, które wykonują czynności bezpośrednio związane w wykonywaniem robót, czyli tzw. pracowników fizycznych. Wymóg nie dotyczy więc, między innymi osób: projektantów, kierujących budową, wykonujących obsługę geodezyjną, dostawców materiałów budowlanych. </w:t>
      </w:r>
    </w:p>
    <w:p w:rsidR="00AF12A8" w:rsidRPr="00C768D8" w:rsidRDefault="00AF12A8" w:rsidP="00AF12A8">
      <w:pPr>
        <w:tabs>
          <w:tab w:val="left" w:pos="284"/>
        </w:tabs>
        <w:suppressAutoHyphens w:val="0"/>
        <w:autoSpaceDE w:val="0"/>
        <w:ind w:left="284" w:hanging="284"/>
        <w:jc w:val="both"/>
        <w:rPr>
          <w:noProof/>
          <w:sz w:val="22"/>
          <w:szCs w:val="22"/>
          <w:lang w:val="pl-PL"/>
        </w:rPr>
      </w:pPr>
      <w:r w:rsidRPr="00C768D8">
        <w:rPr>
          <w:noProof/>
          <w:sz w:val="22"/>
          <w:szCs w:val="22"/>
          <w:lang w:val="pl-PL"/>
        </w:rPr>
        <w:t>2.</w:t>
      </w:r>
      <w:r w:rsidRPr="00C768D8">
        <w:rPr>
          <w:noProof/>
          <w:sz w:val="22"/>
          <w:szCs w:val="22"/>
          <w:lang w:val="pl-PL"/>
        </w:rPr>
        <w:tab/>
        <w:t xml:space="preserve">W związku z powyższym Wykonawca musi przed rozpoczęciem wykonywania czynności przez te osoby przedstawić Zamawiającemu dokumenty potwierdzające zatrudnianie tych osób na umowę o pracę – oświadczenie Wykonawcy, zawierające </w:t>
      </w:r>
      <w:r w:rsidRPr="00C768D8">
        <w:rPr>
          <w:bCs/>
          <w:noProof/>
          <w:sz w:val="22"/>
          <w:szCs w:val="22"/>
          <w:lang w:val="pl-PL"/>
        </w:rPr>
        <w:t>co najmniej imię i nazwisko danej osoby, okres zatrudnienia, nazwę pracodawcy</w:t>
      </w:r>
      <w:r w:rsidRPr="00C768D8">
        <w:rPr>
          <w:noProof/>
          <w:sz w:val="22"/>
          <w:szCs w:val="22"/>
          <w:lang w:val="pl-PL"/>
        </w:rPr>
        <w:t>.</w:t>
      </w:r>
      <w:r w:rsidRPr="00C768D8">
        <w:rPr>
          <w:bCs/>
          <w:noProof/>
          <w:sz w:val="22"/>
          <w:szCs w:val="22"/>
          <w:lang w:val="pl-PL"/>
        </w:rPr>
        <w:t xml:space="preserve"> Pracodawcą tych osób musi być Wykonawca lub jeden ze wspólników konsorcjum, zgłoszonym zgodnie z przepisami ustawy Prawo zamówień publicznych, Podwykonawca lub dalszy Podwykonawca</w:t>
      </w:r>
      <w:r w:rsidRPr="00C768D8">
        <w:rPr>
          <w:noProof/>
          <w:sz w:val="22"/>
          <w:szCs w:val="22"/>
          <w:lang w:val="pl-PL"/>
        </w:rPr>
        <w:t>. Bez przedstawienia powyższego dokumentu osoby, które muszą być zatrudnione na umowę o pracę, nie będą wpuszczane na plac budowy, a więc nie będą mogły wykonywać pracy z winy Wykonawcy.</w:t>
      </w:r>
    </w:p>
    <w:p w:rsidR="00AF12A8" w:rsidRPr="00C768D8" w:rsidRDefault="00AF12A8" w:rsidP="00AF12A8">
      <w:pPr>
        <w:pStyle w:val="1"/>
        <w:tabs>
          <w:tab w:val="left" w:pos="284"/>
          <w:tab w:val="left" w:pos="27376"/>
        </w:tabs>
        <w:spacing w:line="240" w:lineRule="auto"/>
        <w:ind w:left="284" w:hanging="284"/>
        <w:rPr>
          <w:rFonts w:ascii="Times New Roman" w:hAnsi="Times New Roman"/>
          <w:noProof/>
          <w:color w:val="auto"/>
          <w:sz w:val="22"/>
          <w:szCs w:val="22"/>
        </w:rPr>
      </w:pPr>
      <w:r w:rsidRPr="00C768D8">
        <w:rPr>
          <w:rFonts w:ascii="Times New Roman" w:hAnsi="Times New Roman"/>
          <w:noProof/>
          <w:color w:val="auto"/>
          <w:sz w:val="22"/>
          <w:szCs w:val="22"/>
        </w:rPr>
        <w:t>3.</w:t>
      </w:r>
      <w:r w:rsidRPr="00C768D8">
        <w:rPr>
          <w:rFonts w:ascii="Times New Roman" w:hAnsi="Times New Roman"/>
          <w:noProof/>
          <w:color w:val="auto"/>
          <w:sz w:val="22"/>
          <w:szCs w:val="22"/>
        </w:rPr>
        <w:tab/>
        <w:t xml:space="preserve">Jeżeli na budowie będzie przebywać osoba nie zatrudniona na umowę o pracę co zostanie ustalone przez Zamawiającego lub jego przedstawicieli (personel), osoba taka będzie musiała opuścić plac budowy a Wykonawca zapłaci Zamawiającemu tytułem kary umownej 1.000,00 zł za każdy taki przypadek. Fakt przebywania takiej osoby na budowie musi zostać potwierdzony pisemną notatką sporządzoną przez przedstawicieli (personel) Zamawiającego. Notatka nie musi być podpisana przez Wykonawcę lub jego przedstawicieli. </w:t>
      </w:r>
    </w:p>
    <w:p w:rsidR="00AF12A8" w:rsidRDefault="00AF12A8" w:rsidP="00AF12A8">
      <w:pPr>
        <w:pStyle w:val="1"/>
        <w:tabs>
          <w:tab w:val="left" w:pos="284"/>
          <w:tab w:val="left" w:pos="27376"/>
        </w:tabs>
        <w:spacing w:line="240" w:lineRule="auto"/>
        <w:ind w:left="284" w:hanging="284"/>
        <w:rPr>
          <w:rFonts w:ascii="Times New Roman" w:hAnsi="Times New Roman"/>
          <w:noProof/>
          <w:color w:val="auto"/>
          <w:sz w:val="22"/>
          <w:szCs w:val="22"/>
        </w:rPr>
      </w:pPr>
    </w:p>
    <w:p w:rsidR="00AF12A8" w:rsidRPr="00C768D8" w:rsidRDefault="00AF12A8" w:rsidP="00AF12A8">
      <w:pPr>
        <w:tabs>
          <w:tab w:val="left" w:pos="284"/>
          <w:tab w:val="left" w:pos="17608"/>
        </w:tabs>
        <w:ind w:left="284" w:hanging="330"/>
        <w:jc w:val="center"/>
        <w:rPr>
          <w:b/>
          <w:noProof/>
          <w:sz w:val="22"/>
          <w:szCs w:val="22"/>
          <w:lang w:val="pl-PL"/>
        </w:rPr>
      </w:pPr>
      <w:r w:rsidRPr="00C768D8">
        <w:rPr>
          <w:b/>
          <w:noProof/>
          <w:sz w:val="22"/>
          <w:szCs w:val="22"/>
          <w:lang w:val="pl-PL"/>
        </w:rPr>
        <w:t>Zmiana Umowy</w:t>
      </w:r>
    </w:p>
    <w:p w:rsidR="00AF12A8" w:rsidRPr="00C768D8" w:rsidRDefault="00AF12A8" w:rsidP="00AF12A8">
      <w:pPr>
        <w:tabs>
          <w:tab w:val="left" w:pos="284"/>
        </w:tabs>
        <w:jc w:val="center"/>
        <w:rPr>
          <w:bCs/>
          <w:noProof/>
          <w:sz w:val="22"/>
          <w:szCs w:val="22"/>
          <w:lang w:val="pl-PL"/>
        </w:rPr>
      </w:pPr>
      <w:r w:rsidRPr="00C768D8">
        <w:rPr>
          <w:bCs/>
          <w:noProof/>
          <w:sz w:val="22"/>
          <w:szCs w:val="22"/>
          <w:lang w:val="pl-PL"/>
        </w:rPr>
        <w:t>§ 1</w:t>
      </w:r>
      <w:r w:rsidR="00015249">
        <w:rPr>
          <w:bCs/>
          <w:noProof/>
          <w:sz w:val="22"/>
          <w:szCs w:val="22"/>
          <w:lang w:val="pl-PL"/>
        </w:rPr>
        <w:t>7</w:t>
      </w:r>
    </w:p>
    <w:p w:rsidR="00AF12A8" w:rsidRPr="00C768D8" w:rsidRDefault="00AF12A8" w:rsidP="00AF12A8">
      <w:pPr>
        <w:tabs>
          <w:tab w:val="left" w:pos="284"/>
        </w:tabs>
        <w:jc w:val="center"/>
        <w:rPr>
          <w:bCs/>
          <w:noProof/>
          <w:sz w:val="22"/>
          <w:szCs w:val="22"/>
          <w:lang w:val="pl-PL"/>
        </w:rPr>
      </w:pPr>
    </w:p>
    <w:p w:rsidR="00AF12A8" w:rsidRPr="00C768D8" w:rsidRDefault="009205E1" w:rsidP="00AF12A8">
      <w:pPr>
        <w:pStyle w:val="Tekstpodstawowy"/>
        <w:tabs>
          <w:tab w:val="left" w:pos="284"/>
        </w:tabs>
        <w:ind w:left="284" w:hanging="284"/>
        <w:rPr>
          <w:bCs/>
          <w:noProof/>
          <w:sz w:val="22"/>
          <w:szCs w:val="22"/>
          <w:lang w:val="pl-PL"/>
        </w:rPr>
      </w:pPr>
      <w:r>
        <w:rPr>
          <w:bCs/>
          <w:noProof/>
          <w:sz w:val="22"/>
          <w:szCs w:val="22"/>
          <w:lang w:val="pl-PL"/>
        </w:rPr>
        <w:t>1.</w:t>
      </w:r>
      <w:r>
        <w:rPr>
          <w:bCs/>
          <w:noProof/>
          <w:sz w:val="22"/>
          <w:szCs w:val="22"/>
          <w:lang w:val="pl-PL"/>
        </w:rPr>
        <w:tab/>
      </w:r>
      <w:r w:rsidR="00AF12A8" w:rsidRPr="00C768D8">
        <w:rPr>
          <w:bCs/>
          <w:noProof/>
          <w:sz w:val="22"/>
          <w:szCs w:val="22"/>
          <w:lang w:val="pl-PL"/>
        </w:rPr>
        <w:t>Z zastrzeżeniem brzmienia zapisów art. 144 ust. 1 ustawy Prawo zamówień publicznych oraz innych zapisów Umowy, Zamawiający przewiduje możliwość zmiany umowy w następujących przypadkach:</w:t>
      </w:r>
    </w:p>
    <w:p w:rsidR="00AF12A8" w:rsidRPr="00C768D8" w:rsidRDefault="009205E1" w:rsidP="00AF12A8">
      <w:pPr>
        <w:pStyle w:val="Tekstpodstawowy"/>
        <w:tabs>
          <w:tab w:val="left" w:pos="567"/>
        </w:tabs>
        <w:ind w:left="567" w:hanging="283"/>
        <w:rPr>
          <w:bCs/>
          <w:noProof/>
          <w:sz w:val="22"/>
          <w:szCs w:val="22"/>
          <w:lang w:val="pl-PL"/>
        </w:rPr>
      </w:pPr>
      <w:r>
        <w:rPr>
          <w:bCs/>
          <w:noProof/>
          <w:sz w:val="22"/>
          <w:szCs w:val="22"/>
          <w:lang w:val="pl-PL"/>
        </w:rPr>
        <w:t>1)</w:t>
      </w:r>
      <w:r>
        <w:rPr>
          <w:bCs/>
          <w:noProof/>
          <w:sz w:val="22"/>
          <w:szCs w:val="22"/>
          <w:lang w:val="pl-PL"/>
        </w:rPr>
        <w:tab/>
      </w:r>
      <w:r w:rsidR="00AF12A8" w:rsidRPr="00C768D8">
        <w:rPr>
          <w:bCs/>
          <w:noProof/>
          <w:sz w:val="22"/>
          <w:szCs w:val="22"/>
          <w:lang w:val="pl-PL"/>
        </w:rPr>
        <w:t>W przypadku uniemożliwienia rozpoczęcia realizacji umowy lub zaistnienia przerw w jej wykonaniu leżących po stronie Zamawiającego (np. przyczyny organizacyjne, nieprzekazanie terenu budowy/robót, niezapewnienie możliwości poboru wody i energii elektrycznej na potrzeby wykonywanych prac, wstrzymania lub ograniczenia środków finansowych Zamawiającego) lub wynikających z konieczności wykonania robót dodatkowych, o których mowa w art. 144 ust. 1 pkt. 2 ustawy Pzp, termin wykonania przedmiotu zamówienia ulega przesunięciu o okres wynikający z przerw lub opóźnienia rozpoczęcia prac.</w:t>
      </w:r>
    </w:p>
    <w:p w:rsidR="00AF12A8" w:rsidRPr="00C768D8" w:rsidRDefault="009205E1" w:rsidP="00AF12A8">
      <w:pPr>
        <w:pStyle w:val="Tekstpodstawowy"/>
        <w:tabs>
          <w:tab w:val="left" w:pos="567"/>
        </w:tabs>
        <w:ind w:left="567" w:hanging="283"/>
        <w:rPr>
          <w:bCs/>
          <w:noProof/>
          <w:sz w:val="22"/>
          <w:szCs w:val="22"/>
          <w:lang w:val="pl-PL"/>
        </w:rPr>
      </w:pPr>
      <w:r>
        <w:rPr>
          <w:bCs/>
          <w:noProof/>
          <w:sz w:val="22"/>
          <w:szCs w:val="22"/>
          <w:lang w:val="pl-PL"/>
        </w:rPr>
        <w:t>2)</w:t>
      </w:r>
      <w:r>
        <w:rPr>
          <w:bCs/>
          <w:noProof/>
          <w:sz w:val="22"/>
          <w:szCs w:val="22"/>
          <w:lang w:val="pl-PL"/>
        </w:rPr>
        <w:tab/>
      </w:r>
      <w:r w:rsidR="00AF12A8" w:rsidRPr="00C768D8">
        <w:rPr>
          <w:bCs/>
          <w:noProof/>
          <w:sz w:val="22"/>
          <w:szCs w:val="22"/>
          <w:lang w:val="pl-PL"/>
        </w:rPr>
        <w:t>W przypadku pojawienia się na rynku materiałów lub urządzeń nowszej generacji pozwalających na zaoszczędzenie kosztów realizacji przedmiotu umowy lub kosztów eksploatacji wykonanego przedmiotu umowy, lub umożliwiające uzyskanie lepszej jakości wykonywanych robót – poprzez zastosowanie tych materiałów lub urządzeń ze skutkiem zmniejszenia kosztów lub uzyskania lepszej jakości robót, z zastrzeżeniem, że zmiany te nie mogą prowadzić do podwyższenia wynagrodzenia Wykonawcy ani wydłużenia terminu realizacji przedmiotu zamówienia. Zmiana może dotyczyć jedynie używanych przez Wykonawcę materiałów.</w:t>
      </w:r>
    </w:p>
    <w:p w:rsidR="00AF12A8" w:rsidRPr="00C768D8" w:rsidRDefault="009205E1" w:rsidP="00AF12A8">
      <w:pPr>
        <w:pStyle w:val="Tekstpodstawowy"/>
        <w:tabs>
          <w:tab w:val="left" w:pos="567"/>
        </w:tabs>
        <w:ind w:left="567" w:hanging="283"/>
        <w:rPr>
          <w:bCs/>
          <w:noProof/>
          <w:sz w:val="22"/>
          <w:szCs w:val="22"/>
          <w:lang w:val="pl-PL"/>
        </w:rPr>
      </w:pPr>
      <w:r>
        <w:rPr>
          <w:bCs/>
          <w:noProof/>
          <w:sz w:val="22"/>
          <w:szCs w:val="22"/>
          <w:lang w:val="pl-PL"/>
        </w:rPr>
        <w:t>3)</w:t>
      </w:r>
      <w:r>
        <w:rPr>
          <w:bCs/>
          <w:noProof/>
          <w:sz w:val="22"/>
          <w:szCs w:val="22"/>
          <w:lang w:val="pl-PL"/>
        </w:rPr>
        <w:tab/>
      </w:r>
      <w:r w:rsidR="00AF12A8" w:rsidRPr="00C768D8">
        <w:rPr>
          <w:bCs/>
          <w:noProof/>
          <w:sz w:val="22"/>
          <w:szCs w:val="22"/>
          <w:lang w:val="pl-PL"/>
        </w:rPr>
        <w:t xml:space="preserve">W przypadku pojawienia się nowszej technologii wykonania zaprojektowanych robót pozwalającej na zaoszczędzenie czasu realizacji inwestycji lub kosztów wykonywanych prac, jak również kosztów eksploatacji wykonanego przedmiotu umowy – poprzez zastosowanie tej </w:t>
      </w:r>
      <w:r w:rsidR="00AF12A8" w:rsidRPr="00C768D8">
        <w:rPr>
          <w:bCs/>
          <w:noProof/>
          <w:sz w:val="22"/>
          <w:szCs w:val="22"/>
          <w:lang w:val="pl-PL"/>
        </w:rPr>
        <w:lastRenderedPageBreak/>
        <w:t>technologii ze skutkiem skrócenia czasu realizacji lub zmniejszenia kosztów, z zastrzeżeniem, że zmiany te nie mogą prowadzić do podwyższenia wynagrodzenia Wykonawcy.</w:t>
      </w:r>
    </w:p>
    <w:p w:rsidR="00AF12A8" w:rsidRPr="00C768D8" w:rsidRDefault="009205E1" w:rsidP="00AF12A8">
      <w:pPr>
        <w:pStyle w:val="Tekstpodstawowy"/>
        <w:tabs>
          <w:tab w:val="left" w:pos="567"/>
        </w:tabs>
        <w:ind w:left="567" w:hanging="283"/>
        <w:rPr>
          <w:bCs/>
          <w:noProof/>
          <w:sz w:val="22"/>
          <w:szCs w:val="22"/>
          <w:lang w:val="pl-PL"/>
        </w:rPr>
      </w:pPr>
      <w:r>
        <w:rPr>
          <w:bCs/>
          <w:noProof/>
          <w:sz w:val="22"/>
          <w:szCs w:val="22"/>
          <w:lang w:val="pl-PL"/>
        </w:rPr>
        <w:t>4)</w:t>
      </w:r>
      <w:r>
        <w:rPr>
          <w:bCs/>
          <w:noProof/>
          <w:sz w:val="22"/>
          <w:szCs w:val="22"/>
          <w:lang w:val="pl-PL"/>
        </w:rPr>
        <w:tab/>
      </w:r>
      <w:r w:rsidR="00AF12A8" w:rsidRPr="00C768D8">
        <w:rPr>
          <w:bCs/>
          <w:noProof/>
          <w:sz w:val="22"/>
          <w:szCs w:val="22"/>
          <w:lang w:val="pl-PL"/>
        </w:rPr>
        <w:t>W przypadku zmiany osoby wskazanej w ofercie jako Kierownik budowy lub Kierownik Robót pełniący funkcję Kierownika.</w:t>
      </w:r>
    </w:p>
    <w:p w:rsidR="00AF12A8" w:rsidRPr="00C768D8" w:rsidRDefault="00AF12A8" w:rsidP="00AF12A8">
      <w:pPr>
        <w:pStyle w:val="Tekstpodstawowy"/>
        <w:tabs>
          <w:tab w:val="left" w:pos="567"/>
        </w:tabs>
        <w:ind w:left="567" w:hanging="283"/>
        <w:rPr>
          <w:bCs/>
          <w:noProof/>
          <w:sz w:val="22"/>
          <w:szCs w:val="22"/>
          <w:lang w:val="pl-PL"/>
        </w:rPr>
      </w:pPr>
      <w:r w:rsidRPr="00C768D8">
        <w:rPr>
          <w:bCs/>
          <w:noProof/>
          <w:sz w:val="22"/>
          <w:szCs w:val="22"/>
          <w:lang w:val="pl-PL"/>
        </w:rPr>
        <w:t>5</w:t>
      </w:r>
      <w:r w:rsidR="009205E1">
        <w:rPr>
          <w:bCs/>
          <w:noProof/>
          <w:sz w:val="22"/>
          <w:szCs w:val="22"/>
          <w:lang w:val="pl-PL"/>
        </w:rPr>
        <w:t>)</w:t>
      </w:r>
      <w:r w:rsidR="009205E1">
        <w:rPr>
          <w:bCs/>
          <w:noProof/>
          <w:sz w:val="22"/>
          <w:szCs w:val="22"/>
          <w:lang w:val="pl-PL"/>
        </w:rPr>
        <w:tab/>
      </w:r>
      <w:r w:rsidRPr="00C768D8">
        <w:rPr>
          <w:bCs/>
          <w:noProof/>
          <w:sz w:val="22"/>
          <w:szCs w:val="22"/>
          <w:lang w:val="pl-PL"/>
        </w:rPr>
        <w:t xml:space="preserve">W przypadku zaniechania wykonania robót, których wykonanie w trakcie realizacji stało się zbędne – a nie można było przewidzieć tego w dniu zawarcia umowy. </w:t>
      </w:r>
    </w:p>
    <w:p w:rsidR="00AF12A8" w:rsidRPr="00C768D8" w:rsidRDefault="009205E1" w:rsidP="00AF12A8">
      <w:pPr>
        <w:pStyle w:val="Tekstpodstawowy"/>
        <w:tabs>
          <w:tab w:val="left" w:pos="567"/>
        </w:tabs>
        <w:ind w:left="567" w:hanging="283"/>
        <w:rPr>
          <w:bCs/>
          <w:noProof/>
          <w:sz w:val="22"/>
          <w:szCs w:val="22"/>
          <w:lang w:val="pl-PL"/>
        </w:rPr>
      </w:pPr>
      <w:r>
        <w:rPr>
          <w:bCs/>
          <w:noProof/>
          <w:sz w:val="22"/>
          <w:szCs w:val="22"/>
          <w:lang w:val="pl-PL"/>
        </w:rPr>
        <w:t>6)</w:t>
      </w:r>
      <w:r>
        <w:rPr>
          <w:bCs/>
          <w:noProof/>
          <w:sz w:val="22"/>
          <w:szCs w:val="22"/>
          <w:lang w:val="pl-PL"/>
        </w:rPr>
        <w:tab/>
      </w:r>
      <w:r w:rsidR="00AF12A8" w:rsidRPr="00C768D8">
        <w:rPr>
          <w:bCs/>
          <w:noProof/>
          <w:sz w:val="22"/>
          <w:szCs w:val="22"/>
          <w:lang w:val="pl-PL"/>
        </w:rPr>
        <w:t xml:space="preserve">W pozostałych przypadkach wskazanych w niniejszej umowie. </w:t>
      </w:r>
    </w:p>
    <w:p w:rsidR="00AF12A8" w:rsidRPr="00C768D8" w:rsidRDefault="00AF12A8" w:rsidP="00AF12A8">
      <w:pPr>
        <w:pStyle w:val="Tekstpodstawowy"/>
        <w:tabs>
          <w:tab w:val="left" w:pos="284"/>
        </w:tabs>
        <w:ind w:left="284" w:hanging="284"/>
        <w:rPr>
          <w:bCs/>
          <w:noProof/>
          <w:sz w:val="22"/>
          <w:szCs w:val="22"/>
          <w:lang w:val="pl-PL"/>
        </w:rPr>
      </w:pPr>
      <w:r w:rsidRPr="00C768D8">
        <w:rPr>
          <w:bCs/>
          <w:noProof/>
          <w:sz w:val="22"/>
          <w:szCs w:val="22"/>
          <w:lang w:val="pl-PL"/>
        </w:rPr>
        <w:t>2.</w:t>
      </w:r>
      <w:r w:rsidRPr="00C768D8">
        <w:rPr>
          <w:bCs/>
          <w:noProof/>
          <w:sz w:val="22"/>
          <w:szCs w:val="22"/>
          <w:lang w:val="pl-PL"/>
        </w:rPr>
        <w:tab/>
        <w:t>Zmiany umowy wymagają dla swej ważności formy pisemnej w postaci aneksu pod rygorem nieważności.</w:t>
      </w:r>
    </w:p>
    <w:p w:rsidR="00AF12A8" w:rsidRPr="00C768D8" w:rsidRDefault="00AF12A8" w:rsidP="00AF12A8">
      <w:pPr>
        <w:pStyle w:val="Tekstpodstawowy"/>
        <w:tabs>
          <w:tab w:val="left" w:pos="284"/>
        </w:tabs>
        <w:ind w:left="284" w:hanging="284"/>
        <w:rPr>
          <w:bCs/>
          <w:noProof/>
          <w:sz w:val="22"/>
          <w:szCs w:val="22"/>
          <w:lang w:val="pl-PL"/>
        </w:rPr>
      </w:pPr>
      <w:r w:rsidRPr="00C768D8">
        <w:rPr>
          <w:bCs/>
          <w:noProof/>
          <w:sz w:val="22"/>
          <w:szCs w:val="22"/>
          <w:lang w:val="pl-PL"/>
        </w:rPr>
        <w:t>3.</w:t>
      </w:r>
      <w:r w:rsidRPr="00C768D8">
        <w:rPr>
          <w:bCs/>
          <w:noProof/>
          <w:sz w:val="22"/>
          <w:szCs w:val="22"/>
          <w:lang w:val="pl-PL"/>
        </w:rPr>
        <w:tab/>
        <w:t xml:space="preserve">Wniosek Wykonawcy o zmianę treści umowy winien być zgłoszony Zamawiającemu, w terminie do 7 dni od momentu wystąpienia przesłanek do zmian umowy. Wniosek powinien zawierać szczegółowe uzasadnienie wraz z ewentualnymi dokumentami potwierdzającymi okoliczności faktyczne wskazywane przez Wykonawcę we wniosku. Zamawiający może zażądać od Wykonawcy okazania oryginałów przedstawionych przez Wykonawcę dokumentów. </w:t>
      </w:r>
    </w:p>
    <w:p w:rsidR="00AF12A8" w:rsidRPr="00C768D8" w:rsidRDefault="00AF12A8" w:rsidP="00AF12A8">
      <w:pPr>
        <w:pStyle w:val="Tekstpodstawowy"/>
        <w:tabs>
          <w:tab w:val="left" w:pos="284"/>
        </w:tabs>
        <w:ind w:left="284" w:hanging="284"/>
        <w:rPr>
          <w:bCs/>
          <w:noProof/>
          <w:sz w:val="22"/>
          <w:szCs w:val="22"/>
          <w:lang w:val="pl-PL"/>
        </w:rPr>
      </w:pPr>
      <w:r w:rsidRPr="00C768D8">
        <w:rPr>
          <w:bCs/>
          <w:noProof/>
          <w:sz w:val="22"/>
          <w:szCs w:val="22"/>
          <w:lang w:val="pl-PL"/>
        </w:rPr>
        <w:t>4.</w:t>
      </w:r>
      <w:r w:rsidRPr="00C768D8">
        <w:rPr>
          <w:bCs/>
          <w:noProof/>
          <w:sz w:val="22"/>
          <w:szCs w:val="22"/>
          <w:lang w:val="pl-PL"/>
        </w:rPr>
        <w:tab/>
        <w:t>Zmiany danych teleadresowych, numeru konta bankowego spowodowane przyczynami organizacyjnymi, nastąpią poprzez przekazanie pisemnego oświadczenia Strony, której zmiany dotyczą, drugiej Stronie.</w:t>
      </w:r>
    </w:p>
    <w:p w:rsidR="00AF12A8" w:rsidRDefault="00AF12A8" w:rsidP="00AF12A8">
      <w:pPr>
        <w:tabs>
          <w:tab w:val="left" w:pos="-284"/>
          <w:tab w:val="left" w:pos="0"/>
          <w:tab w:val="left" w:pos="142"/>
        </w:tabs>
        <w:ind w:left="284" w:hanging="284"/>
        <w:jc w:val="center"/>
        <w:rPr>
          <w:noProof/>
          <w:sz w:val="22"/>
          <w:szCs w:val="22"/>
          <w:lang w:val="pl-PL"/>
        </w:rPr>
      </w:pPr>
    </w:p>
    <w:p w:rsidR="00AF12A8" w:rsidRPr="00C768D8" w:rsidRDefault="00AF12A8" w:rsidP="00AF12A8">
      <w:pPr>
        <w:tabs>
          <w:tab w:val="left" w:pos="-284"/>
          <w:tab w:val="left" w:pos="0"/>
          <w:tab w:val="left" w:pos="142"/>
        </w:tabs>
        <w:jc w:val="center"/>
        <w:rPr>
          <w:b/>
          <w:noProof/>
          <w:sz w:val="22"/>
          <w:szCs w:val="22"/>
          <w:lang w:val="pl-PL"/>
        </w:rPr>
      </w:pPr>
      <w:r w:rsidRPr="00C768D8">
        <w:rPr>
          <w:b/>
          <w:noProof/>
          <w:sz w:val="22"/>
          <w:szCs w:val="22"/>
          <w:lang w:val="pl-PL"/>
        </w:rPr>
        <w:t>Przelew wierzytelności</w:t>
      </w:r>
    </w:p>
    <w:p w:rsidR="00AF12A8" w:rsidRPr="00C768D8" w:rsidRDefault="00AF12A8" w:rsidP="00AF12A8">
      <w:pPr>
        <w:jc w:val="center"/>
        <w:rPr>
          <w:noProof/>
          <w:sz w:val="22"/>
          <w:szCs w:val="22"/>
          <w:lang w:val="pl-PL"/>
        </w:rPr>
      </w:pPr>
      <w:r w:rsidRPr="00C768D8">
        <w:rPr>
          <w:noProof/>
          <w:sz w:val="22"/>
          <w:szCs w:val="22"/>
          <w:lang w:val="pl-PL"/>
        </w:rPr>
        <w:t>§ 1</w:t>
      </w:r>
      <w:r w:rsidR="00015249">
        <w:rPr>
          <w:noProof/>
          <w:sz w:val="22"/>
          <w:szCs w:val="22"/>
          <w:lang w:val="pl-PL"/>
        </w:rPr>
        <w:t>8</w:t>
      </w:r>
    </w:p>
    <w:p w:rsidR="00AF12A8" w:rsidRPr="00C768D8" w:rsidRDefault="00AF12A8" w:rsidP="00AF12A8">
      <w:pPr>
        <w:jc w:val="center"/>
        <w:rPr>
          <w:noProof/>
          <w:sz w:val="22"/>
          <w:szCs w:val="22"/>
          <w:lang w:val="pl-PL"/>
        </w:rPr>
      </w:pPr>
    </w:p>
    <w:p w:rsidR="00AF12A8" w:rsidRPr="00C768D8" w:rsidRDefault="00AF12A8" w:rsidP="00AF12A8">
      <w:pPr>
        <w:spacing w:line="200" w:lineRule="atLeast"/>
        <w:jc w:val="both"/>
        <w:rPr>
          <w:noProof/>
          <w:sz w:val="22"/>
          <w:szCs w:val="22"/>
          <w:lang w:val="pl-PL"/>
        </w:rPr>
      </w:pPr>
      <w:r w:rsidRPr="00C768D8">
        <w:rPr>
          <w:noProof/>
          <w:sz w:val="22"/>
          <w:szCs w:val="22"/>
          <w:lang w:val="pl-PL"/>
        </w:rPr>
        <w:t xml:space="preserve">Cesja wierzytelności Wykonawcy wymaga uprzedniej pisemnej Zgody Zamawiającego pod rygorem nieważności. </w:t>
      </w:r>
    </w:p>
    <w:p w:rsidR="00AF12A8" w:rsidRDefault="00AF12A8" w:rsidP="00AF12A8">
      <w:pPr>
        <w:spacing w:line="200" w:lineRule="atLeast"/>
        <w:rPr>
          <w:noProof/>
          <w:sz w:val="22"/>
          <w:szCs w:val="22"/>
          <w:lang w:val="pl-PL"/>
        </w:rPr>
      </w:pPr>
    </w:p>
    <w:p w:rsidR="00AF12A8" w:rsidRPr="00C768D8" w:rsidRDefault="00AF12A8" w:rsidP="00AF12A8">
      <w:pPr>
        <w:spacing w:line="200" w:lineRule="atLeast"/>
        <w:jc w:val="center"/>
        <w:rPr>
          <w:b/>
          <w:noProof/>
          <w:sz w:val="22"/>
          <w:szCs w:val="22"/>
          <w:lang w:val="pl-PL"/>
        </w:rPr>
      </w:pPr>
      <w:r w:rsidRPr="00C768D8">
        <w:rPr>
          <w:b/>
          <w:noProof/>
          <w:sz w:val="22"/>
          <w:szCs w:val="22"/>
          <w:lang w:val="pl-PL"/>
        </w:rPr>
        <w:t>Postanowienia końcowe</w:t>
      </w:r>
    </w:p>
    <w:p w:rsidR="00AF12A8" w:rsidRPr="00C768D8" w:rsidRDefault="00AF12A8" w:rsidP="00AF12A8">
      <w:pPr>
        <w:spacing w:line="200" w:lineRule="atLeast"/>
        <w:jc w:val="center"/>
        <w:rPr>
          <w:noProof/>
          <w:sz w:val="22"/>
          <w:szCs w:val="22"/>
          <w:lang w:val="pl-PL"/>
        </w:rPr>
      </w:pPr>
      <w:r w:rsidRPr="00C768D8">
        <w:rPr>
          <w:noProof/>
          <w:sz w:val="22"/>
          <w:szCs w:val="22"/>
          <w:lang w:val="pl-PL"/>
        </w:rPr>
        <w:t xml:space="preserve">§ </w:t>
      </w:r>
      <w:r w:rsidR="00015249">
        <w:rPr>
          <w:noProof/>
          <w:sz w:val="22"/>
          <w:szCs w:val="22"/>
          <w:lang w:val="pl-PL"/>
        </w:rPr>
        <w:t>19</w:t>
      </w:r>
    </w:p>
    <w:p w:rsidR="00AF12A8" w:rsidRPr="00C768D8" w:rsidRDefault="00AF12A8" w:rsidP="00AF12A8">
      <w:pPr>
        <w:spacing w:line="200" w:lineRule="atLeast"/>
        <w:jc w:val="center"/>
        <w:rPr>
          <w:noProof/>
          <w:sz w:val="22"/>
          <w:szCs w:val="22"/>
          <w:lang w:val="pl-PL"/>
        </w:rPr>
      </w:pPr>
    </w:p>
    <w:p w:rsidR="00AF12A8" w:rsidRPr="00C768D8" w:rsidRDefault="00AF12A8" w:rsidP="00AF12A8">
      <w:pPr>
        <w:ind w:left="284" w:hanging="284"/>
        <w:jc w:val="both"/>
        <w:rPr>
          <w:noProof/>
          <w:sz w:val="22"/>
          <w:szCs w:val="22"/>
          <w:lang w:val="pl-PL"/>
        </w:rPr>
      </w:pPr>
      <w:r w:rsidRPr="00C768D8">
        <w:rPr>
          <w:bCs/>
          <w:noProof/>
          <w:lang w:val="pl-PL"/>
        </w:rPr>
        <w:t>1.</w:t>
      </w:r>
      <w:r w:rsidRPr="00C768D8">
        <w:rPr>
          <w:bCs/>
          <w:noProof/>
          <w:lang w:val="pl-PL"/>
        </w:rPr>
        <w:tab/>
      </w:r>
      <w:r w:rsidRPr="00C768D8">
        <w:rPr>
          <w:bCs/>
          <w:noProof/>
          <w:sz w:val="22"/>
          <w:szCs w:val="22"/>
          <w:lang w:val="pl-PL"/>
        </w:rPr>
        <w:t>W</w:t>
      </w:r>
      <w:r w:rsidRPr="00C768D8">
        <w:rPr>
          <w:noProof/>
          <w:sz w:val="22"/>
          <w:szCs w:val="22"/>
          <w:lang w:val="pl-PL"/>
        </w:rPr>
        <w:t>ykonawca oświadcza, że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rsidR="00AF12A8" w:rsidRPr="00C768D8" w:rsidRDefault="00AF12A8" w:rsidP="00AF12A8">
      <w:pPr>
        <w:ind w:left="284" w:hanging="284"/>
        <w:jc w:val="both"/>
        <w:rPr>
          <w:noProof/>
          <w:sz w:val="22"/>
          <w:szCs w:val="22"/>
          <w:lang w:val="pl-PL"/>
        </w:rPr>
      </w:pPr>
      <w:r w:rsidRPr="00C768D8">
        <w:rPr>
          <w:noProof/>
          <w:sz w:val="22"/>
          <w:szCs w:val="22"/>
          <w:lang w:val="pl-PL"/>
        </w:rPr>
        <w:t>2.</w:t>
      </w:r>
      <w:r w:rsidRPr="00C768D8">
        <w:rPr>
          <w:noProof/>
          <w:sz w:val="22"/>
          <w:szCs w:val="22"/>
          <w:lang w:val="pl-PL"/>
        </w:rPr>
        <w:tab/>
        <w:t>Wykonawca zobowiązuje się informować o wszelkich zmianach, które mogą wystąpić w związku z realizacja umowy w trybie natychmiastowym Zamawiającego, tj. najdłużej w ciągu 3 dni od daty zaistnienia jakiegokolwiek istotnego zdarzenia, które może wpłynąć na realizację i wynik umowy w formie pisemnej - listem poleconym oraz także w formie mailowej i telefonicznie, a w przypadku niedopełnienia powyższego obowiązku wszelkie wynikające z tego tytułu konsekwencje obciążają Wykonawcę, który zobowiązany jest do poniesienia pełnej odpowiedzialności wobec Zamawiającego.</w:t>
      </w:r>
    </w:p>
    <w:p w:rsidR="00AF12A8" w:rsidRPr="00C768D8" w:rsidRDefault="00AF12A8" w:rsidP="00AF12A8">
      <w:pPr>
        <w:ind w:left="284" w:hanging="284"/>
        <w:jc w:val="both"/>
        <w:rPr>
          <w:noProof/>
          <w:sz w:val="22"/>
          <w:szCs w:val="22"/>
          <w:lang w:val="pl-PL"/>
        </w:rPr>
      </w:pPr>
      <w:r w:rsidRPr="00C768D8">
        <w:rPr>
          <w:noProof/>
          <w:sz w:val="22"/>
          <w:szCs w:val="22"/>
          <w:lang w:val="pl-PL"/>
        </w:rPr>
        <w:t>3.</w:t>
      </w:r>
      <w:r w:rsidRPr="00C768D8">
        <w:rPr>
          <w:noProof/>
          <w:sz w:val="22"/>
          <w:szCs w:val="22"/>
          <w:lang w:val="pl-PL"/>
        </w:rPr>
        <w:tab/>
        <w:t>Wykonawca zobowiązany jest do poinformowania na piśmie w formie listu poleconego Zamawiającego o planowanych zmianach organizacyjno-prawnych swojej firmy, przekształcenia, połączenia, sprzedaży, przejęcia, restrukturyzacji i innych postępowań, które mogą mieć wpływ na realizacje i wynik realizacji wynikający z niniejszej umowy w terminie 14 dni przed planowaną, opisaną wyżej czynnością.</w:t>
      </w:r>
    </w:p>
    <w:p w:rsidR="00AF12A8" w:rsidRPr="00C768D8" w:rsidRDefault="00AF12A8" w:rsidP="00AF12A8">
      <w:pPr>
        <w:ind w:left="284" w:hanging="284"/>
        <w:jc w:val="both"/>
        <w:rPr>
          <w:noProof/>
          <w:sz w:val="22"/>
          <w:szCs w:val="22"/>
          <w:lang w:val="pl-PL"/>
        </w:rPr>
      </w:pPr>
      <w:r w:rsidRPr="00C768D8">
        <w:rPr>
          <w:noProof/>
          <w:sz w:val="22"/>
          <w:szCs w:val="22"/>
          <w:lang w:val="pl-PL"/>
        </w:rPr>
        <w:t>4.</w:t>
      </w:r>
      <w:r w:rsidRPr="00C768D8">
        <w:rPr>
          <w:noProof/>
          <w:sz w:val="22"/>
          <w:szCs w:val="22"/>
          <w:lang w:val="pl-PL"/>
        </w:rPr>
        <w:tab/>
        <w:t>Wykonawca zobowiązany jest poinformować Zamawiającego w formie listu poleconego o wszelkich trudnościach finansowych dotyczących jego firmy, które mają wpływ na ewentualną zapłatę zgłoszonym Podwykonawcom i dalszym Podwykonawcom uprawnionym, zgodnie z ustawą Prawo zamówień publicznych, do otrzymania wynagrodzenia bezpośrednio od Zamawiającego w terminie 7 dni od daty zaistnienia takiej sytuacji. Zaniechanie powyższego obowiązku może spowodować podjęcie decyzji przez Zamawiającego mających na celu wyciagnięcie stosownych konsekwencji wobec Wykonawcy.</w:t>
      </w:r>
    </w:p>
    <w:p w:rsidR="00AF12A8" w:rsidRPr="00C768D8" w:rsidRDefault="00AF12A8" w:rsidP="00AF12A8">
      <w:pPr>
        <w:ind w:left="284" w:hanging="284"/>
        <w:jc w:val="both"/>
        <w:rPr>
          <w:noProof/>
          <w:sz w:val="22"/>
          <w:szCs w:val="22"/>
          <w:lang w:val="pl-PL"/>
        </w:rPr>
      </w:pPr>
      <w:r w:rsidRPr="00C768D8">
        <w:rPr>
          <w:noProof/>
          <w:sz w:val="22"/>
          <w:szCs w:val="22"/>
          <w:lang w:val="pl-PL"/>
        </w:rPr>
        <w:lastRenderedPageBreak/>
        <w:t>5.</w:t>
      </w:r>
      <w:r w:rsidRPr="00C768D8">
        <w:rPr>
          <w:noProof/>
          <w:sz w:val="22"/>
          <w:szCs w:val="22"/>
          <w:lang w:val="pl-PL"/>
        </w:rPr>
        <w:tab/>
        <w:t xml:space="preserve">Wykonawca oświadcza, że został poinformowany i w pełni akceptuje uzyskaną od Zamawiającego informację, że wszelkie zmiany związane z realizacją niniejszej umowy będą wyłącznie ważne, w przypadku kiedy strony podpiszą na powyższą okoliczność aneks do umowy. </w:t>
      </w:r>
    </w:p>
    <w:p w:rsidR="00AF12A8" w:rsidRPr="00C768D8" w:rsidRDefault="00AF12A8" w:rsidP="00AF12A8">
      <w:pPr>
        <w:ind w:left="284" w:hanging="284"/>
        <w:jc w:val="both"/>
        <w:rPr>
          <w:noProof/>
          <w:sz w:val="22"/>
          <w:szCs w:val="22"/>
          <w:lang w:val="pl-PL"/>
        </w:rPr>
      </w:pPr>
      <w:r w:rsidRPr="00C768D8">
        <w:rPr>
          <w:noProof/>
          <w:sz w:val="22"/>
          <w:szCs w:val="22"/>
          <w:lang w:val="pl-PL"/>
        </w:rPr>
        <w:t>6.</w:t>
      </w:r>
      <w:r w:rsidRPr="00C768D8">
        <w:rPr>
          <w:noProof/>
          <w:sz w:val="22"/>
          <w:szCs w:val="22"/>
          <w:lang w:val="pl-PL"/>
        </w:rPr>
        <w:tab/>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 skutecznych postanowień zachowuje rozsądną treść.</w:t>
      </w:r>
    </w:p>
    <w:p w:rsidR="00AF12A8" w:rsidRPr="00C768D8" w:rsidRDefault="00AF12A8" w:rsidP="00AF12A8">
      <w:pPr>
        <w:spacing w:line="200" w:lineRule="atLeast"/>
        <w:jc w:val="center"/>
        <w:rPr>
          <w:noProof/>
          <w:sz w:val="22"/>
          <w:szCs w:val="22"/>
          <w:lang w:val="pl-PL"/>
        </w:rPr>
      </w:pPr>
    </w:p>
    <w:p w:rsidR="00AF12A8" w:rsidRPr="006B19C4" w:rsidRDefault="00AF12A8" w:rsidP="00AF12A8">
      <w:pPr>
        <w:spacing w:line="200" w:lineRule="atLeast"/>
        <w:jc w:val="center"/>
        <w:rPr>
          <w:noProof/>
          <w:sz w:val="22"/>
          <w:szCs w:val="22"/>
          <w:lang w:val="pl-PL"/>
        </w:rPr>
      </w:pPr>
      <w:r w:rsidRPr="006B19C4">
        <w:rPr>
          <w:noProof/>
          <w:sz w:val="22"/>
          <w:szCs w:val="22"/>
          <w:lang w:val="pl-PL"/>
        </w:rPr>
        <w:t xml:space="preserve">§ </w:t>
      </w:r>
      <w:r w:rsidR="00015249" w:rsidRPr="006B19C4">
        <w:rPr>
          <w:noProof/>
          <w:sz w:val="22"/>
          <w:szCs w:val="22"/>
          <w:lang w:val="pl-PL"/>
        </w:rPr>
        <w:t>20</w:t>
      </w:r>
    </w:p>
    <w:p w:rsidR="00AF12A8" w:rsidRPr="00C768D8" w:rsidRDefault="00AF12A8" w:rsidP="00AF12A8">
      <w:pPr>
        <w:spacing w:line="200" w:lineRule="atLeast"/>
        <w:jc w:val="center"/>
        <w:rPr>
          <w:noProof/>
          <w:sz w:val="22"/>
          <w:szCs w:val="22"/>
          <w:lang w:val="pl-PL"/>
        </w:rPr>
      </w:pPr>
    </w:p>
    <w:p w:rsidR="00AF12A8" w:rsidRPr="00C768D8" w:rsidRDefault="00AF12A8" w:rsidP="00AF12A8">
      <w:pPr>
        <w:tabs>
          <w:tab w:val="left" w:pos="568"/>
          <w:tab w:val="left" w:pos="6228"/>
        </w:tabs>
        <w:spacing w:line="200" w:lineRule="atLeast"/>
        <w:ind w:left="285" w:hanging="270"/>
        <w:jc w:val="both"/>
        <w:rPr>
          <w:noProof/>
          <w:sz w:val="22"/>
          <w:szCs w:val="22"/>
          <w:lang w:val="pl-PL"/>
        </w:rPr>
      </w:pPr>
      <w:r w:rsidRPr="00C768D8">
        <w:rPr>
          <w:noProof/>
          <w:sz w:val="22"/>
          <w:szCs w:val="22"/>
          <w:lang w:val="pl-PL"/>
        </w:rPr>
        <w:t>1.</w:t>
      </w:r>
      <w:r w:rsidRPr="00C768D8">
        <w:rPr>
          <w:noProof/>
          <w:sz w:val="22"/>
          <w:szCs w:val="22"/>
          <w:lang w:val="pl-PL"/>
        </w:rPr>
        <w:tab/>
        <w:t>W sprawach nieuregulowanych postanowieniami niniejszej umowy będą miały zastosowanie przepisy Kodeksu Cywilnego oraz ustawy z dnia 29 stycznia 2004</w:t>
      </w:r>
      <w:r w:rsidR="006B19C4">
        <w:rPr>
          <w:noProof/>
          <w:sz w:val="22"/>
          <w:szCs w:val="22"/>
          <w:lang w:val="pl-PL"/>
        </w:rPr>
        <w:t xml:space="preserve"> </w:t>
      </w:r>
      <w:r w:rsidRPr="00C768D8">
        <w:rPr>
          <w:noProof/>
          <w:sz w:val="22"/>
          <w:szCs w:val="22"/>
          <w:lang w:val="pl-PL"/>
        </w:rPr>
        <w:t>r. Prawo zamówień publicznych.</w:t>
      </w:r>
    </w:p>
    <w:p w:rsidR="00AF12A8" w:rsidRPr="00C768D8" w:rsidRDefault="00AF12A8" w:rsidP="00AF12A8">
      <w:pPr>
        <w:tabs>
          <w:tab w:val="left" w:pos="568"/>
          <w:tab w:val="left" w:pos="6228"/>
        </w:tabs>
        <w:spacing w:line="200" w:lineRule="atLeast"/>
        <w:ind w:left="285" w:hanging="270"/>
        <w:jc w:val="both"/>
        <w:rPr>
          <w:noProof/>
          <w:sz w:val="22"/>
          <w:szCs w:val="22"/>
          <w:lang w:val="pl-PL"/>
        </w:rPr>
      </w:pPr>
      <w:r w:rsidRPr="00C768D8">
        <w:rPr>
          <w:noProof/>
          <w:sz w:val="22"/>
          <w:szCs w:val="22"/>
          <w:lang w:val="pl-PL"/>
        </w:rPr>
        <w:t>2.</w:t>
      </w:r>
      <w:r w:rsidRPr="00C768D8">
        <w:rPr>
          <w:noProof/>
          <w:sz w:val="22"/>
          <w:szCs w:val="22"/>
          <w:lang w:val="pl-PL"/>
        </w:rPr>
        <w:tab/>
        <w:t>Spory mogące wyniknąć przy wykonaniu umowy strony poddają rozstrzygnięciu sądu właściwego ze względu na siedzibę Zamawiającego.</w:t>
      </w:r>
    </w:p>
    <w:p w:rsidR="00AF12A8" w:rsidRPr="00C768D8" w:rsidRDefault="00AF12A8" w:rsidP="00AF12A8">
      <w:pPr>
        <w:spacing w:line="200" w:lineRule="atLeast"/>
        <w:jc w:val="both"/>
        <w:rPr>
          <w:noProof/>
          <w:sz w:val="22"/>
          <w:szCs w:val="22"/>
          <w:lang w:val="pl-PL"/>
        </w:rPr>
      </w:pPr>
    </w:p>
    <w:p w:rsidR="00AF12A8" w:rsidRPr="006B19C4" w:rsidRDefault="00AF12A8" w:rsidP="00AF12A8">
      <w:pPr>
        <w:spacing w:line="200" w:lineRule="atLeast"/>
        <w:jc w:val="center"/>
        <w:rPr>
          <w:noProof/>
          <w:sz w:val="22"/>
          <w:szCs w:val="22"/>
          <w:lang w:val="pl-PL"/>
        </w:rPr>
      </w:pPr>
      <w:r w:rsidRPr="006B19C4">
        <w:rPr>
          <w:noProof/>
          <w:sz w:val="22"/>
          <w:szCs w:val="22"/>
          <w:lang w:val="pl-PL"/>
        </w:rPr>
        <w:t xml:space="preserve">§ </w:t>
      </w:r>
      <w:r w:rsidR="00015249" w:rsidRPr="006B19C4">
        <w:rPr>
          <w:noProof/>
          <w:sz w:val="22"/>
          <w:szCs w:val="22"/>
          <w:lang w:val="pl-PL"/>
        </w:rPr>
        <w:t>21</w:t>
      </w:r>
    </w:p>
    <w:p w:rsidR="00AF12A8" w:rsidRPr="00C768D8" w:rsidRDefault="00AF12A8" w:rsidP="00AF12A8">
      <w:pPr>
        <w:spacing w:line="200" w:lineRule="atLeast"/>
        <w:jc w:val="center"/>
        <w:rPr>
          <w:noProof/>
          <w:sz w:val="22"/>
          <w:szCs w:val="22"/>
          <w:lang w:val="pl-PL"/>
        </w:rPr>
      </w:pPr>
    </w:p>
    <w:p w:rsidR="00AF12A8" w:rsidRPr="00C768D8" w:rsidRDefault="00AF12A8" w:rsidP="00AF12A8">
      <w:pPr>
        <w:pStyle w:val="Tekstpodstawowy21"/>
        <w:spacing w:line="200" w:lineRule="atLeast"/>
        <w:rPr>
          <w:noProof/>
          <w:szCs w:val="22"/>
          <w:lang w:val="pl-PL"/>
        </w:rPr>
      </w:pPr>
      <w:r w:rsidRPr="00C768D8">
        <w:rPr>
          <w:noProof/>
          <w:szCs w:val="22"/>
          <w:lang w:val="pl-PL"/>
        </w:rPr>
        <w:t>Umowa niniejsza została sporządzona w czterech jednobrzmiących egzemplarzach, z czego 1 egzemplarz dla Wykonawcy oraz 3 egzemplarze dla Zamawiającego.</w:t>
      </w:r>
    </w:p>
    <w:p w:rsidR="00AF12A8" w:rsidRPr="00C768D8" w:rsidRDefault="00AF12A8" w:rsidP="00AF12A8">
      <w:pPr>
        <w:spacing w:line="200" w:lineRule="atLeast"/>
        <w:rPr>
          <w:noProof/>
          <w:sz w:val="22"/>
          <w:szCs w:val="22"/>
          <w:lang w:val="pl-PL"/>
        </w:rPr>
      </w:pPr>
    </w:p>
    <w:p w:rsidR="00AF12A8" w:rsidRPr="00C768D8" w:rsidRDefault="00AF12A8" w:rsidP="00AF12A8">
      <w:pPr>
        <w:spacing w:line="200" w:lineRule="atLeast"/>
        <w:rPr>
          <w:noProof/>
          <w:sz w:val="22"/>
          <w:szCs w:val="22"/>
          <w:lang w:val="pl-PL"/>
        </w:rPr>
      </w:pPr>
    </w:p>
    <w:p w:rsidR="00AF12A8" w:rsidRPr="00C768D8" w:rsidRDefault="00AF12A8" w:rsidP="00AF12A8">
      <w:pPr>
        <w:spacing w:line="200" w:lineRule="atLeast"/>
        <w:rPr>
          <w:noProof/>
          <w:sz w:val="22"/>
          <w:szCs w:val="22"/>
          <w:lang w:val="pl-PL"/>
        </w:rPr>
      </w:pPr>
    </w:p>
    <w:p w:rsidR="00AF12A8" w:rsidRPr="00C768D8" w:rsidRDefault="00AF12A8" w:rsidP="00AF12A8">
      <w:pPr>
        <w:jc w:val="both"/>
        <w:rPr>
          <w:noProof/>
          <w:lang w:val="pl-PL"/>
        </w:rPr>
      </w:pPr>
      <w:r w:rsidRPr="00C768D8">
        <w:rPr>
          <w:noProof/>
          <w:sz w:val="22"/>
          <w:szCs w:val="22"/>
          <w:lang w:val="pl-PL"/>
        </w:rPr>
        <w:t>ZAMAWIAJĄCY:</w:t>
      </w:r>
      <w:r w:rsidRPr="00C768D8">
        <w:rPr>
          <w:noProof/>
          <w:sz w:val="22"/>
          <w:szCs w:val="22"/>
          <w:lang w:val="pl-PL"/>
        </w:rPr>
        <w:tab/>
      </w:r>
      <w:r w:rsidRPr="00C768D8">
        <w:rPr>
          <w:noProof/>
          <w:sz w:val="22"/>
          <w:szCs w:val="22"/>
          <w:lang w:val="pl-PL"/>
        </w:rPr>
        <w:tab/>
      </w:r>
      <w:r w:rsidRPr="00C768D8">
        <w:rPr>
          <w:noProof/>
          <w:sz w:val="22"/>
          <w:szCs w:val="22"/>
          <w:lang w:val="pl-PL"/>
        </w:rPr>
        <w:tab/>
      </w:r>
      <w:r w:rsidRPr="00C768D8">
        <w:rPr>
          <w:noProof/>
          <w:sz w:val="22"/>
          <w:szCs w:val="22"/>
          <w:lang w:val="pl-PL"/>
        </w:rPr>
        <w:tab/>
      </w:r>
      <w:r w:rsidRPr="00C768D8">
        <w:rPr>
          <w:noProof/>
          <w:sz w:val="22"/>
          <w:szCs w:val="22"/>
          <w:lang w:val="pl-PL"/>
        </w:rPr>
        <w:tab/>
      </w:r>
      <w:r w:rsidRPr="00C768D8">
        <w:rPr>
          <w:noProof/>
          <w:sz w:val="22"/>
          <w:szCs w:val="22"/>
          <w:lang w:val="pl-PL"/>
        </w:rPr>
        <w:tab/>
        <w:t>WYKONAWCA:</w:t>
      </w:r>
    </w:p>
    <w:sectPr w:rsidR="00AF12A8" w:rsidRPr="00C768D8" w:rsidSect="00AC45DB">
      <w:headerReference w:type="default" r:id="rId7"/>
      <w:footerReference w:type="default" r:id="rId8"/>
      <w:pgSz w:w="11906" w:h="16838"/>
      <w:pgMar w:top="2204" w:right="1417" w:bottom="1417" w:left="1417" w:header="1417" w:footer="720" w:gutter="0"/>
      <w:cols w:space="708"/>
      <w:docGrid w:linePitch="600" w:charSpace="409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0E02FC" w15:done="0"/>
  <w15:commentEx w15:paraId="31DE267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0B3" w:rsidRDefault="009330B3">
      <w:r>
        <w:separator/>
      </w:r>
    </w:p>
  </w:endnote>
  <w:endnote w:type="continuationSeparator" w:id="0">
    <w:p w:rsidR="009330B3" w:rsidRDefault="00933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Lucida Grande CE">
    <w:altName w:val="Arial"/>
    <w:charset w:val="00"/>
    <w:family w:val="swiss"/>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charset w:val="00"/>
    <w:family w:val="roman"/>
    <w:pitch w:val="variable"/>
    <w:sig w:usb0="E0002AEF" w:usb1="C0007841"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654" w:rsidRDefault="001840C3">
    <w:pPr>
      <w:pStyle w:val="Stopka"/>
      <w:jc w:val="right"/>
    </w:pPr>
    <w:r>
      <w:fldChar w:fldCharType="begin"/>
    </w:r>
    <w:r w:rsidR="00983E2F">
      <w:instrText>PAGE   \* MERGEFORMAT</w:instrText>
    </w:r>
    <w:r>
      <w:fldChar w:fldCharType="separate"/>
    </w:r>
    <w:r w:rsidR="00C432E6" w:rsidRPr="00C432E6">
      <w:rPr>
        <w:noProof/>
        <w:lang w:val="pl-PL"/>
      </w:rPr>
      <w:t>23</w:t>
    </w:r>
    <w:r>
      <w:fldChar w:fldCharType="end"/>
    </w:r>
  </w:p>
  <w:p w:rsidR="00BA0654" w:rsidRDefault="009330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0B3" w:rsidRDefault="009330B3">
      <w:r>
        <w:separator/>
      </w:r>
    </w:p>
  </w:footnote>
  <w:footnote w:type="continuationSeparator" w:id="0">
    <w:p w:rsidR="009330B3" w:rsidRDefault="009330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2A0" w:rsidRDefault="00983E2F">
    <w:pPr>
      <w:pStyle w:val="Nagwek1"/>
      <w:pBdr>
        <w:bottom w:val="double" w:sz="1" w:space="0" w:color="000000"/>
      </w:pBdr>
      <w:jc w:val="both"/>
    </w:pPr>
    <w:r>
      <w:rPr>
        <w:rFonts w:ascii="Times New Roman" w:hAnsi="Times New Roman" w:cs="Times New Roman"/>
        <w:i/>
        <w:iCs/>
        <w:sz w:val="21"/>
        <w:szCs w:val="21"/>
      </w:rPr>
      <w:t xml:space="preserve">Numer postępowania: </w:t>
    </w:r>
    <w:r w:rsidR="00015249">
      <w:rPr>
        <w:rFonts w:ascii="Times New Roman" w:hAnsi="Times New Roman" w:cs="Times New Roman"/>
        <w:i/>
        <w:iCs/>
        <w:sz w:val="21"/>
        <w:szCs w:val="21"/>
      </w:rPr>
      <w:t>SP39.2</w:t>
    </w:r>
    <w:r w:rsidR="008E7069">
      <w:rPr>
        <w:rFonts w:ascii="Times New Roman" w:hAnsi="Times New Roman" w:cs="Times New Roman"/>
        <w:i/>
        <w:iCs/>
        <w:sz w:val="21"/>
        <w:szCs w:val="21"/>
      </w:rPr>
      <w:t>1</w:t>
    </w:r>
    <w:r w:rsidR="00015249">
      <w:rPr>
        <w:rFonts w:ascii="Times New Roman" w:hAnsi="Times New Roman" w:cs="Times New Roman"/>
        <w:i/>
        <w:iCs/>
        <w:sz w:val="21"/>
        <w:szCs w:val="21"/>
      </w:rPr>
      <w:t>.</w:t>
    </w:r>
    <w:r w:rsidR="008E7069">
      <w:rPr>
        <w:rFonts w:ascii="Times New Roman" w:hAnsi="Times New Roman" w:cs="Times New Roman"/>
        <w:i/>
        <w:iCs/>
        <w:sz w:val="21"/>
        <w:szCs w:val="21"/>
      </w:rPr>
      <w:t>5</w:t>
    </w:r>
    <w:r w:rsidR="00015249">
      <w:rPr>
        <w:rFonts w:ascii="Times New Roman" w:hAnsi="Times New Roman" w:cs="Times New Roman"/>
        <w:i/>
        <w:iCs/>
        <w:sz w:val="21"/>
        <w:szCs w:val="21"/>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12DEC4"/>
    <w:name w:val="WW8Num1"/>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D267898"/>
    <w:name w:val="WW8Num3"/>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decimal"/>
      <w:lvlText w:val="%1."/>
      <w:lvlJc w:val="left"/>
      <w:pPr>
        <w:tabs>
          <w:tab w:val="num" w:pos="383"/>
        </w:tabs>
        <w:ind w:left="383"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3FA0DE6"/>
    <w:name w:val="WW8Num5"/>
    <w:lvl w:ilvl="0">
      <w:start w:val="1"/>
      <w:numFmt w:val="decimal"/>
      <w:lvlText w:val="%1."/>
      <w:lvlJc w:val="left"/>
      <w:pPr>
        <w:tabs>
          <w:tab w:val="num" w:pos="383"/>
        </w:tabs>
        <w:ind w:left="383" w:hanging="360"/>
      </w:pPr>
      <w:rPr>
        <w:sz w:val="22"/>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singleLevel"/>
    <w:tmpl w:val="0000000B"/>
    <w:name w:val="WW8Num11"/>
    <w:lvl w:ilvl="0">
      <w:start w:val="1"/>
      <w:numFmt w:val="decimal"/>
      <w:lvlText w:val="%1)"/>
      <w:lvlJc w:val="left"/>
      <w:pPr>
        <w:tabs>
          <w:tab w:val="num" w:pos="720"/>
        </w:tabs>
        <w:ind w:left="720" w:hanging="360"/>
      </w:pPr>
      <w:rPr>
        <w:sz w:val="22"/>
        <w:szCs w:val="22"/>
      </w:rPr>
    </w:lvl>
  </w:abstractNum>
  <w:abstractNum w:abstractNumId="5">
    <w:nsid w:val="071C5F09"/>
    <w:multiLevelType w:val="hybridMultilevel"/>
    <w:tmpl w:val="07047936"/>
    <w:lvl w:ilvl="0" w:tplc="739A3426">
      <w:start w:val="1"/>
      <w:numFmt w:val="decimal"/>
      <w:lvlText w:val="%1."/>
      <w:lvlJc w:val="left"/>
      <w:pPr>
        <w:tabs>
          <w:tab w:val="num" w:pos="1003"/>
        </w:tabs>
        <w:ind w:left="1003" w:hanging="360"/>
      </w:pPr>
      <w:rPr>
        <w:rFonts w:ascii="Times New Roman" w:eastAsia="Calibri" w:hAnsi="Times New Roman" w:cs="Times New Roman"/>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6">
    <w:nsid w:val="081718D9"/>
    <w:multiLevelType w:val="hybridMultilevel"/>
    <w:tmpl w:val="DC4271F8"/>
    <w:lvl w:ilvl="0" w:tplc="DF207CA4">
      <w:start w:val="1"/>
      <w:numFmt w:val="decimal"/>
      <w:lvlText w:val="%1)"/>
      <w:lvlJc w:val="left"/>
      <w:pPr>
        <w:ind w:left="6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89543B"/>
    <w:multiLevelType w:val="hybridMultilevel"/>
    <w:tmpl w:val="6D1A1870"/>
    <w:lvl w:ilvl="0" w:tplc="9F94867A">
      <w:start w:val="1"/>
      <w:numFmt w:val="decimal"/>
      <w:lvlText w:val="%1."/>
      <w:lvlJc w:val="left"/>
      <w:pPr>
        <w:ind w:left="8393" w:hanging="360"/>
      </w:pPr>
      <w:rPr>
        <w:rFonts w:hint="default"/>
      </w:rPr>
    </w:lvl>
    <w:lvl w:ilvl="1" w:tplc="04150019" w:tentative="1">
      <w:start w:val="1"/>
      <w:numFmt w:val="lowerLetter"/>
      <w:lvlText w:val="%2."/>
      <w:lvlJc w:val="left"/>
      <w:pPr>
        <w:ind w:left="9113" w:hanging="360"/>
      </w:pPr>
    </w:lvl>
    <w:lvl w:ilvl="2" w:tplc="0415001B" w:tentative="1">
      <w:start w:val="1"/>
      <w:numFmt w:val="lowerRoman"/>
      <w:lvlText w:val="%3."/>
      <w:lvlJc w:val="right"/>
      <w:pPr>
        <w:ind w:left="9833" w:hanging="180"/>
      </w:pPr>
    </w:lvl>
    <w:lvl w:ilvl="3" w:tplc="0415000F" w:tentative="1">
      <w:start w:val="1"/>
      <w:numFmt w:val="decimal"/>
      <w:lvlText w:val="%4."/>
      <w:lvlJc w:val="left"/>
      <w:pPr>
        <w:ind w:left="10553" w:hanging="360"/>
      </w:pPr>
    </w:lvl>
    <w:lvl w:ilvl="4" w:tplc="04150019" w:tentative="1">
      <w:start w:val="1"/>
      <w:numFmt w:val="lowerLetter"/>
      <w:lvlText w:val="%5."/>
      <w:lvlJc w:val="left"/>
      <w:pPr>
        <w:ind w:left="11273" w:hanging="360"/>
      </w:pPr>
    </w:lvl>
    <w:lvl w:ilvl="5" w:tplc="0415001B" w:tentative="1">
      <w:start w:val="1"/>
      <w:numFmt w:val="lowerRoman"/>
      <w:lvlText w:val="%6."/>
      <w:lvlJc w:val="right"/>
      <w:pPr>
        <w:ind w:left="11993" w:hanging="180"/>
      </w:pPr>
    </w:lvl>
    <w:lvl w:ilvl="6" w:tplc="0415000F" w:tentative="1">
      <w:start w:val="1"/>
      <w:numFmt w:val="decimal"/>
      <w:lvlText w:val="%7."/>
      <w:lvlJc w:val="left"/>
      <w:pPr>
        <w:ind w:left="12713" w:hanging="360"/>
      </w:pPr>
    </w:lvl>
    <w:lvl w:ilvl="7" w:tplc="04150019" w:tentative="1">
      <w:start w:val="1"/>
      <w:numFmt w:val="lowerLetter"/>
      <w:lvlText w:val="%8."/>
      <w:lvlJc w:val="left"/>
      <w:pPr>
        <w:ind w:left="13433" w:hanging="360"/>
      </w:pPr>
    </w:lvl>
    <w:lvl w:ilvl="8" w:tplc="0415001B" w:tentative="1">
      <w:start w:val="1"/>
      <w:numFmt w:val="lowerRoman"/>
      <w:lvlText w:val="%9."/>
      <w:lvlJc w:val="right"/>
      <w:pPr>
        <w:ind w:left="14153" w:hanging="180"/>
      </w:pPr>
    </w:lvl>
  </w:abstractNum>
  <w:abstractNum w:abstractNumId="8">
    <w:nsid w:val="136F4B83"/>
    <w:multiLevelType w:val="hybridMultilevel"/>
    <w:tmpl w:val="66AAFF08"/>
    <w:lvl w:ilvl="0" w:tplc="477274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626471"/>
    <w:multiLevelType w:val="hybridMultilevel"/>
    <w:tmpl w:val="6D26D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0760B5"/>
    <w:multiLevelType w:val="hybridMultilevel"/>
    <w:tmpl w:val="B44419B8"/>
    <w:lvl w:ilvl="0" w:tplc="913AFC7C">
      <w:start w:val="4"/>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1">
    <w:nsid w:val="37366005"/>
    <w:multiLevelType w:val="hybridMultilevel"/>
    <w:tmpl w:val="2864FBAE"/>
    <w:lvl w:ilvl="0" w:tplc="005E76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417203BE"/>
    <w:multiLevelType w:val="hybridMultilevel"/>
    <w:tmpl w:val="96026260"/>
    <w:lvl w:ilvl="0" w:tplc="CFC44162">
      <w:start w:val="1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3">
    <w:nsid w:val="487F78BF"/>
    <w:multiLevelType w:val="hybridMultilevel"/>
    <w:tmpl w:val="D80C0410"/>
    <w:lvl w:ilvl="0" w:tplc="1772EB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6D786B8C"/>
    <w:multiLevelType w:val="multilevel"/>
    <w:tmpl w:val="53068648"/>
    <w:name w:val="WW8Num32"/>
    <w:lvl w:ilvl="0">
      <w:start w:val="3"/>
      <w:numFmt w:val="decimal"/>
      <w:lvlText w:val="%1."/>
      <w:lvlJc w:val="left"/>
      <w:pPr>
        <w:tabs>
          <w:tab w:val="num" w:pos="283"/>
        </w:tabs>
        <w:ind w:left="283"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797C50C9"/>
    <w:multiLevelType w:val="hybridMultilevel"/>
    <w:tmpl w:val="298436DC"/>
    <w:lvl w:ilvl="0" w:tplc="77D4751C">
      <w:start w:val="1"/>
      <w:numFmt w:val="decimal"/>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2"/>
  </w:num>
  <w:num w:numId="9">
    <w:abstractNumId w:val="7"/>
  </w:num>
  <w:num w:numId="10">
    <w:abstractNumId w:val="11"/>
  </w:num>
  <w:num w:numId="11">
    <w:abstractNumId w:val="6"/>
  </w:num>
  <w:num w:numId="12">
    <w:abstractNumId w:val="8"/>
  </w:num>
  <w:num w:numId="13">
    <w:abstractNumId w:val="15"/>
  </w:num>
  <w:num w:numId="14">
    <w:abstractNumId w:val="9"/>
  </w:num>
  <w:num w:numId="15">
    <w:abstractNumId w:val="13"/>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ławomir Koper">
    <w15:presenceInfo w15:providerId="None" w15:userId="Sławomir Kop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footnotePr>
    <w:footnote w:id="-1"/>
    <w:footnote w:id="0"/>
  </w:footnotePr>
  <w:endnotePr>
    <w:endnote w:id="-1"/>
    <w:endnote w:id="0"/>
  </w:endnotePr>
  <w:compat/>
  <w:rsids>
    <w:rsidRoot w:val="00AF12A8"/>
    <w:rsid w:val="00015249"/>
    <w:rsid w:val="00076868"/>
    <w:rsid w:val="00116259"/>
    <w:rsid w:val="001840C3"/>
    <w:rsid w:val="001F0D24"/>
    <w:rsid w:val="0028286B"/>
    <w:rsid w:val="00290655"/>
    <w:rsid w:val="003B024A"/>
    <w:rsid w:val="004B6047"/>
    <w:rsid w:val="005224F9"/>
    <w:rsid w:val="005958BE"/>
    <w:rsid w:val="005A637E"/>
    <w:rsid w:val="005F4E24"/>
    <w:rsid w:val="00607C1E"/>
    <w:rsid w:val="0062675B"/>
    <w:rsid w:val="00656579"/>
    <w:rsid w:val="00677F98"/>
    <w:rsid w:val="006A31D5"/>
    <w:rsid w:val="006B19C4"/>
    <w:rsid w:val="007400A2"/>
    <w:rsid w:val="007A321E"/>
    <w:rsid w:val="007A51F4"/>
    <w:rsid w:val="00875752"/>
    <w:rsid w:val="00897827"/>
    <w:rsid w:val="008E7069"/>
    <w:rsid w:val="008F522A"/>
    <w:rsid w:val="009205E1"/>
    <w:rsid w:val="009330B3"/>
    <w:rsid w:val="00983E2F"/>
    <w:rsid w:val="009C5F30"/>
    <w:rsid w:val="009C6470"/>
    <w:rsid w:val="00A23A13"/>
    <w:rsid w:val="00AC45DB"/>
    <w:rsid w:val="00AF12A8"/>
    <w:rsid w:val="00B2724E"/>
    <w:rsid w:val="00B65722"/>
    <w:rsid w:val="00B86B6F"/>
    <w:rsid w:val="00BA7496"/>
    <w:rsid w:val="00C432E6"/>
    <w:rsid w:val="00E32336"/>
    <w:rsid w:val="00E96F74"/>
    <w:rsid w:val="00EC79D7"/>
    <w:rsid w:val="00FC19BB"/>
    <w:rsid w:val="00FD01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2A8"/>
    <w:pPr>
      <w:suppressAutoHyphens/>
      <w:spacing w:after="0" w:line="240" w:lineRule="auto"/>
    </w:pPr>
    <w:rPr>
      <w:rFonts w:ascii="Times New Roman" w:eastAsia="Times New Roman" w:hAnsi="Times New Roman" w:cs="Times New Roman"/>
      <w:sz w:val="20"/>
      <w:szCs w:val="20"/>
      <w:lang w:val="cs-CZ"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F12A8"/>
    <w:rPr>
      <w:sz w:val="22"/>
      <w:szCs w:val="22"/>
    </w:rPr>
  </w:style>
  <w:style w:type="character" w:customStyle="1" w:styleId="WW8Num2z0">
    <w:name w:val="WW8Num2z0"/>
    <w:rsid w:val="00AF12A8"/>
    <w:rPr>
      <w:i/>
      <w:iCs/>
      <w:sz w:val="22"/>
      <w:szCs w:val="22"/>
    </w:rPr>
  </w:style>
  <w:style w:type="character" w:customStyle="1" w:styleId="WW8Num3z0">
    <w:name w:val="WW8Num3z0"/>
    <w:rsid w:val="00AF12A8"/>
  </w:style>
  <w:style w:type="character" w:customStyle="1" w:styleId="WW8Num4z0">
    <w:name w:val="WW8Num4z0"/>
    <w:rsid w:val="00AF12A8"/>
    <w:rPr>
      <w:sz w:val="22"/>
      <w:szCs w:val="22"/>
    </w:rPr>
  </w:style>
  <w:style w:type="character" w:customStyle="1" w:styleId="WW8Num4z1">
    <w:name w:val="WW8Num4z1"/>
    <w:rsid w:val="00AF12A8"/>
  </w:style>
  <w:style w:type="character" w:customStyle="1" w:styleId="WW8Num4z2">
    <w:name w:val="WW8Num4z2"/>
    <w:rsid w:val="00AF12A8"/>
  </w:style>
  <w:style w:type="character" w:customStyle="1" w:styleId="WW8Num4z3">
    <w:name w:val="WW8Num4z3"/>
    <w:rsid w:val="00AF12A8"/>
  </w:style>
  <w:style w:type="character" w:customStyle="1" w:styleId="WW8Num4z4">
    <w:name w:val="WW8Num4z4"/>
    <w:rsid w:val="00AF12A8"/>
  </w:style>
  <w:style w:type="character" w:customStyle="1" w:styleId="WW8Num4z5">
    <w:name w:val="WW8Num4z5"/>
    <w:rsid w:val="00AF12A8"/>
  </w:style>
  <w:style w:type="character" w:customStyle="1" w:styleId="WW8Num4z6">
    <w:name w:val="WW8Num4z6"/>
    <w:rsid w:val="00AF12A8"/>
  </w:style>
  <w:style w:type="character" w:customStyle="1" w:styleId="WW8Num4z7">
    <w:name w:val="WW8Num4z7"/>
    <w:rsid w:val="00AF12A8"/>
  </w:style>
  <w:style w:type="character" w:customStyle="1" w:styleId="WW8Num4z8">
    <w:name w:val="WW8Num4z8"/>
    <w:rsid w:val="00AF12A8"/>
  </w:style>
  <w:style w:type="character" w:customStyle="1" w:styleId="WW8Num5z0">
    <w:name w:val="WW8Num5z0"/>
    <w:rsid w:val="00AF12A8"/>
    <w:rPr>
      <w:sz w:val="22"/>
      <w:szCs w:val="22"/>
    </w:rPr>
  </w:style>
  <w:style w:type="character" w:customStyle="1" w:styleId="WW8Num5z1">
    <w:name w:val="WW8Num5z1"/>
    <w:rsid w:val="00AF12A8"/>
  </w:style>
  <w:style w:type="character" w:customStyle="1" w:styleId="WW8Num5z2">
    <w:name w:val="WW8Num5z2"/>
    <w:rsid w:val="00AF12A8"/>
  </w:style>
  <w:style w:type="character" w:customStyle="1" w:styleId="WW8Num5z3">
    <w:name w:val="WW8Num5z3"/>
    <w:rsid w:val="00AF12A8"/>
  </w:style>
  <w:style w:type="character" w:customStyle="1" w:styleId="WW8Num5z4">
    <w:name w:val="WW8Num5z4"/>
    <w:rsid w:val="00AF12A8"/>
  </w:style>
  <w:style w:type="character" w:customStyle="1" w:styleId="WW8Num5z5">
    <w:name w:val="WW8Num5z5"/>
    <w:rsid w:val="00AF12A8"/>
  </w:style>
  <w:style w:type="character" w:customStyle="1" w:styleId="WW8Num5z6">
    <w:name w:val="WW8Num5z6"/>
    <w:rsid w:val="00AF12A8"/>
  </w:style>
  <w:style w:type="character" w:customStyle="1" w:styleId="WW8Num5z7">
    <w:name w:val="WW8Num5z7"/>
    <w:rsid w:val="00AF12A8"/>
  </w:style>
  <w:style w:type="character" w:customStyle="1" w:styleId="WW8Num5z8">
    <w:name w:val="WW8Num5z8"/>
    <w:rsid w:val="00AF12A8"/>
  </w:style>
  <w:style w:type="character" w:customStyle="1" w:styleId="WW8Num6z0">
    <w:name w:val="WW8Num6z0"/>
    <w:rsid w:val="00AF12A8"/>
  </w:style>
  <w:style w:type="character" w:customStyle="1" w:styleId="WW8Num6z1">
    <w:name w:val="WW8Num6z1"/>
    <w:rsid w:val="00AF12A8"/>
  </w:style>
  <w:style w:type="character" w:customStyle="1" w:styleId="WW8Num6z2">
    <w:name w:val="WW8Num6z2"/>
    <w:rsid w:val="00AF12A8"/>
  </w:style>
  <w:style w:type="character" w:customStyle="1" w:styleId="WW8Num6z3">
    <w:name w:val="WW8Num6z3"/>
    <w:rsid w:val="00AF12A8"/>
  </w:style>
  <w:style w:type="character" w:customStyle="1" w:styleId="WW8Num6z4">
    <w:name w:val="WW8Num6z4"/>
    <w:rsid w:val="00AF12A8"/>
  </w:style>
  <w:style w:type="character" w:customStyle="1" w:styleId="WW8Num6z5">
    <w:name w:val="WW8Num6z5"/>
    <w:rsid w:val="00AF12A8"/>
  </w:style>
  <w:style w:type="character" w:customStyle="1" w:styleId="WW8Num6z6">
    <w:name w:val="WW8Num6z6"/>
    <w:rsid w:val="00AF12A8"/>
  </w:style>
  <w:style w:type="character" w:customStyle="1" w:styleId="WW8Num6z7">
    <w:name w:val="WW8Num6z7"/>
    <w:rsid w:val="00AF12A8"/>
  </w:style>
  <w:style w:type="character" w:customStyle="1" w:styleId="WW8Num6z8">
    <w:name w:val="WW8Num6z8"/>
    <w:rsid w:val="00AF12A8"/>
  </w:style>
  <w:style w:type="character" w:customStyle="1" w:styleId="WW8Num7z0">
    <w:name w:val="WW8Num7z0"/>
    <w:rsid w:val="00AF12A8"/>
    <w:rPr>
      <w:sz w:val="22"/>
    </w:rPr>
  </w:style>
  <w:style w:type="character" w:customStyle="1" w:styleId="WW8Num7z1">
    <w:name w:val="WW8Num7z1"/>
    <w:rsid w:val="00AF12A8"/>
  </w:style>
  <w:style w:type="character" w:customStyle="1" w:styleId="WW8Num7z2">
    <w:name w:val="WW8Num7z2"/>
    <w:rsid w:val="00AF12A8"/>
  </w:style>
  <w:style w:type="character" w:customStyle="1" w:styleId="WW8Num7z3">
    <w:name w:val="WW8Num7z3"/>
    <w:rsid w:val="00AF12A8"/>
  </w:style>
  <w:style w:type="character" w:customStyle="1" w:styleId="WW8Num7z4">
    <w:name w:val="WW8Num7z4"/>
    <w:rsid w:val="00AF12A8"/>
  </w:style>
  <w:style w:type="character" w:customStyle="1" w:styleId="WW8Num7z5">
    <w:name w:val="WW8Num7z5"/>
    <w:rsid w:val="00AF12A8"/>
  </w:style>
  <w:style w:type="character" w:customStyle="1" w:styleId="WW8Num7z6">
    <w:name w:val="WW8Num7z6"/>
    <w:rsid w:val="00AF12A8"/>
  </w:style>
  <w:style w:type="character" w:customStyle="1" w:styleId="WW8Num7z7">
    <w:name w:val="WW8Num7z7"/>
    <w:rsid w:val="00AF12A8"/>
  </w:style>
  <w:style w:type="character" w:customStyle="1" w:styleId="WW8Num7z8">
    <w:name w:val="WW8Num7z8"/>
    <w:rsid w:val="00AF12A8"/>
  </w:style>
  <w:style w:type="character" w:customStyle="1" w:styleId="WW8Num8z0">
    <w:name w:val="WW8Num8z0"/>
    <w:rsid w:val="00AF12A8"/>
  </w:style>
  <w:style w:type="character" w:customStyle="1" w:styleId="WW8Num8z1">
    <w:name w:val="WW8Num8z1"/>
    <w:rsid w:val="00AF12A8"/>
  </w:style>
  <w:style w:type="character" w:customStyle="1" w:styleId="WW8Num8z2">
    <w:name w:val="WW8Num8z2"/>
    <w:rsid w:val="00AF12A8"/>
  </w:style>
  <w:style w:type="character" w:customStyle="1" w:styleId="WW8Num8z3">
    <w:name w:val="WW8Num8z3"/>
    <w:rsid w:val="00AF12A8"/>
  </w:style>
  <w:style w:type="character" w:customStyle="1" w:styleId="WW8Num8z4">
    <w:name w:val="WW8Num8z4"/>
    <w:rsid w:val="00AF12A8"/>
  </w:style>
  <w:style w:type="character" w:customStyle="1" w:styleId="WW8Num8z5">
    <w:name w:val="WW8Num8z5"/>
    <w:rsid w:val="00AF12A8"/>
  </w:style>
  <w:style w:type="character" w:customStyle="1" w:styleId="WW8Num8z6">
    <w:name w:val="WW8Num8z6"/>
    <w:rsid w:val="00AF12A8"/>
  </w:style>
  <w:style w:type="character" w:customStyle="1" w:styleId="WW8Num8z7">
    <w:name w:val="WW8Num8z7"/>
    <w:rsid w:val="00AF12A8"/>
  </w:style>
  <w:style w:type="character" w:customStyle="1" w:styleId="WW8Num8z8">
    <w:name w:val="WW8Num8z8"/>
    <w:rsid w:val="00AF12A8"/>
  </w:style>
  <w:style w:type="character" w:customStyle="1" w:styleId="WW8Num9z0">
    <w:name w:val="WW8Num9z0"/>
    <w:rsid w:val="00AF12A8"/>
  </w:style>
  <w:style w:type="character" w:customStyle="1" w:styleId="WW8Num9z1">
    <w:name w:val="WW8Num9z1"/>
    <w:rsid w:val="00AF12A8"/>
  </w:style>
  <w:style w:type="character" w:customStyle="1" w:styleId="WW8Num9z2">
    <w:name w:val="WW8Num9z2"/>
    <w:rsid w:val="00AF12A8"/>
  </w:style>
  <w:style w:type="character" w:customStyle="1" w:styleId="WW8Num9z3">
    <w:name w:val="WW8Num9z3"/>
    <w:rsid w:val="00AF12A8"/>
  </w:style>
  <w:style w:type="character" w:customStyle="1" w:styleId="WW8Num9z4">
    <w:name w:val="WW8Num9z4"/>
    <w:rsid w:val="00AF12A8"/>
  </w:style>
  <w:style w:type="character" w:customStyle="1" w:styleId="WW8Num9z5">
    <w:name w:val="WW8Num9z5"/>
    <w:rsid w:val="00AF12A8"/>
  </w:style>
  <w:style w:type="character" w:customStyle="1" w:styleId="WW8Num9z6">
    <w:name w:val="WW8Num9z6"/>
    <w:rsid w:val="00AF12A8"/>
  </w:style>
  <w:style w:type="character" w:customStyle="1" w:styleId="WW8Num9z7">
    <w:name w:val="WW8Num9z7"/>
    <w:rsid w:val="00AF12A8"/>
  </w:style>
  <w:style w:type="character" w:customStyle="1" w:styleId="WW8Num9z8">
    <w:name w:val="WW8Num9z8"/>
    <w:rsid w:val="00AF12A8"/>
  </w:style>
  <w:style w:type="character" w:customStyle="1" w:styleId="WW8Num10z0">
    <w:name w:val="WW8Num10z0"/>
    <w:rsid w:val="00AF12A8"/>
    <w:rPr>
      <w:rFonts w:cs="Helvetica"/>
      <w:bCs/>
      <w:iCs/>
      <w:color w:val="000000"/>
      <w:sz w:val="22"/>
      <w:szCs w:val="22"/>
      <w:shd w:val="clear" w:color="auto" w:fill="FFFF00"/>
    </w:rPr>
  </w:style>
  <w:style w:type="character" w:customStyle="1" w:styleId="WW8Num10z1">
    <w:name w:val="WW8Num10z1"/>
    <w:rsid w:val="00AF12A8"/>
  </w:style>
  <w:style w:type="character" w:customStyle="1" w:styleId="WW8Num10z2">
    <w:name w:val="WW8Num10z2"/>
    <w:rsid w:val="00AF12A8"/>
  </w:style>
  <w:style w:type="character" w:customStyle="1" w:styleId="WW8Num10z3">
    <w:name w:val="WW8Num10z3"/>
    <w:rsid w:val="00AF12A8"/>
  </w:style>
  <w:style w:type="character" w:customStyle="1" w:styleId="WW8Num10z4">
    <w:name w:val="WW8Num10z4"/>
    <w:rsid w:val="00AF12A8"/>
  </w:style>
  <w:style w:type="character" w:customStyle="1" w:styleId="WW8Num10z5">
    <w:name w:val="WW8Num10z5"/>
    <w:rsid w:val="00AF12A8"/>
  </w:style>
  <w:style w:type="character" w:customStyle="1" w:styleId="WW8Num10z6">
    <w:name w:val="WW8Num10z6"/>
    <w:rsid w:val="00AF12A8"/>
  </w:style>
  <w:style w:type="character" w:customStyle="1" w:styleId="WW8Num10z7">
    <w:name w:val="WW8Num10z7"/>
    <w:rsid w:val="00AF12A8"/>
  </w:style>
  <w:style w:type="character" w:customStyle="1" w:styleId="WW8Num10z8">
    <w:name w:val="WW8Num10z8"/>
    <w:rsid w:val="00AF12A8"/>
  </w:style>
  <w:style w:type="character" w:customStyle="1" w:styleId="WW8Num11z0">
    <w:name w:val="WW8Num11z0"/>
    <w:rsid w:val="00AF12A8"/>
    <w:rPr>
      <w:sz w:val="22"/>
      <w:szCs w:val="22"/>
    </w:rPr>
  </w:style>
  <w:style w:type="character" w:customStyle="1" w:styleId="WW8Num12z0">
    <w:name w:val="WW8Num12z0"/>
    <w:rsid w:val="00AF12A8"/>
    <w:rPr>
      <w:color w:val="auto"/>
      <w:sz w:val="22"/>
      <w:szCs w:val="22"/>
    </w:rPr>
  </w:style>
  <w:style w:type="character" w:customStyle="1" w:styleId="WW8Num12z1">
    <w:name w:val="WW8Num12z1"/>
    <w:rsid w:val="00AF12A8"/>
  </w:style>
  <w:style w:type="character" w:customStyle="1" w:styleId="WW8Num12z2">
    <w:name w:val="WW8Num12z2"/>
    <w:rsid w:val="00AF12A8"/>
  </w:style>
  <w:style w:type="character" w:customStyle="1" w:styleId="WW8Num12z3">
    <w:name w:val="WW8Num12z3"/>
    <w:rsid w:val="00AF12A8"/>
  </w:style>
  <w:style w:type="character" w:customStyle="1" w:styleId="WW8Num12z4">
    <w:name w:val="WW8Num12z4"/>
    <w:rsid w:val="00AF12A8"/>
  </w:style>
  <w:style w:type="character" w:customStyle="1" w:styleId="WW8Num12z5">
    <w:name w:val="WW8Num12z5"/>
    <w:rsid w:val="00AF12A8"/>
  </w:style>
  <w:style w:type="character" w:customStyle="1" w:styleId="WW8Num12z6">
    <w:name w:val="WW8Num12z6"/>
    <w:rsid w:val="00AF12A8"/>
  </w:style>
  <w:style w:type="character" w:customStyle="1" w:styleId="WW8Num12z7">
    <w:name w:val="WW8Num12z7"/>
    <w:rsid w:val="00AF12A8"/>
  </w:style>
  <w:style w:type="character" w:customStyle="1" w:styleId="WW8Num12z8">
    <w:name w:val="WW8Num12z8"/>
    <w:rsid w:val="00AF12A8"/>
  </w:style>
  <w:style w:type="character" w:customStyle="1" w:styleId="WW8Num13z0">
    <w:name w:val="WW8Num13z0"/>
    <w:rsid w:val="00AF12A8"/>
    <w:rPr>
      <w:color w:val="auto"/>
      <w:sz w:val="22"/>
      <w:szCs w:val="22"/>
    </w:rPr>
  </w:style>
  <w:style w:type="character" w:customStyle="1" w:styleId="WW8Num13z1">
    <w:name w:val="WW8Num13z1"/>
    <w:rsid w:val="00AF12A8"/>
  </w:style>
  <w:style w:type="character" w:customStyle="1" w:styleId="WW8Num13z2">
    <w:name w:val="WW8Num13z2"/>
    <w:rsid w:val="00AF12A8"/>
  </w:style>
  <w:style w:type="character" w:customStyle="1" w:styleId="WW8Num13z3">
    <w:name w:val="WW8Num13z3"/>
    <w:rsid w:val="00AF12A8"/>
  </w:style>
  <w:style w:type="character" w:customStyle="1" w:styleId="WW8Num13z4">
    <w:name w:val="WW8Num13z4"/>
    <w:rsid w:val="00AF12A8"/>
  </w:style>
  <w:style w:type="character" w:customStyle="1" w:styleId="WW8Num13z5">
    <w:name w:val="WW8Num13z5"/>
    <w:rsid w:val="00AF12A8"/>
  </w:style>
  <w:style w:type="character" w:customStyle="1" w:styleId="WW8Num13z6">
    <w:name w:val="WW8Num13z6"/>
    <w:rsid w:val="00AF12A8"/>
  </w:style>
  <w:style w:type="character" w:customStyle="1" w:styleId="WW8Num13z7">
    <w:name w:val="WW8Num13z7"/>
    <w:rsid w:val="00AF12A8"/>
  </w:style>
  <w:style w:type="character" w:customStyle="1" w:styleId="WW8Num13z8">
    <w:name w:val="WW8Num13z8"/>
    <w:rsid w:val="00AF12A8"/>
  </w:style>
  <w:style w:type="character" w:customStyle="1" w:styleId="WW8Num14z0">
    <w:name w:val="WW8Num14z0"/>
    <w:rsid w:val="00AF12A8"/>
    <w:rPr>
      <w:sz w:val="22"/>
      <w:szCs w:val="22"/>
    </w:rPr>
  </w:style>
  <w:style w:type="character" w:customStyle="1" w:styleId="WW8Num14z1">
    <w:name w:val="WW8Num14z1"/>
    <w:rsid w:val="00AF12A8"/>
  </w:style>
  <w:style w:type="character" w:customStyle="1" w:styleId="WW8Num14z2">
    <w:name w:val="WW8Num14z2"/>
    <w:rsid w:val="00AF12A8"/>
  </w:style>
  <w:style w:type="character" w:customStyle="1" w:styleId="WW8Num14z3">
    <w:name w:val="WW8Num14z3"/>
    <w:rsid w:val="00AF12A8"/>
  </w:style>
  <w:style w:type="character" w:customStyle="1" w:styleId="WW8Num14z4">
    <w:name w:val="WW8Num14z4"/>
    <w:rsid w:val="00AF12A8"/>
  </w:style>
  <w:style w:type="character" w:customStyle="1" w:styleId="WW8Num14z5">
    <w:name w:val="WW8Num14z5"/>
    <w:rsid w:val="00AF12A8"/>
  </w:style>
  <w:style w:type="character" w:customStyle="1" w:styleId="WW8Num14z6">
    <w:name w:val="WW8Num14z6"/>
    <w:rsid w:val="00AF12A8"/>
  </w:style>
  <w:style w:type="character" w:customStyle="1" w:styleId="WW8Num14z7">
    <w:name w:val="WW8Num14z7"/>
    <w:rsid w:val="00AF12A8"/>
  </w:style>
  <w:style w:type="character" w:customStyle="1" w:styleId="WW8Num14z8">
    <w:name w:val="WW8Num14z8"/>
    <w:rsid w:val="00AF12A8"/>
  </w:style>
  <w:style w:type="character" w:customStyle="1" w:styleId="WW8Num15z0">
    <w:name w:val="WW8Num15z0"/>
    <w:rsid w:val="00AF12A8"/>
    <w:rPr>
      <w:sz w:val="22"/>
      <w:szCs w:val="22"/>
      <w:shd w:val="clear" w:color="auto" w:fill="FFFF00"/>
    </w:rPr>
  </w:style>
  <w:style w:type="character" w:customStyle="1" w:styleId="WW8Num15z1">
    <w:name w:val="WW8Num15z1"/>
    <w:rsid w:val="00AF12A8"/>
  </w:style>
  <w:style w:type="character" w:customStyle="1" w:styleId="WW8Num16z0">
    <w:name w:val="WW8Num16z0"/>
    <w:rsid w:val="00AF12A8"/>
  </w:style>
  <w:style w:type="character" w:customStyle="1" w:styleId="WW8Num16z1">
    <w:name w:val="WW8Num16z1"/>
    <w:rsid w:val="00AF12A8"/>
    <w:rPr>
      <w:b w:val="0"/>
      <w:sz w:val="22"/>
      <w:szCs w:val="22"/>
    </w:rPr>
  </w:style>
  <w:style w:type="character" w:customStyle="1" w:styleId="WW8Num16z2">
    <w:name w:val="WW8Num16z2"/>
    <w:rsid w:val="00AF12A8"/>
  </w:style>
  <w:style w:type="character" w:customStyle="1" w:styleId="WW8Num16z3">
    <w:name w:val="WW8Num16z3"/>
    <w:rsid w:val="00AF12A8"/>
  </w:style>
  <w:style w:type="character" w:customStyle="1" w:styleId="WW8Num16z4">
    <w:name w:val="WW8Num16z4"/>
    <w:rsid w:val="00AF12A8"/>
  </w:style>
  <w:style w:type="character" w:customStyle="1" w:styleId="WW8Num16z5">
    <w:name w:val="WW8Num16z5"/>
    <w:rsid w:val="00AF12A8"/>
  </w:style>
  <w:style w:type="character" w:customStyle="1" w:styleId="WW8Num16z6">
    <w:name w:val="WW8Num16z6"/>
    <w:rsid w:val="00AF12A8"/>
  </w:style>
  <w:style w:type="character" w:customStyle="1" w:styleId="WW8Num16z7">
    <w:name w:val="WW8Num16z7"/>
    <w:rsid w:val="00AF12A8"/>
  </w:style>
  <w:style w:type="character" w:customStyle="1" w:styleId="WW8Num16z8">
    <w:name w:val="WW8Num16z8"/>
    <w:rsid w:val="00AF12A8"/>
  </w:style>
  <w:style w:type="character" w:customStyle="1" w:styleId="WW8Num17z0">
    <w:name w:val="WW8Num17z0"/>
    <w:rsid w:val="00AF12A8"/>
  </w:style>
  <w:style w:type="character" w:customStyle="1" w:styleId="WW8Num17z1">
    <w:name w:val="WW8Num17z1"/>
    <w:rsid w:val="00AF12A8"/>
  </w:style>
  <w:style w:type="character" w:customStyle="1" w:styleId="WW8Num17z2">
    <w:name w:val="WW8Num17z2"/>
    <w:rsid w:val="00AF12A8"/>
  </w:style>
  <w:style w:type="character" w:customStyle="1" w:styleId="WW8Num17z3">
    <w:name w:val="WW8Num17z3"/>
    <w:rsid w:val="00AF12A8"/>
  </w:style>
  <w:style w:type="character" w:customStyle="1" w:styleId="WW8Num17z4">
    <w:name w:val="WW8Num17z4"/>
    <w:rsid w:val="00AF12A8"/>
  </w:style>
  <w:style w:type="character" w:customStyle="1" w:styleId="WW8Num17z5">
    <w:name w:val="WW8Num17z5"/>
    <w:rsid w:val="00AF12A8"/>
  </w:style>
  <w:style w:type="character" w:customStyle="1" w:styleId="WW8Num17z6">
    <w:name w:val="WW8Num17z6"/>
    <w:rsid w:val="00AF12A8"/>
  </w:style>
  <w:style w:type="character" w:customStyle="1" w:styleId="WW8Num17z7">
    <w:name w:val="WW8Num17z7"/>
    <w:rsid w:val="00AF12A8"/>
  </w:style>
  <w:style w:type="character" w:customStyle="1" w:styleId="WW8Num17z8">
    <w:name w:val="WW8Num17z8"/>
    <w:rsid w:val="00AF12A8"/>
  </w:style>
  <w:style w:type="character" w:customStyle="1" w:styleId="WW8Num15z2">
    <w:name w:val="WW8Num15z2"/>
    <w:rsid w:val="00AF12A8"/>
  </w:style>
  <w:style w:type="character" w:customStyle="1" w:styleId="WW8Num15z3">
    <w:name w:val="WW8Num15z3"/>
    <w:rsid w:val="00AF12A8"/>
  </w:style>
  <w:style w:type="character" w:customStyle="1" w:styleId="WW8Num15z4">
    <w:name w:val="WW8Num15z4"/>
    <w:rsid w:val="00AF12A8"/>
  </w:style>
  <w:style w:type="character" w:customStyle="1" w:styleId="WW8Num15z5">
    <w:name w:val="WW8Num15z5"/>
    <w:rsid w:val="00AF12A8"/>
  </w:style>
  <w:style w:type="character" w:customStyle="1" w:styleId="WW8Num15z6">
    <w:name w:val="WW8Num15z6"/>
    <w:rsid w:val="00AF12A8"/>
  </w:style>
  <w:style w:type="character" w:customStyle="1" w:styleId="WW8Num15z7">
    <w:name w:val="WW8Num15z7"/>
    <w:rsid w:val="00AF12A8"/>
  </w:style>
  <w:style w:type="character" w:customStyle="1" w:styleId="WW8Num15z8">
    <w:name w:val="WW8Num15z8"/>
    <w:rsid w:val="00AF12A8"/>
  </w:style>
  <w:style w:type="character" w:customStyle="1" w:styleId="Domylnaczcionkaakapitu6">
    <w:name w:val="Domyślna czcionka akapitu6"/>
    <w:rsid w:val="00AF12A8"/>
  </w:style>
  <w:style w:type="character" w:customStyle="1" w:styleId="Absatz-Standardschriftart">
    <w:name w:val="Absatz-Standardschriftart"/>
    <w:rsid w:val="00AF12A8"/>
  </w:style>
  <w:style w:type="character" w:customStyle="1" w:styleId="Domylnaczcionkaakapitu5">
    <w:name w:val="Domyślna czcionka akapitu5"/>
    <w:rsid w:val="00AF12A8"/>
  </w:style>
  <w:style w:type="character" w:customStyle="1" w:styleId="WW-Absatz-Standardschriftart">
    <w:name w:val="WW-Absatz-Standardschriftart"/>
    <w:rsid w:val="00AF12A8"/>
  </w:style>
  <w:style w:type="character" w:customStyle="1" w:styleId="WW-Absatz-Standardschriftart1">
    <w:name w:val="WW-Absatz-Standardschriftart1"/>
    <w:rsid w:val="00AF12A8"/>
  </w:style>
  <w:style w:type="character" w:customStyle="1" w:styleId="WW-Absatz-Standardschriftart11">
    <w:name w:val="WW-Absatz-Standardschriftart11"/>
    <w:rsid w:val="00AF12A8"/>
  </w:style>
  <w:style w:type="character" w:customStyle="1" w:styleId="Domylnaczcionkaakapitu4">
    <w:name w:val="Domyślna czcionka akapitu4"/>
    <w:rsid w:val="00AF12A8"/>
  </w:style>
  <w:style w:type="character" w:customStyle="1" w:styleId="WW-Absatz-Standardschriftart111">
    <w:name w:val="WW-Absatz-Standardschriftart111"/>
    <w:rsid w:val="00AF12A8"/>
  </w:style>
  <w:style w:type="character" w:customStyle="1" w:styleId="WW-Absatz-Standardschriftart1111">
    <w:name w:val="WW-Absatz-Standardschriftart1111"/>
    <w:rsid w:val="00AF12A8"/>
  </w:style>
  <w:style w:type="character" w:customStyle="1" w:styleId="WW-Absatz-Standardschriftart11111">
    <w:name w:val="WW-Absatz-Standardschriftart11111"/>
    <w:rsid w:val="00AF12A8"/>
  </w:style>
  <w:style w:type="character" w:customStyle="1" w:styleId="WW-Absatz-Standardschriftart111111">
    <w:name w:val="WW-Absatz-Standardschriftart111111"/>
    <w:rsid w:val="00AF12A8"/>
  </w:style>
  <w:style w:type="character" w:customStyle="1" w:styleId="WW-Absatz-Standardschriftart1111111">
    <w:name w:val="WW-Absatz-Standardschriftart1111111"/>
    <w:rsid w:val="00AF12A8"/>
  </w:style>
  <w:style w:type="character" w:customStyle="1" w:styleId="WW-Absatz-Standardschriftart11111111">
    <w:name w:val="WW-Absatz-Standardschriftart11111111"/>
    <w:rsid w:val="00AF12A8"/>
  </w:style>
  <w:style w:type="character" w:customStyle="1" w:styleId="WW-Absatz-Standardschriftart111111111">
    <w:name w:val="WW-Absatz-Standardschriftart111111111"/>
    <w:rsid w:val="00AF12A8"/>
  </w:style>
  <w:style w:type="character" w:customStyle="1" w:styleId="WW-Absatz-Standardschriftart1111111111">
    <w:name w:val="WW-Absatz-Standardschriftart1111111111"/>
    <w:rsid w:val="00AF12A8"/>
  </w:style>
  <w:style w:type="character" w:customStyle="1" w:styleId="WW-Absatz-Standardschriftart11111111111">
    <w:name w:val="WW-Absatz-Standardschriftart11111111111"/>
    <w:rsid w:val="00AF12A8"/>
  </w:style>
  <w:style w:type="character" w:customStyle="1" w:styleId="WW-Absatz-Standardschriftart111111111111">
    <w:name w:val="WW-Absatz-Standardschriftart111111111111"/>
    <w:rsid w:val="00AF12A8"/>
  </w:style>
  <w:style w:type="character" w:customStyle="1" w:styleId="Domylnaczcionkaakapitu3">
    <w:name w:val="Domyślna czcionka akapitu3"/>
    <w:rsid w:val="00AF12A8"/>
  </w:style>
  <w:style w:type="character" w:customStyle="1" w:styleId="WW-Absatz-Standardschriftart1111111111111">
    <w:name w:val="WW-Absatz-Standardschriftart1111111111111"/>
    <w:rsid w:val="00AF12A8"/>
  </w:style>
  <w:style w:type="character" w:customStyle="1" w:styleId="WW-Absatz-Standardschriftart11111111111111">
    <w:name w:val="WW-Absatz-Standardschriftart11111111111111"/>
    <w:rsid w:val="00AF12A8"/>
  </w:style>
  <w:style w:type="character" w:customStyle="1" w:styleId="Domylnaczcionkaakapitu2">
    <w:name w:val="Domyślna czcionka akapitu2"/>
    <w:rsid w:val="00AF12A8"/>
  </w:style>
  <w:style w:type="character" w:customStyle="1" w:styleId="WW-Absatz-Standardschriftart111111111111111">
    <w:name w:val="WW-Absatz-Standardschriftart111111111111111"/>
    <w:rsid w:val="00AF12A8"/>
  </w:style>
  <w:style w:type="character" w:customStyle="1" w:styleId="WW-Absatz-Standardschriftart1111111111111111">
    <w:name w:val="WW-Absatz-Standardschriftart1111111111111111"/>
    <w:rsid w:val="00AF12A8"/>
  </w:style>
  <w:style w:type="character" w:customStyle="1" w:styleId="WW-Absatz-Standardschriftart11111111111111111">
    <w:name w:val="WW-Absatz-Standardschriftart11111111111111111"/>
    <w:rsid w:val="00AF12A8"/>
  </w:style>
  <w:style w:type="character" w:customStyle="1" w:styleId="WW-Absatz-Standardschriftart111111111111111111">
    <w:name w:val="WW-Absatz-Standardschriftart111111111111111111"/>
    <w:rsid w:val="00AF12A8"/>
  </w:style>
  <w:style w:type="character" w:customStyle="1" w:styleId="WW-Absatz-Standardschriftart1111111111111111111">
    <w:name w:val="WW-Absatz-Standardschriftart1111111111111111111"/>
    <w:rsid w:val="00AF12A8"/>
  </w:style>
  <w:style w:type="character" w:customStyle="1" w:styleId="WW-Absatz-Standardschriftart11111111111111111111">
    <w:name w:val="WW-Absatz-Standardschriftart11111111111111111111"/>
    <w:rsid w:val="00AF12A8"/>
  </w:style>
  <w:style w:type="character" w:customStyle="1" w:styleId="WW-Absatz-Standardschriftart111111111111111111111">
    <w:name w:val="WW-Absatz-Standardschriftart111111111111111111111"/>
    <w:rsid w:val="00AF12A8"/>
  </w:style>
  <w:style w:type="character" w:customStyle="1" w:styleId="WW-Absatz-Standardschriftart1111111111111111111111">
    <w:name w:val="WW-Absatz-Standardschriftart1111111111111111111111"/>
    <w:rsid w:val="00AF12A8"/>
  </w:style>
  <w:style w:type="character" w:customStyle="1" w:styleId="WW-Absatz-Standardschriftart11111111111111111111111">
    <w:name w:val="WW-Absatz-Standardschriftart11111111111111111111111"/>
    <w:rsid w:val="00AF12A8"/>
  </w:style>
  <w:style w:type="character" w:customStyle="1" w:styleId="WW-Absatz-Standardschriftart111111111111111111111111">
    <w:name w:val="WW-Absatz-Standardschriftart111111111111111111111111"/>
    <w:rsid w:val="00AF12A8"/>
  </w:style>
  <w:style w:type="character" w:customStyle="1" w:styleId="WW-Absatz-Standardschriftart1111111111111111111111111">
    <w:name w:val="WW-Absatz-Standardschriftart1111111111111111111111111"/>
    <w:rsid w:val="00AF12A8"/>
  </w:style>
  <w:style w:type="character" w:customStyle="1" w:styleId="WW-Absatz-Standardschriftart11111111111111111111111111">
    <w:name w:val="WW-Absatz-Standardschriftart11111111111111111111111111"/>
    <w:rsid w:val="00AF12A8"/>
  </w:style>
  <w:style w:type="character" w:customStyle="1" w:styleId="WW-Absatz-Standardschriftart111111111111111111111111111">
    <w:name w:val="WW-Absatz-Standardschriftart111111111111111111111111111"/>
    <w:rsid w:val="00AF12A8"/>
  </w:style>
  <w:style w:type="character" w:customStyle="1" w:styleId="WW-Absatz-Standardschriftart1111111111111111111111111111">
    <w:name w:val="WW-Absatz-Standardschriftart1111111111111111111111111111"/>
    <w:rsid w:val="00AF12A8"/>
  </w:style>
  <w:style w:type="character" w:customStyle="1" w:styleId="WW-Absatz-Standardschriftart11111111111111111111111111111">
    <w:name w:val="WW-Absatz-Standardschriftart11111111111111111111111111111"/>
    <w:rsid w:val="00AF12A8"/>
  </w:style>
  <w:style w:type="character" w:customStyle="1" w:styleId="WW-Absatz-Standardschriftart111111111111111111111111111111">
    <w:name w:val="WW-Absatz-Standardschriftart111111111111111111111111111111"/>
    <w:rsid w:val="00AF12A8"/>
  </w:style>
  <w:style w:type="character" w:customStyle="1" w:styleId="WW-Absatz-Standardschriftart1111111111111111111111111111111">
    <w:name w:val="WW-Absatz-Standardschriftart1111111111111111111111111111111"/>
    <w:rsid w:val="00AF12A8"/>
  </w:style>
  <w:style w:type="character" w:customStyle="1" w:styleId="WW-Absatz-Standardschriftart11111111111111111111111111111111">
    <w:name w:val="WW-Absatz-Standardschriftart11111111111111111111111111111111"/>
    <w:rsid w:val="00AF12A8"/>
  </w:style>
  <w:style w:type="character" w:customStyle="1" w:styleId="WW-Absatz-Standardschriftart111111111111111111111111111111111">
    <w:name w:val="WW-Absatz-Standardschriftart111111111111111111111111111111111"/>
    <w:rsid w:val="00AF12A8"/>
  </w:style>
  <w:style w:type="character" w:customStyle="1" w:styleId="WW-Absatz-Standardschriftart1111111111111111111111111111111111">
    <w:name w:val="WW-Absatz-Standardschriftart1111111111111111111111111111111111"/>
    <w:rsid w:val="00AF12A8"/>
  </w:style>
  <w:style w:type="character" w:customStyle="1" w:styleId="WW-Absatz-Standardschriftart11111111111111111111111111111111111">
    <w:name w:val="WW-Absatz-Standardschriftart11111111111111111111111111111111111"/>
    <w:rsid w:val="00AF12A8"/>
  </w:style>
  <w:style w:type="character" w:customStyle="1" w:styleId="WW-Absatz-Standardschriftart111111111111111111111111111111111111">
    <w:name w:val="WW-Absatz-Standardschriftart111111111111111111111111111111111111"/>
    <w:rsid w:val="00AF12A8"/>
  </w:style>
  <w:style w:type="character" w:customStyle="1" w:styleId="WW-Absatz-Standardschriftart1111111111111111111111111111111111111">
    <w:name w:val="WW-Absatz-Standardschriftart1111111111111111111111111111111111111"/>
    <w:rsid w:val="00AF12A8"/>
  </w:style>
  <w:style w:type="character" w:customStyle="1" w:styleId="WW-Absatz-Standardschriftart11111111111111111111111111111111111111">
    <w:name w:val="WW-Absatz-Standardschriftart11111111111111111111111111111111111111"/>
    <w:rsid w:val="00AF12A8"/>
  </w:style>
  <w:style w:type="character" w:customStyle="1" w:styleId="WW-Absatz-Standardschriftart111111111111111111111111111111111111111">
    <w:name w:val="WW-Absatz-Standardschriftart111111111111111111111111111111111111111"/>
    <w:rsid w:val="00AF12A8"/>
  </w:style>
  <w:style w:type="character" w:customStyle="1" w:styleId="WW-Absatz-Standardschriftart1111111111111111111111111111111111111111">
    <w:name w:val="WW-Absatz-Standardschriftart1111111111111111111111111111111111111111"/>
    <w:rsid w:val="00AF12A8"/>
  </w:style>
  <w:style w:type="character" w:customStyle="1" w:styleId="WW-Absatz-Standardschriftart11111111111111111111111111111111111111111">
    <w:name w:val="WW-Absatz-Standardschriftart11111111111111111111111111111111111111111"/>
    <w:rsid w:val="00AF12A8"/>
  </w:style>
  <w:style w:type="character" w:customStyle="1" w:styleId="WW-Absatz-Standardschriftart111111111111111111111111111111111111111111">
    <w:name w:val="WW-Absatz-Standardschriftart111111111111111111111111111111111111111111"/>
    <w:rsid w:val="00AF12A8"/>
  </w:style>
  <w:style w:type="character" w:customStyle="1" w:styleId="WW-Absatz-Standardschriftart1111111111111111111111111111111111111111111">
    <w:name w:val="WW-Absatz-Standardschriftart1111111111111111111111111111111111111111111"/>
    <w:rsid w:val="00AF12A8"/>
  </w:style>
  <w:style w:type="character" w:customStyle="1" w:styleId="WW-Absatz-Standardschriftart11111111111111111111111111111111111111111111">
    <w:name w:val="WW-Absatz-Standardschriftart11111111111111111111111111111111111111111111"/>
    <w:rsid w:val="00AF12A8"/>
  </w:style>
  <w:style w:type="character" w:customStyle="1" w:styleId="WW-Absatz-Standardschriftart111111111111111111111111111111111111111111111">
    <w:name w:val="WW-Absatz-Standardschriftart111111111111111111111111111111111111111111111"/>
    <w:rsid w:val="00AF12A8"/>
  </w:style>
  <w:style w:type="character" w:customStyle="1" w:styleId="WW-Absatz-Standardschriftart1111111111111111111111111111111111111111111111">
    <w:name w:val="WW-Absatz-Standardschriftart1111111111111111111111111111111111111111111111"/>
    <w:rsid w:val="00AF12A8"/>
  </w:style>
  <w:style w:type="character" w:customStyle="1" w:styleId="WW-Absatz-Standardschriftart11111111111111111111111111111111111111111111111">
    <w:name w:val="WW-Absatz-Standardschriftart11111111111111111111111111111111111111111111111"/>
    <w:rsid w:val="00AF12A8"/>
  </w:style>
  <w:style w:type="character" w:customStyle="1" w:styleId="WW-Absatz-Standardschriftart111111111111111111111111111111111111111111111111">
    <w:name w:val="WW-Absatz-Standardschriftart111111111111111111111111111111111111111111111111"/>
    <w:rsid w:val="00AF12A8"/>
  </w:style>
  <w:style w:type="character" w:customStyle="1" w:styleId="WW-Absatz-Standardschriftart1111111111111111111111111111111111111111111111111">
    <w:name w:val="WW-Absatz-Standardschriftart1111111111111111111111111111111111111111111111111"/>
    <w:rsid w:val="00AF12A8"/>
  </w:style>
  <w:style w:type="character" w:customStyle="1" w:styleId="WW-Absatz-Standardschriftart11111111111111111111111111111111111111111111111111">
    <w:name w:val="WW-Absatz-Standardschriftart11111111111111111111111111111111111111111111111111"/>
    <w:rsid w:val="00AF12A8"/>
  </w:style>
  <w:style w:type="character" w:customStyle="1" w:styleId="WW-Absatz-Standardschriftart111111111111111111111111111111111111111111111111111">
    <w:name w:val="WW-Absatz-Standardschriftart111111111111111111111111111111111111111111111111111"/>
    <w:rsid w:val="00AF12A8"/>
  </w:style>
  <w:style w:type="character" w:customStyle="1" w:styleId="WW-Absatz-Standardschriftart1111111111111111111111111111111111111111111111111111">
    <w:name w:val="WW-Absatz-Standardschriftart1111111111111111111111111111111111111111111111111111"/>
    <w:rsid w:val="00AF12A8"/>
  </w:style>
  <w:style w:type="character" w:customStyle="1" w:styleId="WW-Absatz-Standardschriftart11111111111111111111111111111111111111111111111111111">
    <w:name w:val="WW-Absatz-Standardschriftart11111111111111111111111111111111111111111111111111111"/>
    <w:rsid w:val="00AF12A8"/>
  </w:style>
  <w:style w:type="character" w:customStyle="1" w:styleId="WW-Absatz-Standardschriftart111111111111111111111111111111111111111111111111111111">
    <w:name w:val="WW-Absatz-Standardschriftart111111111111111111111111111111111111111111111111111111"/>
    <w:rsid w:val="00AF12A8"/>
  </w:style>
  <w:style w:type="character" w:customStyle="1" w:styleId="WW-Absatz-Standardschriftart1111111111111111111111111111111111111111111111111111111">
    <w:name w:val="WW-Absatz-Standardschriftart1111111111111111111111111111111111111111111111111111111"/>
    <w:rsid w:val="00AF12A8"/>
  </w:style>
  <w:style w:type="character" w:customStyle="1" w:styleId="WW-Absatz-Standardschriftart11111111111111111111111111111111111111111111111111111111">
    <w:name w:val="WW-Absatz-Standardschriftart11111111111111111111111111111111111111111111111111111111"/>
    <w:rsid w:val="00AF12A8"/>
  </w:style>
  <w:style w:type="character" w:customStyle="1" w:styleId="WW-Absatz-Standardschriftart111111111111111111111111111111111111111111111111111111111">
    <w:name w:val="WW-Absatz-Standardschriftart111111111111111111111111111111111111111111111111111111111"/>
    <w:rsid w:val="00AF12A8"/>
  </w:style>
  <w:style w:type="character" w:customStyle="1" w:styleId="WW-Absatz-Standardschriftart1111111111111111111111111111111111111111111111111111111111">
    <w:name w:val="WW-Absatz-Standardschriftart1111111111111111111111111111111111111111111111111111111111"/>
    <w:rsid w:val="00AF12A8"/>
  </w:style>
  <w:style w:type="character" w:customStyle="1" w:styleId="WW-Absatz-Standardschriftart11111111111111111111111111111111111111111111111111111111111">
    <w:name w:val="WW-Absatz-Standardschriftart11111111111111111111111111111111111111111111111111111111111"/>
    <w:rsid w:val="00AF12A8"/>
  </w:style>
  <w:style w:type="character" w:customStyle="1" w:styleId="WW-Absatz-Standardschriftart111111111111111111111111111111111111111111111111111111111111">
    <w:name w:val="WW-Absatz-Standardschriftart111111111111111111111111111111111111111111111111111111111111"/>
    <w:rsid w:val="00AF12A8"/>
  </w:style>
  <w:style w:type="character" w:customStyle="1" w:styleId="WW-Absatz-Standardschriftart1111111111111111111111111111111111111111111111111111111111111">
    <w:name w:val="WW-Absatz-Standardschriftart1111111111111111111111111111111111111111111111111111111111111"/>
    <w:rsid w:val="00AF12A8"/>
  </w:style>
  <w:style w:type="character" w:customStyle="1" w:styleId="WW-Absatz-Standardschriftart11111111111111111111111111111111111111111111111111111111111111">
    <w:name w:val="WW-Absatz-Standardschriftart11111111111111111111111111111111111111111111111111111111111111"/>
    <w:rsid w:val="00AF12A8"/>
  </w:style>
  <w:style w:type="character" w:customStyle="1" w:styleId="WW-Absatz-Standardschriftart111111111111111111111111111111111111111111111111111111111111111">
    <w:name w:val="WW-Absatz-Standardschriftart111111111111111111111111111111111111111111111111111111111111111"/>
    <w:rsid w:val="00AF12A8"/>
  </w:style>
  <w:style w:type="character" w:customStyle="1" w:styleId="Domylnaczcionkaakapitu1">
    <w:name w:val="Domyślna czcionka akapitu1"/>
    <w:rsid w:val="00AF12A8"/>
  </w:style>
  <w:style w:type="character" w:customStyle="1" w:styleId="Odsyaczdokomentarza">
    <w:name w:val="Odsyłacz do komentarza"/>
    <w:rsid w:val="00AF12A8"/>
    <w:rPr>
      <w:sz w:val="16"/>
    </w:rPr>
  </w:style>
  <w:style w:type="character" w:customStyle="1" w:styleId="Znakinumeracji">
    <w:name w:val="Znaki numeracji"/>
    <w:rsid w:val="00AF12A8"/>
  </w:style>
  <w:style w:type="character" w:customStyle="1" w:styleId="Symbolewypunktowania">
    <w:name w:val="Symbole wypunktowania"/>
    <w:rsid w:val="00AF12A8"/>
    <w:rPr>
      <w:rFonts w:ascii="StarSymbol" w:eastAsia="StarSymbol" w:hAnsi="StarSymbol" w:cs="StarSymbol"/>
      <w:sz w:val="18"/>
      <w:szCs w:val="18"/>
    </w:rPr>
  </w:style>
  <w:style w:type="character" w:customStyle="1" w:styleId="TekstdymkaZnak">
    <w:name w:val="Tekst dymka Znak"/>
    <w:rsid w:val="00AF12A8"/>
    <w:rPr>
      <w:rFonts w:ascii="Lucida Grande CE" w:hAnsi="Lucida Grande CE" w:cs="Lucida Grande CE"/>
      <w:sz w:val="18"/>
      <w:szCs w:val="18"/>
      <w:lang w:val="pl-PL"/>
    </w:rPr>
  </w:style>
  <w:style w:type="character" w:customStyle="1" w:styleId="Odwoaniedokomentarza1">
    <w:name w:val="Odwołanie do komentarza1"/>
    <w:rsid w:val="00AF12A8"/>
    <w:rPr>
      <w:sz w:val="18"/>
      <w:szCs w:val="18"/>
    </w:rPr>
  </w:style>
  <w:style w:type="character" w:customStyle="1" w:styleId="TekstkomentarzaZnak">
    <w:name w:val="Tekst komentarza Znak"/>
    <w:uiPriority w:val="99"/>
    <w:rsid w:val="00AF12A8"/>
    <w:rPr>
      <w:sz w:val="24"/>
      <w:szCs w:val="24"/>
      <w:lang w:val="pl-PL"/>
    </w:rPr>
  </w:style>
  <w:style w:type="character" w:customStyle="1" w:styleId="TematkomentarzaZnak">
    <w:name w:val="Temat komentarza Znak"/>
    <w:rsid w:val="00AF12A8"/>
    <w:rPr>
      <w:b/>
      <w:bCs/>
      <w:sz w:val="24"/>
      <w:szCs w:val="24"/>
      <w:lang w:val="pl-PL"/>
    </w:rPr>
  </w:style>
  <w:style w:type="paragraph" w:customStyle="1" w:styleId="Nagwek6">
    <w:name w:val="Nagłówek6"/>
    <w:basedOn w:val="Normalny"/>
    <w:next w:val="Tekstpodstawowy"/>
    <w:rsid w:val="00AF12A8"/>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F12A8"/>
    <w:pPr>
      <w:jc w:val="both"/>
    </w:pPr>
  </w:style>
  <w:style w:type="character" w:customStyle="1" w:styleId="TekstpodstawowyZnak">
    <w:name w:val="Tekst podstawowy Znak"/>
    <w:basedOn w:val="Domylnaczcionkaakapitu"/>
    <w:link w:val="Tekstpodstawowy"/>
    <w:rsid w:val="00AF12A8"/>
    <w:rPr>
      <w:rFonts w:ascii="Times New Roman" w:eastAsia="Times New Roman" w:hAnsi="Times New Roman" w:cs="Times New Roman"/>
      <w:sz w:val="20"/>
      <w:szCs w:val="20"/>
      <w:lang w:val="cs-CZ" w:eastAsia="ar-SA"/>
    </w:rPr>
  </w:style>
  <w:style w:type="paragraph" w:styleId="Lista">
    <w:name w:val="List"/>
    <w:basedOn w:val="Tekstpodstawowy"/>
    <w:rsid w:val="00AF12A8"/>
    <w:rPr>
      <w:rFonts w:cs="Tahoma"/>
    </w:rPr>
  </w:style>
  <w:style w:type="paragraph" w:customStyle="1" w:styleId="Podpis6">
    <w:name w:val="Podpis6"/>
    <w:basedOn w:val="Normalny"/>
    <w:rsid w:val="00AF12A8"/>
    <w:pPr>
      <w:suppressLineNumbers/>
      <w:spacing w:before="120" w:after="120"/>
    </w:pPr>
    <w:rPr>
      <w:rFonts w:cs="Mangal"/>
      <w:i/>
      <w:iCs/>
      <w:sz w:val="24"/>
      <w:szCs w:val="24"/>
    </w:rPr>
  </w:style>
  <w:style w:type="paragraph" w:customStyle="1" w:styleId="Indeks">
    <w:name w:val="Indeks"/>
    <w:basedOn w:val="Normalny"/>
    <w:rsid w:val="00AF12A8"/>
    <w:pPr>
      <w:suppressLineNumbers/>
    </w:pPr>
    <w:rPr>
      <w:rFonts w:cs="Tahoma"/>
    </w:rPr>
  </w:style>
  <w:style w:type="paragraph" w:customStyle="1" w:styleId="Nagwek5">
    <w:name w:val="Nagłówek5"/>
    <w:basedOn w:val="Normalny"/>
    <w:next w:val="Tekstpodstawowy"/>
    <w:rsid w:val="00AF12A8"/>
    <w:pPr>
      <w:keepNext/>
      <w:spacing w:before="240" w:after="120"/>
    </w:pPr>
    <w:rPr>
      <w:rFonts w:ascii="Arial" w:eastAsia="Lucida Sans Unicode" w:hAnsi="Arial" w:cs="Tahoma"/>
      <w:sz w:val="28"/>
      <w:szCs w:val="28"/>
    </w:rPr>
  </w:style>
  <w:style w:type="paragraph" w:customStyle="1" w:styleId="Podpis5">
    <w:name w:val="Podpis5"/>
    <w:basedOn w:val="Normalny"/>
    <w:rsid w:val="00AF12A8"/>
    <w:pPr>
      <w:suppressLineNumbers/>
      <w:spacing w:before="120" w:after="120"/>
    </w:pPr>
    <w:rPr>
      <w:rFonts w:cs="Tahoma"/>
      <w:i/>
      <w:iCs/>
      <w:sz w:val="24"/>
      <w:szCs w:val="24"/>
    </w:rPr>
  </w:style>
  <w:style w:type="paragraph" w:customStyle="1" w:styleId="Nagwek4">
    <w:name w:val="Nagłówek4"/>
    <w:basedOn w:val="Normalny"/>
    <w:next w:val="Tekstpodstawowy"/>
    <w:rsid w:val="00AF12A8"/>
    <w:pPr>
      <w:keepNext/>
      <w:spacing w:before="240" w:after="120"/>
    </w:pPr>
    <w:rPr>
      <w:rFonts w:ascii="Arial" w:eastAsia="Lucida Sans Unicode" w:hAnsi="Arial" w:cs="Tahoma"/>
      <w:sz w:val="28"/>
      <w:szCs w:val="28"/>
    </w:rPr>
  </w:style>
  <w:style w:type="paragraph" w:customStyle="1" w:styleId="Podpis4">
    <w:name w:val="Podpis4"/>
    <w:basedOn w:val="Normalny"/>
    <w:rsid w:val="00AF12A8"/>
    <w:pPr>
      <w:suppressLineNumbers/>
      <w:spacing w:before="120" w:after="120"/>
    </w:pPr>
    <w:rPr>
      <w:rFonts w:cs="Tahoma"/>
      <w:i/>
      <w:iCs/>
      <w:sz w:val="24"/>
      <w:szCs w:val="24"/>
    </w:rPr>
  </w:style>
  <w:style w:type="paragraph" w:customStyle="1" w:styleId="Nagwek3">
    <w:name w:val="Nagłówek3"/>
    <w:basedOn w:val="Normalny"/>
    <w:next w:val="Tekstpodstawowy"/>
    <w:rsid w:val="00AF12A8"/>
    <w:pPr>
      <w:keepNext/>
      <w:spacing w:before="240" w:after="120"/>
    </w:pPr>
    <w:rPr>
      <w:rFonts w:ascii="Arial" w:eastAsia="Lucida Sans Unicode" w:hAnsi="Arial" w:cs="Tahoma"/>
      <w:sz w:val="28"/>
      <w:szCs w:val="28"/>
    </w:rPr>
  </w:style>
  <w:style w:type="paragraph" w:customStyle="1" w:styleId="Podpis3">
    <w:name w:val="Podpis3"/>
    <w:basedOn w:val="Normalny"/>
    <w:rsid w:val="00AF12A8"/>
    <w:pPr>
      <w:suppressLineNumbers/>
      <w:spacing w:before="120" w:after="120"/>
    </w:pPr>
    <w:rPr>
      <w:rFonts w:cs="Tahoma"/>
      <w:i/>
      <w:iCs/>
      <w:sz w:val="24"/>
      <w:szCs w:val="24"/>
    </w:rPr>
  </w:style>
  <w:style w:type="paragraph" w:customStyle="1" w:styleId="Nagwek2">
    <w:name w:val="Nagłówek2"/>
    <w:basedOn w:val="Normalny"/>
    <w:next w:val="Tekstpodstawowy"/>
    <w:rsid w:val="00AF12A8"/>
    <w:pPr>
      <w:keepNext/>
      <w:spacing w:before="240" w:after="120"/>
    </w:pPr>
    <w:rPr>
      <w:rFonts w:ascii="Arial" w:eastAsia="Lucida Sans Unicode" w:hAnsi="Arial" w:cs="Tahoma"/>
      <w:sz w:val="28"/>
      <w:szCs w:val="28"/>
    </w:rPr>
  </w:style>
  <w:style w:type="paragraph" w:customStyle="1" w:styleId="Podpis2">
    <w:name w:val="Podpis2"/>
    <w:basedOn w:val="Normalny"/>
    <w:rsid w:val="00AF12A8"/>
    <w:pPr>
      <w:suppressLineNumbers/>
      <w:spacing w:before="120" w:after="120"/>
    </w:pPr>
    <w:rPr>
      <w:rFonts w:cs="Tahoma"/>
      <w:i/>
      <w:iCs/>
      <w:sz w:val="24"/>
      <w:szCs w:val="24"/>
    </w:rPr>
  </w:style>
  <w:style w:type="paragraph" w:customStyle="1" w:styleId="Nagwek1">
    <w:name w:val="Nagłówek1"/>
    <w:basedOn w:val="Normalny"/>
    <w:next w:val="Tekstpodstawowy"/>
    <w:rsid w:val="00AF12A8"/>
    <w:pPr>
      <w:keepNext/>
      <w:spacing w:before="240" w:after="120"/>
    </w:pPr>
    <w:rPr>
      <w:rFonts w:ascii="Arial" w:eastAsia="Lucida Sans Unicode" w:hAnsi="Arial" w:cs="Tahoma"/>
      <w:sz w:val="28"/>
      <w:szCs w:val="28"/>
    </w:rPr>
  </w:style>
  <w:style w:type="paragraph" w:customStyle="1" w:styleId="Podpis1">
    <w:name w:val="Podpis1"/>
    <w:basedOn w:val="Normalny"/>
    <w:rsid w:val="00AF12A8"/>
    <w:pPr>
      <w:suppressLineNumbers/>
      <w:spacing w:before="120" w:after="120"/>
    </w:pPr>
    <w:rPr>
      <w:rFonts w:cs="Tahoma"/>
      <w:i/>
      <w:iCs/>
    </w:rPr>
  </w:style>
  <w:style w:type="paragraph" w:styleId="Stopka">
    <w:name w:val="footer"/>
    <w:basedOn w:val="Normalny"/>
    <w:link w:val="StopkaZnak"/>
    <w:uiPriority w:val="99"/>
    <w:rsid w:val="00AF12A8"/>
    <w:pPr>
      <w:tabs>
        <w:tab w:val="center" w:pos="4536"/>
        <w:tab w:val="right" w:pos="9072"/>
      </w:tabs>
      <w:jc w:val="both"/>
    </w:pPr>
  </w:style>
  <w:style w:type="character" w:customStyle="1" w:styleId="StopkaZnak">
    <w:name w:val="Stopka Znak"/>
    <w:basedOn w:val="Domylnaczcionkaakapitu"/>
    <w:link w:val="Stopka"/>
    <w:uiPriority w:val="99"/>
    <w:rsid w:val="00AF12A8"/>
    <w:rPr>
      <w:rFonts w:ascii="Times New Roman" w:eastAsia="Times New Roman" w:hAnsi="Times New Roman" w:cs="Times New Roman"/>
      <w:sz w:val="20"/>
      <w:szCs w:val="20"/>
      <w:lang w:val="cs-CZ" w:eastAsia="ar-SA"/>
    </w:rPr>
  </w:style>
  <w:style w:type="paragraph" w:customStyle="1" w:styleId="Tekstkomentarza1">
    <w:name w:val="Tekst komentarza1"/>
    <w:basedOn w:val="Normalny"/>
    <w:rsid w:val="00AF12A8"/>
  </w:style>
  <w:style w:type="paragraph" w:customStyle="1" w:styleId="Tekstpodstawowy21">
    <w:name w:val="Tekst podstawowy 21"/>
    <w:basedOn w:val="Normalny"/>
    <w:rsid w:val="00AF12A8"/>
    <w:pPr>
      <w:jc w:val="both"/>
    </w:pPr>
    <w:rPr>
      <w:sz w:val="22"/>
    </w:rPr>
  </w:style>
  <w:style w:type="paragraph" w:styleId="Tekstpodstawowywcity">
    <w:name w:val="Body Text Indent"/>
    <w:basedOn w:val="Normalny"/>
    <w:link w:val="TekstpodstawowywcityZnak"/>
    <w:rsid w:val="00AF12A8"/>
    <w:pPr>
      <w:ind w:left="283"/>
      <w:jc w:val="both"/>
    </w:pPr>
    <w:rPr>
      <w:sz w:val="22"/>
    </w:rPr>
  </w:style>
  <w:style w:type="character" w:customStyle="1" w:styleId="TekstpodstawowywcityZnak">
    <w:name w:val="Tekst podstawowy wcięty Znak"/>
    <w:basedOn w:val="Domylnaczcionkaakapitu"/>
    <w:link w:val="Tekstpodstawowywcity"/>
    <w:rsid w:val="00AF12A8"/>
    <w:rPr>
      <w:rFonts w:ascii="Times New Roman" w:eastAsia="Times New Roman" w:hAnsi="Times New Roman" w:cs="Times New Roman"/>
      <w:szCs w:val="20"/>
      <w:lang w:val="cs-CZ" w:eastAsia="ar-SA"/>
    </w:rPr>
  </w:style>
  <w:style w:type="paragraph" w:styleId="Nagwek">
    <w:name w:val="header"/>
    <w:basedOn w:val="Normalny"/>
    <w:link w:val="NagwekZnak"/>
    <w:rsid w:val="00AF12A8"/>
    <w:pPr>
      <w:suppressLineNumbers/>
      <w:tabs>
        <w:tab w:val="center" w:pos="4535"/>
        <w:tab w:val="right" w:pos="9071"/>
      </w:tabs>
    </w:pPr>
  </w:style>
  <w:style w:type="character" w:customStyle="1" w:styleId="NagwekZnak">
    <w:name w:val="Nagłówek Znak"/>
    <w:basedOn w:val="Domylnaczcionkaakapitu"/>
    <w:link w:val="Nagwek"/>
    <w:rsid w:val="00AF12A8"/>
    <w:rPr>
      <w:rFonts w:ascii="Times New Roman" w:eastAsia="Times New Roman" w:hAnsi="Times New Roman" w:cs="Times New Roman"/>
      <w:sz w:val="20"/>
      <w:szCs w:val="20"/>
      <w:lang w:val="cs-CZ" w:eastAsia="ar-SA"/>
    </w:rPr>
  </w:style>
  <w:style w:type="paragraph" w:styleId="Tekstdymka">
    <w:name w:val="Balloon Text"/>
    <w:basedOn w:val="Normalny"/>
    <w:link w:val="TekstdymkaZnak1"/>
    <w:rsid w:val="00AF12A8"/>
    <w:rPr>
      <w:rFonts w:ascii="Lucida Grande CE" w:hAnsi="Lucida Grande CE" w:cs="Lucida Grande CE"/>
      <w:sz w:val="18"/>
      <w:szCs w:val="18"/>
    </w:rPr>
  </w:style>
  <w:style w:type="character" w:customStyle="1" w:styleId="TekstdymkaZnak1">
    <w:name w:val="Tekst dymka Znak1"/>
    <w:basedOn w:val="Domylnaczcionkaakapitu"/>
    <w:link w:val="Tekstdymka"/>
    <w:rsid w:val="00AF12A8"/>
    <w:rPr>
      <w:rFonts w:ascii="Lucida Grande CE" w:eastAsia="Times New Roman" w:hAnsi="Lucida Grande CE" w:cs="Lucida Grande CE"/>
      <w:sz w:val="18"/>
      <w:szCs w:val="18"/>
      <w:lang w:val="cs-CZ" w:eastAsia="ar-SA"/>
    </w:rPr>
  </w:style>
  <w:style w:type="paragraph" w:customStyle="1" w:styleId="Tekstkomentarza2">
    <w:name w:val="Tekst komentarza2"/>
    <w:basedOn w:val="Normalny"/>
    <w:rsid w:val="00AF12A8"/>
    <w:rPr>
      <w:sz w:val="24"/>
      <w:szCs w:val="24"/>
    </w:rPr>
  </w:style>
  <w:style w:type="paragraph" w:styleId="Tekstkomentarza">
    <w:name w:val="annotation text"/>
    <w:basedOn w:val="Normalny"/>
    <w:link w:val="TekstkomentarzaZnak1"/>
    <w:uiPriority w:val="99"/>
    <w:unhideWhenUsed/>
    <w:rsid w:val="00AF12A8"/>
  </w:style>
  <w:style w:type="character" w:customStyle="1" w:styleId="TekstkomentarzaZnak1">
    <w:name w:val="Tekst komentarza Znak1"/>
    <w:basedOn w:val="Domylnaczcionkaakapitu"/>
    <w:link w:val="Tekstkomentarza"/>
    <w:uiPriority w:val="99"/>
    <w:semiHidden/>
    <w:rsid w:val="00AF12A8"/>
    <w:rPr>
      <w:rFonts w:ascii="Times New Roman" w:eastAsia="Times New Roman" w:hAnsi="Times New Roman" w:cs="Times New Roman"/>
      <w:sz w:val="20"/>
      <w:szCs w:val="20"/>
      <w:lang w:val="cs-CZ" w:eastAsia="ar-SA"/>
    </w:rPr>
  </w:style>
  <w:style w:type="paragraph" w:styleId="Tematkomentarza">
    <w:name w:val="annotation subject"/>
    <w:basedOn w:val="Tekstkomentarza2"/>
    <w:next w:val="Tekstkomentarza2"/>
    <w:link w:val="TematkomentarzaZnak1"/>
    <w:rsid w:val="00AF12A8"/>
    <w:rPr>
      <w:b/>
      <w:bCs/>
      <w:sz w:val="20"/>
      <w:szCs w:val="20"/>
    </w:rPr>
  </w:style>
  <w:style w:type="character" w:customStyle="1" w:styleId="TematkomentarzaZnak1">
    <w:name w:val="Temat komentarza Znak1"/>
    <w:basedOn w:val="TekstkomentarzaZnak1"/>
    <w:link w:val="Tematkomentarza"/>
    <w:rsid w:val="00AF12A8"/>
    <w:rPr>
      <w:rFonts w:ascii="Times New Roman" w:eastAsia="Times New Roman" w:hAnsi="Times New Roman" w:cs="Times New Roman"/>
      <w:b/>
      <w:bCs/>
      <w:sz w:val="20"/>
      <w:szCs w:val="20"/>
      <w:lang w:val="cs-CZ" w:eastAsia="ar-SA"/>
    </w:rPr>
  </w:style>
  <w:style w:type="paragraph" w:customStyle="1" w:styleId="Textbody">
    <w:name w:val="Text body"/>
    <w:basedOn w:val="Normalny"/>
    <w:rsid w:val="00AF12A8"/>
    <w:pPr>
      <w:widowControl w:val="0"/>
      <w:autoSpaceDN w:val="0"/>
      <w:spacing w:after="283"/>
      <w:textAlignment w:val="baseline"/>
    </w:pPr>
    <w:rPr>
      <w:rFonts w:eastAsia="Lucida Sans Unicode" w:cs="Tahoma"/>
      <w:color w:val="000000"/>
      <w:kern w:val="3"/>
      <w:sz w:val="24"/>
      <w:szCs w:val="24"/>
      <w:lang w:val="en-US" w:eastAsia="en-US" w:bidi="en-US"/>
    </w:rPr>
  </w:style>
  <w:style w:type="paragraph" w:customStyle="1" w:styleId="redniasiatka21">
    <w:name w:val="Średnia siatka 21"/>
    <w:uiPriority w:val="1"/>
    <w:qFormat/>
    <w:rsid w:val="00AF12A8"/>
    <w:pPr>
      <w:suppressAutoHyphens/>
      <w:spacing w:after="0" w:line="240" w:lineRule="auto"/>
    </w:pPr>
    <w:rPr>
      <w:rFonts w:ascii="Times New Roman" w:eastAsia="Times New Roman" w:hAnsi="Times New Roman" w:cs="Times New Roman"/>
      <w:sz w:val="20"/>
      <w:szCs w:val="20"/>
      <w:lang w:val="cs-CZ" w:eastAsia="ar-SA"/>
    </w:rPr>
  </w:style>
  <w:style w:type="character" w:styleId="Odwoaniedokomentarza">
    <w:name w:val="annotation reference"/>
    <w:uiPriority w:val="99"/>
    <w:unhideWhenUsed/>
    <w:rsid w:val="00AF12A8"/>
    <w:rPr>
      <w:sz w:val="16"/>
      <w:szCs w:val="16"/>
    </w:rPr>
  </w:style>
  <w:style w:type="paragraph" w:customStyle="1" w:styleId="tekstpodstawowy210">
    <w:name w:val="tekstpodstawowy21"/>
    <w:basedOn w:val="Normalny"/>
    <w:rsid w:val="00AF12A8"/>
    <w:pPr>
      <w:suppressAutoHyphens w:val="0"/>
      <w:jc w:val="both"/>
    </w:pPr>
    <w:rPr>
      <w:rFonts w:eastAsia="Calibri"/>
      <w:sz w:val="22"/>
      <w:szCs w:val="22"/>
      <w:lang w:val="pl-PL" w:eastAsia="pl-PL"/>
    </w:rPr>
  </w:style>
  <w:style w:type="paragraph" w:customStyle="1" w:styleId="standard">
    <w:name w:val="standard"/>
    <w:basedOn w:val="Normalny"/>
    <w:rsid w:val="00AF12A8"/>
    <w:pPr>
      <w:suppressAutoHyphens w:val="0"/>
      <w:spacing w:before="100" w:beforeAutospacing="1" w:after="100" w:afterAutospacing="1"/>
    </w:pPr>
    <w:rPr>
      <w:rFonts w:eastAsia="Calibri"/>
      <w:sz w:val="24"/>
      <w:szCs w:val="24"/>
      <w:lang w:val="pl-PL" w:eastAsia="pl-PL"/>
    </w:rPr>
  </w:style>
  <w:style w:type="character" w:styleId="Uwydatnienie">
    <w:name w:val="Emphasis"/>
    <w:uiPriority w:val="20"/>
    <w:qFormat/>
    <w:rsid w:val="00AF12A8"/>
    <w:rPr>
      <w:i/>
      <w:iCs/>
    </w:rPr>
  </w:style>
  <w:style w:type="character" w:styleId="Hipercze">
    <w:name w:val="Hyperlink"/>
    <w:rsid w:val="00AF12A8"/>
    <w:rPr>
      <w:color w:val="0000FF"/>
      <w:u w:val="single"/>
    </w:rPr>
  </w:style>
  <w:style w:type="paragraph" w:customStyle="1" w:styleId="WW-Tekstpodstawowywcity31">
    <w:name w:val="WW-Tekst podstawowy wcięty 31"/>
    <w:basedOn w:val="Normalny"/>
    <w:rsid w:val="00AF12A8"/>
    <w:pPr>
      <w:ind w:left="-11"/>
    </w:pPr>
    <w:rPr>
      <w:kern w:val="1"/>
      <w:sz w:val="24"/>
      <w:lang w:val="pl-PL"/>
    </w:rPr>
  </w:style>
  <w:style w:type="paragraph" w:customStyle="1" w:styleId="WW-Tekstpodstawowywcity3">
    <w:name w:val="WW-Tekst podstawowy wcięty 3"/>
    <w:basedOn w:val="Normalny"/>
    <w:rsid w:val="00AF12A8"/>
    <w:pPr>
      <w:tabs>
        <w:tab w:val="left" w:pos="16756"/>
      </w:tabs>
      <w:ind w:left="284"/>
      <w:jc w:val="both"/>
    </w:pPr>
    <w:rPr>
      <w:kern w:val="1"/>
      <w:sz w:val="24"/>
      <w:lang w:val="pl-PL"/>
    </w:rPr>
  </w:style>
  <w:style w:type="paragraph" w:customStyle="1" w:styleId="Akapitzlist1">
    <w:name w:val="Akapit z listą1"/>
    <w:basedOn w:val="Normalny"/>
    <w:rsid w:val="00AF12A8"/>
    <w:rPr>
      <w:kern w:val="1"/>
      <w:sz w:val="24"/>
      <w:lang w:val="pl-PL"/>
    </w:rPr>
  </w:style>
  <w:style w:type="paragraph" w:customStyle="1" w:styleId="WW-Tekstpodstawowywcity2">
    <w:name w:val="WW-Tekst podstawowy wcięty 2"/>
    <w:basedOn w:val="Normalny"/>
    <w:rsid w:val="00AF12A8"/>
    <w:pPr>
      <w:ind w:left="284" w:hanging="284"/>
      <w:jc w:val="both"/>
    </w:pPr>
    <w:rPr>
      <w:kern w:val="1"/>
      <w:sz w:val="24"/>
      <w:lang w:val="pl-PL"/>
    </w:rPr>
  </w:style>
  <w:style w:type="paragraph" w:customStyle="1" w:styleId="1">
    <w:name w:val="1."/>
    <w:basedOn w:val="Normalny"/>
    <w:rsid w:val="00AF12A8"/>
    <w:pPr>
      <w:snapToGrid w:val="0"/>
      <w:spacing w:line="258" w:lineRule="atLeast"/>
      <w:ind w:left="227" w:hanging="227"/>
      <w:jc w:val="both"/>
    </w:pPr>
    <w:rPr>
      <w:rFonts w:ascii="FrankfurtGothic" w:hAnsi="FrankfurtGothic"/>
      <w:color w:val="000000"/>
      <w:kern w:val="1"/>
      <w:sz w:val="19"/>
      <w:lang w:val="pl-PL"/>
    </w:rPr>
  </w:style>
  <w:style w:type="paragraph" w:customStyle="1" w:styleId="glowny">
    <w:name w:val="glowny"/>
    <w:basedOn w:val="Stopka"/>
    <w:next w:val="Stopka"/>
    <w:rsid w:val="00AF12A8"/>
    <w:pPr>
      <w:snapToGrid w:val="0"/>
      <w:spacing w:line="258" w:lineRule="atLeast"/>
    </w:pPr>
    <w:rPr>
      <w:rFonts w:ascii="FrankfurtGothic" w:hAnsi="FrankfurtGothic"/>
      <w:color w:val="000000"/>
      <w:kern w:val="1"/>
      <w:sz w:val="19"/>
      <w:lang w:val="pl-PL"/>
    </w:rPr>
  </w:style>
  <w:style w:type="paragraph" w:customStyle="1" w:styleId="WW-Listanumerowana">
    <w:name w:val="WW-Lista numerowana"/>
    <w:basedOn w:val="Normalny"/>
    <w:rsid w:val="00AF12A8"/>
    <w:pPr>
      <w:spacing w:line="360" w:lineRule="auto"/>
    </w:pPr>
    <w:rPr>
      <w:kern w:val="1"/>
      <w:sz w:val="22"/>
      <w:lang w:val="pl-PL"/>
    </w:rPr>
  </w:style>
  <w:style w:type="paragraph" w:styleId="NormalnyWeb">
    <w:name w:val="Normal (Web)"/>
    <w:basedOn w:val="Normalny"/>
    <w:rsid w:val="00AF12A8"/>
    <w:pPr>
      <w:suppressAutoHyphens w:val="0"/>
      <w:spacing w:before="100" w:after="100"/>
    </w:pPr>
    <w:rPr>
      <w:rFonts w:ascii="Arial Unicode MS" w:eastAsia="Arial Unicode MS" w:hAnsi="Arial Unicode MS" w:cs="Arial Unicode MS"/>
      <w:kern w:val="1"/>
      <w:sz w:val="24"/>
      <w:szCs w:val="24"/>
      <w:lang w:val="pl-PL"/>
    </w:rPr>
  </w:style>
  <w:style w:type="paragraph" w:customStyle="1" w:styleId="awciety">
    <w:name w:val="a) wciety"/>
    <w:basedOn w:val="Normalny"/>
    <w:rsid w:val="00AF12A8"/>
    <w:pPr>
      <w:snapToGrid w:val="0"/>
      <w:spacing w:line="258" w:lineRule="atLeast"/>
      <w:ind w:left="567" w:hanging="238"/>
      <w:jc w:val="both"/>
    </w:pPr>
    <w:rPr>
      <w:rFonts w:ascii="FrankfurtGothic" w:hAnsi="FrankfurtGothic"/>
      <w:color w:val="000000"/>
      <w:kern w:val="1"/>
      <w:sz w:val="19"/>
      <w:lang w:val="pl-PL"/>
    </w:rPr>
  </w:style>
  <w:style w:type="paragraph" w:customStyle="1" w:styleId="10">
    <w:name w:val="1"/>
    <w:basedOn w:val="Normalny"/>
    <w:rsid w:val="00AF12A8"/>
    <w:pPr>
      <w:suppressAutoHyphens w:val="0"/>
      <w:spacing w:before="100" w:beforeAutospacing="1" w:after="100" w:afterAutospacing="1"/>
    </w:pPr>
    <w:rPr>
      <w:rFonts w:eastAsia="Calibri"/>
      <w:sz w:val="24"/>
      <w:szCs w:val="24"/>
      <w:lang w:val="pl-PL" w:eastAsia="pl-PL"/>
    </w:rPr>
  </w:style>
  <w:style w:type="paragraph" w:styleId="Akapitzlist">
    <w:name w:val="List Paragraph"/>
    <w:basedOn w:val="Normalny"/>
    <w:uiPriority w:val="34"/>
    <w:qFormat/>
    <w:rsid w:val="00AF12A8"/>
    <w:pPr>
      <w:suppressAutoHyphens w:val="0"/>
      <w:spacing w:after="120" w:line="276" w:lineRule="auto"/>
      <w:ind w:left="357"/>
    </w:pPr>
    <w:rPr>
      <w:rFonts w:ascii="Arial" w:eastAsia="Calibri" w:hAnsi="Arial"/>
      <w:kern w:val="2"/>
      <w:szCs w:val="22"/>
      <w:lang w:val="pl-PL"/>
    </w:rPr>
  </w:style>
  <w:style w:type="paragraph" w:customStyle="1" w:styleId="Tekstpodstawowywcity34">
    <w:name w:val="Tekst podstawowy wcięty 34"/>
    <w:basedOn w:val="Normalny"/>
    <w:rsid w:val="00AF12A8"/>
    <w:pPr>
      <w:tabs>
        <w:tab w:val="left" w:pos="-21578"/>
      </w:tabs>
      <w:ind w:left="709" w:hanging="425"/>
      <w:jc w:val="both"/>
    </w:pPr>
    <w:rPr>
      <w:rFonts w:ascii="Verdana" w:hAnsi="Verdana"/>
      <w:kern w:val="2"/>
      <w:sz w:val="22"/>
      <w:szCs w:val="24"/>
      <w:lang w:val="pl-PL"/>
    </w:rPr>
  </w:style>
  <w:style w:type="paragraph" w:styleId="Zwykytekst">
    <w:name w:val="Plain Text"/>
    <w:basedOn w:val="Normalny"/>
    <w:link w:val="ZwykytekstZnak"/>
    <w:uiPriority w:val="99"/>
    <w:unhideWhenUsed/>
    <w:rsid w:val="00AF12A8"/>
    <w:pPr>
      <w:suppressAutoHyphens w:val="0"/>
    </w:pPr>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AF12A8"/>
    <w:rPr>
      <w:rFonts w:ascii="Calibri" w:eastAsia="Calibri" w:hAnsi="Calibri" w:cs="Times New Roman"/>
      <w:szCs w:val="21"/>
    </w:rPr>
  </w:style>
  <w:style w:type="paragraph" w:customStyle="1" w:styleId="Kolorowalistaakcent11">
    <w:name w:val="Kolorowa lista — akcent 11"/>
    <w:basedOn w:val="Normalny"/>
    <w:qFormat/>
    <w:rsid w:val="00AF12A8"/>
    <w:pPr>
      <w:ind w:left="720"/>
      <w:contextualSpacing/>
    </w:pPr>
    <w:rPr>
      <w:lang w:val="pl-PL"/>
    </w:rPr>
  </w:style>
</w:styles>
</file>

<file path=word/webSettings.xml><?xml version="1.0" encoding="utf-8"?>
<w:webSettings xmlns:r="http://schemas.openxmlformats.org/officeDocument/2006/relationships" xmlns:w="http://schemas.openxmlformats.org/wordprocessingml/2006/main">
  <w:divs>
    <w:div w:id="1319921665">
      <w:bodyDiv w:val="1"/>
      <w:marLeft w:val="0"/>
      <w:marRight w:val="0"/>
      <w:marTop w:val="0"/>
      <w:marBottom w:val="0"/>
      <w:divBdr>
        <w:top w:val="none" w:sz="0" w:space="0" w:color="auto"/>
        <w:left w:val="none" w:sz="0" w:space="0" w:color="auto"/>
        <w:bottom w:val="none" w:sz="0" w:space="0" w:color="auto"/>
        <w:right w:val="none" w:sz="0" w:space="0" w:color="auto"/>
      </w:divBdr>
    </w:div>
    <w:div w:id="1566142330">
      <w:bodyDiv w:val="1"/>
      <w:marLeft w:val="0"/>
      <w:marRight w:val="0"/>
      <w:marTop w:val="0"/>
      <w:marBottom w:val="0"/>
      <w:divBdr>
        <w:top w:val="none" w:sz="0" w:space="0" w:color="auto"/>
        <w:left w:val="none" w:sz="0" w:space="0" w:color="auto"/>
        <w:bottom w:val="none" w:sz="0" w:space="0" w:color="auto"/>
        <w:right w:val="none" w:sz="0" w:space="0" w:color="auto"/>
      </w:divBdr>
    </w:div>
    <w:div w:id="18670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23</Pages>
  <Words>11688</Words>
  <Characters>70130</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Manager/>
  <Company>koper-law.pl</Company>
  <LinksUpToDate>false</LinksUpToDate>
  <CharactersWithSpaces>81655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Koper</dc:creator>
  <cp:keywords/>
  <dc:description/>
  <cp:lastModifiedBy>hp505</cp:lastModifiedBy>
  <cp:revision>15</cp:revision>
  <dcterms:created xsi:type="dcterms:W3CDTF">2018-05-10T07:19:00Z</dcterms:created>
  <dcterms:modified xsi:type="dcterms:W3CDTF">2018-06-12T11:59:00Z</dcterms:modified>
  <cp:category/>
</cp:coreProperties>
</file>