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6" w:rsidRDefault="00B211B6" w:rsidP="00234675">
      <w:pPr>
        <w:pStyle w:val="Default"/>
        <w:jc w:val="both"/>
        <w:rPr>
          <w:rFonts w:ascii="Lato" w:hAnsi="Lato" w:cs="Times New Roman"/>
          <w:b/>
          <w:sz w:val="20"/>
          <w:szCs w:val="20"/>
        </w:rPr>
      </w:pPr>
    </w:p>
    <w:p w:rsidR="00B211B6" w:rsidRDefault="00B211B6" w:rsidP="00234675">
      <w:pPr>
        <w:pStyle w:val="Default"/>
        <w:jc w:val="both"/>
        <w:rPr>
          <w:rFonts w:ascii="Lato" w:hAnsi="Lato" w:cs="Times New Roman"/>
          <w:sz w:val="20"/>
          <w:szCs w:val="20"/>
        </w:rPr>
      </w:pPr>
      <w:r w:rsidRPr="00234675">
        <w:rPr>
          <w:rFonts w:ascii="Lato" w:hAnsi="Lato" w:cs="Times New Roman"/>
          <w:b/>
          <w:sz w:val="20"/>
          <w:szCs w:val="20"/>
        </w:rPr>
        <w:t>Nazwa projektu:</w:t>
      </w:r>
      <w:r w:rsidRPr="00234675">
        <w:rPr>
          <w:rFonts w:ascii="Lato" w:hAnsi="Lato" w:cs="Times New Roman"/>
          <w:sz w:val="20"/>
          <w:szCs w:val="20"/>
        </w:rPr>
        <w:t xml:space="preserve"> „</w:t>
      </w:r>
      <w:r w:rsidRPr="00234675">
        <w:rPr>
          <w:rFonts w:ascii="Lato" w:hAnsi="Lato"/>
          <w:b/>
          <w:sz w:val="20"/>
          <w:szCs w:val="20"/>
        </w:rPr>
        <w:t>Daj szansę!”</w:t>
      </w:r>
      <w:r w:rsidRPr="00234675">
        <w:rPr>
          <w:rFonts w:ascii="Lato" w:hAnsi="Lato"/>
          <w:sz w:val="20"/>
          <w:szCs w:val="20"/>
        </w:rPr>
        <w:t xml:space="preserve"> </w:t>
      </w:r>
      <w:r w:rsidRPr="00234675">
        <w:rPr>
          <w:rFonts w:ascii="Lato" w:hAnsi="Lato" w:cs="Times New Roman"/>
          <w:sz w:val="20"/>
          <w:szCs w:val="20"/>
        </w:rPr>
        <w:t xml:space="preserve"> – program wspierający dzieci niepełnosprawne </w:t>
      </w:r>
      <w:r>
        <w:rPr>
          <w:rFonts w:ascii="Lato" w:hAnsi="Lato" w:cs="Times New Roman"/>
          <w:sz w:val="20"/>
          <w:szCs w:val="20"/>
        </w:rPr>
        <w:t>i zagrożone niepełnosprawnością</w:t>
      </w:r>
      <w:r w:rsidRPr="00234675">
        <w:rPr>
          <w:rFonts w:ascii="Lato" w:hAnsi="Lato" w:cs="Times New Roman"/>
          <w:sz w:val="20"/>
          <w:szCs w:val="20"/>
        </w:rPr>
        <w:t> współfinansowany ze środków Unii Europejskiej w ramach Regionalnego Programu Operacyjnego Województwa Małopolskiego na lata 2014-2020 (konkurs nr RPMP.08.05.00-IP.02-12-022/17).</w:t>
      </w:r>
    </w:p>
    <w:p w:rsidR="00B211B6" w:rsidRPr="00234675" w:rsidRDefault="00B211B6" w:rsidP="00234675">
      <w:pPr>
        <w:pStyle w:val="Default"/>
        <w:jc w:val="both"/>
        <w:rPr>
          <w:rFonts w:ascii="Lato" w:hAnsi="Lato" w:cs="Times New Roman"/>
          <w:sz w:val="20"/>
          <w:szCs w:val="20"/>
        </w:rPr>
      </w:pPr>
    </w:p>
    <w:p w:rsidR="00B211B6" w:rsidRPr="00234675" w:rsidRDefault="00B211B6" w:rsidP="00C51078">
      <w:pPr>
        <w:pStyle w:val="Default"/>
        <w:jc w:val="both"/>
        <w:outlineLvl w:val="0"/>
        <w:rPr>
          <w:rFonts w:ascii="Lato" w:hAnsi="Lato" w:cs="Times New Roman"/>
          <w:sz w:val="20"/>
          <w:szCs w:val="20"/>
        </w:rPr>
      </w:pPr>
      <w:r w:rsidRPr="00234675">
        <w:rPr>
          <w:rFonts w:ascii="Lato" w:hAnsi="Lato" w:cs="Times New Roman"/>
          <w:b/>
          <w:sz w:val="20"/>
          <w:szCs w:val="20"/>
        </w:rPr>
        <w:t>Okres realizacji:</w:t>
      </w:r>
      <w:r w:rsidRPr="00234675">
        <w:rPr>
          <w:rFonts w:ascii="Lato" w:hAnsi="Lato" w:cs="Times New Roman"/>
          <w:sz w:val="20"/>
          <w:szCs w:val="20"/>
        </w:rPr>
        <w:t xml:space="preserve"> 2018 – 2020 </w:t>
      </w:r>
    </w:p>
    <w:p w:rsidR="00B211B6" w:rsidRPr="00234675" w:rsidRDefault="00B211B6" w:rsidP="00234675">
      <w:pPr>
        <w:spacing w:after="0"/>
        <w:jc w:val="both"/>
        <w:rPr>
          <w:szCs w:val="20"/>
          <w:lang w:eastAsia="pl-PL"/>
        </w:rPr>
      </w:pPr>
      <w:r w:rsidRPr="00234675">
        <w:rPr>
          <w:b/>
          <w:bCs/>
          <w:color w:val="000000"/>
          <w:szCs w:val="20"/>
          <w:lang w:eastAsia="pl-PL"/>
        </w:rPr>
        <w:t xml:space="preserve">Wartość projektu : </w:t>
      </w:r>
      <w:r w:rsidRPr="00234675">
        <w:rPr>
          <w:szCs w:val="20"/>
          <w:lang w:eastAsia="pl-PL"/>
        </w:rPr>
        <w:t>7 716 504,42 zł</w:t>
      </w:r>
    </w:p>
    <w:p w:rsidR="00B211B6" w:rsidRPr="00234675" w:rsidRDefault="00B211B6" w:rsidP="00234675">
      <w:pPr>
        <w:shd w:val="clear" w:color="auto" w:fill="FFFFFF"/>
        <w:spacing w:after="0"/>
        <w:rPr>
          <w:szCs w:val="20"/>
          <w:lang w:eastAsia="pl-PL"/>
        </w:rPr>
      </w:pPr>
      <w:r w:rsidRPr="00234675">
        <w:rPr>
          <w:b/>
          <w:bCs/>
          <w:szCs w:val="20"/>
          <w:lang w:eastAsia="pl-PL"/>
        </w:rPr>
        <w:t xml:space="preserve">Wartość dofinansowania:  </w:t>
      </w:r>
      <w:r w:rsidRPr="00234675">
        <w:rPr>
          <w:bCs/>
          <w:szCs w:val="20"/>
          <w:lang w:eastAsia="pl-PL"/>
        </w:rPr>
        <w:t>6 559 028,75</w:t>
      </w:r>
      <w:r w:rsidRPr="00234675">
        <w:rPr>
          <w:b/>
          <w:bCs/>
          <w:szCs w:val="20"/>
          <w:lang w:eastAsia="pl-PL"/>
        </w:rPr>
        <w:t xml:space="preserve"> </w:t>
      </w:r>
      <w:r w:rsidRPr="00234675">
        <w:rPr>
          <w:szCs w:val="20"/>
          <w:lang w:eastAsia="pl-PL"/>
        </w:rPr>
        <w:t>zł</w:t>
      </w:r>
    </w:p>
    <w:p w:rsidR="00B211B6" w:rsidRPr="00234675" w:rsidRDefault="00B211B6" w:rsidP="00234675">
      <w:pPr>
        <w:shd w:val="clear" w:color="auto" w:fill="FFFFFF"/>
        <w:spacing w:after="0"/>
        <w:rPr>
          <w:szCs w:val="20"/>
          <w:lang w:eastAsia="pl-PL"/>
        </w:rPr>
      </w:pPr>
      <w:r w:rsidRPr="00234675">
        <w:rPr>
          <w:b/>
          <w:szCs w:val="20"/>
          <w:lang w:eastAsia="pl-PL"/>
        </w:rPr>
        <w:t xml:space="preserve">Wkład własny: </w:t>
      </w:r>
      <w:r w:rsidRPr="00234675">
        <w:rPr>
          <w:szCs w:val="20"/>
          <w:lang w:eastAsia="pl-PL"/>
        </w:rPr>
        <w:t>1 157 475,67 zł</w:t>
      </w:r>
    </w:p>
    <w:p w:rsidR="00B211B6" w:rsidRPr="00234675" w:rsidRDefault="00B211B6" w:rsidP="00234675">
      <w:pPr>
        <w:autoSpaceDE w:val="0"/>
        <w:autoSpaceDN w:val="0"/>
        <w:adjustRightInd w:val="0"/>
        <w:spacing w:after="0"/>
        <w:ind w:left="0" w:firstLine="0"/>
        <w:jc w:val="both"/>
        <w:rPr>
          <w:szCs w:val="20"/>
        </w:rPr>
      </w:pPr>
      <w:r w:rsidRPr="00234675">
        <w:rPr>
          <w:b/>
          <w:szCs w:val="20"/>
        </w:rPr>
        <w:t>Głównym celem projektu</w:t>
      </w:r>
      <w:r w:rsidRPr="00234675">
        <w:rPr>
          <w:szCs w:val="20"/>
        </w:rPr>
        <w:t xml:space="preserve"> jest podjęcie lub powrót do pracy przez rodziców dzieci do lat 3, w tym w szczególności rodziców dzieci niepełnosprawnych lub zagrożonych niepełnosprawnością poprzez zapewnienie opieki ich dzieciom w żłobkach samorządowych.</w:t>
      </w:r>
    </w:p>
    <w:p w:rsidR="00B211B6" w:rsidRPr="00234675" w:rsidRDefault="00B211B6" w:rsidP="00C51078">
      <w:pPr>
        <w:spacing w:after="0"/>
        <w:jc w:val="both"/>
        <w:outlineLvl w:val="0"/>
        <w:rPr>
          <w:b/>
          <w:color w:val="000000"/>
          <w:szCs w:val="20"/>
          <w:lang w:eastAsia="pl-PL"/>
        </w:rPr>
      </w:pPr>
      <w:r w:rsidRPr="00234675">
        <w:rPr>
          <w:b/>
          <w:color w:val="000000"/>
          <w:szCs w:val="20"/>
          <w:lang w:eastAsia="pl-PL"/>
        </w:rPr>
        <w:t xml:space="preserve">Opis projektu: </w:t>
      </w:r>
    </w:p>
    <w:p w:rsidR="00B211B6" w:rsidRDefault="00B211B6" w:rsidP="00234675">
      <w:pPr>
        <w:autoSpaceDE w:val="0"/>
        <w:autoSpaceDN w:val="0"/>
        <w:adjustRightInd w:val="0"/>
        <w:spacing w:after="0"/>
        <w:ind w:left="0" w:firstLine="0"/>
        <w:jc w:val="both"/>
        <w:rPr>
          <w:szCs w:val="20"/>
        </w:rPr>
      </w:pPr>
      <w:r w:rsidRPr="00234675">
        <w:rPr>
          <w:szCs w:val="20"/>
        </w:rPr>
        <w:t xml:space="preserve">Projekt jest odpowiedzią na trudną sytuację rodziców  dzieci niepełnosprawnych, którzy w wyniku braku możliwości opieki nad dzieckiem nie są w stanie wrócić na rynek pracy. </w:t>
      </w:r>
    </w:p>
    <w:p w:rsidR="00B211B6" w:rsidRPr="00234675" w:rsidRDefault="00B211B6" w:rsidP="00C51078">
      <w:pPr>
        <w:spacing w:after="0"/>
        <w:jc w:val="both"/>
        <w:outlineLvl w:val="0"/>
        <w:rPr>
          <w:b/>
          <w:szCs w:val="20"/>
        </w:rPr>
      </w:pPr>
      <w:r w:rsidRPr="00234675">
        <w:rPr>
          <w:b/>
          <w:szCs w:val="20"/>
        </w:rPr>
        <w:t xml:space="preserve">Cele szczegółowe projektu: </w:t>
      </w:r>
    </w:p>
    <w:p w:rsidR="00B211B6" w:rsidRPr="00234675" w:rsidRDefault="00B211B6" w:rsidP="002346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54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  <w:r w:rsidRPr="00234675">
        <w:rPr>
          <w:rFonts w:ascii="Lato" w:hAnsi="Lato"/>
          <w:sz w:val="20"/>
          <w:szCs w:val="20"/>
        </w:rPr>
        <w:t xml:space="preserve">tworzenie nowych miejsc opieki, w tym dostosowanych do potrzeb dzieci z niepełnosprawnościami w 2 żłobkach samorządowych (7 miejsc) </w:t>
      </w:r>
    </w:p>
    <w:p w:rsidR="00B211B6" w:rsidRPr="00234675" w:rsidRDefault="00B211B6" w:rsidP="002346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34675">
        <w:rPr>
          <w:rFonts w:ascii="Lato" w:hAnsi="Lato"/>
          <w:sz w:val="20"/>
          <w:szCs w:val="20"/>
        </w:rPr>
        <w:t>dostosowanie istniejących miejsc opieki na dziećmi do lat 3 do potrzeb dzieci z niepełnosprawnościami w 6 żłobkach samorządowych (145 miejsc)</w:t>
      </w:r>
    </w:p>
    <w:p w:rsidR="00B211B6" w:rsidRPr="00234675" w:rsidRDefault="00B211B6" w:rsidP="00C51078">
      <w:pPr>
        <w:spacing w:after="0"/>
        <w:jc w:val="both"/>
        <w:outlineLvl w:val="0"/>
        <w:rPr>
          <w:b/>
          <w:szCs w:val="20"/>
          <w:lang w:eastAsia="pl-PL"/>
        </w:rPr>
      </w:pPr>
      <w:r w:rsidRPr="00234675">
        <w:rPr>
          <w:b/>
          <w:szCs w:val="20"/>
          <w:lang w:eastAsia="pl-PL"/>
        </w:rPr>
        <w:t>Produkty projektu:</w:t>
      </w:r>
    </w:p>
    <w:p w:rsidR="00B211B6" w:rsidRPr="00234675" w:rsidRDefault="00B211B6" w:rsidP="0038442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Utworze</w:t>
      </w:r>
      <w:r w:rsidRPr="00234675">
        <w:rPr>
          <w:rFonts w:ascii="Lato" w:hAnsi="Lato"/>
          <w:sz w:val="20"/>
          <w:szCs w:val="20"/>
        </w:rPr>
        <w:t>n</w:t>
      </w:r>
      <w:r>
        <w:rPr>
          <w:rFonts w:ascii="Lato" w:hAnsi="Lato"/>
          <w:sz w:val="20"/>
          <w:szCs w:val="20"/>
        </w:rPr>
        <w:t>ie nowych miejsc</w:t>
      </w:r>
      <w:r w:rsidRPr="00234675">
        <w:rPr>
          <w:rFonts w:ascii="Lato" w:hAnsi="Lato"/>
          <w:sz w:val="20"/>
          <w:szCs w:val="20"/>
        </w:rPr>
        <w:t xml:space="preserve"> (7 miejsc w 2 żłobkach) i dostosowane do potrzeb dzieci niepełnosprawnych (145 miejsc w 6 żłobkach) tj. łącznie 152 miejsca. </w:t>
      </w:r>
    </w:p>
    <w:p w:rsidR="00B211B6" w:rsidRPr="00234675" w:rsidRDefault="00B211B6" w:rsidP="00384427">
      <w:pPr>
        <w:spacing w:before="0" w:after="0"/>
        <w:ind w:left="360" w:firstLine="0"/>
        <w:jc w:val="both"/>
        <w:rPr>
          <w:szCs w:val="20"/>
        </w:rPr>
      </w:pPr>
      <w:r w:rsidRPr="00234675">
        <w:rPr>
          <w:szCs w:val="20"/>
        </w:rPr>
        <w:t xml:space="preserve">W 2018 r. środki unijne zostaną przeznaczone na dostosowanie żłobków do potrzeb dzieci niepełnosprawnych (łączna kwota </w:t>
      </w:r>
      <w:r w:rsidRPr="00234675">
        <w:rPr>
          <w:rFonts w:cs="Arial"/>
          <w:bCs/>
          <w:szCs w:val="20"/>
          <w:lang w:eastAsia="pl-PL"/>
        </w:rPr>
        <w:t>1 215 400,02</w:t>
      </w:r>
      <w:r w:rsidRPr="00234675">
        <w:rPr>
          <w:rFonts w:cs="Arial"/>
          <w:b/>
          <w:bCs/>
          <w:szCs w:val="20"/>
          <w:lang w:eastAsia="pl-PL"/>
        </w:rPr>
        <w:t xml:space="preserve"> </w:t>
      </w:r>
      <w:r w:rsidRPr="00234675">
        <w:rPr>
          <w:szCs w:val="20"/>
        </w:rPr>
        <w:t>zł</w:t>
      </w:r>
      <w:r>
        <w:rPr>
          <w:szCs w:val="20"/>
        </w:rPr>
        <w:t>)</w:t>
      </w:r>
      <w:r w:rsidRPr="00234675">
        <w:rPr>
          <w:szCs w:val="20"/>
        </w:rPr>
        <w:t>:</w:t>
      </w:r>
    </w:p>
    <w:p w:rsidR="00B211B6" w:rsidRPr="00234675" w:rsidRDefault="00B211B6" w:rsidP="002346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Lato" w:hAnsi="Lato" w:cs="Arial"/>
          <w:b/>
          <w:bCs/>
          <w:sz w:val="20"/>
          <w:szCs w:val="20"/>
          <w:lang w:eastAsia="pl-PL"/>
        </w:rPr>
      </w:pPr>
      <w:r w:rsidRPr="00234675">
        <w:rPr>
          <w:rFonts w:ascii="Lato" w:hAnsi="Lato"/>
          <w:sz w:val="20"/>
          <w:szCs w:val="20"/>
        </w:rPr>
        <w:t>wykonanie placów zabaw w 5 żłobkach (Nr 18, 19, 20, 23, 27)  – kwota 829 103 zł</w:t>
      </w:r>
      <w:r>
        <w:rPr>
          <w:rFonts w:ascii="Lato" w:hAnsi="Lato"/>
          <w:sz w:val="20"/>
          <w:szCs w:val="20"/>
        </w:rPr>
        <w:t xml:space="preserve"> – realizator Zarząd Zieleni Miejskiej</w:t>
      </w:r>
    </w:p>
    <w:p w:rsidR="00B211B6" w:rsidRPr="00234675" w:rsidRDefault="00B211B6" w:rsidP="00234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34675">
        <w:rPr>
          <w:rFonts w:ascii="Lato" w:hAnsi="Lato"/>
          <w:sz w:val="20"/>
          <w:szCs w:val="20"/>
        </w:rPr>
        <w:t xml:space="preserve">remont pomieszczeń w 4 żłobkach (Nr 18, 19, 23, 27)  – kwota 159 000 zł </w:t>
      </w:r>
    </w:p>
    <w:p w:rsidR="00B211B6" w:rsidRPr="00EB0C96" w:rsidRDefault="00B211B6" w:rsidP="00EB0C96">
      <w:pPr>
        <w:pStyle w:val="ListParagraph"/>
        <w:numPr>
          <w:ilvl w:val="0"/>
          <w:numId w:val="2"/>
        </w:numPr>
        <w:spacing w:after="0"/>
        <w:jc w:val="both"/>
        <w:rPr>
          <w:szCs w:val="20"/>
        </w:rPr>
      </w:pPr>
      <w:r w:rsidRPr="00EB0C96">
        <w:rPr>
          <w:szCs w:val="20"/>
        </w:rPr>
        <w:t>zakupy wyposażenia i sprzętu specjalistycznego w 6 żłobkach (Nr 18, 19, 20, 23, 27, 30) – kwota 227 297 zł.</w:t>
      </w:r>
    </w:p>
    <w:p w:rsidR="00B211B6" w:rsidRPr="00A62669" w:rsidRDefault="00B211B6" w:rsidP="00384427">
      <w:pPr>
        <w:pStyle w:val="ListParagraph"/>
        <w:numPr>
          <w:ilvl w:val="0"/>
          <w:numId w:val="6"/>
        </w:numPr>
        <w:spacing w:after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Zatrudnienie dodatkowego</w:t>
      </w:r>
      <w:r w:rsidRPr="00234675">
        <w:rPr>
          <w:rFonts w:ascii="Lato" w:hAnsi="Lato"/>
          <w:sz w:val="20"/>
          <w:szCs w:val="20"/>
        </w:rPr>
        <w:t xml:space="preserve"> personel</w:t>
      </w:r>
      <w:r>
        <w:rPr>
          <w:rFonts w:ascii="Lato" w:hAnsi="Lato"/>
          <w:sz w:val="20"/>
          <w:szCs w:val="20"/>
        </w:rPr>
        <w:t>u opiekuńczego i specjalistycznego</w:t>
      </w:r>
      <w:r w:rsidRPr="00234675">
        <w:rPr>
          <w:rFonts w:ascii="Lato" w:hAnsi="Lato"/>
          <w:sz w:val="20"/>
          <w:szCs w:val="20"/>
        </w:rPr>
        <w:t xml:space="preserve"> (terapeuci) do sprawowania opieki </w:t>
      </w:r>
      <w:r>
        <w:rPr>
          <w:rFonts w:ascii="Lato" w:hAnsi="Lato"/>
          <w:sz w:val="20"/>
          <w:szCs w:val="20"/>
        </w:rPr>
        <w:t xml:space="preserve">i terapii </w:t>
      </w:r>
      <w:r w:rsidRPr="00234675">
        <w:rPr>
          <w:rFonts w:ascii="Lato" w:hAnsi="Lato"/>
          <w:sz w:val="20"/>
          <w:szCs w:val="20"/>
        </w:rPr>
        <w:t xml:space="preserve">nad niepełnosprawnymi dziećmi. </w:t>
      </w:r>
    </w:p>
    <w:p w:rsidR="00B211B6" w:rsidRDefault="00B211B6" w:rsidP="00384427">
      <w:pPr>
        <w:autoSpaceDE w:val="0"/>
        <w:autoSpaceDN w:val="0"/>
        <w:adjustRightInd w:val="0"/>
        <w:spacing w:before="0" w:after="0"/>
        <w:ind w:left="360" w:firstLine="0"/>
        <w:jc w:val="both"/>
        <w:rPr>
          <w:szCs w:val="20"/>
        </w:rPr>
      </w:pPr>
      <w:r w:rsidRPr="00A62669">
        <w:rPr>
          <w:szCs w:val="20"/>
        </w:rPr>
        <w:t>Realizacja zadań uwarunkowana jest zatrudnieniem specjalistów, którzy określą potrzeby  edukacyjne i zbadają możliwości psycho-fizyczne dzieci niepełnosprawnych w celu skutecznego doboru form pomocy i określenia indywidualnych planów pracy z dziećmi.</w:t>
      </w:r>
    </w:p>
    <w:p w:rsidR="00B211B6" w:rsidRPr="00C16ACA" w:rsidRDefault="00B211B6" w:rsidP="00C51078">
      <w:pPr>
        <w:autoSpaceDE w:val="0"/>
        <w:autoSpaceDN w:val="0"/>
        <w:adjustRightInd w:val="0"/>
        <w:spacing w:after="0"/>
        <w:ind w:left="0" w:firstLine="0"/>
        <w:jc w:val="both"/>
        <w:outlineLvl w:val="0"/>
        <w:rPr>
          <w:b/>
          <w:szCs w:val="20"/>
        </w:rPr>
      </w:pPr>
      <w:r w:rsidRPr="00C16ACA">
        <w:rPr>
          <w:b/>
          <w:szCs w:val="20"/>
        </w:rPr>
        <w:t>Realizatorzy projektu:</w:t>
      </w:r>
    </w:p>
    <w:p w:rsidR="00B211B6" w:rsidRDefault="00B211B6" w:rsidP="00C16A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>
        <w:rPr>
          <w:szCs w:val="20"/>
        </w:rPr>
        <w:t>Żłobek Samorządowy Nr 18, ul. Mazowiecka 30a,</w:t>
      </w:r>
    </w:p>
    <w:p w:rsidR="00B211B6" w:rsidRDefault="00B211B6" w:rsidP="00C16A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>
        <w:rPr>
          <w:szCs w:val="20"/>
        </w:rPr>
        <w:t>Żłobek Samorządowy Nr 19, ul. Świtezianki 7,</w:t>
      </w:r>
    </w:p>
    <w:p w:rsidR="00B211B6" w:rsidRDefault="00B211B6" w:rsidP="00C16A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>
        <w:rPr>
          <w:szCs w:val="20"/>
        </w:rPr>
        <w:t>Integracyjny Żłobek Samorządowy Nr 20 „Pluszowy Miś”, ul. Okólna 6,</w:t>
      </w:r>
    </w:p>
    <w:p w:rsidR="00B211B6" w:rsidRDefault="00B211B6" w:rsidP="00C16A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>
        <w:rPr>
          <w:szCs w:val="20"/>
        </w:rPr>
        <w:t>Żłobek Samorządowy Nr 23, ul. Słomiana 7,</w:t>
      </w:r>
    </w:p>
    <w:p w:rsidR="00B211B6" w:rsidRDefault="00B211B6" w:rsidP="00C16A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>
        <w:rPr>
          <w:szCs w:val="20"/>
        </w:rPr>
        <w:t>Żłobek Samorządowy Nr 27, os. Kazimierzowskie 28,</w:t>
      </w:r>
    </w:p>
    <w:p w:rsidR="00B211B6" w:rsidRPr="00D30965" w:rsidRDefault="00B211B6" w:rsidP="00D309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>
        <w:rPr>
          <w:szCs w:val="20"/>
        </w:rPr>
        <w:t>Żłobek Samorządowy Nr 30,  ul. Majora 18.</w:t>
      </w:r>
    </w:p>
    <w:sectPr w:rsidR="00B211B6" w:rsidRPr="00D30965" w:rsidSect="007E4339">
      <w:footerReference w:type="default" r:id="rId7"/>
      <w:headerReference w:type="first" r:id="rId8"/>
      <w:footerReference w:type="first" r:id="rId9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B6" w:rsidRDefault="00B211B6" w:rsidP="00A57D52">
      <w:r>
        <w:separator/>
      </w:r>
    </w:p>
  </w:endnote>
  <w:endnote w:type="continuationSeparator" w:id="0">
    <w:p w:rsidR="00B211B6" w:rsidRDefault="00B211B6" w:rsidP="00A5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B6" w:rsidRPr="0083195B" w:rsidRDefault="00B211B6" w:rsidP="00C429C1">
    <w:pPr>
      <w:spacing w:before="20" w:after="20"/>
      <w:ind w:left="0" w:firstLine="0"/>
      <w:rPr>
        <w:b/>
        <w:sz w:val="6"/>
        <w:szCs w:val="14"/>
      </w:rPr>
    </w:pPr>
  </w:p>
  <w:p w:rsidR="00B211B6" w:rsidRPr="00723E74" w:rsidRDefault="00B211B6" w:rsidP="00837E0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B211B6" w:rsidRPr="00DB387F" w:rsidRDefault="00B211B6" w:rsidP="00DB387F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BIURO FUNDUSZY EUROPEJSKICH</w:t>
    </w:r>
  </w:p>
  <w:p w:rsidR="00B211B6" w:rsidRPr="00AC76F7" w:rsidRDefault="00B211B6" w:rsidP="00DB387F">
    <w:pPr>
      <w:spacing w:before="20" w:after="20"/>
      <w:ind w:left="0" w:firstLine="0"/>
      <w:rPr>
        <w:color w:val="00579C"/>
        <w:sz w:val="14"/>
        <w:szCs w:val="14"/>
        <w:lang w:val="en-US"/>
      </w:rPr>
    </w:pPr>
    <w:r w:rsidRPr="00AC76F7">
      <w:rPr>
        <w:color w:val="00579C"/>
        <w:sz w:val="14"/>
        <w:szCs w:val="14"/>
        <w:lang w:val="en-US"/>
      </w:rPr>
      <w:t>tel. +48 12 616 19 57, fax +48 12 616 19 58, be.umk@um.krakow.pl</w:t>
    </w:r>
  </w:p>
  <w:p w:rsidR="00B211B6" w:rsidRPr="00F56D11" w:rsidRDefault="00B211B6" w:rsidP="00DB387F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31-028 Kraków, ul. św. Krzyża 1</w:t>
    </w:r>
  </w:p>
  <w:p w:rsidR="00B211B6" w:rsidRPr="00723E74" w:rsidRDefault="00B211B6" w:rsidP="00837E00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4.45pt;margin-top:679.55pt;width:82.8pt;height:28.55pt;z-index:251658240;visibility:visible;mso-position-horizontal-relative:text;mso-position-vertical-relative:margin">
          <v:imagedata r:id="rId1" o:title=""/>
          <w10:wrap anchory="margin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B6" w:rsidRPr="0083195B" w:rsidRDefault="00B211B6" w:rsidP="00F23FB0">
    <w:pPr>
      <w:spacing w:before="20" w:after="20"/>
      <w:ind w:left="0" w:firstLine="0"/>
      <w:rPr>
        <w:b/>
        <w:sz w:val="6"/>
        <w:szCs w:val="14"/>
      </w:rPr>
    </w:pPr>
    <w:r w:rsidRPr="0047060F">
      <w:rPr>
        <w:b/>
        <w:noProof/>
        <w:sz w:val="6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style="width:465.75pt;height:39.75pt;visibility:visible">
          <v:imagedata r:id="rId1" o:title=""/>
        </v:shape>
      </w:pict>
    </w:r>
  </w:p>
  <w:p w:rsidR="00B211B6" w:rsidRPr="0083195B" w:rsidRDefault="00B211B6" w:rsidP="003929D2">
    <w:pPr>
      <w:spacing w:before="20" w:after="20"/>
      <w:ind w:left="0" w:firstLine="0"/>
      <w:rPr>
        <w:b/>
        <w:sz w:val="6"/>
        <w:szCs w:val="14"/>
      </w:rPr>
    </w:pPr>
  </w:p>
  <w:p w:rsidR="00B211B6" w:rsidRPr="003929D2" w:rsidRDefault="00B211B6" w:rsidP="003929D2">
    <w:pPr>
      <w:spacing w:before="20" w:after="20"/>
      <w:ind w:left="0" w:firstLine="0"/>
      <w:rPr>
        <w:b/>
        <w:color w:val="00579C"/>
        <w:sz w:val="14"/>
        <w:szCs w:val="18"/>
      </w:rPr>
    </w:pPr>
    <w:r w:rsidRPr="003929D2">
      <w:rPr>
        <w:b/>
        <w:color w:val="00579C"/>
        <w:sz w:val="14"/>
        <w:szCs w:val="18"/>
      </w:rPr>
      <w:t>Urząd Miasta Krakowa</w:t>
    </w:r>
  </w:p>
  <w:p w:rsidR="00B211B6" w:rsidRPr="003929D2" w:rsidRDefault="00B211B6" w:rsidP="003929D2">
    <w:pPr>
      <w:spacing w:before="20" w:after="20"/>
      <w:ind w:left="0" w:firstLine="0"/>
      <w:rPr>
        <w:color w:val="00579C"/>
        <w:sz w:val="14"/>
        <w:szCs w:val="18"/>
      </w:rPr>
    </w:pPr>
    <w:r w:rsidRPr="003929D2">
      <w:rPr>
        <w:color w:val="00579C"/>
        <w:sz w:val="14"/>
        <w:szCs w:val="18"/>
      </w:rPr>
      <w:t>BIURO ds. OCHRONY ZDROWIA</w:t>
    </w:r>
  </w:p>
  <w:p w:rsidR="00B211B6" w:rsidRPr="003929D2" w:rsidRDefault="00B211B6" w:rsidP="003929D2">
    <w:pPr>
      <w:spacing w:before="20" w:after="20"/>
      <w:ind w:left="0" w:firstLine="0"/>
      <w:rPr>
        <w:color w:val="00579C"/>
        <w:sz w:val="14"/>
        <w:szCs w:val="18"/>
      </w:rPr>
    </w:pPr>
    <w:r w:rsidRPr="003929D2">
      <w:rPr>
        <w:color w:val="00579C"/>
        <w:sz w:val="14"/>
        <w:szCs w:val="18"/>
      </w:rPr>
      <w:t>tel. +48 12 616 94 96, fax +48 12 616 94 86, bz.umk@um.krakow.pl</w:t>
    </w:r>
  </w:p>
  <w:p w:rsidR="00B211B6" w:rsidRPr="003929D2" w:rsidRDefault="00B211B6" w:rsidP="003929D2">
    <w:pPr>
      <w:spacing w:before="20" w:after="20"/>
      <w:ind w:left="0" w:firstLine="0"/>
      <w:rPr>
        <w:color w:val="00579C"/>
        <w:sz w:val="14"/>
        <w:szCs w:val="18"/>
      </w:rPr>
    </w:pPr>
    <w:r w:rsidRPr="003929D2">
      <w:rPr>
        <w:color w:val="00579C"/>
        <w:sz w:val="14"/>
        <w:szCs w:val="18"/>
      </w:rPr>
      <w:t>31-319 Kraków, ul. Bolesława Czerwieńskiego 16</w:t>
    </w:r>
  </w:p>
  <w:p w:rsidR="00B211B6" w:rsidRPr="003929D2" w:rsidRDefault="00B211B6" w:rsidP="003929D2">
    <w:pPr>
      <w:spacing w:before="20" w:after="20"/>
      <w:ind w:left="0" w:firstLine="0"/>
      <w:rPr>
        <w:b/>
        <w:color w:val="00579C"/>
        <w:sz w:val="14"/>
      </w:rPr>
    </w:pPr>
    <w:r w:rsidRPr="003929D2">
      <w:rPr>
        <w:b/>
        <w:color w:val="00579C"/>
        <w:sz w:val="14"/>
        <w:szCs w:val="18"/>
      </w:rPr>
      <w:t>www.krakow.pl</w:t>
    </w:r>
  </w:p>
  <w:p w:rsidR="00B211B6" w:rsidRDefault="00B211B6" w:rsidP="00573F26">
    <w:pPr>
      <w:spacing w:before="20" w:after="20"/>
      <w:ind w:left="0" w:firstLine="0"/>
      <w:rPr>
        <w:b/>
        <w:color w:val="00579C"/>
        <w:sz w:val="14"/>
        <w:szCs w:val="14"/>
      </w:rPr>
    </w:pPr>
  </w:p>
  <w:p w:rsidR="00B211B6" w:rsidRPr="00AC76F7" w:rsidRDefault="00B211B6" w:rsidP="00573F26">
    <w:pPr>
      <w:spacing w:before="20" w:after="20"/>
      <w:ind w:left="0" w:firstLine="0"/>
      <w:rPr>
        <w:b/>
        <w:color w:val="00579C"/>
        <w:sz w:val="14"/>
        <w:szCs w:val="14"/>
      </w:rPr>
    </w:pPr>
    <w:r w:rsidRPr="00AC76F7">
      <w:rPr>
        <w:b/>
        <w:color w:val="00579C"/>
        <w:sz w:val="14"/>
        <w:szCs w:val="14"/>
      </w:rPr>
      <w:t>Projekt pt. „Daj szansę” współfinansowany przez Unię Europejską ze środków Europejskiego Funduszu Społecznego w ramach Regionalnego Programu Operacyjnego Województwa Małopolskiego na lata 2014-2020,</w:t>
    </w:r>
    <w:r>
      <w:rPr>
        <w:noProof/>
        <w:lang w:eastAsia="pl-PL"/>
      </w:rPr>
      <w:pict>
        <v:shape id="Obraz 3" o:spid="_x0000_s2050" type="#_x0000_t75" style="position:absolute;margin-left:375.45pt;margin-top:643.55pt;width:82.8pt;height:28.5pt;z-index:251657216;visibility:visible;mso-position-horizontal-relative:text;mso-position-vertical-relative:margin">
          <v:imagedata r:id="rId2" o:title=""/>
          <w10:wrap anchory="margin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B6" w:rsidRDefault="00B211B6" w:rsidP="00A57D52">
      <w:r>
        <w:separator/>
      </w:r>
    </w:p>
  </w:footnote>
  <w:footnote w:type="continuationSeparator" w:id="0">
    <w:p w:rsidR="00B211B6" w:rsidRDefault="00B211B6" w:rsidP="00A57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B6" w:rsidRDefault="00B211B6" w:rsidP="007E5219">
    <w:pPr>
      <w:pStyle w:val="Header"/>
      <w:tabs>
        <w:tab w:val="clear" w:pos="4536"/>
        <w:tab w:val="clear" w:pos="9072"/>
        <w:tab w:val="right" w:pos="9356"/>
      </w:tabs>
      <w:spacing w:before="0" w:after="0"/>
      <w:ind w:left="-1701" w:firstLine="0"/>
    </w:pPr>
    <w:r w:rsidRPr="006D6E0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3pt;height:84.75pt;visibility:visible">
          <v:imagedata r:id="rId1" o:title=""/>
        </v:shape>
      </w:pict>
    </w:r>
    <w:r>
      <w:tab/>
    </w:r>
    <w:r w:rsidRPr="00B225E4">
      <w:rPr>
        <w:szCs w:val="20"/>
      </w:rPr>
      <w:t xml:space="preserve">Kraków, </w:t>
    </w:r>
    <w:r>
      <w:rPr>
        <w:szCs w:val="20"/>
      </w:rPr>
      <w:t>marzec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ED4"/>
    <w:multiLevelType w:val="hybridMultilevel"/>
    <w:tmpl w:val="03EE3088"/>
    <w:lvl w:ilvl="0" w:tplc="DB0AAFE8">
      <w:start w:val="1"/>
      <w:numFmt w:val="lowerLetter"/>
      <w:lvlText w:val="%1)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D536B"/>
    <w:multiLevelType w:val="hybridMultilevel"/>
    <w:tmpl w:val="4D52AAAE"/>
    <w:lvl w:ilvl="0" w:tplc="387A33E6">
      <w:start w:val="1"/>
      <w:numFmt w:val="lowerLetter"/>
      <w:lvlText w:val="%1)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D6A35"/>
    <w:multiLevelType w:val="hybridMultilevel"/>
    <w:tmpl w:val="39A628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37D71"/>
    <w:multiLevelType w:val="hybridMultilevel"/>
    <w:tmpl w:val="8672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5B6715"/>
    <w:multiLevelType w:val="hybridMultilevel"/>
    <w:tmpl w:val="16D4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54841"/>
    <w:multiLevelType w:val="hybridMultilevel"/>
    <w:tmpl w:val="F368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46D7C"/>
    <w:multiLevelType w:val="hybridMultilevel"/>
    <w:tmpl w:val="118ED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B0442C"/>
    <w:multiLevelType w:val="hybridMultilevel"/>
    <w:tmpl w:val="3AD2FA4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D57436"/>
    <w:multiLevelType w:val="hybridMultilevel"/>
    <w:tmpl w:val="F368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52"/>
    <w:rsid w:val="00027CC7"/>
    <w:rsid w:val="00041D40"/>
    <w:rsid w:val="00055404"/>
    <w:rsid w:val="00063447"/>
    <w:rsid w:val="00074AEF"/>
    <w:rsid w:val="00077CF2"/>
    <w:rsid w:val="000A2F7E"/>
    <w:rsid w:val="000A72AE"/>
    <w:rsid w:val="001153B8"/>
    <w:rsid w:val="001361A0"/>
    <w:rsid w:val="0015531E"/>
    <w:rsid w:val="00155930"/>
    <w:rsid w:val="001723D0"/>
    <w:rsid w:val="001907C7"/>
    <w:rsid w:val="001C6A79"/>
    <w:rsid w:val="001D4EFC"/>
    <w:rsid w:val="001E187D"/>
    <w:rsid w:val="001F7A87"/>
    <w:rsid w:val="00212D3F"/>
    <w:rsid w:val="002259E5"/>
    <w:rsid w:val="00226D70"/>
    <w:rsid w:val="00234675"/>
    <w:rsid w:val="002521F3"/>
    <w:rsid w:val="0025583D"/>
    <w:rsid w:val="00263C32"/>
    <w:rsid w:val="0027490E"/>
    <w:rsid w:val="002943F5"/>
    <w:rsid w:val="00295A56"/>
    <w:rsid w:val="002B28F1"/>
    <w:rsid w:val="002B36A5"/>
    <w:rsid w:val="002C1E2F"/>
    <w:rsid w:val="002E7014"/>
    <w:rsid w:val="003178DF"/>
    <w:rsid w:val="003508E0"/>
    <w:rsid w:val="003722BF"/>
    <w:rsid w:val="0037783A"/>
    <w:rsid w:val="00384427"/>
    <w:rsid w:val="003929D2"/>
    <w:rsid w:val="003946B9"/>
    <w:rsid w:val="003B51A9"/>
    <w:rsid w:val="003E75EB"/>
    <w:rsid w:val="003F4457"/>
    <w:rsid w:val="00411D42"/>
    <w:rsid w:val="0045110B"/>
    <w:rsid w:val="0047060F"/>
    <w:rsid w:val="004B59B9"/>
    <w:rsid w:val="004B6C3B"/>
    <w:rsid w:val="005046F8"/>
    <w:rsid w:val="005177F3"/>
    <w:rsid w:val="005234F6"/>
    <w:rsid w:val="00523EC1"/>
    <w:rsid w:val="005408B1"/>
    <w:rsid w:val="00564A45"/>
    <w:rsid w:val="00573F26"/>
    <w:rsid w:val="00580212"/>
    <w:rsid w:val="0059168D"/>
    <w:rsid w:val="0059697A"/>
    <w:rsid w:val="005A0FDB"/>
    <w:rsid w:val="005B45D8"/>
    <w:rsid w:val="005D3FA9"/>
    <w:rsid w:val="005F2718"/>
    <w:rsid w:val="005F2961"/>
    <w:rsid w:val="005F3FFC"/>
    <w:rsid w:val="00644CD7"/>
    <w:rsid w:val="00647A72"/>
    <w:rsid w:val="00660DD8"/>
    <w:rsid w:val="006670FE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0470"/>
    <w:rsid w:val="006D6E04"/>
    <w:rsid w:val="006E22E5"/>
    <w:rsid w:val="006F3AE5"/>
    <w:rsid w:val="00707272"/>
    <w:rsid w:val="0070797C"/>
    <w:rsid w:val="00723E74"/>
    <w:rsid w:val="0072446B"/>
    <w:rsid w:val="00731B78"/>
    <w:rsid w:val="00772864"/>
    <w:rsid w:val="007771C2"/>
    <w:rsid w:val="007A6957"/>
    <w:rsid w:val="007C0C26"/>
    <w:rsid w:val="007C6A8F"/>
    <w:rsid w:val="007D6417"/>
    <w:rsid w:val="007E4339"/>
    <w:rsid w:val="007E5219"/>
    <w:rsid w:val="007F5F69"/>
    <w:rsid w:val="007F622F"/>
    <w:rsid w:val="00813B39"/>
    <w:rsid w:val="0083195B"/>
    <w:rsid w:val="00837E00"/>
    <w:rsid w:val="00864E8C"/>
    <w:rsid w:val="0089055C"/>
    <w:rsid w:val="008A3BCD"/>
    <w:rsid w:val="008E7D61"/>
    <w:rsid w:val="00910D59"/>
    <w:rsid w:val="00911C68"/>
    <w:rsid w:val="00920B70"/>
    <w:rsid w:val="00951586"/>
    <w:rsid w:val="00963D2A"/>
    <w:rsid w:val="00965C0E"/>
    <w:rsid w:val="0099513E"/>
    <w:rsid w:val="009A6B67"/>
    <w:rsid w:val="009C42E1"/>
    <w:rsid w:val="009C7B3D"/>
    <w:rsid w:val="009D32CC"/>
    <w:rsid w:val="00A07F5D"/>
    <w:rsid w:val="00A30BA2"/>
    <w:rsid w:val="00A37935"/>
    <w:rsid w:val="00A53844"/>
    <w:rsid w:val="00A56353"/>
    <w:rsid w:val="00A57D52"/>
    <w:rsid w:val="00A60A01"/>
    <w:rsid w:val="00A60FFC"/>
    <w:rsid w:val="00A62669"/>
    <w:rsid w:val="00A906CB"/>
    <w:rsid w:val="00A9549B"/>
    <w:rsid w:val="00AA224B"/>
    <w:rsid w:val="00AA5621"/>
    <w:rsid w:val="00AB05FA"/>
    <w:rsid w:val="00AC14B4"/>
    <w:rsid w:val="00AC76F7"/>
    <w:rsid w:val="00B00CA5"/>
    <w:rsid w:val="00B0268A"/>
    <w:rsid w:val="00B0384E"/>
    <w:rsid w:val="00B211B6"/>
    <w:rsid w:val="00B225E4"/>
    <w:rsid w:val="00B36000"/>
    <w:rsid w:val="00B52471"/>
    <w:rsid w:val="00B667EA"/>
    <w:rsid w:val="00B81936"/>
    <w:rsid w:val="00B94867"/>
    <w:rsid w:val="00C044EA"/>
    <w:rsid w:val="00C05C7C"/>
    <w:rsid w:val="00C06EAA"/>
    <w:rsid w:val="00C16ACA"/>
    <w:rsid w:val="00C429C1"/>
    <w:rsid w:val="00C51078"/>
    <w:rsid w:val="00C53492"/>
    <w:rsid w:val="00C626A7"/>
    <w:rsid w:val="00CE2629"/>
    <w:rsid w:val="00CF15B7"/>
    <w:rsid w:val="00D01B36"/>
    <w:rsid w:val="00D30965"/>
    <w:rsid w:val="00D36A31"/>
    <w:rsid w:val="00D52D5D"/>
    <w:rsid w:val="00D60481"/>
    <w:rsid w:val="00D63A0B"/>
    <w:rsid w:val="00D666DC"/>
    <w:rsid w:val="00D70E5E"/>
    <w:rsid w:val="00D7110A"/>
    <w:rsid w:val="00D75423"/>
    <w:rsid w:val="00D76A1C"/>
    <w:rsid w:val="00DA5860"/>
    <w:rsid w:val="00DB1EDA"/>
    <w:rsid w:val="00DB387F"/>
    <w:rsid w:val="00DB38DD"/>
    <w:rsid w:val="00DB65E4"/>
    <w:rsid w:val="00DE7571"/>
    <w:rsid w:val="00DF2475"/>
    <w:rsid w:val="00E34A2C"/>
    <w:rsid w:val="00E40149"/>
    <w:rsid w:val="00E458AB"/>
    <w:rsid w:val="00E4758F"/>
    <w:rsid w:val="00E51BAC"/>
    <w:rsid w:val="00E6259A"/>
    <w:rsid w:val="00E92131"/>
    <w:rsid w:val="00EB0C96"/>
    <w:rsid w:val="00EB1AB8"/>
    <w:rsid w:val="00EB4DD6"/>
    <w:rsid w:val="00F134D6"/>
    <w:rsid w:val="00F14CD1"/>
    <w:rsid w:val="00F161F8"/>
    <w:rsid w:val="00F23FB0"/>
    <w:rsid w:val="00F50F19"/>
    <w:rsid w:val="00F56D11"/>
    <w:rsid w:val="00F66074"/>
    <w:rsid w:val="00FC1703"/>
    <w:rsid w:val="00FE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pier firmowy"/>
    <w:qFormat/>
    <w:rsid w:val="00D7110A"/>
    <w:pPr>
      <w:spacing w:before="120" w:after="40"/>
      <w:ind w:left="992" w:hanging="992"/>
    </w:pPr>
    <w:rPr>
      <w:rFonts w:ascii="Lato" w:hAnsi="Lato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83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83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583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83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583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583D"/>
    <w:rPr>
      <w:rFonts w:ascii="Cambria" w:hAnsi="Cambria" w:cs="Times New Roman"/>
      <w:b/>
      <w:bCs/>
      <w:color w:val="4F81BD"/>
      <w:sz w:val="20"/>
    </w:rPr>
  </w:style>
  <w:style w:type="paragraph" w:styleId="Header">
    <w:name w:val="header"/>
    <w:basedOn w:val="Normal"/>
    <w:link w:val="HeaderChar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D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D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5583D"/>
    <w:pPr>
      <w:jc w:val="both"/>
    </w:pPr>
    <w:rPr>
      <w:rFonts w:ascii="Lato" w:hAnsi="Lato"/>
      <w:sz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558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58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AB05F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B05FA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99"/>
    <w:qFormat/>
    <w:rsid w:val="00963D2A"/>
    <w:pPr>
      <w:spacing w:before="0" w:after="160" w:line="259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23467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234675"/>
  </w:style>
  <w:style w:type="paragraph" w:styleId="DocumentMap">
    <w:name w:val="Document Map"/>
    <w:basedOn w:val="Normal"/>
    <w:link w:val="DocumentMapChar"/>
    <w:uiPriority w:val="99"/>
    <w:semiHidden/>
    <w:rsid w:val="00C5107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2C3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354</Words>
  <Characters>2129</Characters>
  <Application>Microsoft Office Outlook</Application>
  <DocSecurity>0</DocSecurity>
  <Lines>0</Lines>
  <Paragraphs>0</Paragraphs>
  <ScaleCrop>false</ScaleCrop>
  <Company>UMK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 „Daj szansę</dc:title>
  <dc:subject/>
  <dc:creator>kajam</dc:creator>
  <cp:keywords/>
  <dc:description/>
  <cp:lastModifiedBy>Kierownik</cp:lastModifiedBy>
  <cp:revision>2</cp:revision>
  <cp:lastPrinted>2018-04-10T06:39:00Z</cp:lastPrinted>
  <dcterms:created xsi:type="dcterms:W3CDTF">2018-04-10T08:41:00Z</dcterms:created>
  <dcterms:modified xsi:type="dcterms:W3CDTF">2018-04-10T08:41:00Z</dcterms:modified>
</cp:coreProperties>
</file>