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FC" w:rsidRPr="00202BDD" w:rsidRDefault="00BF33FC" w:rsidP="00BF33FC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F33FC" w:rsidRPr="00202BDD" w:rsidRDefault="00BF33FC" w:rsidP="00BF33FC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33FC" w:rsidRPr="00202BDD" w:rsidTr="00C82FE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33FC" w:rsidRPr="00202BDD" w:rsidTr="00C82FE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0B405E" w:rsidP="00671C63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P</w:t>
            </w:r>
            <w:r w:rsidR="00CE0439" w:rsidRPr="00D33EF8">
              <w:rPr>
                <w:sz w:val="24"/>
                <w:szCs w:val="24"/>
              </w:rPr>
              <w:t>owierzeni</w:t>
            </w:r>
            <w:r>
              <w:rPr>
                <w:sz w:val="24"/>
                <w:szCs w:val="24"/>
              </w:rPr>
              <w:t>e</w:t>
            </w:r>
            <w:r w:rsidR="00CE0439" w:rsidRPr="00202BDD">
              <w:rPr>
                <w:b/>
                <w:i/>
                <w:sz w:val="24"/>
                <w:szCs w:val="24"/>
              </w:rPr>
              <w:t xml:space="preserve"> </w:t>
            </w:r>
            <w:r w:rsidR="00CE0439" w:rsidRPr="00202BDD">
              <w:rPr>
                <w:sz w:val="24"/>
                <w:szCs w:val="24"/>
              </w:rPr>
              <w:t>zadania publicznego w zakresie</w:t>
            </w:r>
            <w:r w:rsidR="00CE0439" w:rsidRPr="00107B55">
              <w:rPr>
                <w:b/>
                <w:sz w:val="24"/>
                <w:szCs w:val="24"/>
              </w:rPr>
              <w:t xml:space="preserve"> </w:t>
            </w:r>
            <w:r w:rsidR="00CE0439" w:rsidRPr="00107B55">
              <w:rPr>
                <w:sz w:val="24"/>
                <w:szCs w:val="24"/>
              </w:rPr>
              <w:t>pomocy społecznej, w tym pomocy rodzinom i osobom w trudnej sytuacji życiowej oraz wyrównywania szans tych rodzin i osób</w:t>
            </w:r>
            <w:r w:rsidR="00A625B9">
              <w:rPr>
                <w:sz w:val="24"/>
                <w:szCs w:val="24"/>
              </w:rPr>
              <w:t xml:space="preserve"> </w:t>
            </w:r>
            <w:r w:rsidR="00A625B9" w:rsidRPr="00A625B9">
              <w:rPr>
                <w:sz w:val="24"/>
                <w:szCs w:val="24"/>
              </w:rPr>
              <w:t>w okresie od 01.04.2018 r. do 30.11.20</w:t>
            </w:r>
            <w:r w:rsidR="00671C63">
              <w:rPr>
                <w:sz w:val="24"/>
                <w:szCs w:val="24"/>
              </w:rPr>
              <w:t>19</w:t>
            </w:r>
            <w:r w:rsidR="00A625B9" w:rsidRPr="00A625B9">
              <w:rPr>
                <w:sz w:val="24"/>
                <w:szCs w:val="24"/>
              </w:rPr>
              <w:t xml:space="preserve"> r.</w:t>
            </w:r>
          </w:p>
        </w:tc>
      </w:tr>
      <w:tr w:rsidR="00BF33FC" w:rsidRPr="00202BDD" w:rsidTr="00C82FE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671C63" w:rsidP="00A625B9">
            <w:pPr>
              <w:rPr>
                <w:b/>
                <w:bCs/>
                <w:sz w:val="18"/>
              </w:rPr>
            </w:pPr>
            <w:r w:rsidRPr="00137375">
              <w:rPr>
                <w:b/>
                <w:color w:val="FF0000"/>
                <w:sz w:val="24"/>
                <w:szCs w:val="24"/>
              </w:rPr>
              <w:t>„</w:t>
            </w:r>
            <w:r w:rsidRPr="00C3355B">
              <w:rPr>
                <w:b/>
                <w:sz w:val="24"/>
                <w:szCs w:val="24"/>
              </w:rPr>
              <w:t xml:space="preserve">Prowadzenie mieszkania chronionego </w:t>
            </w:r>
            <w:r w:rsidR="00E951D1" w:rsidRPr="00C3355B">
              <w:rPr>
                <w:b/>
                <w:sz w:val="24"/>
                <w:szCs w:val="24"/>
              </w:rPr>
              <w:t xml:space="preserve">wspieranego </w:t>
            </w:r>
            <w:r w:rsidRPr="00C3355B">
              <w:rPr>
                <w:b/>
                <w:sz w:val="24"/>
                <w:szCs w:val="24"/>
              </w:rPr>
              <w:t>w lokalu Podmiotu, przeznaczonego dla 5 osób niepełnosprawnych z zaburzeniami psychicznymi, zamieszkałych na terenie Gminy Miejskiej Kraków”</w:t>
            </w:r>
            <w:r w:rsidR="00CE0439" w:rsidRPr="00C3355B">
              <w:rPr>
                <w:b/>
                <w:sz w:val="24"/>
                <w:szCs w:val="24"/>
              </w:rPr>
              <w:t>.</w:t>
            </w:r>
          </w:p>
        </w:tc>
      </w:tr>
      <w:tr w:rsidR="00BF33FC" w:rsidRPr="00202BDD" w:rsidTr="00C82FE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33FC" w:rsidRPr="00202BDD" w:rsidTr="00C82FEE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9. Oferta zawiera wymagany wkład finansowy.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10. Oferta zawiera wymagany </w:t>
            </w:r>
            <w:r w:rsidRPr="00202BDD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202BDD">
              <w:t xml:space="preserve"> </w:t>
            </w:r>
            <w:r w:rsidRPr="00202BDD">
              <w:rPr>
                <w:rFonts w:eastAsia="UniversPro-Roman"/>
                <w:i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11.</w:t>
            </w:r>
            <w:r w:rsidRPr="00202BDD">
              <w:t xml:space="preserve"> </w:t>
            </w:r>
            <w:r w:rsidRPr="00202BDD">
              <w:rPr>
                <w:sz w:val="16"/>
                <w:szCs w:val="16"/>
              </w:rPr>
              <w:t xml:space="preserve">Oferta zawiera wymagany wkład rzeczowy.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BF33FC" w:rsidRPr="00202BDD" w:rsidRDefault="00BF33FC" w:rsidP="00BF33FC">
      <w:pPr>
        <w:tabs>
          <w:tab w:val="left" w:pos="1770"/>
        </w:tabs>
        <w:ind w:left="3540" w:hanging="3540"/>
        <w:rPr>
          <w:sz w:val="16"/>
        </w:rPr>
      </w:pPr>
      <w:r w:rsidRPr="00202BDD">
        <w:rPr>
          <w:sz w:val="16"/>
        </w:rPr>
        <w:tab/>
      </w:r>
    </w:p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33FC" w:rsidRPr="00202BDD" w:rsidTr="00C82FEE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33FC" w:rsidRPr="00202BDD" w:rsidTr="00C82FEE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33FC" w:rsidRPr="00202BDD" w:rsidTr="00C82FEE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F33FC" w:rsidRPr="00202BDD" w:rsidRDefault="00BF33FC" w:rsidP="00C82FE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33FC" w:rsidRPr="00202BDD" w:rsidTr="00C82FEE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(podpis Przewodniczącego Komisji)</w:t>
            </w:r>
          </w:p>
          <w:p w:rsidR="00BF33FC" w:rsidRPr="00202BDD" w:rsidRDefault="00BF33FC" w:rsidP="00C82FE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  <w:szCs w:val="16"/>
        </w:rPr>
      </w:pPr>
    </w:p>
    <w:p w:rsidR="00BF33FC" w:rsidRPr="00202BDD" w:rsidRDefault="00BF33FC" w:rsidP="00BF33FC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0B405E" w:rsidRDefault="00BF33FC" w:rsidP="00671C63">
      <w:pPr>
        <w:ind w:left="3540" w:hanging="3540"/>
        <w:rPr>
          <w:sz w:val="16"/>
        </w:rPr>
      </w:pPr>
      <w:r w:rsidRPr="00202BDD">
        <w:rPr>
          <w:sz w:val="16"/>
        </w:rPr>
        <w:t>** niepotrzebne skreś</w:t>
      </w:r>
      <w:r w:rsidR="000B405E">
        <w:rPr>
          <w:sz w:val="16"/>
        </w:rPr>
        <w:t>lić</w:t>
      </w:r>
    </w:p>
    <w:p w:rsidR="00671C63" w:rsidRDefault="00671C63" w:rsidP="00671C63">
      <w:pPr>
        <w:ind w:left="3540" w:hanging="3540"/>
        <w:rPr>
          <w:sz w:val="16"/>
        </w:rPr>
      </w:pPr>
    </w:p>
    <w:p w:rsidR="00671C63" w:rsidRPr="00671C63" w:rsidRDefault="00671C63" w:rsidP="00671C63">
      <w:pPr>
        <w:ind w:left="3540" w:hanging="3540"/>
        <w:rPr>
          <w:sz w:val="16"/>
        </w:rPr>
        <w:sectPr w:rsidR="00671C63" w:rsidRPr="00671C63" w:rsidSect="004045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1417" w:bottom="1417" w:left="1417" w:header="708" w:footer="708" w:gutter="0"/>
          <w:cols w:space="708"/>
          <w:docGrid w:linePitch="360"/>
        </w:sectPr>
      </w:pPr>
    </w:p>
    <w:p w:rsidR="00D6773F" w:rsidRDefault="00C3355B" w:rsidP="00671C63">
      <w:pPr>
        <w:jc w:val="both"/>
      </w:pPr>
    </w:p>
    <w:sectPr w:rsidR="00D6773F" w:rsidSect="000B4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8E" w:rsidRDefault="003D208E" w:rsidP="00BF33FC">
      <w:r>
        <w:separator/>
      </w:r>
    </w:p>
  </w:endnote>
  <w:endnote w:type="continuationSeparator" w:id="0">
    <w:p w:rsidR="003D208E" w:rsidRDefault="003D208E" w:rsidP="00BF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5B" w:rsidRDefault="00C33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BF33FC" w:rsidRDefault="00C33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5B" w:rsidRDefault="00C33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8E" w:rsidRDefault="003D208E" w:rsidP="00BF33FC">
      <w:r>
        <w:separator/>
      </w:r>
    </w:p>
  </w:footnote>
  <w:footnote w:type="continuationSeparator" w:id="0">
    <w:p w:rsidR="003D208E" w:rsidRDefault="003D208E" w:rsidP="00BF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5B" w:rsidRDefault="00C33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6B" w:rsidRDefault="0040456B">
    <w:pPr>
      <w:pStyle w:val="Nagwek"/>
    </w:pPr>
    <w:bookmarkStart w:id="0" w:name="_GoBack"/>
    <w:bookmarkEnd w:id="0"/>
    <w:r>
      <w:tab/>
    </w:r>
    <w:r>
      <w:tab/>
      <w:t xml:space="preserve">Załącznik nr 3 </w:t>
    </w:r>
  </w:p>
  <w:p w:rsidR="0040456B" w:rsidRDefault="0040456B">
    <w:pPr>
      <w:pStyle w:val="Nagwek"/>
    </w:pPr>
    <w:r>
      <w:tab/>
    </w:r>
    <w:r>
      <w:tab/>
      <w:t>Do otwartego konkursu ofert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5B" w:rsidRDefault="00C33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3FC"/>
    <w:rsid w:val="00002574"/>
    <w:rsid w:val="00056346"/>
    <w:rsid w:val="000B405E"/>
    <w:rsid w:val="002E7C1C"/>
    <w:rsid w:val="003D208E"/>
    <w:rsid w:val="0040456B"/>
    <w:rsid w:val="00461B1C"/>
    <w:rsid w:val="00671C63"/>
    <w:rsid w:val="006B06C3"/>
    <w:rsid w:val="007131B8"/>
    <w:rsid w:val="00742813"/>
    <w:rsid w:val="00747448"/>
    <w:rsid w:val="008A05D7"/>
    <w:rsid w:val="009358FE"/>
    <w:rsid w:val="00A625B9"/>
    <w:rsid w:val="00A64EA7"/>
    <w:rsid w:val="00BF33FC"/>
    <w:rsid w:val="00C3355B"/>
    <w:rsid w:val="00CE0439"/>
    <w:rsid w:val="00D164B7"/>
    <w:rsid w:val="00DA698F"/>
    <w:rsid w:val="00E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2282-6E82-4A53-927A-767A127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3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BF33F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3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F3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7596-084B-4818-8BC2-DCE5060D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Szafraniec Maria</cp:lastModifiedBy>
  <cp:revision>9</cp:revision>
  <cp:lastPrinted>2018-01-22T09:56:00Z</cp:lastPrinted>
  <dcterms:created xsi:type="dcterms:W3CDTF">2018-01-22T09:00:00Z</dcterms:created>
  <dcterms:modified xsi:type="dcterms:W3CDTF">2018-02-02T14:23:00Z</dcterms:modified>
</cp:coreProperties>
</file>