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E" w:rsidRDefault="00B267DB" w:rsidP="005D6EAE">
      <w:pPr>
        <w:jc w:val="right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Załącznik Nr 4</w:t>
      </w:r>
      <w:bookmarkStart w:id="0" w:name="_GoBack"/>
      <w:bookmarkEnd w:id="0"/>
      <w:r w:rsidR="005D6EAE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do specyfikacji </w:t>
      </w:r>
    </w:p>
    <w:p w:rsidR="005D6EAE" w:rsidRDefault="005D6EAE" w:rsidP="005D6EAE">
      <w:pPr>
        <w:widowControl/>
        <w:tabs>
          <w:tab w:val="left" w:pos="2205"/>
        </w:tabs>
        <w:spacing w:line="100" w:lineRule="atLeast"/>
        <w:jc w:val="center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</w:p>
    <w:p w:rsidR="005D6EAE" w:rsidRDefault="005D6EAE" w:rsidP="005D6EAE">
      <w:pPr>
        <w:spacing w:line="360" w:lineRule="atLeast"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>/Nazwa i adres Wykonawcy/</w:t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</w:p>
    <w:p w:rsidR="005D6EAE" w:rsidRDefault="005D6EAE" w:rsidP="005D6EAE">
      <w:pPr>
        <w:spacing w:line="360" w:lineRule="atLeast"/>
        <w:jc w:val="both"/>
        <w:rPr>
          <w:rFonts w:ascii="Calibri Light" w:eastAsia="Times New Roman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 xml:space="preserve">.........................................................                                                     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sz w:val="22"/>
          <w:szCs w:val="22"/>
        </w:rPr>
        <w:t>/miejscowość i data/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center"/>
        <w:rPr>
          <w:rFonts w:ascii="Calibri Light" w:eastAsia="Times New Roman" w:hAnsi="Calibri Light" w:cs="Calibri Light"/>
          <w:b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iCs/>
          <w:color w:val="000000"/>
          <w:sz w:val="22"/>
          <w:szCs w:val="22"/>
        </w:rPr>
        <w:t>Oświadczenie wykonawcy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center"/>
        <w:rPr>
          <w:rFonts w:ascii="Calibri Light" w:eastAsia="Times New Roman" w:hAnsi="Calibri Light" w:cs="Calibri Light"/>
          <w:b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iCs/>
          <w:color w:val="000000"/>
          <w:sz w:val="22"/>
          <w:szCs w:val="22"/>
        </w:rPr>
        <w:t>Składane na podstawie art. 24 ust 11 ustawy z dnia 29 stycznia 2004 r.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center"/>
        <w:rPr>
          <w:rFonts w:ascii="Calibri Light" w:eastAsia="Times New Roman" w:hAnsi="Calibri Light" w:cs="Calibri Light"/>
          <w:b/>
          <w:iCs/>
          <w:color w:val="000000"/>
          <w:sz w:val="22"/>
          <w:szCs w:val="22"/>
          <w:u w:val="single"/>
        </w:rPr>
      </w:pPr>
      <w:r>
        <w:rPr>
          <w:rFonts w:ascii="Calibri Light" w:eastAsia="Times New Roman" w:hAnsi="Calibri Light" w:cs="Calibri Light"/>
          <w:b/>
          <w:iCs/>
          <w:color w:val="000000"/>
          <w:sz w:val="22"/>
          <w:szCs w:val="22"/>
        </w:rPr>
        <w:t>Prawo zamówień publicznych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center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iCs/>
          <w:color w:val="000000"/>
          <w:sz w:val="22"/>
          <w:szCs w:val="22"/>
          <w:u w:val="single"/>
        </w:rPr>
        <w:t>DOTYCZĄCE PRZESŁANKI WYKLUCZENIA Z POSTĘPOWANIA – art. 24 ust. 1 pkt 23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</w:p>
    <w:p w:rsidR="005D6EAE" w:rsidRDefault="005D6EAE" w:rsidP="005D6EAE">
      <w:pPr>
        <w:widowControl/>
        <w:tabs>
          <w:tab w:val="left" w:pos="2205"/>
        </w:tabs>
        <w:spacing w:line="360" w:lineRule="auto"/>
        <w:ind w:firstLine="709"/>
        <w:jc w:val="both"/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Na potrzeby postępowania o udzielenie zamówienia publicznego na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>Dostawę</w:t>
      </w:r>
      <w:proofErr w:type="spellEnd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>sprzętu</w:t>
      </w:r>
      <w:proofErr w:type="spellEnd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>jednorazowego</w:t>
      </w:r>
      <w:proofErr w:type="spellEnd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b/>
          <w:bCs/>
          <w:color w:val="000000"/>
          <w:spacing w:val="20"/>
          <w:sz w:val="22"/>
          <w:szCs w:val="22"/>
          <w:lang w:val="de-DE"/>
        </w:rPr>
        <w:t>użytku</w:t>
      </w:r>
      <w:proofErr w:type="spellEnd"/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(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>ZP 39/2017)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prowadzonego przez Szpital Specjalistyczny im. S. Żeromskiego, os. Na Skarpie 66, Kraków, po zapoznaniu się z firmami oraz adresami wykonawców, którzy złożyli oferty w terminie, zamieszczonymi na stronie podmiotowej Biuletynu Informacji Publicznej zamawiającego oświadczam co następuje:</w:t>
      </w:r>
    </w:p>
    <w:p w:rsidR="005D6EAE" w:rsidRDefault="005D6EAE" w:rsidP="005D6EAE">
      <w:pPr>
        <w:widowControl/>
        <w:tabs>
          <w:tab w:val="left" w:pos="2205"/>
        </w:tabs>
        <w:spacing w:line="360" w:lineRule="auto"/>
        <w:jc w:val="both"/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:rsidR="005D6EAE" w:rsidRDefault="005D6EAE" w:rsidP="005D6EAE">
      <w:pPr>
        <w:widowControl/>
        <w:tabs>
          <w:tab w:val="left" w:pos="2205"/>
        </w:tabs>
        <w:spacing w:line="360" w:lineRule="auto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OŚWIADCZENIE DOTYCZĄCE WYKONAWCY:</w:t>
      </w:r>
    </w:p>
    <w:p w:rsidR="005D6EAE" w:rsidRDefault="005D6EAE" w:rsidP="005D6EAE">
      <w:pPr>
        <w:widowControl/>
        <w:tabs>
          <w:tab w:val="left" w:pos="2205"/>
        </w:tabs>
        <w:spacing w:line="360" w:lineRule="auto"/>
        <w:jc w:val="both"/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( jeżeli dotyczy) w przeciwnym wypadku skreślić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Oświadczam, że nie podlegam wykluczeniu z postępowania na podstawie art. </w:t>
      </w: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 xml:space="preserve">24 ust. 1 pkt 23 ustawy </w:t>
      </w:r>
      <w:proofErr w:type="spellStart"/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Pzp</w:t>
      </w:r>
      <w:proofErr w:type="spellEnd"/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……………………., dnia………………………..r.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(Miejscowość)</w:t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  <w:t>……………………………………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  <w:t>(podpis)</w:t>
      </w:r>
    </w:p>
    <w:p w:rsidR="005D6EAE" w:rsidRDefault="005D6EAE" w:rsidP="005D6EAE">
      <w:pPr>
        <w:pStyle w:val="Liniapozioma"/>
        <w:spacing w:line="100" w:lineRule="atLeast"/>
        <w:rPr>
          <w:rFonts w:ascii="Calibri Light" w:hAnsi="Calibri Light" w:cs="Calibri Light"/>
          <w:sz w:val="22"/>
          <w:szCs w:val="22"/>
        </w:rPr>
      </w:pPr>
    </w:p>
    <w:p w:rsidR="005D6EAE" w:rsidRDefault="005D6EAE" w:rsidP="005D6EAE">
      <w:pPr>
        <w:widowControl/>
        <w:tabs>
          <w:tab w:val="left" w:pos="2205"/>
        </w:tabs>
        <w:spacing w:line="100" w:lineRule="atLeast"/>
        <w:jc w:val="both"/>
        <w:rPr>
          <w:rFonts w:ascii="Calibri Light" w:eastAsia="Times New Roman" w:hAnsi="Calibri Light" w:cs="Calibri Light"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(jeżeli dotyczy) w przeciwnym wypadku skreślić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 xml:space="preserve">Oświadczam, że zachodzą w stosunku do mnie podstawy wykluczenia z postępowania na podstawie art. 24 ust 1 pkt 23 ustawy </w:t>
      </w:r>
      <w:proofErr w:type="spellStart"/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Pzp</w:t>
      </w:r>
      <w:proofErr w:type="spellEnd"/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, tj. przynależę do tej samej grupy kapitałowej z następującymi wykonawcami: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1) ….....................................................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….........................................................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2) ….....................................................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….........................................................</w:t>
      </w:r>
    </w:p>
    <w:p w:rsidR="005D6EAE" w:rsidRDefault="005D6EAE" w:rsidP="005D6EAE">
      <w:pPr>
        <w:widowControl/>
        <w:tabs>
          <w:tab w:val="left" w:pos="2205"/>
        </w:tabs>
        <w:spacing w:line="100" w:lineRule="atLeast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</w:p>
    <w:p w:rsidR="005D6EAE" w:rsidRDefault="005D6EAE" w:rsidP="005D6EAE">
      <w:pPr>
        <w:widowControl/>
        <w:tabs>
          <w:tab w:val="left" w:pos="2205"/>
        </w:tabs>
        <w:spacing w:line="100" w:lineRule="atLeast"/>
        <w:jc w:val="center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Jednocześnie przedkładam dowody, że powiązania z innym wykonawcą nie prowadzą do zakłócenia konkurencji w postępowaniu o udzieleniu zamówienia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……………………., dnia………………………..r.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(Miejscowość)</w:t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  <w:t>…………………………………… (podpis)</w:t>
      </w:r>
    </w:p>
    <w:p w:rsidR="005D6EAE" w:rsidRDefault="005D6EAE" w:rsidP="005D6EAE">
      <w:pPr>
        <w:pStyle w:val="Liniapozioma"/>
        <w:spacing w:line="100" w:lineRule="atLeast"/>
        <w:rPr>
          <w:rFonts w:ascii="Calibri Light" w:hAnsi="Calibri Light" w:cs="Calibri Light"/>
          <w:sz w:val="22"/>
          <w:szCs w:val="22"/>
        </w:rPr>
      </w:pPr>
    </w:p>
    <w:p w:rsidR="005D6EAE" w:rsidRDefault="005D6EAE" w:rsidP="005D6EAE">
      <w:pPr>
        <w:widowControl/>
        <w:tabs>
          <w:tab w:val="left" w:pos="2205"/>
        </w:tabs>
        <w:spacing w:line="100" w:lineRule="atLeast"/>
        <w:jc w:val="both"/>
        <w:rPr>
          <w:rFonts w:ascii="Calibri Light" w:eastAsia="Times New Roman" w:hAnsi="Calibri Light" w:cs="Calibri Light"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OŚWIADCZENIE DOTYCZĄCE PODANYCH INFORMACJI: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Cs/>
          <w:color w:val="000000"/>
          <w:sz w:val="22"/>
          <w:szCs w:val="22"/>
        </w:rPr>
        <w:t>Jednocześnie oświadczam, że wszystkie informacje podane w powyższych oświadczeniach są aktualne i zgodne z prawdą oraz zostały przedstawione z pełna świadomością konsekwencji wprowadzenia Zamawiającego w błąd przy przedstawieniu informacji.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……………………., dnia………………………..r.</w:t>
      </w:r>
    </w:p>
    <w:p w:rsidR="005D6EAE" w:rsidRDefault="005D6EAE" w:rsidP="005D6EAE">
      <w:pPr>
        <w:widowControl/>
        <w:tabs>
          <w:tab w:val="left" w:pos="2205"/>
        </w:tabs>
        <w:spacing w:line="360" w:lineRule="atLeast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(Miejscowość)</w:t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ab/>
        <w:t>……………………………………</w:t>
      </w:r>
    </w:p>
    <w:p w:rsidR="005D6EAE" w:rsidRDefault="005D6EAE" w:rsidP="005D6EAE">
      <w:pPr>
        <w:widowControl/>
        <w:tabs>
          <w:tab w:val="left" w:pos="2205"/>
        </w:tabs>
        <w:spacing w:after="200" w:line="360" w:lineRule="atLeast"/>
        <w:ind w:left="3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(podpis)</w:t>
      </w: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jc w:val="center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5D6EAE" w:rsidRDefault="005D6EAE" w:rsidP="005D6EAE">
      <w:pPr>
        <w:widowControl/>
        <w:tabs>
          <w:tab w:val="left" w:pos="2205"/>
        </w:tabs>
        <w:autoSpaceDE w:val="0"/>
        <w:spacing w:before="60" w:after="60" w:line="100" w:lineRule="atLeast"/>
        <w:ind w:left="4248"/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  <w:lang w:val="de-DE"/>
        </w:rPr>
      </w:pPr>
    </w:p>
    <w:p w:rsidR="00087FF3" w:rsidRDefault="00087FF3"/>
    <w:sectPr w:rsidR="00087F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D8" w:rsidRDefault="005D2BD8" w:rsidP="005D6EAE">
      <w:r>
        <w:separator/>
      </w:r>
    </w:p>
  </w:endnote>
  <w:endnote w:type="continuationSeparator" w:id="0">
    <w:p w:rsidR="005D2BD8" w:rsidRDefault="005D2BD8" w:rsidP="005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D8" w:rsidRDefault="005D2BD8" w:rsidP="005D6EAE">
      <w:r>
        <w:separator/>
      </w:r>
    </w:p>
  </w:footnote>
  <w:footnote w:type="continuationSeparator" w:id="0">
    <w:p w:rsidR="005D2BD8" w:rsidRDefault="005D2BD8" w:rsidP="005D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9" w:rsidRPr="000A28F9" w:rsidRDefault="00131F08" w:rsidP="000A28F9">
    <w:pPr>
      <w:pStyle w:val="Nagwek"/>
      <w:spacing w:line="100" w:lineRule="atLeast"/>
      <w:jc w:val="center"/>
      <w:rPr>
        <w:rFonts w:ascii="Calibri Light" w:hAnsi="Calibri Light" w:cs="Calibri Light"/>
        <w:b/>
        <w:spacing w:val="20"/>
        <w:sz w:val="16"/>
        <w:szCs w:val="16"/>
      </w:rPr>
    </w:pPr>
    <w:r w:rsidRPr="000A28F9">
      <w:rPr>
        <w:rFonts w:ascii="Calibri Light" w:hAnsi="Calibri Light" w:cs="Calibri Light"/>
        <w:b/>
        <w:bCs/>
        <w:spacing w:val="20"/>
        <w:sz w:val="16"/>
        <w:szCs w:val="16"/>
      </w:rPr>
      <w:t>Dostawa sprzętu jednorazowego użytku</w:t>
    </w:r>
  </w:p>
  <w:p w:rsidR="000A28F9" w:rsidRPr="000A28F9" w:rsidRDefault="00131F08" w:rsidP="000A28F9">
    <w:pPr>
      <w:jc w:val="center"/>
      <w:rPr>
        <w:rFonts w:ascii="Calibri Light" w:eastAsia="Times New Roman" w:hAnsi="Calibri Light" w:cs="Calibri Light"/>
        <w:sz w:val="16"/>
        <w:szCs w:val="16"/>
      </w:rPr>
    </w:pPr>
    <w:r w:rsidRPr="000A28F9">
      <w:rPr>
        <w:rFonts w:ascii="Calibri Light" w:hAnsi="Calibri Light" w:cs="Calibri Light"/>
        <w:b/>
        <w:spacing w:val="20"/>
        <w:sz w:val="16"/>
        <w:szCs w:val="16"/>
      </w:rPr>
      <w:t>(ZP 39/2017)</w:t>
    </w:r>
  </w:p>
  <w:p w:rsidR="000A28F9" w:rsidRDefault="005D2B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E"/>
    <w:rsid w:val="00087FF3"/>
    <w:rsid w:val="00131F08"/>
    <w:rsid w:val="00204986"/>
    <w:rsid w:val="005D2BD8"/>
    <w:rsid w:val="005D6EAE"/>
    <w:rsid w:val="00B267DB"/>
    <w:rsid w:val="00E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93BD"/>
  <w15:chartTrackingRefBased/>
  <w15:docId w15:val="{21B3752F-FF59-4C2E-AC87-549D31B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D6E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EA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D6E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5D6EA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A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6E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6EA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2017-12-04T10:59:00Z</dcterms:created>
  <dcterms:modified xsi:type="dcterms:W3CDTF">2017-12-04T13:30:00Z</dcterms:modified>
</cp:coreProperties>
</file>