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D" w:rsidRDefault="004E2A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80774" w:rsidRDefault="003D2644" w:rsidP="0068077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Wzór</w:t>
      </w:r>
    </w:p>
    <w:p w:rsidR="003D2644" w:rsidRDefault="003D2644" w:rsidP="00680774">
      <w:pPr>
        <w:rPr>
          <w:rFonts w:ascii="Arial Narrow" w:hAnsi="Arial Narrow"/>
          <w:b/>
          <w:sz w:val="28"/>
          <w:szCs w:val="28"/>
        </w:rPr>
      </w:pPr>
    </w:p>
    <w:p w:rsidR="00C8798B" w:rsidRPr="009B4F6B" w:rsidRDefault="00C8798B">
      <w:pPr>
        <w:jc w:val="center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>
      <w:pPr>
        <w:jc w:val="center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Umowa o udzielenie zamówienia na realizację programu</w:t>
      </w:r>
      <w:r w:rsidR="00C42038" w:rsidRPr="00831B70">
        <w:rPr>
          <w:rFonts w:ascii="Arial Narrow" w:hAnsi="Arial Narrow"/>
          <w:b/>
          <w:sz w:val="24"/>
          <w:szCs w:val="24"/>
        </w:rPr>
        <w:t xml:space="preserve"> polityki </w:t>
      </w:r>
      <w:r w:rsidRPr="00831B70">
        <w:rPr>
          <w:rFonts w:ascii="Arial Narrow" w:hAnsi="Arial Narrow"/>
          <w:b/>
          <w:sz w:val="24"/>
          <w:szCs w:val="24"/>
        </w:rPr>
        <w:t>zdrowotne</w:t>
      </w:r>
      <w:r w:rsidR="00C42038" w:rsidRPr="00831B70">
        <w:rPr>
          <w:rFonts w:ascii="Arial Narrow" w:hAnsi="Arial Narrow"/>
          <w:b/>
          <w:sz w:val="24"/>
          <w:szCs w:val="24"/>
        </w:rPr>
        <w:t>j</w:t>
      </w:r>
    </w:p>
    <w:p w:rsidR="00B97455" w:rsidRPr="00831B70" w:rsidRDefault="00B97455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A15B74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zawarta w dniu ................................... r. w Krakowie, </w:t>
      </w:r>
    </w:p>
    <w:p w:rsidR="008615C1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pomiędzy Gminą Miejską Kraków z siedzibą w Krakowie, Plac Wszystkich Świętych 3-4</w:t>
      </w:r>
      <w:r w:rsidRPr="00831B70">
        <w:rPr>
          <w:rFonts w:ascii="Arial Narrow" w:eastAsia="ArialNarrow" w:hAnsi="Arial Narrow"/>
          <w:i/>
          <w:iCs/>
          <w:sz w:val="24"/>
          <w:szCs w:val="24"/>
        </w:rPr>
        <w:t xml:space="preserve">, </w:t>
      </w:r>
      <w:r w:rsidRPr="00831B70">
        <w:rPr>
          <w:rFonts w:ascii="Arial Narrow" w:eastAsia="ArialNarrow" w:hAnsi="Arial Narrow"/>
          <w:sz w:val="24"/>
          <w:szCs w:val="24"/>
        </w:rPr>
        <w:t>31-004 Kraków, reprezentowaną przez:</w:t>
      </w:r>
    </w:p>
    <w:p w:rsidR="008615C1" w:rsidRPr="00831B70" w:rsidRDefault="008615C1" w:rsidP="00493F8E">
      <w:pPr>
        <w:pStyle w:val="Tekstpodstawowy31"/>
        <w:tabs>
          <w:tab w:val="left" w:pos="10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Michała Marszałka</w:t>
      </w:r>
      <w:r w:rsidRPr="00831B70">
        <w:rPr>
          <w:rFonts w:ascii="Arial Narrow" w:hAnsi="Arial Narrow"/>
          <w:sz w:val="24"/>
          <w:szCs w:val="24"/>
        </w:rPr>
        <w:t xml:space="preserve"> – </w:t>
      </w:r>
      <w:r w:rsidRPr="00831B70">
        <w:rPr>
          <w:rFonts w:ascii="Arial Narrow" w:hAnsi="Arial Narrow"/>
          <w:b/>
          <w:sz w:val="24"/>
          <w:szCs w:val="24"/>
        </w:rPr>
        <w:t>Dyrektora Biura ds. Ochrony Zdrowia Urzędu Miasta Krakowa</w:t>
      </w:r>
      <w:r w:rsidRPr="00831B70">
        <w:rPr>
          <w:rFonts w:ascii="Arial Narrow" w:hAnsi="Arial Narrow"/>
          <w:sz w:val="24"/>
          <w:szCs w:val="24"/>
        </w:rPr>
        <w:t xml:space="preserve"> </w:t>
      </w:r>
    </w:p>
    <w:p w:rsidR="008615C1" w:rsidRPr="00831B70" w:rsidRDefault="008615C1" w:rsidP="00493F8E">
      <w:pPr>
        <w:pStyle w:val="Tekstpodstawowy31"/>
        <w:tabs>
          <w:tab w:val="left" w:pos="10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na podstawie Pełnomocnictwa nr 167/2016 Prezydenta Miasta Krak</w:t>
      </w:r>
      <w:r w:rsidR="00AE4AC5" w:rsidRPr="00831B70">
        <w:rPr>
          <w:rFonts w:ascii="Arial Narrow" w:hAnsi="Arial Narrow"/>
          <w:sz w:val="24"/>
          <w:szCs w:val="24"/>
        </w:rPr>
        <w:t>owa z dnia 29 kwietnia 2016 r.</w:t>
      </w:r>
    </w:p>
    <w:p w:rsidR="008615C1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b/>
          <w:bCs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- zwaną dalej w treści Umowy </w:t>
      </w:r>
      <w:r w:rsidRPr="00831B70">
        <w:rPr>
          <w:rFonts w:ascii="Arial Narrow" w:eastAsia="ArialNarrow" w:hAnsi="Arial Narrow"/>
          <w:b/>
          <w:bCs/>
          <w:sz w:val="24"/>
          <w:szCs w:val="24"/>
        </w:rPr>
        <w:t>Udzielającym zamówienia</w:t>
      </w:r>
    </w:p>
    <w:p w:rsidR="004C0D9B" w:rsidRPr="00831B70" w:rsidRDefault="004C0D9B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a </w:t>
      </w:r>
    </w:p>
    <w:p w:rsidR="00564885" w:rsidRPr="00831B70" w:rsidRDefault="00564885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C0D9B" w:rsidP="00493F8E">
      <w:pPr>
        <w:pStyle w:val="Tekstpodstawowy"/>
        <w:rPr>
          <w:rFonts w:ascii="Arial Narrow" w:hAnsi="Arial Narrow"/>
          <w:szCs w:val="24"/>
        </w:rPr>
      </w:pPr>
      <w:r w:rsidRPr="00831B70">
        <w:rPr>
          <w:rFonts w:ascii="Arial Narrow" w:hAnsi="Arial Narrow"/>
          <w:szCs w:val="24"/>
        </w:rPr>
        <w:t>………………………………..</w:t>
      </w:r>
      <w:r w:rsidR="00493F8E" w:rsidRPr="00831B7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3F8E" w:rsidRPr="00831B70" w:rsidRDefault="00493F8E" w:rsidP="00493F8E">
      <w:pPr>
        <w:jc w:val="both"/>
        <w:rPr>
          <w:sz w:val="24"/>
          <w:szCs w:val="24"/>
        </w:rPr>
      </w:pPr>
    </w:p>
    <w:p w:rsidR="004C0D9B" w:rsidRPr="00831B70" w:rsidRDefault="004C0D9B" w:rsidP="00493F8E">
      <w:pPr>
        <w:pStyle w:val="Tekstpodstawowy"/>
        <w:rPr>
          <w:rFonts w:ascii="Arial Narrow" w:hAnsi="Arial Narrow"/>
          <w:b/>
          <w:szCs w:val="24"/>
        </w:rPr>
      </w:pPr>
      <w:r w:rsidRPr="00831B70">
        <w:rPr>
          <w:rFonts w:ascii="Arial Narrow" w:hAnsi="Arial Narrow"/>
          <w:szCs w:val="24"/>
        </w:rPr>
        <w:t xml:space="preserve">- zwanym dalej w treści Umowy </w:t>
      </w:r>
      <w:r w:rsidRPr="00831B70">
        <w:rPr>
          <w:rFonts w:ascii="Arial Narrow" w:hAnsi="Arial Narrow"/>
          <w:b/>
          <w:szCs w:val="24"/>
        </w:rPr>
        <w:t>Przyjmującym zamówienie</w:t>
      </w:r>
    </w:p>
    <w:p w:rsidR="00493F8E" w:rsidRPr="00831B70" w:rsidRDefault="00493F8E" w:rsidP="00493F8E">
      <w:pPr>
        <w:pStyle w:val="Tekstpodstawowy"/>
        <w:rPr>
          <w:rFonts w:ascii="Arial Narrow" w:hAnsi="Arial Narrow"/>
          <w:b/>
          <w:szCs w:val="24"/>
        </w:rPr>
      </w:pPr>
    </w:p>
    <w:p w:rsidR="00493F8E" w:rsidRPr="00831B70" w:rsidRDefault="00493F8E" w:rsidP="00493F8E">
      <w:pPr>
        <w:pStyle w:val="Tekstpodstawowy"/>
        <w:rPr>
          <w:rFonts w:ascii="Arial Narrow" w:hAnsi="Arial Narrow"/>
          <w:b/>
          <w:szCs w:val="24"/>
        </w:rPr>
      </w:pPr>
    </w:p>
    <w:p w:rsidR="00493F8E" w:rsidRPr="00831B70" w:rsidRDefault="00493F8E" w:rsidP="00493F8E">
      <w:pPr>
        <w:pStyle w:val="Tekstpodstawowy"/>
        <w:rPr>
          <w:rFonts w:ascii="Arial Narrow" w:hAnsi="Arial Narrow"/>
          <w:b/>
          <w:szCs w:val="24"/>
        </w:rPr>
      </w:pPr>
    </w:p>
    <w:p w:rsidR="008615C1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</w:rPr>
      </w:pPr>
      <w:r w:rsidRPr="00831B70">
        <w:rPr>
          <w:rFonts w:ascii="Arial Narrow" w:eastAsia="ArialNarrow" w:hAnsi="Arial Narrow"/>
        </w:rPr>
        <w:t xml:space="preserve">Na podstawie art. 7 ust. 1 pkt 5 i art. 30 ust. 1 ustawy z dnia 8 marca 1990 r. o samorządzie gminnym </w:t>
      </w:r>
      <w:r w:rsidRPr="00831B70">
        <w:rPr>
          <w:rFonts w:ascii="Arial Narrow" w:hAnsi="Arial Narrow" w:cs="Arial"/>
        </w:rPr>
        <w:t>(t.j.: Dz. U. z 201</w:t>
      </w:r>
      <w:r w:rsidR="00883BDC" w:rsidRPr="00831B70">
        <w:rPr>
          <w:rFonts w:ascii="Arial Narrow" w:hAnsi="Arial Narrow" w:cs="Arial"/>
        </w:rPr>
        <w:t>7</w:t>
      </w:r>
      <w:r w:rsidRPr="00831B70">
        <w:rPr>
          <w:rFonts w:ascii="Arial Narrow" w:hAnsi="Arial Narrow" w:cs="Arial"/>
        </w:rPr>
        <w:t xml:space="preserve"> r. poz. </w:t>
      </w:r>
      <w:r w:rsidR="00883BDC" w:rsidRPr="00831B70">
        <w:rPr>
          <w:rFonts w:ascii="Arial Narrow" w:hAnsi="Arial Narrow" w:cs="Arial"/>
        </w:rPr>
        <w:t>1875</w:t>
      </w:r>
      <w:r w:rsidRPr="00831B70">
        <w:rPr>
          <w:rFonts w:ascii="Arial Narrow" w:hAnsi="Arial Narrow" w:cs="Arial"/>
        </w:rPr>
        <w:t>.)</w:t>
      </w:r>
      <w:r w:rsidR="009D73CA" w:rsidRPr="00831B70">
        <w:rPr>
          <w:rFonts w:ascii="Arial Narrow" w:hAnsi="Arial Narrow" w:cs="Arial"/>
        </w:rPr>
        <w:t xml:space="preserve"> </w:t>
      </w:r>
      <w:r w:rsidRPr="00831B70">
        <w:rPr>
          <w:rFonts w:ascii="Arial Narrow" w:eastAsia="ArialNarrow" w:hAnsi="Arial Narrow"/>
        </w:rPr>
        <w:t>oraz art. 48 ustawy z dnia 27 sierpnia 2004 r. o świadczeniach opieki zdrowotnej finansowanych ze środków publicznych</w:t>
      </w:r>
      <w:r w:rsidR="00C7134A" w:rsidRPr="00831B70">
        <w:rPr>
          <w:rFonts w:ascii="Arial Narrow" w:eastAsia="ArialNarrow" w:hAnsi="Arial Narrow"/>
        </w:rPr>
        <w:t xml:space="preserve"> (t.j. Dz.</w:t>
      </w:r>
      <w:r w:rsidR="0053256F" w:rsidRPr="00831B70">
        <w:rPr>
          <w:rFonts w:ascii="Arial Narrow" w:eastAsia="ArialNarrow" w:hAnsi="Arial Narrow"/>
        </w:rPr>
        <w:t xml:space="preserve"> </w:t>
      </w:r>
      <w:r w:rsidR="00C7134A" w:rsidRPr="00831B70">
        <w:rPr>
          <w:rFonts w:ascii="Arial Narrow" w:eastAsia="ArialNarrow" w:hAnsi="Arial Narrow"/>
        </w:rPr>
        <w:t xml:space="preserve">U. z 2017 r. poz. 1938) </w:t>
      </w:r>
      <w:r w:rsidRPr="00831B70">
        <w:rPr>
          <w:rFonts w:ascii="Arial Narrow" w:eastAsia="ArialNarrow" w:hAnsi="Arial Narrow"/>
        </w:rPr>
        <w:t>oraz uchwały Nr XXXIV/558/15 Rady Miasta Krakowa z dnia 16 grudnia 2015 r. w sprawie przyjęcia Miejskiego Programu Ochrony Zdrowia „Zdrowy Kraków 2016-2018, zarządzenia nr 278/2016 Prezydenta Miasta Krakowa z dnia 8 lutego 2016 r. w sprawie powołania Komisji konkursowej w celu wyłonienia podmiotów realizujących programy polityki zdrowotnej w ramach Miejskiego Programu Ochrony Zdrowia „Zdrowy Kraków” 2016-2018</w:t>
      </w:r>
      <w:r w:rsidR="00C7134A" w:rsidRPr="00831B70">
        <w:rPr>
          <w:rFonts w:ascii="Arial Narrow" w:eastAsia="ArialNarrow" w:hAnsi="Arial Narrow"/>
        </w:rPr>
        <w:t xml:space="preserve"> z późn.</w:t>
      </w:r>
      <w:r w:rsidR="00AE4AC5" w:rsidRPr="00831B70">
        <w:rPr>
          <w:rFonts w:ascii="Arial Narrow" w:eastAsia="ArialNarrow" w:hAnsi="Arial Narrow"/>
        </w:rPr>
        <w:t xml:space="preserve"> </w:t>
      </w:r>
      <w:r w:rsidR="00C7134A" w:rsidRPr="00831B70">
        <w:rPr>
          <w:rFonts w:ascii="Arial Narrow" w:eastAsia="ArialNarrow" w:hAnsi="Arial Narrow"/>
        </w:rPr>
        <w:t>zm.</w:t>
      </w:r>
      <w:r w:rsidRPr="00831B70">
        <w:rPr>
          <w:rFonts w:ascii="Arial Narrow" w:eastAsia="ArialNarrow" w:hAnsi="Arial Narrow"/>
        </w:rPr>
        <w:t xml:space="preserve"> oraz zarządzenia nr 331/2016 Prezydenta Miasta Krakowa z dnia 11 lutego 2016 r. w sprawie podziału środków finansowych na poszczególne programy polityki zdrowotnej realizowane w ramach Miejskiego Programu Ochrony Zdrowia „ Zdrowy Kraków” 2016-2018 oraz Miejskiego Programu Ochrony Zdrowia Psychicznego na lata 2016-2018, strony niniejszej Umowy ustalają, co następuje:</w:t>
      </w:r>
    </w:p>
    <w:p w:rsidR="00695A58" w:rsidRPr="00831B70" w:rsidRDefault="00695A58" w:rsidP="00493F8E">
      <w:pPr>
        <w:jc w:val="both"/>
        <w:rPr>
          <w:rFonts w:ascii="Arial Narrow" w:hAnsi="Arial Narrow" w:cs="Arial"/>
        </w:rPr>
      </w:pPr>
    </w:p>
    <w:p w:rsidR="00695A58" w:rsidRPr="00831B70" w:rsidRDefault="00695A58" w:rsidP="00493F8E">
      <w:pPr>
        <w:jc w:val="both"/>
        <w:rPr>
          <w:rFonts w:ascii="Arial" w:hAnsi="Arial" w:cs="Arial"/>
          <w:sz w:val="24"/>
          <w:szCs w:val="24"/>
        </w:rPr>
      </w:pPr>
    </w:p>
    <w:p w:rsidR="00C86C23" w:rsidRPr="00831B70" w:rsidRDefault="00C86C23" w:rsidP="00493F8E">
      <w:pPr>
        <w:ind w:left="4248" w:firstLine="70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§ 1.</w:t>
      </w:r>
    </w:p>
    <w:p w:rsidR="004D5FAB" w:rsidRPr="00831B70" w:rsidRDefault="004D5FAB" w:rsidP="00493F8E">
      <w:pPr>
        <w:ind w:left="4248" w:firstLine="708"/>
        <w:jc w:val="both"/>
        <w:rPr>
          <w:rFonts w:ascii="Arial Narrow" w:hAnsi="Arial Narrow"/>
          <w:b/>
          <w:sz w:val="24"/>
          <w:szCs w:val="24"/>
        </w:rPr>
      </w:pPr>
    </w:p>
    <w:p w:rsidR="00C86C23" w:rsidRPr="00831B70" w:rsidRDefault="00C86C23" w:rsidP="00493F8E">
      <w:pPr>
        <w:numPr>
          <w:ilvl w:val="0"/>
          <w:numId w:val="11"/>
        </w:numPr>
        <w:tabs>
          <w:tab w:val="left" w:pos="720"/>
        </w:tabs>
        <w:jc w:val="both"/>
        <w:rPr>
          <w:rFonts w:ascii="Arial Narrow" w:hAnsi="Arial Narrow" w:cs="Tahoma"/>
          <w:bCs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Przyjmujący zamówienie zobowiązuje się na podstawie niniejszej Umowy do udzielania świadczeń zdrowotnych w ramach realizacji</w:t>
      </w:r>
      <w:r w:rsidR="00F27667" w:rsidRPr="00831B70">
        <w:rPr>
          <w:rFonts w:ascii="Arial Narrow" w:hAnsi="Arial Narrow"/>
          <w:sz w:val="24"/>
          <w:szCs w:val="24"/>
        </w:rPr>
        <w:t xml:space="preserve"> programu polityki zdrowotnej pn.</w:t>
      </w:r>
      <w:r w:rsidR="00727AD4" w:rsidRPr="00831B70">
        <w:rPr>
          <w:rFonts w:ascii="Arial Narrow" w:hAnsi="Arial Narrow"/>
          <w:sz w:val="24"/>
          <w:szCs w:val="24"/>
        </w:rPr>
        <w:t xml:space="preserve"> „</w:t>
      </w:r>
      <w:r w:rsidR="00F27667" w:rsidRPr="00831B70">
        <w:rPr>
          <w:rFonts w:ascii="Arial Narrow" w:hAnsi="Arial Narrow"/>
          <w:sz w:val="24"/>
          <w:szCs w:val="24"/>
        </w:rPr>
        <w:t xml:space="preserve">Pomoc w powrocie do zdrowego funkcjonowania psychicznego: </w:t>
      </w:r>
      <w:r w:rsidR="00727AD4" w:rsidRPr="00831B70">
        <w:rPr>
          <w:rFonts w:ascii="Arial Narrow" w:hAnsi="Arial Narrow"/>
          <w:sz w:val="24"/>
          <w:szCs w:val="24"/>
        </w:rPr>
        <w:t>Program</w:t>
      </w:r>
      <w:r w:rsidR="008615C1" w:rsidRPr="00831B70">
        <w:rPr>
          <w:rFonts w:ascii="Arial Narrow" w:hAnsi="Arial Narrow"/>
          <w:sz w:val="24"/>
          <w:szCs w:val="24"/>
        </w:rPr>
        <w:t xml:space="preserve"> profilaktyki </w:t>
      </w:r>
      <w:r w:rsidR="00F27667" w:rsidRPr="00831B70">
        <w:rPr>
          <w:rFonts w:ascii="Arial Narrow" w:hAnsi="Arial Narrow"/>
          <w:sz w:val="24"/>
          <w:szCs w:val="24"/>
        </w:rPr>
        <w:t>głębokich nawracających zaburzeń psychicznych (GZP).</w:t>
      </w:r>
      <w:r w:rsidR="008615C1" w:rsidRPr="00831B70">
        <w:rPr>
          <w:rFonts w:ascii="Arial Narrow" w:hAnsi="Arial Narrow"/>
          <w:sz w:val="24"/>
          <w:szCs w:val="24"/>
        </w:rPr>
        <w:t>”</w:t>
      </w:r>
      <w:r w:rsidR="00EB5896" w:rsidRPr="00831B70">
        <w:rPr>
          <w:rFonts w:ascii="Arial Narrow" w:hAnsi="Arial Narrow"/>
          <w:sz w:val="24"/>
          <w:szCs w:val="24"/>
        </w:rPr>
        <w:t>, zwanego dalej Programem</w:t>
      </w:r>
      <w:r w:rsidRPr="00831B70">
        <w:rPr>
          <w:rFonts w:ascii="Arial Narrow" w:hAnsi="Arial Narrow"/>
          <w:sz w:val="24"/>
          <w:szCs w:val="24"/>
        </w:rPr>
        <w:t>.</w:t>
      </w:r>
    </w:p>
    <w:p w:rsidR="00200E4D" w:rsidRPr="00831B70" w:rsidRDefault="00200E4D" w:rsidP="00493F8E">
      <w:pPr>
        <w:numPr>
          <w:ilvl w:val="0"/>
          <w:numId w:val="11"/>
        </w:numPr>
        <w:tabs>
          <w:tab w:val="clear" w:pos="720"/>
          <w:tab w:val="left" w:pos="717"/>
        </w:tabs>
        <w:ind w:left="717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Świadczenia zdrowotne udzielane na podstawie Umowy, Przyjmujący zamówienie wykonywać będzie przez personel medyczny posiadający odpowiednie kwalifikacje zawodowe, zgodnie z obowiązującymi w tym zakresie przepisami prawnymi. Przyjmujący zamówienie zobowiązany jest do dołożenia należytej staranności przy wyborze osób, które w jego imieniu będą udzielać świadczeń zdrowotnych, objętych przedmiotem Umowy.</w:t>
      </w:r>
    </w:p>
    <w:p w:rsidR="00200E4D" w:rsidRPr="00831B70" w:rsidRDefault="00200E4D" w:rsidP="00493F8E">
      <w:pPr>
        <w:pStyle w:val="Tekstpodstawowy21"/>
        <w:numPr>
          <w:ilvl w:val="0"/>
          <w:numId w:val="1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Przyjmujący zamówienie oświadcza, że wszystkie pomieszczenia, w których będzie udzielał świadczeń zdrowotnych spełniają wymagania sanitarno–epidemiologiczne, zgodnie z powszechnie obowiązującymi przepisami prawa w tym zakresie.</w:t>
      </w:r>
    </w:p>
    <w:p w:rsidR="00200E4D" w:rsidRPr="00831B70" w:rsidRDefault="00200E4D" w:rsidP="00493F8E">
      <w:pPr>
        <w:numPr>
          <w:ilvl w:val="0"/>
          <w:numId w:val="11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Szacunkowa liczba osób uprawnionych do świadczeń </w:t>
      </w:r>
      <w:r w:rsidR="00F7125C" w:rsidRPr="00831B70">
        <w:rPr>
          <w:rFonts w:ascii="Arial Narrow" w:hAnsi="Arial Narrow"/>
          <w:sz w:val="24"/>
          <w:szCs w:val="24"/>
        </w:rPr>
        <w:t xml:space="preserve">podmiotów leczniczych </w:t>
      </w:r>
      <w:r w:rsidRPr="00831B70">
        <w:rPr>
          <w:rFonts w:ascii="Arial Narrow" w:hAnsi="Arial Narrow"/>
          <w:sz w:val="24"/>
          <w:szCs w:val="24"/>
        </w:rPr>
        <w:t>z ter</w:t>
      </w:r>
      <w:r w:rsidR="00BF573D" w:rsidRPr="00831B70">
        <w:rPr>
          <w:rFonts w:ascii="Arial Narrow" w:hAnsi="Arial Narrow"/>
          <w:sz w:val="24"/>
          <w:szCs w:val="24"/>
        </w:rPr>
        <w:t>enu Miasta Krakowa wynosi ok. 76</w:t>
      </w:r>
      <w:r w:rsidRPr="00831B70">
        <w:rPr>
          <w:rFonts w:ascii="Arial Narrow" w:hAnsi="Arial Narrow"/>
          <w:sz w:val="24"/>
          <w:szCs w:val="24"/>
        </w:rPr>
        <w:t>0.000 osób.</w:t>
      </w:r>
    </w:p>
    <w:p w:rsidR="00BF04B9" w:rsidRPr="00831B70" w:rsidRDefault="00BF04B9" w:rsidP="00493F8E">
      <w:pPr>
        <w:numPr>
          <w:ilvl w:val="0"/>
          <w:numId w:val="11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W ramach realizowanego </w:t>
      </w:r>
      <w:r w:rsidR="00284421" w:rsidRPr="00831B70">
        <w:rPr>
          <w:rFonts w:ascii="Arial Narrow" w:hAnsi="Arial Narrow"/>
          <w:sz w:val="24"/>
          <w:szCs w:val="24"/>
        </w:rPr>
        <w:t xml:space="preserve">miejskiego </w:t>
      </w:r>
      <w:r w:rsidRPr="00831B70">
        <w:rPr>
          <w:rFonts w:ascii="Arial Narrow" w:hAnsi="Arial Narrow"/>
          <w:sz w:val="24"/>
          <w:szCs w:val="24"/>
        </w:rPr>
        <w:t>programu</w:t>
      </w:r>
      <w:r w:rsidR="00284421" w:rsidRPr="00831B70">
        <w:rPr>
          <w:rFonts w:ascii="Arial Narrow" w:hAnsi="Arial Narrow"/>
          <w:sz w:val="24"/>
          <w:szCs w:val="24"/>
        </w:rPr>
        <w:t xml:space="preserve"> zdrowotnego wskazanego w §</w:t>
      </w:r>
      <w:r w:rsidR="00284421" w:rsidRPr="00831B70">
        <w:rPr>
          <w:rFonts w:ascii="Arial Narrow" w:hAnsi="Arial Narrow"/>
          <w:b/>
          <w:sz w:val="24"/>
          <w:szCs w:val="24"/>
        </w:rPr>
        <w:t xml:space="preserve"> </w:t>
      </w:r>
      <w:r w:rsidR="00284421" w:rsidRPr="00831B70">
        <w:rPr>
          <w:rFonts w:ascii="Arial Narrow" w:hAnsi="Arial Narrow"/>
          <w:sz w:val="24"/>
          <w:szCs w:val="24"/>
        </w:rPr>
        <w:t>1 ust. 1</w:t>
      </w:r>
      <w:r w:rsidRPr="00831B70">
        <w:rPr>
          <w:rFonts w:ascii="Arial Narrow" w:hAnsi="Arial Narrow"/>
          <w:sz w:val="24"/>
          <w:szCs w:val="24"/>
        </w:rPr>
        <w:t xml:space="preserve"> zapewnione zostaną preferencje w dostępie do świadczeń zdrowotnych dla posiadaczy Krakowskiej Karty Rodzinnej</w:t>
      </w:r>
      <w:r w:rsidR="00F9180A" w:rsidRPr="00831B70">
        <w:rPr>
          <w:rFonts w:ascii="Arial Narrow" w:hAnsi="Arial Narrow"/>
          <w:sz w:val="24"/>
          <w:szCs w:val="24"/>
        </w:rPr>
        <w:t xml:space="preserve"> 3+</w:t>
      </w:r>
      <w:r w:rsidR="00727AD4" w:rsidRPr="00831B70">
        <w:rPr>
          <w:rFonts w:ascii="Arial Narrow" w:hAnsi="Arial Narrow"/>
          <w:sz w:val="24"/>
          <w:szCs w:val="24"/>
        </w:rPr>
        <w:t>.</w:t>
      </w:r>
      <w:r w:rsidR="00645136" w:rsidRPr="00831B70">
        <w:rPr>
          <w:rFonts w:ascii="Arial Narrow" w:hAnsi="Arial Narrow"/>
          <w:sz w:val="24"/>
          <w:szCs w:val="24"/>
        </w:rPr>
        <w:t xml:space="preserve"> Jednocześnie prowadzony będzie rejestr osób korzystających z Programu, posiadających Krakowską Kartę Rodzinną 3+.</w:t>
      </w:r>
    </w:p>
    <w:p w:rsidR="00FA3A85" w:rsidRPr="00831B70" w:rsidRDefault="00FA3A85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504366" w:rsidRPr="00831B70" w:rsidRDefault="0050436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504366" w:rsidRPr="00831B70" w:rsidRDefault="0050436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§ 2.</w:t>
      </w:r>
    </w:p>
    <w:p w:rsidR="00504366" w:rsidRPr="00831B70" w:rsidRDefault="0050436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Zgodnie z § 1 Umowy, Przyjmujący zamówienie zobowiązuje się do:</w:t>
      </w:r>
    </w:p>
    <w:p w:rsidR="00116B50" w:rsidRPr="00831B70" w:rsidRDefault="00116B50" w:rsidP="00493F8E">
      <w:pPr>
        <w:jc w:val="both"/>
        <w:rPr>
          <w:rFonts w:ascii="Arial Narrow" w:hAnsi="Arial Narrow"/>
          <w:sz w:val="24"/>
          <w:szCs w:val="24"/>
        </w:rPr>
      </w:pPr>
    </w:p>
    <w:p w:rsidR="00B009CC" w:rsidRPr="00831B70" w:rsidRDefault="00D80106" w:rsidP="00493F8E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Z</w:t>
      </w:r>
      <w:r w:rsidR="00B009CC" w:rsidRPr="00831B70">
        <w:rPr>
          <w:rFonts w:ascii="Arial Narrow" w:hAnsi="Arial Narrow"/>
          <w:sz w:val="24"/>
          <w:szCs w:val="24"/>
        </w:rPr>
        <w:t>amieszczania danych z realizowanego Programu, w bazie elektron</w:t>
      </w:r>
      <w:r w:rsidR="00504366" w:rsidRPr="00831B70">
        <w:rPr>
          <w:rFonts w:ascii="Arial Narrow" w:hAnsi="Arial Narrow"/>
          <w:sz w:val="24"/>
          <w:szCs w:val="24"/>
        </w:rPr>
        <w:t xml:space="preserve">icznej aplikacji sprawozdawczej </w:t>
      </w:r>
      <w:r w:rsidR="00B009CC" w:rsidRPr="00831B70">
        <w:rPr>
          <w:rFonts w:ascii="Arial Narrow" w:hAnsi="Arial Narrow"/>
          <w:sz w:val="24"/>
          <w:szCs w:val="24"/>
        </w:rPr>
        <w:t>w szczególności w zakresie:</w:t>
      </w:r>
    </w:p>
    <w:p w:rsidR="00B009CC" w:rsidRPr="00831B70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ilości </w:t>
      </w:r>
      <w:r w:rsidR="00504366" w:rsidRPr="00831B70">
        <w:rPr>
          <w:rFonts w:ascii="Arial Narrow" w:hAnsi="Arial Narrow"/>
          <w:sz w:val="24"/>
          <w:szCs w:val="24"/>
        </w:rPr>
        <w:t xml:space="preserve">i rodzaju </w:t>
      </w:r>
      <w:r w:rsidRPr="00831B70">
        <w:rPr>
          <w:rFonts w:ascii="Arial Narrow" w:hAnsi="Arial Narrow"/>
          <w:sz w:val="24"/>
          <w:szCs w:val="24"/>
        </w:rPr>
        <w:t>udzielonych świadczeń zdrowotnych,</w:t>
      </w:r>
    </w:p>
    <w:p w:rsidR="00B009CC" w:rsidRPr="00831B70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liczby i danych osób (Nr PESEL) biorących udział w Programie,</w:t>
      </w:r>
    </w:p>
    <w:p w:rsidR="00B009CC" w:rsidRPr="00831B70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liczby osób oczekujących na udział w Programie,</w:t>
      </w:r>
    </w:p>
    <w:p w:rsidR="005F36F0" w:rsidRPr="00831B70" w:rsidRDefault="005F36F0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prowadzenia rejestracji osób do udziału w Programie,</w:t>
      </w:r>
    </w:p>
    <w:p w:rsidR="00B009CC" w:rsidRPr="00831B70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zakończenia rejestracji osób do udziału w Programie,</w:t>
      </w:r>
    </w:p>
    <w:p w:rsidR="00493F8E" w:rsidRPr="00831B70" w:rsidRDefault="00B009CC" w:rsidP="00493F8E">
      <w:pPr>
        <w:ind w:left="708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co</w:t>
      </w:r>
      <w:r w:rsidR="00D80106" w:rsidRPr="00831B70">
        <w:rPr>
          <w:rFonts w:ascii="Arial Narrow" w:hAnsi="Arial Narrow"/>
          <w:sz w:val="24"/>
          <w:szCs w:val="24"/>
        </w:rPr>
        <w:t xml:space="preserve"> najmniej trzy razy w tygodniu (ostatnia aktualizacja danych 5 dnia każdego tygodnia) </w:t>
      </w:r>
      <w:r w:rsidRPr="00831B70">
        <w:rPr>
          <w:rFonts w:ascii="Arial Narrow" w:hAnsi="Arial Narrow"/>
          <w:sz w:val="24"/>
          <w:szCs w:val="24"/>
        </w:rPr>
        <w:t>w sposób uzgodniony z przedstawicielem Udzielającego zamówienia oraz statystycznych wyników badań wraz z ich ogólną charakterystyką oraz wnioskami i rekomendacjami (tzw. sprawozdanie merytoryczne) na zakończenie okresów rozliczeniowych</w:t>
      </w:r>
      <w:r w:rsidR="00AE4AC5" w:rsidRPr="00831B70">
        <w:rPr>
          <w:rFonts w:ascii="Arial Narrow" w:hAnsi="Arial Narrow"/>
          <w:sz w:val="24"/>
          <w:szCs w:val="24"/>
        </w:rPr>
        <w:t>;</w:t>
      </w:r>
    </w:p>
    <w:p w:rsidR="00AE4AC5" w:rsidRPr="00831B70" w:rsidRDefault="00AE4AC5" w:rsidP="00493F8E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Kompletnego wypełniania dokumentacji sprawozdawczej, wymaganej przez Koordynatora Programu, działającego na podstawie upoważnienia Udzielającego zamówienia oraz dostarczania jej w terminie i miejscu wskazanym przez przedstawiciela Udzielającego;</w:t>
      </w:r>
    </w:p>
    <w:p w:rsidR="00200E4D" w:rsidRPr="00831B70" w:rsidRDefault="00200E4D" w:rsidP="00493F8E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przekazywania we własnym zakresie potencjalnym uczestnikom Programu, informacji o jego </w:t>
      </w:r>
      <w:r w:rsidR="00EB5896" w:rsidRPr="00831B70">
        <w:rPr>
          <w:rFonts w:ascii="Arial Narrow" w:hAnsi="Arial Narrow"/>
          <w:sz w:val="24"/>
          <w:szCs w:val="24"/>
        </w:rPr>
        <w:t xml:space="preserve"> </w:t>
      </w:r>
      <w:r w:rsidR="0052413A" w:rsidRPr="00831B70">
        <w:rPr>
          <w:rFonts w:ascii="Arial Narrow" w:hAnsi="Arial Narrow"/>
          <w:sz w:val="24"/>
          <w:szCs w:val="24"/>
        </w:rPr>
        <w:t xml:space="preserve">             </w:t>
      </w:r>
      <w:r w:rsidRPr="00831B70">
        <w:rPr>
          <w:rFonts w:ascii="Arial Narrow" w:hAnsi="Arial Narrow"/>
          <w:sz w:val="24"/>
          <w:szCs w:val="24"/>
        </w:rPr>
        <w:t xml:space="preserve">prowadzeniu w lokalnych środkach masowego przekazu oraz w inny sposób zwyczajowo przyjęty na </w:t>
      </w:r>
      <w:r w:rsidR="00EB5896" w:rsidRPr="00831B70">
        <w:rPr>
          <w:rFonts w:ascii="Arial Narrow" w:hAnsi="Arial Narrow"/>
          <w:sz w:val="24"/>
          <w:szCs w:val="24"/>
        </w:rPr>
        <w:t xml:space="preserve">  </w:t>
      </w:r>
      <w:r w:rsidRPr="00831B70">
        <w:rPr>
          <w:rFonts w:ascii="Arial Narrow" w:hAnsi="Arial Narrow"/>
          <w:sz w:val="24"/>
          <w:szCs w:val="24"/>
        </w:rPr>
        <w:t>terenie, w którym Program jest realizowany;</w:t>
      </w:r>
    </w:p>
    <w:p w:rsidR="00200E4D" w:rsidRPr="00831B70" w:rsidRDefault="00200E4D" w:rsidP="00493F8E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informowania Udzielającego zamówienia</w:t>
      </w:r>
      <w:r w:rsidR="00143347" w:rsidRPr="00831B70">
        <w:rPr>
          <w:rFonts w:ascii="Arial Narrow" w:hAnsi="Arial Narrow"/>
          <w:sz w:val="24"/>
          <w:szCs w:val="24"/>
        </w:rPr>
        <w:t xml:space="preserve"> w terminie do </w:t>
      </w:r>
      <w:r w:rsidR="00010B12" w:rsidRPr="00831B70">
        <w:rPr>
          <w:rFonts w:ascii="Arial Narrow" w:hAnsi="Arial Narrow"/>
          <w:sz w:val="24"/>
          <w:szCs w:val="24"/>
        </w:rPr>
        <w:t xml:space="preserve">10 dni w 2017 r. i do </w:t>
      </w:r>
      <w:r w:rsidR="00143347" w:rsidRPr="00831B70">
        <w:rPr>
          <w:rFonts w:ascii="Arial Narrow" w:hAnsi="Arial Narrow"/>
          <w:sz w:val="24"/>
          <w:szCs w:val="24"/>
        </w:rPr>
        <w:t xml:space="preserve">40 dni </w:t>
      </w:r>
      <w:r w:rsidR="00010B12" w:rsidRPr="00831B70">
        <w:rPr>
          <w:rFonts w:ascii="Arial Narrow" w:hAnsi="Arial Narrow"/>
          <w:sz w:val="24"/>
          <w:szCs w:val="24"/>
        </w:rPr>
        <w:t xml:space="preserve">w 2018 r. </w:t>
      </w:r>
      <w:r w:rsidR="00143347" w:rsidRPr="00831B70">
        <w:rPr>
          <w:rFonts w:ascii="Arial Narrow" w:hAnsi="Arial Narrow"/>
          <w:sz w:val="24"/>
          <w:szCs w:val="24"/>
        </w:rPr>
        <w:t xml:space="preserve">przed zakończeniem realizacji Programu </w:t>
      </w:r>
      <w:r w:rsidRPr="00831B70">
        <w:rPr>
          <w:rFonts w:ascii="Arial Narrow" w:hAnsi="Arial Narrow"/>
          <w:sz w:val="24"/>
          <w:szCs w:val="24"/>
        </w:rPr>
        <w:t xml:space="preserve">o niebezpieczeństwie </w:t>
      </w:r>
      <w:r w:rsidR="00143347" w:rsidRPr="00831B70">
        <w:rPr>
          <w:rFonts w:ascii="Arial Narrow" w:hAnsi="Arial Narrow"/>
          <w:sz w:val="24"/>
          <w:szCs w:val="24"/>
        </w:rPr>
        <w:t>jego nie</w:t>
      </w:r>
      <w:r w:rsidRPr="00831B70">
        <w:rPr>
          <w:rFonts w:ascii="Arial Narrow" w:hAnsi="Arial Narrow"/>
          <w:sz w:val="24"/>
          <w:szCs w:val="24"/>
        </w:rPr>
        <w:t>wykonania</w:t>
      </w:r>
      <w:r w:rsidR="00143347" w:rsidRPr="00831B70">
        <w:rPr>
          <w:rFonts w:ascii="Arial Narrow" w:hAnsi="Arial Narrow"/>
          <w:sz w:val="24"/>
          <w:szCs w:val="24"/>
        </w:rPr>
        <w:t xml:space="preserve">. Jednocześnie informacja powinna zawierać </w:t>
      </w:r>
      <w:r w:rsidRPr="00831B70">
        <w:rPr>
          <w:rFonts w:ascii="Arial Narrow" w:hAnsi="Arial Narrow"/>
          <w:sz w:val="24"/>
          <w:szCs w:val="24"/>
        </w:rPr>
        <w:t xml:space="preserve"> </w:t>
      </w:r>
      <w:r w:rsidR="00143347" w:rsidRPr="00831B70">
        <w:rPr>
          <w:rFonts w:ascii="Arial Narrow" w:hAnsi="Arial Narrow"/>
          <w:sz w:val="24"/>
          <w:szCs w:val="24"/>
        </w:rPr>
        <w:t>wskazanie powodów i określenie</w:t>
      </w:r>
      <w:r w:rsidR="0096679F" w:rsidRPr="00831B70">
        <w:rPr>
          <w:rFonts w:ascii="Arial Narrow" w:hAnsi="Arial Narrow"/>
          <w:sz w:val="24"/>
          <w:szCs w:val="24"/>
        </w:rPr>
        <w:t xml:space="preserve"> wysokości niewykorzystania środków finansowych w celu  przygotowania aneksu zmniejszającego środki</w:t>
      </w:r>
      <w:r w:rsidRPr="00831B70">
        <w:rPr>
          <w:rFonts w:ascii="Arial Narrow" w:hAnsi="Arial Narrow"/>
          <w:sz w:val="24"/>
          <w:szCs w:val="24"/>
        </w:rPr>
        <w:t xml:space="preserve"> </w:t>
      </w:r>
      <w:r w:rsidR="0023128D" w:rsidRPr="00831B70">
        <w:rPr>
          <w:rFonts w:ascii="Arial Narrow" w:hAnsi="Arial Narrow"/>
          <w:sz w:val="24"/>
          <w:szCs w:val="24"/>
        </w:rPr>
        <w:t>.</w:t>
      </w:r>
    </w:p>
    <w:p w:rsidR="00200E4D" w:rsidRPr="00831B70" w:rsidRDefault="00200E4D" w:rsidP="00493F8E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niezwłocznego informowania Udzielającego zamówienia o każdorazowej zmianie </w:t>
      </w:r>
      <w:r w:rsidR="00C04C50" w:rsidRPr="00831B70">
        <w:rPr>
          <w:rFonts w:ascii="Arial Narrow" w:hAnsi="Arial Narrow"/>
          <w:sz w:val="24"/>
          <w:szCs w:val="24"/>
        </w:rPr>
        <w:t>s</w:t>
      </w:r>
      <w:r w:rsidRPr="00831B70">
        <w:rPr>
          <w:rFonts w:ascii="Arial Narrow" w:hAnsi="Arial Narrow"/>
          <w:sz w:val="24"/>
          <w:szCs w:val="24"/>
        </w:rPr>
        <w:t xml:space="preserve">pośród personelu medycznego, udzielającego świadczeń zdrowotnych </w:t>
      </w:r>
      <w:r w:rsidR="00ED2015" w:rsidRPr="00831B70">
        <w:rPr>
          <w:rFonts w:ascii="Arial Narrow" w:hAnsi="Arial Narrow"/>
          <w:sz w:val="24"/>
          <w:szCs w:val="24"/>
        </w:rPr>
        <w:t xml:space="preserve">w ramach </w:t>
      </w:r>
      <w:r w:rsidRPr="00831B70">
        <w:rPr>
          <w:rFonts w:ascii="Arial Narrow" w:hAnsi="Arial Narrow"/>
          <w:sz w:val="24"/>
          <w:szCs w:val="24"/>
        </w:rPr>
        <w:t>Program</w:t>
      </w:r>
      <w:r w:rsidR="00ED2015" w:rsidRPr="00831B70">
        <w:rPr>
          <w:rFonts w:ascii="Arial Narrow" w:hAnsi="Arial Narrow"/>
          <w:sz w:val="24"/>
          <w:szCs w:val="24"/>
        </w:rPr>
        <w:t xml:space="preserve">u, </w:t>
      </w:r>
      <w:r w:rsidRPr="00831B70">
        <w:rPr>
          <w:rFonts w:ascii="Arial Narrow" w:hAnsi="Arial Narrow"/>
          <w:sz w:val="24"/>
          <w:szCs w:val="24"/>
        </w:rPr>
        <w:t>przy czym zastrzega się, że kwalifikacje zawodowe personelu medycznego nie mogą być niższe od zgłoszonych w przyjętej ofercie Przyjmującego zamówienie</w:t>
      </w:r>
      <w:r w:rsidR="00F6541F" w:rsidRPr="00831B70">
        <w:rPr>
          <w:rFonts w:ascii="Arial Narrow" w:hAnsi="Arial Narrow"/>
          <w:sz w:val="24"/>
          <w:szCs w:val="24"/>
        </w:rPr>
        <w:t>, a zm</w:t>
      </w:r>
      <w:r w:rsidR="00871439" w:rsidRPr="00831B70">
        <w:rPr>
          <w:rFonts w:ascii="Arial Narrow" w:hAnsi="Arial Narrow"/>
          <w:sz w:val="24"/>
          <w:szCs w:val="24"/>
        </w:rPr>
        <w:t xml:space="preserve">niejszenie </w:t>
      </w:r>
      <w:r w:rsidR="00F6541F" w:rsidRPr="00831B70">
        <w:rPr>
          <w:rFonts w:ascii="Arial Narrow" w:hAnsi="Arial Narrow"/>
          <w:sz w:val="24"/>
          <w:szCs w:val="24"/>
        </w:rPr>
        <w:t xml:space="preserve"> liczby personelu medycznego lub zastąpienie ich osobami o niższych kwalifikacjach zawodowych może być podstawą do wypowiedzenia Umowy przez Udzielającego zamówienie</w:t>
      </w:r>
      <w:r w:rsidRPr="00831B70">
        <w:rPr>
          <w:rFonts w:ascii="Arial Narrow" w:hAnsi="Arial Narrow"/>
          <w:sz w:val="24"/>
          <w:szCs w:val="24"/>
        </w:rPr>
        <w:t>;</w:t>
      </w:r>
    </w:p>
    <w:p w:rsidR="00200E4D" w:rsidRPr="00831B70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nieodpłatnego wzięcia udziału w organizowanych przez Udzielającego zamówienia, przedsięwzięciach promocyjno-informacyjnych</w:t>
      </w:r>
      <w:r w:rsidR="00ED2015" w:rsidRPr="00831B70">
        <w:rPr>
          <w:rFonts w:ascii="Arial Narrow" w:hAnsi="Arial Narrow"/>
          <w:sz w:val="24"/>
          <w:szCs w:val="24"/>
        </w:rPr>
        <w:t xml:space="preserve"> Programu</w:t>
      </w:r>
      <w:r w:rsidRPr="00831B70">
        <w:rPr>
          <w:rFonts w:ascii="Arial Narrow" w:hAnsi="Arial Narrow"/>
          <w:sz w:val="24"/>
          <w:szCs w:val="24"/>
        </w:rPr>
        <w:t xml:space="preserve">, w tym </w:t>
      </w:r>
      <w:r w:rsidR="00ED2015" w:rsidRPr="00831B70">
        <w:rPr>
          <w:rFonts w:ascii="Arial Narrow" w:hAnsi="Arial Narrow"/>
          <w:sz w:val="24"/>
          <w:szCs w:val="24"/>
        </w:rPr>
        <w:t xml:space="preserve">szkoleniach, </w:t>
      </w:r>
      <w:r w:rsidRPr="00831B70">
        <w:rPr>
          <w:rFonts w:ascii="Arial Narrow" w:hAnsi="Arial Narrow"/>
          <w:sz w:val="24"/>
          <w:szCs w:val="24"/>
        </w:rPr>
        <w:t>konferencjach prasowych i</w:t>
      </w:r>
      <w:r w:rsidR="00ED2015" w:rsidRPr="00831B70">
        <w:rPr>
          <w:rFonts w:ascii="Arial Narrow" w:hAnsi="Arial Narrow"/>
          <w:sz w:val="24"/>
          <w:szCs w:val="24"/>
        </w:rPr>
        <w:t xml:space="preserve"> akcjach plenerowych</w:t>
      </w:r>
      <w:r w:rsidRPr="00831B70">
        <w:rPr>
          <w:rFonts w:ascii="Arial Narrow" w:hAnsi="Arial Narrow"/>
          <w:sz w:val="24"/>
          <w:szCs w:val="24"/>
        </w:rPr>
        <w:t>;</w:t>
      </w:r>
    </w:p>
    <w:p w:rsidR="00200E4D" w:rsidRPr="00831B70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zamieszczenia, w sposób widoczny w miejscu ogólnodostępnym, graficznej informacji, że realizowany Program finansowany jest w całości ze środków Udzielającego zamówienia;</w:t>
      </w:r>
    </w:p>
    <w:p w:rsidR="00D92138" w:rsidRPr="00831B70" w:rsidRDefault="00D92138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przypadku publicznego prezentowania danych uzyskanych w wyniku realizacji Programu, każdorazowego zamieszczenia informacji, że Program był finansowany ze środków Udzielającego zamówienia (Biuro ds. Ochrony Zdrowia Urzędu Miasta Krakowa);</w:t>
      </w:r>
    </w:p>
    <w:p w:rsidR="00200E4D" w:rsidRPr="00831B70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nie przekazywania </w:t>
      </w:r>
      <w:r w:rsidR="000E1E18" w:rsidRPr="00831B70">
        <w:rPr>
          <w:rFonts w:ascii="Arial Narrow" w:hAnsi="Arial Narrow"/>
          <w:sz w:val="24"/>
          <w:szCs w:val="24"/>
        </w:rPr>
        <w:t xml:space="preserve">osobom </w:t>
      </w:r>
      <w:r w:rsidRPr="00831B70">
        <w:rPr>
          <w:rFonts w:ascii="Arial Narrow" w:hAnsi="Arial Narrow"/>
          <w:sz w:val="24"/>
          <w:szCs w:val="24"/>
        </w:rPr>
        <w:t xml:space="preserve">uczestniczącym w Programie bezpośredniej informacji o prowadzonej przez siebie lub inne podmioty działalności o charakterze komercyjnym; </w:t>
      </w:r>
    </w:p>
    <w:p w:rsidR="00200E4D" w:rsidRPr="00831B70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prowadzenia stosownej dokumentacji medycznej, zgodnie z powszechnie obowiązującymi przepisami prawa w tym zakresie;</w:t>
      </w:r>
    </w:p>
    <w:p w:rsidR="000E1E18" w:rsidRPr="00831B70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prowadzenia stosownej sprawozdawczości </w:t>
      </w:r>
      <w:r w:rsidR="000E1E18" w:rsidRPr="00831B70">
        <w:rPr>
          <w:rFonts w:ascii="Arial Narrow" w:hAnsi="Arial Narrow"/>
          <w:sz w:val="24"/>
          <w:szCs w:val="24"/>
        </w:rPr>
        <w:t xml:space="preserve">z zakresu </w:t>
      </w:r>
      <w:r w:rsidRPr="00831B70">
        <w:rPr>
          <w:rFonts w:ascii="Arial Narrow" w:hAnsi="Arial Narrow"/>
          <w:sz w:val="24"/>
          <w:szCs w:val="24"/>
        </w:rPr>
        <w:t>statysty</w:t>
      </w:r>
      <w:r w:rsidR="000E1E18" w:rsidRPr="00831B70">
        <w:rPr>
          <w:rFonts w:ascii="Arial Narrow" w:hAnsi="Arial Narrow"/>
          <w:sz w:val="24"/>
          <w:szCs w:val="24"/>
        </w:rPr>
        <w:t>ki publicznej, zgodnie z powszechnie obowiązującymi przepisami prawa w tym zakresie;</w:t>
      </w:r>
    </w:p>
    <w:p w:rsidR="00200E4D" w:rsidRPr="00831B70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zapewnienia wysokiej jakości wszystkich udzielanych świadczeń zdrowotnych objętych Programem.</w:t>
      </w:r>
    </w:p>
    <w:p w:rsidR="000461F4" w:rsidRPr="00831B70" w:rsidRDefault="000461F4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0461F4" w:rsidRPr="00831B70" w:rsidRDefault="000461F4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§ 3.</w:t>
      </w:r>
    </w:p>
    <w:p w:rsidR="000461F4" w:rsidRPr="00831B70" w:rsidRDefault="000461F4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lastRenderedPageBreak/>
        <w:t>Miejsce realizacji Programu, sposób zgłaszania się i rejestracji pacjentów, organizację udzielania świadczeń zdrowotnych, w tym dni i godziny ich udzielania przez Przyjmującego zamówienie oraz</w:t>
      </w:r>
      <w:r w:rsidR="00C2117E" w:rsidRPr="00831B70">
        <w:rPr>
          <w:rFonts w:ascii="Arial Narrow" w:hAnsi="Arial Narrow"/>
          <w:sz w:val="24"/>
          <w:szCs w:val="24"/>
        </w:rPr>
        <w:t xml:space="preserve"> koszt wykonania Programu </w:t>
      </w:r>
      <w:r w:rsidR="00683A6B" w:rsidRPr="00831B70">
        <w:rPr>
          <w:rFonts w:ascii="Arial Narrow" w:hAnsi="Arial Narrow"/>
          <w:sz w:val="24"/>
          <w:szCs w:val="24"/>
        </w:rPr>
        <w:t xml:space="preserve">, </w:t>
      </w:r>
      <w:r w:rsidRPr="00831B70">
        <w:rPr>
          <w:rFonts w:ascii="Arial Narrow" w:hAnsi="Arial Narrow"/>
          <w:sz w:val="24"/>
          <w:szCs w:val="24"/>
        </w:rPr>
        <w:t xml:space="preserve">określa </w:t>
      </w:r>
      <w:r w:rsidRPr="00831B70">
        <w:rPr>
          <w:rFonts w:ascii="Arial Narrow" w:hAnsi="Arial Narrow"/>
          <w:b/>
          <w:sz w:val="24"/>
          <w:szCs w:val="24"/>
        </w:rPr>
        <w:t>Harmonogram</w:t>
      </w:r>
      <w:r w:rsidR="00C2117E" w:rsidRPr="00831B70">
        <w:rPr>
          <w:rFonts w:ascii="Arial Narrow" w:hAnsi="Arial Narrow"/>
          <w:b/>
          <w:sz w:val="24"/>
          <w:szCs w:val="24"/>
        </w:rPr>
        <w:t xml:space="preserve"> i kosztorys </w:t>
      </w:r>
      <w:r w:rsidRPr="00831B70">
        <w:rPr>
          <w:rFonts w:ascii="Arial Narrow" w:hAnsi="Arial Narrow"/>
          <w:b/>
          <w:sz w:val="24"/>
          <w:szCs w:val="24"/>
        </w:rPr>
        <w:t xml:space="preserve">realizacji Programu </w:t>
      </w:r>
      <w:r w:rsidRPr="00831B70">
        <w:rPr>
          <w:rFonts w:ascii="Arial Narrow" w:hAnsi="Arial Narrow"/>
          <w:sz w:val="24"/>
          <w:szCs w:val="24"/>
        </w:rPr>
        <w:t xml:space="preserve">stanowiący </w:t>
      </w:r>
      <w:r w:rsidRPr="00831B70">
        <w:rPr>
          <w:rFonts w:ascii="Arial Narrow" w:hAnsi="Arial Narrow"/>
          <w:b/>
          <w:sz w:val="24"/>
          <w:szCs w:val="24"/>
        </w:rPr>
        <w:t xml:space="preserve">Załącznik </w:t>
      </w:r>
      <w:r w:rsidRPr="00831B70">
        <w:rPr>
          <w:rFonts w:ascii="Arial Narrow" w:hAnsi="Arial Narrow"/>
          <w:sz w:val="24"/>
          <w:szCs w:val="24"/>
        </w:rPr>
        <w:t>do Umowy.</w:t>
      </w:r>
    </w:p>
    <w:p w:rsidR="0023128D" w:rsidRPr="00831B70" w:rsidRDefault="0023128D" w:rsidP="002B0EBE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§ 4.</w:t>
      </w:r>
    </w:p>
    <w:p w:rsidR="000461F4" w:rsidRPr="00831B70" w:rsidRDefault="000461F4" w:rsidP="00493F8E">
      <w:pPr>
        <w:jc w:val="both"/>
        <w:rPr>
          <w:rFonts w:ascii="Arial Narrow" w:hAnsi="Arial Narrow"/>
          <w:sz w:val="24"/>
          <w:szCs w:val="24"/>
        </w:rPr>
      </w:pP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Przyjmujący zamówienie będzie realizował Umowę od dnia jej zawarcia</w:t>
      </w:r>
      <w:r w:rsidR="008E09C7" w:rsidRPr="00831B70">
        <w:rPr>
          <w:rFonts w:ascii="Arial Narrow" w:hAnsi="Arial Narrow"/>
          <w:sz w:val="24"/>
          <w:szCs w:val="24"/>
        </w:rPr>
        <w:t xml:space="preserve">, który jest </w:t>
      </w:r>
      <w:r w:rsidRPr="00831B70">
        <w:rPr>
          <w:rFonts w:ascii="Arial Narrow" w:hAnsi="Arial Narrow"/>
          <w:sz w:val="24"/>
          <w:szCs w:val="24"/>
        </w:rPr>
        <w:t>termin</w:t>
      </w:r>
      <w:r w:rsidR="008E09C7" w:rsidRPr="00831B70">
        <w:rPr>
          <w:rFonts w:ascii="Arial Narrow" w:hAnsi="Arial Narrow"/>
          <w:sz w:val="24"/>
          <w:szCs w:val="24"/>
        </w:rPr>
        <w:t xml:space="preserve">em </w:t>
      </w:r>
      <w:r w:rsidRPr="00831B70">
        <w:rPr>
          <w:rFonts w:ascii="Arial Narrow" w:hAnsi="Arial Narrow"/>
          <w:sz w:val="24"/>
          <w:szCs w:val="24"/>
        </w:rPr>
        <w:t>rozpoczęcia udzielania świadczeń zdrowotnych</w:t>
      </w:r>
      <w:r w:rsidR="008E09C7" w:rsidRPr="00831B70">
        <w:rPr>
          <w:rFonts w:ascii="Arial Narrow" w:hAnsi="Arial Narrow"/>
          <w:sz w:val="24"/>
          <w:szCs w:val="24"/>
        </w:rPr>
        <w:t xml:space="preserve"> </w:t>
      </w:r>
      <w:r w:rsidRPr="00831B70">
        <w:rPr>
          <w:rFonts w:ascii="Arial Narrow" w:hAnsi="Arial Narrow"/>
          <w:sz w:val="24"/>
          <w:szCs w:val="24"/>
        </w:rPr>
        <w:t xml:space="preserve">do dnia </w:t>
      </w:r>
      <w:r w:rsidR="000564B3" w:rsidRPr="00831B70">
        <w:rPr>
          <w:rFonts w:ascii="Arial Narrow" w:hAnsi="Arial Narrow"/>
          <w:sz w:val="24"/>
          <w:szCs w:val="24"/>
        </w:rPr>
        <w:t>28</w:t>
      </w:r>
      <w:r w:rsidR="002F0D44" w:rsidRPr="00831B70">
        <w:rPr>
          <w:rFonts w:ascii="Arial Narrow" w:hAnsi="Arial Narrow"/>
          <w:sz w:val="24"/>
          <w:szCs w:val="24"/>
        </w:rPr>
        <w:t xml:space="preserve"> listopada</w:t>
      </w:r>
      <w:r w:rsidR="008E09C7" w:rsidRPr="00831B70">
        <w:rPr>
          <w:rFonts w:ascii="Arial Narrow" w:hAnsi="Arial Narrow"/>
          <w:sz w:val="24"/>
          <w:szCs w:val="24"/>
        </w:rPr>
        <w:t xml:space="preserve"> </w:t>
      </w:r>
      <w:r w:rsidR="002F0D44" w:rsidRPr="00831B70">
        <w:rPr>
          <w:rFonts w:ascii="Arial Narrow" w:hAnsi="Arial Narrow"/>
          <w:sz w:val="24"/>
          <w:szCs w:val="24"/>
        </w:rPr>
        <w:t>201</w:t>
      </w:r>
      <w:r w:rsidR="000461F4" w:rsidRPr="00831B70">
        <w:rPr>
          <w:rFonts w:ascii="Arial Narrow" w:hAnsi="Arial Narrow"/>
          <w:sz w:val="24"/>
          <w:szCs w:val="24"/>
        </w:rPr>
        <w:t>8</w:t>
      </w:r>
      <w:r w:rsidR="008E09C7" w:rsidRPr="00831B70">
        <w:rPr>
          <w:rFonts w:ascii="Arial Narrow" w:hAnsi="Arial Narrow"/>
          <w:sz w:val="24"/>
          <w:szCs w:val="24"/>
        </w:rPr>
        <w:t xml:space="preserve"> </w:t>
      </w:r>
      <w:r w:rsidRPr="00831B70">
        <w:rPr>
          <w:rFonts w:ascii="Arial Narrow" w:hAnsi="Arial Narrow"/>
          <w:sz w:val="24"/>
          <w:szCs w:val="24"/>
        </w:rPr>
        <w:t>r., przy czym ustala się następujące okresy udzielania świadczeń zdrowotnych:</w:t>
      </w:r>
    </w:p>
    <w:p w:rsidR="005D193F" w:rsidRPr="00831B70" w:rsidRDefault="005D193F" w:rsidP="00493F8E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201</w:t>
      </w:r>
      <w:r w:rsidR="000461F4" w:rsidRPr="00831B70">
        <w:rPr>
          <w:rFonts w:ascii="Arial Narrow" w:hAnsi="Arial Narrow"/>
          <w:sz w:val="24"/>
          <w:szCs w:val="24"/>
        </w:rPr>
        <w:t>7</w:t>
      </w:r>
      <w:r w:rsidRPr="00831B70">
        <w:rPr>
          <w:rFonts w:ascii="Arial Narrow" w:hAnsi="Arial Narrow"/>
          <w:sz w:val="24"/>
          <w:szCs w:val="24"/>
        </w:rPr>
        <w:t xml:space="preserve"> r. – od dnia </w:t>
      </w:r>
      <w:r w:rsidR="00AE7270" w:rsidRPr="00831B70">
        <w:rPr>
          <w:rFonts w:ascii="Arial Narrow" w:hAnsi="Arial Narrow"/>
          <w:sz w:val="24"/>
          <w:szCs w:val="24"/>
        </w:rPr>
        <w:t>zawarcia umowy</w:t>
      </w:r>
      <w:r w:rsidRPr="00831B70">
        <w:rPr>
          <w:rFonts w:ascii="Arial Narrow" w:hAnsi="Arial Narrow"/>
          <w:sz w:val="24"/>
          <w:szCs w:val="24"/>
        </w:rPr>
        <w:t xml:space="preserve"> do dnia </w:t>
      </w:r>
      <w:r w:rsidR="000564B3" w:rsidRPr="00831B70">
        <w:rPr>
          <w:rFonts w:ascii="Arial Narrow" w:hAnsi="Arial Narrow"/>
          <w:sz w:val="24"/>
          <w:szCs w:val="24"/>
        </w:rPr>
        <w:t>2</w:t>
      </w:r>
      <w:r w:rsidR="00AE7270" w:rsidRPr="00831B70">
        <w:rPr>
          <w:rFonts w:ascii="Arial Narrow" w:hAnsi="Arial Narrow"/>
          <w:sz w:val="24"/>
          <w:szCs w:val="24"/>
        </w:rPr>
        <w:t>1</w:t>
      </w:r>
      <w:r w:rsidR="000461F4" w:rsidRPr="00831B70">
        <w:rPr>
          <w:rFonts w:ascii="Arial Narrow" w:hAnsi="Arial Narrow"/>
          <w:sz w:val="24"/>
          <w:szCs w:val="24"/>
        </w:rPr>
        <w:t xml:space="preserve"> </w:t>
      </w:r>
      <w:r w:rsidR="00AE7270" w:rsidRPr="00831B70">
        <w:rPr>
          <w:rFonts w:ascii="Arial Narrow" w:hAnsi="Arial Narrow"/>
          <w:sz w:val="24"/>
          <w:szCs w:val="24"/>
        </w:rPr>
        <w:t>grudnia</w:t>
      </w:r>
      <w:r w:rsidRPr="00831B70">
        <w:rPr>
          <w:rFonts w:ascii="Arial Narrow" w:hAnsi="Arial Narrow"/>
          <w:sz w:val="24"/>
          <w:szCs w:val="24"/>
        </w:rPr>
        <w:t xml:space="preserve"> 201</w:t>
      </w:r>
      <w:r w:rsidR="000461F4" w:rsidRPr="00831B70">
        <w:rPr>
          <w:rFonts w:ascii="Arial Narrow" w:hAnsi="Arial Narrow"/>
          <w:sz w:val="24"/>
          <w:szCs w:val="24"/>
        </w:rPr>
        <w:t>7</w:t>
      </w:r>
      <w:r w:rsidRPr="00831B70">
        <w:rPr>
          <w:rFonts w:ascii="Arial Narrow" w:hAnsi="Arial Narrow"/>
          <w:sz w:val="24"/>
          <w:szCs w:val="24"/>
        </w:rPr>
        <w:t xml:space="preserve"> r.;</w:t>
      </w:r>
    </w:p>
    <w:p w:rsidR="005D193F" w:rsidRPr="00831B70" w:rsidRDefault="005D193F" w:rsidP="00493F8E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201</w:t>
      </w:r>
      <w:r w:rsidR="000461F4" w:rsidRPr="00831B70">
        <w:rPr>
          <w:rFonts w:ascii="Arial Narrow" w:hAnsi="Arial Narrow"/>
          <w:sz w:val="24"/>
          <w:szCs w:val="24"/>
        </w:rPr>
        <w:t>8</w:t>
      </w:r>
      <w:r w:rsidRPr="00831B70">
        <w:rPr>
          <w:rFonts w:ascii="Arial Narrow" w:hAnsi="Arial Narrow"/>
          <w:sz w:val="24"/>
          <w:szCs w:val="24"/>
        </w:rPr>
        <w:t xml:space="preserve"> r. – od dnia 2 stycznia do dnia </w:t>
      </w:r>
      <w:r w:rsidR="000564B3" w:rsidRPr="00831B70">
        <w:rPr>
          <w:rFonts w:ascii="Arial Narrow" w:hAnsi="Arial Narrow"/>
          <w:sz w:val="24"/>
          <w:szCs w:val="24"/>
        </w:rPr>
        <w:t>28</w:t>
      </w:r>
      <w:r w:rsidRPr="00831B70">
        <w:rPr>
          <w:rFonts w:ascii="Arial Narrow" w:hAnsi="Arial Narrow"/>
          <w:sz w:val="24"/>
          <w:szCs w:val="24"/>
        </w:rPr>
        <w:t xml:space="preserve"> listopada 201</w:t>
      </w:r>
      <w:r w:rsidR="000461F4" w:rsidRPr="00831B70">
        <w:rPr>
          <w:rFonts w:ascii="Arial Narrow" w:hAnsi="Arial Narrow"/>
          <w:sz w:val="24"/>
          <w:szCs w:val="24"/>
        </w:rPr>
        <w:t>8</w:t>
      </w:r>
      <w:r w:rsidRPr="00831B70">
        <w:rPr>
          <w:rFonts w:ascii="Arial Narrow" w:hAnsi="Arial Narrow"/>
          <w:sz w:val="24"/>
          <w:szCs w:val="24"/>
        </w:rPr>
        <w:t xml:space="preserve"> r.</w:t>
      </w:r>
    </w:p>
    <w:p w:rsidR="005D193F" w:rsidRPr="00831B70" w:rsidRDefault="005D193F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5D193F" w:rsidRPr="00831B70" w:rsidRDefault="005D193F" w:rsidP="00493F8E">
      <w:pPr>
        <w:suppressAutoHyphens w:val="0"/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 xml:space="preserve">§ 5. </w:t>
      </w:r>
    </w:p>
    <w:p w:rsidR="003E121B" w:rsidRPr="00831B70" w:rsidRDefault="003E121B" w:rsidP="00493F8E">
      <w:pPr>
        <w:suppressAutoHyphens w:val="0"/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805388" w:rsidRPr="00831B70" w:rsidRDefault="008615C1" w:rsidP="0080538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Przyjmujący zamówienie otrzyma wynagrodzenie zgodnie z przyjętą ofertą</w:t>
      </w:r>
      <w:r w:rsidR="00F32445" w:rsidRPr="00831B70">
        <w:rPr>
          <w:rFonts w:ascii="Arial Narrow" w:eastAsia="ArialNarrow" w:hAnsi="Arial Narrow"/>
          <w:sz w:val="24"/>
          <w:szCs w:val="24"/>
        </w:rPr>
        <w:t xml:space="preserve"> w tym,</w:t>
      </w:r>
      <w:r w:rsidRPr="00831B70">
        <w:rPr>
          <w:rFonts w:ascii="Arial Narrow" w:eastAsia="ArialNarrow" w:hAnsi="Arial Narrow"/>
          <w:sz w:val="24"/>
          <w:szCs w:val="24"/>
        </w:rPr>
        <w:t xml:space="preserve">: </w:t>
      </w:r>
    </w:p>
    <w:p w:rsidR="00805388" w:rsidRPr="00831B70" w:rsidRDefault="00805388" w:rsidP="00805388">
      <w:pPr>
        <w:pStyle w:val="Akapitzlis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wysokość środków w 2017 roku do kwoty ………………… zł brutto</w:t>
      </w:r>
      <w:r w:rsidRPr="00831B70">
        <w:rPr>
          <w:rFonts w:ascii="Arial Narrow" w:hAnsi="Arial Narrow"/>
        </w:rPr>
        <w:t xml:space="preserve">), </w:t>
      </w:r>
      <w:r w:rsidRPr="00831B70">
        <w:rPr>
          <w:rFonts w:ascii="Arial Narrow" w:hAnsi="Arial Narrow"/>
          <w:sz w:val="24"/>
          <w:szCs w:val="24"/>
        </w:rPr>
        <w:t>usługa zwolniona z podatku od towarów i usług VAT;</w:t>
      </w:r>
    </w:p>
    <w:p w:rsidR="00805388" w:rsidRPr="00831B70" w:rsidRDefault="00805388" w:rsidP="00805388">
      <w:pPr>
        <w:pStyle w:val="Akapitzlis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wysokość środków w 2018 roku do kwoty ………………… zł brutto</w:t>
      </w:r>
      <w:r w:rsidRPr="00831B70">
        <w:rPr>
          <w:rFonts w:ascii="Arial Narrow" w:hAnsi="Arial Narrow"/>
          <w:sz w:val="24"/>
          <w:szCs w:val="24"/>
        </w:rPr>
        <w:t xml:space="preserve"> usługa zwolniona z podatku od towarów i usług VAT;</w:t>
      </w:r>
    </w:p>
    <w:p w:rsidR="008615C1" w:rsidRPr="00831B70" w:rsidRDefault="00805388" w:rsidP="00493F8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ArialNarrow" w:hAnsi="Arial Narrow"/>
          <w:iCs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zgodnie z wynikami postępowania konkursowego łączna kwota przyznana na lata 201</w:t>
      </w:r>
      <w:r w:rsidR="00C67049" w:rsidRPr="00831B70">
        <w:rPr>
          <w:rFonts w:ascii="Arial Narrow" w:hAnsi="Arial Narrow"/>
          <w:sz w:val="24"/>
          <w:szCs w:val="24"/>
        </w:rPr>
        <w:t>7</w:t>
      </w:r>
      <w:r w:rsidRPr="00831B70">
        <w:rPr>
          <w:rFonts w:ascii="Arial Narrow" w:hAnsi="Arial Narrow"/>
          <w:sz w:val="24"/>
          <w:szCs w:val="24"/>
        </w:rPr>
        <w:t xml:space="preserve">-2018 nie przekroczy kwoty …………..zł brutto (słownie:……..). </w:t>
      </w:r>
      <w:r w:rsidR="008615C1" w:rsidRPr="00831B70">
        <w:rPr>
          <w:rFonts w:ascii="Arial Narrow" w:eastAsia="ArialNarrow" w:hAnsi="Arial Narrow"/>
          <w:sz w:val="24"/>
          <w:szCs w:val="24"/>
        </w:rPr>
        <w:t xml:space="preserve">W przypadku, gdy  Przyjmujący zamówienie w trakcie trwania umowy, zmieni swój status na podatnika VAT, kwota wynagrodzenia zawarta w umowie będzie traktowana jako kwota brutto. </w:t>
      </w:r>
    </w:p>
    <w:p w:rsidR="008615C1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3. Przyjmujący zamówienie zobowiązuje się do prowadzenia wyodrębnionej ewidencji księgowej otrzymanych środków finansowych.</w:t>
      </w:r>
    </w:p>
    <w:p w:rsidR="008615C1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4. Zastrzega się, że ceny jednostkowe poszczególnych świadczeń zdrowotnych w ramach Programu nie ulegną zmianie w trakcie obowiązywania Umowy.</w:t>
      </w:r>
    </w:p>
    <w:p w:rsidR="008615C1" w:rsidRPr="00831B70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i/>
          <w:iCs/>
          <w:sz w:val="24"/>
          <w:szCs w:val="24"/>
        </w:rPr>
      </w:pPr>
      <w:r w:rsidRPr="00831B70">
        <w:rPr>
          <w:rFonts w:ascii="Arial Narrow" w:eastAsia="ArialNarrow" w:hAnsi="Arial Narrow"/>
          <w:iCs/>
          <w:sz w:val="24"/>
          <w:szCs w:val="24"/>
        </w:rPr>
        <w:t>5.</w:t>
      </w:r>
      <w:r w:rsidRPr="00831B70">
        <w:rPr>
          <w:rFonts w:ascii="Arial Narrow" w:eastAsia="ArialNarrow" w:hAnsi="Arial Narrow"/>
          <w:i/>
          <w:iCs/>
          <w:sz w:val="24"/>
          <w:szCs w:val="24"/>
        </w:rPr>
        <w:t xml:space="preserve"> </w:t>
      </w:r>
      <w:r w:rsidRPr="00831B70">
        <w:rPr>
          <w:rFonts w:ascii="Arial Narrow" w:eastAsia="ArialNarrow" w:hAnsi="Arial Narrow"/>
          <w:sz w:val="24"/>
          <w:szCs w:val="24"/>
        </w:rPr>
        <w:t xml:space="preserve">Środki na realizację programu zostały ujęte w planie finansowym Urzędu Miasta Krakowa na 2017 r., Dział 851; Rozdział: 85149; § 4280. Numer działania zadania budżetowego Nr BZ/RPZ/02 Nazwa działania budżetowego „Realizacja i sprawozdawczość programów polityki zdrowotnej” (GWSMK). </w:t>
      </w:r>
      <w:r w:rsidRPr="00831B70">
        <w:rPr>
          <w:rFonts w:ascii="Arial Narrow" w:eastAsia="ArialNarrow" w:hAnsi="Arial Narrow"/>
          <w:iCs/>
          <w:sz w:val="24"/>
          <w:szCs w:val="24"/>
        </w:rPr>
        <w:t>Wydatek strukturalny nie dotyczy.</w:t>
      </w:r>
    </w:p>
    <w:p w:rsidR="00536FB0" w:rsidRPr="00831B70" w:rsidRDefault="008615C1" w:rsidP="009B4F6B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6. Środki finansowe na realizację zobowiązania finansowego w roku  2018 zostały ujęte w aktualnej Wieloletniej Prognozie Finansowej Miasta Krakowa, załącznik nr 2 nazwa przedsięwzięcia – Realizacja programów polityki zdrowotnej.</w:t>
      </w:r>
      <w:r w:rsidR="001207A9" w:rsidRPr="00831B70">
        <w:rPr>
          <w:rFonts w:ascii="Arial Narrow" w:hAnsi="Arial Narrow"/>
          <w:b/>
          <w:sz w:val="24"/>
          <w:szCs w:val="24"/>
        </w:rPr>
        <w:t xml:space="preserve">   </w:t>
      </w:r>
      <w:r w:rsidR="009B4F6B" w:rsidRPr="00831B70">
        <w:rPr>
          <w:rFonts w:ascii="Arial Narrow" w:hAnsi="Arial Narrow"/>
          <w:b/>
          <w:sz w:val="24"/>
          <w:szCs w:val="24"/>
        </w:rPr>
        <w:t xml:space="preserve">                            </w:t>
      </w:r>
    </w:p>
    <w:p w:rsidR="009135AC" w:rsidRPr="00831B70" w:rsidRDefault="00536FB0" w:rsidP="00493F8E">
      <w:pPr>
        <w:pStyle w:val="Tekstpodstawowy"/>
        <w:rPr>
          <w:rFonts w:ascii="Arial Narrow" w:hAnsi="Arial Narrow"/>
          <w:b/>
          <w:szCs w:val="24"/>
        </w:rPr>
      </w:pPr>
      <w:r w:rsidRPr="00831B70">
        <w:rPr>
          <w:rFonts w:ascii="Arial Narrow" w:hAnsi="Arial Narrow"/>
          <w:b/>
          <w:szCs w:val="24"/>
        </w:rPr>
        <w:t xml:space="preserve">                                                                    </w:t>
      </w:r>
    </w:p>
    <w:p w:rsidR="00200E4D" w:rsidRPr="00831B70" w:rsidRDefault="009135AC" w:rsidP="00493F8E">
      <w:pPr>
        <w:pStyle w:val="Tekstpodstawowy"/>
        <w:rPr>
          <w:rFonts w:ascii="Arial Narrow" w:hAnsi="Arial Narrow"/>
          <w:b/>
          <w:szCs w:val="24"/>
        </w:rPr>
      </w:pPr>
      <w:r w:rsidRPr="00831B70">
        <w:rPr>
          <w:rFonts w:ascii="Arial Narrow" w:hAnsi="Arial Narrow"/>
          <w:b/>
          <w:szCs w:val="24"/>
        </w:rPr>
        <w:t xml:space="preserve">                                                          </w:t>
      </w:r>
      <w:r w:rsidR="00801DB7" w:rsidRPr="00831B70">
        <w:rPr>
          <w:rFonts w:ascii="Arial Narrow" w:hAnsi="Arial Narrow"/>
          <w:b/>
          <w:szCs w:val="24"/>
        </w:rPr>
        <w:t xml:space="preserve">        </w:t>
      </w:r>
      <w:r w:rsidR="0037220B" w:rsidRPr="00831B70">
        <w:rPr>
          <w:rFonts w:ascii="Arial Narrow" w:hAnsi="Arial Narrow"/>
          <w:b/>
          <w:szCs w:val="24"/>
        </w:rPr>
        <w:t xml:space="preserve">  </w:t>
      </w:r>
      <w:r w:rsidR="00801DB7" w:rsidRPr="00831B70">
        <w:rPr>
          <w:rFonts w:ascii="Arial Narrow" w:hAnsi="Arial Narrow"/>
          <w:b/>
          <w:szCs w:val="24"/>
        </w:rPr>
        <w:t xml:space="preserve"> </w:t>
      </w:r>
      <w:r w:rsidR="00200E4D" w:rsidRPr="00831B70">
        <w:rPr>
          <w:rFonts w:ascii="Arial Narrow" w:hAnsi="Arial Narrow"/>
          <w:b/>
          <w:szCs w:val="24"/>
        </w:rPr>
        <w:t>§ 6.</w:t>
      </w:r>
    </w:p>
    <w:p w:rsidR="004C3BC6" w:rsidRPr="00831B70" w:rsidRDefault="004C3BC6" w:rsidP="00493F8E">
      <w:pPr>
        <w:pStyle w:val="Tekstpodstawowy"/>
        <w:rPr>
          <w:rFonts w:ascii="Arial Narrow" w:hAnsi="Arial Narrow"/>
          <w:b/>
          <w:szCs w:val="24"/>
        </w:rPr>
      </w:pP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Ustala się następujący sposób rozliczania finansowego Umowy:</w:t>
      </w:r>
    </w:p>
    <w:p w:rsidR="00200E4D" w:rsidRPr="00831B70" w:rsidRDefault="00200E4D" w:rsidP="00493F8E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wynagrodzenie, o którym mowa w § 5 ust.1 Umowy zostanie przekazane Przyjmującemu zamówienie przelewem na rachunek bankowy</w:t>
      </w:r>
      <w:r w:rsidR="002C4372" w:rsidRPr="00831B70">
        <w:rPr>
          <w:rFonts w:ascii="Arial Narrow" w:hAnsi="Arial Narrow"/>
          <w:sz w:val="24"/>
          <w:szCs w:val="24"/>
        </w:rPr>
        <w:t>,</w:t>
      </w:r>
      <w:r w:rsidR="00806EDE" w:rsidRPr="00831B70">
        <w:rPr>
          <w:rFonts w:ascii="Arial Narrow" w:hAnsi="Arial Narrow"/>
          <w:sz w:val="24"/>
          <w:szCs w:val="24"/>
        </w:rPr>
        <w:t xml:space="preserve"> Nr konta</w:t>
      </w:r>
      <w:r w:rsidR="005D07A1" w:rsidRPr="00831B70">
        <w:rPr>
          <w:rFonts w:ascii="Arial Narrow" w:hAnsi="Arial Narrow"/>
          <w:sz w:val="24"/>
          <w:szCs w:val="24"/>
        </w:rPr>
        <w:t xml:space="preserve"> bankowego</w:t>
      </w:r>
      <w:r w:rsidR="00CC63BA" w:rsidRPr="00831B70">
        <w:rPr>
          <w:rFonts w:ascii="Arial Narrow" w:hAnsi="Arial Narrow"/>
          <w:sz w:val="24"/>
          <w:szCs w:val="24"/>
        </w:rPr>
        <w:t>:</w:t>
      </w:r>
      <w:r w:rsidR="006139A9" w:rsidRPr="00831B70">
        <w:rPr>
          <w:rFonts w:ascii="Arial Narrow" w:hAnsi="Arial Narrow"/>
          <w:sz w:val="24"/>
          <w:szCs w:val="24"/>
        </w:rPr>
        <w:t>…………………..</w:t>
      </w:r>
      <w:r w:rsidR="00D57B49" w:rsidRPr="00831B70">
        <w:rPr>
          <w:rFonts w:ascii="Arial Narrow" w:hAnsi="Arial Narrow"/>
          <w:sz w:val="24"/>
          <w:szCs w:val="24"/>
        </w:rPr>
        <w:t xml:space="preserve"> </w:t>
      </w:r>
      <w:r w:rsidR="00EA6D2C" w:rsidRPr="00831B70">
        <w:rPr>
          <w:rFonts w:ascii="Arial Narrow" w:hAnsi="Arial Narrow"/>
          <w:sz w:val="24"/>
          <w:szCs w:val="24"/>
        </w:rPr>
        <w:t xml:space="preserve">w 2017 r. w terminie do 28 grudnia, a w 2018 r. </w:t>
      </w:r>
      <w:r w:rsidRPr="00831B70">
        <w:rPr>
          <w:rFonts w:ascii="Arial Narrow" w:hAnsi="Arial Narrow"/>
          <w:sz w:val="24"/>
          <w:szCs w:val="24"/>
        </w:rPr>
        <w:t xml:space="preserve">w terminie do </w:t>
      </w:r>
      <w:r w:rsidR="00CA47E3" w:rsidRPr="00831B70">
        <w:rPr>
          <w:rFonts w:ascii="Arial Narrow" w:hAnsi="Arial Narrow"/>
          <w:sz w:val="24"/>
          <w:szCs w:val="24"/>
        </w:rPr>
        <w:t xml:space="preserve">30 </w:t>
      </w:r>
      <w:r w:rsidRPr="00831B70">
        <w:rPr>
          <w:rFonts w:ascii="Arial Narrow" w:hAnsi="Arial Narrow"/>
          <w:sz w:val="24"/>
          <w:szCs w:val="24"/>
        </w:rPr>
        <w:t>dni od daty przed</w:t>
      </w:r>
      <w:r w:rsidR="00116B50" w:rsidRPr="00831B70">
        <w:rPr>
          <w:rFonts w:ascii="Arial Narrow" w:hAnsi="Arial Narrow"/>
          <w:sz w:val="24"/>
          <w:szCs w:val="24"/>
        </w:rPr>
        <w:t>łożenia, prawidłowo sporządzonej faktury</w:t>
      </w:r>
      <w:r w:rsidR="00E21067" w:rsidRPr="00831B70">
        <w:rPr>
          <w:rFonts w:ascii="Arial Narrow" w:hAnsi="Arial Narrow"/>
          <w:sz w:val="24"/>
          <w:szCs w:val="24"/>
        </w:rPr>
        <w:t>/rachunku</w:t>
      </w:r>
      <w:r w:rsidR="00116B50" w:rsidRPr="00831B70">
        <w:rPr>
          <w:rFonts w:ascii="Arial Narrow" w:hAnsi="Arial Narrow"/>
          <w:i/>
          <w:sz w:val="24"/>
          <w:szCs w:val="24"/>
        </w:rPr>
        <w:t xml:space="preserve"> </w:t>
      </w:r>
      <w:r w:rsidRPr="00831B70">
        <w:rPr>
          <w:rFonts w:ascii="Arial Narrow" w:hAnsi="Arial Narrow"/>
          <w:sz w:val="24"/>
          <w:szCs w:val="24"/>
        </w:rPr>
        <w:t xml:space="preserve">oraz </w:t>
      </w:r>
      <w:r w:rsidR="00116B50" w:rsidRPr="00831B70">
        <w:rPr>
          <w:rFonts w:ascii="Arial Narrow" w:hAnsi="Arial Narrow"/>
          <w:sz w:val="24"/>
          <w:szCs w:val="24"/>
        </w:rPr>
        <w:t>sprawozdawczości</w:t>
      </w:r>
      <w:r w:rsidRPr="00831B70">
        <w:rPr>
          <w:rFonts w:ascii="Arial Narrow" w:hAnsi="Arial Narrow"/>
          <w:sz w:val="24"/>
          <w:szCs w:val="24"/>
        </w:rPr>
        <w:t xml:space="preserve">, o której mowa w </w:t>
      </w:r>
      <w:r w:rsidR="00BC1EE9" w:rsidRPr="00831B70">
        <w:rPr>
          <w:rFonts w:ascii="Arial Narrow" w:hAnsi="Arial Narrow"/>
          <w:sz w:val="24"/>
          <w:szCs w:val="24"/>
        </w:rPr>
        <w:t xml:space="preserve">§ 2 </w:t>
      </w:r>
      <w:r w:rsidR="008249E3" w:rsidRPr="00831B70">
        <w:rPr>
          <w:rFonts w:ascii="Arial Narrow" w:hAnsi="Arial Narrow"/>
          <w:sz w:val="24"/>
          <w:szCs w:val="24"/>
        </w:rPr>
        <w:t xml:space="preserve">pkt </w:t>
      </w:r>
      <w:r w:rsidR="00554C86" w:rsidRPr="00831B70">
        <w:rPr>
          <w:rFonts w:ascii="Arial Narrow" w:hAnsi="Arial Narrow"/>
          <w:sz w:val="24"/>
          <w:szCs w:val="24"/>
        </w:rPr>
        <w:t>1</w:t>
      </w:r>
      <w:r w:rsidRPr="00831B70">
        <w:rPr>
          <w:rFonts w:ascii="Arial Narrow" w:hAnsi="Arial Narrow"/>
          <w:sz w:val="24"/>
          <w:szCs w:val="24"/>
        </w:rPr>
        <w:t>, za faktycznie udzielone świadczenia zdrowotne w danym okresie rozliczeniowym;</w:t>
      </w:r>
    </w:p>
    <w:p w:rsidR="006E77A8" w:rsidRPr="00831B70" w:rsidRDefault="006E77A8" w:rsidP="00493F8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wynagrodzenie płatne będzie każdorazowo za faktycznie </w:t>
      </w:r>
      <w:r w:rsidR="006E3709" w:rsidRPr="00831B70">
        <w:rPr>
          <w:rFonts w:ascii="Arial Narrow" w:eastAsia="ArialNarrow" w:hAnsi="Arial Narrow"/>
          <w:sz w:val="24"/>
          <w:szCs w:val="24"/>
        </w:rPr>
        <w:t xml:space="preserve">udzielone świadczenia zdrowotne </w:t>
      </w:r>
      <w:r w:rsidRPr="00831B70">
        <w:rPr>
          <w:rFonts w:ascii="Arial Narrow" w:eastAsia="ArialNarrow" w:hAnsi="Arial Narrow"/>
          <w:sz w:val="24"/>
          <w:szCs w:val="24"/>
        </w:rPr>
        <w:t xml:space="preserve">w okresach rozliczeniowych, o których mowa w ust. </w:t>
      </w:r>
      <w:r w:rsidR="009B271B" w:rsidRPr="00831B70">
        <w:rPr>
          <w:rFonts w:ascii="Arial Narrow" w:eastAsia="ArialNarrow" w:hAnsi="Arial Narrow"/>
          <w:sz w:val="24"/>
          <w:szCs w:val="24"/>
        </w:rPr>
        <w:t>3</w:t>
      </w:r>
      <w:r w:rsidRPr="00831B70">
        <w:rPr>
          <w:rFonts w:ascii="Arial Narrow" w:eastAsia="ArialNarrow" w:hAnsi="Arial Narrow"/>
          <w:sz w:val="24"/>
          <w:szCs w:val="24"/>
        </w:rPr>
        <w:t>;</w:t>
      </w:r>
    </w:p>
    <w:p w:rsidR="006E77A8" w:rsidRPr="00831B70" w:rsidRDefault="006E77A8" w:rsidP="00493F8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Ustala się następujące terminy przedkładania rozliczeń finansowych przez Przyjmującego zamówienie:</w:t>
      </w:r>
      <w:r w:rsidR="002B5770" w:rsidRPr="00831B70">
        <w:rPr>
          <w:rFonts w:ascii="Arial Narrow" w:eastAsia="ArialNarrow" w:hAnsi="Arial Narrow"/>
          <w:sz w:val="24"/>
          <w:szCs w:val="24"/>
        </w:rPr>
        <w:t xml:space="preserve"> </w:t>
      </w:r>
    </w:p>
    <w:p w:rsidR="001F79E5" w:rsidRPr="00831B70" w:rsidRDefault="001F79E5" w:rsidP="00493F8E">
      <w:pPr>
        <w:numPr>
          <w:ilvl w:val="1"/>
          <w:numId w:val="1"/>
        </w:numPr>
        <w:tabs>
          <w:tab w:val="left" w:pos="144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2017 r. - za świadczenia zdrowotne udzielone w okresie:</w:t>
      </w:r>
    </w:p>
    <w:p w:rsidR="006E77A8" w:rsidRPr="00831B70" w:rsidRDefault="001F79E5" w:rsidP="009B271B">
      <w:pPr>
        <w:tabs>
          <w:tab w:val="left" w:pos="1800"/>
        </w:tabs>
        <w:ind w:left="180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od dnia </w:t>
      </w:r>
      <w:r w:rsidR="009B271B" w:rsidRPr="00831B70">
        <w:rPr>
          <w:rFonts w:ascii="Arial Narrow" w:hAnsi="Arial Narrow"/>
          <w:sz w:val="24"/>
          <w:szCs w:val="24"/>
        </w:rPr>
        <w:t>zawarcia umowy</w:t>
      </w:r>
      <w:r w:rsidRPr="00831B70">
        <w:rPr>
          <w:rFonts w:ascii="Arial Narrow" w:hAnsi="Arial Narrow"/>
          <w:sz w:val="24"/>
          <w:szCs w:val="24"/>
        </w:rPr>
        <w:t xml:space="preserve"> do dnia </w:t>
      </w:r>
      <w:r w:rsidR="00B71EC0" w:rsidRPr="00831B70">
        <w:rPr>
          <w:rFonts w:ascii="Arial Narrow" w:hAnsi="Arial Narrow"/>
          <w:sz w:val="24"/>
          <w:szCs w:val="24"/>
        </w:rPr>
        <w:t>21</w:t>
      </w:r>
      <w:r w:rsidR="006E77A8" w:rsidRPr="00831B70">
        <w:rPr>
          <w:rFonts w:ascii="Arial Narrow" w:hAnsi="Arial Narrow"/>
          <w:sz w:val="24"/>
          <w:szCs w:val="24"/>
        </w:rPr>
        <w:t xml:space="preserve"> </w:t>
      </w:r>
      <w:r w:rsidR="00B71EC0" w:rsidRPr="00831B70">
        <w:rPr>
          <w:rFonts w:ascii="Arial Narrow" w:hAnsi="Arial Narrow"/>
          <w:sz w:val="24"/>
          <w:szCs w:val="24"/>
        </w:rPr>
        <w:t>grudnia</w:t>
      </w:r>
      <w:r w:rsidRPr="00831B70">
        <w:rPr>
          <w:rFonts w:ascii="Arial Narrow" w:hAnsi="Arial Narrow"/>
          <w:sz w:val="24"/>
          <w:szCs w:val="24"/>
        </w:rPr>
        <w:t xml:space="preserve"> 2017 r. – </w:t>
      </w:r>
      <w:r w:rsidR="006E77A8" w:rsidRPr="00831B70">
        <w:rPr>
          <w:rFonts w:ascii="Arial Narrow" w:hAnsi="Arial Narrow"/>
          <w:sz w:val="24"/>
          <w:szCs w:val="24"/>
        </w:rPr>
        <w:t xml:space="preserve">do dnia </w:t>
      </w:r>
      <w:r w:rsidR="00B71EC0" w:rsidRPr="00831B70">
        <w:rPr>
          <w:rFonts w:ascii="Arial Narrow" w:hAnsi="Arial Narrow"/>
          <w:sz w:val="24"/>
          <w:szCs w:val="24"/>
        </w:rPr>
        <w:t xml:space="preserve">22 grudnia 2017 </w:t>
      </w:r>
      <w:r w:rsidR="006E77A8" w:rsidRPr="00831B70">
        <w:rPr>
          <w:rFonts w:ascii="Arial Narrow" w:hAnsi="Arial Narrow"/>
          <w:sz w:val="24"/>
          <w:szCs w:val="24"/>
        </w:rPr>
        <w:t xml:space="preserve">r. (jest to ostateczny termin złożenia rozliczenia finansowego Umowy w tym roku); </w:t>
      </w:r>
    </w:p>
    <w:p w:rsidR="001F79E5" w:rsidRPr="00831B70" w:rsidRDefault="001F79E5" w:rsidP="00493F8E">
      <w:pPr>
        <w:numPr>
          <w:ilvl w:val="1"/>
          <w:numId w:val="1"/>
        </w:numPr>
        <w:tabs>
          <w:tab w:val="left" w:pos="144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2018 r. - za świadczenia zdrowotne udzielone w okresie:</w:t>
      </w:r>
    </w:p>
    <w:p w:rsidR="001F79E5" w:rsidRPr="00831B70" w:rsidRDefault="001F79E5" w:rsidP="00493F8E">
      <w:pPr>
        <w:numPr>
          <w:ilvl w:val="2"/>
          <w:numId w:val="1"/>
        </w:numPr>
        <w:tabs>
          <w:tab w:val="left" w:pos="1800"/>
        </w:tabs>
        <w:ind w:left="180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od dnia 2 stycznia do dnia 30 czerwca 2018 r. – do dnia 15 lipca 2018 r. (pierwszy okres rozliczeniowy);</w:t>
      </w:r>
    </w:p>
    <w:p w:rsidR="001F79E5" w:rsidRPr="00831B70" w:rsidRDefault="001F79E5" w:rsidP="00493F8E">
      <w:pPr>
        <w:numPr>
          <w:ilvl w:val="2"/>
          <w:numId w:val="1"/>
        </w:numPr>
        <w:tabs>
          <w:tab w:val="left" w:pos="1800"/>
        </w:tabs>
        <w:ind w:left="180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lastRenderedPageBreak/>
        <w:t>od dnia 1 lipca do dnia 28 listopada 2018 r. – do dnia 30 listopada 2018 r. (jest to ostateczny termin złożenia rozliczenia finansowego Umowy).</w:t>
      </w:r>
    </w:p>
    <w:p w:rsidR="001F79E5" w:rsidRPr="00831B70" w:rsidRDefault="001F79E5" w:rsidP="00493F8E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F3115E" w:rsidRPr="00831B70" w:rsidRDefault="00F3115E" w:rsidP="00493F8E">
      <w:pPr>
        <w:pStyle w:val="Akapitzlist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ustala się, że Przyjmujący zamówienie </w:t>
      </w:r>
      <w:r w:rsidR="00865885" w:rsidRPr="00831B70">
        <w:rPr>
          <w:rFonts w:ascii="Arial Narrow" w:hAnsi="Arial Narrow"/>
          <w:sz w:val="24"/>
          <w:szCs w:val="24"/>
        </w:rPr>
        <w:t xml:space="preserve">nie </w:t>
      </w:r>
      <w:r w:rsidRPr="00831B70">
        <w:rPr>
          <w:rFonts w:ascii="Arial Narrow" w:hAnsi="Arial Narrow"/>
          <w:sz w:val="24"/>
          <w:szCs w:val="24"/>
        </w:rPr>
        <w:t>może zrezygnować z rozliczania Programu w pierwszym okresie rozliczeniowym</w:t>
      </w:r>
      <w:r w:rsidR="001149B0" w:rsidRPr="00831B70">
        <w:rPr>
          <w:rFonts w:ascii="Arial Narrow" w:hAnsi="Arial Narrow"/>
          <w:sz w:val="24"/>
          <w:szCs w:val="24"/>
        </w:rPr>
        <w:t xml:space="preserve"> w danym ro</w:t>
      </w:r>
      <w:r w:rsidR="00BF495D" w:rsidRPr="00831B70">
        <w:rPr>
          <w:rFonts w:ascii="Arial Narrow" w:hAnsi="Arial Narrow"/>
          <w:sz w:val="24"/>
          <w:szCs w:val="24"/>
        </w:rPr>
        <w:t>ku</w:t>
      </w:r>
      <w:r w:rsidRPr="00831B70">
        <w:rPr>
          <w:rFonts w:ascii="Arial Narrow" w:hAnsi="Arial Narrow"/>
          <w:sz w:val="24"/>
          <w:szCs w:val="24"/>
        </w:rPr>
        <w:t>;</w:t>
      </w:r>
    </w:p>
    <w:p w:rsidR="00F3115E" w:rsidRPr="00831B70" w:rsidRDefault="00A02972" w:rsidP="00493F8E">
      <w:pPr>
        <w:pStyle w:val="Akapitzlist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przypadku wcześniejszego zakończenia Programu, Przyjmujący zamówienie może go rozliczyć</w:t>
      </w:r>
      <w:r w:rsidR="004C3BC6" w:rsidRPr="00831B70">
        <w:rPr>
          <w:rFonts w:ascii="Arial Narrow" w:hAnsi="Arial Narrow"/>
          <w:sz w:val="24"/>
          <w:szCs w:val="24"/>
        </w:rPr>
        <w:t xml:space="preserve">      </w:t>
      </w:r>
      <w:r w:rsidRPr="00831B70">
        <w:rPr>
          <w:rFonts w:ascii="Arial Narrow" w:hAnsi="Arial Narrow"/>
          <w:sz w:val="24"/>
          <w:szCs w:val="24"/>
        </w:rPr>
        <w:t xml:space="preserve"> w terminie uzgodnionym z przedstawicielem Udzielającego zamówienia.</w:t>
      </w:r>
    </w:p>
    <w:p w:rsidR="00200E4D" w:rsidRPr="00831B70" w:rsidRDefault="00200E4D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1B77CB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 xml:space="preserve">  </w:t>
      </w:r>
      <w:r w:rsidR="00200E4D" w:rsidRPr="00831B70">
        <w:rPr>
          <w:rFonts w:ascii="Arial Narrow" w:hAnsi="Arial Narrow"/>
          <w:b/>
          <w:sz w:val="24"/>
          <w:szCs w:val="24"/>
        </w:rPr>
        <w:t>§ 7.</w:t>
      </w:r>
    </w:p>
    <w:p w:rsidR="004C3BC6" w:rsidRPr="00831B70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8615C1" w:rsidRPr="00831B70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1. </w:t>
      </w:r>
      <w:r w:rsidRPr="00831B70">
        <w:rPr>
          <w:rFonts w:ascii="Arial Narrow" w:eastAsia="Calibri" w:hAnsi="Arial Narrow"/>
          <w:sz w:val="24"/>
          <w:szCs w:val="24"/>
        </w:rPr>
        <w:t xml:space="preserve">Przyjmujący zamówienie zobowiązany jest do wystawienia faktury na </w:t>
      </w:r>
      <w:r w:rsidR="00493F8E" w:rsidRPr="00831B70">
        <w:rPr>
          <w:rFonts w:ascii="Arial Narrow" w:eastAsia="Calibri" w:hAnsi="Arial Narrow"/>
          <w:sz w:val="24"/>
          <w:szCs w:val="24"/>
        </w:rPr>
        <w:t>Gminę Miejską Kraków</w:t>
      </w:r>
      <w:r w:rsidRPr="00831B70">
        <w:rPr>
          <w:rFonts w:ascii="Arial Narrow" w:eastAsia="Calibri" w:hAnsi="Arial Narrow"/>
          <w:sz w:val="24"/>
          <w:szCs w:val="24"/>
        </w:rPr>
        <w:t xml:space="preserve"> z siedzibą </w:t>
      </w:r>
      <w:r w:rsidR="004C3BC6" w:rsidRPr="00831B70">
        <w:rPr>
          <w:rFonts w:ascii="Arial Narrow" w:eastAsia="Calibri" w:hAnsi="Arial Narrow"/>
          <w:sz w:val="24"/>
          <w:szCs w:val="24"/>
        </w:rPr>
        <w:t xml:space="preserve">      </w:t>
      </w:r>
      <w:r w:rsidRPr="00831B70">
        <w:rPr>
          <w:rFonts w:ascii="Arial Narrow" w:eastAsia="Calibri" w:hAnsi="Arial Narrow"/>
          <w:sz w:val="24"/>
          <w:szCs w:val="24"/>
        </w:rPr>
        <w:t>w Krakowie 31-004, Pl. Wszystkich Świętych 3-4. Jednostka odbierająca: Urząd Miasta Krakowa, Biuro</w:t>
      </w:r>
      <w:r w:rsidR="004C3BC6" w:rsidRPr="00831B70">
        <w:rPr>
          <w:rFonts w:ascii="Arial Narrow" w:eastAsia="Calibri" w:hAnsi="Arial Narrow"/>
          <w:sz w:val="24"/>
          <w:szCs w:val="24"/>
        </w:rPr>
        <w:t xml:space="preserve">        </w:t>
      </w:r>
      <w:r w:rsidRPr="00831B70">
        <w:rPr>
          <w:rFonts w:ascii="Arial Narrow" w:eastAsia="Calibri" w:hAnsi="Arial Narrow"/>
          <w:sz w:val="24"/>
          <w:szCs w:val="24"/>
        </w:rPr>
        <w:t xml:space="preserve"> ds. Ochrony Zdrowia, al. Powstania Warszawskiego 10, 31-549 Kraków. </w:t>
      </w:r>
    </w:p>
    <w:p w:rsidR="008615C1" w:rsidRPr="00831B70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2. </w:t>
      </w:r>
      <w:r w:rsidRPr="00831B70">
        <w:rPr>
          <w:rFonts w:ascii="Arial Narrow" w:eastAsia="Calibri" w:hAnsi="Arial Narrow"/>
          <w:sz w:val="24"/>
          <w:szCs w:val="24"/>
        </w:rPr>
        <w:t>Gmina Miejska Kraków - jest podatnikiem podatku VAT:</w:t>
      </w:r>
    </w:p>
    <w:p w:rsidR="008615C1" w:rsidRPr="00831B70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NIP: 676-10-13-717</w:t>
      </w:r>
      <w:r w:rsidRPr="00831B70">
        <w:rPr>
          <w:rFonts w:ascii="Arial Narrow" w:eastAsia="Calibri" w:hAnsi="Arial Narrow"/>
          <w:sz w:val="24"/>
          <w:szCs w:val="24"/>
        </w:rPr>
        <w:tab/>
      </w:r>
      <w:r w:rsidRPr="00831B70">
        <w:rPr>
          <w:rFonts w:ascii="Arial Narrow" w:eastAsia="Calibri" w:hAnsi="Arial Narrow"/>
          <w:sz w:val="24"/>
          <w:szCs w:val="24"/>
        </w:rPr>
        <w:tab/>
        <w:t>REGON: 351554353.</w:t>
      </w:r>
    </w:p>
    <w:p w:rsidR="008615C1" w:rsidRPr="00831B70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3.</w:t>
      </w:r>
      <w:r w:rsidR="00AC27FF" w:rsidRPr="00831B70">
        <w:rPr>
          <w:rFonts w:ascii="Arial Narrow" w:eastAsia="Calibri" w:hAnsi="Arial Narrow"/>
          <w:sz w:val="24"/>
          <w:szCs w:val="24"/>
        </w:rPr>
        <w:t> </w:t>
      </w:r>
      <w:r w:rsidRPr="00831B70">
        <w:rPr>
          <w:rFonts w:ascii="Arial Narrow" w:eastAsia="Calibri" w:hAnsi="Arial Narrow"/>
          <w:sz w:val="24"/>
          <w:szCs w:val="24"/>
        </w:rPr>
        <w:t xml:space="preserve">Przyjmujący zamówienie </w:t>
      </w:r>
      <w:r w:rsidR="00AC27FF" w:rsidRPr="00831B70">
        <w:rPr>
          <w:rFonts w:ascii="Arial Narrow" w:eastAsia="Calibri" w:hAnsi="Arial Narrow"/>
          <w:sz w:val="24"/>
          <w:szCs w:val="24"/>
        </w:rPr>
        <w:t>jest/</w:t>
      </w:r>
      <w:r w:rsidRPr="00831B70">
        <w:rPr>
          <w:rFonts w:ascii="Arial Narrow" w:eastAsia="Calibri" w:hAnsi="Arial Narrow"/>
          <w:sz w:val="24"/>
          <w:szCs w:val="24"/>
        </w:rPr>
        <w:t>nie jest podatnikiem podatku VAT:</w:t>
      </w:r>
    </w:p>
    <w:p w:rsidR="008615C1" w:rsidRPr="00831B70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NIP: …………………..</w:t>
      </w:r>
      <w:r w:rsidRPr="00831B70">
        <w:rPr>
          <w:rFonts w:ascii="Arial Narrow" w:eastAsia="Calibri" w:hAnsi="Arial Narrow"/>
          <w:sz w:val="24"/>
          <w:szCs w:val="24"/>
        </w:rPr>
        <w:tab/>
      </w:r>
      <w:r w:rsidRPr="00831B70">
        <w:rPr>
          <w:rFonts w:ascii="Arial Narrow" w:eastAsia="Calibri" w:hAnsi="Arial Narrow"/>
          <w:sz w:val="24"/>
          <w:szCs w:val="24"/>
        </w:rPr>
        <w:tab/>
        <w:t>REGON: ……………………………..</w:t>
      </w:r>
    </w:p>
    <w:p w:rsidR="002221F5" w:rsidRPr="00831B70" w:rsidRDefault="002221F5" w:rsidP="009B4F6B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§ 8.</w:t>
      </w:r>
    </w:p>
    <w:p w:rsidR="004C3BC6" w:rsidRPr="00831B70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BF495D" w:rsidRPr="00831B70" w:rsidRDefault="00BF495D" w:rsidP="00493F8E">
      <w:pPr>
        <w:suppressAutoHyphens w:val="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Przeniesienie na osobę trzecią wierzytelności wynikających z Umowy wymaga zgody Prezydenta Miasta Krakowa wyrażonej na piśmie pod rygorem nieważności.</w:t>
      </w:r>
    </w:p>
    <w:p w:rsidR="002775EF" w:rsidRPr="00831B70" w:rsidRDefault="002775EF" w:rsidP="009B4F6B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92048B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 xml:space="preserve">  </w:t>
      </w:r>
      <w:r w:rsidR="00200E4D" w:rsidRPr="00831B70">
        <w:rPr>
          <w:rFonts w:ascii="Arial Narrow" w:hAnsi="Arial Narrow"/>
          <w:b/>
          <w:sz w:val="24"/>
          <w:szCs w:val="24"/>
        </w:rPr>
        <w:t>§ 9.</w:t>
      </w:r>
    </w:p>
    <w:p w:rsidR="004C3BC6" w:rsidRPr="00831B70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6E3709" w:rsidRPr="00831B70" w:rsidRDefault="006E3709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Za realizację Umowy ze strony Udzielającego zamówienie odpowiedzialność ponoszą: za rozliczenie rzeczowe </w:t>
      </w:r>
      <w:r w:rsidR="00DA1A35" w:rsidRPr="00831B70">
        <w:rPr>
          <w:rFonts w:ascii="Arial Narrow" w:eastAsia="ArialNarrow" w:hAnsi="Arial Narrow"/>
          <w:sz w:val="24"/>
          <w:szCs w:val="24"/>
        </w:rPr>
        <w:t>Krystyna Teresa Włosik</w:t>
      </w:r>
      <w:r w:rsidRPr="00831B70">
        <w:rPr>
          <w:rFonts w:ascii="Arial Narrow" w:eastAsia="ArialNarrow" w:hAnsi="Arial Narrow"/>
          <w:sz w:val="24"/>
          <w:szCs w:val="24"/>
        </w:rPr>
        <w:t xml:space="preserve"> lub osoba zastępująca (tel. 12 616-94-97), za rozliczenie finansowe Aneta Dziekan lub osoba zastępująca (tel. 12 616-94-89) - pracownicy Biura ds. Ochrony Zdrowia Urzędu Miasta Krakowa</w:t>
      </w: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</w:p>
    <w:p w:rsidR="00FC6547" w:rsidRPr="00831B70" w:rsidRDefault="00493F8E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 xml:space="preserve"> </w:t>
      </w:r>
      <w:r w:rsidR="001B77CB" w:rsidRPr="00831B70">
        <w:rPr>
          <w:rFonts w:ascii="Arial Narrow" w:hAnsi="Arial Narrow"/>
          <w:b/>
          <w:sz w:val="24"/>
          <w:szCs w:val="24"/>
        </w:rPr>
        <w:t xml:space="preserve"> </w:t>
      </w:r>
      <w:r w:rsidR="00200E4D" w:rsidRPr="00831B70">
        <w:rPr>
          <w:rFonts w:ascii="Arial Narrow" w:hAnsi="Arial Narrow"/>
          <w:b/>
          <w:sz w:val="24"/>
          <w:szCs w:val="24"/>
        </w:rPr>
        <w:t>§ 10.</w:t>
      </w:r>
    </w:p>
    <w:p w:rsidR="004C3BC6" w:rsidRPr="00831B70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Przyjmujący zamówienie oświadcza, że jest ubezpieczony od odpowiedzialności cywilnej za szkody wyrządzone przy udzielaniu świadczeń zdrowotnych, objętych Umową oraz </w:t>
      </w:r>
      <w:r w:rsidR="00FC6547" w:rsidRPr="00831B70">
        <w:rPr>
          <w:rFonts w:ascii="Arial Narrow" w:hAnsi="Arial Narrow"/>
          <w:sz w:val="24"/>
          <w:szCs w:val="24"/>
        </w:rPr>
        <w:t xml:space="preserve">w ramach czynności kontrolnych udostępni </w:t>
      </w:r>
      <w:r w:rsidRPr="00831B70">
        <w:rPr>
          <w:rFonts w:ascii="Arial Narrow" w:hAnsi="Arial Narrow"/>
          <w:sz w:val="24"/>
          <w:szCs w:val="24"/>
        </w:rPr>
        <w:t>Udzielającemu zamówienia stosowny dokument potwierdzający fakt zawarcia umowy ubezpieczenia w zakresie przedmiotu Umowy, w sytuacji, gdy taki obowiązek go dotyczy.</w:t>
      </w:r>
    </w:p>
    <w:p w:rsidR="00200E4D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</w:p>
    <w:p w:rsidR="00200E4D" w:rsidRPr="00831B70" w:rsidRDefault="001B77CB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 xml:space="preserve">  </w:t>
      </w:r>
      <w:r w:rsidR="00200E4D" w:rsidRPr="00831B70">
        <w:rPr>
          <w:rFonts w:ascii="Arial Narrow" w:hAnsi="Arial Narrow"/>
          <w:b/>
          <w:sz w:val="24"/>
          <w:szCs w:val="24"/>
        </w:rPr>
        <w:t>§ 11.</w:t>
      </w:r>
    </w:p>
    <w:p w:rsidR="004C3BC6" w:rsidRPr="00831B70" w:rsidRDefault="004C3BC6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493F8E" w:rsidRPr="00831B70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1. Przyjmujący zamówienie zobowiązany jest do poddania się kontroli sposobu realizacji Umowy, przez cały okres jej trwania, prowadzonej przez przedstawicieli Udzielającego zamówienia lub przez inny podmiot, działający z jego upoważnienia, prowadzonej w szczególności w zakresie dostępności, terminowości i jakości świadczeń zdrowotnych udzielanych w ramach Programu oraz organizacji ich udzielania.</w:t>
      </w:r>
    </w:p>
    <w:p w:rsidR="00493F8E" w:rsidRPr="00831B70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2. Przyjmujący zamówienie zobowiązuje się do niezwłocznego wykonania wszelkich zaleceń pokontrolnych po przeprowadzonej kontroli, o której mowa w ust. 1, wydanych w formie pisemnej.</w:t>
      </w: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3. </w:t>
      </w:r>
      <w:r w:rsidRPr="00831B70">
        <w:rPr>
          <w:rFonts w:ascii="Arial Narrow" w:eastAsia="Calibri" w:hAnsi="Arial Narrow"/>
          <w:sz w:val="24"/>
          <w:szCs w:val="24"/>
        </w:rPr>
        <w:t>W razie niewykonania lub wykonania Umowy ni</w:t>
      </w:r>
      <w:r w:rsidRPr="00831B70">
        <w:rPr>
          <w:rFonts w:ascii="Arial Narrow" w:hAnsi="Arial Narrow"/>
          <w:sz w:val="24"/>
          <w:szCs w:val="24"/>
        </w:rPr>
        <w:t>ezgodnie z jej postanowieniami,</w:t>
      </w:r>
      <w:r w:rsidRPr="00831B70">
        <w:rPr>
          <w:rFonts w:ascii="Arial Narrow" w:eastAsia="Calibri" w:hAnsi="Arial Narrow"/>
          <w:sz w:val="24"/>
          <w:szCs w:val="24"/>
        </w:rPr>
        <w:t xml:space="preserve"> z przyczyn leżących po stronie Przyjmującego zamówienie, Przyjmujący zamówienie zobowiązany będzie do zapłacenia Udzielającemu zamówienia kar umownych w następującej wysokości:</w:t>
      </w:r>
    </w:p>
    <w:p w:rsidR="00493F8E" w:rsidRPr="00831B70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1) </w:t>
      </w:r>
      <w:r w:rsidRPr="00831B70">
        <w:rPr>
          <w:rFonts w:ascii="Arial Narrow" w:eastAsia="Calibri" w:hAnsi="Arial Narrow"/>
          <w:sz w:val="24"/>
          <w:szCs w:val="24"/>
        </w:rPr>
        <w:t xml:space="preserve">2% kwoty łącznego wynagrodzenia przewidzianego w </w:t>
      </w:r>
      <w:r w:rsidRPr="00831B70">
        <w:rPr>
          <w:rFonts w:ascii="Arial Narrow" w:eastAsia="ArialNarrow" w:hAnsi="Arial Narrow"/>
          <w:bCs/>
          <w:sz w:val="24"/>
          <w:szCs w:val="24"/>
        </w:rPr>
        <w:t>§ 5 ust. 1</w:t>
      </w:r>
      <w:r w:rsidRPr="00831B70">
        <w:rPr>
          <w:rFonts w:ascii="Arial Narrow" w:eastAsia="ArialNarrow" w:hAnsi="Arial Narrow"/>
          <w:b/>
          <w:bCs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>niniejszej Umowy, z</w:t>
      </w:r>
      <w:r w:rsidRPr="00831B70">
        <w:rPr>
          <w:rFonts w:ascii="Arial Narrow" w:hAnsi="Arial Narrow"/>
          <w:sz w:val="24"/>
          <w:szCs w:val="24"/>
        </w:rPr>
        <w:t>a każde stwierdzone naruszenie,</w:t>
      </w:r>
      <w:r w:rsidRPr="00831B70">
        <w:rPr>
          <w:rFonts w:ascii="Arial Narrow" w:eastAsia="Calibri" w:hAnsi="Arial Narrow"/>
          <w:sz w:val="24"/>
          <w:szCs w:val="24"/>
        </w:rPr>
        <w:t xml:space="preserve"> w przypadku:</w:t>
      </w:r>
    </w:p>
    <w:p w:rsidR="00493F8E" w:rsidRPr="00831B70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a) udzielania świadczeń zdrowotnych przez osoby nieuprawnione lub nie posiadające stosownych kwalifikacji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 </w:t>
      </w:r>
      <w:r w:rsidRPr="00831B70">
        <w:rPr>
          <w:rFonts w:ascii="Arial Narrow" w:eastAsia="ArialNarrow" w:hAnsi="Arial Narrow"/>
          <w:sz w:val="24"/>
          <w:szCs w:val="24"/>
        </w:rPr>
        <w:t xml:space="preserve"> i uprawnień do ich udzielania w określonym zakresie lub w określonej dziedzinie medycyny;</w:t>
      </w:r>
    </w:p>
    <w:p w:rsidR="00493F8E" w:rsidRPr="00831B70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b) nieudzielania świadczeń zdrowotnych w czasie i miejscu ustalonym w Umowie;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lastRenderedPageBreak/>
        <w:t>c) obciążania pacjentów kosztami świadczeń zdrowotnych objętych przedmiotem Umowy lub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</w:t>
      </w:r>
      <w:r w:rsidRPr="00831B70">
        <w:rPr>
          <w:rFonts w:ascii="Arial Narrow" w:eastAsia="ArialNarrow" w:hAnsi="Arial Narrow"/>
          <w:sz w:val="24"/>
          <w:szCs w:val="24"/>
        </w:rPr>
        <w:t>kosztami produktów leczniczych i wyrobów medycznych, służących do ich udzielenia;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d) niezrealizowania zaleceń pokontrolnych lub udaremniania kontroli realizacji Umowy;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e) pobierania nienależnych opłat od Udzielającego zamówienia za świadczenia zdrowotne objęte przedmiotem Umowy;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f) nieuzasadnionej odmowy udzielenia świadczeń zdrowotnych objętych przedmiotem Umowy;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g) przedstawienia przez Przyjmującego zamówienie danych dotyczących zrealizowanych świadczeń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zdrowotnych niezgodnych ze stanem faktycznym, na podstawie których Udzielający zamówienia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</w:t>
      </w:r>
      <w:r w:rsidRPr="00831B70">
        <w:rPr>
          <w:rFonts w:ascii="Arial Narrow" w:eastAsia="ArialNarrow" w:hAnsi="Arial Narrow"/>
          <w:sz w:val="24"/>
          <w:szCs w:val="24"/>
        </w:rPr>
        <w:t>dokonał płatności nienależnych środków finansowych;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h) przekazywania osobom uczestniczącym w Programie bezpośredniej informacji o prowadzonej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</w:t>
      </w:r>
      <w:r w:rsidRPr="00831B70">
        <w:rPr>
          <w:rFonts w:ascii="Arial Narrow" w:eastAsia="ArialNarrow" w:hAnsi="Arial Narrow"/>
          <w:sz w:val="24"/>
          <w:szCs w:val="24"/>
        </w:rPr>
        <w:t>przez siebie lub inne podmioty działalności o charakterze komercyjnym.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2) 1% kwoty </w:t>
      </w:r>
      <w:r w:rsidRPr="00831B70">
        <w:rPr>
          <w:rFonts w:ascii="Arial Narrow" w:eastAsia="Calibri" w:hAnsi="Arial Narrow"/>
          <w:sz w:val="24"/>
          <w:szCs w:val="24"/>
        </w:rPr>
        <w:t xml:space="preserve">łącznego wynagrodzenia przewidzianego w </w:t>
      </w:r>
      <w:r w:rsidRPr="00831B70">
        <w:rPr>
          <w:rFonts w:ascii="Arial Narrow" w:eastAsia="ArialNarrow" w:hAnsi="Arial Narrow"/>
          <w:bCs/>
          <w:sz w:val="24"/>
          <w:szCs w:val="24"/>
        </w:rPr>
        <w:t>§ 5 ust. 1</w:t>
      </w:r>
      <w:r w:rsidRPr="00831B70">
        <w:rPr>
          <w:rFonts w:ascii="Arial Narrow" w:eastAsia="ArialNarrow" w:hAnsi="Arial Narrow"/>
          <w:b/>
          <w:bCs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>niniejszej Umowy</w:t>
      </w:r>
      <w:r w:rsidRPr="00831B70">
        <w:rPr>
          <w:rFonts w:ascii="Arial Narrow" w:eastAsia="ArialNarrow" w:hAnsi="Arial Narrow"/>
          <w:sz w:val="24"/>
          <w:szCs w:val="24"/>
        </w:rPr>
        <w:t>, za każde stwierdzone naruszenie, w przypadku: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a) niepodania do wiadomości Udzielającego zamówienia zmian w zasadach organizacji udzielania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</w:t>
      </w:r>
      <w:r w:rsidRPr="00831B70">
        <w:rPr>
          <w:rFonts w:ascii="Arial Narrow" w:eastAsia="ArialNarrow" w:hAnsi="Arial Narrow"/>
          <w:sz w:val="24"/>
          <w:szCs w:val="24"/>
        </w:rPr>
        <w:t>świadczeń zdrowotnych, objętych przedmiotem Umowy;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>b) udzielania świadczeń zdrowotnych w sposób i w warunkach nie odpowiadających wymogom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</w:t>
      </w:r>
      <w:r w:rsidRPr="00831B70">
        <w:rPr>
          <w:rFonts w:ascii="Arial Narrow" w:eastAsia="ArialNarrow" w:hAnsi="Arial Narrow"/>
          <w:sz w:val="24"/>
          <w:szCs w:val="24"/>
        </w:rPr>
        <w:t>określonym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  </w:t>
      </w:r>
      <w:r w:rsidRPr="00831B70">
        <w:rPr>
          <w:rFonts w:ascii="Arial Narrow" w:eastAsia="ArialNarrow" w:hAnsi="Arial Narrow"/>
          <w:sz w:val="24"/>
          <w:szCs w:val="24"/>
        </w:rPr>
        <w:t xml:space="preserve"> w Umowie.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3) 5% kwoty </w:t>
      </w:r>
      <w:r w:rsidRPr="00831B70">
        <w:rPr>
          <w:rFonts w:ascii="Arial Narrow" w:eastAsia="Calibri" w:hAnsi="Arial Narrow"/>
          <w:sz w:val="24"/>
          <w:szCs w:val="24"/>
        </w:rPr>
        <w:t xml:space="preserve">łącznego wynagrodzenia przewidzianego w </w:t>
      </w:r>
      <w:r w:rsidRPr="00831B70">
        <w:rPr>
          <w:rFonts w:ascii="Arial Narrow" w:eastAsia="ArialNarrow" w:hAnsi="Arial Narrow"/>
          <w:bCs/>
          <w:sz w:val="24"/>
          <w:szCs w:val="24"/>
        </w:rPr>
        <w:t>§ 5 ust. 1</w:t>
      </w:r>
      <w:r w:rsidRPr="00831B70">
        <w:rPr>
          <w:rFonts w:ascii="Arial Narrow" w:eastAsia="ArialNarrow" w:hAnsi="Arial Narrow"/>
          <w:b/>
          <w:bCs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>niniejszej Umowy</w:t>
      </w:r>
      <w:r w:rsidRPr="00831B70">
        <w:rPr>
          <w:rFonts w:ascii="Arial Narrow" w:eastAsia="ArialNarrow" w:hAnsi="Arial Narrow"/>
          <w:sz w:val="24"/>
          <w:szCs w:val="24"/>
        </w:rPr>
        <w:t xml:space="preserve"> w przypadku nie realizowania obowiązku sprawozdawczego w ramach elektronicznej aplikacji sprawozdawczej, w przypadku uruchomienia aplikacji dla „Programu wyrównywania dostępności opieki zdrowotnej w miejscu nauczania</w:t>
      </w:r>
      <w:r w:rsidR="004C3BC6" w:rsidRPr="00831B70">
        <w:rPr>
          <w:rFonts w:ascii="Arial Narrow" w:eastAsia="ArialNarrow" w:hAnsi="Arial Narrow"/>
          <w:sz w:val="24"/>
          <w:szCs w:val="24"/>
        </w:rPr>
        <w:t xml:space="preserve">         </w:t>
      </w:r>
      <w:r w:rsidRPr="00831B70">
        <w:rPr>
          <w:rFonts w:ascii="Arial Narrow" w:eastAsia="ArialNarrow" w:hAnsi="Arial Narrow"/>
          <w:sz w:val="24"/>
          <w:szCs w:val="24"/>
        </w:rPr>
        <w:t xml:space="preserve"> i wychowania na terenie mia</w:t>
      </w:r>
      <w:r w:rsidR="009C7779" w:rsidRPr="00831B70">
        <w:rPr>
          <w:rFonts w:ascii="Arial Narrow" w:eastAsia="ArialNarrow" w:hAnsi="Arial Narrow"/>
          <w:sz w:val="24"/>
          <w:szCs w:val="24"/>
        </w:rPr>
        <w:t>sta Krakowa”, zgodnie z § 2 pkt</w:t>
      </w:r>
      <w:r w:rsidRPr="00831B70">
        <w:rPr>
          <w:rFonts w:ascii="Arial Narrow" w:eastAsia="ArialNarrow" w:hAnsi="Arial Narrow"/>
          <w:sz w:val="24"/>
          <w:szCs w:val="24"/>
        </w:rPr>
        <w:t xml:space="preserve"> 2. Kara umowna zostanie naliczona po dokonaniu przeglądu elektronicznej aplikacji sprawozdawczej w zakresie częstotliwości wpisywania danych w okresach rozliczeniowych, wyznaczonych w § 6 ust. 2 Umowy.</w:t>
      </w:r>
      <w:r w:rsidRPr="00831B70">
        <w:rPr>
          <w:rFonts w:ascii="Arial Narrow" w:hAnsi="Arial Narrow"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>Kara umowna nie zostanie naliczona w sytuacji awarii lub wystąpienia błędu w funkcjonowaniu elektronicznej aplikacji sprawozdawczej, co uniemożliwi Przyjmującemu zamówienie wprowadzanie danych zgodnie  z § 2 pkt 2  Umowy.</w:t>
      </w:r>
    </w:p>
    <w:p w:rsidR="00493F8E" w:rsidRPr="00831B70" w:rsidRDefault="00493F8E" w:rsidP="004C3BC6">
      <w:pPr>
        <w:tabs>
          <w:tab w:val="left" w:pos="360"/>
        </w:tabs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4. </w:t>
      </w:r>
      <w:r w:rsidRPr="00831B70">
        <w:rPr>
          <w:rFonts w:ascii="Arial Narrow" w:eastAsia="Calibri" w:hAnsi="Arial Narrow"/>
          <w:sz w:val="24"/>
          <w:szCs w:val="24"/>
        </w:rPr>
        <w:t>Udzielający zamówienia może rozwiązać Umowę za 14 dniowym okresem wypowiedzenia w przypadku stwierdzenia rażących nieprawidłowości w jej r</w:t>
      </w:r>
      <w:r w:rsidR="00287B30" w:rsidRPr="00831B70">
        <w:rPr>
          <w:rFonts w:ascii="Arial Narrow" w:eastAsia="Calibri" w:hAnsi="Arial Narrow"/>
          <w:sz w:val="24"/>
          <w:szCs w:val="24"/>
        </w:rPr>
        <w:t xml:space="preserve">ealizacji, </w:t>
      </w:r>
      <w:r w:rsidRPr="00831B70">
        <w:rPr>
          <w:rFonts w:ascii="Arial Narrow" w:eastAsia="Calibri" w:hAnsi="Arial Narrow"/>
          <w:sz w:val="24"/>
          <w:szCs w:val="24"/>
        </w:rPr>
        <w:t xml:space="preserve">w tym braku ubezpieczenia od odpowiedzialności cywilnej za szkody wyrządzone przy udzielaniu świadczeń zdrowotnych objętych Umową lub braku obecności </w:t>
      </w:r>
      <w:r w:rsidR="00287B30" w:rsidRPr="00831B70">
        <w:rPr>
          <w:rFonts w:ascii="Arial Narrow" w:eastAsia="Calibri" w:hAnsi="Arial Narrow"/>
          <w:sz w:val="24"/>
          <w:szCs w:val="24"/>
        </w:rPr>
        <w:t>lekarza</w:t>
      </w:r>
      <w:r w:rsidRPr="00831B70">
        <w:rPr>
          <w:rFonts w:ascii="Arial Narrow" w:eastAsia="Calibri" w:hAnsi="Arial Narrow"/>
          <w:sz w:val="24"/>
          <w:szCs w:val="24"/>
        </w:rPr>
        <w:t xml:space="preserve"> w wyznaczonych godzinach zgodnych z </w:t>
      </w:r>
      <w:r w:rsidRPr="00831B70">
        <w:rPr>
          <w:rFonts w:ascii="Arial Narrow" w:eastAsia="Calibri" w:hAnsi="Arial Narrow"/>
          <w:b/>
          <w:sz w:val="24"/>
          <w:szCs w:val="24"/>
        </w:rPr>
        <w:t>Załącznikiem</w:t>
      </w:r>
      <w:r w:rsidR="00287B30" w:rsidRPr="00831B70">
        <w:rPr>
          <w:rFonts w:ascii="Arial Narrow" w:eastAsia="Calibri" w:hAnsi="Arial Narrow"/>
          <w:b/>
          <w:sz w:val="24"/>
          <w:szCs w:val="24"/>
        </w:rPr>
        <w:t xml:space="preserve"> do umowy</w:t>
      </w:r>
      <w:r w:rsidRPr="00831B70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 xml:space="preserve">stwierdzonych na podstawie wyników kontroli, o której mowa w ust. 1. </w:t>
      </w:r>
    </w:p>
    <w:p w:rsidR="00493F8E" w:rsidRPr="00831B70" w:rsidRDefault="00493F8E" w:rsidP="004C3BC6">
      <w:pPr>
        <w:tabs>
          <w:tab w:val="left" w:pos="360"/>
        </w:tabs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5. </w:t>
      </w:r>
      <w:r w:rsidRPr="00831B70">
        <w:rPr>
          <w:rFonts w:ascii="Arial Narrow" w:eastAsia="Calibri" w:hAnsi="Arial Narrow"/>
          <w:sz w:val="24"/>
          <w:szCs w:val="24"/>
        </w:rPr>
        <w:t>W przypadku wcześniejszego rozwiązania Umowy z przyczyny, o której mowa w ust. 4, Przyjmującemu zamówienie przysługiwać będzie wynagrodzenie wyłącznie za świadczenia faktycznie udzielone do dnia otrzymania wypowiedzenia.</w:t>
      </w:r>
    </w:p>
    <w:p w:rsidR="00493F8E" w:rsidRPr="00831B70" w:rsidRDefault="00493F8E" w:rsidP="004C3BC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ArialNarrow" w:hAnsi="Arial Narrow"/>
          <w:sz w:val="24"/>
          <w:szCs w:val="24"/>
        </w:rPr>
        <w:t xml:space="preserve">6. </w:t>
      </w:r>
      <w:r w:rsidRPr="00831B70">
        <w:rPr>
          <w:rFonts w:ascii="Arial Narrow" w:eastAsia="Calibri" w:hAnsi="Arial Narrow"/>
          <w:sz w:val="24"/>
          <w:szCs w:val="24"/>
        </w:rPr>
        <w:t>Przyjmujący zamówienie zobowiązuje się do przetwarzania danych osobowych zgodnie z Ustawą                o ochronie danych osobowych, przy użyciu urządzeń i systemów informatycznych zapewniających zastosowanie wysokiego bezpieczeństwa, zgodnie z rozporządzeniem Ministra Spraw Wewnętrznych               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493F8E" w:rsidRPr="00831B70" w:rsidRDefault="00493F8E" w:rsidP="004C3BC6">
      <w:pPr>
        <w:tabs>
          <w:tab w:val="left" w:pos="360"/>
        </w:tabs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831B70" w:rsidRDefault="00493F8E" w:rsidP="004C3BC6">
      <w:pPr>
        <w:autoSpaceDE w:val="0"/>
        <w:autoSpaceDN w:val="0"/>
        <w:adjustRightInd w:val="0"/>
        <w:jc w:val="center"/>
        <w:rPr>
          <w:rFonts w:ascii="Arial Narrow" w:eastAsia="ArialNarrow" w:hAnsi="Arial Narrow"/>
          <w:b/>
          <w:bCs/>
          <w:sz w:val="24"/>
          <w:szCs w:val="24"/>
        </w:rPr>
      </w:pPr>
      <w:r w:rsidRPr="00831B70">
        <w:rPr>
          <w:rFonts w:ascii="Arial Narrow" w:eastAsia="ArialNarrow" w:hAnsi="Arial Narrow"/>
          <w:b/>
          <w:bCs/>
          <w:sz w:val="24"/>
          <w:szCs w:val="24"/>
        </w:rPr>
        <w:t>§ 12.</w:t>
      </w:r>
    </w:p>
    <w:p w:rsidR="004C3BC6" w:rsidRPr="00831B70" w:rsidRDefault="004C3BC6" w:rsidP="004C3BC6">
      <w:pPr>
        <w:autoSpaceDE w:val="0"/>
        <w:autoSpaceDN w:val="0"/>
        <w:adjustRightInd w:val="0"/>
        <w:jc w:val="center"/>
        <w:rPr>
          <w:rFonts w:ascii="Arial Narrow" w:eastAsia="ArialNarrow" w:hAnsi="Arial Narrow"/>
          <w:b/>
          <w:bCs/>
          <w:sz w:val="24"/>
          <w:szCs w:val="24"/>
        </w:rPr>
      </w:pP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1. </w:t>
      </w:r>
      <w:r w:rsidRPr="00831B70">
        <w:rPr>
          <w:rFonts w:ascii="Arial Narrow" w:eastAsia="Calibri" w:hAnsi="Arial Narrow"/>
          <w:sz w:val="24"/>
          <w:szCs w:val="24"/>
        </w:rPr>
        <w:t>Strony zobowiązują się do zachowania w tajemnicy wobec osób trzecich informacji poufnych oraz do niewykorzystywania informacji poufnych dla celów innych aniżeli służące realizacji przedmiotu Umowy.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2. </w:t>
      </w:r>
      <w:r w:rsidRPr="00831B70">
        <w:rPr>
          <w:rFonts w:ascii="Arial Narrow" w:eastAsia="Calibri" w:hAnsi="Arial Narrow"/>
          <w:sz w:val="24"/>
          <w:szCs w:val="24"/>
        </w:rPr>
        <w:t>Za informacje poufne Udzielającego zamówienia rozumie się wszelkie informacje i/lub materiały dotyczące Udzielającego zamówienia, które nie są znane lub nie powinny być znane publicznie, powzięte/otrzymane przez Przyjmującego zamówienie, w związku z wykonywaniem lub przy okazji wykonywania Umowy,</w:t>
      </w:r>
      <w:r w:rsidR="00287B30" w:rsidRPr="00831B70">
        <w:rPr>
          <w:rFonts w:ascii="Arial Narrow" w:eastAsia="Calibri" w:hAnsi="Arial Narrow"/>
          <w:sz w:val="24"/>
          <w:szCs w:val="24"/>
        </w:rPr>
        <w:t xml:space="preserve">               </w:t>
      </w:r>
      <w:r w:rsidRPr="00831B70">
        <w:rPr>
          <w:rFonts w:ascii="Arial Narrow" w:eastAsia="Calibri" w:hAnsi="Arial Narrow"/>
          <w:sz w:val="24"/>
          <w:szCs w:val="24"/>
        </w:rPr>
        <w:t xml:space="preserve"> a w szczególności informacje stanowiące tajemnice prawem chronione, w tym informacje chronione na podstawie ustawy z dnia 29 sierpnia 1997 r. o ochronie danych osobowych oraz informacje chronione na podstawie ustawy z dnia 5 sierpnia 2010 r. o ochronie informacji niejawnych.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3. </w:t>
      </w:r>
      <w:r w:rsidRPr="00831B70">
        <w:rPr>
          <w:rFonts w:ascii="Arial Narrow" w:eastAsia="Calibri" w:hAnsi="Arial Narrow"/>
          <w:sz w:val="24"/>
          <w:szCs w:val="24"/>
        </w:rPr>
        <w:t>Obowiązek ochrony informacji poufnych spoczywa na Przyjmującym zamówienie niezależnie od formy ich przekazania przez Udzielającego zamówienia (w tym w formie przekazu ustnego, dokumentu lub zapisu na komputerowym nośniku informacji).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lastRenderedPageBreak/>
        <w:t xml:space="preserve">4. </w:t>
      </w:r>
      <w:r w:rsidRPr="00831B70">
        <w:rPr>
          <w:rFonts w:ascii="Arial Narrow" w:eastAsia="Calibri" w:hAnsi="Arial Narrow"/>
          <w:sz w:val="24"/>
          <w:szCs w:val="24"/>
        </w:rPr>
        <w:t>Obowiązek zachowania poufności nie dotyczy informacji poufnych: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1)</w:t>
      </w:r>
      <w:r w:rsidRPr="00831B70">
        <w:rPr>
          <w:rFonts w:ascii="Arial Narrow" w:hAnsi="Arial Narrow"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>których ujawnienie jest wymagane przez powszechnie obowiązujące przepisy prawa,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2) </w:t>
      </w:r>
      <w:r w:rsidRPr="00831B70">
        <w:rPr>
          <w:rFonts w:ascii="Arial Narrow" w:eastAsia="Calibri" w:hAnsi="Arial Narrow"/>
          <w:sz w:val="24"/>
          <w:szCs w:val="24"/>
        </w:rPr>
        <w:t>które są powszechnie znane lub zostały podane do publicznej wiadomości przez Stronę uprawnioną lub za jej zezwoleniem.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5. </w:t>
      </w:r>
      <w:r w:rsidRPr="00831B70">
        <w:rPr>
          <w:rFonts w:ascii="Arial Narrow" w:eastAsia="Calibri" w:hAnsi="Arial Narrow"/>
          <w:sz w:val="24"/>
          <w:szCs w:val="24"/>
        </w:rPr>
        <w:t>Przyjmujący zamówienie nie będzie sporządzać kopii informacji poufnych Udzielającego zamówienia,           z wyjątkiem kopii niezbędnych do realizacji przedmiotu Umowy. Wszelkie wykonane kopie będą określone jako należące do Udzielającego zamówienia.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6. </w:t>
      </w:r>
      <w:r w:rsidRPr="00831B70">
        <w:rPr>
          <w:rFonts w:ascii="Arial Narrow" w:eastAsia="Calibri" w:hAnsi="Arial Narrow"/>
          <w:sz w:val="24"/>
          <w:szCs w:val="24"/>
        </w:rPr>
        <w:t>Przyjmujący zamówienie nie będzie podejmował czynności mających na celu uzyskanie informacji poufnych Udzielającego zamówienia, innych aniżeli udostępnione przez Udzielającego zamówienia,</w:t>
      </w:r>
      <w:r w:rsidR="004C3BC6" w:rsidRPr="00831B70">
        <w:rPr>
          <w:rFonts w:ascii="Arial Narrow" w:eastAsia="Calibri" w:hAnsi="Arial Narrow"/>
          <w:sz w:val="24"/>
          <w:szCs w:val="24"/>
        </w:rPr>
        <w:t xml:space="preserve"> </w:t>
      </w:r>
      <w:r w:rsidRPr="00831B70">
        <w:rPr>
          <w:rFonts w:ascii="Arial Narrow" w:eastAsia="Calibri" w:hAnsi="Arial Narrow"/>
          <w:sz w:val="24"/>
          <w:szCs w:val="24"/>
        </w:rPr>
        <w:t>w celu realizacji przedmiotu Umowy.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7. </w:t>
      </w:r>
      <w:r w:rsidRPr="00831B70">
        <w:rPr>
          <w:rFonts w:ascii="Arial Narrow" w:eastAsia="Calibri" w:hAnsi="Arial Narrow"/>
          <w:sz w:val="24"/>
          <w:szCs w:val="24"/>
        </w:rPr>
        <w:t xml:space="preserve">Przyjmujący zamówienie może ujawnić informacje poufne Udzielającego zamówienia osobie trzeciej wyłącznie po uzyskaniu uprzedniej zgody Udzielającego zamówienia, wyrażonej na piśmie. 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8. </w:t>
      </w:r>
      <w:r w:rsidRPr="00831B70">
        <w:rPr>
          <w:rFonts w:ascii="Arial Narrow" w:eastAsia="Calibri" w:hAnsi="Arial Narrow"/>
          <w:sz w:val="24"/>
          <w:szCs w:val="24"/>
        </w:rPr>
        <w:t>Przyjmujący zamówienie, po wykonaniu przedmiotu Umowy, z dniem odbioru końcowego, zobowiązany jest do zwrotu wszystkich informacji poufnych Udzielającemu zamówienia, w tym sporządzonych kopii informacji poufnych Udzielającego zamówienia.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9. </w:t>
      </w:r>
      <w:r w:rsidRPr="00831B70">
        <w:rPr>
          <w:rFonts w:ascii="Arial Narrow" w:eastAsia="Calibri" w:hAnsi="Arial Narrow"/>
          <w:sz w:val="24"/>
          <w:szCs w:val="24"/>
        </w:rPr>
        <w:t xml:space="preserve">Obowiązek zachowania w tajemnicy informacji poufnych spoczywa na Przyjmującym zamówienie także po wygaśnięciu Umowy lub jej rozwiązaniu przez Strony. </w:t>
      </w: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10. </w:t>
      </w:r>
      <w:r w:rsidRPr="00831B70">
        <w:rPr>
          <w:rFonts w:ascii="Arial Narrow" w:eastAsia="Calibri" w:hAnsi="Arial Narrow"/>
          <w:sz w:val="24"/>
          <w:szCs w:val="24"/>
        </w:rPr>
        <w:t>Realizacja zobowiązań wynikających z postanowień niniejszego paragrafu wymaga od Przyjmującego zamówienie zachowania najwyższej staranności, uwzględniającej profesjonalny charakter działania Przyjmującego zamówienie. Przyjmujący zamówienie jest w pełni odpowiedzialny za każdą, bezpośrednią lub pośrednią, szkodę poniesioną przez Udzielającego zamówienia w związku z naruszeniem przez Przyjmującego zamówienie postanowień niniejszego paragrafu.</w:t>
      </w:r>
    </w:p>
    <w:p w:rsidR="00493F8E" w:rsidRPr="00831B70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</w:p>
    <w:p w:rsidR="00493F8E" w:rsidRPr="00831B70" w:rsidRDefault="00493F8E" w:rsidP="004C3BC6">
      <w:pPr>
        <w:ind w:left="3540" w:firstLine="708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13.</w:t>
      </w:r>
    </w:p>
    <w:p w:rsidR="004C3BC6" w:rsidRPr="00831B70" w:rsidRDefault="004C3BC6" w:rsidP="004C3BC6">
      <w:pPr>
        <w:ind w:left="3540" w:firstLine="708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W przypadku zrealizowania przez Przyjmującego zamówienie ilości mniejszej niż 90% świadczeń zdrowotnych w ramach Programu w danym roku Udzielający zamówienia naliczy karę umowną. Kwota naliczonej kary będzie obliczana w następujący sposób:</w:t>
      </w:r>
    </w:p>
    <w:p w:rsidR="00493F8E" w:rsidRPr="00831B70" w:rsidRDefault="00493F8E" w:rsidP="004C3BC6">
      <w:pPr>
        <w:numPr>
          <w:ilvl w:val="1"/>
          <w:numId w:val="24"/>
        </w:numPr>
        <w:tabs>
          <w:tab w:val="clear" w:pos="1636"/>
          <w:tab w:val="num" w:pos="567"/>
        </w:tabs>
        <w:ind w:left="709" w:hanging="218"/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w przypadku wykonania Umowy na poziomie od 90 do 80 % świadczeń, kara wyniesie 10% wartości kwoty przeznaczonej na realizację Umowy w danym roku;</w:t>
      </w:r>
    </w:p>
    <w:p w:rsidR="00493F8E" w:rsidRPr="00831B70" w:rsidRDefault="00493F8E" w:rsidP="004C3BC6">
      <w:pPr>
        <w:numPr>
          <w:ilvl w:val="1"/>
          <w:numId w:val="24"/>
        </w:numPr>
        <w:ind w:left="709" w:hanging="218"/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w przypadku wykonania Umowy na poziomie od 79 do 70 % świadczeń, kara wyniesie 20% wartości kwoty przeznaczonej na realizację Umowy w danym roku;</w:t>
      </w:r>
    </w:p>
    <w:p w:rsidR="00493F8E" w:rsidRPr="00831B70" w:rsidRDefault="00493F8E" w:rsidP="004C3BC6">
      <w:pPr>
        <w:numPr>
          <w:ilvl w:val="1"/>
          <w:numId w:val="24"/>
        </w:numPr>
        <w:ind w:left="709" w:hanging="218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 xml:space="preserve">w przypadku wykonania Umowy poniżej 70 % świadczeń, kara wyniesie 30% wartości kwoty przeznaczonej na realizację Umowy w danym roku. </w:t>
      </w:r>
    </w:p>
    <w:p w:rsidR="00493F8E" w:rsidRPr="00831B70" w:rsidRDefault="00493F8E" w:rsidP="004C3BC6">
      <w:pPr>
        <w:ind w:left="709" w:hanging="218"/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C3BC6" w:rsidP="004C3BC6">
      <w:pPr>
        <w:ind w:left="1276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 xml:space="preserve">                                                      </w:t>
      </w:r>
      <w:r w:rsidR="00493F8E" w:rsidRPr="00831B70">
        <w:rPr>
          <w:rFonts w:ascii="Arial Narrow" w:eastAsia="Calibri" w:hAnsi="Arial Narrow"/>
          <w:b/>
          <w:sz w:val="24"/>
          <w:szCs w:val="24"/>
        </w:rPr>
        <w:t>§ 14.</w:t>
      </w:r>
    </w:p>
    <w:p w:rsidR="004C3BC6" w:rsidRPr="00831B70" w:rsidRDefault="004C3BC6" w:rsidP="004C3BC6">
      <w:pPr>
        <w:ind w:left="1276"/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W przypadku zaistnienia szkody, której wysokość przekracza karę umowną, Udzielający zamówienia będzie mógł żądać odszkodowania uzupełniającego do wysokości rzeczywistej szkody.</w:t>
      </w:r>
    </w:p>
    <w:p w:rsidR="00493F8E" w:rsidRPr="00831B70" w:rsidRDefault="00493F8E" w:rsidP="004C3BC6">
      <w:pPr>
        <w:ind w:left="3540" w:firstLine="708"/>
        <w:jc w:val="both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C3BC6">
      <w:pPr>
        <w:ind w:left="3540" w:firstLine="708"/>
        <w:jc w:val="both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15.</w:t>
      </w:r>
    </w:p>
    <w:p w:rsidR="004C3BC6" w:rsidRPr="00831B70" w:rsidRDefault="004C3BC6" w:rsidP="004C3BC6">
      <w:pPr>
        <w:ind w:left="3540" w:firstLine="708"/>
        <w:jc w:val="both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 xml:space="preserve">Udzielający zamówienia zastrzega sobie prawo do natychmiastowego rozwiązania Umowy bez zachowania terminów wypowiedzenia, w przypadku stwierdzenia rażącego naruszenia jej istotnych postanowień przez Przyjmującego zamówienie, a w szczególności: </w:t>
      </w:r>
    </w:p>
    <w:p w:rsidR="00493F8E" w:rsidRPr="00831B70" w:rsidRDefault="00493F8E" w:rsidP="004C3BC6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stwierdzenia wykazywania w stosownej sprawozdawczości świadczeń zdrowotnych, finansowanych ze środków publicznych w ramach innych programów zdrowotnych lub w ramach powszechnego ubezpieczenia zdrowotnego;</w:t>
      </w:r>
    </w:p>
    <w:p w:rsidR="00493F8E" w:rsidRPr="00831B70" w:rsidRDefault="00493F8E" w:rsidP="004C3BC6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braku zawarcia przez Przyjmującego zamówienie umowy ubezpieczenia od odpowiedzialności cywilnej, o której</w:t>
      </w:r>
      <w:r w:rsidR="00F309B7" w:rsidRPr="00831B70">
        <w:rPr>
          <w:rFonts w:ascii="Arial Narrow" w:eastAsia="Calibri" w:hAnsi="Arial Narrow"/>
          <w:sz w:val="24"/>
          <w:szCs w:val="24"/>
        </w:rPr>
        <w:t xml:space="preserve"> mowa w § 10 Umowy w terminie 10</w:t>
      </w:r>
      <w:r w:rsidRPr="00831B70">
        <w:rPr>
          <w:rFonts w:ascii="Arial Narrow" w:eastAsia="Calibri" w:hAnsi="Arial Narrow"/>
          <w:sz w:val="24"/>
          <w:szCs w:val="24"/>
        </w:rPr>
        <w:t xml:space="preserve"> dni od daty podpisania Umowy lub zmian jej treści i terminu obowiązywania; </w:t>
      </w:r>
    </w:p>
    <w:p w:rsidR="00493F8E" w:rsidRPr="00831B70" w:rsidRDefault="00493F8E" w:rsidP="00493F8E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 xml:space="preserve">stwierdzenia, że środki finansowe przekazywane tytułem realizacji Umowy zostały wydatkowane na inne cele niż przewiduje Umowa. W takim przypadku Przyjmujący zamówienie ma obowiązek </w:t>
      </w:r>
      <w:r w:rsidRPr="00831B70">
        <w:rPr>
          <w:rFonts w:ascii="Arial Narrow" w:eastAsia="Calibri" w:hAnsi="Arial Narrow"/>
          <w:sz w:val="24"/>
          <w:szCs w:val="24"/>
        </w:rPr>
        <w:lastRenderedPageBreak/>
        <w:t>zapłacenia Udzielającemu zamówienia dodatkowej kary umownej w wysokości do 30% kwoty przeznaczonej na realizację Umowy w danym roku, a kara ta zostanie potrącona przez Udzielającego zamówienia z bieżącej należności.</w:t>
      </w: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16.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Strony zastrzegają sobie możliwość wcześniejszego rozwiązania Umowy, w każdym czasie, na podstawie porozumienia stron, w szczególności w przypadku powstania zagrożenia nie wykonania całości lub części jej przedmiotu.</w:t>
      </w: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17.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sz w:val="24"/>
          <w:szCs w:val="24"/>
        </w:rPr>
      </w:pP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Odpowiedzialność za szkodę wyrządzoną przy udzielaniu świadczeń zdrowotnych w zakresie udzielonego zamówienia ponoszą Udzielający zamówienia i Przyjmujący zamówienie, zgodnie z obowiązującymi w tym zakresie przepisami prawa.</w:t>
      </w: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18.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 xml:space="preserve">1. W przypadku, gdy Przyjmujący zamówienie zamierza dokonać zmian podstaw </w:t>
      </w:r>
      <w:r w:rsidRPr="00831B70">
        <w:rPr>
          <w:rFonts w:ascii="Arial Narrow" w:hAnsi="Arial Narrow"/>
          <w:sz w:val="24"/>
          <w:szCs w:val="24"/>
        </w:rPr>
        <w:t xml:space="preserve">formalno </w:t>
      </w:r>
      <w:r w:rsidR="00F45184" w:rsidRPr="00831B70">
        <w:rPr>
          <w:rFonts w:ascii="Arial Narrow" w:hAnsi="Arial Narrow"/>
          <w:sz w:val="24"/>
          <w:szCs w:val="24"/>
        </w:rPr>
        <w:t>-</w:t>
      </w:r>
      <w:r w:rsidRPr="00831B70">
        <w:rPr>
          <w:rFonts w:ascii="Arial Narrow" w:hAnsi="Arial Narrow"/>
          <w:sz w:val="24"/>
          <w:szCs w:val="24"/>
        </w:rPr>
        <w:t>prawnych</w:t>
      </w:r>
      <w:r w:rsidRPr="00831B70">
        <w:rPr>
          <w:rFonts w:ascii="Arial Narrow" w:eastAsia="Calibri" w:hAnsi="Arial Narrow"/>
          <w:sz w:val="24"/>
          <w:szCs w:val="24"/>
        </w:rPr>
        <w:t xml:space="preserve"> prowadzonej działalności, mających wpływ na sposób realizacji Umowy, jest on zobowiązany do pisemnego poinformowania o tym zamiarze Udzielającego z</w:t>
      </w:r>
      <w:r w:rsidR="00F45184" w:rsidRPr="00831B70">
        <w:rPr>
          <w:rFonts w:ascii="Arial Narrow" w:eastAsia="Calibri" w:hAnsi="Arial Narrow"/>
          <w:sz w:val="24"/>
          <w:szCs w:val="24"/>
        </w:rPr>
        <w:t>amówienia, nie później niż na 14</w:t>
      </w:r>
      <w:r w:rsidRPr="00831B70">
        <w:rPr>
          <w:rFonts w:ascii="Arial Narrow" w:eastAsia="Calibri" w:hAnsi="Arial Narrow"/>
          <w:sz w:val="24"/>
          <w:szCs w:val="24"/>
        </w:rPr>
        <w:t xml:space="preserve"> dni przed ich dokonaniem. Po dokonaniu zmian Przyjmujący zamówienie w terminie 7 dni przedkłada Udzielającemu zamówienia dokumenty potwierdzające dokonanie takich zmian.</w:t>
      </w: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2. O zamiarze rozwiązania, likwidacji lub innego zaprzestania działalności Przyjmujący zamówienie niezwłocznie informuje Udzielającego zamówienia.</w:t>
      </w: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19.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93F8E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 xml:space="preserve"> 1. W razie zaistnienia istotnej zmiany okoliczności powodującej, że wykonanie umowy nie leży</w:t>
      </w:r>
      <w:r w:rsidR="004C3BC6" w:rsidRPr="00831B70">
        <w:rPr>
          <w:rFonts w:ascii="Arial Narrow" w:hAnsi="Arial Narrow"/>
          <w:sz w:val="24"/>
          <w:szCs w:val="24"/>
        </w:rPr>
        <w:t xml:space="preserve"> </w:t>
      </w:r>
      <w:r w:rsidRPr="00831B70">
        <w:rPr>
          <w:rFonts w:ascii="Arial Narrow" w:hAnsi="Arial Narrow"/>
          <w:sz w:val="24"/>
          <w:szCs w:val="24"/>
        </w:rPr>
        <w:t>w interesie publicznym, czego nie można było przewidzieć w chwili zawarcia umowy, lub dalsze wykonywanie umowy może zagrozić istotnemu interesowi bezpieczeństwa państwa lub bezpieczeństwu publicznemu, Udzielający zamówienie może</w:t>
      </w:r>
      <w:r w:rsidR="008C25F9" w:rsidRPr="00831B70">
        <w:rPr>
          <w:rFonts w:ascii="Arial Narrow" w:hAnsi="Arial Narrow"/>
          <w:sz w:val="24"/>
          <w:szCs w:val="24"/>
        </w:rPr>
        <w:t xml:space="preserve"> odstąpić od umowy w terminie 14</w:t>
      </w:r>
      <w:r w:rsidRPr="00831B70">
        <w:rPr>
          <w:rFonts w:ascii="Arial Narrow" w:hAnsi="Arial Narrow"/>
          <w:sz w:val="24"/>
          <w:szCs w:val="24"/>
        </w:rPr>
        <w:t xml:space="preserve"> dni od dnia powzięcia wiadomości o tych okolicznościach.</w:t>
      </w: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2. W przypadku, o którym mowa w ust. 1, Przyjmujący zamówienie może żądać wyłącznie wynagrodzenia należnego z tytułu wykonania części umowy.</w:t>
      </w: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20.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93F8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W sprawach nie uregulowanych Umową stosuje się przepisy ustawy z dnia 15 kwietnia 2011 r. o działalności leczniczej, ustawy z dnia 27 sierpnia 2004 r. o świadczeniach opieki zdrowotnej finansowanych ze środków publicznych oraz przepisy ustawy z dnia 23 kwietnia 1964 r. – Kodeks cywilny.</w:t>
      </w:r>
    </w:p>
    <w:p w:rsidR="00493F8E" w:rsidRPr="00831B70" w:rsidRDefault="00493F8E" w:rsidP="00493F8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93F8E" w:rsidP="00493F8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21.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Wszystkie zmiany Umowy wymagają dla swojej ważności zachowania formy pisemnej w postaci aneksu do Umowy.</w:t>
      </w: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831B70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831B70">
        <w:rPr>
          <w:rFonts w:ascii="Arial Narrow" w:eastAsia="Calibri" w:hAnsi="Arial Narrow"/>
          <w:b/>
          <w:sz w:val="24"/>
          <w:szCs w:val="24"/>
        </w:rPr>
        <w:t>§ 22.</w:t>
      </w:r>
    </w:p>
    <w:p w:rsidR="004C3BC6" w:rsidRPr="00831B70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>1. Wszelkie sprawy sporne powstałe na podstawie realizacji Umowy, rozstrzygane będą przez sąd właściwy dla siedziby Udzielającego zamówienia, z zastrzeżeniem ust. 2.</w:t>
      </w: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 xml:space="preserve">2. Spory między stronami powstające w związku z realizacją Umowy rozstrzygane będą polubownie   </w:t>
      </w:r>
    </w:p>
    <w:p w:rsidR="00493F8E" w:rsidRPr="00831B70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831B70">
        <w:rPr>
          <w:rFonts w:ascii="Arial Narrow" w:eastAsia="Calibri" w:hAnsi="Arial Narrow"/>
          <w:sz w:val="24"/>
          <w:szCs w:val="24"/>
        </w:rPr>
        <w:t xml:space="preserve">   z zachowaniem zasady działania w dobrej wierze i z poszanowaniem słusznych interesów stron.</w:t>
      </w:r>
    </w:p>
    <w:p w:rsidR="009B4F6B" w:rsidRPr="00831B70" w:rsidRDefault="00221E15" w:rsidP="00493F8E">
      <w:pPr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               </w:t>
      </w:r>
      <w:r w:rsidR="00CE123B" w:rsidRPr="00831B70">
        <w:rPr>
          <w:rFonts w:ascii="Arial Narrow" w:hAnsi="Arial Narrow"/>
          <w:b/>
          <w:sz w:val="24"/>
          <w:szCs w:val="24"/>
        </w:rPr>
        <w:t xml:space="preserve">                </w:t>
      </w:r>
    </w:p>
    <w:p w:rsidR="009B4F6B" w:rsidRPr="00831B70" w:rsidRDefault="009B4F6B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831B70" w:rsidRDefault="00200E4D" w:rsidP="004C3BC6">
      <w:pPr>
        <w:jc w:val="center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§ 2</w:t>
      </w:r>
      <w:r w:rsidR="009B4F6B" w:rsidRPr="00831B70">
        <w:rPr>
          <w:rFonts w:ascii="Arial Narrow" w:hAnsi="Arial Narrow"/>
          <w:b/>
          <w:sz w:val="24"/>
          <w:szCs w:val="24"/>
        </w:rPr>
        <w:t>3</w:t>
      </w:r>
      <w:r w:rsidRPr="00831B70">
        <w:rPr>
          <w:rFonts w:ascii="Arial Narrow" w:hAnsi="Arial Narrow"/>
          <w:b/>
          <w:sz w:val="24"/>
          <w:szCs w:val="24"/>
        </w:rPr>
        <w:t>.</w:t>
      </w:r>
    </w:p>
    <w:p w:rsidR="004C3BC6" w:rsidRPr="00831B70" w:rsidRDefault="004C3BC6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B22D35" w:rsidRPr="00831B70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831B70">
        <w:rPr>
          <w:rFonts w:ascii="Arial Narrow" w:hAnsi="Arial Narrow"/>
          <w:sz w:val="24"/>
          <w:szCs w:val="24"/>
        </w:rPr>
        <w:t>Umowę sp</w:t>
      </w:r>
      <w:r w:rsidR="00F23A7C" w:rsidRPr="00831B70">
        <w:rPr>
          <w:rFonts w:ascii="Arial Narrow" w:hAnsi="Arial Narrow"/>
          <w:sz w:val="24"/>
          <w:szCs w:val="24"/>
        </w:rPr>
        <w:t xml:space="preserve">orządzono w </w:t>
      </w:r>
      <w:r w:rsidR="006F589E" w:rsidRPr="00831B70">
        <w:rPr>
          <w:rFonts w:ascii="Arial Narrow" w:hAnsi="Arial Narrow"/>
          <w:sz w:val="24"/>
          <w:szCs w:val="24"/>
        </w:rPr>
        <w:t>dwóch</w:t>
      </w:r>
      <w:r w:rsidRPr="00831B70">
        <w:rPr>
          <w:rFonts w:ascii="Arial Narrow" w:hAnsi="Arial Narrow"/>
          <w:sz w:val="24"/>
          <w:szCs w:val="24"/>
        </w:rPr>
        <w:t xml:space="preserve"> jednobrzmiących egzemplarzach, </w:t>
      </w:r>
      <w:r w:rsidR="006F589E" w:rsidRPr="00831B70">
        <w:rPr>
          <w:rFonts w:ascii="Arial Narrow" w:hAnsi="Arial Narrow"/>
          <w:sz w:val="24"/>
          <w:szCs w:val="24"/>
        </w:rPr>
        <w:t>jeden</w:t>
      </w:r>
      <w:r w:rsidRPr="00831B70">
        <w:rPr>
          <w:rFonts w:ascii="Arial Narrow" w:hAnsi="Arial Narrow"/>
          <w:sz w:val="24"/>
          <w:szCs w:val="24"/>
        </w:rPr>
        <w:t xml:space="preserve"> dla Udzielającego zamówienia,</w:t>
      </w:r>
      <w:r w:rsidR="00287B30" w:rsidRPr="00831B70">
        <w:rPr>
          <w:rFonts w:ascii="Arial Narrow" w:hAnsi="Arial Narrow"/>
          <w:sz w:val="24"/>
          <w:szCs w:val="24"/>
        </w:rPr>
        <w:t xml:space="preserve">           </w:t>
      </w:r>
      <w:r w:rsidRPr="00831B70">
        <w:rPr>
          <w:rFonts w:ascii="Arial Narrow" w:hAnsi="Arial Narrow"/>
          <w:sz w:val="24"/>
          <w:szCs w:val="24"/>
        </w:rPr>
        <w:t xml:space="preserve"> a jeden dla </w:t>
      </w:r>
      <w:r w:rsidR="008C0B86" w:rsidRPr="00831B70">
        <w:rPr>
          <w:rFonts w:ascii="Arial Narrow" w:hAnsi="Arial Narrow"/>
          <w:sz w:val="24"/>
          <w:szCs w:val="24"/>
        </w:rPr>
        <w:t>……………………………….</w:t>
      </w:r>
    </w:p>
    <w:p w:rsidR="008C0B86" w:rsidRPr="00831B70" w:rsidRDefault="008C0B86" w:rsidP="00493F8E">
      <w:pPr>
        <w:jc w:val="both"/>
        <w:rPr>
          <w:rFonts w:ascii="Arial Narrow" w:hAnsi="Arial Narrow"/>
          <w:sz w:val="24"/>
          <w:szCs w:val="24"/>
        </w:rPr>
      </w:pPr>
    </w:p>
    <w:p w:rsidR="00CE123B" w:rsidRPr="00831B70" w:rsidRDefault="00CE123B" w:rsidP="00493F8E">
      <w:pPr>
        <w:jc w:val="both"/>
        <w:rPr>
          <w:rFonts w:ascii="Arial Narrow" w:hAnsi="Arial Narrow"/>
          <w:sz w:val="24"/>
          <w:szCs w:val="24"/>
        </w:rPr>
      </w:pPr>
    </w:p>
    <w:p w:rsidR="00200E4D" w:rsidRPr="00831B70" w:rsidRDefault="00200E4D" w:rsidP="00493F8E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831B70">
        <w:rPr>
          <w:rFonts w:ascii="Arial Narrow" w:hAnsi="Arial Narrow"/>
          <w:b/>
          <w:sz w:val="24"/>
          <w:szCs w:val="24"/>
        </w:rPr>
        <w:t>Udzielający zamówienia:</w:t>
      </w:r>
      <w:r w:rsidRPr="00831B70">
        <w:rPr>
          <w:rFonts w:ascii="Arial Narrow" w:hAnsi="Arial Narrow"/>
          <w:sz w:val="24"/>
          <w:szCs w:val="24"/>
        </w:rPr>
        <w:tab/>
      </w:r>
      <w:r w:rsidRPr="00831B70">
        <w:rPr>
          <w:rFonts w:ascii="Arial Narrow" w:hAnsi="Arial Narrow"/>
          <w:sz w:val="24"/>
          <w:szCs w:val="24"/>
        </w:rPr>
        <w:tab/>
      </w:r>
      <w:r w:rsidRPr="00831B70">
        <w:rPr>
          <w:rFonts w:ascii="Arial Narrow" w:hAnsi="Arial Narrow"/>
          <w:sz w:val="24"/>
          <w:szCs w:val="24"/>
        </w:rPr>
        <w:tab/>
      </w:r>
      <w:r w:rsidRPr="00831B70">
        <w:rPr>
          <w:rFonts w:ascii="Arial Narrow" w:hAnsi="Arial Narrow"/>
          <w:sz w:val="24"/>
          <w:szCs w:val="24"/>
        </w:rPr>
        <w:tab/>
      </w:r>
      <w:r w:rsidRPr="00831B70">
        <w:rPr>
          <w:rFonts w:ascii="Arial Narrow" w:hAnsi="Arial Narrow"/>
          <w:b/>
          <w:sz w:val="24"/>
          <w:szCs w:val="24"/>
        </w:rPr>
        <w:t>Przyjmujący zamówienie:</w:t>
      </w:r>
    </w:p>
    <w:p w:rsidR="00DF59E0" w:rsidRPr="00831B70" w:rsidRDefault="00DF59E0" w:rsidP="00493F8E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59E0" w:rsidRPr="00831B70" w:rsidRDefault="00DF59E0" w:rsidP="00493F8E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59E0" w:rsidRPr="00831B70" w:rsidRDefault="00DF59E0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59E0" w:rsidRPr="00831B70" w:rsidRDefault="00DF59E0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D44E81" w:rsidRPr="00831B70" w:rsidRDefault="00D44E81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9B4F6B" w:rsidRPr="00831B70" w:rsidRDefault="009B4F6B" w:rsidP="002664FD">
      <w:pPr>
        <w:jc w:val="both"/>
        <w:rPr>
          <w:rFonts w:ascii="Arial Narrow" w:hAnsi="Arial Narrow"/>
          <w:sz w:val="24"/>
          <w:szCs w:val="24"/>
        </w:rPr>
      </w:pPr>
    </w:p>
    <w:p w:rsidR="002C5A2F" w:rsidRPr="00831B70" w:rsidRDefault="002C5A2F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831B70" w:rsidRDefault="00704B95" w:rsidP="002664FD">
      <w:pPr>
        <w:jc w:val="both"/>
        <w:rPr>
          <w:rFonts w:ascii="Arial Narrow" w:hAnsi="Arial Narrow"/>
        </w:rPr>
      </w:pPr>
    </w:p>
    <w:p w:rsidR="00704B95" w:rsidRPr="00831B70" w:rsidRDefault="00704B95" w:rsidP="002664FD">
      <w:pPr>
        <w:jc w:val="both"/>
        <w:rPr>
          <w:rFonts w:ascii="Arial Narrow" w:hAnsi="Arial Narrow"/>
        </w:rPr>
      </w:pPr>
    </w:p>
    <w:p w:rsidR="002664FD" w:rsidRPr="00831B70" w:rsidRDefault="002664FD" w:rsidP="00AF357D">
      <w:pPr>
        <w:ind w:left="7080"/>
        <w:jc w:val="both"/>
        <w:rPr>
          <w:rFonts w:ascii="Arial Narrow" w:hAnsi="Arial Narrow"/>
        </w:rPr>
      </w:pPr>
      <w:r w:rsidRPr="00831B70">
        <w:rPr>
          <w:rFonts w:ascii="Arial Narrow" w:hAnsi="Arial Narrow"/>
        </w:rPr>
        <w:t>Załącznik do Umowy na realizację programu polityki zdrowotnej</w:t>
      </w:r>
    </w:p>
    <w:p w:rsidR="002664FD" w:rsidRPr="00831B70" w:rsidRDefault="002664FD" w:rsidP="00AF357D">
      <w:pPr>
        <w:ind w:left="7080"/>
        <w:jc w:val="both"/>
        <w:rPr>
          <w:rFonts w:ascii="Arial Narrow" w:hAnsi="Arial Narrow"/>
          <w:i/>
          <w:sz w:val="16"/>
          <w:szCs w:val="16"/>
        </w:rPr>
      </w:pPr>
    </w:p>
    <w:p w:rsidR="00A15B74" w:rsidRPr="00831B70" w:rsidRDefault="00A15B74" w:rsidP="002664FD">
      <w:pPr>
        <w:jc w:val="both"/>
        <w:rPr>
          <w:rFonts w:ascii="Arial Narrow" w:hAnsi="Arial Narrow"/>
          <w:i/>
          <w:sz w:val="16"/>
          <w:szCs w:val="16"/>
        </w:rPr>
      </w:pPr>
    </w:p>
    <w:p w:rsidR="002664FD" w:rsidRPr="00831B70" w:rsidRDefault="002664FD" w:rsidP="002664FD">
      <w:pPr>
        <w:jc w:val="both"/>
        <w:rPr>
          <w:rFonts w:ascii="Arial Narrow" w:hAnsi="Arial Narrow"/>
          <w:i/>
          <w:sz w:val="16"/>
          <w:szCs w:val="16"/>
        </w:rPr>
      </w:pPr>
      <w:r w:rsidRPr="00831B70">
        <w:rPr>
          <w:rFonts w:ascii="Arial Narrow" w:hAnsi="Arial Narrow"/>
          <w:i/>
          <w:sz w:val="16"/>
          <w:szCs w:val="16"/>
        </w:rPr>
        <w:t>(Pieczątka nagłówkowa Przyjmującego zamówienie)</w:t>
      </w:r>
    </w:p>
    <w:p w:rsidR="00A15B74" w:rsidRPr="00831B70" w:rsidRDefault="002664FD" w:rsidP="002664FD">
      <w:pPr>
        <w:jc w:val="both"/>
        <w:rPr>
          <w:rFonts w:ascii="Arial Narrow" w:hAnsi="Arial Narrow"/>
          <w:i/>
        </w:rPr>
      </w:pP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  <w:r w:rsidRPr="00831B70">
        <w:rPr>
          <w:rFonts w:ascii="Arial Narrow" w:hAnsi="Arial Narrow"/>
          <w:i/>
        </w:rPr>
        <w:tab/>
      </w:r>
    </w:p>
    <w:p w:rsidR="00A15B74" w:rsidRPr="00831B70" w:rsidRDefault="00A15B74" w:rsidP="002664FD">
      <w:pPr>
        <w:jc w:val="both"/>
        <w:rPr>
          <w:rFonts w:ascii="Arial Narrow" w:hAnsi="Arial Narrow"/>
          <w:i/>
        </w:rPr>
      </w:pP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ind w:left="6372"/>
        <w:rPr>
          <w:rFonts w:ascii="Arial Narrow" w:eastAsia="ArialNarrow" w:hAnsi="Arial Narrow" w:cs="ArialNarrow"/>
          <w:b/>
          <w:lang w:eastAsia="pl-PL"/>
        </w:rPr>
      </w:pPr>
      <w:r w:rsidRPr="00831B70">
        <w:rPr>
          <w:rFonts w:ascii="Arial Narrow" w:eastAsia="ArialNarrow" w:hAnsi="Arial Narrow" w:cs="ArialNarrow"/>
          <w:b/>
          <w:lang w:eastAsia="pl-PL"/>
        </w:rPr>
        <w:t>Kraków, dnia  …………………………… r.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ind w:left="6372"/>
        <w:rPr>
          <w:rFonts w:ascii="Arial Narrow" w:eastAsia="ArialNarrow" w:hAnsi="Arial Narrow" w:cs="ArialNarrow"/>
          <w:lang w:eastAsia="pl-PL"/>
        </w:rPr>
      </w:pPr>
    </w:p>
    <w:p w:rsidR="00A15B74" w:rsidRPr="00831B70" w:rsidRDefault="00A15B74" w:rsidP="00AF357D">
      <w:pPr>
        <w:suppressAutoHyphens w:val="0"/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Harmonogram i kosztorys realizacji Programu: „Pomoc w powrocie do zdrowego funkcjonowania</w:t>
      </w:r>
    </w:p>
    <w:p w:rsidR="00A15B74" w:rsidRPr="00831B70" w:rsidRDefault="00A15B74" w:rsidP="00AF357D">
      <w:pPr>
        <w:suppressAutoHyphens w:val="0"/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psychicznego: Program profilaktyki głębokich zaburzeń psychicznych (GZP).”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1.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Miejsce realizacji Programu</w:t>
      </w:r>
      <w:r w:rsidR="00A15B74" w:rsidRPr="00831B70">
        <w:rPr>
          <w:rFonts w:ascii="Arial Narrow" w:eastAsia="ArialNarrow" w:hAnsi="Arial Narrow" w:cs="ArialNarrow"/>
          <w:sz w:val="24"/>
          <w:szCs w:val="24"/>
          <w:lang w:eastAsia="pl-PL"/>
        </w:rPr>
        <w:t xml:space="preserve"> (nazwa Przyjmującego zamówienie i dokładny adres gabinetu, w którym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realizowany będzie Program):</w:t>
      </w:r>
    </w:p>
    <w:p w:rsidR="00A15B74" w:rsidRPr="00831B70" w:rsidRDefault="00AF357D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…………………………………………………….................................................……………………………………..</w:t>
      </w:r>
    </w:p>
    <w:p w:rsidR="00AF357D" w:rsidRPr="00831B70" w:rsidRDefault="00AF357D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2.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Opis Programu:</w:t>
      </w:r>
      <w:r w:rsidR="00A15B74" w:rsidRPr="00831B70">
        <w:rPr>
          <w:rFonts w:ascii="Arial Narrow" w:eastAsia="ArialNarrow" w:hAnsi="Arial Narrow" w:cs="ArialNarrow"/>
          <w:sz w:val="24"/>
          <w:szCs w:val="24"/>
          <w:lang w:eastAsia="pl-PL"/>
        </w:rPr>
        <w:t xml:space="preserve"> Realizacja Programu polegać będzie na wykonaniu:</w:t>
      </w:r>
    </w:p>
    <w:p w:rsidR="00AF357D" w:rsidRPr="00831B70" w:rsidRDefault="00AF357D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</w:p>
    <w:p w:rsidR="00A15B74" w:rsidRPr="00831B70" w:rsidRDefault="00AF357D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3.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Czas realizacji Programu: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 xml:space="preserve">od dnia zawarcia umowy do dnia </w:t>
      </w: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28 listopada 2018 roku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4.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Telefoniczna rejestracja i informacja pacjentów: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czynna od ……………… do …….............. Nr tel.: 12 ………………….. w godz. od ……….. do ………….. Podczas rejestracji wyznaczony zostanie dzień i godzina przyjęcia pacjenta.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5.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Terminy udzielania świadczeń w ramach Programu: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pacjenci będą przyjmowani od …………………do ……………......(dni tygodnia)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w godz. od …… do ……..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6.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Minimalna liczba personelu medycznego udzielającego świadczeń objętych Programem: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(wskazanie rodzaju i liczby personelu):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………………………………………………………………………………………………………………………………...</w:t>
      </w:r>
    </w:p>
    <w:p w:rsidR="00AF357D" w:rsidRPr="00831B70" w:rsidRDefault="00AF357D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7.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Wskazanie nr telefonu i adresu e-mail do osoby odpowiedzialnej za organizację Programu ze strony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b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Przyjmującego zamówienie: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( nazwisko, nr telefonu, e-mail):…………………………..……………………………………………………………….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8.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Cena za jednostkowe świadczenia realizowane w ramach Programu </w:t>
      </w:r>
      <w:r w:rsidR="00A15B74"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(zgodnie z przyjętym formularzem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ofertowym):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9.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Wysokość środków na 2017 r.</w:t>
      </w:r>
      <w:r w:rsidR="00A15B74" w:rsidRPr="00831B70">
        <w:rPr>
          <w:rFonts w:ascii="Arial Narrow" w:eastAsia="ArialNarrow" w:hAnsi="Arial Narrow" w:cs="ArialNarrow"/>
          <w:sz w:val="24"/>
          <w:szCs w:val="24"/>
          <w:lang w:eastAsia="pl-PL"/>
        </w:rPr>
        <w:t xml:space="preserve"> na realizację Programu wyniesie nie więcej niż ………….….....zł brutto</w:t>
      </w:r>
    </w:p>
    <w:p w:rsidR="00A15B74" w:rsidRPr="00831B70" w:rsidRDefault="00D61829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 xml:space="preserve">10. </w:t>
      </w:r>
      <w:r w:rsidR="00A15B74" w:rsidRPr="00831B70">
        <w:rPr>
          <w:rFonts w:ascii="Arial Narrow" w:eastAsia="ArialNarrow" w:hAnsi="Arial Narrow" w:cs="ArialNarrow"/>
          <w:b/>
          <w:sz w:val="24"/>
          <w:szCs w:val="24"/>
          <w:lang w:eastAsia="pl-PL"/>
        </w:rPr>
        <w:t>Wysokość środków na 2018 r.</w:t>
      </w:r>
      <w:r w:rsidR="00A15B74" w:rsidRPr="00831B70">
        <w:rPr>
          <w:rFonts w:ascii="Arial Narrow" w:eastAsia="ArialNarrow" w:hAnsi="Arial Narrow" w:cs="ArialNarrow"/>
          <w:sz w:val="24"/>
          <w:szCs w:val="24"/>
          <w:lang w:eastAsia="pl-PL"/>
        </w:rPr>
        <w:t xml:space="preserve"> na realizację Programu wyniesie nie więcej niż ………….….....zł brutto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(zgodnie z wynikami konkursu ofert).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rPr>
          <w:rFonts w:ascii="Arial Narrow" w:eastAsia="ArialNarrow" w:hAnsi="Arial Narrow" w:cs="ArialNarrow"/>
          <w:sz w:val="24"/>
          <w:szCs w:val="24"/>
          <w:lang w:eastAsia="pl-PL"/>
        </w:rPr>
      </w:pP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ind w:left="6372"/>
        <w:rPr>
          <w:rFonts w:ascii="Arial Narrow" w:eastAsia="ArialNarrow" w:hAnsi="Arial Narrow" w:cs="ArialNarrow"/>
          <w:sz w:val="24"/>
          <w:szCs w:val="24"/>
          <w:lang w:eastAsia="pl-PL"/>
        </w:rPr>
      </w:pPr>
      <w:r w:rsidRPr="00831B70">
        <w:rPr>
          <w:rFonts w:ascii="Arial Narrow" w:eastAsia="ArialNarrow" w:hAnsi="Arial Narrow" w:cs="ArialNarrow"/>
          <w:sz w:val="24"/>
          <w:szCs w:val="24"/>
          <w:lang w:eastAsia="pl-PL"/>
        </w:rPr>
        <w:t>...........................................................</w:t>
      </w:r>
    </w:p>
    <w:p w:rsidR="00A15B74" w:rsidRPr="00831B70" w:rsidRDefault="00A15B74" w:rsidP="00A15B74">
      <w:pPr>
        <w:suppressAutoHyphens w:val="0"/>
        <w:autoSpaceDE w:val="0"/>
        <w:autoSpaceDN w:val="0"/>
        <w:adjustRightInd w:val="0"/>
        <w:ind w:left="6372"/>
        <w:jc w:val="center"/>
        <w:rPr>
          <w:rFonts w:ascii="Arial Narrow" w:eastAsia="ArialNarrow" w:hAnsi="Arial Narrow" w:cs="ArialNarrow"/>
          <w:i/>
          <w:sz w:val="16"/>
          <w:szCs w:val="16"/>
          <w:lang w:eastAsia="pl-PL"/>
        </w:rPr>
      </w:pPr>
      <w:r w:rsidRPr="00831B70">
        <w:rPr>
          <w:rFonts w:ascii="Arial Narrow" w:eastAsia="ArialNarrow" w:hAnsi="Arial Narrow" w:cs="ArialNarrow"/>
          <w:i/>
          <w:sz w:val="16"/>
          <w:szCs w:val="16"/>
          <w:lang w:eastAsia="pl-PL"/>
        </w:rPr>
        <w:t>(podpis i pieczątka osoby upoważnionej</w:t>
      </w:r>
    </w:p>
    <w:p w:rsidR="000D1B74" w:rsidRPr="00831B70" w:rsidRDefault="00A15B74" w:rsidP="00AF357D">
      <w:pPr>
        <w:ind w:left="6372"/>
        <w:jc w:val="center"/>
        <w:rPr>
          <w:rFonts w:ascii="Arial Narrow" w:hAnsi="Arial Narrow"/>
          <w:i/>
        </w:rPr>
      </w:pPr>
      <w:r w:rsidRPr="00831B70">
        <w:rPr>
          <w:rFonts w:ascii="Arial Narrow" w:eastAsia="ArialNarrow" w:hAnsi="Arial Narrow" w:cs="ArialNarrow"/>
          <w:i/>
          <w:sz w:val="16"/>
          <w:szCs w:val="16"/>
          <w:lang w:eastAsia="pl-PL"/>
        </w:rPr>
        <w:t>do reprezentacji Przyjmującego zamówienie)</w:t>
      </w:r>
    </w:p>
    <w:p w:rsidR="003E1D17" w:rsidRPr="00831B70" w:rsidRDefault="003E1D17" w:rsidP="00DF59E0">
      <w:pPr>
        <w:jc w:val="both"/>
        <w:rPr>
          <w:rFonts w:ascii="Arial Narrow" w:hAnsi="Arial Narrow"/>
        </w:rPr>
      </w:pPr>
    </w:p>
    <w:sectPr w:rsidR="003E1D17" w:rsidRPr="00831B70" w:rsidSect="00D44E81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28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84" w:rsidRDefault="00453684">
      <w:r>
        <w:separator/>
      </w:r>
    </w:p>
  </w:endnote>
  <w:endnote w:type="continuationSeparator" w:id="0">
    <w:p w:rsidR="00453684" w:rsidRDefault="0045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4B" w:rsidRDefault="00062E4B" w:rsidP="00A15B74">
    <w:pPr>
      <w:pStyle w:val="Stopka"/>
      <w:ind w:right="360"/>
      <w:jc w:val="center"/>
      <w:rPr>
        <w:rFonts w:ascii="Arial Narrow" w:hAnsi="Arial Narrow"/>
      </w:rPr>
    </w:pPr>
    <w:r>
      <w:rPr>
        <w:rFonts w:ascii="Arial Narrow" w:hAnsi="Arial Narrow"/>
      </w:rPr>
      <w:t>Biuro ds. Ochrony Zdrowia Urząd Miasta Krakowa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84" w:rsidRDefault="00453684">
      <w:r>
        <w:separator/>
      </w:r>
    </w:p>
  </w:footnote>
  <w:footnote w:type="continuationSeparator" w:id="0">
    <w:p w:rsidR="00453684" w:rsidRDefault="0045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4B" w:rsidRDefault="00062E4B" w:rsidP="002B0EBE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 xml:space="preserve">Umowa o udzielenie zamówienia na realizację </w:t>
    </w:r>
    <w:r w:rsidR="004C2F80">
      <w:rPr>
        <w:rFonts w:ascii="Arial Narrow" w:hAnsi="Arial Narrow"/>
      </w:rPr>
      <w:t>programu polityki zdrowotnej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96CA397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0">
    <w:nsid w:val="0000000B"/>
    <w:multiLevelType w:val="single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5401931"/>
    <w:multiLevelType w:val="hybridMultilevel"/>
    <w:tmpl w:val="8B94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8B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F4A9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3A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48478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BA7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109148C7"/>
    <w:multiLevelType w:val="hybridMultilevel"/>
    <w:tmpl w:val="E0DA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2126D"/>
    <w:multiLevelType w:val="hybridMultilevel"/>
    <w:tmpl w:val="985A6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000685"/>
    <w:multiLevelType w:val="hybridMultilevel"/>
    <w:tmpl w:val="CE0C26C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00A724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02866C5"/>
    <w:multiLevelType w:val="hybridMultilevel"/>
    <w:tmpl w:val="AE046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9370A3"/>
    <w:multiLevelType w:val="hybridMultilevel"/>
    <w:tmpl w:val="B4024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2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E560F"/>
    <w:multiLevelType w:val="hybridMultilevel"/>
    <w:tmpl w:val="80A01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00AAA"/>
    <w:multiLevelType w:val="multilevel"/>
    <w:tmpl w:val="FFDE9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5A5EA6"/>
    <w:multiLevelType w:val="hybridMultilevel"/>
    <w:tmpl w:val="89A89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27590"/>
    <w:multiLevelType w:val="multilevel"/>
    <w:tmpl w:val="8B944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B6D0F"/>
    <w:multiLevelType w:val="hybridMultilevel"/>
    <w:tmpl w:val="0BE49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39CC"/>
    <w:multiLevelType w:val="hybridMultilevel"/>
    <w:tmpl w:val="A1DABBC8"/>
    <w:lvl w:ilvl="0" w:tplc="5E0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F7544"/>
    <w:multiLevelType w:val="hybridMultilevel"/>
    <w:tmpl w:val="FFDE9F22"/>
    <w:name w:val="WW8Num1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90DE7"/>
    <w:multiLevelType w:val="hybridMultilevel"/>
    <w:tmpl w:val="16B44252"/>
    <w:name w:val="WW8Num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4523F"/>
    <w:multiLevelType w:val="hybridMultilevel"/>
    <w:tmpl w:val="79E4B36C"/>
    <w:lvl w:ilvl="0" w:tplc="00000003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A813534"/>
    <w:multiLevelType w:val="hybridMultilevel"/>
    <w:tmpl w:val="7E96C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37526"/>
    <w:multiLevelType w:val="singleLevel"/>
    <w:tmpl w:val="346A0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932299"/>
    <w:multiLevelType w:val="hybridMultilevel"/>
    <w:tmpl w:val="C882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1D8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D746F"/>
    <w:multiLevelType w:val="hybridMultilevel"/>
    <w:tmpl w:val="1DC0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C5F93"/>
    <w:multiLevelType w:val="singleLevel"/>
    <w:tmpl w:val="0B4EF4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5">
    <w:nsid w:val="736009FC"/>
    <w:multiLevelType w:val="hybridMultilevel"/>
    <w:tmpl w:val="86F855BC"/>
    <w:lvl w:ilvl="0" w:tplc="F3E8A192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742AC"/>
    <w:multiLevelType w:val="hybridMultilevel"/>
    <w:tmpl w:val="6BC02AD6"/>
    <w:lvl w:ilvl="0" w:tplc="96C2F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B57C3"/>
    <w:multiLevelType w:val="hybridMultilevel"/>
    <w:tmpl w:val="144A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6205D"/>
    <w:multiLevelType w:val="hybridMultilevel"/>
    <w:tmpl w:val="7B14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D3648"/>
    <w:multiLevelType w:val="hybridMultilevel"/>
    <w:tmpl w:val="0FA8FB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7"/>
  </w:num>
  <w:num w:numId="17">
    <w:abstractNumId w:val="22"/>
  </w:num>
  <w:num w:numId="18">
    <w:abstractNumId w:val="28"/>
  </w:num>
  <w:num w:numId="19">
    <w:abstractNumId w:val="11"/>
    <w:lvlOverride w:ilvl="0">
      <w:startOverride w:val="1"/>
    </w:lvlOverride>
  </w:num>
  <w:num w:numId="20">
    <w:abstractNumId w:val="15"/>
  </w:num>
  <w:num w:numId="21">
    <w:abstractNumId w:val="32"/>
  </w:num>
  <w:num w:numId="22">
    <w:abstractNumId w:val="35"/>
  </w:num>
  <w:num w:numId="23">
    <w:abstractNumId w:val="31"/>
  </w:num>
  <w:num w:numId="24">
    <w:abstractNumId w:val="18"/>
  </w:num>
  <w:num w:numId="25">
    <w:abstractNumId w:val="20"/>
  </w:num>
  <w:num w:numId="26">
    <w:abstractNumId w:val="14"/>
  </w:num>
  <w:num w:numId="27">
    <w:abstractNumId w:val="34"/>
  </w:num>
  <w:num w:numId="28">
    <w:abstractNumId w:val="26"/>
  </w:num>
  <w:num w:numId="29">
    <w:abstractNumId w:val="3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17"/>
  </w:num>
  <w:num w:numId="34">
    <w:abstractNumId w:val="19"/>
  </w:num>
  <w:num w:numId="35">
    <w:abstractNumId w:val="16"/>
  </w:num>
  <w:num w:numId="36">
    <w:abstractNumId w:val="21"/>
  </w:num>
  <w:num w:numId="37">
    <w:abstractNumId w:val="39"/>
  </w:num>
  <w:num w:numId="38">
    <w:abstractNumId w:val="30"/>
  </w:num>
  <w:num w:numId="39">
    <w:abstractNumId w:val="33"/>
  </w:num>
  <w:num w:numId="40">
    <w:abstractNumId w:val="25"/>
  </w:num>
  <w:num w:numId="41">
    <w:abstractNumId w:val="3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573D"/>
    <w:rsid w:val="00003B63"/>
    <w:rsid w:val="00010B12"/>
    <w:rsid w:val="00012E80"/>
    <w:rsid w:val="0002140F"/>
    <w:rsid w:val="0002750B"/>
    <w:rsid w:val="00040211"/>
    <w:rsid w:val="00042719"/>
    <w:rsid w:val="000461F4"/>
    <w:rsid w:val="000533B5"/>
    <w:rsid w:val="000564B3"/>
    <w:rsid w:val="00062E4B"/>
    <w:rsid w:val="0006326B"/>
    <w:rsid w:val="0006447A"/>
    <w:rsid w:val="0008605A"/>
    <w:rsid w:val="00091853"/>
    <w:rsid w:val="00097BBA"/>
    <w:rsid w:val="000B37B9"/>
    <w:rsid w:val="000B49FB"/>
    <w:rsid w:val="000B7923"/>
    <w:rsid w:val="000C1F37"/>
    <w:rsid w:val="000D1B74"/>
    <w:rsid w:val="000D5944"/>
    <w:rsid w:val="000E1E18"/>
    <w:rsid w:val="000E4392"/>
    <w:rsid w:val="000F0625"/>
    <w:rsid w:val="000F1A45"/>
    <w:rsid w:val="000F1ADA"/>
    <w:rsid w:val="000F525B"/>
    <w:rsid w:val="000F6EA9"/>
    <w:rsid w:val="00107300"/>
    <w:rsid w:val="001149B0"/>
    <w:rsid w:val="00116B50"/>
    <w:rsid w:val="001207A9"/>
    <w:rsid w:val="00131239"/>
    <w:rsid w:val="00133CF3"/>
    <w:rsid w:val="001419E7"/>
    <w:rsid w:val="00143347"/>
    <w:rsid w:val="00143545"/>
    <w:rsid w:val="00152C5D"/>
    <w:rsid w:val="00156983"/>
    <w:rsid w:val="001573B4"/>
    <w:rsid w:val="001631D3"/>
    <w:rsid w:val="00171A45"/>
    <w:rsid w:val="00172C8F"/>
    <w:rsid w:val="0018061F"/>
    <w:rsid w:val="00180C93"/>
    <w:rsid w:val="001811E9"/>
    <w:rsid w:val="0018646A"/>
    <w:rsid w:val="00196C03"/>
    <w:rsid w:val="001A1A9B"/>
    <w:rsid w:val="001A5B56"/>
    <w:rsid w:val="001A7908"/>
    <w:rsid w:val="001B77CB"/>
    <w:rsid w:val="001D04DC"/>
    <w:rsid w:val="001E053D"/>
    <w:rsid w:val="001F0E12"/>
    <w:rsid w:val="001F139E"/>
    <w:rsid w:val="001F47AA"/>
    <w:rsid w:val="001F79E5"/>
    <w:rsid w:val="00200E4D"/>
    <w:rsid w:val="00201C9B"/>
    <w:rsid w:val="00221E15"/>
    <w:rsid w:val="002221F5"/>
    <w:rsid w:val="0023128D"/>
    <w:rsid w:val="00231B90"/>
    <w:rsid w:val="00236297"/>
    <w:rsid w:val="002371D5"/>
    <w:rsid w:val="00237A0E"/>
    <w:rsid w:val="00242759"/>
    <w:rsid w:val="00256644"/>
    <w:rsid w:val="00263CF9"/>
    <w:rsid w:val="002664FD"/>
    <w:rsid w:val="002708B0"/>
    <w:rsid w:val="0027193A"/>
    <w:rsid w:val="002775EF"/>
    <w:rsid w:val="00280073"/>
    <w:rsid w:val="00284230"/>
    <w:rsid w:val="00284421"/>
    <w:rsid w:val="00287B30"/>
    <w:rsid w:val="00291A64"/>
    <w:rsid w:val="002924D5"/>
    <w:rsid w:val="00294C8A"/>
    <w:rsid w:val="002A51CF"/>
    <w:rsid w:val="002B0EBE"/>
    <w:rsid w:val="002B5770"/>
    <w:rsid w:val="002B7377"/>
    <w:rsid w:val="002B75C5"/>
    <w:rsid w:val="002C1EC1"/>
    <w:rsid w:val="002C22E9"/>
    <w:rsid w:val="002C2791"/>
    <w:rsid w:val="002C4372"/>
    <w:rsid w:val="002C5A2F"/>
    <w:rsid w:val="002C73B7"/>
    <w:rsid w:val="002D41B2"/>
    <w:rsid w:val="002D7B28"/>
    <w:rsid w:val="002E0049"/>
    <w:rsid w:val="002E0F07"/>
    <w:rsid w:val="002E335D"/>
    <w:rsid w:val="002F03A5"/>
    <w:rsid w:val="002F0797"/>
    <w:rsid w:val="002F0D44"/>
    <w:rsid w:val="002F388C"/>
    <w:rsid w:val="00306124"/>
    <w:rsid w:val="003115BA"/>
    <w:rsid w:val="00315102"/>
    <w:rsid w:val="00320CB4"/>
    <w:rsid w:val="003231D5"/>
    <w:rsid w:val="00323378"/>
    <w:rsid w:val="00334529"/>
    <w:rsid w:val="00344E97"/>
    <w:rsid w:val="00347B87"/>
    <w:rsid w:val="003531C4"/>
    <w:rsid w:val="003605C0"/>
    <w:rsid w:val="00360896"/>
    <w:rsid w:val="00363728"/>
    <w:rsid w:val="00363CE4"/>
    <w:rsid w:val="00364070"/>
    <w:rsid w:val="003674AF"/>
    <w:rsid w:val="003674CF"/>
    <w:rsid w:val="00371569"/>
    <w:rsid w:val="0037220B"/>
    <w:rsid w:val="00375E58"/>
    <w:rsid w:val="00382A2F"/>
    <w:rsid w:val="00383E23"/>
    <w:rsid w:val="003853F8"/>
    <w:rsid w:val="00386176"/>
    <w:rsid w:val="0039550D"/>
    <w:rsid w:val="00397DDA"/>
    <w:rsid w:val="003A4E7E"/>
    <w:rsid w:val="003D2644"/>
    <w:rsid w:val="003D7AD0"/>
    <w:rsid w:val="003E121B"/>
    <w:rsid w:val="003E1D17"/>
    <w:rsid w:val="003F1CB9"/>
    <w:rsid w:val="003F4E7B"/>
    <w:rsid w:val="003F6495"/>
    <w:rsid w:val="003F65F1"/>
    <w:rsid w:val="00404097"/>
    <w:rsid w:val="00412EF6"/>
    <w:rsid w:val="00415BF9"/>
    <w:rsid w:val="004201AD"/>
    <w:rsid w:val="0042491C"/>
    <w:rsid w:val="00441F4C"/>
    <w:rsid w:val="00443EA5"/>
    <w:rsid w:val="0044456D"/>
    <w:rsid w:val="00445724"/>
    <w:rsid w:val="004478E7"/>
    <w:rsid w:val="0045190F"/>
    <w:rsid w:val="00453684"/>
    <w:rsid w:val="00464B47"/>
    <w:rsid w:val="004664EE"/>
    <w:rsid w:val="00471504"/>
    <w:rsid w:val="00490C07"/>
    <w:rsid w:val="00493F8E"/>
    <w:rsid w:val="00497DDB"/>
    <w:rsid w:val="004A1A1C"/>
    <w:rsid w:val="004A6BF4"/>
    <w:rsid w:val="004B5DC5"/>
    <w:rsid w:val="004B72DB"/>
    <w:rsid w:val="004C00F6"/>
    <w:rsid w:val="004C0D9B"/>
    <w:rsid w:val="004C2F80"/>
    <w:rsid w:val="004C3BC6"/>
    <w:rsid w:val="004D5FAB"/>
    <w:rsid w:val="004D620A"/>
    <w:rsid w:val="004E2A08"/>
    <w:rsid w:val="004E680C"/>
    <w:rsid w:val="004E708F"/>
    <w:rsid w:val="005022A7"/>
    <w:rsid w:val="00504366"/>
    <w:rsid w:val="00504B41"/>
    <w:rsid w:val="00507AC7"/>
    <w:rsid w:val="00507C18"/>
    <w:rsid w:val="00513A92"/>
    <w:rsid w:val="00521247"/>
    <w:rsid w:val="0052413A"/>
    <w:rsid w:val="0053256F"/>
    <w:rsid w:val="00535502"/>
    <w:rsid w:val="0053665A"/>
    <w:rsid w:val="00536FB0"/>
    <w:rsid w:val="005505FF"/>
    <w:rsid w:val="00554C86"/>
    <w:rsid w:val="00563B56"/>
    <w:rsid w:val="00564885"/>
    <w:rsid w:val="00575E11"/>
    <w:rsid w:val="00585EA6"/>
    <w:rsid w:val="005900D4"/>
    <w:rsid w:val="005A1583"/>
    <w:rsid w:val="005B6A8F"/>
    <w:rsid w:val="005C06CB"/>
    <w:rsid w:val="005D07A1"/>
    <w:rsid w:val="005D193F"/>
    <w:rsid w:val="005E378B"/>
    <w:rsid w:val="005E444B"/>
    <w:rsid w:val="005E4B66"/>
    <w:rsid w:val="005E6F84"/>
    <w:rsid w:val="005E77D9"/>
    <w:rsid w:val="005F16DC"/>
    <w:rsid w:val="005F1BA5"/>
    <w:rsid w:val="005F2008"/>
    <w:rsid w:val="005F36F0"/>
    <w:rsid w:val="005F4946"/>
    <w:rsid w:val="006139A9"/>
    <w:rsid w:val="006243FA"/>
    <w:rsid w:val="00630FC3"/>
    <w:rsid w:val="006319AB"/>
    <w:rsid w:val="00633F9D"/>
    <w:rsid w:val="00634F67"/>
    <w:rsid w:val="006353EF"/>
    <w:rsid w:val="00644A2A"/>
    <w:rsid w:val="00645136"/>
    <w:rsid w:val="00660653"/>
    <w:rsid w:val="0066271A"/>
    <w:rsid w:val="00674BEF"/>
    <w:rsid w:val="006803D6"/>
    <w:rsid w:val="00680774"/>
    <w:rsid w:val="00682E48"/>
    <w:rsid w:val="00683A6B"/>
    <w:rsid w:val="00690B1F"/>
    <w:rsid w:val="00694DB3"/>
    <w:rsid w:val="00695A58"/>
    <w:rsid w:val="00696592"/>
    <w:rsid w:val="006A135D"/>
    <w:rsid w:val="006A54A0"/>
    <w:rsid w:val="006A5C55"/>
    <w:rsid w:val="006B5B8C"/>
    <w:rsid w:val="006B6EB9"/>
    <w:rsid w:val="006C0544"/>
    <w:rsid w:val="006C4235"/>
    <w:rsid w:val="006D1505"/>
    <w:rsid w:val="006D26A2"/>
    <w:rsid w:val="006E0BB2"/>
    <w:rsid w:val="006E219A"/>
    <w:rsid w:val="006E3709"/>
    <w:rsid w:val="006E77A8"/>
    <w:rsid w:val="006F4A21"/>
    <w:rsid w:val="006F5088"/>
    <w:rsid w:val="006F589E"/>
    <w:rsid w:val="006F7E4E"/>
    <w:rsid w:val="00701298"/>
    <w:rsid w:val="00703BA9"/>
    <w:rsid w:val="00704B95"/>
    <w:rsid w:val="00707164"/>
    <w:rsid w:val="00711403"/>
    <w:rsid w:val="0072241D"/>
    <w:rsid w:val="00727AD4"/>
    <w:rsid w:val="0073211F"/>
    <w:rsid w:val="0073326C"/>
    <w:rsid w:val="007361A5"/>
    <w:rsid w:val="00745FDD"/>
    <w:rsid w:val="007476F8"/>
    <w:rsid w:val="00753013"/>
    <w:rsid w:val="007545C3"/>
    <w:rsid w:val="00756A5B"/>
    <w:rsid w:val="00761364"/>
    <w:rsid w:val="00762148"/>
    <w:rsid w:val="007623DF"/>
    <w:rsid w:val="00762420"/>
    <w:rsid w:val="00775133"/>
    <w:rsid w:val="00795826"/>
    <w:rsid w:val="007B5695"/>
    <w:rsid w:val="007C3613"/>
    <w:rsid w:val="007D399C"/>
    <w:rsid w:val="007E39D4"/>
    <w:rsid w:val="007E4607"/>
    <w:rsid w:val="007E74B8"/>
    <w:rsid w:val="007F076E"/>
    <w:rsid w:val="007F6922"/>
    <w:rsid w:val="00801DB7"/>
    <w:rsid w:val="00805388"/>
    <w:rsid w:val="008053E4"/>
    <w:rsid w:val="00806EDE"/>
    <w:rsid w:val="00823C36"/>
    <w:rsid w:val="008249E3"/>
    <w:rsid w:val="00825115"/>
    <w:rsid w:val="00831B70"/>
    <w:rsid w:val="0083300A"/>
    <w:rsid w:val="00836AD0"/>
    <w:rsid w:val="00836F60"/>
    <w:rsid w:val="00844F72"/>
    <w:rsid w:val="00846A79"/>
    <w:rsid w:val="00847FB2"/>
    <w:rsid w:val="008516FE"/>
    <w:rsid w:val="0085304D"/>
    <w:rsid w:val="00854F0B"/>
    <w:rsid w:val="008573EE"/>
    <w:rsid w:val="00860909"/>
    <w:rsid w:val="0086105A"/>
    <w:rsid w:val="008615C1"/>
    <w:rsid w:val="00865885"/>
    <w:rsid w:val="00871439"/>
    <w:rsid w:val="0087500B"/>
    <w:rsid w:val="00882E88"/>
    <w:rsid w:val="00883BDC"/>
    <w:rsid w:val="00891A7C"/>
    <w:rsid w:val="008932F6"/>
    <w:rsid w:val="00896FB4"/>
    <w:rsid w:val="008B0BD0"/>
    <w:rsid w:val="008B4C6B"/>
    <w:rsid w:val="008C0B86"/>
    <w:rsid w:val="008C19BE"/>
    <w:rsid w:val="008C25F9"/>
    <w:rsid w:val="008C5909"/>
    <w:rsid w:val="008C5BC0"/>
    <w:rsid w:val="008C6321"/>
    <w:rsid w:val="008C7F71"/>
    <w:rsid w:val="008D735E"/>
    <w:rsid w:val="008E09C7"/>
    <w:rsid w:val="008E346E"/>
    <w:rsid w:val="008E79FE"/>
    <w:rsid w:val="008E7BF7"/>
    <w:rsid w:val="008F29A1"/>
    <w:rsid w:val="008F762F"/>
    <w:rsid w:val="0090280B"/>
    <w:rsid w:val="00904D95"/>
    <w:rsid w:val="009135AC"/>
    <w:rsid w:val="0091796D"/>
    <w:rsid w:val="0092048B"/>
    <w:rsid w:val="009223EC"/>
    <w:rsid w:val="0092596B"/>
    <w:rsid w:val="00927F47"/>
    <w:rsid w:val="00931E40"/>
    <w:rsid w:val="00937CB6"/>
    <w:rsid w:val="009469B3"/>
    <w:rsid w:val="0094757F"/>
    <w:rsid w:val="009526FB"/>
    <w:rsid w:val="00956C4A"/>
    <w:rsid w:val="00961A9A"/>
    <w:rsid w:val="00964295"/>
    <w:rsid w:val="0096679F"/>
    <w:rsid w:val="00976D82"/>
    <w:rsid w:val="00982BCD"/>
    <w:rsid w:val="009A36AC"/>
    <w:rsid w:val="009A5E6E"/>
    <w:rsid w:val="009A79FA"/>
    <w:rsid w:val="009B1416"/>
    <w:rsid w:val="009B271B"/>
    <w:rsid w:val="009B4242"/>
    <w:rsid w:val="009B4F6B"/>
    <w:rsid w:val="009C060F"/>
    <w:rsid w:val="009C6860"/>
    <w:rsid w:val="009C7779"/>
    <w:rsid w:val="009C7F5F"/>
    <w:rsid w:val="009D337B"/>
    <w:rsid w:val="009D73CA"/>
    <w:rsid w:val="009E00AB"/>
    <w:rsid w:val="009F5C56"/>
    <w:rsid w:val="00A02972"/>
    <w:rsid w:val="00A054F9"/>
    <w:rsid w:val="00A15B74"/>
    <w:rsid w:val="00A1647D"/>
    <w:rsid w:val="00A250E6"/>
    <w:rsid w:val="00A40E99"/>
    <w:rsid w:val="00A566FA"/>
    <w:rsid w:val="00A62FE3"/>
    <w:rsid w:val="00A669FA"/>
    <w:rsid w:val="00A70BBF"/>
    <w:rsid w:val="00A75CD3"/>
    <w:rsid w:val="00A86DED"/>
    <w:rsid w:val="00A872E7"/>
    <w:rsid w:val="00AA153B"/>
    <w:rsid w:val="00AA1BD0"/>
    <w:rsid w:val="00AA62E7"/>
    <w:rsid w:val="00AB4F2F"/>
    <w:rsid w:val="00AC27FF"/>
    <w:rsid w:val="00AD1255"/>
    <w:rsid w:val="00AD2501"/>
    <w:rsid w:val="00AD5619"/>
    <w:rsid w:val="00AE1F60"/>
    <w:rsid w:val="00AE4AC5"/>
    <w:rsid w:val="00AE6544"/>
    <w:rsid w:val="00AE7270"/>
    <w:rsid w:val="00AF1C0C"/>
    <w:rsid w:val="00AF357D"/>
    <w:rsid w:val="00B009CC"/>
    <w:rsid w:val="00B037F0"/>
    <w:rsid w:val="00B2137D"/>
    <w:rsid w:val="00B21F2E"/>
    <w:rsid w:val="00B22C90"/>
    <w:rsid w:val="00B22D35"/>
    <w:rsid w:val="00B3122D"/>
    <w:rsid w:val="00B34313"/>
    <w:rsid w:val="00B3779E"/>
    <w:rsid w:val="00B40132"/>
    <w:rsid w:val="00B41FED"/>
    <w:rsid w:val="00B56864"/>
    <w:rsid w:val="00B5701E"/>
    <w:rsid w:val="00B63031"/>
    <w:rsid w:val="00B71EC0"/>
    <w:rsid w:val="00B730A9"/>
    <w:rsid w:val="00B77EA3"/>
    <w:rsid w:val="00B852CA"/>
    <w:rsid w:val="00B85711"/>
    <w:rsid w:val="00B86DA2"/>
    <w:rsid w:val="00B96CC2"/>
    <w:rsid w:val="00B97455"/>
    <w:rsid w:val="00B97949"/>
    <w:rsid w:val="00BB1759"/>
    <w:rsid w:val="00BB77AE"/>
    <w:rsid w:val="00BC1EBA"/>
    <w:rsid w:val="00BC1EE9"/>
    <w:rsid w:val="00BC603F"/>
    <w:rsid w:val="00BD0421"/>
    <w:rsid w:val="00BD1D73"/>
    <w:rsid w:val="00BD3396"/>
    <w:rsid w:val="00BE1042"/>
    <w:rsid w:val="00BE6F6D"/>
    <w:rsid w:val="00BF04B9"/>
    <w:rsid w:val="00BF0AEF"/>
    <w:rsid w:val="00BF0DD1"/>
    <w:rsid w:val="00BF2610"/>
    <w:rsid w:val="00BF495D"/>
    <w:rsid w:val="00BF4A69"/>
    <w:rsid w:val="00BF573D"/>
    <w:rsid w:val="00BF7369"/>
    <w:rsid w:val="00C04C50"/>
    <w:rsid w:val="00C061F4"/>
    <w:rsid w:val="00C0732F"/>
    <w:rsid w:val="00C07F4A"/>
    <w:rsid w:val="00C2117E"/>
    <w:rsid w:val="00C21368"/>
    <w:rsid w:val="00C227F1"/>
    <w:rsid w:val="00C23402"/>
    <w:rsid w:val="00C27EEC"/>
    <w:rsid w:val="00C31976"/>
    <w:rsid w:val="00C330CE"/>
    <w:rsid w:val="00C37796"/>
    <w:rsid w:val="00C37BCB"/>
    <w:rsid w:val="00C42038"/>
    <w:rsid w:val="00C524C3"/>
    <w:rsid w:val="00C61B87"/>
    <w:rsid w:val="00C6453E"/>
    <w:rsid w:val="00C645D5"/>
    <w:rsid w:val="00C67049"/>
    <w:rsid w:val="00C67DC6"/>
    <w:rsid w:val="00C7134A"/>
    <w:rsid w:val="00C71DBB"/>
    <w:rsid w:val="00C842AE"/>
    <w:rsid w:val="00C86C23"/>
    <w:rsid w:val="00C877B4"/>
    <w:rsid w:val="00C8798B"/>
    <w:rsid w:val="00C910F7"/>
    <w:rsid w:val="00CA233C"/>
    <w:rsid w:val="00CA2D5E"/>
    <w:rsid w:val="00CA47E3"/>
    <w:rsid w:val="00CB1280"/>
    <w:rsid w:val="00CB2DD0"/>
    <w:rsid w:val="00CC63BA"/>
    <w:rsid w:val="00CC6B20"/>
    <w:rsid w:val="00CD0689"/>
    <w:rsid w:val="00CD3715"/>
    <w:rsid w:val="00CE1046"/>
    <w:rsid w:val="00CE123B"/>
    <w:rsid w:val="00CE5A92"/>
    <w:rsid w:val="00CF1851"/>
    <w:rsid w:val="00CF3FAE"/>
    <w:rsid w:val="00CF6E65"/>
    <w:rsid w:val="00CF70A3"/>
    <w:rsid w:val="00D1455A"/>
    <w:rsid w:val="00D15284"/>
    <w:rsid w:val="00D22151"/>
    <w:rsid w:val="00D36601"/>
    <w:rsid w:val="00D44E81"/>
    <w:rsid w:val="00D4763F"/>
    <w:rsid w:val="00D50868"/>
    <w:rsid w:val="00D51B1E"/>
    <w:rsid w:val="00D51F41"/>
    <w:rsid w:val="00D5210C"/>
    <w:rsid w:val="00D54939"/>
    <w:rsid w:val="00D56D5D"/>
    <w:rsid w:val="00D571F9"/>
    <w:rsid w:val="00D57B49"/>
    <w:rsid w:val="00D60B62"/>
    <w:rsid w:val="00D61829"/>
    <w:rsid w:val="00D67DB1"/>
    <w:rsid w:val="00D70E99"/>
    <w:rsid w:val="00D756EC"/>
    <w:rsid w:val="00D80106"/>
    <w:rsid w:val="00D8711B"/>
    <w:rsid w:val="00D92138"/>
    <w:rsid w:val="00D92985"/>
    <w:rsid w:val="00D92A46"/>
    <w:rsid w:val="00DA1A35"/>
    <w:rsid w:val="00DA1CD3"/>
    <w:rsid w:val="00DA459B"/>
    <w:rsid w:val="00DB1CDD"/>
    <w:rsid w:val="00DB3B33"/>
    <w:rsid w:val="00DB7EEF"/>
    <w:rsid w:val="00DC4FFD"/>
    <w:rsid w:val="00DC59C7"/>
    <w:rsid w:val="00DE4AB3"/>
    <w:rsid w:val="00DF3CEC"/>
    <w:rsid w:val="00DF59E0"/>
    <w:rsid w:val="00DF7E65"/>
    <w:rsid w:val="00E01595"/>
    <w:rsid w:val="00E05E88"/>
    <w:rsid w:val="00E1060B"/>
    <w:rsid w:val="00E121F6"/>
    <w:rsid w:val="00E13787"/>
    <w:rsid w:val="00E139AE"/>
    <w:rsid w:val="00E150F8"/>
    <w:rsid w:val="00E21067"/>
    <w:rsid w:val="00E230EF"/>
    <w:rsid w:val="00E2593D"/>
    <w:rsid w:val="00E25A23"/>
    <w:rsid w:val="00E27BFF"/>
    <w:rsid w:val="00E331C7"/>
    <w:rsid w:val="00E33346"/>
    <w:rsid w:val="00E45133"/>
    <w:rsid w:val="00E533BF"/>
    <w:rsid w:val="00E54902"/>
    <w:rsid w:val="00E62BCC"/>
    <w:rsid w:val="00E67157"/>
    <w:rsid w:val="00E70E91"/>
    <w:rsid w:val="00E71EE4"/>
    <w:rsid w:val="00E73370"/>
    <w:rsid w:val="00E762A6"/>
    <w:rsid w:val="00E83E7B"/>
    <w:rsid w:val="00E86229"/>
    <w:rsid w:val="00E941D4"/>
    <w:rsid w:val="00E94FE6"/>
    <w:rsid w:val="00EA6D2C"/>
    <w:rsid w:val="00EB412D"/>
    <w:rsid w:val="00EB5896"/>
    <w:rsid w:val="00EC28D3"/>
    <w:rsid w:val="00EC4D23"/>
    <w:rsid w:val="00ED2015"/>
    <w:rsid w:val="00EE1A3C"/>
    <w:rsid w:val="00F04B30"/>
    <w:rsid w:val="00F10C09"/>
    <w:rsid w:val="00F155F5"/>
    <w:rsid w:val="00F21EA3"/>
    <w:rsid w:val="00F23A7C"/>
    <w:rsid w:val="00F27667"/>
    <w:rsid w:val="00F309B7"/>
    <w:rsid w:val="00F30F26"/>
    <w:rsid w:val="00F3115E"/>
    <w:rsid w:val="00F32445"/>
    <w:rsid w:val="00F32DCC"/>
    <w:rsid w:val="00F32DD0"/>
    <w:rsid w:val="00F372C7"/>
    <w:rsid w:val="00F45184"/>
    <w:rsid w:val="00F45914"/>
    <w:rsid w:val="00F53DDE"/>
    <w:rsid w:val="00F5421D"/>
    <w:rsid w:val="00F61918"/>
    <w:rsid w:val="00F6426B"/>
    <w:rsid w:val="00F6541F"/>
    <w:rsid w:val="00F7125C"/>
    <w:rsid w:val="00F718A4"/>
    <w:rsid w:val="00F728F8"/>
    <w:rsid w:val="00F72A62"/>
    <w:rsid w:val="00F77AA9"/>
    <w:rsid w:val="00F82B89"/>
    <w:rsid w:val="00F84AEA"/>
    <w:rsid w:val="00F9072B"/>
    <w:rsid w:val="00F9180A"/>
    <w:rsid w:val="00F95B2A"/>
    <w:rsid w:val="00FA1B00"/>
    <w:rsid w:val="00FA239A"/>
    <w:rsid w:val="00FA3A85"/>
    <w:rsid w:val="00FC04FA"/>
    <w:rsid w:val="00FC6484"/>
    <w:rsid w:val="00FC6547"/>
    <w:rsid w:val="00FC6B86"/>
    <w:rsid w:val="00FD400F"/>
    <w:rsid w:val="00FE2A11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5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8605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08605A"/>
    <w:pPr>
      <w:keepNext/>
      <w:tabs>
        <w:tab w:val="left" w:pos="6237"/>
      </w:tabs>
      <w:ind w:firstLine="6237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605A"/>
    <w:rPr>
      <w:b/>
    </w:rPr>
  </w:style>
  <w:style w:type="character" w:customStyle="1" w:styleId="WW8Num5z0">
    <w:name w:val="WW8Num5z0"/>
    <w:rsid w:val="0008605A"/>
    <w:rPr>
      <w:i w:val="0"/>
    </w:rPr>
  </w:style>
  <w:style w:type="character" w:customStyle="1" w:styleId="WW8Num8z3">
    <w:name w:val="WW8Num8z3"/>
    <w:rsid w:val="0008605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8605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8605A"/>
    <w:rPr>
      <w:b w:val="0"/>
      <w:i w:val="0"/>
    </w:rPr>
  </w:style>
  <w:style w:type="character" w:customStyle="1" w:styleId="WW8Num29z0">
    <w:name w:val="WW8Num29z0"/>
    <w:rsid w:val="0008605A"/>
    <w:rPr>
      <w:b w:val="0"/>
    </w:rPr>
  </w:style>
  <w:style w:type="character" w:customStyle="1" w:styleId="WW8Num41z0">
    <w:name w:val="WW8Num41z0"/>
    <w:rsid w:val="0008605A"/>
    <w:rPr>
      <w:b w:val="0"/>
      <w:i w:val="0"/>
    </w:rPr>
  </w:style>
  <w:style w:type="character" w:customStyle="1" w:styleId="Domylnaczcionkaakapitu1">
    <w:name w:val="Domyślna czcionka akapitu1"/>
    <w:rsid w:val="0008605A"/>
  </w:style>
  <w:style w:type="character" w:styleId="Numerstrony">
    <w:name w:val="page number"/>
    <w:basedOn w:val="Domylnaczcionkaakapitu1"/>
    <w:rsid w:val="0008605A"/>
  </w:style>
  <w:style w:type="paragraph" w:customStyle="1" w:styleId="Nagwek10">
    <w:name w:val="Nagłówek1"/>
    <w:basedOn w:val="Normalny"/>
    <w:next w:val="Tekstpodstawowy"/>
    <w:rsid w:val="000860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8605A"/>
    <w:pPr>
      <w:jc w:val="both"/>
    </w:pPr>
    <w:rPr>
      <w:sz w:val="24"/>
    </w:rPr>
  </w:style>
  <w:style w:type="paragraph" w:styleId="Lista">
    <w:name w:val="List"/>
    <w:basedOn w:val="Tekstpodstawowy"/>
    <w:rsid w:val="0008605A"/>
    <w:rPr>
      <w:rFonts w:cs="Tahoma"/>
    </w:rPr>
  </w:style>
  <w:style w:type="paragraph" w:customStyle="1" w:styleId="Podpis1">
    <w:name w:val="Podpis1"/>
    <w:basedOn w:val="Normalny"/>
    <w:rsid w:val="000860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8605A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08605A"/>
    <w:pPr>
      <w:spacing w:after="120"/>
      <w:ind w:left="283"/>
    </w:pPr>
    <w:rPr>
      <w:sz w:val="24"/>
    </w:rPr>
  </w:style>
  <w:style w:type="paragraph" w:customStyle="1" w:styleId="Tekstpodstawowywcity21">
    <w:name w:val="Tekst podstawowy wcięty 21"/>
    <w:basedOn w:val="Normalny"/>
    <w:rsid w:val="0008605A"/>
    <w:pPr>
      <w:spacing w:after="120" w:line="480" w:lineRule="auto"/>
      <w:ind w:left="283"/>
    </w:pPr>
  </w:style>
  <w:style w:type="paragraph" w:styleId="Nagwek">
    <w:name w:val="header"/>
    <w:basedOn w:val="Normalny"/>
    <w:rsid w:val="000860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60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860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605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8605A"/>
    <w:pPr>
      <w:spacing w:after="120"/>
    </w:pPr>
    <w:rPr>
      <w:sz w:val="16"/>
      <w:szCs w:val="16"/>
    </w:rPr>
  </w:style>
  <w:style w:type="paragraph" w:customStyle="1" w:styleId="Znak3ZnakZnakZnakZnakZnakZnakZnakZnakZnak">
    <w:name w:val="Znak3 Znak Znak Znak Znak Znak Znak Znak Znak Znak"/>
    <w:basedOn w:val="Normalny"/>
    <w:rsid w:val="00BF4A69"/>
    <w:pPr>
      <w:suppressAutoHyphens w:val="0"/>
    </w:pPr>
    <w:rPr>
      <w:rFonts w:ascii="Arial" w:hAnsi="Arial"/>
      <w:szCs w:val="24"/>
      <w:lang w:eastAsia="pl-PL"/>
    </w:rPr>
  </w:style>
  <w:style w:type="paragraph" w:styleId="Tekstpodstawowy2">
    <w:name w:val="Body Text 2"/>
    <w:basedOn w:val="Normalny"/>
    <w:rsid w:val="00EC28D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823C36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Znak3ZnakZnakZnakZnakZnakZnakZnakZnakZnakZnakZnak">
    <w:name w:val="Znak3 Znak Znak Znak Znak Znak Znak Znak Znak Znak Znak Znak"/>
    <w:basedOn w:val="Normalny"/>
    <w:rsid w:val="00BF04B9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3ZnakZnakZnakZnakZnakZnakZnakZnak">
    <w:name w:val="Znak3 Znak Znak Znak Znak Znak Znak Znak Znak"/>
    <w:basedOn w:val="Normalny"/>
    <w:rsid w:val="00D1455A"/>
    <w:pPr>
      <w:suppressAutoHyphens w:val="0"/>
    </w:pPr>
    <w:rPr>
      <w:rFonts w:ascii="Arial" w:hAnsi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7A8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493F8E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1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8087-4FDF-4022-853D-7CEA65D1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3683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UMOWY_GZP</dc:title>
  <dc:subject>Dot. programu w zakresie zdrowia psychicznego</dc:subject>
  <dc:creator>wlosikk</dc:creator>
  <cp:lastModifiedBy>wlosikk</cp:lastModifiedBy>
  <cp:revision>3</cp:revision>
  <cp:lastPrinted>2017-11-03T10:31:00Z</cp:lastPrinted>
  <dcterms:created xsi:type="dcterms:W3CDTF">2017-11-03T12:28:00Z</dcterms:created>
  <dcterms:modified xsi:type="dcterms:W3CDTF">2017-11-03T12:37:00Z</dcterms:modified>
</cp:coreProperties>
</file>