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Umowa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zawarta w dniu ................................ roku między: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pomiędzy Gminą Miejską Kraków z siedzibą w Krakowie, pl. Wszystkich Świętych 3-4, zwaną dalej „Gminą”, którą reprezentuje: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-  Paweł Stańczyk – Sekretarz Miasta Krakowa,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- Michał Marszałek – Dyrektora Biura ds. Ochrony Zdrowia Urzędu  Miasta Krakowa działających na podstawie pełnomocnictwa nr …………….. Prezydenta Miasta Krakowa </w:t>
      </w:r>
      <w:r w:rsidRPr="007D0522">
        <w:rPr>
          <w:rFonts w:ascii="Times New Roman" w:hAnsi="Times New Roman" w:cs="Times New Roman"/>
          <w:sz w:val="24"/>
          <w:szCs w:val="24"/>
        </w:rPr>
        <w:br/>
        <w:t>z dnia ………………………….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a…………………………………………………………………………………………….………………………,  NIP ………………., REGON …………………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- wpisanym do rejestru żłobków i klubów dziecięcych prowadzonego przez Prezydenta Miasta Krakowa pod nr: ………………………………………………………………………...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Zwanym dalej „Realizatorem”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Podstawą zawarcia umowy są: </w:t>
      </w:r>
    </w:p>
    <w:p w:rsidR="00ED6EA8" w:rsidRPr="007D0522" w:rsidRDefault="00210C0D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1) </w:t>
      </w:r>
      <w:r w:rsidR="00ED6EA8" w:rsidRPr="007D0522">
        <w:rPr>
          <w:rFonts w:ascii="Times New Roman" w:hAnsi="Times New Roman" w:cs="Times New Roman"/>
          <w:sz w:val="24"/>
          <w:szCs w:val="24"/>
        </w:rPr>
        <w:t>art. 61 ustawy z dnia 4 lutego 2011 r. o opiece nad dziećmi w wieku do lat,</w:t>
      </w:r>
    </w:p>
    <w:p w:rsidR="00ED6EA8" w:rsidRPr="007D0522" w:rsidRDefault="00210C0D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2)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4C0707" w:rsidRPr="007D0522">
        <w:rPr>
          <w:rFonts w:ascii="Times New Roman" w:hAnsi="Times New Roman" w:cs="Times New Roman"/>
          <w:sz w:val="24"/>
          <w:szCs w:val="24"/>
        </w:rPr>
        <w:t>2464/2017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P</w:t>
      </w:r>
      <w:r w:rsidRPr="007D0522">
        <w:rPr>
          <w:rFonts w:ascii="Times New Roman" w:hAnsi="Times New Roman" w:cs="Times New Roman"/>
          <w:sz w:val="24"/>
          <w:szCs w:val="24"/>
        </w:rPr>
        <w:t>rezydenta Miasta Krakowa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z dnia  </w:t>
      </w:r>
      <w:r w:rsidR="004C0707" w:rsidRPr="007D0522">
        <w:rPr>
          <w:rFonts w:ascii="Times New Roman" w:hAnsi="Times New Roman" w:cs="Times New Roman"/>
          <w:sz w:val="24"/>
          <w:szCs w:val="24"/>
        </w:rPr>
        <w:t>3.10.2017 r.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roku w sprawie powołania Komisji konkursowej do opiniowania ofert na realizację zlecenia zorganizowania opieki nad dziećmi w wieku do lat 3 sprawowanej w formie żłobka, klubu dziecięcego lub dziennego opiekuna na obszarze Gminy Miejskiej Kraków</w:t>
      </w:r>
    </w:p>
    <w:p w:rsidR="00ED6EA8" w:rsidRPr="007D0522" w:rsidRDefault="00210C0D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3) </w:t>
      </w:r>
      <w:r w:rsidR="00ED6EA8" w:rsidRPr="007D0522">
        <w:rPr>
          <w:rFonts w:ascii="Times New Roman" w:hAnsi="Times New Roman" w:cs="Times New Roman"/>
          <w:sz w:val="24"/>
          <w:szCs w:val="24"/>
        </w:rPr>
        <w:t>zarządzenie Nr ………………. Prezydenta Miasta Krakowa z dnia …………</w:t>
      </w:r>
      <w:r w:rsidRPr="007D0522">
        <w:rPr>
          <w:rFonts w:ascii="Times New Roman" w:hAnsi="Times New Roman" w:cs="Times New Roman"/>
          <w:sz w:val="24"/>
          <w:szCs w:val="24"/>
        </w:rPr>
        <w:t>………...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w sprawie akceptacji wyników otwartego konkursu ofert na realizację zlecenia organizacji opieki nad dziećmi w wieku do lat 3 sprawowanej w formie żłobka przy ul. </w:t>
      </w:r>
      <w:r w:rsidR="00A974FC" w:rsidRPr="007D0522">
        <w:rPr>
          <w:rFonts w:ascii="Times New Roman" w:hAnsi="Times New Roman" w:cs="Times New Roman"/>
          <w:sz w:val="24"/>
          <w:szCs w:val="24"/>
        </w:rPr>
        <w:t>Lipskiej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210C0D" w:rsidRPr="007D0522">
        <w:rPr>
          <w:rFonts w:ascii="Times New Roman" w:hAnsi="Times New Roman" w:cs="Times New Roman"/>
          <w:sz w:val="24"/>
          <w:szCs w:val="24"/>
        </w:rPr>
        <w:br/>
      </w:r>
      <w:r w:rsidRPr="007D0522">
        <w:rPr>
          <w:rFonts w:ascii="Times New Roman" w:hAnsi="Times New Roman" w:cs="Times New Roman"/>
          <w:sz w:val="24"/>
          <w:szCs w:val="24"/>
        </w:rPr>
        <w:t xml:space="preserve">w Krakowie oraz przeznaczenia nieruchomości gruntowej zabudowanej, stanowiącej własność Gminy Miejskiej Kraków położonej przy ul. </w:t>
      </w:r>
      <w:r w:rsidR="00A974FC" w:rsidRPr="007D0522">
        <w:rPr>
          <w:rFonts w:ascii="Times New Roman" w:hAnsi="Times New Roman" w:cs="Times New Roman"/>
          <w:sz w:val="24"/>
          <w:szCs w:val="24"/>
        </w:rPr>
        <w:t>Lipskiej</w:t>
      </w:r>
      <w:r w:rsidRPr="007D0522">
        <w:rPr>
          <w:rFonts w:ascii="Times New Roman" w:hAnsi="Times New Roman" w:cs="Times New Roman"/>
          <w:sz w:val="24"/>
          <w:szCs w:val="24"/>
        </w:rPr>
        <w:t xml:space="preserve"> w Krakowie do oddania w dzierżawę </w:t>
      </w:r>
      <w:r w:rsidR="00210C0D" w:rsidRPr="007D0522">
        <w:rPr>
          <w:rFonts w:ascii="Times New Roman" w:hAnsi="Times New Roman" w:cs="Times New Roman"/>
          <w:sz w:val="24"/>
          <w:szCs w:val="24"/>
        </w:rPr>
        <w:br/>
      </w:r>
      <w:r w:rsidRPr="007D0522">
        <w:rPr>
          <w:rFonts w:ascii="Times New Roman" w:hAnsi="Times New Roman" w:cs="Times New Roman"/>
          <w:sz w:val="24"/>
          <w:szCs w:val="24"/>
        </w:rPr>
        <w:t>w trybie bezprzetargowym,</w:t>
      </w:r>
    </w:p>
    <w:p w:rsidR="00ED6EA8" w:rsidRPr="007D0522" w:rsidRDefault="00210C0D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4) </w:t>
      </w:r>
      <w:r w:rsidR="00ED6EA8" w:rsidRPr="007D0522">
        <w:rPr>
          <w:rFonts w:ascii="Times New Roman" w:hAnsi="Times New Roman" w:cs="Times New Roman"/>
          <w:sz w:val="24"/>
          <w:szCs w:val="24"/>
        </w:rPr>
        <w:t>ustawa z 8 marca 1990 r. o samorządzie gminnym.</w:t>
      </w:r>
      <w:r w:rsidR="00ED6EA8" w:rsidRPr="007D0522">
        <w:rPr>
          <w:rFonts w:ascii="Times New Roman" w:hAnsi="Times New Roman" w:cs="Times New Roman"/>
          <w:sz w:val="24"/>
          <w:szCs w:val="24"/>
        </w:rPr>
        <w:tab/>
      </w:r>
      <w:r w:rsidR="00ED6EA8" w:rsidRPr="007D0522">
        <w:rPr>
          <w:rFonts w:ascii="Times New Roman" w:hAnsi="Times New Roman" w:cs="Times New Roman"/>
          <w:sz w:val="24"/>
          <w:szCs w:val="24"/>
        </w:rPr>
        <w:tab/>
      </w:r>
      <w:r w:rsidR="00ED6EA8" w:rsidRPr="007D0522">
        <w:rPr>
          <w:rFonts w:ascii="Times New Roman" w:hAnsi="Times New Roman" w:cs="Times New Roman"/>
          <w:sz w:val="24"/>
          <w:szCs w:val="24"/>
        </w:rPr>
        <w:tab/>
      </w:r>
      <w:r w:rsidR="00ED6EA8" w:rsidRPr="007D0522">
        <w:rPr>
          <w:rFonts w:ascii="Times New Roman" w:hAnsi="Times New Roman" w:cs="Times New Roman"/>
          <w:sz w:val="24"/>
          <w:szCs w:val="24"/>
        </w:rPr>
        <w:tab/>
      </w:r>
      <w:r w:rsidR="00ED6EA8" w:rsidRPr="007D0522">
        <w:rPr>
          <w:rFonts w:ascii="Times New Roman" w:hAnsi="Times New Roman" w:cs="Times New Roman"/>
          <w:sz w:val="24"/>
          <w:szCs w:val="24"/>
        </w:rPr>
        <w:tab/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</w:r>
    </w:p>
    <w:p w:rsidR="0037136C" w:rsidRPr="007D0522" w:rsidRDefault="0037136C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6C" w:rsidRPr="007D0522" w:rsidRDefault="0037136C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1. Gmina oświadcza, że:</w:t>
      </w:r>
    </w:p>
    <w:p w:rsidR="00345CE1" w:rsidRPr="007D0522" w:rsidRDefault="00ED6EA8" w:rsidP="00A5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a) jest właścicielem</w:t>
      </w:r>
      <w:r w:rsidR="00A5419A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 xml:space="preserve">nieruchomości objętej księgą wieczystą </w:t>
      </w:r>
      <w:proofErr w:type="spellStart"/>
      <w:r w:rsidRPr="007D0522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7B2C3F" w:rsidRPr="007D0522">
        <w:rPr>
          <w:rFonts w:ascii="Times New Roman" w:hAnsi="Times New Roman" w:cs="Times New Roman"/>
          <w:sz w:val="24"/>
          <w:szCs w:val="24"/>
        </w:rPr>
        <w:t xml:space="preserve">Nr </w:t>
      </w:r>
      <w:r w:rsidR="005757B8" w:rsidRPr="007D0522">
        <w:rPr>
          <w:rFonts w:ascii="Times New Roman" w:hAnsi="Times New Roman" w:cs="Times New Roman"/>
          <w:sz w:val="24"/>
          <w:szCs w:val="24"/>
        </w:rPr>
        <w:t xml:space="preserve">KR1P/00530009/2 </w:t>
      </w:r>
      <w:r w:rsidRPr="007D0522">
        <w:rPr>
          <w:rFonts w:ascii="Times New Roman" w:hAnsi="Times New Roman" w:cs="Times New Roman"/>
          <w:sz w:val="24"/>
          <w:szCs w:val="24"/>
        </w:rPr>
        <w:t>stanowią</w:t>
      </w:r>
      <w:bookmarkStart w:id="0" w:name="_GoBack"/>
      <w:bookmarkEnd w:id="0"/>
      <w:r w:rsidRPr="007D0522">
        <w:rPr>
          <w:rFonts w:ascii="Times New Roman" w:hAnsi="Times New Roman" w:cs="Times New Roman"/>
          <w:sz w:val="24"/>
          <w:szCs w:val="24"/>
        </w:rPr>
        <w:t xml:space="preserve">cej działkę nr </w:t>
      </w:r>
      <w:r w:rsidR="00A050BE" w:rsidRPr="007D0522">
        <w:rPr>
          <w:rFonts w:ascii="Times New Roman" w:hAnsi="Times New Roman" w:cs="Times New Roman"/>
          <w:sz w:val="24"/>
          <w:szCs w:val="24"/>
        </w:rPr>
        <w:t xml:space="preserve">31/57 </w:t>
      </w:r>
      <w:r w:rsidR="005757B8" w:rsidRPr="007D0522">
        <w:rPr>
          <w:rFonts w:ascii="Times New Roman" w:hAnsi="Times New Roman" w:cs="Times New Roman"/>
          <w:sz w:val="24"/>
          <w:szCs w:val="24"/>
        </w:rPr>
        <w:t xml:space="preserve">obręb 19 </w:t>
      </w:r>
      <w:r w:rsidRPr="007D0522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A050BE" w:rsidRPr="007D0522">
        <w:rPr>
          <w:rStyle w:val="Pogrubienie"/>
          <w:rFonts w:ascii="Times New Roman" w:hAnsi="Times New Roman" w:cs="Times New Roman"/>
          <w:b w:val="0"/>
          <w:sz w:val="24"/>
          <w:szCs w:val="24"/>
        </w:rPr>
        <w:t>0,313 7</w:t>
      </w:r>
      <w:r w:rsidRPr="007D0522">
        <w:rPr>
          <w:rFonts w:ascii="Times New Roman" w:hAnsi="Times New Roman" w:cs="Times New Roman"/>
          <w:sz w:val="24"/>
          <w:szCs w:val="24"/>
        </w:rPr>
        <w:t xml:space="preserve"> ha przy ul. </w:t>
      </w:r>
      <w:r w:rsidR="005757B8" w:rsidRPr="007D0522">
        <w:rPr>
          <w:rFonts w:ascii="Times New Roman" w:hAnsi="Times New Roman" w:cs="Times New Roman"/>
          <w:sz w:val="24"/>
          <w:szCs w:val="24"/>
        </w:rPr>
        <w:t>Lipskiej</w:t>
      </w:r>
      <w:r w:rsidR="00622806">
        <w:rPr>
          <w:rFonts w:ascii="Times New Roman" w:hAnsi="Times New Roman" w:cs="Times New Roman"/>
          <w:sz w:val="24"/>
          <w:szCs w:val="24"/>
        </w:rPr>
        <w:t>,</w:t>
      </w:r>
      <w:r w:rsidR="007D0522" w:rsidRPr="007D0522">
        <w:rPr>
          <w:rFonts w:ascii="Times New Roman" w:hAnsi="Times New Roman" w:cs="Times New Roman"/>
          <w:sz w:val="24"/>
          <w:szCs w:val="24"/>
        </w:rPr>
        <w:t xml:space="preserve"> zabudowaną</w:t>
      </w:r>
      <w:r w:rsidRPr="007D0522">
        <w:rPr>
          <w:rFonts w:ascii="Times New Roman" w:hAnsi="Times New Roman" w:cs="Times New Roman"/>
          <w:sz w:val="24"/>
          <w:szCs w:val="24"/>
        </w:rPr>
        <w:t xml:space="preserve"> budynkiem </w:t>
      </w:r>
      <w:r w:rsidR="00DA19C6" w:rsidRPr="007D0522">
        <w:rPr>
          <w:rFonts w:ascii="Times New Roman" w:hAnsi="Times New Roman" w:cs="Times New Roman"/>
          <w:sz w:val="24"/>
          <w:szCs w:val="24"/>
        </w:rPr>
        <w:t xml:space="preserve">dwukondygnacyjnym, niepodpiwniczonym </w:t>
      </w:r>
      <w:r w:rsidRPr="007D0522">
        <w:rPr>
          <w:rFonts w:ascii="Times New Roman" w:hAnsi="Times New Roman" w:cs="Times New Roman"/>
          <w:sz w:val="24"/>
          <w:szCs w:val="24"/>
        </w:rPr>
        <w:t xml:space="preserve">o przeznaczeniu </w:t>
      </w:r>
      <w:r w:rsidR="00DA19C6" w:rsidRPr="007D0522">
        <w:rPr>
          <w:rFonts w:ascii="Times New Roman" w:hAnsi="Times New Roman" w:cs="Times New Roman"/>
          <w:sz w:val="24"/>
          <w:szCs w:val="24"/>
        </w:rPr>
        <w:t>na żłobek</w:t>
      </w:r>
      <w:r w:rsidRPr="007D0522">
        <w:rPr>
          <w:rFonts w:ascii="Times New Roman" w:hAnsi="Times New Roman" w:cs="Times New Roman"/>
          <w:sz w:val="24"/>
          <w:szCs w:val="24"/>
        </w:rPr>
        <w:t xml:space="preserve">, oznaczonym </w:t>
      </w:r>
      <w:r w:rsidR="00DA19C6" w:rsidRPr="007D0522">
        <w:rPr>
          <w:rFonts w:ascii="Times New Roman" w:hAnsi="Times New Roman" w:cs="Times New Roman"/>
          <w:sz w:val="24"/>
          <w:szCs w:val="24"/>
        </w:rPr>
        <w:t>numerem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DA19C6" w:rsidRPr="007D0522">
        <w:rPr>
          <w:rFonts w:ascii="Times New Roman" w:hAnsi="Times New Roman" w:cs="Times New Roman"/>
          <w:sz w:val="24"/>
          <w:szCs w:val="24"/>
        </w:rPr>
        <w:t>…………</w:t>
      </w:r>
      <w:r w:rsidRPr="007D0522">
        <w:rPr>
          <w:rFonts w:ascii="Times New Roman" w:hAnsi="Times New Roman" w:cs="Times New Roman"/>
          <w:sz w:val="24"/>
          <w:szCs w:val="24"/>
        </w:rPr>
        <w:t xml:space="preserve"> przy ul. </w:t>
      </w:r>
      <w:r w:rsidR="00DA19C6" w:rsidRPr="007D0522">
        <w:rPr>
          <w:rFonts w:ascii="Times New Roman" w:hAnsi="Times New Roman" w:cs="Times New Roman"/>
          <w:sz w:val="24"/>
          <w:szCs w:val="24"/>
        </w:rPr>
        <w:t>Lipskiej</w:t>
      </w:r>
      <w:r w:rsidRPr="007D0522">
        <w:rPr>
          <w:rFonts w:ascii="Times New Roman" w:hAnsi="Times New Roman" w:cs="Times New Roman"/>
          <w:sz w:val="24"/>
          <w:szCs w:val="24"/>
        </w:rPr>
        <w:t xml:space="preserve"> o łącznej powierzchni wynoszącej według inwentaryzacji powykonawczej </w:t>
      </w:r>
      <w:r w:rsidR="0037136C" w:rsidRPr="007D0522">
        <w:rPr>
          <w:rFonts w:ascii="Times New Roman" w:hAnsi="Times New Roman" w:cs="Times New Roman"/>
          <w:sz w:val="24"/>
          <w:szCs w:val="24"/>
        </w:rPr>
        <w:t>1391</w:t>
      </w:r>
      <w:r w:rsidRPr="007D0522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ED6EA8" w:rsidRPr="007D0522" w:rsidRDefault="007D0522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b</w:t>
      </w:r>
      <w:r w:rsidR="00ED6EA8" w:rsidRPr="007D0522">
        <w:rPr>
          <w:rFonts w:ascii="Times New Roman" w:hAnsi="Times New Roman" w:cs="Times New Roman"/>
          <w:sz w:val="24"/>
          <w:szCs w:val="24"/>
        </w:rPr>
        <w:t>) nie będzie ponosiła odpowiedzialności za ukryte wady fizyczne i prawne przedmiotu dzierżawy, które ograniczają jego przydatność do umówionego użytku, z tego tytułu Realizator nie będzie żądać obniżenia czynszu.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2. Realizator oświadcza, że nie toczy się z jego udziałem jako dłużnika postępowanie układowe, likwidacyjne ani egzekucyjne i nie znajduje się w upadłości, a w razie zaistnienia takich okoliczności zobowiązuje się o nich powiadomić Gminę.</w:t>
      </w:r>
    </w:p>
    <w:p w:rsidR="0037136C" w:rsidRPr="007D0522" w:rsidRDefault="0037136C" w:rsidP="007D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22" w:rsidRPr="007D0522" w:rsidRDefault="007D0522" w:rsidP="007D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22" w:rsidRPr="007D0522" w:rsidRDefault="007D0522" w:rsidP="007D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22" w:rsidRPr="007D0522" w:rsidRDefault="007D0522" w:rsidP="007D0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22" w:rsidRPr="007D0522" w:rsidRDefault="007D0522" w:rsidP="007D0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1. Gmina oraz Realizator oświadczają, że Gmina oddaje, a Realizator na warunkach opisanych w niniejszej umowie przyjmuje do używania na cel organizacja opieki nad dzieckiem w wieku do lat 3 – prowadzenie żłobka: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 - nieruchomość stanowiącą działki nr </w:t>
      </w:r>
      <w:r w:rsidR="00371409" w:rsidRPr="007D0522">
        <w:rPr>
          <w:rFonts w:ascii="Times New Roman" w:hAnsi="Times New Roman" w:cs="Times New Roman"/>
          <w:sz w:val="24"/>
          <w:szCs w:val="24"/>
        </w:rPr>
        <w:t xml:space="preserve">31/57 </w:t>
      </w:r>
      <w:r w:rsidRPr="007D0522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37136C" w:rsidRPr="007D0522">
        <w:rPr>
          <w:rStyle w:val="Pogrubienie"/>
          <w:rFonts w:ascii="Times New Roman" w:hAnsi="Times New Roman" w:cs="Times New Roman"/>
          <w:b w:val="0"/>
          <w:sz w:val="24"/>
          <w:szCs w:val="24"/>
        </w:rPr>
        <w:t>3137 m2</w:t>
      </w:r>
      <w:r w:rsidRPr="007D0522">
        <w:rPr>
          <w:rFonts w:ascii="Times New Roman" w:hAnsi="Times New Roman" w:cs="Times New Roman"/>
          <w:sz w:val="24"/>
          <w:szCs w:val="24"/>
        </w:rPr>
        <w:t xml:space="preserve">, położone w obrębie </w:t>
      </w:r>
      <w:r w:rsidR="00371409" w:rsidRPr="007D0522">
        <w:rPr>
          <w:rFonts w:ascii="Times New Roman" w:hAnsi="Times New Roman" w:cs="Times New Roman"/>
          <w:sz w:val="24"/>
          <w:szCs w:val="24"/>
        </w:rPr>
        <w:t>19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522">
        <w:rPr>
          <w:rFonts w:ascii="Times New Roman" w:hAnsi="Times New Roman" w:cs="Times New Roman"/>
          <w:sz w:val="24"/>
          <w:szCs w:val="24"/>
        </w:rPr>
        <w:t>j.e</w:t>
      </w:r>
      <w:proofErr w:type="spellEnd"/>
      <w:r w:rsidRPr="007D0522">
        <w:rPr>
          <w:rFonts w:ascii="Times New Roman" w:hAnsi="Times New Roman" w:cs="Times New Roman"/>
          <w:sz w:val="24"/>
          <w:szCs w:val="24"/>
        </w:rPr>
        <w:t xml:space="preserve">. Podgórze przy ul. </w:t>
      </w:r>
      <w:r w:rsidR="005757B8" w:rsidRPr="007D0522">
        <w:rPr>
          <w:rFonts w:ascii="Times New Roman" w:hAnsi="Times New Roman" w:cs="Times New Roman"/>
          <w:sz w:val="24"/>
          <w:szCs w:val="24"/>
        </w:rPr>
        <w:t>Lipskiej</w:t>
      </w:r>
      <w:r w:rsidRPr="007D0522">
        <w:rPr>
          <w:rFonts w:ascii="Times New Roman" w:hAnsi="Times New Roman" w:cs="Times New Roman"/>
          <w:sz w:val="24"/>
          <w:szCs w:val="24"/>
        </w:rPr>
        <w:t xml:space="preserve">, dla której Sąd Rejonowy dla Krakowa – Podgórza w Krakowie IV Wydział Ksiąg Wieczystych prowadzi księgę wieczystą nr </w:t>
      </w:r>
      <w:proofErr w:type="spellStart"/>
      <w:r w:rsidRPr="007D0522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5757B8" w:rsidRPr="007D0522">
        <w:rPr>
          <w:rFonts w:ascii="Times New Roman" w:hAnsi="Times New Roman" w:cs="Times New Roman"/>
          <w:sz w:val="24"/>
          <w:szCs w:val="24"/>
        </w:rPr>
        <w:t xml:space="preserve">KR1P/00530009/2 </w:t>
      </w:r>
      <w:r w:rsidRPr="007D0522">
        <w:rPr>
          <w:rFonts w:ascii="Times New Roman" w:hAnsi="Times New Roman" w:cs="Times New Roman"/>
          <w:sz w:val="24"/>
          <w:szCs w:val="24"/>
        </w:rPr>
        <w:t xml:space="preserve">zabudowaną budynkiem żłobka o łącznej powierzchni wynoszącej według inwentaryzacji powykonawczej </w:t>
      </w:r>
      <w:r w:rsidR="0037136C" w:rsidRPr="007D0522">
        <w:rPr>
          <w:rFonts w:ascii="Times New Roman" w:hAnsi="Times New Roman" w:cs="Times New Roman"/>
          <w:sz w:val="24"/>
          <w:szCs w:val="24"/>
        </w:rPr>
        <w:t>1391</w:t>
      </w:r>
      <w:r w:rsidRPr="007D0522">
        <w:rPr>
          <w:rFonts w:ascii="Times New Roman" w:hAnsi="Times New Roman" w:cs="Times New Roman"/>
          <w:sz w:val="24"/>
          <w:szCs w:val="24"/>
        </w:rPr>
        <w:t xml:space="preserve"> m2, zwaną w dalszej części także „Przedmiotem Dzierżawy”.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2. Gmina oraz Realizator zgodnie ustalają, że niniejsza umowa wchodzi w życie z dniem zawarcia, z mocą obowiązującą od dnia …………………… do dnia 31 grudnia 2020 r. 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3. Szczegółowy opis przedmiotu dzierżawy znajduje się w protokole zdawczo – odbiorczym, stanowiącym załącznik Nr 1 do niniejszej umowy.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3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Czynsz Dzierżawny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1. Realizator zobowiązany jest płacić czynsz dzierżawny w wysokości:</w:t>
      </w:r>
    </w:p>
    <w:p w:rsidR="00ED6EA8" w:rsidRPr="007D0522" w:rsidRDefault="00ED6EA8" w:rsidP="0089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Miesięcznie:</w:t>
      </w:r>
    </w:p>
    <w:p w:rsidR="00ED6EA8" w:rsidRPr="007D0522" w:rsidRDefault="00ED6EA8" w:rsidP="0089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1) powierzchnia gruntu </w:t>
      </w:r>
      <w:r w:rsidR="003B21A9" w:rsidRPr="007D0522">
        <w:rPr>
          <w:rFonts w:ascii="Times New Roman" w:eastAsia="ArialNarrow" w:hAnsi="Times New Roman" w:cs="Times New Roman"/>
          <w:sz w:val="24"/>
          <w:szCs w:val="24"/>
        </w:rPr>
        <w:t>3 137,00</w:t>
      </w:r>
      <w:r w:rsidR="00896A00" w:rsidRPr="007D0522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3B21A9" w:rsidRPr="007D0522">
        <w:rPr>
          <w:rFonts w:ascii="Times New Roman" w:eastAsia="ArialNarrow" w:hAnsi="Times New Roman" w:cs="Times New Roman"/>
          <w:sz w:val="24"/>
          <w:szCs w:val="24"/>
        </w:rPr>
        <w:t>m2</w:t>
      </w:r>
      <w:r w:rsidRPr="007D0522">
        <w:rPr>
          <w:rFonts w:ascii="Times New Roman" w:hAnsi="Times New Roman" w:cs="Times New Roman"/>
          <w:sz w:val="24"/>
          <w:szCs w:val="24"/>
        </w:rPr>
        <w:t xml:space="preserve"> x 0,15 zł (kwota netto)</w:t>
      </w:r>
      <w:r w:rsidR="00896A00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 xml:space="preserve">+ należny podatek VAT tj. </w:t>
      </w:r>
      <w:r w:rsidR="00371409" w:rsidRPr="007D0522">
        <w:rPr>
          <w:rFonts w:ascii="Times New Roman" w:hAnsi="Times New Roman" w:cs="Times New Roman"/>
          <w:sz w:val="24"/>
          <w:szCs w:val="24"/>
        </w:rPr>
        <w:t>470,55</w:t>
      </w:r>
      <w:r w:rsidRPr="007D0522">
        <w:rPr>
          <w:rFonts w:ascii="Times New Roman" w:hAnsi="Times New Roman" w:cs="Times New Roman"/>
          <w:sz w:val="24"/>
          <w:szCs w:val="24"/>
        </w:rPr>
        <w:t xml:space="preserve"> zł ( kwota netto) + </w:t>
      </w:r>
      <w:r w:rsidR="00371409" w:rsidRPr="007D0522">
        <w:rPr>
          <w:rFonts w:ascii="Times New Roman" w:hAnsi="Times New Roman" w:cs="Times New Roman"/>
          <w:sz w:val="24"/>
          <w:szCs w:val="24"/>
        </w:rPr>
        <w:t>108,23</w:t>
      </w:r>
      <w:r w:rsidRPr="007D0522">
        <w:rPr>
          <w:rFonts w:ascii="Times New Roman" w:hAnsi="Times New Roman" w:cs="Times New Roman"/>
          <w:sz w:val="24"/>
          <w:szCs w:val="24"/>
        </w:rPr>
        <w:t xml:space="preserve"> zł (VAT), łącznie – </w:t>
      </w:r>
      <w:r w:rsidR="00371409" w:rsidRPr="007D0522">
        <w:rPr>
          <w:rFonts w:ascii="Times New Roman" w:hAnsi="Times New Roman" w:cs="Times New Roman"/>
          <w:sz w:val="24"/>
          <w:szCs w:val="24"/>
        </w:rPr>
        <w:t>578,78</w:t>
      </w:r>
      <w:r w:rsidRPr="007D0522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371409" w:rsidRPr="007D0522">
        <w:rPr>
          <w:rFonts w:ascii="Times New Roman" w:hAnsi="Times New Roman" w:cs="Times New Roman"/>
          <w:sz w:val="24"/>
          <w:szCs w:val="24"/>
        </w:rPr>
        <w:t>pięćset siedemdziesiąt osiem złotych</w:t>
      </w:r>
      <w:r w:rsidRPr="007D0522">
        <w:rPr>
          <w:rFonts w:ascii="Times New Roman" w:hAnsi="Times New Roman" w:cs="Times New Roman"/>
          <w:sz w:val="24"/>
          <w:szCs w:val="24"/>
        </w:rPr>
        <w:t xml:space="preserve"> 7</w:t>
      </w:r>
      <w:r w:rsidR="00371409" w:rsidRPr="007D0522">
        <w:rPr>
          <w:rFonts w:ascii="Times New Roman" w:hAnsi="Times New Roman" w:cs="Times New Roman"/>
          <w:sz w:val="24"/>
          <w:szCs w:val="24"/>
        </w:rPr>
        <w:t>8</w:t>
      </w:r>
      <w:r w:rsidRPr="007D0522">
        <w:rPr>
          <w:rFonts w:ascii="Times New Roman" w:hAnsi="Times New Roman" w:cs="Times New Roman"/>
          <w:sz w:val="24"/>
          <w:szCs w:val="24"/>
        </w:rPr>
        <w:t>/100),</w:t>
      </w:r>
    </w:p>
    <w:p w:rsidR="00ED6EA8" w:rsidRPr="007D0522" w:rsidRDefault="00ED6EA8" w:rsidP="0089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2) obiekt o powierzchni </w:t>
      </w:r>
      <w:r w:rsidR="007F2539" w:rsidRPr="007D0522">
        <w:rPr>
          <w:rFonts w:ascii="Times New Roman" w:hAnsi="Times New Roman" w:cs="Times New Roman"/>
          <w:sz w:val="24"/>
          <w:szCs w:val="24"/>
        </w:rPr>
        <w:t>1391,00</w:t>
      </w:r>
      <w:r w:rsidR="0044594E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5757B8" w:rsidRPr="007D0522">
        <w:rPr>
          <w:rFonts w:ascii="Times New Roman" w:hAnsi="Times New Roman" w:cs="Times New Roman"/>
          <w:sz w:val="24"/>
          <w:szCs w:val="24"/>
        </w:rPr>
        <w:t xml:space="preserve">m2 </w:t>
      </w:r>
      <w:r w:rsidRPr="007D0522">
        <w:rPr>
          <w:rFonts w:ascii="Times New Roman" w:hAnsi="Times New Roman" w:cs="Times New Roman"/>
          <w:sz w:val="24"/>
          <w:szCs w:val="24"/>
        </w:rPr>
        <w:t>x 1,50 zł (kwota netto) + należny podatek VAT tj.</w:t>
      </w:r>
      <w:r w:rsidR="00896A00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7F2539" w:rsidRPr="007D0522">
        <w:rPr>
          <w:rFonts w:ascii="Times New Roman" w:hAnsi="Times New Roman" w:cs="Times New Roman"/>
          <w:sz w:val="24"/>
          <w:szCs w:val="24"/>
        </w:rPr>
        <w:t>2086,50</w:t>
      </w:r>
      <w:r w:rsidR="007B2C3F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>zł (kwota netto) +</w:t>
      </w:r>
      <w:r w:rsidR="00896A00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7F2539" w:rsidRPr="007D0522">
        <w:rPr>
          <w:rFonts w:ascii="Times New Roman" w:hAnsi="Times New Roman" w:cs="Times New Roman"/>
          <w:sz w:val="24"/>
          <w:szCs w:val="24"/>
        </w:rPr>
        <w:t>479,9</w:t>
      </w:r>
      <w:r w:rsidRPr="007D0522">
        <w:rPr>
          <w:rFonts w:ascii="Times New Roman" w:hAnsi="Times New Roman" w:cs="Times New Roman"/>
          <w:sz w:val="24"/>
          <w:szCs w:val="24"/>
        </w:rPr>
        <w:t xml:space="preserve"> zł (VAT) łącznie – </w:t>
      </w:r>
      <w:r w:rsidR="007F2539" w:rsidRPr="007D0522">
        <w:rPr>
          <w:rFonts w:ascii="Times New Roman" w:hAnsi="Times New Roman" w:cs="Times New Roman"/>
          <w:sz w:val="24"/>
          <w:szCs w:val="24"/>
        </w:rPr>
        <w:t>2566,40</w:t>
      </w:r>
      <w:r w:rsidR="00896A00" w:rsidRPr="007D0522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7F2539" w:rsidRPr="007D0522">
        <w:rPr>
          <w:rFonts w:ascii="Times New Roman" w:hAnsi="Times New Roman" w:cs="Times New Roman"/>
          <w:sz w:val="24"/>
          <w:szCs w:val="24"/>
        </w:rPr>
        <w:t>dwa tysiące pięćset sześćdziesiąt sześć złotych 40</w:t>
      </w:r>
      <w:r w:rsidRPr="007D0522">
        <w:rPr>
          <w:rFonts w:ascii="Times New Roman" w:hAnsi="Times New Roman" w:cs="Times New Roman"/>
          <w:sz w:val="24"/>
          <w:szCs w:val="24"/>
        </w:rPr>
        <w:t>/100),</w:t>
      </w:r>
    </w:p>
    <w:p w:rsidR="00ED6EA8" w:rsidRPr="007D0522" w:rsidRDefault="00ED6EA8" w:rsidP="0089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2. Czynsz, o którym mowa w ust. 1 pkt 1 płatny jest z góry na konto Urzędu Miasta Krakowa w Banku Pekao S.A., numer: </w:t>
      </w:r>
      <w:r w:rsidR="0037136C" w:rsidRPr="007D05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D0522">
        <w:rPr>
          <w:rFonts w:ascii="Times New Roman" w:hAnsi="Times New Roman" w:cs="Times New Roman"/>
          <w:sz w:val="24"/>
          <w:szCs w:val="24"/>
        </w:rPr>
        <w:t xml:space="preserve"> do 20 dnia każdego miesiąca.</w:t>
      </w:r>
    </w:p>
    <w:p w:rsidR="00ED6EA8" w:rsidRPr="007D0522" w:rsidRDefault="00ED6EA8" w:rsidP="0089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3. W przypadku:</w:t>
      </w:r>
    </w:p>
    <w:p w:rsidR="00ED6EA8" w:rsidRPr="007D0522" w:rsidRDefault="00ED6EA8" w:rsidP="0089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1) wprowadzenia nowych obciążeń publiczno-prawnych związanych z własnością lub posiadaniem nieruchomości, Realizator wyraża zgodę na ponoszenie takich obciążeń od daty ich obowiązywania,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2) zmiany wysokości podatku VAT, Realizator wyraża zgodę na zapłatę kwot wynikających z tej zmiany.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4. W razie nieuiszczenia czynszu dzierżawnego w kwocie i w terminie ustalonym w ust. 1 pkt 1 i 2 oraz w ust.2 będą naliczane odsetki ustawowe.</w:t>
      </w:r>
    </w:p>
    <w:p w:rsidR="003C1F8E" w:rsidRPr="007D0522" w:rsidRDefault="003C1F8E" w:rsidP="00896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4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Obowiązki Realizatora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1. Strony umowy zgodnie ustalają, że Realizator zorganizuje i będzie sprawował opiekę nad dziećmi w wieku do lat 3 w formie żłobka w nieruchomości położonej przy ul. </w:t>
      </w:r>
      <w:r w:rsidR="00A974FC" w:rsidRPr="007D0522">
        <w:rPr>
          <w:rFonts w:ascii="Times New Roman" w:hAnsi="Times New Roman" w:cs="Times New Roman"/>
          <w:sz w:val="24"/>
          <w:szCs w:val="24"/>
        </w:rPr>
        <w:t>Lipskiej</w:t>
      </w:r>
      <w:r w:rsidRPr="007D0522">
        <w:rPr>
          <w:rFonts w:ascii="Times New Roman" w:hAnsi="Times New Roman" w:cs="Times New Roman"/>
          <w:sz w:val="24"/>
          <w:szCs w:val="24"/>
        </w:rPr>
        <w:t xml:space="preserve">, zabudowanej budynkiem żłobka oraz obejmie opieką dzieci obecnie uczęszczające do Żłobka przy ul.  </w:t>
      </w:r>
      <w:r w:rsidR="00A974FC" w:rsidRPr="007D0522">
        <w:rPr>
          <w:rFonts w:ascii="Times New Roman" w:hAnsi="Times New Roman" w:cs="Times New Roman"/>
          <w:sz w:val="24"/>
          <w:szCs w:val="24"/>
        </w:rPr>
        <w:t>Lipskiej</w:t>
      </w:r>
      <w:r w:rsidRPr="007D0522">
        <w:rPr>
          <w:rFonts w:ascii="Times New Roman" w:hAnsi="Times New Roman" w:cs="Times New Roman"/>
          <w:sz w:val="24"/>
          <w:szCs w:val="24"/>
        </w:rPr>
        <w:t>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2. Uruchomi żłobek wraz z uzyskaniem wszelkich zaświadczeń, opinii i uzgodnień i decyzji związanych z jego prowadzeniem, w tym pozytywnej opinii organów inspekcji sanitarnej oraz Państwowej Straży Pożarnej. 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3. W ramach realizacji niniejszej umowy Realizator, w szczególności: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1) zapewni dzieciom przebywającym w żłobku opiekę w warunkach bytowych zbliżonych do warunków domowych w dni robocze przez 10 godzin dziennie w godzinach od 7.00 – 17.00;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lastRenderedPageBreak/>
        <w:t>2) zapewni dzieciom przebywającym w żłobku właściwą opiekę pielęgnacyjną i edukacyjną przez prowadzenie zajęć zabawowych z elementami edukacji, z uwzględnieniem indywidualnych potrzeb dziecka;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3) zapewni prowadzenie zajęć opiekuńczo – wychowawczych i edukacyjnych,  uwzględniających rozwój psychomotoryczny dziecka, właściwych do wieku dziecka wg opracowanego programu zajęć odpowiednio dla różnych grup wiekowych;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4) zapewni współpracę z rodzicami/opiekunami prawnymi dzieci przebywających w żłobku;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5) zapewni dzieciom przebywającym w żłobku bezpieczeństwo w czasie przebywania w żłobku oraz odpowiednie warunki higieniczno-sanitarne, zgodne z obowiązującymi przepisami;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6) zapewni dzieciom przebywającym w żłobku opiekę personelu o kwalifikacjach zawodowych i ilości określonych w ustawie o opiece nad dziećmi w wieku do lat 3;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7) zapewni dzieciom przebywającym w żłobku możliwości higienicznego spożywania posiłków;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8) wyposaży budynek żłobka zgodnie z wymogami określonymi w rozporządzeniu Ministra Pracy i Polityki Społecznej z dnia 10 lipca 2014 r. w sprawie wymagań lokalowych </w:t>
      </w:r>
      <w:r w:rsidRPr="007D0522">
        <w:rPr>
          <w:rFonts w:ascii="Times New Roman" w:hAnsi="Times New Roman" w:cs="Times New Roman"/>
          <w:sz w:val="24"/>
          <w:szCs w:val="24"/>
        </w:rPr>
        <w:br/>
        <w:t>i sanitarnych jakie musi spełniać lokal, w którym ma być prowadzony żłobek lub klub dziecięcy (w tym w meble, zabawki i pomoce dydaktyczne);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9) przeprowadzi we własnym zakresie nabór dzieci do żłobka w systemie ciągłym (całorocznym) i otwartym, uwzględniając kolejność zgłoszeń oraz będzie prowadził listę oczekujących na przyjęcie. Pierwszeństwo w przyjęciu do żłobka mają dzieci z rodzin, które posiadają „Krakowską Kartę Rodzinną 3+” </w:t>
      </w:r>
      <w:r w:rsidR="00D305D2" w:rsidRPr="007D0522">
        <w:rPr>
          <w:rFonts w:ascii="Times New Roman" w:hAnsi="Times New Roman" w:cs="Times New Roman"/>
          <w:sz w:val="24"/>
          <w:szCs w:val="24"/>
        </w:rPr>
        <w:t>oraz</w:t>
      </w:r>
      <w:r w:rsidRPr="007D0522">
        <w:rPr>
          <w:rFonts w:ascii="Times New Roman" w:hAnsi="Times New Roman" w:cs="Times New Roman"/>
          <w:sz w:val="24"/>
          <w:szCs w:val="24"/>
        </w:rPr>
        <w:t xml:space="preserve"> „Krakowską Kartę Rodziny </w:t>
      </w:r>
      <w:r w:rsidRPr="007D0522">
        <w:rPr>
          <w:rFonts w:ascii="Times New Roman" w:hAnsi="Times New Roman" w:cs="Times New Roman"/>
          <w:sz w:val="24"/>
          <w:szCs w:val="24"/>
        </w:rPr>
        <w:br/>
        <w:t>z Niepełnosprawnym Dzieckiem”.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10) opracuje i zamieści w miejscu realizacji zadania oraz na stronie internetowej cennik świadczeń nie objętych dofinansowaniem z budżetu Miasta Krakowa i przekaże go do siedziby Zleceniodawcy oraz poinformuje o jego treści i zmianach rodziców dzieci przebywających </w:t>
      </w:r>
      <w:r w:rsidRPr="007D0522">
        <w:rPr>
          <w:rFonts w:ascii="Times New Roman" w:hAnsi="Times New Roman" w:cs="Times New Roman"/>
          <w:sz w:val="24"/>
          <w:szCs w:val="24"/>
        </w:rPr>
        <w:br/>
        <w:t>w żłobku.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4. W ramach realizacji niniejszej umowy Realizator zobowiązuje się do: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1) zatrudnienia personelu o odpowiednich kwalifikacjach i liczbie, zgodnie z obowiązującymi w tym zakresie przepisami prawnymi;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2) zapewnienia, że zatrudniony personel posiada ważne badania sanitarno- epidemiologiczne, zgodnie z wymaganiami określonymi w ustawie z dnia 5 grudnia 2008 o zapobieganiu oraz zwalczaniu zakażeń i chorób zakaźnych u ludzi;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3) wykonywania przedmiotu umowy zgodnie z warunkami określonymi w ogłoszeniu konkursowym i złożonej ofercie (załącznik nr 2 do umowy), postanowieniami niniejszej umowy oraz obowiązującymi przepisami wynikającymi z prowadzonej działalności;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4) prowadzenia dokumentacji realizacji przedmiotu umowy m.in. dokumentacji dzieci zapisanych oraz obecnych w każdym dniu miesiąca (z datą urodzenia dzieci objętych opieką żłobka) oraz udostępnienia jej Gminie do celów związanych z kontrolą realizacji umowy,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5) zawarcia umowy na opiekę nad dzieckiem z rodzicem lub opiekunem prawnym dziecka przebywającego w żłobku;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6) poddania się kontroli w zakresie sposobu realizacji umowy;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7) zamieszczenia w sposób ogólnodostępny w miejscu realizacji zadania oraz na stronie internetowej Realizatora informacji o zakresie i miejscu realizacji zadań, będących przedmiotem umowy oraz zasadach rekrutacji dzieci do żłobka;</w:t>
      </w:r>
    </w:p>
    <w:p w:rsidR="00543419" w:rsidRPr="007D0522" w:rsidRDefault="00543419" w:rsidP="0054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8) informowania o źródłach finansowania zadania. Informacja powinna znaleźć się we wszystkich materiałach, publikacjach, informacjach dla mediów, ogłoszeniach dotyczących realizowanego zadania. Informacja powinna mieć następującą treść: „</w:t>
      </w:r>
      <w:r w:rsidR="006A5DA1" w:rsidRPr="007D0522">
        <w:rPr>
          <w:rFonts w:ascii="Times New Roman" w:hAnsi="Times New Roman" w:cs="Times New Roman"/>
          <w:sz w:val="24"/>
          <w:szCs w:val="24"/>
        </w:rPr>
        <w:t xml:space="preserve">Żłobek jest </w:t>
      </w:r>
      <w:r w:rsidR="006E1788" w:rsidRPr="007D0522">
        <w:rPr>
          <w:rFonts w:ascii="Times New Roman" w:hAnsi="Times New Roman" w:cs="Times New Roman"/>
          <w:sz w:val="24"/>
          <w:szCs w:val="24"/>
        </w:rPr>
        <w:t>finansowan</w:t>
      </w:r>
      <w:r w:rsidR="006A5DA1" w:rsidRPr="007D0522">
        <w:rPr>
          <w:rFonts w:ascii="Times New Roman" w:hAnsi="Times New Roman" w:cs="Times New Roman"/>
          <w:sz w:val="24"/>
          <w:szCs w:val="24"/>
        </w:rPr>
        <w:t>y</w:t>
      </w:r>
      <w:r w:rsidRPr="007D0522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BE6DEA" w:rsidRPr="007D0522">
        <w:rPr>
          <w:rFonts w:ascii="Times New Roman" w:hAnsi="Times New Roman" w:cs="Times New Roman"/>
          <w:sz w:val="24"/>
          <w:szCs w:val="24"/>
        </w:rPr>
        <w:t>Miasta Krakowa</w:t>
      </w:r>
      <w:r w:rsidRPr="007D0522">
        <w:rPr>
          <w:rFonts w:ascii="Times New Roman" w:hAnsi="Times New Roman" w:cs="Times New Roman"/>
          <w:sz w:val="24"/>
          <w:szCs w:val="24"/>
        </w:rPr>
        <w:t>”.</w:t>
      </w:r>
    </w:p>
    <w:p w:rsidR="00543419" w:rsidRPr="007D0522" w:rsidRDefault="00543419" w:rsidP="005434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36C" w:rsidRPr="007D0522" w:rsidRDefault="0037136C" w:rsidP="005434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1.Strony niniejszej umowy zgodnie ustalają, że Realizator: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1) będzie ponosił całość kosztów związanych z uruchomieniem i prowadzeniem żłobka, w tym wszelkie koszty związane z uzyskaniem niezbędnych opinii, zaświadczeń, decyzji oraz koszty utrzymania, eksploatacji Przedmiotu Dzierżawy i innych ciężarów związanych </w:t>
      </w:r>
      <w:r w:rsidRPr="007D0522">
        <w:rPr>
          <w:rFonts w:ascii="Times New Roman" w:hAnsi="Times New Roman" w:cs="Times New Roman"/>
          <w:sz w:val="24"/>
          <w:szCs w:val="24"/>
        </w:rPr>
        <w:br/>
        <w:t>z wydzierżawionymi nieruchomościami zgodnie z zasadami gospodarności i ich przeznaczeniem,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2) zobowiązany jest do ponoszenia wszelkich podatków i opłat związanych z Przedmiotem Dzierżawy, w tym podatku od nieruchomości i opłat za media,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3) odpowiada za stan techniczny obiektów i urządzeń wzniesionych i używanych na Przedmiocie Dzierżawy oraz ma obowiązek dokonywania ich konserwacji, napraw i remontów,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4) przejmuje pełną i wyłączną odpowiedzialność cywilnoprawną za wszelkie zdarzenia na terenie dzierżawionych nieruchomości rodzące roszczenia osób trzecich,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5) zobowiązany jest do utrzymania Przedmiotu Dzierżawy w stanie uporządkowanym oraz zorganizowania odprowadzania odpadów i przestrzegania w tym zakresie przepisów </w:t>
      </w:r>
      <w:r w:rsidRPr="007D0522">
        <w:rPr>
          <w:rFonts w:ascii="Times New Roman" w:hAnsi="Times New Roman" w:cs="Times New Roman"/>
          <w:sz w:val="24"/>
          <w:szCs w:val="24"/>
        </w:rPr>
        <w:br/>
        <w:t>o utrzymaniu czystości i porządku w gminach,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6) zobowiązuje się do utrzymania zieleni w należytym stanie we własnym zakresie i na własny koszt, zgodnie z obowiązującymi przepisami prawa. W przypadku konieczności wycinki drzew, Realizator zobowiązany jest uzyskać pozwolenie odpowiedniej jednostki w tym zakresie i ponieść koszty z tym związane,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7) zobowiązuje się do wyposażenia i urządzenia placu zabaw na Przedmiocie Dzierżawy.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2. Strony niniejszej umowy zgodnie oświadczają, że Gmina nie jest zobowiązana do ponoszenia czy partycypowania w jakichkolwiek kosztach związanych z obowiązkami nałożonymi na Realizatora wymienionymi w § 5 ust. 1 niniejszej umowy.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3. Realizator zobowiązuje się od dnia zawarcia umowy z Gminą ubezpieczyć siebie </w:t>
      </w:r>
      <w:r w:rsidRPr="007D0522">
        <w:rPr>
          <w:rFonts w:ascii="Times New Roman" w:hAnsi="Times New Roman" w:cs="Times New Roman"/>
          <w:sz w:val="24"/>
          <w:szCs w:val="24"/>
        </w:rPr>
        <w:br/>
        <w:t>i zatrudniony personel od odpowiedzialności cywilnej za szkody wyrządzone przy świadczeniu opieki nad dziećmi do lat 3 i w terminie 30 dni przedłożyć polisę ubezpieczeniową Gminie.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4. Realizator zobowiązuje się od dnia zawarcia umowy z Gminą ubezpieczyć Przedmiot Dzierżawy do wysokości </w:t>
      </w:r>
      <w:r w:rsidR="00543419" w:rsidRPr="007D0522">
        <w:rPr>
          <w:rFonts w:ascii="Times New Roman" w:hAnsi="Times New Roman" w:cs="Times New Roman"/>
          <w:sz w:val="24"/>
          <w:szCs w:val="24"/>
        </w:rPr>
        <w:t>4 595 000</w:t>
      </w:r>
      <w:r w:rsidRPr="007D052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6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Poddzierżawa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1. Realizator nie może oddać w całości lub części Przedmiotu Dzierżawy bez uprzedniej pisemnej zgody Gminy: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1) osobie trzeciej do bezpłatnego używania,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2) poddzierżawiać go bądź udostępniać w jakiejkolwiek innej formie.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2. W razie naruszenia obowiązku, o którym mowa w ust. 1 Gmina może rozwiązać umowę bez zachowania terminu wypowiedzenia.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3. W razie naruszenia obowiązku o którym mowa w ust. 1 Gmina naliczy kary umowne </w:t>
      </w:r>
      <w:r w:rsidRPr="007D0522">
        <w:rPr>
          <w:rFonts w:ascii="Times New Roman" w:hAnsi="Times New Roman" w:cs="Times New Roman"/>
          <w:sz w:val="24"/>
          <w:szCs w:val="24"/>
        </w:rPr>
        <w:br/>
        <w:t>w wysokości rocznego czynszu.</w:t>
      </w:r>
    </w:p>
    <w:p w:rsidR="00543419" w:rsidRPr="007D0522" w:rsidRDefault="00543419" w:rsidP="00543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7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Zmiana sposobu użytkowania Przedmiotu Dzierżawy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1. Strony niniejszej umowy zgodnie ustalają, że Realizator nie może dokonać zmiany celu </w:t>
      </w:r>
      <w:r w:rsidRPr="007D0522">
        <w:rPr>
          <w:rFonts w:ascii="Times New Roman" w:hAnsi="Times New Roman" w:cs="Times New Roman"/>
          <w:sz w:val="24"/>
          <w:szCs w:val="24"/>
        </w:rPr>
        <w:br/>
        <w:t>w jakim wydzierżawił Przedmiot Dzierżawy (§ 2 umowy) bez uprzedniej pisemnej zgody Gminy.</w:t>
      </w:r>
    </w:p>
    <w:p w:rsidR="00896A00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2. Zgoda Gminy wymaga formy p</w:t>
      </w:r>
      <w:r w:rsidR="00543419" w:rsidRPr="007D0522">
        <w:rPr>
          <w:rFonts w:ascii="Times New Roman" w:hAnsi="Times New Roman" w:cs="Times New Roman"/>
          <w:sz w:val="24"/>
          <w:szCs w:val="24"/>
        </w:rPr>
        <w:t>isemnej pod rygorem nieważności.</w:t>
      </w:r>
    </w:p>
    <w:p w:rsidR="0037136C" w:rsidRPr="007D0522" w:rsidRDefault="0037136C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6C" w:rsidRPr="007D0522" w:rsidRDefault="0037136C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6C" w:rsidRPr="007D0522" w:rsidRDefault="0037136C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A8" w:rsidRPr="007D0522" w:rsidRDefault="00543419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ED6EA8" w:rsidRPr="007D0522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Zasady dofinansowania prowadzonej działalności Realizatora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1. Gmina dofinansowuje koszty utrzymania 1 miejsca w żłobku z uwzględnieniem następujących warunków: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1) opieka nad dziećmi sprawowana jest w żłobku w dni robocze od poniedziałku do piątku </w:t>
      </w:r>
      <w:r w:rsidR="00456FAB" w:rsidRPr="007D0522">
        <w:rPr>
          <w:rFonts w:ascii="Times New Roman" w:hAnsi="Times New Roman" w:cs="Times New Roman"/>
          <w:sz w:val="24"/>
          <w:szCs w:val="24"/>
        </w:rPr>
        <w:br/>
      </w:r>
      <w:r w:rsidRPr="007D0522">
        <w:rPr>
          <w:rFonts w:ascii="Times New Roman" w:hAnsi="Times New Roman" w:cs="Times New Roman"/>
          <w:sz w:val="24"/>
          <w:szCs w:val="24"/>
        </w:rPr>
        <w:t>w godzinach od 7.00 do godz.17.00,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2) opieka sprawowana jest w wymiarze 10 godzin dziennie.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2. Opłata pobierana od rodziców za świadczenie opieki nad dzieckiem w żłobku w zakresie opisanym w § 4 umowy nie może przekroczyć kwoty opłaty ustalonej przez Gminę Miejską Kraków za pobyt dziecka w żłobku samorządowym tj. na dzień ogłoszenia konkursu określonej w §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>1 ust. 1 uchwały Nr XVI /163/11 Rady Miasta Krakowa z dnia 25 maja 2011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>r</w:t>
      </w:r>
      <w:r w:rsidR="00456FAB" w:rsidRPr="007D0522">
        <w:rPr>
          <w:rFonts w:ascii="Times New Roman" w:hAnsi="Times New Roman" w:cs="Times New Roman"/>
          <w:sz w:val="24"/>
          <w:szCs w:val="24"/>
        </w:rPr>
        <w:t>.</w:t>
      </w:r>
      <w:r w:rsidRPr="007D0522">
        <w:rPr>
          <w:rFonts w:ascii="Times New Roman" w:hAnsi="Times New Roman" w:cs="Times New Roman"/>
          <w:sz w:val="24"/>
          <w:szCs w:val="24"/>
        </w:rPr>
        <w:t xml:space="preserve"> w sprawie ustalenia wysokości opłat za pobyt dziecka w żłobku samorządowym Gminy Miejskiej Kraków.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3.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Opłata pobierana od rodziców za wyżywienie dziecka objętego opieką żłobka nie może przekroczyć kwoty opłaty ustalonej przez Gminę Miejską Kraków za wyżywienie dziecka </w:t>
      </w:r>
      <w:r w:rsidRPr="007D0522">
        <w:rPr>
          <w:rFonts w:ascii="Times New Roman" w:hAnsi="Times New Roman" w:cs="Times New Roman"/>
          <w:sz w:val="24"/>
          <w:szCs w:val="24"/>
        </w:rPr>
        <w:br/>
      </w:r>
      <w:r w:rsidR="00ED6EA8" w:rsidRPr="007D0522">
        <w:rPr>
          <w:rFonts w:ascii="Times New Roman" w:hAnsi="Times New Roman" w:cs="Times New Roman"/>
          <w:sz w:val="24"/>
          <w:szCs w:val="24"/>
        </w:rPr>
        <w:t>w żłobku samorządowym tj. na dzień ogłoszenia konkursu określonej w §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7D0522">
        <w:rPr>
          <w:rFonts w:ascii="Times New Roman" w:hAnsi="Times New Roman" w:cs="Times New Roman"/>
          <w:sz w:val="24"/>
          <w:szCs w:val="24"/>
        </w:rPr>
        <w:t>2 uchwały Nr XVI /163/11 Rady Miasta Krakowa z dnia 25 maja 2011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7D0522">
        <w:rPr>
          <w:rFonts w:ascii="Times New Roman" w:hAnsi="Times New Roman" w:cs="Times New Roman"/>
          <w:sz w:val="24"/>
          <w:szCs w:val="24"/>
        </w:rPr>
        <w:t>r</w:t>
      </w:r>
      <w:r w:rsidRPr="007D0522">
        <w:rPr>
          <w:rFonts w:ascii="Times New Roman" w:hAnsi="Times New Roman" w:cs="Times New Roman"/>
          <w:sz w:val="24"/>
          <w:szCs w:val="24"/>
        </w:rPr>
        <w:t>.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w sprawie ustalenia wysokości opłat za pobyt dziecka w żłobku samorządowym Gminy Miejskiej Kraków.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4. </w:t>
      </w:r>
      <w:r w:rsidR="00ED6EA8" w:rsidRPr="007D0522">
        <w:rPr>
          <w:rFonts w:ascii="Times New Roman" w:hAnsi="Times New Roman" w:cs="Times New Roman"/>
          <w:sz w:val="24"/>
          <w:szCs w:val="24"/>
        </w:rPr>
        <w:t>Opłata za świadczenia opieki przekraczające zakres opisany w § 4 umowy nie objęte dofinansowaniem Gminy winny być ustalone przez Realizatora w formie cennika, o którym mowa w § 4 ust.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7D0522">
        <w:rPr>
          <w:rFonts w:ascii="Times New Roman" w:hAnsi="Times New Roman" w:cs="Times New Roman"/>
          <w:sz w:val="24"/>
          <w:szCs w:val="24"/>
        </w:rPr>
        <w:t>3 pkt. 10 umowy.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5.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Wynagrodzenie, o którym mowa w ust. 1 nie przekroczy kwoty 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…………..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6EA8" w:rsidRPr="007D0522">
        <w:rPr>
          <w:rFonts w:ascii="Times New Roman" w:hAnsi="Times New Roman" w:cs="Times New Roman"/>
          <w:sz w:val="24"/>
          <w:szCs w:val="24"/>
        </w:rPr>
        <w:t>) w tym: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w 201</w:t>
      </w:r>
      <w:r w:rsidR="00456FAB" w:rsidRPr="007D0522">
        <w:rPr>
          <w:rFonts w:ascii="Times New Roman" w:hAnsi="Times New Roman" w:cs="Times New Roman"/>
          <w:sz w:val="24"/>
          <w:szCs w:val="24"/>
        </w:rPr>
        <w:t>8</w:t>
      </w:r>
      <w:r w:rsidRPr="007D0522">
        <w:rPr>
          <w:rFonts w:ascii="Times New Roman" w:hAnsi="Times New Roman" w:cs="Times New Roman"/>
          <w:sz w:val="24"/>
          <w:szCs w:val="24"/>
        </w:rPr>
        <w:t xml:space="preserve"> r: nie przekroczy  kwoty 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………………..</w:t>
      </w:r>
      <w:r w:rsidRPr="007D0522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w 2019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r: nie przekroczy  kwoty 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……………….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w 2020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r: nie przekroczy  kwoty 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……………….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6.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Za zorganizowanie opieki nad dzieckiem w wieku do lat 3 w formie żłobka Realizator otrzyma wynagrodzenie miesięczne w kwocie 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………………</w:t>
      </w:r>
      <w:r w:rsidR="00ED6EA8" w:rsidRPr="007D0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EA8" w:rsidRPr="007D0522">
        <w:rPr>
          <w:rFonts w:ascii="Times New Roman" w:hAnsi="Times New Roman" w:cs="Times New Roman"/>
          <w:sz w:val="24"/>
          <w:szCs w:val="24"/>
        </w:rPr>
        <w:t>zł na utrzymanie 1 miejsca dla dziecka (słownie: dwieście osiemdziesiąt trzy złote 00/100), zgodnie z przyjętą w konkursie ofertą.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7.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Środki finansowe na realizację zaciągniętego zobowiązania finansowego zostały ujęte </w:t>
      </w:r>
      <w:r w:rsidRPr="007D0522">
        <w:rPr>
          <w:rFonts w:ascii="Times New Roman" w:hAnsi="Times New Roman" w:cs="Times New Roman"/>
          <w:sz w:val="24"/>
          <w:szCs w:val="24"/>
        </w:rPr>
        <w:br/>
      </w:r>
      <w:r w:rsidR="00ED6EA8" w:rsidRPr="007D0522">
        <w:rPr>
          <w:rFonts w:ascii="Times New Roman" w:hAnsi="Times New Roman" w:cs="Times New Roman"/>
          <w:sz w:val="24"/>
          <w:szCs w:val="24"/>
        </w:rPr>
        <w:t>w projekcie  budżetu Miasta Krakowa na rok 201</w:t>
      </w:r>
      <w:r w:rsidRPr="007D0522">
        <w:rPr>
          <w:rFonts w:ascii="Times New Roman" w:hAnsi="Times New Roman" w:cs="Times New Roman"/>
          <w:sz w:val="24"/>
          <w:szCs w:val="24"/>
        </w:rPr>
        <w:t>8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w dziale 853, rozdziale 85305, § 4300, nr działania zadania budżetowego BZ/OND/</w:t>
      </w:r>
      <w:r w:rsidRPr="007D0522">
        <w:rPr>
          <w:rFonts w:ascii="Times New Roman" w:hAnsi="Times New Roman" w:cs="Times New Roman"/>
          <w:sz w:val="24"/>
          <w:szCs w:val="24"/>
        </w:rPr>
        <w:t>02, nazwa działania budżetowego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„Prowadzenie żłobka</w:t>
      </w:r>
      <w:r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- ul. </w:t>
      </w:r>
      <w:r w:rsidR="00A974FC" w:rsidRPr="007D0522">
        <w:rPr>
          <w:rFonts w:ascii="Times New Roman" w:hAnsi="Times New Roman" w:cs="Times New Roman"/>
          <w:sz w:val="24"/>
          <w:szCs w:val="24"/>
        </w:rPr>
        <w:t>Lipska</w:t>
      </w:r>
      <w:r w:rsidR="00ED6EA8" w:rsidRPr="007D0522">
        <w:rPr>
          <w:rFonts w:ascii="Times New Roman" w:hAnsi="Times New Roman" w:cs="Times New Roman"/>
          <w:sz w:val="24"/>
          <w:szCs w:val="24"/>
        </w:rPr>
        <w:t>” kat. GWSMK, wydatek strukturalny nie dotyczy.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8. </w:t>
      </w:r>
      <w:r w:rsidR="00ED6EA8" w:rsidRPr="007D0522">
        <w:rPr>
          <w:rFonts w:ascii="Times New Roman" w:hAnsi="Times New Roman" w:cs="Times New Roman"/>
          <w:sz w:val="24"/>
          <w:szCs w:val="24"/>
        </w:rPr>
        <w:t>Środki finansowe na realizację zobowiązania finansowego na lata 201</w:t>
      </w:r>
      <w:r w:rsidRPr="007D0522">
        <w:rPr>
          <w:rFonts w:ascii="Times New Roman" w:hAnsi="Times New Roman" w:cs="Times New Roman"/>
          <w:sz w:val="24"/>
          <w:szCs w:val="24"/>
        </w:rPr>
        <w:t>9</w:t>
      </w:r>
      <w:r w:rsidR="00ED6EA8" w:rsidRPr="007D0522">
        <w:rPr>
          <w:rFonts w:ascii="Times New Roman" w:hAnsi="Times New Roman" w:cs="Times New Roman"/>
          <w:sz w:val="24"/>
          <w:szCs w:val="24"/>
        </w:rPr>
        <w:t>-20</w:t>
      </w:r>
      <w:r w:rsidRPr="007D0522">
        <w:rPr>
          <w:rFonts w:ascii="Times New Roman" w:hAnsi="Times New Roman" w:cs="Times New Roman"/>
          <w:sz w:val="24"/>
          <w:szCs w:val="24"/>
        </w:rPr>
        <w:t>20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zostały ujęte </w:t>
      </w:r>
      <w:r w:rsidRPr="007D0522">
        <w:rPr>
          <w:rFonts w:ascii="Times New Roman" w:hAnsi="Times New Roman" w:cs="Times New Roman"/>
          <w:sz w:val="24"/>
          <w:szCs w:val="24"/>
        </w:rPr>
        <w:br/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w aktualnej Wieloletniej Prognozie Finansowej Miasta Krakowa, załącznik Nr 2  „Prowadzenie żłobka - ul. </w:t>
      </w:r>
      <w:r w:rsidR="00A974FC" w:rsidRPr="007D0522">
        <w:rPr>
          <w:rFonts w:ascii="Times New Roman" w:hAnsi="Times New Roman" w:cs="Times New Roman"/>
          <w:sz w:val="24"/>
          <w:szCs w:val="24"/>
        </w:rPr>
        <w:t>Lipska</w:t>
      </w:r>
      <w:r w:rsidR="00ED6EA8" w:rsidRPr="007D0522">
        <w:rPr>
          <w:rFonts w:ascii="Times New Roman" w:hAnsi="Times New Roman" w:cs="Times New Roman"/>
          <w:sz w:val="24"/>
          <w:szCs w:val="24"/>
        </w:rPr>
        <w:t>”, Cel przedsięwzięcia – Zapewnienie opieki dzieciom od 5 miesiąca życia do lat 3.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9. </w:t>
      </w:r>
      <w:r w:rsidR="00ED6EA8" w:rsidRPr="007D0522">
        <w:rPr>
          <w:rFonts w:ascii="Times New Roman" w:hAnsi="Times New Roman" w:cs="Times New Roman"/>
          <w:sz w:val="24"/>
          <w:szCs w:val="24"/>
        </w:rPr>
        <w:t>Zastrzega się, że cena jednostkowa całości świadczeń, opisanych w § 8 ust. 1 pkt 1 i 2 oraz w § 4 umowy nie ulegnie zwiększeniu w trakcie jej obowiązywania.</w:t>
      </w:r>
    </w:p>
    <w:p w:rsidR="00456FAB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10. </w:t>
      </w:r>
      <w:r w:rsidR="00ED6EA8" w:rsidRPr="007D0522">
        <w:rPr>
          <w:rFonts w:ascii="Times New Roman" w:hAnsi="Times New Roman" w:cs="Times New Roman"/>
          <w:sz w:val="24"/>
          <w:szCs w:val="24"/>
        </w:rPr>
        <w:t>W przypadku nie dotrzymania zasad określonych w niniejszym paragrafie Gmina może naliczyć karę umowną w wysokości 6-miesięcznego czynszu.</w:t>
      </w:r>
    </w:p>
    <w:p w:rsidR="007B2C3F" w:rsidRPr="007D0522" w:rsidRDefault="007B2C3F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A8" w:rsidRPr="007D0522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9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Ustala się następujący sposób rozliczania finansowego umowy: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1)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wynagrodzenie, o którym mowa w § 8 ust. 5 umowy zostanie przekazane Realizatorowi przelewem na rachunek bankowy nr: </w:t>
      </w:r>
      <w:r w:rsidRPr="007D052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w terminie do 30 dni od daty przedłożenia, prawidłowo sporządzonych miesięcznych Faktur;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D6EA8" w:rsidRPr="007D0522">
        <w:rPr>
          <w:rFonts w:ascii="Times New Roman" w:hAnsi="Times New Roman" w:cs="Times New Roman"/>
          <w:sz w:val="24"/>
          <w:szCs w:val="24"/>
        </w:rPr>
        <w:t>wynagrodzenie płatne będzie każdorazowo za faktycznie udzielone świadczenie miesięcznie na podstawie prawidłowo sporządzonej Faktury dostarczonej przez Realizatora do 5 dnia każdego następnego miesiąca za miesiąc poprzedni, a za miesiąc grudzień do dnia 15 grudnia.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3)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Realizator zobowiązany jest do wystawienia faktury na Gminę Miejską Kraków z siedzibą w Krakowie (31-004), Pl. Wszystkich Świętych 3-4. Jednostka odbierająca: Urząd Miasta Krakowa, Biuro ds. Ochrony Zdrowia, al. Powstania Warszawskiego 10, 31-549 Kraków. 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4)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Za realizację umowy ze strony Gminy odpowiedzialność ponoszą: za rozliczenie rzeczowe Pani </w:t>
      </w:r>
      <w:r w:rsidRPr="007D0522">
        <w:rPr>
          <w:rFonts w:ascii="Times New Roman" w:hAnsi="Times New Roman" w:cs="Times New Roman"/>
          <w:sz w:val="24"/>
          <w:szCs w:val="24"/>
        </w:rPr>
        <w:t>Paulina Kulińska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 lub osoby zastępujące, za rozliczenie finansowe Pani Aneta Dziekan lub osoby zastępujące – pracownicy Biura ds. Ochrony Zdrowia Urzędu Miasta Krakowa </w:t>
      </w:r>
      <w:r w:rsidRPr="007D0522">
        <w:rPr>
          <w:rFonts w:ascii="Times New Roman" w:hAnsi="Times New Roman" w:cs="Times New Roman"/>
          <w:sz w:val="24"/>
          <w:szCs w:val="24"/>
        </w:rPr>
        <w:br/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(al. Powstania Warszawskiego 10, 31-526 Kraków, pokój 404, Tel. </w:t>
      </w:r>
      <w:r w:rsidR="007B2C3F" w:rsidRPr="007D0522">
        <w:rPr>
          <w:rFonts w:ascii="Times New Roman" w:hAnsi="Times New Roman" w:cs="Times New Roman"/>
          <w:sz w:val="24"/>
          <w:szCs w:val="24"/>
        </w:rPr>
        <w:t>12 616-94-90 / 12 616-94-89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5) </w:t>
      </w:r>
      <w:r w:rsidR="00ED6EA8" w:rsidRPr="007D0522">
        <w:rPr>
          <w:rFonts w:ascii="Times New Roman" w:hAnsi="Times New Roman" w:cs="Times New Roman"/>
          <w:sz w:val="24"/>
          <w:szCs w:val="24"/>
        </w:rPr>
        <w:t>Gmina Miejska Kraków jest podatnikiem podatku VAT: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NIP: 676-101-37-17</w:t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  <w:t>REGON: 351554353.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6) </w:t>
      </w:r>
      <w:r w:rsidR="00ED6EA8" w:rsidRPr="007D0522">
        <w:rPr>
          <w:rFonts w:ascii="Times New Roman" w:hAnsi="Times New Roman" w:cs="Times New Roman"/>
          <w:sz w:val="24"/>
          <w:szCs w:val="24"/>
        </w:rPr>
        <w:t>Realizator nie jest podatnikiem podatku VAT: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NIP: …………..</w:t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  <w:t>REGON: ………………</w:t>
      </w:r>
    </w:p>
    <w:p w:rsidR="007B2C3F" w:rsidRPr="007D0522" w:rsidRDefault="007B2C3F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D6EA8" w:rsidRPr="007D0522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Zasady rozwiązania umowy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1. </w:t>
      </w:r>
      <w:r w:rsidR="00ED6EA8" w:rsidRPr="007D0522">
        <w:rPr>
          <w:rFonts w:ascii="Times New Roman" w:hAnsi="Times New Roman" w:cs="Times New Roman"/>
          <w:sz w:val="24"/>
          <w:szCs w:val="24"/>
        </w:rPr>
        <w:t>Umowa może zostać rozwiązana w każdym czasie na skutek zgodnych oświadczeń woli stron z zachowaniem dwumiesięcznego terminu wypowiedzenia.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2. </w:t>
      </w:r>
      <w:r w:rsidR="00ED6EA8" w:rsidRPr="007D0522">
        <w:rPr>
          <w:rFonts w:ascii="Times New Roman" w:hAnsi="Times New Roman" w:cs="Times New Roman"/>
          <w:sz w:val="24"/>
          <w:szCs w:val="24"/>
        </w:rPr>
        <w:t>W razie naruszenia przez Realizatora warunków wynikających z § 4 umowy Gmina może wypowiedzieć umowę bez zachowania terminu wypowiedzenia, po uprzednim wyznaczeniu Realizatorowi 14-dniowego terminu do usunięcia naruszeń.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3. </w:t>
      </w:r>
      <w:r w:rsidR="00ED6EA8" w:rsidRPr="007D0522">
        <w:rPr>
          <w:rFonts w:ascii="Times New Roman" w:hAnsi="Times New Roman" w:cs="Times New Roman"/>
          <w:sz w:val="24"/>
          <w:szCs w:val="24"/>
        </w:rPr>
        <w:t>W przypadku nie wywiązywania się przez Realizatora ze zobowiązań finansowych wobec Gminy wynikających z umowy, za co najmniej 1 pełen okres płatności Gmina wyznaczy dodatkowo 14-dniowy termin do zapłaty zaległego czynszu, po upływie, którego może wypowiedzieć umowę bez zachowania terminu wypowiedzenia.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4. </w:t>
      </w:r>
      <w:r w:rsidR="00ED6EA8" w:rsidRPr="007D0522">
        <w:rPr>
          <w:rFonts w:ascii="Times New Roman" w:hAnsi="Times New Roman" w:cs="Times New Roman"/>
          <w:sz w:val="24"/>
          <w:szCs w:val="24"/>
        </w:rPr>
        <w:t>Umowa może zostać rozwiązana w każdym czasie na skutek złożenia oświadczenia woli przez każdą ze stron umowy z zachowaniem trzymiesięcznego terminu wypowiedzenia.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D6EA8" w:rsidRPr="007D0522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Rozliczenie nakładów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1. </w:t>
      </w:r>
      <w:r w:rsidR="00ED6EA8" w:rsidRPr="007D0522">
        <w:rPr>
          <w:rFonts w:ascii="Times New Roman" w:hAnsi="Times New Roman" w:cs="Times New Roman"/>
          <w:sz w:val="24"/>
          <w:szCs w:val="24"/>
        </w:rPr>
        <w:t>W przypadku wygaśnięcia umowy bądź po jej rozwiązaniu Gmina przejmie Przedmiot Dzierżawy w stanie technicznym jak przed zawarciem umowy.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2.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W przypadku wygaśnięcia umowy bądź po jej rozwiązaniu, Realizator jest zobowiązany do usunięcia z dzierżawionego terenu ruchomości stanowiących jego własność oraz wydania Gminie Przedmiotu Dzierżawy w terminie wskazanym przez Gminę nie krótszym niż 14 dni od daty rozwiązania bądź wygaśnięcia umowy dzierżawy, w stanie uporządkowanym, </w:t>
      </w:r>
      <w:r w:rsidRPr="007D0522">
        <w:rPr>
          <w:rFonts w:ascii="Times New Roman" w:hAnsi="Times New Roman" w:cs="Times New Roman"/>
          <w:sz w:val="24"/>
          <w:szCs w:val="24"/>
        </w:rPr>
        <w:br/>
      </w:r>
      <w:r w:rsidR="00ED6EA8" w:rsidRPr="007D0522">
        <w:rPr>
          <w:rFonts w:ascii="Times New Roman" w:hAnsi="Times New Roman" w:cs="Times New Roman"/>
          <w:sz w:val="24"/>
          <w:szCs w:val="24"/>
        </w:rPr>
        <w:t>z uwzględnieniem normalnego zużycia zgodnego z niniejszą umową. W tym zakresie Realizator zobowiązuje się do złożenia w ciągu 30 dni od daty podpisania umowy oświadczenia w formie aktu notarialnego o poddaniu się rygorowi egzekucji w zakresie obowiązku wydania przedmiotu dzierżawy stosownie do art. 777 § 1 pkt. 4 Kodeksu postępowania cywilnego.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3. </w:t>
      </w:r>
      <w:r w:rsidR="00ED6EA8" w:rsidRPr="007D0522">
        <w:rPr>
          <w:rFonts w:ascii="Times New Roman" w:hAnsi="Times New Roman" w:cs="Times New Roman"/>
          <w:sz w:val="24"/>
          <w:szCs w:val="24"/>
        </w:rPr>
        <w:t>Wydanie Gminie Przedmiotu Dzierżawy nastąpi w stanie wolnym od praw osób trzecich.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4. </w:t>
      </w:r>
      <w:r w:rsidR="00ED6EA8" w:rsidRPr="007D0522">
        <w:rPr>
          <w:rFonts w:ascii="Times New Roman" w:hAnsi="Times New Roman" w:cs="Times New Roman"/>
          <w:sz w:val="24"/>
          <w:szCs w:val="24"/>
        </w:rPr>
        <w:t>Nie opuszczenie przez Realizatora Przedmiotu Dzierżawy w terminie, o którym mowa w ust. 2 daje prawo Gminie do przejęcia Przedmiotu Dzierżawy na koszt Realizatora. Gmina nie będzie ponosiła żadnej odpowiedzialności za ewentualne szkody z tego wynikające.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5. </w:t>
      </w:r>
      <w:r w:rsidR="00ED6EA8" w:rsidRPr="007D0522">
        <w:rPr>
          <w:rFonts w:ascii="Times New Roman" w:hAnsi="Times New Roman" w:cs="Times New Roman"/>
          <w:sz w:val="24"/>
          <w:szCs w:val="24"/>
        </w:rPr>
        <w:t>W przypadku rozwiązania umowy bądź po jej wygaśnięciu Przedmiot Dzierżawy zostanie przejęty przez właściwą jednostkę miejską – Zarząd Budynków Komunalnych, do której obowiązków będzie należało zarządzanie nim do czasu wyłonienia nowego Realizatora organizacji opieki nad dziećmi w wieku do lat 3 w formie żłobka.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D6EA8" w:rsidRPr="007D0522">
        <w:rPr>
          <w:rFonts w:ascii="Times New Roman" w:hAnsi="Times New Roman" w:cs="Times New Roman"/>
          <w:sz w:val="24"/>
          <w:szCs w:val="24"/>
        </w:rPr>
        <w:t>Używanie Przedmiotu Dzierżawy po upływie terminu, o którym mowa w ust. 2 stanowi okres bezumownego korzystania przez Realizatora. W okresie tym Realizator zobowiązany jest do uiszczenia opłaty z tego tytułu, w wysokości określonej jednostronnie przez Gminę stanowiącej 300% aktualnej stawki czynszu dzierżawnego, wynikającej z umowy.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D6EA8" w:rsidRPr="007D0522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2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D6EA8" w:rsidRPr="007D0522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1. </w:t>
      </w:r>
      <w:r w:rsidR="00ED6EA8" w:rsidRPr="007D0522">
        <w:rPr>
          <w:rFonts w:ascii="Times New Roman" w:hAnsi="Times New Roman" w:cs="Times New Roman"/>
          <w:sz w:val="24"/>
          <w:szCs w:val="24"/>
        </w:rPr>
        <w:t>Wszelkie zmiany niniejszej umowy mogą nastąpić tylko w formie pisemnej pod rygorem nieważności.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2.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>Przeniesienie na osobę trzecia wierzytelności wynikających z niniejszej umowy wymaga zgody Prezydenta Miasta Krakowa wyrażonej na piśmie pod rygorem nieważności.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3.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>W sprawach nieuregulowanych umową będą miały zastosowanie przepisy Kodeksu Cywilnego.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4.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>Wszelkie spory powstałe na tle stosowania niniejszej umowy nie dające się rozstrzygnąć polubownie, rozstrzygać będzie sąd właściwy dla miejsca położenia nieruchomości.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5.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 xml:space="preserve">Integralną częścią niniejszej umowy są: 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1)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>załącznik Nr 1 - protokół zdawczo – odbiorczy,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2)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</w:t>
      </w:r>
      <w:r w:rsidRPr="007D0522">
        <w:rPr>
          <w:rFonts w:ascii="Times New Roman" w:hAnsi="Times New Roman" w:cs="Times New Roman"/>
          <w:sz w:val="24"/>
          <w:szCs w:val="24"/>
        </w:rPr>
        <w:t xml:space="preserve">załącznik Nr 2 - oferta Realizatora przyjęta w otwartym konkursie na zlecenie organizacji opieki nad dziećmi do lat 3 sprawowanej w formie żłobka przy ul. </w:t>
      </w:r>
      <w:r w:rsidR="00AE0346" w:rsidRPr="007D0522">
        <w:rPr>
          <w:rFonts w:ascii="Times New Roman" w:hAnsi="Times New Roman" w:cs="Times New Roman"/>
          <w:sz w:val="24"/>
          <w:szCs w:val="24"/>
        </w:rPr>
        <w:t xml:space="preserve">Lipskiej </w:t>
      </w:r>
      <w:r w:rsidRPr="007D0522">
        <w:rPr>
          <w:rFonts w:ascii="Times New Roman" w:hAnsi="Times New Roman" w:cs="Times New Roman"/>
          <w:sz w:val="24"/>
          <w:szCs w:val="24"/>
        </w:rPr>
        <w:t>w Krakowie.</w:t>
      </w:r>
    </w:p>
    <w:p w:rsidR="00ED6EA8" w:rsidRPr="007D0522" w:rsidRDefault="007B2C3F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6. </w:t>
      </w:r>
      <w:r w:rsidR="00ED6EA8" w:rsidRPr="007D0522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jeden dla Gminy </w:t>
      </w:r>
      <w:r w:rsidR="00456FAB" w:rsidRPr="007D0522">
        <w:rPr>
          <w:rFonts w:ascii="Times New Roman" w:hAnsi="Times New Roman" w:cs="Times New Roman"/>
          <w:sz w:val="24"/>
          <w:szCs w:val="24"/>
        </w:rPr>
        <w:br/>
      </w:r>
      <w:r w:rsidR="00ED6EA8" w:rsidRPr="007D0522">
        <w:rPr>
          <w:rFonts w:ascii="Times New Roman" w:hAnsi="Times New Roman" w:cs="Times New Roman"/>
          <w:sz w:val="24"/>
          <w:szCs w:val="24"/>
        </w:rPr>
        <w:t>i jeden dla ……………………………………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................................................................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ab/>
        <w:t>/podpis Gminy/</w:t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</w:r>
      <w:r w:rsidRPr="007D0522">
        <w:rPr>
          <w:rFonts w:ascii="Times New Roman" w:hAnsi="Times New Roman" w:cs="Times New Roman"/>
          <w:sz w:val="24"/>
          <w:szCs w:val="24"/>
        </w:rPr>
        <w:tab/>
        <w:t>/podpis Realizatora/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00" w:rsidRPr="007D0522" w:rsidRDefault="00896A00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00" w:rsidRPr="007D0522" w:rsidRDefault="00896A00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00" w:rsidRPr="007D0522" w:rsidRDefault="00896A00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00" w:rsidRPr="007D0522" w:rsidRDefault="00896A00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00" w:rsidRPr="007D0522" w:rsidRDefault="00896A00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ED6EA8" w:rsidRPr="007D0522" w:rsidRDefault="00D335E9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Protokół zdawczo-odbiorczy </w:t>
      </w:r>
      <w:r w:rsidR="00ED6EA8" w:rsidRPr="007D0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 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Załącznik Nr 2 do umowy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 xml:space="preserve">OFERTA REALIZATORA  NA ORGANIZACJĘ OPIEKI NAD DZIEĆMI W WIEKU DO LAT 3 SPRAWOWANEJ W FORMIE ŻŁOBKA PRZY UL. </w:t>
      </w:r>
      <w:r w:rsidR="00AE0346" w:rsidRPr="007D0522">
        <w:rPr>
          <w:rFonts w:ascii="Times New Roman" w:hAnsi="Times New Roman" w:cs="Times New Roman"/>
          <w:sz w:val="24"/>
          <w:szCs w:val="24"/>
        </w:rPr>
        <w:t>LIPSKIEJ</w:t>
      </w:r>
      <w:r w:rsidR="00456FAB" w:rsidRPr="007D0522">
        <w:rPr>
          <w:rFonts w:ascii="Times New Roman" w:hAnsi="Times New Roman" w:cs="Times New Roman"/>
          <w:sz w:val="24"/>
          <w:szCs w:val="24"/>
        </w:rPr>
        <w:t xml:space="preserve"> W KRAKOWIE, ZŁOŻONA PRZEZ </w:t>
      </w:r>
      <w:r w:rsidRPr="007D0522">
        <w:rPr>
          <w:rFonts w:ascii="Times New Roman" w:hAnsi="Times New Roman" w:cs="Times New Roman"/>
          <w:sz w:val="24"/>
          <w:szCs w:val="24"/>
        </w:rPr>
        <w:t>…………</w:t>
      </w:r>
      <w:r w:rsidR="00456FAB" w:rsidRPr="007D0522">
        <w:rPr>
          <w:rFonts w:ascii="Times New Roman" w:hAnsi="Times New Roman" w:cs="Times New Roman"/>
          <w:sz w:val="24"/>
          <w:szCs w:val="24"/>
        </w:rPr>
        <w:t>…………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………</w:t>
      </w:r>
      <w:r w:rsidR="00456FAB" w:rsidRPr="007D052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B2C3F" w:rsidRPr="007D0522">
        <w:rPr>
          <w:rFonts w:ascii="Times New Roman" w:hAnsi="Times New Roman" w:cs="Times New Roman"/>
          <w:sz w:val="24"/>
          <w:szCs w:val="24"/>
        </w:rPr>
        <w:t>……...</w:t>
      </w:r>
      <w:r w:rsidR="00456FAB" w:rsidRPr="007D0522">
        <w:rPr>
          <w:rFonts w:ascii="Times New Roman" w:hAnsi="Times New Roman" w:cs="Times New Roman"/>
          <w:sz w:val="24"/>
          <w:szCs w:val="24"/>
        </w:rPr>
        <w:t>.</w:t>
      </w:r>
      <w:r w:rsidRPr="007D0522">
        <w:rPr>
          <w:rFonts w:ascii="Times New Roman" w:hAnsi="Times New Roman" w:cs="Times New Roman"/>
          <w:sz w:val="24"/>
          <w:szCs w:val="24"/>
        </w:rPr>
        <w:t>……..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I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22">
        <w:rPr>
          <w:rFonts w:ascii="Times New Roman" w:hAnsi="Times New Roman" w:cs="Times New Roman"/>
          <w:sz w:val="24"/>
          <w:szCs w:val="24"/>
        </w:rPr>
        <w:t>PRZYJETA DO REALIZACJI Z</w:t>
      </w:r>
      <w:r w:rsidR="007B2C3F" w:rsidRPr="007D0522">
        <w:rPr>
          <w:rFonts w:ascii="Times New Roman" w:hAnsi="Times New Roman" w:cs="Times New Roman"/>
          <w:sz w:val="24"/>
          <w:szCs w:val="24"/>
        </w:rPr>
        <w:t>ARZĄDZENIEM NR …………………………………….</w:t>
      </w:r>
      <w:r w:rsidRPr="007D0522">
        <w:rPr>
          <w:rFonts w:ascii="Times New Roman" w:hAnsi="Times New Roman" w:cs="Times New Roman"/>
          <w:sz w:val="24"/>
          <w:szCs w:val="24"/>
        </w:rPr>
        <w:t xml:space="preserve"> PREZYDENTA MIASTA KRAKOWA Z DNIA ………………………………… 201</w:t>
      </w:r>
      <w:r w:rsidR="00456FAB" w:rsidRPr="007D0522">
        <w:rPr>
          <w:rFonts w:ascii="Times New Roman" w:hAnsi="Times New Roman" w:cs="Times New Roman"/>
          <w:sz w:val="24"/>
          <w:szCs w:val="24"/>
        </w:rPr>
        <w:t>7</w:t>
      </w:r>
      <w:r w:rsidRPr="007D052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7D0522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8" w:rsidRPr="007D0522" w:rsidRDefault="008D572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728" w:rsidRPr="007D0522" w:rsidSect="00ED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CD1"/>
    <w:multiLevelType w:val="hybridMultilevel"/>
    <w:tmpl w:val="A520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1038"/>
    <w:multiLevelType w:val="hybridMultilevel"/>
    <w:tmpl w:val="C77E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8"/>
    <w:rsid w:val="00001CD4"/>
    <w:rsid w:val="00124490"/>
    <w:rsid w:val="00210C0D"/>
    <w:rsid w:val="00345CE1"/>
    <w:rsid w:val="0037136C"/>
    <w:rsid w:val="00371409"/>
    <w:rsid w:val="003B21A9"/>
    <w:rsid w:val="003C1F8E"/>
    <w:rsid w:val="0044594E"/>
    <w:rsid w:val="00456FAB"/>
    <w:rsid w:val="00460E07"/>
    <w:rsid w:val="004C0707"/>
    <w:rsid w:val="00543419"/>
    <w:rsid w:val="005757B8"/>
    <w:rsid w:val="00622806"/>
    <w:rsid w:val="006A5DA1"/>
    <w:rsid w:val="006E1788"/>
    <w:rsid w:val="007B2C3F"/>
    <w:rsid w:val="007D0522"/>
    <w:rsid w:val="007F2539"/>
    <w:rsid w:val="00896A00"/>
    <w:rsid w:val="008D5728"/>
    <w:rsid w:val="00A050BE"/>
    <w:rsid w:val="00A5419A"/>
    <w:rsid w:val="00A974FC"/>
    <w:rsid w:val="00AE0346"/>
    <w:rsid w:val="00BE6DEA"/>
    <w:rsid w:val="00D305D2"/>
    <w:rsid w:val="00D335E9"/>
    <w:rsid w:val="00DA19C6"/>
    <w:rsid w:val="00ED6EA8"/>
    <w:rsid w:val="00F10A21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3906"/>
  <w15:chartTrackingRefBased/>
  <w15:docId w15:val="{194EF1AD-DAB1-4315-B308-BE977AFD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0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2861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Kulińska Paulina</cp:lastModifiedBy>
  <cp:revision>15</cp:revision>
  <cp:lastPrinted>2017-10-05T10:57:00Z</cp:lastPrinted>
  <dcterms:created xsi:type="dcterms:W3CDTF">2017-09-19T11:22:00Z</dcterms:created>
  <dcterms:modified xsi:type="dcterms:W3CDTF">2017-10-05T11:21:00Z</dcterms:modified>
</cp:coreProperties>
</file>