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3" w:rsidRPr="00516606" w:rsidRDefault="002B0D93" w:rsidP="002B0D93">
      <w:pPr>
        <w:spacing w:line="480" w:lineRule="auto"/>
        <w:jc w:val="right"/>
        <w:rPr>
          <w:szCs w:val="24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2B0D93" w:rsidRPr="00D82991" w:rsidRDefault="002B0D93" w:rsidP="002B0D93">
      <w:pPr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proofErr w:type="spellStart"/>
      <w:r w:rsidR="00951C70">
        <w:rPr>
          <w:sz w:val="28"/>
          <w:szCs w:val="28"/>
        </w:rPr>
        <w:t>r</w:t>
      </w:r>
      <w:proofErr w:type="spellEnd"/>
      <w:r w:rsidR="00951C70">
        <w:rPr>
          <w:sz w:val="28"/>
          <w:szCs w:val="28"/>
        </w:rPr>
        <w:t xml:space="preserve"> </w:t>
      </w:r>
      <w:r w:rsidR="009E2FA1">
        <w:rPr>
          <w:sz w:val="28"/>
          <w:szCs w:val="28"/>
        </w:rPr>
        <w:t>-</w:t>
      </w:r>
      <w:r w:rsidRPr="00D82991">
        <w:rPr>
          <w:sz w:val="28"/>
          <w:szCs w:val="28"/>
        </w:rPr>
        <w:t>)</w:t>
      </w:r>
    </w:p>
    <w:p w:rsidR="002B0D93" w:rsidRDefault="00C36998" w:rsidP="002B0D93">
      <w:pPr>
        <w:jc w:val="center"/>
        <w:rPr>
          <w:b/>
          <w:sz w:val="20"/>
          <w:u w:val="single"/>
        </w:rPr>
      </w:pPr>
      <w:r>
        <w:rPr>
          <w:sz w:val="20"/>
        </w:rPr>
        <w:t xml:space="preserve">Nr DPS/ZP/2523/2533/ BZP /D </w:t>
      </w:r>
      <w:r w:rsidRPr="00951C70">
        <w:rPr>
          <w:color w:val="00B050"/>
          <w:sz w:val="20"/>
        </w:rPr>
        <w:t>/</w:t>
      </w:r>
      <w:r w:rsidR="008C6FE6" w:rsidRPr="008C6FE6">
        <w:rPr>
          <w:sz w:val="20"/>
        </w:rPr>
        <w:t>58</w:t>
      </w:r>
      <w:r w:rsidR="002B0D93" w:rsidRPr="008C6FE6">
        <w:rPr>
          <w:sz w:val="20"/>
        </w:rPr>
        <w:t>N</w:t>
      </w:r>
      <w:r w:rsidR="002B0D93">
        <w:rPr>
          <w:sz w:val="20"/>
        </w:rPr>
        <w:t xml:space="preserve"> /</w:t>
      </w:r>
      <w:r w:rsidR="002B0D93">
        <w:rPr>
          <w:color w:val="FF0000"/>
          <w:sz w:val="20"/>
        </w:rPr>
        <w:t xml:space="preserve"> </w:t>
      </w:r>
      <w:r w:rsidR="002B0D93">
        <w:rPr>
          <w:sz w:val="20"/>
        </w:rPr>
        <w:t>2016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>pomiędzy:</w:t>
      </w:r>
    </w:p>
    <w:p w:rsidR="002B0D93" w:rsidRDefault="002B0D93" w:rsidP="002B0D93">
      <w:pPr>
        <w:jc w:val="center"/>
        <w:rPr>
          <w:sz w:val="20"/>
        </w:rPr>
      </w:pPr>
    </w:p>
    <w:p w:rsidR="002B0D93" w:rsidRDefault="002B0D93" w:rsidP="002B0D93">
      <w:pPr>
        <w:rPr>
          <w:sz w:val="20"/>
        </w:rPr>
      </w:pPr>
      <w:r>
        <w:rPr>
          <w:sz w:val="20"/>
        </w:rPr>
        <w:t>GMINĄ MIEJSKĄ KRAKÓW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>reprezentowaną przez :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2B0D93" w:rsidRDefault="002B0D93" w:rsidP="002B0D93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2B0D93" w:rsidRDefault="00E7307D" w:rsidP="002B0D93">
      <w:pPr>
        <w:spacing w:line="360" w:lineRule="auto"/>
        <w:rPr>
          <w:sz w:val="20"/>
        </w:rPr>
      </w:pPr>
      <w:r>
        <w:rPr>
          <w:sz w:val="20"/>
        </w:rPr>
        <w:t xml:space="preserve"> zwaną w treści U</w:t>
      </w:r>
      <w:r w:rsidR="002B0D93">
        <w:rPr>
          <w:sz w:val="20"/>
        </w:rPr>
        <w:t xml:space="preserve">mowy Zamawiającym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2B0D93" w:rsidRDefault="002B0D93" w:rsidP="002B0D93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2B0D93" w:rsidRDefault="00E7307D" w:rsidP="002B0D93">
      <w:pPr>
        <w:spacing w:line="360" w:lineRule="auto"/>
        <w:rPr>
          <w:sz w:val="20"/>
        </w:rPr>
      </w:pPr>
      <w:r>
        <w:rPr>
          <w:sz w:val="20"/>
        </w:rPr>
        <w:t>zwanym w treści U</w:t>
      </w:r>
      <w:r w:rsidR="002B0D93">
        <w:rPr>
          <w:sz w:val="20"/>
        </w:rPr>
        <w:t>mowy Wykonawcą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pStyle w:val="Akapitzlist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2B0D93" w:rsidRPr="00C95D00" w:rsidRDefault="002B0D93" w:rsidP="002B0D93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2B0D93" w:rsidRDefault="002B0D93" w:rsidP="002B0D93">
      <w:pPr>
        <w:rPr>
          <w:b/>
          <w:sz w:val="20"/>
        </w:rPr>
      </w:pPr>
    </w:p>
    <w:p w:rsidR="002B0D93" w:rsidRPr="000E6A9C" w:rsidRDefault="002B0D93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1D2455">
        <w:rPr>
          <w:sz w:val="20"/>
        </w:rPr>
        <w:t xml:space="preserve">Przedmiotem Umowy jest </w:t>
      </w:r>
      <w:r w:rsidR="00951C70">
        <w:rPr>
          <w:sz w:val="20"/>
        </w:rPr>
        <w:t xml:space="preserve">zakup i dostawa nowych, nieużywanych </w:t>
      </w:r>
      <w:r>
        <w:rPr>
          <w:sz w:val="20"/>
        </w:rPr>
        <w:t xml:space="preserve"> </w:t>
      </w:r>
      <w:r w:rsidR="00F43D26">
        <w:rPr>
          <w:sz w:val="20"/>
        </w:rPr>
        <w:t>podkładów</w:t>
      </w:r>
      <w:r w:rsidR="00951C70">
        <w:rPr>
          <w:sz w:val="20"/>
        </w:rPr>
        <w:t xml:space="preserve"> </w:t>
      </w:r>
      <w:r w:rsidR="00EA4533">
        <w:rPr>
          <w:sz w:val="20"/>
        </w:rPr>
        <w:t>higienicznych</w:t>
      </w:r>
      <w:r w:rsidR="00951C70">
        <w:rPr>
          <w:sz w:val="20"/>
        </w:rPr>
        <w:t xml:space="preserve"> </w:t>
      </w:r>
      <w:r w:rsidRPr="001D2455">
        <w:rPr>
          <w:bCs/>
          <w:sz w:val="20"/>
        </w:rPr>
        <w:t xml:space="preserve">dla Domu Pomocy Społecznej im. 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>L.</w:t>
      </w:r>
      <w:r>
        <w:rPr>
          <w:bCs/>
          <w:sz w:val="20"/>
        </w:rPr>
        <w:t xml:space="preserve"> i </w:t>
      </w:r>
      <w:r w:rsidRPr="001D2455">
        <w:rPr>
          <w:bCs/>
          <w:sz w:val="20"/>
        </w:rPr>
        <w:t xml:space="preserve"> A. Helclów w Krakowie, </w:t>
      </w:r>
      <w:r w:rsidRPr="001D2455">
        <w:rPr>
          <w:sz w:val="20"/>
        </w:rPr>
        <w:t xml:space="preserve"> </w:t>
      </w:r>
      <w:r w:rsidR="00951C70">
        <w:rPr>
          <w:sz w:val="20"/>
        </w:rPr>
        <w:t>szczegółowo opisanych</w:t>
      </w:r>
      <w:r>
        <w:rPr>
          <w:sz w:val="20"/>
        </w:rPr>
        <w:t xml:space="preserve"> </w:t>
      </w:r>
      <w:r w:rsidRPr="001D2455">
        <w:rPr>
          <w:sz w:val="20"/>
        </w:rPr>
        <w:t xml:space="preserve">w </w:t>
      </w:r>
      <w:r>
        <w:rPr>
          <w:sz w:val="20"/>
        </w:rPr>
        <w:t>Formularzu Ofertowym</w:t>
      </w:r>
      <w:r w:rsidR="000505BE">
        <w:rPr>
          <w:sz w:val="20"/>
        </w:rPr>
        <w:t>, stanowiącym</w:t>
      </w:r>
      <w:r w:rsidR="00632865">
        <w:rPr>
          <w:sz w:val="20"/>
        </w:rPr>
        <w:t xml:space="preserve"> Załącznik Nr 1 do </w:t>
      </w:r>
      <w:r>
        <w:rPr>
          <w:sz w:val="20"/>
        </w:rPr>
        <w:t>niniejszej U</w:t>
      </w:r>
      <w:r w:rsidRPr="001D2455">
        <w:rPr>
          <w:sz w:val="20"/>
        </w:rPr>
        <w:t xml:space="preserve">mowy. </w:t>
      </w:r>
    </w:p>
    <w:p w:rsidR="002B0D93" w:rsidRPr="00632865" w:rsidRDefault="00EA4533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>
        <w:rPr>
          <w:sz w:val="20"/>
        </w:rPr>
        <w:t>Towar</w:t>
      </w:r>
      <w:r w:rsidR="00951C70">
        <w:rPr>
          <w:sz w:val="20"/>
        </w:rPr>
        <w:t xml:space="preserve"> dostarczony</w:t>
      </w:r>
      <w:r w:rsidR="002B0D93" w:rsidRPr="00632865">
        <w:rPr>
          <w:sz w:val="20"/>
        </w:rPr>
        <w:t xml:space="preserve"> Zamawiającemu w ramach Umowy ma spełniać odpowiednie wymagania jakościowe i </w:t>
      </w:r>
      <w:r w:rsidR="00951C70">
        <w:rPr>
          <w:sz w:val="20"/>
        </w:rPr>
        <w:t>być zdatny</w:t>
      </w:r>
      <w:r w:rsidR="002B0D93" w:rsidRPr="00632865">
        <w:rPr>
          <w:sz w:val="20"/>
        </w:rPr>
        <w:t xml:space="preserve"> do użytku zgodnie z przeznaczeniem, bezpośrednio </w:t>
      </w:r>
      <w:r w:rsidR="00632865">
        <w:rPr>
          <w:sz w:val="20"/>
        </w:rPr>
        <w:t>po dostarczeniu przez Wykonawcę.</w:t>
      </w:r>
    </w:p>
    <w:p w:rsidR="00632865" w:rsidRPr="00632865" w:rsidRDefault="00632865" w:rsidP="00632865">
      <w:pPr>
        <w:ind w:left="426"/>
        <w:jc w:val="both"/>
        <w:rPr>
          <w:bCs/>
          <w:sz w:val="20"/>
        </w:rPr>
      </w:pPr>
    </w:p>
    <w:p w:rsidR="002B0D93" w:rsidRPr="00E54FE7" w:rsidRDefault="002B0D93" w:rsidP="002B0D93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Termin i warunki wykonania U</w:t>
      </w:r>
      <w:r w:rsidRPr="00E54FE7">
        <w:rPr>
          <w:b/>
          <w:sz w:val="20"/>
        </w:rPr>
        <w:t>mowy</w:t>
      </w: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Umowa </w:t>
      </w:r>
      <w:r w:rsidR="00E7307D">
        <w:rPr>
          <w:sz w:val="20"/>
        </w:rPr>
        <w:t>zostaje zawarta na czas określony</w:t>
      </w:r>
      <w:r>
        <w:rPr>
          <w:sz w:val="20"/>
        </w:rPr>
        <w:t xml:space="preserve"> od dnia jej zawarcia </w:t>
      </w:r>
      <w:r w:rsidR="00EA4533" w:rsidRPr="00F43D26">
        <w:rPr>
          <w:sz w:val="20"/>
        </w:rPr>
        <w:t xml:space="preserve">do </w:t>
      </w:r>
      <w:r w:rsidR="00F43D26" w:rsidRPr="00F43D26">
        <w:rPr>
          <w:sz w:val="20"/>
        </w:rPr>
        <w:t xml:space="preserve">ostatniego dnia obowiązywania </w:t>
      </w:r>
      <w:r w:rsidR="00E7307D">
        <w:rPr>
          <w:sz w:val="20"/>
        </w:rPr>
        <w:t xml:space="preserve">okresu </w:t>
      </w:r>
      <w:r w:rsidR="00F43D26" w:rsidRPr="00F43D26">
        <w:rPr>
          <w:sz w:val="20"/>
        </w:rPr>
        <w:t>rękojmi</w:t>
      </w:r>
      <w:r w:rsidR="00F43D26">
        <w:rPr>
          <w:sz w:val="20"/>
        </w:rPr>
        <w:t>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 xml:space="preserve">sny koszt do dostarczenia </w:t>
      </w:r>
      <w:r w:rsidR="00F43D26">
        <w:rPr>
          <w:sz w:val="20"/>
        </w:rPr>
        <w:t>artykułów</w:t>
      </w:r>
      <w:r w:rsidR="00951C70">
        <w:rPr>
          <w:sz w:val="20"/>
        </w:rPr>
        <w:t xml:space="preserve"> </w:t>
      </w:r>
      <w:r w:rsidR="00F43D26">
        <w:rPr>
          <w:sz w:val="20"/>
        </w:rPr>
        <w:t>będących</w:t>
      </w:r>
      <w:r w:rsidRPr="00C4393E">
        <w:rPr>
          <w:sz w:val="20"/>
        </w:rPr>
        <w:t xml:space="preserve"> przedmiotem Umowy, do siedziby Zamawiającego nie później niż do dnia </w:t>
      </w:r>
      <w:r w:rsidR="00F43D26">
        <w:rPr>
          <w:b/>
          <w:sz w:val="20"/>
          <w:u w:val="single"/>
        </w:rPr>
        <w:t>27</w:t>
      </w:r>
      <w:r w:rsidR="00951C70">
        <w:rPr>
          <w:b/>
          <w:sz w:val="20"/>
          <w:u w:val="single"/>
        </w:rPr>
        <w:t xml:space="preserve"> </w:t>
      </w:r>
      <w:r w:rsidR="00EA4533">
        <w:rPr>
          <w:b/>
          <w:sz w:val="20"/>
          <w:u w:val="single"/>
        </w:rPr>
        <w:t xml:space="preserve"> grudnia </w:t>
      </w:r>
      <w:r w:rsidRPr="00C4393E">
        <w:rPr>
          <w:b/>
          <w:sz w:val="20"/>
          <w:u w:val="single"/>
        </w:rPr>
        <w:t>2016 roku</w:t>
      </w:r>
      <w:r w:rsidRPr="00C4393E">
        <w:rPr>
          <w:sz w:val="20"/>
          <w:u w:val="single"/>
        </w:rPr>
        <w:t>,</w:t>
      </w:r>
      <w:r w:rsidRPr="00C4393E">
        <w:rPr>
          <w:color w:val="FF0000"/>
          <w:sz w:val="20"/>
        </w:rPr>
        <w:t xml:space="preserve"> </w:t>
      </w:r>
      <w:r w:rsidRPr="00C4393E">
        <w:rPr>
          <w:sz w:val="20"/>
        </w:rPr>
        <w:t>w terminie</w:t>
      </w:r>
      <w:r w:rsidRPr="00C4393E">
        <w:rPr>
          <w:b/>
          <w:sz w:val="20"/>
        </w:rPr>
        <w:t xml:space="preserve"> </w:t>
      </w:r>
      <w:r w:rsidRPr="00C4393E">
        <w:rPr>
          <w:sz w:val="20"/>
        </w:rPr>
        <w:t>uprzednio uzgodnionym pomiędzy Zamawiającym a Wykonawcą.</w:t>
      </w:r>
    </w:p>
    <w:p w:rsidR="00F43D26" w:rsidRDefault="002B0D93" w:rsidP="00891BD6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Dokładny termin dostawy zostanie uzgodniony pomiędzy Zamawiającym, a Wykonawcą </w:t>
      </w:r>
      <w:r>
        <w:rPr>
          <w:sz w:val="20"/>
        </w:rPr>
        <w:t>pisemnie (</w:t>
      </w:r>
      <w:proofErr w:type="spellStart"/>
      <w:r w:rsidRPr="00C4393E">
        <w:rPr>
          <w:sz w:val="20"/>
        </w:rPr>
        <w:t>fax</w:t>
      </w:r>
      <w:proofErr w:type="spellEnd"/>
      <w:r w:rsidRPr="00C4393E">
        <w:rPr>
          <w:sz w:val="20"/>
        </w:rPr>
        <w:t>, poczta elektroniczna). Uzgodnień w zakresie dokładnego terminu dostawy, dokona upoważniony pracownik Zamawiającego:</w:t>
      </w:r>
      <w:r w:rsidR="00EA4533">
        <w:rPr>
          <w:color w:val="00B050"/>
          <w:sz w:val="20"/>
        </w:rPr>
        <w:t xml:space="preserve"> </w:t>
      </w:r>
      <w:r w:rsidR="00F43D26">
        <w:rPr>
          <w:sz w:val="20"/>
        </w:rPr>
        <w:t>…………………………………...………</w:t>
      </w:r>
      <w:r w:rsidR="00891BD6">
        <w:rPr>
          <w:sz w:val="20"/>
        </w:rPr>
        <w:t xml:space="preserve"> </w:t>
      </w:r>
      <w:proofErr w:type="spellStart"/>
      <w:r w:rsidRPr="00891BD6">
        <w:rPr>
          <w:sz w:val="20"/>
        </w:rPr>
        <w:t>tel</w:t>
      </w:r>
      <w:proofErr w:type="spellEnd"/>
      <w:r w:rsidRPr="00891BD6">
        <w:rPr>
          <w:sz w:val="20"/>
        </w:rPr>
        <w:t xml:space="preserve">: </w:t>
      </w:r>
      <w:r w:rsidR="00F43D26">
        <w:rPr>
          <w:sz w:val="20"/>
        </w:rPr>
        <w:t>………….…………………….</w:t>
      </w:r>
      <w:r w:rsidRPr="00891BD6">
        <w:rPr>
          <w:sz w:val="20"/>
        </w:rPr>
        <w:t xml:space="preserve"> wew</w:t>
      </w:r>
      <w:r w:rsidR="00EA4533" w:rsidRPr="00891BD6">
        <w:rPr>
          <w:sz w:val="20"/>
        </w:rPr>
        <w:t>.</w:t>
      </w:r>
      <w:r w:rsidRPr="00891BD6">
        <w:rPr>
          <w:sz w:val="20"/>
        </w:rPr>
        <w:t xml:space="preserve"> </w:t>
      </w:r>
      <w:r w:rsidR="00F43D26">
        <w:rPr>
          <w:sz w:val="20"/>
        </w:rPr>
        <w:t>………..</w:t>
      </w:r>
      <w:r w:rsidR="00EA4533" w:rsidRPr="00891BD6">
        <w:rPr>
          <w:sz w:val="20"/>
        </w:rPr>
        <w:t xml:space="preserve">, </w:t>
      </w:r>
    </w:p>
    <w:p w:rsidR="002B0D93" w:rsidRPr="00891BD6" w:rsidRDefault="00EA4533" w:rsidP="00F43D26">
      <w:pPr>
        <w:ind w:left="426"/>
        <w:jc w:val="both"/>
        <w:rPr>
          <w:sz w:val="20"/>
        </w:rPr>
      </w:pPr>
      <w:r w:rsidRPr="00891BD6">
        <w:rPr>
          <w:sz w:val="20"/>
        </w:rPr>
        <w:t xml:space="preserve">mail: </w:t>
      </w:r>
      <w:r w:rsidR="00F43D26">
        <w:rPr>
          <w:sz w:val="20"/>
        </w:rPr>
        <w:t>…………………………………….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Do</w:t>
      </w:r>
      <w:r w:rsidR="00F43D26">
        <w:rPr>
          <w:sz w:val="20"/>
        </w:rPr>
        <w:t>starczenie przedmiotu Umowy</w:t>
      </w:r>
      <w:r>
        <w:rPr>
          <w:sz w:val="20"/>
        </w:rPr>
        <w:t xml:space="preserve"> zostanie stwierdzone</w:t>
      </w:r>
      <w:r w:rsidRPr="00C4393E">
        <w:rPr>
          <w:sz w:val="20"/>
        </w:rPr>
        <w:t xml:space="preserve"> protokołem odbioru.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zobowiązuje się do zachowania odpowiednich warunków transportu</w:t>
      </w:r>
      <w:r>
        <w:rPr>
          <w:sz w:val="20"/>
        </w:rPr>
        <w:t xml:space="preserve"> zamówionego</w:t>
      </w:r>
      <w:r w:rsidRPr="00C4393E">
        <w:rPr>
          <w:sz w:val="20"/>
        </w:rPr>
        <w:t xml:space="preserve"> </w:t>
      </w:r>
      <w:r w:rsidR="00EA4533">
        <w:rPr>
          <w:sz w:val="20"/>
        </w:rPr>
        <w:t xml:space="preserve">towaru </w:t>
      </w:r>
      <w:r>
        <w:rPr>
          <w:sz w:val="20"/>
        </w:rPr>
        <w:t xml:space="preserve">stanowiącego przedmiot Umowy </w:t>
      </w:r>
      <w:r w:rsidRPr="00C4393E">
        <w:rPr>
          <w:sz w:val="20"/>
        </w:rPr>
        <w:t>i ponosi odpowiedzialność za</w:t>
      </w:r>
      <w:r>
        <w:rPr>
          <w:sz w:val="20"/>
        </w:rPr>
        <w:t xml:space="preserve"> wszelkie</w:t>
      </w:r>
      <w:r w:rsidRPr="00C4393E">
        <w:rPr>
          <w:sz w:val="20"/>
        </w:rPr>
        <w:t xml:space="preserve"> uszkodzenia </w:t>
      </w:r>
      <w:r>
        <w:rPr>
          <w:sz w:val="20"/>
        </w:rPr>
        <w:t xml:space="preserve">tego </w:t>
      </w:r>
      <w:r w:rsidR="00F43D26">
        <w:rPr>
          <w:sz w:val="20"/>
        </w:rPr>
        <w:t>towaru</w:t>
      </w:r>
      <w:r w:rsidRPr="00C4393E">
        <w:rPr>
          <w:sz w:val="20"/>
        </w:rPr>
        <w:t>, powstałe podczas transportu.</w:t>
      </w:r>
    </w:p>
    <w:p w:rsidR="00F43D26" w:rsidRDefault="00F43D26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W przypadku stwierdzenia niedoborów ilościowych lub wad jakościowych dostarczonego towaru, Zamawiający poinformuje Wykonawcę pisemnie (faksem lub pocztą elektroniczną) o fakcie ich zaistnienia, a Wykonawca niezwłocznie, tj. nie później niż w ciągu 48 godzin od otrzymanego zgłoszenia, usunie zgłoszone niedobory ilościowe lub wady.</w:t>
      </w:r>
    </w:p>
    <w:p w:rsidR="00891BD6" w:rsidRPr="00693242" w:rsidRDefault="00891BD6" w:rsidP="00891BD6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Miejscem dostawy zamawianego sprzętu jest siedziba Zamawiającego – DOM POMOCY SPOŁECZNEJ IM. </w:t>
      </w:r>
      <w:r w:rsidRPr="00693242">
        <w:rPr>
          <w:sz w:val="20"/>
        </w:rPr>
        <w:t xml:space="preserve"> L. i A. HELCÓW W KRAKOWIE, UL. HELCLÓW 2 –  magazyn gospodarczy – piwnica budynku głównego. </w:t>
      </w:r>
    </w:p>
    <w:p w:rsidR="00891BD6" w:rsidRPr="00F43D26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 Dostawa </w:t>
      </w:r>
      <w:r w:rsidR="00891BD6">
        <w:rPr>
          <w:sz w:val="20"/>
        </w:rPr>
        <w:t>towaru</w:t>
      </w:r>
      <w:r w:rsidRPr="00C4393E">
        <w:rPr>
          <w:sz w:val="20"/>
        </w:rPr>
        <w:t xml:space="preserve"> zostanie zrealizowana w godzinach – od 8:00 do 14:00 </w:t>
      </w:r>
      <w:r>
        <w:rPr>
          <w:sz w:val="20"/>
        </w:rPr>
        <w:t xml:space="preserve">w dni robocze </w:t>
      </w:r>
      <w:r w:rsidRPr="00C4393E">
        <w:rPr>
          <w:sz w:val="20"/>
        </w:rPr>
        <w:t>od poniedziałku do piątku.</w:t>
      </w:r>
    </w:p>
    <w:p w:rsidR="002B0D93" w:rsidRPr="00C9795A" w:rsidRDefault="002B0D93" w:rsidP="002B0D93">
      <w:pPr>
        <w:jc w:val="both"/>
        <w:rPr>
          <w:sz w:val="20"/>
        </w:rPr>
      </w:pPr>
    </w:p>
    <w:p w:rsidR="002B0D93" w:rsidRPr="00317C0B" w:rsidRDefault="002B0D93" w:rsidP="002B0D93">
      <w:pPr>
        <w:pStyle w:val="Tekstpodstawowy2"/>
        <w:spacing w:after="0" w:line="240" w:lineRule="auto"/>
        <w:jc w:val="right"/>
        <w:rPr>
          <w:sz w:val="20"/>
        </w:rPr>
      </w:pPr>
      <w:r>
        <w:rPr>
          <w:sz w:val="20"/>
        </w:rPr>
        <w:lastRenderedPageBreak/>
        <w:t>Str. 1</w:t>
      </w:r>
    </w:p>
    <w:p w:rsidR="002B0D93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Pr="00683C6A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Pr="00E54FE7" w:rsidRDefault="002B0D93" w:rsidP="002B0D93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t>§3</w:t>
      </w:r>
    </w:p>
    <w:p w:rsidR="002B0D93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E54FE7">
        <w:rPr>
          <w:b/>
          <w:sz w:val="20"/>
        </w:rPr>
        <w:t>Wynagrodzenie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 tytułu wykonania przedmiotu Umowy, Zamawiający uiści Wykonawcy wynagrodzenie, określone  w Ofercie Wykonawcy stanowiąc</w:t>
      </w:r>
      <w:r>
        <w:rPr>
          <w:sz w:val="20"/>
        </w:rPr>
        <w:t>ej Załącznik N</w:t>
      </w:r>
      <w:r w:rsidRPr="00F77A47">
        <w:rPr>
          <w:sz w:val="20"/>
        </w:rPr>
        <w:t xml:space="preserve">r 1 do Umowy, 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 (słownie netto: ………………); brutto: ………………………zł (słownie brutto: …………………………………).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Ce</w:t>
      </w:r>
      <w:r>
        <w:rPr>
          <w:sz w:val="20"/>
        </w:rPr>
        <w:t>ny jednostkowe</w:t>
      </w:r>
      <w:r w:rsidR="000505BE">
        <w:rPr>
          <w:sz w:val="20"/>
        </w:rPr>
        <w:t xml:space="preserve"> zamawianego</w:t>
      </w:r>
      <w:r>
        <w:rPr>
          <w:sz w:val="20"/>
        </w:rPr>
        <w:t xml:space="preserve"> towaru podane w O</w:t>
      </w:r>
      <w:r w:rsidRPr="00F77A47">
        <w:rPr>
          <w:sz w:val="20"/>
        </w:rPr>
        <w:t>fercie nie ulegną zmianie.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</w:t>
      </w:r>
      <w:r w:rsidR="000505BE">
        <w:rPr>
          <w:sz w:val="20"/>
        </w:rPr>
        <w:t xml:space="preserve"> jednostkowe </w:t>
      </w:r>
      <w:r w:rsidR="00891BD6">
        <w:rPr>
          <w:sz w:val="20"/>
        </w:rPr>
        <w:t>towaru</w:t>
      </w:r>
      <w:r w:rsidR="000505BE">
        <w:rPr>
          <w:sz w:val="20"/>
        </w:rPr>
        <w:t>, stanowiącego</w:t>
      </w:r>
      <w:r w:rsidRPr="00F77A47">
        <w:rPr>
          <w:sz w:val="20"/>
        </w:rPr>
        <w:t xml:space="preserve"> przedmiot Umowy</w:t>
      </w:r>
      <w:r w:rsidR="000505BE">
        <w:rPr>
          <w:sz w:val="20"/>
        </w:rPr>
        <w:t>,</w:t>
      </w:r>
      <w:r w:rsidRPr="00F77A47">
        <w:rPr>
          <w:sz w:val="20"/>
        </w:rPr>
        <w:t xml:space="preserve"> okr</w:t>
      </w:r>
      <w:r w:rsidR="000505BE">
        <w:rPr>
          <w:sz w:val="20"/>
        </w:rPr>
        <w:t>eślone są w Ofercie Wykonawcy (</w:t>
      </w:r>
      <w:r w:rsidRPr="00F77A47">
        <w:rPr>
          <w:sz w:val="20"/>
        </w:rPr>
        <w:t>Załącznik Nr 1 do niniejszej Umowy).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Ceny, o których mowa w ust. 3 oraz wynagrodzenie określone w ust. 1 obejmuje również wszelkie koszty transportu, opakowania, ubezpieczenia oraz cło importowe, podatek graniczny i podatek VAT, naliczone według aktualnie obowiązujących przepisów.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Zamawiający uiści zapłatę na rzecz Wykonawcy, prz</w:t>
      </w:r>
      <w:r>
        <w:rPr>
          <w:sz w:val="20"/>
        </w:rPr>
        <w:t>elewem w terminie 14 dni od dnia</w:t>
      </w:r>
      <w:r w:rsidRPr="00F77A47">
        <w:rPr>
          <w:sz w:val="20"/>
        </w:rPr>
        <w:t xml:space="preserve"> otrzymania</w:t>
      </w:r>
      <w:r>
        <w:rPr>
          <w:sz w:val="20"/>
        </w:rPr>
        <w:t xml:space="preserve"> prawidłowo wystawionej</w:t>
      </w:r>
      <w:r w:rsidRPr="00F77A47">
        <w:rPr>
          <w:sz w:val="20"/>
        </w:rPr>
        <w:t xml:space="preserve"> </w:t>
      </w:r>
      <w:r w:rsidR="00E7307D">
        <w:rPr>
          <w:sz w:val="20"/>
        </w:rPr>
        <w:t xml:space="preserve">przez Wykonawcę </w:t>
      </w:r>
      <w:r w:rsidRPr="00F77A47">
        <w:rPr>
          <w:sz w:val="20"/>
        </w:rPr>
        <w:t xml:space="preserve">faktury VAT, </w:t>
      </w:r>
      <w:r>
        <w:rPr>
          <w:sz w:val="20"/>
        </w:rPr>
        <w:t>po realizacji</w:t>
      </w:r>
      <w:r w:rsidRPr="00F77A47">
        <w:rPr>
          <w:sz w:val="20"/>
        </w:rPr>
        <w:t xml:space="preserve"> przedmio</w:t>
      </w:r>
      <w:r w:rsidR="00F43D26">
        <w:rPr>
          <w:sz w:val="20"/>
        </w:rPr>
        <w:t>tu Umowy i podpisaniu protokołu odbioru.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Należność Wykonawcy oparta na wystawionej fakturze</w:t>
      </w:r>
      <w:r w:rsidR="000505BE">
        <w:rPr>
          <w:sz w:val="20"/>
        </w:rPr>
        <w:t xml:space="preserve"> VAT</w:t>
      </w:r>
      <w:r w:rsidRPr="00F77A47">
        <w:rPr>
          <w:sz w:val="20"/>
        </w:rPr>
        <w:t xml:space="preserve"> zostanie </w:t>
      </w:r>
      <w:r>
        <w:rPr>
          <w:sz w:val="20"/>
        </w:rPr>
        <w:t>przekazana</w:t>
      </w:r>
      <w:r w:rsidRPr="00F77A47">
        <w:rPr>
          <w:sz w:val="20"/>
        </w:rPr>
        <w:t xml:space="preserve"> na rachunek bankowy Wykonawcy o numerze: …………………………………………………………………………………….. 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W przypadku ustawowej zmiany, w okresie trwania Umowy, stawki podatku VAT, wynagrodzenie brutto zostanie skorygowane o nową stawkę podatku VAT, które będzie obowiązywało za towar dostarczany po dniu</w:t>
      </w:r>
      <w:r w:rsidR="000505BE">
        <w:rPr>
          <w:sz w:val="20"/>
        </w:rPr>
        <w:t>,</w:t>
      </w:r>
      <w:r w:rsidRPr="00F77A47">
        <w:rPr>
          <w:sz w:val="20"/>
        </w:rPr>
        <w:t xml:space="preserve"> w którym nastąpiła zmiana stawki podatku VAT.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="00E7307D">
        <w:rPr>
          <w:sz w:val="20"/>
          <w:lang w:eastAsia="ar-SA"/>
        </w:rPr>
        <w:t>odwykonawcom i dalszym p</w:t>
      </w:r>
      <w:r w:rsidRPr="00F77A47">
        <w:rPr>
          <w:sz w:val="20"/>
          <w:lang w:eastAsia="ar-SA"/>
        </w:rPr>
        <w:t>odwykonawcom,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Pr="00915BD9" w:rsidRDefault="002B0D93" w:rsidP="002B0D93">
      <w:pPr>
        <w:pStyle w:val="Tekstpodstawowy2"/>
        <w:spacing w:after="0" w:line="240" w:lineRule="auto"/>
        <w:jc w:val="both"/>
        <w:rPr>
          <w:sz w:val="20"/>
        </w:rPr>
      </w:pPr>
    </w:p>
    <w:p w:rsidR="002B0D93" w:rsidRPr="000E35CE" w:rsidRDefault="002B0D93" w:rsidP="002B0D93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t xml:space="preserve">                                                                                  </w:t>
      </w: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F43D26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2B0D93" w:rsidRPr="007C2C51" w:rsidRDefault="002B0D93" w:rsidP="002B0D93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</w:t>
      </w:r>
      <w:r w:rsidR="00E7307D">
        <w:rPr>
          <w:rFonts w:eastAsia="Calibri"/>
          <w:sz w:val="20"/>
        </w:rPr>
        <w:t>yrażenia</w:t>
      </w:r>
      <w:r w:rsidRPr="007C2C51">
        <w:rPr>
          <w:rFonts w:eastAsia="Calibri"/>
          <w:sz w:val="20"/>
        </w:rPr>
        <w:t xml:space="preserve"> pisemnej zgody Zamawiającego.</w:t>
      </w:r>
    </w:p>
    <w:p w:rsidR="002B0D93" w:rsidRPr="007C2C51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2B0D93" w:rsidRPr="00B9782A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B9782A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</w:t>
      </w:r>
      <w:r w:rsidR="00E7307D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on za działania i zaniechania p</w:t>
      </w:r>
      <w:r w:rsidRPr="00B9782A">
        <w:rPr>
          <w:rFonts w:ascii="Times New Roman" w:hAnsi="Times New Roman" w:cs="Times New Roman"/>
          <w:color w:val="auto"/>
          <w:sz w:val="20"/>
          <w:szCs w:val="20"/>
          <w:lang w:val="pl-PL"/>
        </w:rPr>
        <w:t>odwykonawców jak za własne.</w:t>
      </w:r>
    </w:p>
    <w:p w:rsidR="002B0D93" w:rsidRDefault="002B0D93" w:rsidP="002B0D93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>Wykonawca ponosi zobowiązania wynikające z gwarancji, w całym zakresie przedmiotu zamówienia, w t</w:t>
      </w:r>
      <w:r w:rsidR="00E7307D">
        <w:rPr>
          <w:sz w:val="20"/>
        </w:rPr>
        <w:t>ym również w zakresie zleconym p</w:t>
      </w:r>
      <w:r w:rsidRPr="007C2C51">
        <w:rPr>
          <w:sz w:val="20"/>
        </w:rPr>
        <w:t xml:space="preserve">odwykonawcom. </w:t>
      </w:r>
    </w:p>
    <w:p w:rsidR="002B0D93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D13AFA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E54FE7" w:rsidRDefault="00F43D26" w:rsidP="002B0D93">
      <w:pPr>
        <w:jc w:val="center"/>
        <w:rPr>
          <w:b/>
          <w:sz w:val="20"/>
        </w:rPr>
      </w:pPr>
      <w:r>
        <w:rPr>
          <w:b/>
          <w:sz w:val="20"/>
        </w:rPr>
        <w:t>§5</w:t>
      </w:r>
    </w:p>
    <w:p w:rsidR="002B0D93" w:rsidRDefault="002B0D93" w:rsidP="002B0D93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2B0D93" w:rsidRPr="00B7072C" w:rsidRDefault="002B0D93" w:rsidP="002B0D93">
      <w:pPr>
        <w:rPr>
          <w:b/>
          <w:color w:val="FF0000"/>
          <w:sz w:val="20"/>
        </w:rPr>
      </w:pP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zastrzega sobie prawo dochodzenia kar umownych w przypadku: 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opóźnienia w realizacji zamówienia w dostawie </w:t>
      </w:r>
      <w:r w:rsidR="00F43D26">
        <w:rPr>
          <w:sz w:val="20"/>
        </w:rPr>
        <w:t>oraz usunięciu wad jakościowych lub niedoborów ilościowych</w:t>
      </w:r>
      <w:r w:rsidRPr="005A4B1C">
        <w:rPr>
          <w:sz w:val="20"/>
        </w:rPr>
        <w:t>, w terminie określonym w § 2 ust 2</w:t>
      </w:r>
      <w:r w:rsidR="002F6E4D">
        <w:rPr>
          <w:sz w:val="20"/>
        </w:rPr>
        <w:t xml:space="preserve"> i 6</w:t>
      </w:r>
      <w:r w:rsidRPr="005A4B1C">
        <w:rPr>
          <w:sz w:val="20"/>
        </w:rPr>
        <w:t>,</w:t>
      </w:r>
      <w:r w:rsidRPr="005A4B1C">
        <w:rPr>
          <w:color w:val="FF0000"/>
          <w:sz w:val="20"/>
        </w:rPr>
        <w:t xml:space="preserve"> </w:t>
      </w:r>
      <w:r w:rsidRPr="005A4B1C">
        <w:rPr>
          <w:sz w:val="20"/>
        </w:rPr>
        <w:t xml:space="preserve"> w wysokości 0,2% wartości wynagrodzenia umownego, (-zł-) brutto </w:t>
      </w:r>
      <w:r w:rsidR="00E7307D">
        <w:rPr>
          <w:sz w:val="20"/>
        </w:rPr>
        <w:t xml:space="preserve">określonego </w:t>
      </w:r>
      <w:r w:rsidRPr="005A4B1C">
        <w:rPr>
          <w:sz w:val="20"/>
        </w:rPr>
        <w:t xml:space="preserve"> w §3 ust 1 za każdy dzień opóźnienia,</w:t>
      </w:r>
    </w:p>
    <w:p w:rsidR="002B0D93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odstąpienia od Umowy przez Zamawiającego z przyczyn leżących po stronie Wykonawcy lub odstąpienia od Umowy przez Wykonawcę z przyczyn leżących po jego stronie, w wysokości 10% wartości wynagrodzenia umownego brutto określonego § 3 ust. 1. </w:t>
      </w:r>
    </w:p>
    <w:p w:rsidR="002F6E4D" w:rsidRDefault="002F6E4D" w:rsidP="002F6E4D">
      <w:pPr>
        <w:pStyle w:val="Tekstpodstawowy2"/>
        <w:spacing w:after="0" w:line="240" w:lineRule="auto"/>
        <w:jc w:val="both"/>
        <w:rPr>
          <w:sz w:val="20"/>
        </w:rPr>
      </w:pPr>
    </w:p>
    <w:p w:rsidR="002F6E4D" w:rsidRDefault="002F6E4D" w:rsidP="002F6E4D">
      <w:pPr>
        <w:pStyle w:val="Tekstpodstawowy2"/>
        <w:spacing w:after="0" w:line="240" w:lineRule="auto"/>
        <w:jc w:val="both"/>
        <w:rPr>
          <w:sz w:val="20"/>
        </w:rPr>
      </w:pPr>
    </w:p>
    <w:p w:rsidR="002F6E4D" w:rsidRDefault="002F6E4D" w:rsidP="002F6E4D">
      <w:pPr>
        <w:pStyle w:val="Tekstpodstawowy2"/>
        <w:spacing w:after="0" w:line="240" w:lineRule="auto"/>
        <w:jc w:val="both"/>
        <w:rPr>
          <w:sz w:val="20"/>
        </w:rPr>
      </w:pPr>
    </w:p>
    <w:p w:rsidR="002F6E4D" w:rsidRPr="00317C0B" w:rsidRDefault="002F6E4D" w:rsidP="002F6E4D">
      <w:pPr>
        <w:pStyle w:val="Tekstpodstawowy2"/>
        <w:spacing w:after="0" w:line="240" w:lineRule="auto"/>
        <w:jc w:val="right"/>
        <w:rPr>
          <w:sz w:val="20"/>
        </w:rPr>
      </w:pPr>
      <w:r>
        <w:rPr>
          <w:sz w:val="20"/>
        </w:rPr>
        <w:t>Str. 2</w:t>
      </w:r>
    </w:p>
    <w:p w:rsidR="002F6E4D" w:rsidRPr="005A4B1C" w:rsidRDefault="002F6E4D" w:rsidP="002F6E4D">
      <w:pPr>
        <w:pStyle w:val="Tekstpodstawowy2"/>
        <w:spacing w:after="0" w:line="240" w:lineRule="auto"/>
        <w:jc w:val="both"/>
        <w:rPr>
          <w:sz w:val="20"/>
        </w:rPr>
      </w:pP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ma prawo potrącenia przysługującej mu wierzytelności z tytułu kar umownych, wskazanych w niniejszym paragrafie w ust. 1 pkt.</w:t>
      </w:r>
      <w:r w:rsidR="009F5ABB">
        <w:rPr>
          <w:sz w:val="20"/>
        </w:rPr>
        <w:t xml:space="preserve"> </w:t>
      </w:r>
      <w:r w:rsidRPr="005A4B1C">
        <w:rPr>
          <w:sz w:val="20"/>
        </w:rPr>
        <w:t>a</w:t>
      </w:r>
      <w:r w:rsidR="000505BE">
        <w:rPr>
          <w:sz w:val="20"/>
        </w:rPr>
        <w:t>) i pkt</w:t>
      </w:r>
      <w:r w:rsidR="009F5ABB">
        <w:rPr>
          <w:sz w:val="20"/>
        </w:rPr>
        <w:t>.</w:t>
      </w:r>
      <w:r w:rsidR="000505BE">
        <w:rPr>
          <w:sz w:val="20"/>
        </w:rPr>
        <w:t xml:space="preserve"> b) </w:t>
      </w:r>
      <w:r w:rsidRPr="005A4B1C">
        <w:rPr>
          <w:sz w:val="20"/>
        </w:rPr>
        <w:t xml:space="preserve">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2B0D93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 xml:space="preserve">W przypadku ujawnienia wad w przedmiocie zamówienia, Wykonawca ponosi odpowiedzialność za wady w ramach rękojmi na zasadach określonych w przepisach kodeksu cywilnego. </w:t>
      </w:r>
    </w:p>
    <w:p w:rsidR="002B0D93" w:rsidRPr="00E0005B" w:rsidRDefault="002B0D93" w:rsidP="002B0D9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>Jeżeli 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odwykonawcę </w:t>
      </w:r>
      <w:r w:rsidR="000505BE">
        <w:rPr>
          <w:rFonts w:ascii="Times New Roman" w:hAnsi="Times New Roman"/>
          <w:sz w:val="20"/>
          <w:szCs w:val="20"/>
          <w:lang w:val="pl-PL"/>
        </w:rPr>
        <w:t xml:space="preserve">posiadającego 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2B0D93" w:rsidRDefault="002B0D93" w:rsidP="002B0D93">
      <w:pPr>
        <w:jc w:val="both"/>
        <w:rPr>
          <w:sz w:val="20"/>
        </w:rPr>
      </w:pPr>
    </w:p>
    <w:p w:rsidR="002B0D93" w:rsidRPr="00400105" w:rsidRDefault="002B0D93" w:rsidP="002B0D93">
      <w:pPr>
        <w:jc w:val="both"/>
        <w:rPr>
          <w:sz w:val="20"/>
        </w:rPr>
      </w:pPr>
    </w:p>
    <w:p w:rsidR="002B0D93" w:rsidRPr="00E54FE7" w:rsidRDefault="00F43D26" w:rsidP="002B0D93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2B0D93" w:rsidRPr="00E54FE7" w:rsidRDefault="002B0D93" w:rsidP="002B0D93">
      <w:pPr>
        <w:rPr>
          <w:b/>
          <w:sz w:val="20"/>
        </w:rPr>
      </w:pPr>
    </w:p>
    <w:p w:rsidR="002B0D93" w:rsidRDefault="002B0D93" w:rsidP="002B0D93">
      <w:pPr>
        <w:ind w:left="360" w:hanging="360"/>
        <w:jc w:val="both"/>
        <w:rPr>
          <w:sz w:val="20"/>
        </w:rPr>
      </w:pPr>
      <w:r>
        <w:rPr>
          <w:sz w:val="20"/>
        </w:rPr>
        <w:t xml:space="preserve">1. </w:t>
      </w:r>
      <w:r w:rsidR="00DC0CDE">
        <w:rPr>
          <w:sz w:val="20"/>
        </w:rPr>
        <w:t> </w:t>
      </w:r>
      <w:r>
        <w:rPr>
          <w:sz w:val="20"/>
        </w:rPr>
        <w:t xml:space="preserve"> </w:t>
      </w:r>
      <w:r w:rsidRPr="00E54FE7">
        <w:rPr>
          <w:sz w:val="20"/>
        </w:rPr>
        <w:t>Zamawiający zastrz</w:t>
      </w:r>
      <w:r>
        <w:rPr>
          <w:sz w:val="20"/>
        </w:rPr>
        <w:t>ega sobie prawo do odstąpienia od U</w:t>
      </w:r>
      <w:r w:rsidRPr="00E54FE7">
        <w:rPr>
          <w:sz w:val="20"/>
        </w:rPr>
        <w:t xml:space="preserve">mowy bez żadnych </w:t>
      </w:r>
      <w:r>
        <w:rPr>
          <w:sz w:val="20"/>
        </w:rPr>
        <w:t xml:space="preserve"> </w:t>
      </w:r>
      <w:r w:rsidRPr="00E54FE7">
        <w:rPr>
          <w:sz w:val="20"/>
        </w:rPr>
        <w:t>konsekwencji finansowych, w przypadku r</w:t>
      </w:r>
      <w:r>
        <w:rPr>
          <w:sz w:val="20"/>
        </w:rPr>
        <w:t>ażącego naruszenia postanowień U</w:t>
      </w:r>
      <w:r w:rsidRPr="00E54FE7">
        <w:rPr>
          <w:sz w:val="20"/>
        </w:rPr>
        <w:t>mowy przez Wykonawcę</w:t>
      </w:r>
      <w:r>
        <w:rPr>
          <w:sz w:val="20"/>
        </w:rPr>
        <w:t>, w terminie 30 dni od dnia powzięcia informacji o tych naruszeniach</w:t>
      </w:r>
      <w:r w:rsidRPr="00E54FE7">
        <w:rPr>
          <w:sz w:val="20"/>
        </w:rPr>
        <w:t xml:space="preserve">.  </w:t>
      </w:r>
    </w:p>
    <w:p w:rsidR="002B0D93" w:rsidRPr="00D13AFA" w:rsidRDefault="002B0D93" w:rsidP="002B0D93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2. </w:t>
      </w:r>
      <w:r w:rsidR="00DC0CDE">
        <w:rPr>
          <w:sz w:val="20"/>
        </w:rPr>
        <w:t>  </w:t>
      </w:r>
      <w:r>
        <w:rPr>
          <w:sz w:val="20"/>
        </w:rPr>
        <w:t xml:space="preserve"> </w:t>
      </w:r>
      <w:r w:rsidRPr="00400105">
        <w:rPr>
          <w:sz w:val="20"/>
          <w:szCs w:val="20"/>
        </w:rPr>
        <w:t>W razie wystąpienia istotnej okoliczności powodującej, że wykonanie Umowy nie leży w interesie publicznym, czego nie można było przewidzieć w chwili zawarcia Umowy</w:t>
      </w:r>
      <w:r w:rsidR="00E7307D">
        <w:rPr>
          <w:sz w:val="20"/>
          <w:szCs w:val="20"/>
        </w:rPr>
        <w:t>, Zamawiający może odstąpić od U</w:t>
      </w:r>
      <w:r w:rsidRPr="00400105">
        <w:rPr>
          <w:sz w:val="20"/>
          <w:szCs w:val="20"/>
        </w:rPr>
        <w:t xml:space="preserve">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632865" w:rsidRDefault="00632865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2B0D93" w:rsidRDefault="00F43D26" w:rsidP="002B0D93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2B0D93" w:rsidRDefault="002B0D93" w:rsidP="002B0D93">
      <w:pPr>
        <w:rPr>
          <w:b/>
          <w:sz w:val="20"/>
        </w:rPr>
      </w:pPr>
    </w:p>
    <w:p w:rsidR="002B0D93" w:rsidRPr="00F268D2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>
        <w:rPr>
          <w:sz w:val="20"/>
        </w:rPr>
        <w:t>W sprawach nieuregulowanych niniejszą Umową mają zastosowanie przepisy Kodeksu Cywilnego oraz odpowiednio przepisy ustawy z dnia 29 stycznia 200</w:t>
      </w:r>
      <w:r w:rsidR="00ED6B26">
        <w:rPr>
          <w:sz w:val="20"/>
        </w:rPr>
        <w:t>4 r. Prawo Zamówień Publicznych</w:t>
      </w:r>
      <w:r>
        <w:rPr>
          <w:sz w:val="20"/>
        </w:rPr>
        <w:t xml:space="preserve"> a w sprawach procesowych przepisy Kodeksu Postępowania Cywilnego</w:t>
      </w:r>
    </w:p>
    <w:p w:rsidR="002B0D93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Ewentualne spory wynikłe na tle stosowania niniejszej Umowy, strony zobowiązuj</w:t>
      </w:r>
      <w:r>
        <w:rPr>
          <w:sz w:val="20"/>
        </w:rPr>
        <w:t xml:space="preserve">ą się </w:t>
      </w:r>
      <w:r w:rsidR="002F6E4D">
        <w:rPr>
          <w:sz w:val="20"/>
        </w:rPr>
        <w:t xml:space="preserve">rozwiązać polubownie a w przypadku braku możliwości takiego rozwiązania sporu, poddać </w:t>
      </w:r>
      <w:r>
        <w:rPr>
          <w:sz w:val="20"/>
        </w:rPr>
        <w:t xml:space="preserve">pod rozstrzygnięcie </w:t>
      </w:r>
      <w:r w:rsidRPr="00400105">
        <w:rPr>
          <w:sz w:val="20"/>
        </w:rPr>
        <w:t>sądu właściwego ze względu na siedzibę Zamawiającego.</w:t>
      </w:r>
    </w:p>
    <w:p w:rsidR="002B0D93" w:rsidRPr="00400105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Wszelkie zmiany i uzupełnienia niniejszej Umowy wymagają formy pisemnej pod rygorem nieważności. Umowa</w:t>
      </w:r>
    </w:p>
    <w:p w:rsidR="002B0D93" w:rsidRDefault="002B0D93" w:rsidP="002B0D93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zostaje zawarta z chwilą podpisania przez obie Strony.</w:t>
      </w:r>
    </w:p>
    <w:p w:rsidR="002B0D93" w:rsidRPr="00400105" w:rsidRDefault="002B0D93" w:rsidP="002B0D93">
      <w:pPr>
        <w:pStyle w:val="Akapitzlist"/>
        <w:ind w:left="0"/>
        <w:jc w:val="both"/>
        <w:rPr>
          <w:sz w:val="20"/>
          <w:szCs w:val="20"/>
        </w:rPr>
      </w:pPr>
      <w:r w:rsidRPr="000505BE">
        <w:rPr>
          <w:sz w:val="20"/>
          <w:szCs w:val="20"/>
        </w:rPr>
        <w:t>4</w:t>
      </w:r>
      <w:r>
        <w:t>.</w:t>
      </w:r>
      <w:r w:rsidR="00951C70">
        <w:t>  </w:t>
      </w:r>
      <w:r w:rsidRPr="00400105">
        <w:rPr>
          <w:sz w:val="20"/>
          <w:szCs w:val="20"/>
        </w:rPr>
        <w:t xml:space="preserve">Umowę sporządzono w </w:t>
      </w:r>
      <w:r w:rsidR="002F6E4D">
        <w:rPr>
          <w:sz w:val="20"/>
          <w:szCs w:val="20"/>
        </w:rPr>
        <w:t>trzech</w:t>
      </w:r>
      <w:r w:rsidRPr="00400105">
        <w:rPr>
          <w:sz w:val="20"/>
          <w:szCs w:val="20"/>
        </w:rPr>
        <w:t xml:space="preserve"> jednobrzmiących egzemplarzach, </w:t>
      </w:r>
      <w:r w:rsidR="002F6E4D">
        <w:rPr>
          <w:sz w:val="20"/>
          <w:szCs w:val="20"/>
        </w:rPr>
        <w:t>dwa dla Zamawiającego, jeden dla Wykonawcy.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F30C60" w:rsidRPr="00D54F27" w:rsidRDefault="002F6E4D" w:rsidP="002F6E4D">
      <w:pPr>
        <w:pStyle w:val="Tekstpodstawowy2"/>
        <w:spacing w:after="0" w:line="240" w:lineRule="auto"/>
        <w:jc w:val="right"/>
        <w:rPr>
          <w:sz w:val="20"/>
        </w:rPr>
      </w:pPr>
      <w:r>
        <w:rPr>
          <w:sz w:val="20"/>
        </w:rPr>
        <w:t>Str. 3</w:t>
      </w:r>
    </w:p>
    <w:sectPr w:rsidR="00F30C60" w:rsidRPr="00D54F27" w:rsidSect="002B0D93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138E"/>
    <w:multiLevelType w:val="hybridMultilevel"/>
    <w:tmpl w:val="C78C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401E"/>
    <w:multiLevelType w:val="hybridMultilevel"/>
    <w:tmpl w:val="38F21E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0D93"/>
    <w:rsid w:val="000505BE"/>
    <w:rsid w:val="002B0D93"/>
    <w:rsid w:val="002D3C42"/>
    <w:rsid w:val="002F6E4D"/>
    <w:rsid w:val="003A1728"/>
    <w:rsid w:val="005E2E4C"/>
    <w:rsid w:val="00632865"/>
    <w:rsid w:val="00786E1A"/>
    <w:rsid w:val="00813332"/>
    <w:rsid w:val="00891BD6"/>
    <w:rsid w:val="008A363D"/>
    <w:rsid w:val="008C08A9"/>
    <w:rsid w:val="008C6FE6"/>
    <w:rsid w:val="00951C70"/>
    <w:rsid w:val="00961A82"/>
    <w:rsid w:val="009E2FA1"/>
    <w:rsid w:val="009F5ABB"/>
    <w:rsid w:val="009F703E"/>
    <w:rsid w:val="00A034EF"/>
    <w:rsid w:val="00B2046A"/>
    <w:rsid w:val="00C36998"/>
    <w:rsid w:val="00CF6E62"/>
    <w:rsid w:val="00D4574F"/>
    <w:rsid w:val="00D544EF"/>
    <w:rsid w:val="00D54F27"/>
    <w:rsid w:val="00DC0CDE"/>
    <w:rsid w:val="00E367BE"/>
    <w:rsid w:val="00E7307D"/>
    <w:rsid w:val="00EA4533"/>
    <w:rsid w:val="00ED6B26"/>
    <w:rsid w:val="00F30C60"/>
    <w:rsid w:val="00F43D26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D9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B0D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B0D93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2B0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2B0D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0D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B0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23</cp:revision>
  <cp:lastPrinted>2016-12-07T10:15:00Z</cp:lastPrinted>
  <dcterms:created xsi:type="dcterms:W3CDTF">2016-10-28T06:33:00Z</dcterms:created>
  <dcterms:modified xsi:type="dcterms:W3CDTF">2016-12-07T10:16:00Z</dcterms:modified>
</cp:coreProperties>
</file>