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72" w:rsidRDefault="00D964C9" w:rsidP="00285672">
      <w:pPr>
        <w:pStyle w:val="Textbody"/>
        <w:spacing w:line="240" w:lineRule="auto"/>
        <w:jc w:val="right"/>
        <w:rPr>
          <w:rFonts w:ascii="Times New Roman" w:hAnsi="Times New Roman"/>
        </w:rPr>
      </w:pPr>
      <w:r w:rsidRPr="00134ADB">
        <w:rPr>
          <w:rFonts w:ascii="Times New Roman" w:hAnsi="Times New Roman"/>
        </w:rPr>
        <w:t xml:space="preserve">nr </w:t>
      </w:r>
      <w:r w:rsidR="000F6C8D" w:rsidRPr="00134ADB">
        <w:rPr>
          <w:rFonts w:ascii="Times New Roman" w:hAnsi="Times New Roman"/>
        </w:rPr>
        <w:t>s</w:t>
      </w:r>
      <w:r w:rsidR="000F6C8D">
        <w:rPr>
          <w:rFonts w:ascii="Times New Roman" w:hAnsi="Times New Roman"/>
        </w:rPr>
        <w:t xml:space="preserve">prawy: </w:t>
      </w:r>
      <w:r w:rsidR="00285672">
        <w:rPr>
          <w:rFonts w:ascii="Times New Roman" w:hAnsi="Times New Roman"/>
        </w:rPr>
        <w:t>nr s</w:t>
      </w:r>
      <w:r w:rsidR="00285672">
        <w:rPr>
          <w:rFonts w:ascii="Times New Roman" w:hAnsi="Times New Roman"/>
        </w:rPr>
        <w:t>prawy: DPS/ZP/2522/2532/ZP/RB</w:t>
      </w:r>
      <w:r w:rsidR="00285672">
        <w:rPr>
          <w:rFonts w:ascii="Times New Roman" w:hAnsi="Times New Roman"/>
        </w:rPr>
        <w:t>/ 14N /2016</w:t>
      </w:r>
    </w:p>
    <w:p w:rsidR="00D964C9" w:rsidRDefault="00D964C9" w:rsidP="00D964C9">
      <w:pPr>
        <w:pStyle w:val="Tekstpodstawowy"/>
        <w:spacing w:line="240" w:lineRule="auto"/>
        <w:jc w:val="right"/>
        <w:rPr>
          <w:rFonts w:ascii="Times New Roman" w:hAnsi="Times New Roman"/>
        </w:rPr>
      </w:pPr>
    </w:p>
    <w:p w:rsidR="001B6934" w:rsidRPr="00134ADB" w:rsidRDefault="001B6934" w:rsidP="00D964C9">
      <w:pPr>
        <w:pStyle w:val="Tekstpodstawowy"/>
        <w:spacing w:line="240" w:lineRule="auto"/>
        <w:jc w:val="right"/>
        <w:rPr>
          <w:rFonts w:ascii="Times New Roman" w:hAnsi="Times New Roman"/>
        </w:rPr>
      </w:pPr>
    </w:p>
    <w:p w:rsidR="00D964C9" w:rsidRPr="00134ADB" w:rsidRDefault="008C3931" w:rsidP="00D964C9">
      <w:pPr>
        <w:rPr>
          <w:sz w:val="22"/>
          <w:szCs w:val="22"/>
          <w:lang w:val="pl-PL"/>
        </w:rPr>
      </w:pPr>
      <w:r>
        <w:rPr>
          <w:noProof/>
          <w:sz w:val="22"/>
          <w:szCs w:val="22"/>
          <w:lang w:val="pl-PL" w:eastAsia="pl-PL"/>
        </w:rPr>
        <w:pict>
          <v:roundrect id="Prostokąt zaokrąglony 2" o:spid="_x0000_s1026" style="position:absolute;margin-left:4.8pt;margin-top:8.4pt;width:451.35pt;height:31.4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" strokeweight="1.5pt">
            <v:textbox>
              <w:txbxContent>
                <w:p w:rsidR="00724F18" w:rsidRPr="00011DB7" w:rsidRDefault="00724F18" w:rsidP="00D964C9">
                  <w:pPr>
                    <w:shd w:val="clear" w:color="auto" w:fill="FFFFFF"/>
                    <w:jc w:val="center"/>
                    <w:rPr>
                      <w:b/>
                      <w:sz w:val="28"/>
                      <w:szCs w:val="28"/>
                      <w:lang w:val="pl-PL"/>
                    </w:rPr>
                  </w:pPr>
                  <w:r w:rsidRPr="009D2D71">
                    <w:rPr>
                      <w:b/>
                      <w:sz w:val="28"/>
                      <w:szCs w:val="28"/>
                      <w:highlight w:val="cyan"/>
                      <w:lang w:val="pl-PL"/>
                    </w:rPr>
                    <w:t xml:space="preserve">WYJAŚNIENIE NR </w:t>
                  </w:r>
                  <w:r w:rsidR="009D2D71" w:rsidRPr="009D2D71">
                    <w:rPr>
                      <w:b/>
                      <w:sz w:val="28"/>
                      <w:szCs w:val="28"/>
                      <w:highlight w:val="cyan"/>
                      <w:lang w:val="pl-PL"/>
                    </w:rPr>
                    <w:t>2</w:t>
                  </w:r>
                </w:p>
                <w:p w:rsidR="00724F18" w:rsidRPr="000C57DE" w:rsidRDefault="00724F18" w:rsidP="00D964C9">
                  <w:pPr>
                    <w:ind w:left="708"/>
                    <w:jc w:val="center"/>
                  </w:pPr>
                </w:p>
              </w:txbxContent>
            </v:textbox>
          </v:roundrect>
        </w:pict>
      </w:r>
    </w:p>
    <w:p w:rsidR="00D964C9" w:rsidRPr="00134ADB" w:rsidRDefault="00D964C9" w:rsidP="00D964C9">
      <w:pPr>
        <w:rPr>
          <w:sz w:val="22"/>
          <w:szCs w:val="22"/>
          <w:lang w:val="pl-PL"/>
        </w:rPr>
      </w:pPr>
    </w:p>
    <w:p w:rsidR="00D964C9" w:rsidRPr="00134ADB" w:rsidRDefault="00D964C9" w:rsidP="00D964C9">
      <w:pPr>
        <w:shd w:val="clear" w:color="auto" w:fill="FFFFFF"/>
        <w:rPr>
          <w:b/>
          <w:sz w:val="32"/>
          <w:szCs w:val="32"/>
          <w:u w:val="single"/>
          <w:lang w:val="pl-PL"/>
        </w:rPr>
      </w:pPr>
    </w:p>
    <w:p w:rsidR="00D964C9" w:rsidRDefault="00D964C9" w:rsidP="00D964C9">
      <w:pPr>
        <w:rPr>
          <w:rFonts w:ascii="Palatino" w:hAnsi="Palatino"/>
          <w:i/>
          <w:sz w:val="20"/>
          <w:szCs w:val="20"/>
          <w:lang w:val="pl-PL"/>
        </w:rPr>
      </w:pPr>
    </w:p>
    <w:p w:rsidR="001B6934" w:rsidRPr="00134ADB" w:rsidRDefault="001B6934" w:rsidP="00D964C9">
      <w:pPr>
        <w:rPr>
          <w:lang w:val="pl-PL"/>
        </w:rPr>
      </w:pPr>
    </w:p>
    <w:p w:rsidR="00D964C9" w:rsidRPr="00744E1C" w:rsidRDefault="00D964C9" w:rsidP="00D964C9">
      <w:pPr>
        <w:pStyle w:val="Tekstpodstawowy"/>
        <w:spacing w:line="240" w:lineRule="auto"/>
        <w:ind w:firstLine="709"/>
        <w:jc w:val="both"/>
        <w:rPr>
          <w:rFonts w:ascii="Times New Roman" w:hAnsi="Times New Roman"/>
        </w:rPr>
      </w:pPr>
      <w:r w:rsidRPr="00744E1C">
        <w:rPr>
          <w:rFonts w:ascii="Times New Roman" w:hAnsi="Times New Roman"/>
        </w:rPr>
        <w:t xml:space="preserve"> Dom Pomocy Społecznej im. L. A. Helclów w Krakowie, 31-148 Kraków, ul. Helclów 2 jako Zamawiający w postępowaniu o udzielenie zamówienia publicznego, prowadzonego w trybie przetargu nieograniczonego na realizację zadania pn. </w:t>
      </w:r>
    </w:p>
    <w:p w:rsidR="00BA57BA" w:rsidRPr="00744E1C" w:rsidRDefault="00BA57BA" w:rsidP="00D964C9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</w:p>
    <w:p w:rsidR="008F2A13" w:rsidRPr="008F2A13" w:rsidRDefault="008F2A13" w:rsidP="008F2A13">
      <w:pPr>
        <w:jc w:val="center"/>
        <w:rPr>
          <w:b/>
          <w:lang w:val="pl-PL"/>
        </w:rPr>
      </w:pPr>
      <w:r w:rsidRPr="008F2A13">
        <w:rPr>
          <w:b/>
          <w:highlight w:val="yellow"/>
          <w:lang w:val="pl-PL"/>
        </w:rPr>
        <w:t>„Przebudowa budynku głównego  w Domu Pomocy Społecznej im. L. i A. Helclów w Krakowie wraz z adaptacją budynku gospodarczego na pomieszczenie agregatu prądotwórczego”</w:t>
      </w:r>
    </w:p>
    <w:p w:rsidR="00BA57BA" w:rsidRPr="00744E1C" w:rsidRDefault="00BA57BA" w:rsidP="00D964C9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</w:p>
    <w:p w:rsidR="00D964C9" w:rsidRPr="00744E1C" w:rsidRDefault="00D964C9" w:rsidP="00D964C9">
      <w:pPr>
        <w:pStyle w:val="Tekstpodstawowy"/>
        <w:spacing w:line="240" w:lineRule="auto"/>
        <w:ind w:right="-567"/>
        <w:jc w:val="center"/>
        <w:rPr>
          <w:rFonts w:ascii="Times New Roman" w:hAnsi="Times New Roman"/>
        </w:rPr>
      </w:pPr>
      <w:r w:rsidRPr="00744E1C">
        <w:rPr>
          <w:rFonts w:ascii="Times New Roman" w:hAnsi="Times New Roman"/>
        </w:rPr>
        <w:t>działając na podstawie art. 38 ustawy z dnia 29 stycznia 2004 r. – Prawo zamówień publicznych</w:t>
      </w:r>
    </w:p>
    <w:p w:rsidR="00D964C9" w:rsidRPr="00744E1C" w:rsidRDefault="00D964C9" w:rsidP="00D964C9">
      <w:pPr>
        <w:jc w:val="center"/>
        <w:rPr>
          <w:sz w:val="20"/>
          <w:szCs w:val="20"/>
          <w:lang w:val="pl-PL"/>
        </w:rPr>
      </w:pPr>
      <w:r w:rsidRPr="00744E1C">
        <w:rPr>
          <w:sz w:val="20"/>
          <w:szCs w:val="20"/>
          <w:lang w:val="pl-PL"/>
        </w:rPr>
        <w:t xml:space="preserve">( Dz. U. z 2015 roku, </w:t>
      </w:r>
      <w:r w:rsidR="000F6C8D" w:rsidRPr="00744E1C">
        <w:rPr>
          <w:sz w:val="20"/>
          <w:szCs w:val="20"/>
          <w:lang w:val="pl-PL"/>
        </w:rPr>
        <w:t>poz. 2164</w:t>
      </w:r>
      <w:r w:rsidR="00254289" w:rsidRPr="00744E1C">
        <w:rPr>
          <w:sz w:val="20"/>
          <w:szCs w:val="20"/>
          <w:lang w:val="pl-PL"/>
        </w:rPr>
        <w:t xml:space="preserve">z </w:t>
      </w:r>
      <w:proofErr w:type="spellStart"/>
      <w:r w:rsidR="00254289" w:rsidRPr="00744E1C">
        <w:rPr>
          <w:sz w:val="20"/>
          <w:szCs w:val="20"/>
          <w:lang w:val="pl-PL"/>
        </w:rPr>
        <w:t>póź</w:t>
      </w:r>
      <w:proofErr w:type="spellEnd"/>
      <w:r w:rsidR="00254289" w:rsidRPr="00744E1C">
        <w:rPr>
          <w:sz w:val="20"/>
          <w:szCs w:val="20"/>
          <w:lang w:val="pl-PL"/>
        </w:rPr>
        <w:t>. zm.</w:t>
      </w:r>
      <w:r w:rsidR="000F6C8D" w:rsidRPr="00744E1C">
        <w:rPr>
          <w:sz w:val="20"/>
          <w:szCs w:val="20"/>
          <w:lang w:val="pl-PL"/>
        </w:rPr>
        <w:t>)</w:t>
      </w:r>
    </w:p>
    <w:p w:rsidR="00D964C9" w:rsidRDefault="00D964C9" w:rsidP="00D964C9">
      <w:pPr>
        <w:jc w:val="center"/>
        <w:rPr>
          <w:sz w:val="20"/>
          <w:szCs w:val="20"/>
          <w:lang w:val="pl-PL"/>
        </w:rPr>
      </w:pPr>
    </w:p>
    <w:p w:rsidR="001B6934" w:rsidRPr="00744E1C" w:rsidRDefault="001B6934" w:rsidP="00D964C9">
      <w:pPr>
        <w:jc w:val="center"/>
        <w:rPr>
          <w:sz w:val="20"/>
          <w:szCs w:val="20"/>
          <w:lang w:val="pl-PL"/>
        </w:rPr>
      </w:pPr>
    </w:p>
    <w:p w:rsidR="00D964C9" w:rsidRDefault="00D964C9" w:rsidP="00D964C9">
      <w:pPr>
        <w:pStyle w:val="Tekstpodstawowy"/>
        <w:jc w:val="center"/>
        <w:rPr>
          <w:rFonts w:ascii="Times New Roman" w:hAnsi="Times New Roman"/>
          <w:b/>
        </w:rPr>
      </w:pPr>
      <w:r w:rsidRPr="00744E1C">
        <w:rPr>
          <w:rFonts w:ascii="Times New Roman" w:hAnsi="Times New Roman"/>
          <w:b/>
        </w:rPr>
        <w:t>na pytania Wykonawców</w:t>
      </w:r>
    </w:p>
    <w:p w:rsidR="001B6934" w:rsidRPr="00744E1C" w:rsidRDefault="001B6934" w:rsidP="00D964C9">
      <w:pPr>
        <w:pStyle w:val="Tekstpodstawowy"/>
        <w:jc w:val="center"/>
        <w:rPr>
          <w:rFonts w:ascii="Times New Roman" w:hAnsi="Times New Roman"/>
          <w:b/>
          <w:color w:val="FF0000"/>
        </w:rPr>
      </w:pPr>
      <w:bookmarkStart w:id="0" w:name="_GoBack"/>
      <w:bookmarkEnd w:id="0"/>
    </w:p>
    <w:p w:rsidR="00B53420" w:rsidRPr="008F2A13" w:rsidRDefault="00D964C9" w:rsidP="008F2A13">
      <w:pPr>
        <w:autoSpaceDE w:val="0"/>
        <w:autoSpaceDN w:val="0"/>
        <w:adjustRightInd w:val="0"/>
        <w:rPr>
          <w:b/>
          <w:bCs/>
          <w:sz w:val="20"/>
          <w:szCs w:val="20"/>
          <w:u w:val="single"/>
          <w:lang w:val="pl-PL" w:eastAsia="pl-PL"/>
        </w:rPr>
      </w:pPr>
      <w:r w:rsidRPr="00744E1C">
        <w:rPr>
          <w:b/>
          <w:bCs/>
          <w:sz w:val="20"/>
          <w:szCs w:val="20"/>
          <w:u w:val="single"/>
          <w:lang w:val="pl-PL" w:eastAsia="pl-PL"/>
        </w:rPr>
        <w:t>Wykonawca nr 1</w:t>
      </w:r>
    </w:p>
    <w:p w:rsidR="00E45D57" w:rsidRPr="002D53D8" w:rsidRDefault="008F2A13" w:rsidP="002D53D8">
      <w:pPr>
        <w:spacing w:before="100" w:beforeAutospacing="1" w:after="100" w:afterAutospacing="1"/>
        <w:jc w:val="both"/>
        <w:rPr>
          <w:sz w:val="22"/>
          <w:szCs w:val="22"/>
          <w:lang w:val="pl-PL" w:eastAsia="pl-PL"/>
        </w:rPr>
      </w:pPr>
      <w:r>
        <w:rPr>
          <w:b/>
          <w:bCs/>
          <w:sz w:val="22"/>
          <w:szCs w:val="22"/>
          <w:lang w:val="pl-PL" w:eastAsia="pl-PL"/>
        </w:rPr>
        <w:t>1.        </w:t>
      </w:r>
      <w:r w:rsidR="00501986">
        <w:rPr>
          <w:b/>
          <w:bCs/>
          <w:sz w:val="22"/>
          <w:szCs w:val="22"/>
          <w:lang w:val="pl-PL" w:eastAsia="pl-PL"/>
        </w:rPr>
        <w:t>W trakcie wizji loka</w:t>
      </w:r>
      <w:r>
        <w:rPr>
          <w:b/>
          <w:bCs/>
          <w:sz w:val="22"/>
          <w:szCs w:val="22"/>
          <w:lang w:val="pl-PL" w:eastAsia="pl-PL"/>
        </w:rPr>
        <w:t>lnej stwierdziliśmy kolizję istniejącej instalacji c.o. i wody z planowanym podciągie</w:t>
      </w:r>
      <w:r w:rsidR="00501986">
        <w:rPr>
          <w:b/>
          <w:bCs/>
          <w:sz w:val="22"/>
          <w:szCs w:val="22"/>
          <w:lang w:val="pl-PL" w:eastAsia="pl-PL"/>
        </w:rPr>
        <w:t>m</w:t>
      </w:r>
      <w:r>
        <w:rPr>
          <w:b/>
          <w:bCs/>
          <w:sz w:val="22"/>
          <w:szCs w:val="22"/>
          <w:lang w:val="pl-PL" w:eastAsia="pl-PL"/>
        </w:rPr>
        <w:t xml:space="preserve"> z </w:t>
      </w:r>
      <w:r w:rsidR="00501986">
        <w:rPr>
          <w:b/>
          <w:bCs/>
          <w:sz w:val="22"/>
          <w:szCs w:val="22"/>
          <w:lang w:val="pl-PL" w:eastAsia="pl-PL"/>
        </w:rPr>
        <w:t>dwuteown</w:t>
      </w:r>
      <w:r>
        <w:rPr>
          <w:b/>
          <w:bCs/>
          <w:sz w:val="22"/>
          <w:szCs w:val="22"/>
          <w:lang w:val="pl-PL" w:eastAsia="pl-PL"/>
        </w:rPr>
        <w:t xml:space="preserve">ików stalowych. Czy </w:t>
      </w:r>
      <w:r w:rsidR="00501986">
        <w:rPr>
          <w:b/>
          <w:bCs/>
          <w:sz w:val="22"/>
          <w:szCs w:val="22"/>
          <w:lang w:val="pl-PL" w:eastAsia="pl-PL"/>
        </w:rPr>
        <w:t>Z</w:t>
      </w:r>
      <w:r>
        <w:rPr>
          <w:b/>
          <w:bCs/>
          <w:sz w:val="22"/>
          <w:szCs w:val="22"/>
          <w:lang w:val="pl-PL" w:eastAsia="pl-PL"/>
        </w:rPr>
        <w:t>amawiający przewiduje demontaż lub zmianę trasy tychże instalacji</w:t>
      </w:r>
      <w:r w:rsidR="00501986">
        <w:rPr>
          <w:b/>
          <w:bCs/>
          <w:sz w:val="22"/>
          <w:szCs w:val="22"/>
          <w:lang w:val="pl-PL" w:eastAsia="pl-PL"/>
        </w:rPr>
        <w:t>?</w:t>
      </w:r>
      <w:r>
        <w:rPr>
          <w:b/>
          <w:bCs/>
          <w:sz w:val="22"/>
          <w:szCs w:val="22"/>
          <w:lang w:val="pl-PL" w:eastAsia="pl-PL"/>
        </w:rPr>
        <w:t xml:space="preserve"> </w:t>
      </w:r>
    </w:p>
    <w:p w:rsidR="00485010" w:rsidRDefault="00485010" w:rsidP="00C307A4">
      <w:pPr>
        <w:pStyle w:val="Tekstpodstawowy"/>
        <w:jc w:val="center"/>
        <w:rPr>
          <w:rFonts w:ascii="Times New Roman" w:hAnsi="Times New Roman"/>
          <w:b/>
          <w:sz w:val="24"/>
          <w:szCs w:val="24"/>
        </w:rPr>
      </w:pPr>
      <w:r w:rsidRPr="00C307A4">
        <w:rPr>
          <w:rFonts w:ascii="Times New Roman" w:hAnsi="Times New Roman"/>
          <w:b/>
          <w:sz w:val="24"/>
          <w:szCs w:val="24"/>
          <w:highlight w:val="yellow"/>
        </w:rPr>
        <w:t>Zamawiający udziela następującej odpowiedzi:</w:t>
      </w:r>
    </w:p>
    <w:p w:rsidR="00066A65" w:rsidRDefault="00066A65" w:rsidP="00AA3DD6">
      <w:pPr>
        <w:autoSpaceDE w:val="0"/>
        <w:autoSpaceDN w:val="0"/>
        <w:adjustRightInd w:val="0"/>
        <w:rPr>
          <w:b/>
          <w:bCs/>
          <w:sz w:val="20"/>
          <w:szCs w:val="20"/>
          <w:u w:val="single"/>
          <w:lang w:val="pl-PL" w:eastAsia="pl-PL"/>
        </w:rPr>
      </w:pPr>
      <w:r w:rsidRPr="00744E1C">
        <w:rPr>
          <w:b/>
          <w:bCs/>
          <w:sz w:val="20"/>
          <w:szCs w:val="20"/>
          <w:u w:val="single"/>
          <w:lang w:val="pl-PL" w:eastAsia="pl-PL"/>
        </w:rPr>
        <w:t>Wykonawca nr 1</w:t>
      </w:r>
    </w:p>
    <w:p w:rsidR="009D2D71" w:rsidRPr="00AA3DD6" w:rsidRDefault="009D2D71" w:rsidP="00AA3DD6">
      <w:pPr>
        <w:autoSpaceDE w:val="0"/>
        <w:autoSpaceDN w:val="0"/>
        <w:adjustRightInd w:val="0"/>
        <w:rPr>
          <w:b/>
          <w:bCs/>
          <w:sz w:val="20"/>
          <w:szCs w:val="20"/>
          <w:u w:val="single"/>
          <w:lang w:val="pl-PL" w:eastAsia="pl-PL"/>
        </w:rPr>
      </w:pPr>
    </w:p>
    <w:p w:rsidR="001B6934" w:rsidRDefault="001B6934" w:rsidP="001B6934">
      <w:pPr>
        <w:pStyle w:val="Standard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Zamawiający przewiduje, że może wystąpić konieczność lokalnego obniżenia przebiegu trasy trzech rur (woda ciepła, zimna i cyrkulacja) o średnicy 2 cale każda na długości równej szerokości podciągu (poz. 5.2.). W związku z powyższym należy w ofercie skalkulować ww. roboty.</w:t>
      </w:r>
    </w:p>
    <w:p w:rsidR="005B5827" w:rsidRDefault="005B5827" w:rsidP="00AA3DD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9D2D71" w:rsidRDefault="009D2D71" w:rsidP="00AA3DD6">
      <w:pPr>
        <w:pStyle w:val="NormalnyWeb"/>
        <w:spacing w:before="0" w:beforeAutospacing="0" w:after="0" w:afterAutospacing="0"/>
        <w:jc w:val="both"/>
        <w:rPr>
          <w:sz w:val="22"/>
          <w:szCs w:val="22"/>
          <w:u w:val="single"/>
        </w:rPr>
      </w:pPr>
    </w:p>
    <w:p w:rsidR="005B5827" w:rsidRPr="004E0597" w:rsidRDefault="005B5827" w:rsidP="00AA3DD6">
      <w:pPr>
        <w:pStyle w:val="NormalnyWeb"/>
        <w:spacing w:before="0" w:beforeAutospacing="0" w:after="0" w:afterAutospacing="0"/>
        <w:jc w:val="both"/>
        <w:rPr>
          <w:sz w:val="22"/>
          <w:szCs w:val="22"/>
          <w:u w:val="single"/>
        </w:rPr>
      </w:pPr>
    </w:p>
    <w:p w:rsidR="00DD7F40" w:rsidRDefault="00705F0F" w:rsidP="00744E1C">
      <w:pPr>
        <w:pStyle w:val="Tekstpodstawowy"/>
        <w:spacing w:line="240" w:lineRule="auto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Treść  Wyjaśnienia Nr 2</w:t>
      </w:r>
      <w:r w:rsidR="00107316" w:rsidRPr="00660B00">
        <w:rPr>
          <w:rFonts w:ascii="Times New Roman" w:hAnsi="Times New Roman"/>
          <w:i/>
          <w:sz w:val="22"/>
          <w:szCs w:val="22"/>
        </w:rPr>
        <w:t xml:space="preserve"> Zamawiający przekazuje </w:t>
      </w:r>
      <w:r w:rsidR="000F6C8D" w:rsidRPr="00660B00">
        <w:rPr>
          <w:rFonts w:ascii="Times New Roman" w:hAnsi="Times New Roman"/>
          <w:i/>
          <w:sz w:val="22"/>
          <w:szCs w:val="22"/>
        </w:rPr>
        <w:t>Wykonawcom, którym</w:t>
      </w:r>
      <w:r w:rsidR="00107316" w:rsidRPr="00660B00">
        <w:rPr>
          <w:rFonts w:ascii="Times New Roman" w:hAnsi="Times New Roman"/>
          <w:i/>
          <w:sz w:val="22"/>
          <w:szCs w:val="22"/>
        </w:rPr>
        <w:t xml:space="preserve"> przekazał SIWZ oraz zamieszcza na stronie internetowej : </w:t>
      </w:r>
      <w:hyperlink r:id="rId8" w:history="1">
        <w:r w:rsidR="00107316" w:rsidRPr="00660B00">
          <w:rPr>
            <w:rStyle w:val="Hipercze"/>
            <w:rFonts w:ascii="Times New Roman" w:hAnsi="Times New Roman"/>
            <w:i/>
            <w:color w:val="auto"/>
            <w:sz w:val="22"/>
            <w:szCs w:val="22"/>
          </w:rPr>
          <w:t>www.dpshelclow.pl</w:t>
        </w:r>
      </w:hyperlink>
      <w:r w:rsidR="001B6934">
        <w:rPr>
          <w:rStyle w:val="Hipercze"/>
          <w:rFonts w:ascii="Times New Roman" w:hAnsi="Times New Roman"/>
          <w:i/>
          <w:color w:val="auto"/>
          <w:sz w:val="22"/>
          <w:szCs w:val="22"/>
        </w:rPr>
        <w:t xml:space="preserve"> oraz BIP</w:t>
      </w:r>
      <w:r w:rsidR="00107316" w:rsidRPr="00660B00">
        <w:rPr>
          <w:rFonts w:ascii="Times New Roman" w:hAnsi="Times New Roman"/>
          <w:i/>
          <w:sz w:val="22"/>
          <w:szCs w:val="22"/>
        </w:rPr>
        <w:t xml:space="preserve"> </w:t>
      </w:r>
    </w:p>
    <w:p w:rsidR="00AA3DD6" w:rsidRPr="00660B00" w:rsidRDefault="00AA3DD6" w:rsidP="00744E1C">
      <w:pPr>
        <w:pStyle w:val="Tekstpodstawowy"/>
        <w:spacing w:line="240" w:lineRule="auto"/>
        <w:jc w:val="center"/>
        <w:rPr>
          <w:rFonts w:ascii="Times New Roman" w:hAnsi="Times New Roman"/>
          <w:i/>
          <w:sz w:val="22"/>
          <w:szCs w:val="22"/>
        </w:rPr>
      </w:pPr>
    </w:p>
    <w:p w:rsidR="00C307A4" w:rsidRDefault="00C307A4" w:rsidP="00744E1C">
      <w:pPr>
        <w:spacing w:after="120"/>
        <w:rPr>
          <w:i/>
          <w:sz w:val="22"/>
          <w:szCs w:val="22"/>
          <w:lang w:val="pl-PL"/>
        </w:rPr>
      </w:pPr>
    </w:p>
    <w:p w:rsidR="001B6934" w:rsidRPr="00660B00" w:rsidRDefault="001B6934" w:rsidP="00744E1C">
      <w:pPr>
        <w:spacing w:after="120"/>
        <w:rPr>
          <w:i/>
          <w:sz w:val="22"/>
          <w:szCs w:val="22"/>
          <w:lang w:val="pl-PL"/>
        </w:rPr>
      </w:pPr>
    </w:p>
    <w:p w:rsidR="001B6934" w:rsidRDefault="00744E1C" w:rsidP="00744E1C">
      <w:pPr>
        <w:spacing w:after="120"/>
        <w:rPr>
          <w:i/>
          <w:sz w:val="22"/>
          <w:szCs w:val="22"/>
          <w:lang w:val="pl-PL"/>
        </w:rPr>
      </w:pPr>
      <w:r w:rsidRPr="00660B00">
        <w:rPr>
          <w:sz w:val="22"/>
          <w:szCs w:val="22"/>
          <w:lang w:val="pl-PL"/>
        </w:rPr>
        <w:t xml:space="preserve">Kraków, dnia </w:t>
      </w:r>
      <w:r w:rsidR="001B6934">
        <w:rPr>
          <w:sz w:val="22"/>
          <w:szCs w:val="22"/>
          <w:lang w:val="pl-PL"/>
        </w:rPr>
        <w:t xml:space="preserve">17 października </w:t>
      </w:r>
      <w:r w:rsidRPr="00660B00">
        <w:rPr>
          <w:sz w:val="22"/>
          <w:szCs w:val="22"/>
          <w:lang w:val="pl-PL"/>
        </w:rPr>
        <w:t>2016 rok</w:t>
      </w:r>
      <w:r w:rsidRPr="00660B00">
        <w:rPr>
          <w:i/>
          <w:sz w:val="22"/>
          <w:szCs w:val="22"/>
          <w:lang w:val="pl-PL"/>
        </w:rPr>
        <w:t xml:space="preserve"> </w:t>
      </w:r>
      <w:r w:rsidRPr="00660B00">
        <w:rPr>
          <w:i/>
          <w:sz w:val="22"/>
          <w:szCs w:val="22"/>
          <w:lang w:val="pl-PL"/>
        </w:rPr>
        <w:tab/>
      </w:r>
      <w:r w:rsidRPr="00660B00">
        <w:rPr>
          <w:i/>
          <w:sz w:val="22"/>
          <w:szCs w:val="22"/>
          <w:lang w:val="pl-PL"/>
        </w:rPr>
        <w:tab/>
      </w:r>
      <w:r w:rsidRPr="00660B00">
        <w:rPr>
          <w:i/>
          <w:sz w:val="22"/>
          <w:szCs w:val="22"/>
          <w:lang w:val="pl-PL"/>
        </w:rPr>
        <w:tab/>
      </w:r>
      <w:r w:rsidRPr="00660B00">
        <w:rPr>
          <w:i/>
          <w:sz w:val="22"/>
          <w:szCs w:val="22"/>
          <w:lang w:val="pl-PL"/>
        </w:rPr>
        <w:tab/>
      </w:r>
    </w:p>
    <w:p w:rsidR="001B6934" w:rsidRDefault="001B6934" w:rsidP="00744E1C">
      <w:pPr>
        <w:spacing w:after="120"/>
        <w:rPr>
          <w:i/>
          <w:sz w:val="22"/>
          <w:szCs w:val="22"/>
          <w:lang w:val="pl-PL"/>
        </w:rPr>
      </w:pPr>
    </w:p>
    <w:p w:rsidR="001B6934" w:rsidRDefault="001B6934" w:rsidP="00744E1C">
      <w:pPr>
        <w:spacing w:after="120"/>
        <w:rPr>
          <w:i/>
          <w:sz w:val="22"/>
          <w:szCs w:val="22"/>
          <w:lang w:val="pl-PL"/>
        </w:rPr>
      </w:pPr>
    </w:p>
    <w:p w:rsidR="001B6934" w:rsidRDefault="001B6934" w:rsidP="00744E1C">
      <w:pPr>
        <w:spacing w:after="120"/>
        <w:rPr>
          <w:i/>
          <w:sz w:val="22"/>
          <w:szCs w:val="22"/>
          <w:lang w:val="pl-PL"/>
        </w:rPr>
      </w:pPr>
    </w:p>
    <w:p w:rsidR="001B6934" w:rsidRDefault="001B6934" w:rsidP="00744E1C">
      <w:pPr>
        <w:spacing w:after="120"/>
        <w:rPr>
          <w:i/>
          <w:sz w:val="22"/>
          <w:szCs w:val="22"/>
          <w:lang w:val="pl-PL"/>
        </w:rPr>
      </w:pPr>
    </w:p>
    <w:p w:rsidR="001B6934" w:rsidRDefault="001B6934" w:rsidP="001B6934">
      <w:pPr>
        <w:spacing w:after="120"/>
        <w:jc w:val="right"/>
        <w:rPr>
          <w:i/>
          <w:sz w:val="22"/>
          <w:szCs w:val="22"/>
          <w:lang w:val="pl-PL"/>
        </w:rPr>
      </w:pPr>
      <w:r>
        <w:rPr>
          <w:i/>
          <w:sz w:val="22"/>
          <w:szCs w:val="22"/>
          <w:lang w:val="pl-PL"/>
        </w:rPr>
        <w:t>zatwierdził</w:t>
      </w:r>
      <w:r w:rsidR="000F6C8D" w:rsidRPr="00660B00">
        <w:rPr>
          <w:i/>
          <w:sz w:val="22"/>
          <w:szCs w:val="22"/>
          <w:lang w:val="pl-PL"/>
        </w:rPr>
        <w:t xml:space="preserve">: </w:t>
      </w:r>
    </w:p>
    <w:p w:rsidR="00321E7C" w:rsidRPr="00660B00" w:rsidRDefault="001B6934" w:rsidP="001B6934">
      <w:pPr>
        <w:spacing w:after="120"/>
        <w:jc w:val="right"/>
        <w:rPr>
          <w:i/>
          <w:sz w:val="22"/>
          <w:szCs w:val="22"/>
          <w:lang w:val="pl-PL"/>
        </w:rPr>
      </w:pPr>
      <w:r>
        <w:rPr>
          <w:i/>
          <w:sz w:val="22"/>
          <w:szCs w:val="22"/>
          <w:lang w:val="pl-PL"/>
        </w:rPr>
        <w:t xml:space="preserve">Z- ca </w:t>
      </w:r>
      <w:r w:rsidR="00744E1C" w:rsidRPr="00660B00">
        <w:rPr>
          <w:i/>
          <w:sz w:val="22"/>
          <w:szCs w:val="22"/>
          <w:lang w:val="pl-PL"/>
        </w:rPr>
        <w:t>Dyrektor</w:t>
      </w:r>
      <w:r>
        <w:rPr>
          <w:i/>
          <w:sz w:val="22"/>
          <w:szCs w:val="22"/>
          <w:lang w:val="pl-PL"/>
        </w:rPr>
        <w:t>a</w:t>
      </w:r>
      <w:r w:rsidR="00744E1C" w:rsidRPr="00660B00">
        <w:rPr>
          <w:i/>
          <w:sz w:val="22"/>
          <w:szCs w:val="22"/>
          <w:lang w:val="pl-PL"/>
        </w:rPr>
        <w:t xml:space="preserve"> </w:t>
      </w:r>
      <w:r>
        <w:rPr>
          <w:i/>
          <w:sz w:val="22"/>
          <w:szCs w:val="22"/>
          <w:lang w:val="pl-PL"/>
        </w:rPr>
        <w:t>Marcin Ogórek</w:t>
      </w:r>
      <w:r w:rsidR="00744E1C" w:rsidRPr="00660B00">
        <w:rPr>
          <w:i/>
          <w:sz w:val="22"/>
          <w:szCs w:val="22"/>
          <w:lang w:val="pl-PL"/>
        </w:rPr>
        <w:t xml:space="preserve"> </w:t>
      </w:r>
    </w:p>
    <w:sectPr w:rsidR="00321E7C" w:rsidRPr="00660B00" w:rsidSect="00AB1A9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931" w:rsidRDefault="008C3931">
      <w:r>
        <w:separator/>
      </w:r>
    </w:p>
  </w:endnote>
  <w:endnote w:type="continuationSeparator" w:id="0">
    <w:p w:rsidR="008C3931" w:rsidRDefault="008C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  <w:lang w:val="pl-PL"/>
      </w:rPr>
      <w:id w:val="-836002292"/>
      <w:docPartObj>
        <w:docPartGallery w:val="Page Numbers (Bottom of Page)"/>
        <w:docPartUnique/>
      </w:docPartObj>
    </w:sdtPr>
    <w:sdtEndPr>
      <w:rPr>
        <w:lang w:val="en-GB"/>
      </w:rPr>
    </w:sdtEndPr>
    <w:sdtContent>
      <w:p w:rsidR="00724F18" w:rsidRPr="0009641F" w:rsidRDefault="00724F18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09641F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str. </w:t>
        </w:r>
        <w:r w:rsidR="00380DE6" w:rsidRPr="0009641F">
          <w:rPr>
            <w:rFonts w:asciiTheme="minorHAnsi" w:eastAsiaTheme="minorEastAsia" w:hAnsiTheme="minorHAnsi" w:cstheme="minorBidi"/>
            <w:sz w:val="20"/>
            <w:szCs w:val="20"/>
          </w:rPr>
          <w:fldChar w:fldCharType="begin"/>
        </w:r>
        <w:r w:rsidRPr="0009641F">
          <w:rPr>
            <w:sz w:val="20"/>
            <w:szCs w:val="20"/>
          </w:rPr>
          <w:instrText>PAGE    \* MERGEFORMAT</w:instrText>
        </w:r>
        <w:r w:rsidR="00380DE6" w:rsidRPr="0009641F">
          <w:rPr>
            <w:rFonts w:asciiTheme="minorHAnsi" w:eastAsiaTheme="minorEastAsia" w:hAnsiTheme="minorHAnsi" w:cstheme="minorBidi"/>
            <w:sz w:val="20"/>
            <w:szCs w:val="20"/>
          </w:rPr>
          <w:fldChar w:fldCharType="separate"/>
        </w:r>
        <w:r w:rsidR="001B6934" w:rsidRPr="001B6934">
          <w:rPr>
            <w:rFonts w:asciiTheme="majorHAnsi" w:eastAsiaTheme="majorEastAsia" w:hAnsiTheme="majorHAnsi" w:cstheme="majorBidi"/>
            <w:noProof/>
            <w:sz w:val="20"/>
            <w:szCs w:val="20"/>
            <w:lang w:val="pl-PL"/>
          </w:rPr>
          <w:t>1</w:t>
        </w:r>
        <w:r w:rsidR="00380DE6" w:rsidRPr="0009641F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724F18" w:rsidRDefault="00724F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931" w:rsidRDefault="008C3931">
      <w:r>
        <w:separator/>
      </w:r>
    </w:p>
  </w:footnote>
  <w:footnote w:type="continuationSeparator" w:id="0">
    <w:p w:rsidR="008C3931" w:rsidRDefault="008C3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91D"/>
    <w:multiLevelType w:val="hybridMultilevel"/>
    <w:tmpl w:val="7C0EC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E0E99"/>
    <w:multiLevelType w:val="hybridMultilevel"/>
    <w:tmpl w:val="665A1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50767"/>
    <w:multiLevelType w:val="hybridMultilevel"/>
    <w:tmpl w:val="59CEA82C"/>
    <w:lvl w:ilvl="0" w:tplc="4F0C1586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11">
      <w:start w:val="1"/>
      <w:numFmt w:val="decimal"/>
      <w:lvlText w:val="%7)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C6BD3"/>
    <w:multiLevelType w:val="hybridMultilevel"/>
    <w:tmpl w:val="A1525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2761F"/>
    <w:multiLevelType w:val="hybridMultilevel"/>
    <w:tmpl w:val="B2DC2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32762"/>
    <w:multiLevelType w:val="hybridMultilevel"/>
    <w:tmpl w:val="2B14F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27515"/>
    <w:multiLevelType w:val="hybridMultilevel"/>
    <w:tmpl w:val="FCF87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446CC9"/>
    <w:multiLevelType w:val="hybridMultilevel"/>
    <w:tmpl w:val="233AE5AE"/>
    <w:lvl w:ilvl="0" w:tplc="0ADCEDD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4A168B"/>
    <w:multiLevelType w:val="hybridMultilevel"/>
    <w:tmpl w:val="2F5086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F7F0D"/>
    <w:multiLevelType w:val="hybridMultilevel"/>
    <w:tmpl w:val="EF2291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E3595"/>
    <w:multiLevelType w:val="hybridMultilevel"/>
    <w:tmpl w:val="875C7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24521"/>
    <w:multiLevelType w:val="hybridMultilevel"/>
    <w:tmpl w:val="8806C908"/>
    <w:lvl w:ilvl="0" w:tplc="8AC2D840">
      <w:start w:val="5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44F95"/>
    <w:multiLevelType w:val="hybridMultilevel"/>
    <w:tmpl w:val="80581A0E"/>
    <w:lvl w:ilvl="0" w:tplc="32789558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D553E"/>
    <w:multiLevelType w:val="hybridMultilevel"/>
    <w:tmpl w:val="A330084C"/>
    <w:lvl w:ilvl="0" w:tplc="1C5C4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A717FE"/>
    <w:multiLevelType w:val="hybridMultilevel"/>
    <w:tmpl w:val="044C158E"/>
    <w:lvl w:ilvl="0" w:tplc="6CB8389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842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11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8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644"/>
    <w:rsid w:val="00005167"/>
    <w:rsid w:val="000278B8"/>
    <w:rsid w:val="00035675"/>
    <w:rsid w:val="00040DFD"/>
    <w:rsid w:val="00042298"/>
    <w:rsid w:val="00051592"/>
    <w:rsid w:val="00060F58"/>
    <w:rsid w:val="00066A65"/>
    <w:rsid w:val="00066CF7"/>
    <w:rsid w:val="000A6C00"/>
    <w:rsid w:val="000F6C8D"/>
    <w:rsid w:val="000F7703"/>
    <w:rsid w:val="00107316"/>
    <w:rsid w:val="00112908"/>
    <w:rsid w:val="001130F6"/>
    <w:rsid w:val="00113F87"/>
    <w:rsid w:val="00127DFA"/>
    <w:rsid w:val="0014090F"/>
    <w:rsid w:val="001427B7"/>
    <w:rsid w:val="001449C1"/>
    <w:rsid w:val="00154D01"/>
    <w:rsid w:val="001A2A37"/>
    <w:rsid w:val="001B6934"/>
    <w:rsid w:val="001C6056"/>
    <w:rsid w:val="001D185D"/>
    <w:rsid w:val="001E60CB"/>
    <w:rsid w:val="002112E3"/>
    <w:rsid w:val="0023628C"/>
    <w:rsid w:val="002512D2"/>
    <w:rsid w:val="00254289"/>
    <w:rsid w:val="00274583"/>
    <w:rsid w:val="00285672"/>
    <w:rsid w:val="00291909"/>
    <w:rsid w:val="002D53D8"/>
    <w:rsid w:val="002F6526"/>
    <w:rsid w:val="003072E0"/>
    <w:rsid w:val="00316135"/>
    <w:rsid w:val="00320CC4"/>
    <w:rsid w:val="00321E7C"/>
    <w:rsid w:val="003647FB"/>
    <w:rsid w:val="003713AF"/>
    <w:rsid w:val="00380DE6"/>
    <w:rsid w:val="003E4EDA"/>
    <w:rsid w:val="003E7B48"/>
    <w:rsid w:val="003F4ACB"/>
    <w:rsid w:val="003F4B6D"/>
    <w:rsid w:val="003F683C"/>
    <w:rsid w:val="00404307"/>
    <w:rsid w:val="00437D1E"/>
    <w:rsid w:val="00441BE5"/>
    <w:rsid w:val="00451204"/>
    <w:rsid w:val="004548BB"/>
    <w:rsid w:val="00485010"/>
    <w:rsid w:val="0049080A"/>
    <w:rsid w:val="004A157E"/>
    <w:rsid w:val="004A3893"/>
    <w:rsid w:val="004A5851"/>
    <w:rsid w:val="004C20C0"/>
    <w:rsid w:val="004C6322"/>
    <w:rsid w:val="004D5238"/>
    <w:rsid w:val="004E0597"/>
    <w:rsid w:val="004F7F39"/>
    <w:rsid w:val="00501986"/>
    <w:rsid w:val="00530599"/>
    <w:rsid w:val="005359FD"/>
    <w:rsid w:val="00540072"/>
    <w:rsid w:val="00550CE0"/>
    <w:rsid w:val="005726F7"/>
    <w:rsid w:val="005775EB"/>
    <w:rsid w:val="005836A5"/>
    <w:rsid w:val="0058664E"/>
    <w:rsid w:val="005B5827"/>
    <w:rsid w:val="005D12D4"/>
    <w:rsid w:val="005D54D3"/>
    <w:rsid w:val="005E48E7"/>
    <w:rsid w:val="005F503B"/>
    <w:rsid w:val="006021D7"/>
    <w:rsid w:val="0060321F"/>
    <w:rsid w:val="00616256"/>
    <w:rsid w:val="00644ADC"/>
    <w:rsid w:val="006555A0"/>
    <w:rsid w:val="00660B00"/>
    <w:rsid w:val="006633E4"/>
    <w:rsid w:val="006774D1"/>
    <w:rsid w:val="00692644"/>
    <w:rsid w:val="006B0FE2"/>
    <w:rsid w:val="006C3B7C"/>
    <w:rsid w:val="006D2DF2"/>
    <w:rsid w:val="006E4B6D"/>
    <w:rsid w:val="00705F0F"/>
    <w:rsid w:val="00724F18"/>
    <w:rsid w:val="00744E1C"/>
    <w:rsid w:val="00747F4A"/>
    <w:rsid w:val="00752F67"/>
    <w:rsid w:val="00787811"/>
    <w:rsid w:val="007B52B5"/>
    <w:rsid w:val="007B766E"/>
    <w:rsid w:val="007C537F"/>
    <w:rsid w:val="007D293E"/>
    <w:rsid w:val="007D5DD6"/>
    <w:rsid w:val="007F1953"/>
    <w:rsid w:val="007F77B7"/>
    <w:rsid w:val="008133D0"/>
    <w:rsid w:val="00863AE3"/>
    <w:rsid w:val="008752F3"/>
    <w:rsid w:val="00882B5D"/>
    <w:rsid w:val="00893989"/>
    <w:rsid w:val="008960E4"/>
    <w:rsid w:val="008A6DF6"/>
    <w:rsid w:val="008C3931"/>
    <w:rsid w:val="008C4E75"/>
    <w:rsid w:val="008D1B19"/>
    <w:rsid w:val="008D3611"/>
    <w:rsid w:val="008D5DF1"/>
    <w:rsid w:val="008E53D1"/>
    <w:rsid w:val="008E6DA6"/>
    <w:rsid w:val="008F2A13"/>
    <w:rsid w:val="00912C77"/>
    <w:rsid w:val="00913B84"/>
    <w:rsid w:val="00920EF1"/>
    <w:rsid w:val="00927C27"/>
    <w:rsid w:val="00927CD9"/>
    <w:rsid w:val="009405EC"/>
    <w:rsid w:val="009558AE"/>
    <w:rsid w:val="00963A67"/>
    <w:rsid w:val="009652B1"/>
    <w:rsid w:val="009C2F5C"/>
    <w:rsid w:val="009C78F4"/>
    <w:rsid w:val="009D2D71"/>
    <w:rsid w:val="009D5FBC"/>
    <w:rsid w:val="009E3568"/>
    <w:rsid w:val="009E53F1"/>
    <w:rsid w:val="009F67F6"/>
    <w:rsid w:val="00A07A9B"/>
    <w:rsid w:val="00A12E20"/>
    <w:rsid w:val="00A31D64"/>
    <w:rsid w:val="00A33378"/>
    <w:rsid w:val="00A34B30"/>
    <w:rsid w:val="00A4193C"/>
    <w:rsid w:val="00A45057"/>
    <w:rsid w:val="00A561F8"/>
    <w:rsid w:val="00A56201"/>
    <w:rsid w:val="00A6613E"/>
    <w:rsid w:val="00A7552D"/>
    <w:rsid w:val="00A769AA"/>
    <w:rsid w:val="00A96C62"/>
    <w:rsid w:val="00A9760A"/>
    <w:rsid w:val="00AA3D54"/>
    <w:rsid w:val="00AA3DD6"/>
    <w:rsid w:val="00AA7191"/>
    <w:rsid w:val="00AB1A92"/>
    <w:rsid w:val="00AB5687"/>
    <w:rsid w:val="00AD0576"/>
    <w:rsid w:val="00AD29A1"/>
    <w:rsid w:val="00AE0C72"/>
    <w:rsid w:val="00B0759A"/>
    <w:rsid w:val="00B348BA"/>
    <w:rsid w:val="00B53420"/>
    <w:rsid w:val="00B804C5"/>
    <w:rsid w:val="00B91CA7"/>
    <w:rsid w:val="00BA0B03"/>
    <w:rsid w:val="00BA4D31"/>
    <w:rsid w:val="00BA57BA"/>
    <w:rsid w:val="00BA6A56"/>
    <w:rsid w:val="00BB17D6"/>
    <w:rsid w:val="00C0035D"/>
    <w:rsid w:val="00C05424"/>
    <w:rsid w:val="00C11433"/>
    <w:rsid w:val="00C307A4"/>
    <w:rsid w:val="00C321C0"/>
    <w:rsid w:val="00C32E32"/>
    <w:rsid w:val="00C4004F"/>
    <w:rsid w:val="00C73A2E"/>
    <w:rsid w:val="00C84FA1"/>
    <w:rsid w:val="00C86B3E"/>
    <w:rsid w:val="00C905B2"/>
    <w:rsid w:val="00C94367"/>
    <w:rsid w:val="00CA7323"/>
    <w:rsid w:val="00CB4C09"/>
    <w:rsid w:val="00CC2568"/>
    <w:rsid w:val="00CC39FC"/>
    <w:rsid w:val="00D15808"/>
    <w:rsid w:val="00D26170"/>
    <w:rsid w:val="00D30FB5"/>
    <w:rsid w:val="00D31E21"/>
    <w:rsid w:val="00D4579C"/>
    <w:rsid w:val="00D77BD7"/>
    <w:rsid w:val="00D85820"/>
    <w:rsid w:val="00D94167"/>
    <w:rsid w:val="00D9587F"/>
    <w:rsid w:val="00D964C9"/>
    <w:rsid w:val="00D97CFD"/>
    <w:rsid w:val="00DB551A"/>
    <w:rsid w:val="00DC7F9C"/>
    <w:rsid w:val="00DD7F40"/>
    <w:rsid w:val="00E1169D"/>
    <w:rsid w:val="00E31519"/>
    <w:rsid w:val="00E33EF4"/>
    <w:rsid w:val="00E42953"/>
    <w:rsid w:val="00E436F3"/>
    <w:rsid w:val="00E4429D"/>
    <w:rsid w:val="00E44A03"/>
    <w:rsid w:val="00E4511C"/>
    <w:rsid w:val="00E45142"/>
    <w:rsid w:val="00E45D57"/>
    <w:rsid w:val="00E879AA"/>
    <w:rsid w:val="00E905F3"/>
    <w:rsid w:val="00E914DF"/>
    <w:rsid w:val="00ED01E2"/>
    <w:rsid w:val="00ED0D0B"/>
    <w:rsid w:val="00EE15D7"/>
    <w:rsid w:val="00EF42A8"/>
    <w:rsid w:val="00F5201A"/>
    <w:rsid w:val="00F614C7"/>
    <w:rsid w:val="00FA66E2"/>
    <w:rsid w:val="00FB1960"/>
    <w:rsid w:val="00FC2752"/>
    <w:rsid w:val="00FD734E"/>
    <w:rsid w:val="00FD76C4"/>
    <w:rsid w:val="00FE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28C"/>
    <w:pPr>
      <w:ind w:left="720"/>
      <w:contextualSpacing/>
    </w:pPr>
  </w:style>
  <w:style w:type="paragraph" w:customStyle="1" w:styleId="tekstinformacji">
    <w:name w:val="tekst informacji"/>
    <w:basedOn w:val="Normalny"/>
    <w:uiPriority w:val="99"/>
    <w:rsid w:val="0023628C"/>
    <w:pPr>
      <w:tabs>
        <w:tab w:val="left" w:pos="567"/>
      </w:tabs>
    </w:pPr>
    <w:rPr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2362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28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ezodstpw">
    <w:name w:val="No Spacing"/>
    <w:uiPriority w:val="1"/>
    <w:qFormat/>
    <w:rsid w:val="00D964C9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D964C9"/>
    <w:pPr>
      <w:spacing w:line="360" w:lineRule="auto"/>
    </w:pPr>
    <w:rPr>
      <w:rFonts w:ascii="Tahoma" w:hAnsi="Tahoma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4C9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07316"/>
    <w:rPr>
      <w:color w:val="0000FF" w:themeColor="hyperlink"/>
      <w:u w:val="single"/>
    </w:rPr>
  </w:style>
  <w:style w:type="paragraph" w:customStyle="1" w:styleId="Default">
    <w:name w:val="Default"/>
    <w:rsid w:val="00E914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0">
    <w:name w:val="standard0"/>
    <w:basedOn w:val="Normalny"/>
    <w:rsid w:val="000F7703"/>
    <w:pPr>
      <w:spacing w:before="100" w:beforeAutospacing="1" w:after="100" w:afterAutospacing="1"/>
    </w:pPr>
    <w:rPr>
      <w:lang w:val="pl-PL" w:eastAsia="pl-PL"/>
    </w:rPr>
  </w:style>
  <w:style w:type="paragraph" w:customStyle="1" w:styleId="Tekstpodstawowy21">
    <w:name w:val="Tekst podstawowy 21"/>
    <w:basedOn w:val="Normalny"/>
    <w:rsid w:val="000F7703"/>
    <w:pPr>
      <w:jc w:val="center"/>
    </w:pPr>
    <w:rPr>
      <w:b/>
      <w:i/>
      <w:sz w:val="28"/>
      <w:szCs w:val="20"/>
      <w:lang w:val="pl-PL" w:eastAsia="pl-PL"/>
    </w:rPr>
  </w:style>
  <w:style w:type="paragraph" w:styleId="NormalnyWeb">
    <w:name w:val="Normal (Web)"/>
    <w:basedOn w:val="Normalny"/>
    <w:uiPriority w:val="99"/>
    <w:unhideWhenUsed/>
    <w:rsid w:val="00752F67"/>
    <w:pPr>
      <w:spacing w:before="100" w:beforeAutospacing="1" w:after="100" w:afterAutospacing="1"/>
    </w:pPr>
    <w:rPr>
      <w:lang w:val="pl-PL" w:eastAsia="pl-PL"/>
    </w:rPr>
  </w:style>
  <w:style w:type="paragraph" w:customStyle="1" w:styleId="BodyText21">
    <w:name w:val="Body Text 21"/>
    <w:basedOn w:val="Normalny"/>
    <w:rsid w:val="00CC2568"/>
    <w:pPr>
      <w:widowControl w:val="0"/>
      <w:snapToGrid w:val="0"/>
      <w:jc w:val="both"/>
    </w:pPr>
    <w:rPr>
      <w:rFonts w:ascii="Arial" w:hAnsi="Arial"/>
      <w:szCs w:val="20"/>
      <w:lang w:val="pl-PL" w:eastAsia="pl-PL"/>
    </w:rPr>
  </w:style>
  <w:style w:type="paragraph" w:customStyle="1" w:styleId="Textbody">
    <w:name w:val="Text body"/>
    <w:basedOn w:val="Normalny"/>
    <w:rsid w:val="00285672"/>
    <w:pPr>
      <w:suppressAutoHyphens/>
      <w:autoSpaceDN w:val="0"/>
      <w:spacing w:line="360" w:lineRule="auto"/>
      <w:textAlignment w:val="baseline"/>
    </w:pPr>
    <w:rPr>
      <w:rFonts w:ascii="Tahoma" w:hAnsi="Tahoma"/>
      <w:kern w:val="3"/>
      <w:sz w:val="20"/>
      <w:szCs w:val="20"/>
      <w:lang w:val="pl-PL" w:eastAsia="pl-PL"/>
    </w:rPr>
  </w:style>
  <w:style w:type="paragraph" w:customStyle="1" w:styleId="Standard">
    <w:name w:val="Standard"/>
    <w:rsid w:val="001B6934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28C"/>
    <w:pPr>
      <w:ind w:left="720"/>
      <w:contextualSpacing/>
    </w:pPr>
  </w:style>
  <w:style w:type="paragraph" w:customStyle="1" w:styleId="tekstinformacji">
    <w:name w:val="tekst informacji"/>
    <w:basedOn w:val="Normalny"/>
    <w:uiPriority w:val="99"/>
    <w:rsid w:val="0023628C"/>
    <w:pPr>
      <w:tabs>
        <w:tab w:val="left" w:pos="567"/>
      </w:tabs>
    </w:pPr>
    <w:rPr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2362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28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ezodstpw">
    <w:name w:val="No Spacing"/>
    <w:uiPriority w:val="1"/>
    <w:qFormat/>
    <w:rsid w:val="00D964C9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D964C9"/>
    <w:pPr>
      <w:spacing w:line="360" w:lineRule="auto"/>
    </w:pPr>
    <w:rPr>
      <w:rFonts w:ascii="Tahoma" w:hAnsi="Tahoma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4C9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07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shelcl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MALGOSIA</dc:creator>
  <cp:lastModifiedBy>MALGOSIA</cp:lastModifiedBy>
  <cp:revision>83</cp:revision>
  <cp:lastPrinted>2016-09-26T09:17:00Z</cp:lastPrinted>
  <dcterms:created xsi:type="dcterms:W3CDTF">2016-06-08T10:27:00Z</dcterms:created>
  <dcterms:modified xsi:type="dcterms:W3CDTF">2016-10-17T12:18:00Z</dcterms:modified>
</cp:coreProperties>
</file>