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A4" w:rsidRPr="007F65EF" w:rsidRDefault="00BA2AA4" w:rsidP="001B0B02">
      <w:pPr>
        <w:spacing w:line="360" w:lineRule="auto"/>
        <w:jc w:val="center"/>
        <w:rPr>
          <w:b/>
          <w:caps/>
          <w:color w:val="000000" w:themeColor="text1"/>
          <w:sz w:val="72"/>
          <w:szCs w:val="72"/>
        </w:rPr>
      </w:pPr>
    </w:p>
    <w:p w:rsidR="00BA2AA4" w:rsidRPr="007F65EF" w:rsidRDefault="00BA2AA4" w:rsidP="001B0B02">
      <w:pPr>
        <w:spacing w:line="360" w:lineRule="auto"/>
        <w:jc w:val="center"/>
        <w:rPr>
          <w:b/>
          <w:caps/>
          <w:color w:val="000000" w:themeColor="text1"/>
          <w:sz w:val="72"/>
          <w:szCs w:val="72"/>
        </w:rPr>
      </w:pPr>
    </w:p>
    <w:p w:rsidR="004514A0" w:rsidRPr="007F65EF" w:rsidRDefault="004514A0" w:rsidP="001B0B02">
      <w:pPr>
        <w:spacing w:line="360" w:lineRule="auto"/>
        <w:jc w:val="center"/>
        <w:rPr>
          <w:b/>
          <w:caps/>
          <w:color w:val="000000" w:themeColor="text1"/>
          <w:sz w:val="96"/>
          <w:szCs w:val="96"/>
        </w:rPr>
      </w:pPr>
      <w:r w:rsidRPr="007F65EF">
        <w:rPr>
          <w:b/>
          <w:caps/>
          <w:color w:val="000000" w:themeColor="text1"/>
          <w:sz w:val="96"/>
          <w:szCs w:val="96"/>
        </w:rPr>
        <w:t xml:space="preserve">Statut </w:t>
      </w:r>
    </w:p>
    <w:p w:rsidR="00BA2AA4" w:rsidRPr="007F65EF" w:rsidRDefault="00BA2AA4" w:rsidP="001B0B02">
      <w:pPr>
        <w:spacing w:line="360" w:lineRule="auto"/>
        <w:jc w:val="center"/>
        <w:rPr>
          <w:b/>
          <w:caps/>
          <w:color w:val="000000" w:themeColor="text1"/>
          <w:sz w:val="96"/>
          <w:szCs w:val="96"/>
        </w:rPr>
      </w:pPr>
    </w:p>
    <w:p w:rsidR="004514A0" w:rsidRPr="007F65EF" w:rsidRDefault="004514A0" w:rsidP="001B0B02">
      <w:pPr>
        <w:spacing w:line="360" w:lineRule="auto"/>
        <w:jc w:val="center"/>
        <w:rPr>
          <w:b/>
          <w:caps/>
          <w:color w:val="000000" w:themeColor="text1"/>
          <w:sz w:val="52"/>
          <w:szCs w:val="52"/>
        </w:rPr>
      </w:pPr>
      <w:r w:rsidRPr="007F65EF">
        <w:rPr>
          <w:b/>
          <w:caps/>
          <w:color w:val="000000" w:themeColor="text1"/>
          <w:sz w:val="52"/>
          <w:szCs w:val="52"/>
        </w:rPr>
        <w:t>Gimnazjum nr 47</w:t>
      </w:r>
      <w:r w:rsidR="004F63AD">
        <w:rPr>
          <w:b/>
          <w:caps/>
          <w:color w:val="000000" w:themeColor="text1"/>
          <w:sz w:val="52"/>
          <w:szCs w:val="52"/>
        </w:rPr>
        <w:t xml:space="preserve"> </w:t>
      </w:r>
      <w:r w:rsidRPr="007F65EF">
        <w:rPr>
          <w:b/>
          <w:caps/>
          <w:color w:val="000000" w:themeColor="text1"/>
          <w:sz w:val="52"/>
          <w:szCs w:val="52"/>
        </w:rPr>
        <w:t>-</w:t>
      </w:r>
      <w:r w:rsidR="004F63AD">
        <w:rPr>
          <w:b/>
          <w:caps/>
          <w:color w:val="000000" w:themeColor="text1"/>
          <w:sz w:val="52"/>
          <w:szCs w:val="52"/>
        </w:rPr>
        <w:t xml:space="preserve"> </w:t>
      </w:r>
      <w:r w:rsidRPr="007F65EF">
        <w:rPr>
          <w:b/>
          <w:caps/>
          <w:color w:val="000000" w:themeColor="text1"/>
          <w:sz w:val="52"/>
          <w:szCs w:val="52"/>
        </w:rPr>
        <w:t>sportowe</w:t>
      </w:r>
      <w:r w:rsidR="00F12D78" w:rsidRPr="007F65EF">
        <w:rPr>
          <w:b/>
          <w:caps/>
          <w:color w:val="000000" w:themeColor="text1"/>
          <w:sz w:val="52"/>
          <w:szCs w:val="52"/>
        </w:rPr>
        <w:t>GO</w:t>
      </w:r>
    </w:p>
    <w:p w:rsidR="000F24DF" w:rsidRPr="007F65EF" w:rsidRDefault="007701D1" w:rsidP="001B0B02">
      <w:pPr>
        <w:spacing w:line="360" w:lineRule="auto"/>
        <w:jc w:val="center"/>
        <w:rPr>
          <w:b/>
          <w:caps/>
          <w:color w:val="000000" w:themeColor="text1"/>
          <w:sz w:val="52"/>
          <w:szCs w:val="52"/>
        </w:rPr>
      </w:pPr>
      <w:r>
        <w:rPr>
          <w:b/>
          <w:caps/>
          <w:color w:val="000000" w:themeColor="text1"/>
          <w:sz w:val="52"/>
          <w:szCs w:val="52"/>
        </w:rPr>
        <w:t>im. J</w:t>
      </w:r>
      <w:r w:rsidR="000F24DF" w:rsidRPr="007F65EF">
        <w:rPr>
          <w:b/>
          <w:caps/>
          <w:color w:val="000000" w:themeColor="text1"/>
          <w:sz w:val="52"/>
          <w:szCs w:val="52"/>
        </w:rPr>
        <w:t>anusza Kusocińskiego</w:t>
      </w:r>
    </w:p>
    <w:p w:rsidR="002506A8" w:rsidRPr="007F65EF" w:rsidRDefault="004514A0" w:rsidP="001B0B02">
      <w:pPr>
        <w:spacing w:line="360" w:lineRule="auto"/>
        <w:jc w:val="center"/>
        <w:rPr>
          <w:b/>
          <w:smallCaps/>
          <w:color w:val="000000" w:themeColor="text1"/>
          <w:sz w:val="52"/>
          <w:szCs w:val="52"/>
        </w:rPr>
      </w:pPr>
      <w:r w:rsidRPr="007F65EF">
        <w:rPr>
          <w:b/>
          <w:smallCaps/>
          <w:color w:val="000000" w:themeColor="text1"/>
          <w:sz w:val="52"/>
          <w:szCs w:val="52"/>
        </w:rPr>
        <w:t>w Krakowie</w:t>
      </w:r>
    </w:p>
    <w:p w:rsidR="002506A8" w:rsidRPr="007F65EF" w:rsidRDefault="002506A8"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spacing w:line="360" w:lineRule="auto"/>
        <w:jc w:val="center"/>
        <w:rPr>
          <w:b/>
          <w:smallCaps/>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widowControl w:val="0"/>
        <w:spacing w:line="360" w:lineRule="auto"/>
        <w:ind w:firstLine="720"/>
        <w:jc w:val="right"/>
        <w:rPr>
          <w:color w:val="000000" w:themeColor="text1"/>
          <w:sz w:val="24"/>
          <w:szCs w:val="24"/>
        </w:rPr>
      </w:pPr>
    </w:p>
    <w:p w:rsidR="00446266" w:rsidRPr="007F65EF" w:rsidRDefault="00446266" w:rsidP="001B0B02">
      <w:pPr>
        <w:spacing w:line="360" w:lineRule="auto"/>
        <w:ind w:left="1843"/>
        <w:jc w:val="both"/>
        <w:rPr>
          <w:sz w:val="22"/>
          <w:szCs w:val="22"/>
        </w:rPr>
      </w:pPr>
    </w:p>
    <w:p w:rsidR="00BA2AA4" w:rsidRPr="007F65EF" w:rsidRDefault="00BA2AA4" w:rsidP="001B0B02">
      <w:pPr>
        <w:spacing w:line="360" w:lineRule="auto"/>
        <w:rPr>
          <w:b/>
          <w:smallCaps/>
          <w:color w:val="000000"/>
          <w:szCs w:val="24"/>
          <w:u w:val="single"/>
        </w:rPr>
      </w:pPr>
      <w:r w:rsidRPr="007F65EF">
        <w:rPr>
          <w:b/>
          <w:smallCaps/>
          <w:color w:val="000000"/>
          <w:szCs w:val="24"/>
          <w:u w:val="single"/>
        </w:rPr>
        <w:br w:type="page"/>
      </w:r>
    </w:p>
    <w:p w:rsidR="00C3188F" w:rsidRPr="007F65EF" w:rsidRDefault="009937A2" w:rsidP="009937A2">
      <w:pPr>
        <w:widowControl w:val="0"/>
        <w:spacing w:line="360" w:lineRule="auto"/>
        <w:ind w:firstLine="720"/>
        <w:jc w:val="center"/>
        <w:rPr>
          <w:b/>
          <w:smallCaps/>
          <w:color w:val="000000"/>
          <w:sz w:val="24"/>
          <w:szCs w:val="24"/>
        </w:rPr>
      </w:pPr>
      <w:r>
        <w:rPr>
          <w:b/>
          <w:smallCaps/>
          <w:color w:val="000000"/>
          <w:sz w:val="24"/>
          <w:szCs w:val="24"/>
        </w:rPr>
        <w:lastRenderedPageBreak/>
        <w:t>PODSTAWA PRAWNA</w:t>
      </w:r>
    </w:p>
    <w:p w:rsidR="008446CF" w:rsidRPr="007F65EF" w:rsidRDefault="008446CF" w:rsidP="001B0B02">
      <w:pPr>
        <w:widowControl w:val="0"/>
        <w:spacing w:line="360" w:lineRule="auto"/>
        <w:ind w:firstLine="720"/>
        <w:rPr>
          <w:b/>
          <w:smallCaps/>
          <w:color w:val="000000"/>
          <w:sz w:val="24"/>
          <w:szCs w:val="24"/>
          <w:u w:val="single"/>
        </w:rPr>
      </w:pPr>
    </w:p>
    <w:p w:rsidR="00B03739" w:rsidRPr="007F65EF" w:rsidRDefault="00B03739" w:rsidP="001B0B02">
      <w:pPr>
        <w:widowControl w:val="0"/>
        <w:spacing w:line="360" w:lineRule="auto"/>
        <w:ind w:firstLine="720"/>
        <w:jc w:val="center"/>
        <w:rPr>
          <w:b/>
          <w:color w:val="000000"/>
          <w:sz w:val="24"/>
          <w:szCs w:val="24"/>
        </w:rPr>
      </w:pPr>
      <w:r w:rsidRPr="007F65EF">
        <w:rPr>
          <w:b/>
          <w:color w:val="000000"/>
          <w:sz w:val="24"/>
          <w:szCs w:val="24"/>
        </w:rPr>
        <w:t>ORGANIZACJA PLACÓWKI OŚWIATOWEJ</w:t>
      </w:r>
    </w:p>
    <w:p w:rsidR="008446CF" w:rsidRPr="007F65EF" w:rsidRDefault="008446CF" w:rsidP="001B0B02">
      <w:pPr>
        <w:widowControl w:val="0"/>
        <w:spacing w:line="360" w:lineRule="auto"/>
        <w:ind w:firstLine="720"/>
        <w:jc w:val="center"/>
        <w:rPr>
          <w:b/>
          <w:color w:val="000000"/>
          <w:sz w:val="24"/>
          <w:szCs w:val="24"/>
          <w:u w:val="single"/>
        </w:rPr>
      </w:pP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Konstytucja RP</w:t>
      </w:r>
      <w:r w:rsidRPr="007F65EF">
        <w:rPr>
          <w:rFonts w:ascii="Times New Roman" w:hAnsi="Times New Roman"/>
          <w:color w:val="000000"/>
          <w:sz w:val="24"/>
          <w:szCs w:val="24"/>
        </w:rPr>
        <w:t xml:space="preserve"> z dnia 2 kwietnia 1997 r. (Dz. U.  z 1997r. Nr 78, poz. 483)</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Konwencja</w:t>
      </w:r>
      <w:r w:rsidRPr="007F65EF">
        <w:rPr>
          <w:rFonts w:ascii="Times New Roman" w:hAnsi="Times New Roman"/>
          <w:color w:val="000000"/>
          <w:sz w:val="24"/>
          <w:szCs w:val="24"/>
        </w:rPr>
        <w:t xml:space="preserve"> </w:t>
      </w:r>
      <w:r w:rsidRPr="007F65EF">
        <w:rPr>
          <w:rFonts w:ascii="Times New Roman" w:hAnsi="Times New Roman"/>
          <w:b/>
          <w:color w:val="000000"/>
          <w:sz w:val="24"/>
          <w:szCs w:val="24"/>
        </w:rPr>
        <w:t>o Prawach Dziecka</w:t>
      </w:r>
      <w:r w:rsidRPr="007F65EF">
        <w:rPr>
          <w:rFonts w:ascii="Times New Roman" w:hAnsi="Times New Roman"/>
          <w:color w:val="000000"/>
          <w:sz w:val="24"/>
          <w:szCs w:val="24"/>
        </w:rPr>
        <w:t xml:space="preserve"> uchwalona przez Zgromadzenie Ogólne ONZ 20 listopada 1989 r. (Dz. U.  z 1991r. Nr 120,  poz. 526)</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z dnia 7 września 1991 roku o systemie oświaty (tekst jednolity: Dz. U. z 2004 r.  Nr 256, poz. 2572 ze zm.)</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21 maja 2001r. w sp</w:t>
      </w:r>
      <w:r w:rsidR="00046395" w:rsidRPr="007F65EF">
        <w:rPr>
          <w:rFonts w:ascii="Times New Roman" w:hAnsi="Times New Roman"/>
          <w:color w:val="000000"/>
          <w:sz w:val="24"/>
          <w:szCs w:val="24"/>
        </w:rPr>
        <w:t>rawie ramowych statutów szkół i </w:t>
      </w:r>
      <w:r w:rsidRPr="007F65EF">
        <w:rPr>
          <w:rFonts w:ascii="Times New Roman" w:hAnsi="Times New Roman"/>
          <w:color w:val="000000"/>
          <w:sz w:val="24"/>
          <w:szCs w:val="24"/>
        </w:rPr>
        <w:t>placówek (Dz. U.  z 2001r. Nr 61, poz. 624 ze zm.)</w:t>
      </w:r>
    </w:p>
    <w:p w:rsidR="002506A8" w:rsidRPr="007F65EF" w:rsidRDefault="002506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27 sierpnia 2012r. w sprawie ramowych planów nauczania w</w:t>
      </w:r>
      <w:r w:rsidR="00046395" w:rsidRPr="007F65EF">
        <w:rPr>
          <w:rFonts w:ascii="Times New Roman" w:hAnsi="Times New Roman"/>
          <w:color w:val="000000"/>
          <w:sz w:val="24"/>
          <w:szCs w:val="24"/>
        </w:rPr>
        <w:t> </w:t>
      </w:r>
      <w:r w:rsidRPr="007F65EF">
        <w:rPr>
          <w:rFonts w:ascii="Times New Roman" w:hAnsi="Times New Roman"/>
          <w:color w:val="000000"/>
          <w:sz w:val="24"/>
          <w:szCs w:val="24"/>
        </w:rPr>
        <w:t>szk</w:t>
      </w:r>
      <w:r w:rsidR="00046395" w:rsidRPr="007F65EF">
        <w:rPr>
          <w:rFonts w:ascii="Times New Roman" w:hAnsi="Times New Roman"/>
          <w:color w:val="000000"/>
          <w:sz w:val="24"/>
          <w:szCs w:val="24"/>
        </w:rPr>
        <w:t>ołach publicznych (Dz. U.  z 20</w:t>
      </w:r>
      <w:r w:rsidRPr="007F65EF">
        <w:rPr>
          <w:rFonts w:ascii="Times New Roman" w:hAnsi="Times New Roman"/>
          <w:color w:val="000000"/>
          <w:sz w:val="24"/>
          <w:szCs w:val="24"/>
        </w:rPr>
        <w:t>1</w:t>
      </w:r>
      <w:r w:rsidR="00046395" w:rsidRPr="007F65EF">
        <w:rPr>
          <w:rFonts w:ascii="Times New Roman" w:hAnsi="Times New Roman"/>
          <w:color w:val="000000"/>
          <w:sz w:val="24"/>
          <w:szCs w:val="24"/>
        </w:rPr>
        <w:t>2</w:t>
      </w:r>
      <w:r w:rsidR="004A2090" w:rsidRPr="007F65EF">
        <w:rPr>
          <w:rFonts w:ascii="Times New Roman" w:hAnsi="Times New Roman"/>
          <w:color w:val="000000"/>
          <w:sz w:val="24"/>
          <w:szCs w:val="24"/>
        </w:rPr>
        <w:t>r.</w:t>
      </w:r>
      <w:r w:rsidR="00046395" w:rsidRPr="007F65EF">
        <w:rPr>
          <w:rFonts w:ascii="Times New Roman" w:hAnsi="Times New Roman"/>
          <w:color w:val="000000"/>
          <w:sz w:val="24"/>
          <w:szCs w:val="24"/>
        </w:rPr>
        <w:t>, poz. </w:t>
      </w:r>
      <w:r w:rsidRPr="007F65EF">
        <w:rPr>
          <w:rFonts w:ascii="Times New Roman" w:hAnsi="Times New Roman"/>
          <w:color w:val="000000"/>
          <w:sz w:val="24"/>
          <w:szCs w:val="24"/>
        </w:rPr>
        <w:t>2</w:t>
      </w:r>
      <w:r w:rsidR="00046395" w:rsidRPr="007F65EF">
        <w:rPr>
          <w:rFonts w:ascii="Times New Roman" w:hAnsi="Times New Roman"/>
          <w:color w:val="000000"/>
          <w:sz w:val="24"/>
          <w:szCs w:val="24"/>
        </w:rPr>
        <w:t>0</w:t>
      </w:r>
      <w:r w:rsidRPr="007F65EF">
        <w:rPr>
          <w:rFonts w:ascii="Times New Roman" w:hAnsi="Times New Roman"/>
          <w:color w:val="000000"/>
          <w:sz w:val="24"/>
          <w:szCs w:val="24"/>
        </w:rPr>
        <w:t>4 ze zm</w:t>
      </w:r>
      <w:r w:rsidR="00046395" w:rsidRPr="007F65EF">
        <w:rPr>
          <w:rFonts w:ascii="Times New Roman" w:hAnsi="Times New Roman"/>
          <w:color w:val="000000"/>
          <w:sz w:val="24"/>
          <w:szCs w:val="24"/>
        </w:rPr>
        <w:t>ianą z dnia 11 lutego 2014r</w:t>
      </w:r>
      <w:r w:rsidRPr="007F65EF">
        <w:rPr>
          <w:rFonts w:ascii="Times New Roman" w:hAnsi="Times New Roman"/>
          <w:color w:val="000000"/>
          <w:sz w:val="24"/>
          <w:szCs w:val="24"/>
        </w:rPr>
        <w:t>.</w:t>
      </w:r>
      <w:r w:rsidR="00046395" w:rsidRPr="007F65EF">
        <w:rPr>
          <w:rFonts w:ascii="Times New Roman" w:hAnsi="Times New Roman"/>
          <w:color w:val="000000"/>
          <w:sz w:val="24"/>
          <w:szCs w:val="24"/>
        </w:rPr>
        <w:t xml:space="preserve"> </w:t>
      </w:r>
      <w:r w:rsidR="00446266" w:rsidRPr="007F65EF">
        <w:rPr>
          <w:rFonts w:ascii="Times New Roman" w:hAnsi="Times New Roman"/>
          <w:color w:val="000000"/>
          <w:sz w:val="24"/>
          <w:szCs w:val="24"/>
        </w:rPr>
        <w:br/>
      </w:r>
      <w:r w:rsidR="00046395" w:rsidRPr="007F65EF">
        <w:rPr>
          <w:rFonts w:ascii="Times New Roman" w:hAnsi="Times New Roman"/>
          <w:color w:val="000000"/>
          <w:sz w:val="24"/>
          <w:szCs w:val="24"/>
        </w:rPr>
        <w:t>Dz. U. z</w:t>
      </w:r>
      <w:r w:rsidR="00446266" w:rsidRPr="007F65EF">
        <w:rPr>
          <w:rFonts w:ascii="Times New Roman" w:hAnsi="Times New Roman"/>
          <w:color w:val="000000"/>
          <w:sz w:val="24"/>
          <w:szCs w:val="24"/>
        </w:rPr>
        <w:t> </w:t>
      </w:r>
      <w:r w:rsidR="00046395" w:rsidRPr="007F65EF">
        <w:rPr>
          <w:rFonts w:ascii="Times New Roman" w:hAnsi="Times New Roman"/>
          <w:color w:val="000000"/>
          <w:sz w:val="24"/>
          <w:szCs w:val="24"/>
        </w:rPr>
        <w:t>2014r., poz. 251).</w:t>
      </w:r>
    </w:p>
    <w:p w:rsidR="004A2090" w:rsidRPr="007F65EF" w:rsidRDefault="004A2090" w:rsidP="009871DF">
      <w:pPr>
        <w:pStyle w:val="Akapitzlist"/>
        <w:widowControl w:val="0"/>
        <w:numPr>
          <w:ilvl w:val="0"/>
          <w:numId w:val="152"/>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 xml:space="preserve">Rozporządzenie MENIS </w:t>
      </w:r>
      <w:r w:rsidRPr="007F65EF">
        <w:rPr>
          <w:rFonts w:ascii="Times New Roman" w:hAnsi="Times New Roman"/>
          <w:color w:val="000000"/>
          <w:sz w:val="24"/>
          <w:szCs w:val="24"/>
        </w:rPr>
        <w:t>z dnia 18 kwietnia 2002r. w sprawie organizacji roku szkolnego (Dz. U.  z 2002r. Nr 46, poz. 432 ze zm.)</w:t>
      </w:r>
    </w:p>
    <w:p w:rsidR="004A2090" w:rsidRPr="007F65EF" w:rsidRDefault="004A2090"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14 listopada w sprawie warunków i sposobu wykonywania przez przedszkola, szkoły i placówki publiczne zadań umożliwiających podtrzymywanie poczucia tożsamości narodowej, etnicznej i językowe</w:t>
      </w:r>
      <w:r w:rsidRPr="007F65EF">
        <w:rPr>
          <w:rFonts w:ascii="Times New Roman" w:hAnsi="Times New Roman"/>
          <w:b/>
          <w:color w:val="000000"/>
          <w:sz w:val="24"/>
          <w:szCs w:val="24"/>
        </w:rPr>
        <w:t>j</w:t>
      </w:r>
      <w:r w:rsidRPr="007F65EF">
        <w:rPr>
          <w:rFonts w:ascii="Times New Roman" w:hAnsi="Times New Roman"/>
          <w:color w:val="000000"/>
          <w:sz w:val="24"/>
          <w:szCs w:val="24"/>
        </w:rPr>
        <w:t xml:space="preserve"> uczniów należących do mniejszości narodowych i etnicznych oraz społeczności posługującej się językiem regionalnym (</w:t>
      </w:r>
      <w:r w:rsidR="002E1D77" w:rsidRPr="007F65EF">
        <w:rPr>
          <w:rFonts w:ascii="Times New Roman" w:hAnsi="Times New Roman"/>
          <w:color w:val="000000"/>
          <w:sz w:val="24"/>
          <w:szCs w:val="24"/>
        </w:rPr>
        <w:t>tekst jednolity: Dz. U.  z 2014r., poz. 243)</w:t>
      </w:r>
    </w:p>
    <w:p w:rsidR="007C5949" w:rsidRPr="007F65EF" w:rsidRDefault="007C5949"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11 stycznia 2012r. w sprawie kształcenia ustawicznego w formach pozaszkolnych (tekst jednolity: Dz. U.  z 2014r., poz. 662)</w:t>
      </w:r>
    </w:p>
    <w:p w:rsidR="00A05A09" w:rsidRPr="007F65EF" w:rsidRDefault="00A05A09"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28 maja 2010r. w sprawie świadectw, dyplomów państwowych i innych druków szkolnych tekst jednolity: (Dz. U.  z 2014r., poz. 893)</w:t>
      </w:r>
    </w:p>
    <w:p w:rsidR="00BA7B36" w:rsidRPr="007F65EF" w:rsidRDefault="00BA7B36"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29 sierpnia 2014r. w sprawie sposobu prowadzenia przez publiczne przedszkol</w:t>
      </w:r>
      <w:r w:rsidR="00834153" w:rsidRPr="007F65EF">
        <w:rPr>
          <w:rFonts w:ascii="Times New Roman" w:hAnsi="Times New Roman"/>
          <w:color w:val="000000"/>
          <w:sz w:val="24"/>
          <w:szCs w:val="24"/>
        </w:rPr>
        <w:t>a</w:t>
      </w:r>
      <w:r w:rsidRPr="007F65EF">
        <w:rPr>
          <w:rFonts w:ascii="Times New Roman" w:hAnsi="Times New Roman"/>
          <w:color w:val="000000"/>
          <w:sz w:val="24"/>
          <w:szCs w:val="24"/>
        </w:rPr>
        <w:t>, szkoły i placówki dokumentacji przebiegu nauczana, działalnośc</w:t>
      </w:r>
      <w:r w:rsidR="00834153" w:rsidRPr="007F65EF">
        <w:rPr>
          <w:rFonts w:ascii="Times New Roman" w:hAnsi="Times New Roman"/>
          <w:color w:val="000000"/>
          <w:sz w:val="24"/>
          <w:szCs w:val="24"/>
        </w:rPr>
        <w:t>i</w:t>
      </w:r>
      <w:r w:rsidRPr="007F65EF">
        <w:rPr>
          <w:rFonts w:ascii="Times New Roman" w:hAnsi="Times New Roman"/>
          <w:color w:val="000000"/>
          <w:sz w:val="24"/>
          <w:szCs w:val="24"/>
        </w:rPr>
        <w:t xml:space="preserve"> wychowawczej i opiekuńczej oraz rodzajów tej dokumentacji (Dz. U.  z 2014r., poz. 1170)</w:t>
      </w:r>
    </w:p>
    <w:p w:rsidR="008C6AA8" w:rsidRPr="007F65EF" w:rsidRDefault="008C6AA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12 sierpnia 1999r. w sprawie sposobu nauczania szkolnego oraz zakresu treści dotyczących wiedzy o życiu seksualnym człowieka, o zasadach świadomego i</w:t>
      </w:r>
      <w:r w:rsidR="00446266" w:rsidRPr="007F65EF">
        <w:rPr>
          <w:rFonts w:ascii="Times New Roman" w:hAnsi="Times New Roman"/>
          <w:color w:val="000000"/>
          <w:sz w:val="24"/>
          <w:szCs w:val="24"/>
        </w:rPr>
        <w:t> </w:t>
      </w:r>
      <w:r w:rsidRPr="007F65EF">
        <w:rPr>
          <w:rFonts w:ascii="Times New Roman" w:hAnsi="Times New Roman"/>
          <w:color w:val="000000"/>
          <w:sz w:val="24"/>
          <w:szCs w:val="24"/>
        </w:rPr>
        <w:t>odpowiedzialnego rodzicielstwa, o wartości rodziny, życia w fazie prenatalnej oraz metodach i środkach świadomej prokreacji zawartych w podstawie programowej kształcenia ogólne</w:t>
      </w:r>
      <w:r w:rsidR="00855782" w:rsidRPr="007F65EF">
        <w:rPr>
          <w:rFonts w:ascii="Times New Roman" w:hAnsi="Times New Roman"/>
          <w:color w:val="000000"/>
          <w:sz w:val="24"/>
          <w:szCs w:val="24"/>
        </w:rPr>
        <w:t>g</w:t>
      </w:r>
      <w:r w:rsidRPr="007F65EF">
        <w:rPr>
          <w:rFonts w:ascii="Times New Roman" w:hAnsi="Times New Roman"/>
          <w:color w:val="000000"/>
          <w:sz w:val="24"/>
          <w:szCs w:val="24"/>
        </w:rPr>
        <w:t>o (tekst jednolity: Dz. U.  z 2014r., poz. 395)</w:t>
      </w:r>
    </w:p>
    <w:p w:rsidR="00855782" w:rsidRPr="007F65EF" w:rsidRDefault="00855782"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25 marca 2014r. zmieniające rozporządzenie w sprawie warunków i sposobu organizowania nauk religii w publicznych przedszkolach</w:t>
      </w:r>
      <w:r w:rsidR="002E131F" w:rsidRPr="007F65EF">
        <w:rPr>
          <w:rFonts w:ascii="Times New Roman" w:hAnsi="Times New Roman"/>
          <w:color w:val="000000"/>
          <w:sz w:val="24"/>
          <w:szCs w:val="24"/>
        </w:rPr>
        <w:t xml:space="preserve"> i szkołach </w:t>
      </w:r>
      <w:r w:rsidR="002E131F" w:rsidRPr="007F65EF">
        <w:rPr>
          <w:rFonts w:ascii="Times New Roman" w:hAnsi="Times New Roman"/>
          <w:color w:val="000000"/>
          <w:sz w:val="24"/>
          <w:szCs w:val="24"/>
        </w:rPr>
        <w:lastRenderedPageBreak/>
        <w:t>(Dz. U.  z 2014r., poz. 478)</w:t>
      </w:r>
    </w:p>
    <w:p w:rsidR="002E131F" w:rsidRPr="007F65EF" w:rsidRDefault="00BE1D80"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 xml:space="preserve"> z dnia 7 lipca 2014r. w sprawie udzielania dotacji celowej na wyposażenie szkół w podręczniki, materiały edukacyjne i materiały ćwiczeniowe </w:t>
      </w:r>
      <w:r w:rsidR="00446266" w:rsidRPr="007F65EF">
        <w:rPr>
          <w:rFonts w:ascii="Times New Roman" w:hAnsi="Times New Roman"/>
          <w:color w:val="000000"/>
          <w:sz w:val="24"/>
          <w:szCs w:val="24"/>
        </w:rPr>
        <w:br/>
      </w:r>
      <w:r w:rsidRPr="007F65EF">
        <w:rPr>
          <w:rFonts w:ascii="Times New Roman" w:hAnsi="Times New Roman"/>
          <w:color w:val="000000"/>
          <w:sz w:val="24"/>
          <w:szCs w:val="24"/>
        </w:rPr>
        <w:t>(Dz. U.  z 2014r., poz. 902)</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7 października 2009r. w sprawie nadzoru pedagogicznego (Dz. U.  z 2009r. Nr 168, poz. 1324 ze zmianą w Dz. U z 013r., poz. 560)</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w:t>
      </w:r>
      <w:proofErr w:type="spellStart"/>
      <w:r w:rsidRPr="007F65EF">
        <w:rPr>
          <w:rFonts w:ascii="Times New Roman" w:hAnsi="Times New Roman"/>
          <w:b/>
          <w:color w:val="000000"/>
          <w:sz w:val="24"/>
          <w:szCs w:val="24"/>
        </w:rPr>
        <w:t>MENiS</w:t>
      </w:r>
      <w:proofErr w:type="spellEnd"/>
      <w:r w:rsidRPr="007F65EF">
        <w:rPr>
          <w:rFonts w:ascii="Times New Roman" w:hAnsi="Times New Roman"/>
          <w:b/>
          <w:color w:val="000000"/>
          <w:sz w:val="24"/>
          <w:szCs w:val="24"/>
        </w:rPr>
        <w:t xml:space="preserve"> </w:t>
      </w:r>
      <w:r w:rsidRPr="007F65EF">
        <w:rPr>
          <w:rFonts w:ascii="Times New Roman" w:hAnsi="Times New Roman"/>
          <w:color w:val="000000"/>
          <w:sz w:val="24"/>
          <w:szCs w:val="24"/>
        </w:rPr>
        <w:t xml:space="preserve"> z dnia 18 kwietnia 2002r. w sprawie organizacji roku szkolnego (Dz. U.  z 2002r. Nr 46, poz. 432 ze zm.)</w:t>
      </w:r>
    </w:p>
    <w:p w:rsidR="00EB431C" w:rsidRPr="007F65EF" w:rsidRDefault="00EB431C"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 xml:space="preserve"> z dnia 2</w:t>
      </w:r>
      <w:r w:rsidR="00812666" w:rsidRPr="007F65EF">
        <w:rPr>
          <w:rFonts w:ascii="Times New Roman" w:hAnsi="Times New Roman"/>
          <w:color w:val="000000"/>
          <w:sz w:val="24"/>
          <w:szCs w:val="24"/>
        </w:rPr>
        <w:t>8 sierpnia 2009r. w sprawie sposobu realizacji wychowania dla bezpieczeństwa (Dz. U.  z 2009r. Nr 168)</w:t>
      </w:r>
    </w:p>
    <w:p w:rsidR="00812666" w:rsidRPr="007F65EF" w:rsidRDefault="00812666"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 z dnia 14 marca o zasadach </w:t>
      </w:r>
      <w:r w:rsidR="00FC3B81" w:rsidRPr="007F65EF">
        <w:rPr>
          <w:rFonts w:ascii="Times New Roman" w:hAnsi="Times New Roman"/>
          <w:color w:val="000000"/>
          <w:sz w:val="24"/>
          <w:szCs w:val="24"/>
        </w:rPr>
        <w:t xml:space="preserve">prowadzenia zbiórek publicznych </w:t>
      </w:r>
      <w:r w:rsidR="00FA526E">
        <w:rPr>
          <w:rFonts w:ascii="Times New Roman" w:hAnsi="Times New Roman"/>
          <w:color w:val="000000"/>
          <w:sz w:val="24"/>
          <w:szCs w:val="24"/>
        </w:rPr>
        <w:br/>
      </w:r>
      <w:r w:rsidR="00FC3B81" w:rsidRPr="007F65EF">
        <w:rPr>
          <w:rFonts w:ascii="Times New Roman" w:hAnsi="Times New Roman"/>
          <w:color w:val="000000"/>
          <w:sz w:val="24"/>
          <w:szCs w:val="24"/>
        </w:rPr>
        <w:t>(Dz. U. </w:t>
      </w:r>
      <w:r w:rsidR="00501EE8" w:rsidRPr="007F65EF">
        <w:rPr>
          <w:rFonts w:ascii="Times New Roman" w:hAnsi="Times New Roman"/>
          <w:color w:val="000000"/>
          <w:sz w:val="24"/>
          <w:szCs w:val="24"/>
        </w:rPr>
        <w:t xml:space="preserve"> z </w:t>
      </w:r>
      <w:r w:rsidR="00FC3B81" w:rsidRPr="007F65EF">
        <w:rPr>
          <w:rFonts w:ascii="Times New Roman" w:hAnsi="Times New Roman"/>
          <w:color w:val="000000"/>
          <w:sz w:val="24"/>
          <w:szCs w:val="24"/>
        </w:rPr>
        <w:t>2014r., poz. 498)</w:t>
      </w:r>
    </w:p>
    <w:p w:rsidR="00501EE8" w:rsidRPr="007F65EF" w:rsidRDefault="00501EE8"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o działalności </w:t>
      </w:r>
      <w:r w:rsidR="00024DB4" w:rsidRPr="007F65EF">
        <w:rPr>
          <w:rFonts w:ascii="Times New Roman" w:hAnsi="Times New Roman"/>
          <w:color w:val="000000"/>
          <w:sz w:val="24"/>
          <w:szCs w:val="24"/>
        </w:rPr>
        <w:t>pożytku publicznego i o wolontariacie (Dz. U.  z 2014r., poz. 1118)</w:t>
      </w:r>
    </w:p>
    <w:p w:rsidR="00024DB4" w:rsidRPr="007F65EF" w:rsidRDefault="00024DB4"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 xml:space="preserve"> z dnia 29 stycznia 2004r. </w:t>
      </w:r>
      <w:r w:rsidR="006D00BD" w:rsidRPr="007F65EF">
        <w:rPr>
          <w:rFonts w:ascii="Times New Roman" w:hAnsi="Times New Roman"/>
          <w:color w:val="000000"/>
          <w:sz w:val="24"/>
          <w:szCs w:val="24"/>
        </w:rPr>
        <w:t>–</w:t>
      </w:r>
      <w:r w:rsidRPr="007F65EF">
        <w:rPr>
          <w:rFonts w:ascii="Times New Roman" w:hAnsi="Times New Roman"/>
          <w:color w:val="000000"/>
          <w:sz w:val="24"/>
          <w:szCs w:val="24"/>
        </w:rPr>
        <w:t xml:space="preserve"> </w:t>
      </w:r>
      <w:r w:rsidR="006D00BD" w:rsidRPr="007F65EF">
        <w:rPr>
          <w:rFonts w:ascii="Times New Roman" w:hAnsi="Times New Roman"/>
          <w:color w:val="000000"/>
          <w:sz w:val="24"/>
          <w:szCs w:val="24"/>
        </w:rPr>
        <w:t>Prawo zamówień publicznych (tekst jednolity: Dz. U.</w:t>
      </w:r>
      <w:r w:rsidR="00446266" w:rsidRPr="007F65EF">
        <w:rPr>
          <w:rFonts w:ascii="Times New Roman" w:hAnsi="Times New Roman"/>
          <w:color w:val="000000"/>
          <w:sz w:val="24"/>
          <w:szCs w:val="24"/>
        </w:rPr>
        <w:t> </w:t>
      </w:r>
      <w:r w:rsidR="006D00BD" w:rsidRPr="007F65EF">
        <w:rPr>
          <w:rFonts w:ascii="Times New Roman" w:hAnsi="Times New Roman"/>
          <w:color w:val="000000"/>
          <w:sz w:val="24"/>
          <w:szCs w:val="24"/>
        </w:rPr>
        <w:t>z</w:t>
      </w:r>
      <w:r w:rsidR="00446266" w:rsidRPr="007F65EF">
        <w:rPr>
          <w:rFonts w:ascii="Times New Roman" w:hAnsi="Times New Roman"/>
          <w:color w:val="000000"/>
          <w:sz w:val="24"/>
          <w:szCs w:val="24"/>
        </w:rPr>
        <w:t> </w:t>
      </w:r>
      <w:r w:rsidR="006D00BD" w:rsidRPr="007F65EF">
        <w:rPr>
          <w:rFonts w:ascii="Times New Roman" w:hAnsi="Times New Roman"/>
          <w:color w:val="000000"/>
          <w:sz w:val="24"/>
          <w:szCs w:val="24"/>
        </w:rPr>
        <w:t>2013r., poz. 907 z ostatnią zmianą z 29 sierpnia 2014r. – Dz. U. z 2014r., poz. 1232)</w:t>
      </w:r>
    </w:p>
    <w:p w:rsidR="006D00BD" w:rsidRPr="007F65EF" w:rsidRDefault="006D00BD"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Ustawa </w:t>
      </w:r>
      <w:r w:rsidRPr="007F65EF">
        <w:rPr>
          <w:rFonts w:ascii="Times New Roman" w:hAnsi="Times New Roman"/>
          <w:color w:val="000000"/>
          <w:sz w:val="24"/>
          <w:szCs w:val="24"/>
        </w:rPr>
        <w:t>z dnia 29 sierpnia 1997r. o ochronie danych osobowych (tekst jednolity: Dz. U.</w:t>
      </w:r>
      <w:r w:rsidR="00446266" w:rsidRPr="007F65EF">
        <w:rPr>
          <w:rFonts w:ascii="Times New Roman" w:hAnsi="Times New Roman"/>
          <w:color w:val="000000"/>
          <w:sz w:val="24"/>
          <w:szCs w:val="24"/>
        </w:rPr>
        <w:t> </w:t>
      </w:r>
      <w:r w:rsidRPr="007F65EF">
        <w:rPr>
          <w:rFonts w:ascii="Times New Roman" w:hAnsi="Times New Roman"/>
          <w:color w:val="000000"/>
          <w:sz w:val="24"/>
          <w:szCs w:val="24"/>
        </w:rPr>
        <w:t>z 2014r. , poz. 1182)</w:t>
      </w:r>
    </w:p>
    <w:p w:rsidR="006D00BD" w:rsidRPr="007F65EF" w:rsidRDefault="006D00BD" w:rsidP="009871DF">
      <w:pPr>
        <w:pStyle w:val="Akapitzlist"/>
        <w:widowControl w:val="0"/>
        <w:numPr>
          <w:ilvl w:val="0"/>
          <w:numId w:val="152"/>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Ustawa</w:t>
      </w:r>
      <w:r w:rsidRPr="007F65EF">
        <w:rPr>
          <w:rFonts w:ascii="Times New Roman" w:hAnsi="Times New Roman"/>
          <w:color w:val="000000"/>
          <w:sz w:val="24"/>
          <w:szCs w:val="24"/>
        </w:rPr>
        <w:t xml:space="preserve"> z dnia 27 sierpnia 2009r. o finansach publicznych (tekst jednolity: Dz. U. z 2013r., poz. 885 z ostatnimi zmianami w 2014r. – Dz. U. z 2014r., poz. 379 i 911)</w:t>
      </w:r>
    </w:p>
    <w:p w:rsidR="006D00BD" w:rsidRPr="007F65EF" w:rsidRDefault="006D00BD" w:rsidP="001B0B02">
      <w:pPr>
        <w:widowControl w:val="0"/>
        <w:spacing w:line="360" w:lineRule="auto"/>
        <w:ind w:left="1080"/>
        <w:rPr>
          <w:color w:val="000000"/>
          <w:sz w:val="24"/>
          <w:szCs w:val="24"/>
        </w:rPr>
      </w:pPr>
    </w:p>
    <w:p w:rsidR="00B03739" w:rsidRPr="007F65EF" w:rsidRDefault="00B03739" w:rsidP="001B0B02">
      <w:pPr>
        <w:widowControl w:val="0"/>
        <w:spacing w:line="360" w:lineRule="auto"/>
        <w:ind w:firstLine="720"/>
        <w:jc w:val="center"/>
        <w:rPr>
          <w:b/>
          <w:color w:val="000000"/>
          <w:sz w:val="24"/>
          <w:szCs w:val="24"/>
        </w:rPr>
      </w:pPr>
      <w:r w:rsidRPr="007F65EF">
        <w:rPr>
          <w:b/>
          <w:color w:val="000000"/>
          <w:sz w:val="24"/>
          <w:szCs w:val="24"/>
        </w:rPr>
        <w:t xml:space="preserve">ORGANIZACJA </w:t>
      </w:r>
      <w:r w:rsidR="00287440" w:rsidRPr="007F65EF">
        <w:rPr>
          <w:b/>
          <w:color w:val="000000"/>
          <w:sz w:val="24"/>
          <w:szCs w:val="24"/>
        </w:rPr>
        <w:t>KSZTAŁCENIA, WYCHOWANIA I OPIEKI</w:t>
      </w:r>
    </w:p>
    <w:p w:rsidR="008446CF" w:rsidRPr="007F65EF" w:rsidRDefault="008446CF" w:rsidP="001B0B02">
      <w:pPr>
        <w:widowControl w:val="0"/>
        <w:spacing w:line="360" w:lineRule="auto"/>
        <w:ind w:firstLine="720"/>
        <w:jc w:val="right"/>
        <w:rPr>
          <w:b/>
          <w:color w:val="000000"/>
          <w:sz w:val="24"/>
          <w:szCs w:val="24"/>
          <w:u w:val="single"/>
        </w:rPr>
      </w:pPr>
    </w:p>
    <w:p w:rsidR="00507251" w:rsidRPr="007F65EF" w:rsidRDefault="00B03739"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29 sierpnia</w:t>
      </w:r>
      <w:r w:rsidR="00B24C68" w:rsidRPr="007F65EF">
        <w:rPr>
          <w:rFonts w:ascii="Times New Roman" w:hAnsi="Times New Roman"/>
          <w:color w:val="000000"/>
          <w:sz w:val="24"/>
          <w:szCs w:val="24"/>
        </w:rPr>
        <w:t xml:space="preserve"> 2012r. w sprawie podstawy programowej oraz kształcenia ogólnego w poszczególnych typach szkół</w:t>
      </w:r>
      <w:r w:rsidR="00507251" w:rsidRPr="007F65EF">
        <w:rPr>
          <w:rFonts w:ascii="Times New Roman" w:hAnsi="Times New Roman"/>
          <w:color w:val="000000"/>
          <w:sz w:val="24"/>
          <w:szCs w:val="24"/>
        </w:rPr>
        <w:t xml:space="preserve"> (Dz. U. z 2012r. Nr 46, poz. 977 ze zm. W 2014r., poz. 803)</w:t>
      </w:r>
    </w:p>
    <w:p w:rsidR="00670027" w:rsidRPr="007F65EF" w:rsidRDefault="00670027"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 xml:space="preserve">Rozporządzenie MEN </w:t>
      </w:r>
      <w:r w:rsidRPr="007F65EF">
        <w:rPr>
          <w:rFonts w:ascii="Times New Roman" w:hAnsi="Times New Roman"/>
          <w:color w:val="000000"/>
          <w:sz w:val="24"/>
          <w:szCs w:val="24"/>
        </w:rPr>
        <w:t>z dnia 7 lutego 2012r. w sprawie podstawy programowej oraz kształcenia w zawodach (Dz. U.  z 2012r., poz. 184)</w:t>
      </w:r>
    </w:p>
    <w:p w:rsidR="001B6345" w:rsidRPr="007F65EF" w:rsidRDefault="00DB3FC8"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w:t>
      </w:r>
      <w:r w:rsidR="001B6345" w:rsidRPr="007F65EF">
        <w:rPr>
          <w:rFonts w:ascii="Times New Roman" w:hAnsi="Times New Roman"/>
          <w:b/>
          <w:color w:val="000000"/>
          <w:sz w:val="24"/>
          <w:szCs w:val="24"/>
        </w:rPr>
        <w:t xml:space="preserve"> MEN</w:t>
      </w:r>
      <w:r w:rsidRPr="007F65EF">
        <w:rPr>
          <w:rFonts w:ascii="Times New Roman" w:hAnsi="Times New Roman"/>
          <w:b/>
          <w:color w:val="000000"/>
          <w:sz w:val="24"/>
          <w:szCs w:val="24"/>
        </w:rPr>
        <w:t xml:space="preserve"> </w:t>
      </w:r>
      <w:r w:rsidR="001B6345" w:rsidRPr="007F65EF">
        <w:rPr>
          <w:rFonts w:ascii="Times New Roman" w:hAnsi="Times New Roman"/>
          <w:color w:val="000000"/>
          <w:sz w:val="24"/>
          <w:szCs w:val="24"/>
        </w:rPr>
        <w:t xml:space="preserve"> z dnia 15 grudnia 2010r. w sprawie praktycznej nauki zawodu (Dz. U.  z 2010r. Nr 244, poz. 1626)</w:t>
      </w:r>
    </w:p>
    <w:p w:rsidR="00F81445" w:rsidRPr="007F65EF" w:rsidRDefault="00F81445" w:rsidP="009871DF">
      <w:pPr>
        <w:pStyle w:val="Akapitzlist"/>
        <w:widowControl w:val="0"/>
        <w:numPr>
          <w:ilvl w:val="0"/>
          <w:numId w:val="153"/>
        </w:numPr>
        <w:spacing w:after="0" w:line="360" w:lineRule="auto"/>
        <w:ind w:left="340" w:hanging="340"/>
        <w:rPr>
          <w:rFonts w:ascii="Times New Roman" w:hAnsi="Times New Roman"/>
          <w:color w:val="000000"/>
          <w:sz w:val="24"/>
          <w:szCs w:val="24"/>
        </w:rPr>
      </w:pPr>
      <w:r w:rsidRPr="007F65EF">
        <w:rPr>
          <w:rFonts w:ascii="Times New Roman" w:hAnsi="Times New Roman"/>
          <w:b/>
          <w:color w:val="000000"/>
          <w:sz w:val="24"/>
          <w:szCs w:val="24"/>
        </w:rPr>
        <w:t>Rozporządzenie MEN</w:t>
      </w:r>
      <w:r w:rsidRPr="007F65EF">
        <w:rPr>
          <w:rFonts w:ascii="Times New Roman" w:hAnsi="Times New Roman"/>
          <w:color w:val="000000"/>
          <w:sz w:val="24"/>
          <w:szCs w:val="24"/>
        </w:rPr>
        <w:t xml:space="preserve"> z dnia 30 kwietnia 2007r. w sprawie indywidualnego obowiązkowego rocznego przygotowania przedszkolnego i indywidualnego nauczania dzieci i młodzieży (Dz. U.  z 2014r., poz. 1157)</w:t>
      </w:r>
    </w:p>
    <w:p w:rsidR="00F81445"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793A61" w:rsidRPr="007F65EF">
        <w:rPr>
          <w:rFonts w:ascii="Times New Roman" w:hAnsi="Times New Roman"/>
          <w:b/>
          <w:color w:val="000000"/>
          <w:sz w:val="24"/>
          <w:szCs w:val="24"/>
        </w:rPr>
        <w:t xml:space="preserve"> </w:t>
      </w:r>
      <w:r w:rsidR="001F5B8C" w:rsidRPr="007F65EF">
        <w:rPr>
          <w:rFonts w:ascii="Times New Roman" w:hAnsi="Times New Roman"/>
          <w:color w:val="000000"/>
          <w:sz w:val="24"/>
          <w:szCs w:val="24"/>
        </w:rPr>
        <w:t>z dnia 30 kwietnia 2007r. w sprawie warunków oceniania, klasyfikowania i promowania uczniów i słuchaczy oraz przeprowadzania sprawdzianów i</w:t>
      </w:r>
      <w:r w:rsidR="00446266" w:rsidRPr="007F65EF">
        <w:rPr>
          <w:rFonts w:ascii="Times New Roman" w:hAnsi="Times New Roman"/>
          <w:color w:val="000000"/>
          <w:sz w:val="24"/>
          <w:szCs w:val="24"/>
        </w:rPr>
        <w:t> </w:t>
      </w:r>
      <w:r w:rsidR="001F5B8C" w:rsidRPr="007F65EF">
        <w:rPr>
          <w:rFonts w:ascii="Times New Roman" w:hAnsi="Times New Roman"/>
          <w:color w:val="000000"/>
          <w:sz w:val="24"/>
          <w:szCs w:val="24"/>
        </w:rPr>
        <w:t>egzaminów w szkołach publicznych (Dz. U.  z 2007r. Nr 83, poz. 562 ze zm.)</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lastRenderedPageBreak/>
        <w:t>Rozporządzenie MEN</w:t>
      </w:r>
      <w:r w:rsidR="00D0241F" w:rsidRPr="007F65EF">
        <w:rPr>
          <w:rFonts w:ascii="Times New Roman" w:hAnsi="Times New Roman"/>
          <w:color w:val="000000"/>
          <w:sz w:val="24"/>
          <w:szCs w:val="24"/>
        </w:rPr>
        <w:t xml:space="preserve"> z dnia 15 października 2012r. w sprawie warunków tworzenia, organizacji oraz działania oddziałów sportowych, szkół sportowych oraz szkół mistrzostwa sportowego (Dz. U.  z 2012r., poz. 1129)</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1E36F8" w:rsidRPr="007F65EF">
        <w:rPr>
          <w:rFonts w:ascii="Times New Roman" w:hAnsi="Times New Roman"/>
          <w:b/>
          <w:color w:val="000000"/>
          <w:sz w:val="24"/>
          <w:szCs w:val="24"/>
        </w:rPr>
        <w:t xml:space="preserve"> </w:t>
      </w:r>
      <w:r w:rsidR="001E36F8" w:rsidRPr="007F65EF">
        <w:rPr>
          <w:rFonts w:ascii="Times New Roman" w:hAnsi="Times New Roman"/>
          <w:color w:val="000000"/>
          <w:sz w:val="24"/>
          <w:szCs w:val="24"/>
        </w:rPr>
        <w:t xml:space="preserve"> z dnia 30 kwietnia 2013r. w sprawie zasad udzielania i organizacji pomocy psychologiczno-pedagogicznej</w:t>
      </w:r>
      <w:r w:rsidR="0082015B" w:rsidRPr="007F65EF">
        <w:rPr>
          <w:rFonts w:ascii="Times New Roman" w:hAnsi="Times New Roman"/>
          <w:color w:val="000000"/>
          <w:sz w:val="24"/>
          <w:szCs w:val="24"/>
        </w:rPr>
        <w:t xml:space="preserve"> w publicznych przedszkolach, szkołach  placówkach (Dz. U.  z 2013r., poz. 532)</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 xml:space="preserve">Rozporządzenie </w:t>
      </w:r>
      <w:proofErr w:type="spellStart"/>
      <w:r w:rsidRPr="007F65EF">
        <w:rPr>
          <w:rFonts w:ascii="Times New Roman" w:hAnsi="Times New Roman"/>
          <w:b/>
          <w:color w:val="000000"/>
          <w:sz w:val="24"/>
          <w:szCs w:val="24"/>
        </w:rPr>
        <w:t>MEN</w:t>
      </w:r>
      <w:r w:rsidR="0082015B" w:rsidRPr="007F65EF">
        <w:rPr>
          <w:rFonts w:ascii="Times New Roman" w:hAnsi="Times New Roman"/>
          <w:b/>
          <w:color w:val="000000"/>
          <w:sz w:val="24"/>
          <w:szCs w:val="24"/>
        </w:rPr>
        <w:t>iS</w:t>
      </w:r>
      <w:proofErr w:type="spellEnd"/>
      <w:r w:rsidR="0082015B" w:rsidRPr="007F65EF">
        <w:rPr>
          <w:rFonts w:ascii="Times New Roman" w:hAnsi="Times New Roman"/>
          <w:color w:val="000000"/>
          <w:sz w:val="24"/>
          <w:szCs w:val="24"/>
        </w:rPr>
        <w:t xml:space="preserve"> z dnia 8 listopada 2001r. w sprawie warunków i sposobu organizowania przez publiczne przedszkola, szkoły i placówki i krajoznawstwa i turystyki (Dz. U.  z 2001r. Nr 135, poz. 1516 ze zm. W 2014r., poz. 1150)</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9E18BA" w:rsidRPr="007F65EF">
        <w:rPr>
          <w:rFonts w:ascii="Times New Roman" w:hAnsi="Times New Roman"/>
          <w:color w:val="000000"/>
          <w:sz w:val="24"/>
          <w:szCs w:val="24"/>
        </w:rPr>
        <w:t xml:space="preserve"> z dnia</w:t>
      </w:r>
      <w:r w:rsidR="00C756F5" w:rsidRPr="007F65EF">
        <w:rPr>
          <w:rFonts w:ascii="Times New Roman" w:hAnsi="Times New Roman"/>
          <w:color w:val="000000"/>
          <w:sz w:val="24"/>
          <w:szCs w:val="24"/>
        </w:rPr>
        <w:t xml:space="preserve"> 31 grudnia 2002r. </w:t>
      </w:r>
      <w:r w:rsidR="00FD6751" w:rsidRPr="007F65EF">
        <w:rPr>
          <w:rFonts w:ascii="Times New Roman" w:hAnsi="Times New Roman"/>
          <w:color w:val="000000"/>
          <w:sz w:val="24"/>
          <w:szCs w:val="24"/>
        </w:rPr>
        <w:t xml:space="preserve"> </w:t>
      </w:r>
      <w:r w:rsidR="00B96DD2" w:rsidRPr="007F65EF">
        <w:rPr>
          <w:rFonts w:ascii="Times New Roman" w:hAnsi="Times New Roman"/>
          <w:color w:val="000000"/>
          <w:sz w:val="24"/>
          <w:szCs w:val="24"/>
        </w:rPr>
        <w:t>w sprawie bezpieczeństwa  higieny w</w:t>
      </w:r>
      <w:r w:rsidR="00B41C08" w:rsidRPr="007F65EF">
        <w:rPr>
          <w:rFonts w:ascii="Times New Roman" w:hAnsi="Times New Roman"/>
          <w:color w:val="000000"/>
          <w:sz w:val="24"/>
          <w:szCs w:val="24"/>
        </w:rPr>
        <w:t> </w:t>
      </w:r>
      <w:r w:rsidR="00B96DD2" w:rsidRPr="007F65EF">
        <w:rPr>
          <w:rFonts w:ascii="Times New Roman" w:hAnsi="Times New Roman"/>
          <w:color w:val="000000"/>
          <w:sz w:val="24"/>
          <w:szCs w:val="24"/>
        </w:rPr>
        <w:t>publicznych i niepublicznych szkołach i placówkach (Dz. U.  z 2003r. Nr 6, poz. 69)</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B41C08" w:rsidRPr="007F65EF">
        <w:rPr>
          <w:rFonts w:ascii="Times New Roman" w:hAnsi="Times New Roman"/>
          <w:color w:val="000000"/>
          <w:sz w:val="24"/>
          <w:szCs w:val="24"/>
        </w:rPr>
        <w:t xml:space="preserve"> z dnia 10 sierpnia 2009r. w sprawie dopuszczalnych form realizacji dwóch godzin obowiązkowych zajęć wychowania fizycznego</w:t>
      </w:r>
      <w:r w:rsidR="005A3A6F" w:rsidRPr="007F65EF">
        <w:rPr>
          <w:rFonts w:ascii="Times New Roman" w:hAnsi="Times New Roman"/>
          <w:color w:val="000000"/>
          <w:sz w:val="24"/>
          <w:szCs w:val="24"/>
        </w:rPr>
        <w:br/>
      </w:r>
      <w:r w:rsidR="00B41C08" w:rsidRPr="007F65EF">
        <w:rPr>
          <w:rFonts w:ascii="Times New Roman" w:hAnsi="Times New Roman"/>
          <w:color w:val="000000"/>
          <w:sz w:val="24"/>
          <w:szCs w:val="24"/>
        </w:rPr>
        <w:t xml:space="preserve"> (Dz. U.  z 2009r. Nr 139, poz.</w:t>
      </w:r>
      <w:r w:rsidR="00446266" w:rsidRPr="007F65EF">
        <w:rPr>
          <w:rFonts w:ascii="Times New Roman" w:hAnsi="Times New Roman"/>
          <w:color w:val="000000"/>
          <w:sz w:val="24"/>
          <w:szCs w:val="24"/>
        </w:rPr>
        <w:t> </w:t>
      </w:r>
      <w:r w:rsidR="00B41C08" w:rsidRPr="007F65EF">
        <w:rPr>
          <w:rFonts w:ascii="Times New Roman" w:hAnsi="Times New Roman"/>
          <w:color w:val="000000"/>
          <w:sz w:val="24"/>
          <w:szCs w:val="24"/>
        </w:rPr>
        <w:t>1131)</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BE6294" w:rsidRPr="007F65EF">
        <w:rPr>
          <w:rFonts w:ascii="Times New Roman" w:hAnsi="Times New Roman"/>
          <w:b/>
          <w:color w:val="000000"/>
          <w:sz w:val="24"/>
          <w:szCs w:val="24"/>
        </w:rPr>
        <w:t xml:space="preserve"> </w:t>
      </w:r>
      <w:r w:rsidR="00BE6294" w:rsidRPr="007F65EF">
        <w:rPr>
          <w:rFonts w:ascii="Times New Roman" w:hAnsi="Times New Roman"/>
          <w:color w:val="000000"/>
          <w:sz w:val="24"/>
          <w:szCs w:val="24"/>
        </w:rPr>
        <w:t xml:space="preserve"> z dnia 24 sierpnia 2011r. zmieniające rozporządzenie w sprawie warunków prowadzenia działalności innowacyjnej  eksperymentalnej przez publiczne </w:t>
      </w:r>
      <w:r w:rsidR="00446266" w:rsidRPr="007F65EF">
        <w:rPr>
          <w:rFonts w:ascii="Times New Roman" w:hAnsi="Times New Roman"/>
          <w:color w:val="000000"/>
          <w:sz w:val="24"/>
          <w:szCs w:val="24"/>
        </w:rPr>
        <w:t>szkoły i </w:t>
      </w:r>
      <w:r w:rsidR="001F6028" w:rsidRPr="007F65EF">
        <w:rPr>
          <w:rFonts w:ascii="Times New Roman" w:hAnsi="Times New Roman"/>
          <w:color w:val="000000"/>
          <w:sz w:val="24"/>
          <w:szCs w:val="24"/>
        </w:rPr>
        <w:t>placówki  (Dz. U.  z 2011r. Nr 176, poz. 1051)</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Rozporządzenie MEN</w:t>
      </w:r>
      <w:r w:rsidR="004F5132" w:rsidRPr="007F65EF">
        <w:rPr>
          <w:rFonts w:ascii="Times New Roman" w:hAnsi="Times New Roman"/>
          <w:b/>
          <w:color w:val="000000"/>
          <w:sz w:val="24"/>
          <w:szCs w:val="24"/>
        </w:rPr>
        <w:t xml:space="preserve"> </w:t>
      </w:r>
      <w:r w:rsidR="004F5132" w:rsidRPr="007F65EF">
        <w:rPr>
          <w:rFonts w:ascii="Times New Roman" w:hAnsi="Times New Roman"/>
          <w:color w:val="000000"/>
          <w:sz w:val="24"/>
          <w:szCs w:val="24"/>
        </w:rPr>
        <w:t>z dnia 19 grudnia 2001r. w sprawie warunków i trybu udzielania zezwoleń</w:t>
      </w:r>
      <w:r w:rsidR="009A48C0" w:rsidRPr="007F65EF">
        <w:rPr>
          <w:rFonts w:ascii="Times New Roman" w:hAnsi="Times New Roman"/>
          <w:color w:val="000000"/>
          <w:sz w:val="24"/>
          <w:szCs w:val="24"/>
        </w:rPr>
        <w:t xml:space="preserve"> na indywidualny tok lub program nauki</w:t>
      </w:r>
      <w:r w:rsidR="00C54623" w:rsidRPr="007F65EF">
        <w:rPr>
          <w:rFonts w:ascii="Times New Roman" w:hAnsi="Times New Roman"/>
          <w:color w:val="000000"/>
          <w:sz w:val="24"/>
          <w:szCs w:val="24"/>
        </w:rPr>
        <w:t xml:space="preserve"> (Dz. U.  z 2001r. Nr 3, poz. 28)</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 xml:space="preserve">Rozporządzenie </w:t>
      </w:r>
      <w:proofErr w:type="spellStart"/>
      <w:r w:rsidRPr="007F65EF">
        <w:rPr>
          <w:rFonts w:ascii="Times New Roman" w:hAnsi="Times New Roman"/>
          <w:b/>
          <w:color w:val="000000"/>
          <w:sz w:val="24"/>
          <w:szCs w:val="24"/>
        </w:rPr>
        <w:t>MEN</w:t>
      </w:r>
      <w:r w:rsidR="0091636E" w:rsidRPr="007F65EF">
        <w:rPr>
          <w:rFonts w:ascii="Times New Roman" w:hAnsi="Times New Roman"/>
          <w:b/>
          <w:color w:val="000000"/>
          <w:sz w:val="24"/>
          <w:szCs w:val="24"/>
        </w:rPr>
        <w:t>iS</w:t>
      </w:r>
      <w:proofErr w:type="spellEnd"/>
      <w:r w:rsidR="0091636E" w:rsidRPr="007F65EF">
        <w:rPr>
          <w:rFonts w:ascii="Times New Roman" w:hAnsi="Times New Roman"/>
          <w:b/>
          <w:color w:val="000000"/>
          <w:sz w:val="24"/>
          <w:szCs w:val="24"/>
        </w:rPr>
        <w:t xml:space="preserve"> </w:t>
      </w:r>
      <w:r w:rsidR="0091636E" w:rsidRPr="007F65EF">
        <w:rPr>
          <w:rFonts w:ascii="Times New Roman" w:hAnsi="Times New Roman"/>
          <w:color w:val="000000"/>
          <w:sz w:val="24"/>
          <w:szCs w:val="24"/>
        </w:rPr>
        <w:t xml:space="preserve"> z dnia 31 stycznia 2003r. w sprawie szczegółowych form działalności wychowawczej i zapobiegawczej wśród dzieci i młodzieży zagrożonych uzależnieniem (Dz. U.  z 2003r. Nr 26, poz. 226)</w:t>
      </w:r>
    </w:p>
    <w:p w:rsidR="00F531B3" w:rsidRPr="007F65EF" w:rsidRDefault="00F531B3"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877269" w:rsidRPr="007F65EF">
        <w:rPr>
          <w:rFonts w:ascii="Times New Roman" w:hAnsi="Times New Roman"/>
          <w:color w:val="000000"/>
          <w:sz w:val="24"/>
          <w:szCs w:val="24"/>
        </w:rPr>
        <w:t xml:space="preserve"> z dnia 9 czerwca 2011r. o wspieraniu rodziny i systemie pieczy zastępczej</w:t>
      </w:r>
      <w:r w:rsidR="00446266" w:rsidRPr="007F65EF">
        <w:rPr>
          <w:rFonts w:ascii="Times New Roman" w:hAnsi="Times New Roman"/>
          <w:color w:val="000000"/>
          <w:sz w:val="24"/>
          <w:szCs w:val="24"/>
        </w:rPr>
        <w:br/>
      </w:r>
      <w:r w:rsidR="00877269" w:rsidRPr="007F65EF">
        <w:rPr>
          <w:rFonts w:ascii="Times New Roman" w:hAnsi="Times New Roman"/>
          <w:color w:val="000000"/>
          <w:sz w:val="24"/>
          <w:szCs w:val="24"/>
        </w:rPr>
        <w:t xml:space="preserve"> (Dz. U.  z 2011</w:t>
      </w:r>
      <w:r w:rsidR="00262096" w:rsidRPr="007F65EF">
        <w:rPr>
          <w:rFonts w:ascii="Times New Roman" w:hAnsi="Times New Roman"/>
          <w:color w:val="000000"/>
          <w:sz w:val="24"/>
          <w:szCs w:val="24"/>
        </w:rPr>
        <w:t xml:space="preserve">r. </w:t>
      </w:r>
      <w:r w:rsidR="00877269" w:rsidRPr="007F65EF">
        <w:rPr>
          <w:rFonts w:ascii="Times New Roman" w:hAnsi="Times New Roman"/>
          <w:color w:val="000000"/>
          <w:sz w:val="24"/>
          <w:szCs w:val="24"/>
        </w:rPr>
        <w:t>Nr 149, poz. 887)</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877269" w:rsidRPr="007F65EF">
        <w:rPr>
          <w:rFonts w:ascii="Times New Roman" w:hAnsi="Times New Roman"/>
          <w:color w:val="000000"/>
          <w:sz w:val="24"/>
          <w:szCs w:val="24"/>
        </w:rPr>
        <w:t xml:space="preserve"> z dnia 29 lipca 2005r. o przeciwdziałaniu przemocy w rodzinie </w:t>
      </w:r>
      <w:r w:rsidR="00446266" w:rsidRPr="007F65EF">
        <w:rPr>
          <w:rFonts w:ascii="Times New Roman" w:hAnsi="Times New Roman"/>
          <w:color w:val="000000"/>
          <w:sz w:val="24"/>
          <w:szCs w:val="24"/>
        </w:rPr>
        <w:br/>
      </w:r>
      <w:r w:rsidR="00877269" w:rsidRPr="007F65EF">
        <w:rPr>
          <w:rFonts w:ascii="Times New Roman" w:hAnsi="Times New Roman"/>
          <w:color w:val="000000"/>
          <w:sz w:val="24"/>
          <w:szCs w:val="24"/>
        </w:rPr>
        <w:t>(Dz. U. </w:t>
      </w:r>
      <w:r w:rsidR="00262096" w:rsidRPr="007F65EF">
        <w:rPr>
          <w:rFonts w:ascii="Times New Roman" w:hAnsi="Times New Roman"/>
          <w:color w:val="000000"/>
          <w:sz w:val="24"/>
          <w:szCs w:val="24"/>
        </w:rPr>
        <w:t xml:space="preserve"> z </w:t>
      </w:r>
      <w:r w:rsidR="00877269" w:rsidRPr="007F65EF">
        <w:rPr>
          <w:rFonts w:ascii="Times New Roman" w:hAnsi="Times New Roman"/>
          <w:color w:val="000000"/>
          <w:sz w:val="24"/>
          <w:szCs w:val="24"/>
        </w:rPr>
        <w:t>2005</w:t>
      </w:r>
      <w:r w:rsidR="00262096" w:rsidRPr="007F65EF">
        <w:rPr>
          <w:rFonts w:ascii="Times New Roman" w:hAnsi="Times New Roman"/>
          <w:color w:val="000000"/>
          <w:sz w:val="24"/>
          <w:szCs w:val="24"/>
        </w:rPr>
        <w:t xml:space="preserve">r. </w:t>
      </w:r>
      <w:r w:rsidR="00877269" w:rsidRPr="007F65EF">
        <w:rPr>
          <w:rFonts w:ascii="Times New Roman" w:hAnsi="Times New Roman"/>
          <w:color w:val="000000"/>
          <w:sz w:val="24"/>
          <w:szCs w:val="24"/>
        </w:rPr>
        <w:t>Nr 180</w:t>
      </w:r>
      <w:r w:rsidR="00262096" w:rsidRPr="007F65EF">
        <w:rPr>
          <w:rFonts w:ascii="Times New Roman" w:hAnsi="Times New Roman"/>
          <w:color w:val="000000"/>
          <w:sz w:val="24"/>
          <w:szCs w:val="24"/>
        </w:rPr>
        <w:t xml:space="preserve">, </w:t>
      </w:r>
      <w:r w:rsidR="00877269" w:rsidRPr="007F65EF">
        <w:rPr>
          <w:rFonts w:ascii="Times New Roman" w:hAnsi="Times New Roman"/>
          <w:color w:val="000000"/>
          <w:sz w:val="24"/>
          <w:szCs w:val="24"/>
        </w:rPr>
        <w:t>poz. 1493)</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345269" w:rsidRPr="007F65EF">
        <w:rPr>
          <w:rFonts w:ascii="Times New Roman" w:hAnsi="Times New Roman"/>
          <w:b/>
          <w:color w:val="000000"/>
          <w:sz w:val="24"/>
          <w:szCs w:val="24"/>
        </w:rPr>
        <w:t xml:space="preserve"> </w:t>
      </w:r>
      <w:r w:rsidR="00345269" w:rsidRPr="007F65EF">
        <w:rPr>
          <w:rFonts w:ascii="Times New Roman" w:hAnsi="Times New Roman"/>
          <w:color w:val="000000"/>
          <w:sz w:val="24"/>
          <w:szCs w:val="24"/>
        </w:rPr>
        <w:t>z dnia 29 lipca 2005r. o przeciwdziałaniu narkomanii</w:t>
      </w:r>
      <w:r w:rsidR="00446266" w:rsidRPr="007F65EF">
        <w:rPr>
          <w:rFonts w:ascii="Times New Roman" w:hAnsi="Times New Roman"/>
          <w:color w:val="000000"/>
          <w:sz w:val="24"/>
          <w:szCs w:val="24"/>
        </w:rPr>
        <w:br/>
      </w:r>
      <w:r w:rsidR="00345269" w:rsidRPr="007F65EF">
        <w:rPr>
          <w:rFonts w:ascii="Times New Roman" w:hAnsi="Times New Roman"/>
          <w:color w:val="000000"/>
          <w:sz w:val="24"/>
          <w:szCs w:val="24"/>
        </w:rPr>
        <w:t xml:space="preserve"> (tekst</w:t>
      </w:r>
      <w:r w:rsidR="00345269" w:rsidRPr="007F65EF">
        <w:rPr>
          <w:rFonts w:ascii="Times New Roman" w:hAnsi="Times New Roman"/>
          <w:b/>
          <w:color w:val="000000"/>
          <w:sz w:val="24"/>
          <w:szCs w:val="24"/>
        </w:rPr>
        <w:t xml:space="preserve"> </w:t>
      </w:r>
      <w:r w:rsidR="00345269" w:rsidRPr="007F65EF">
        <w:rPr>
          <w:rFonts w:ascii="Times New Roman" w:hAnsi="Times New Roman"/>
          <w:color w:val="000000"/>
          <w:sz w:val="24"/>
          <w:szCs w:val="24"/>
        </w:rPr>
        <w:t>jednolity: Dz. U. z 2012r., poz. 124)</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2D1941" w:rsidRPr="007F65EF">
        <w:rPr>
          <w:rFonts w:ascii="Times New Roman" w:hAnsi="Times New Roman"/>
          <w:color w:val="000000"/>
          <w:sz w:val="24"/>
          <w:szCs w:val="24"/>
        </w:rPr>
        <w:t xml:space="preserve"> z dnia 25 lutego 1964 – Kodeks rodzinny i opiekuńczy </w:t>
      </w:r>
      <w:r w:rsidR="00446266" w:rsidRPr="007F65EF">
        <w:rPr>
          <w:rFonts w:ascii="Times New Roman" w:hAnsi="Times New Roman"/>
          <w:color w:val="000000"/>
          <w:sz w:val="24"/>
          <w:szCs w:val="24"/>
        </w:rPr>
        <w:br/>
      </w:r>
      <w:r w:rsidR="002D1941" w:rsidRPr="007F65EF">
        <w:rPr>
          <w:rFonts w:ascii="Times New Roman" w:hAnsi="Times New Roman"/>
          <w:color w:val="000000"/>
          <w:sz w:val="24"/>
          <w:szCs w:val="24"/>
        </w:rPr>
        <w:t>(tekst jednolity: Dz. U.  z 2012r.</w:t>
      </w:r>
      <w:r w:rsidR="00B2349C" w:rsidRPr="007F65EF">
        <w:rPr>
          <w:rFonts w:ascii="Times New Roman" w:hAnsi="Times New Roman"/>
          <w:color w:val="000000"/>
          <w:sz w:val="24"/>
          <w:szCs w:val="24"/>
        </w:rPr>
        <w:t xml:space="preserve">, </w:t>
      </w:r>
      <w:r w:rsidR="002D1941" w:rsidRPr="007F65EF">
        <w:rPr>
          <w:rFonts w:ascii="Times New Roman" w:hAnsi="Times New Roman"/>
          <w:color w:val="000000"/>
          <w:sz w:val="24"/>
          <w:szCs w:val="24"/>
        </w:rPr>
        <w:t>poz. 788)</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0F058D" w:rsidRPr="007F65EF">
        <w:rPr>
          <w:rFonts w:ascii="Times New Roman" w:hAnsi="Times New Roman"/>
          <w:b/>
          <w:color w:val="000000"/>
          <w:sz w:val="24"/>
          <w:szCs w:val="24"/>
        </w:rPr>
        <w:t xml:space="preserve"> </w:t>
      </w:r>
      <w:r w:rsidR="000F058D" w:rsidRPr="007F65EF">
        <w:rPr>
          <w:rFonts w:ascii="Times New Roman" w:hAnsi="Times New Roman"/>
          <w:color w:val="000000"/>
          <w:sz w:val="24"/>
          <w:szCs w:val="24"/>
        </w:rPr>
        <w:t xml:space="preserve"> z dnia 27 czerwca 1997r. o służbie medycyny </w:t>
      </w:r>
      <w:r w:rsidR="00446266" w:rsidRPr="007F65EF">
        <w:rPr>
          <w:rFonts w:ascii="Times New Roman" w:hAnsi="Times New Roman"/>
          <w:color w:val="000000"/>
          <w:sz w:val="24"/>
          <w:szCs w:val="24"/>
        </w:rPr>
        <w:br/>
      </w:r>
      <w:r w:rsidR="000F058D" w:rsidRPr="007F65EF">
        <w:rPr>
          <w:rFonts w:ascii="Times New Roman" w:hAnsi="Times New Roman"/>
          <w:color w:val="000000"/>
          <w:sz w:val="24"/>
          <w:szCs w:val="24"/>
        </w:rPr>
        <w:t>(tekst jednolity: Dz. U.  z 2004r.</w:t>
      </w:r>
      <w:r w:rsidR="00B2349C" w:rsidRPr="007F65EF">
        <w:rPr>
          <w:rFonts w:ascii="Times New Roman" w:hAnsi="Times New Roman"/>
          <w:color w:val="000000"/>
          <w:sz w:val="24"/>
          <w:szCs w:val="24"/>
        </w:rPr>
        <w:t xml:space="preserve"> </w:t>
      </w:r>
      <w:r w:rsidR="000F058D" w:rsidRPr="007F65EF">
        <w:rPr>
          <w:rFonts w:ascii="Times New Roman" w:hAnsi="Times New Roman"/>
          <w:color w:val="000000"/>
          <w:sz w:val="24"/>
          <w:szCs w:val="24"/>
        </w:rPr>
        <w:t>Nr 125, poz. 1317 ze zm.)</w:t>
      </w:r>
    </w:p>
    <w:p w:rsidR="0021095F" w:rsidRPr="007F65EF" w:rsidRDefault="0021095F" w:rsidP="009871DF">
      <w:pPr>
        <w:pStyle w:val="Akapitzlist"/>
        <w:widowControl w:val="0"/>
        <w:numPr>
          <w:ilvl w:val="0"/>
          <w:numId w:val="153"/>
        </w:numPr>
        <w:spacing w:after="0" w:line="360" w:lineRule="auto"/>
        <w:ind w:left="340" w:hanging="340"/>
        <w:rPr>
          <w:rFonts w:ascii="Times New Roman" w:hAnsi="Times New Roman"/>
          <w:b/>
          <w:color w:val="000000"/>
          <w:sz w:val="24"/>
          <w:szCs w:val="24"/>
        </w:rPr>
      </w:pPr>
      <w:r w:rsidRPr="007F65EF">
        <w:rPr>
          <w:rFonts w:ascii="Times New Roman" w:hAnsi="Times New Roman"/>
          <w:b/>
          <w:color w:val="000000"/>
          <w:sz w:val="24"/>
          <w:szCs w:val="24"/>
        </w:rPr>
        <w:t>Ustawa</w:t>
      </w:r>
      <w:r w:rsidR="00B2349C" w:rsidRPr="007F65EF">
        <w:rPr>
          <w:rFonts w:ascii="Times New Roman" w:hAnsi="Times New Roman"/>
          <w:b/>
          <w:color w:val="000000"/>
          <w:sz w:val="24"/>
          <w:szCs w:val="24"/>
        </w:rPr>
        <w:t xml:space="preserve"> </w:t>
      </w:r>
      <w:r w:rsidR="00B2349C" w:rsidRPr="007F65EF">
        <w:rPr>
          <w:rFonts w:ascii="Times New Roman" w:hAnsi="Times New Roman"/>
          <w:color w:val="000000"/>
          <w:sz w:val="24"/>
          <w:szCs w:val="24"/>
        </w:rPr>
        <w:t>z dnia 14 czerwca 1960r. – Kodeks postępowania administracyjnego</w:t>
      </w:r>
      <w:r w:rsidR="00446266" w:rsidRPr="007F65EF">
        <w:rPr>
          <w:rFonts w:ascii="Times New Roman" w:hAnsi="Times New Roman"/>
          <w:color w:val="000000"/>
          <w:sz w:val="24"/>
          <w:szCs w:val="24"/>
        </w:rPr>
        <w:br/>
      </w:r>
      <w:r w:rsidR="00B2349C" w:rsidRPr="007F65EF">
        <w:rPr>
          <w:rFonts w:ascii="Times New Roman" w:hAnsi="Times New Roman"/>
          <w:color w:val="000000"/>
          <w:sz w:val="24"/>
          <w:szCs w:val="24"/>
        </w:rPr>
        <w:t xml:space="preserve"> (tekst jednolity: Dz. U.  z 2013r., poz. 267)</w:t>
      </w:r>
    </w:p>
    <w:p w:rsidR="0021095F" w:rsidRPr="007F65EF" w:rsidRDefault="0021095F" w:rsidP="001B0B02">
      <w:pPr>
        <w:widowControl w:val="0"/>
        <w:spacing w:line="360" w:lineRule="auto"/>
        <w:ind w:left="720"/>
        <w:jc w:val="center"/>
        <w:rPr>
          <w:b/>
          <w:color w:val="000000"/>
          <w:sz w:val="24"/>
          <w:szCs w:val="24"/>
          <w:u w:val="single"/>
        </w:rPr>
      </w:pPr>
    </w:p>
    <w:p w:rsidR="00F531B3" w:rsidRPr="007F65EF" w:rsidRDefault="000C2280" w:rsidP="001B0B02">
      <w:pPr>
        <w:widowControl w:val="0"/>
        <w:spacing w:line="360" w:lineRule="auto"/>
        <w:ind w:left="720"/>
        <w:jc w:val="center"/>
        <w:rPr>
          <w:b/>
          <w:color w:val="000000"/>
          <w:sz w:val="24"/>
          <w:szCs w:val="24"/>
        </w:rPr>
      </w:pPr>
      <w:r w:rsidRPr="007F65EF">
        <w:rPr>
          <w:b/>
          <w:color w:val="000000"/>
          <w:sz w:val="24"/>
          <w:szCs w:val="24"/>
        </w:rPr>
        <w:lastRenderedPageBreak/>
        <w:t>NAUCZYCIELE I PRACOWNICY</w:t>
      </w:r>
    </w:p>
    <w:p w:rsidR="00F531B3" w:rsidRPr="007F65EF" w:rsidRDefault="00F531B3" w:rsidP="001B0B02">
      <w:pPr>
        <w:widowControl w:val="0"/>
        <w:spacing w:line="360" w:lineRule="auto"/>
        <w:rPr>
          <w:b/>
          <w:color w:val="000000"/>
          <w:sz w:val="24"/>
          <w:szCs w:val="24"/>
        </w:rPr>
      </w:pP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BB627E" w:rsidRPr="007F65EF">
        <w:rPr>
          <w:rFonts w:ascii="Times New Roman" w:hAnsi="Times New Roman"/>
          <w:b/>
          <w:color w:val="000000"/>
          <w:sz w:val="24"/>
          <w:szCs w:val="24"/>
        </w:rPr>
        <w:t xml:space="preserve"> </w:t>
      </w:r>
      <w:r w:rsidR="00BB627E" w:rsidRPr="007F65EF">
        <w:rPr>
          <w:rFonts w:ascii="Times New Roman" w:hAnsi="Times New Roman"/>
          <w:color w:val="000000"/>
          <w:sz w:val="24"/>
          <w:szCs w:val="24"/>
        </w:rPr>
        <w:t>z dna 26 stycznia 1982r. – Karta Nauczyciela</w:t>
      </w:r>
      <w:r w:rsidR="00446266" w:rsidRPr="007F65EF">
        <w:rPr>
          <w:rFonts w:ascii="Times New Roman" w:hAnsi="Times New Roman"/>
          <w:color w:val="000000"/>
          <w:sz w:val="24"/>
          <w:szCs w:val="24"/>
        </w:rPr>
        <w:br/>
      </w:r>
      <w:r w:rsidR="00BB627E" w:rsidRPr="007F65EF">
        <w:rPr>
          <w:rFonts w:ascii="Times New Roman" w:hAnsi="Times New Roman"/>
          <w:color w:val="000000"/>
          <w:sz w:val="24"/>
          <w:szCs w:val="24"/>
        </w:rPr>
        <w:t xml:space="preserve"> (tekst jednolity: Dz. U.  z 2014r., poz. 191)</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B76A76" w:rsidRPr="007F65EF">
        <w:rPr>
          <w:rFonts w:ascii="Times New Roman" w:hAnsi="Times New Roman"/>
          <w:b/>
          <w:color w:val="000000"/>
          <w:sz w:val="24"/>
          <w:szCs w:val="24"/>
        </w:rPr>
        <w:t xml:space="preserve"> </w:t>
      </w:r>
      <w:r w:rsidR="00B76A76" w:rsidRPr="007F65EF">
        <w:rPr>
          <w:rFonts w:ascii="Times New Roman" w:hAnsi="Times New Roman"/>
          <w:color w:val="000000"/>
          <w:sz w:val="24"/>
          <w:szCs w:val="24"/>
        </w:rPr>
        <w:t xml:space="preserve"> z dnia 17 grudnia 2010r. w sprawie podstawowych warunków niezbędnych do realizacji przez szkoły i nauczycieli zadań dydaktycznych, wychowawczych i</w:t>
      </w:r>
      <w:r w:rsidR="00446266" w:rsidRPr="007F65EF">
        <w:rPr>
          <w:rFonts w:ascii="Times New Roman" w:hAnsi="Times New Roman"/>
          <w:color w:val="000000"/>
          <w:sz w:val="24"/>
          <w:szCs w:val="24"/>
        </w:rPr>
        <w:t> </w:t>
      </w:r>
      <w:r w:rsidR="00B76A76" w:rsidRPr="007F65EF">
        <w:rPr>
          <w:rFonts w:ascii="Times New Roman" w:hAnsi="Times New Roman"/>
          <w:color w:val="000000"/>
          <w:sz w:val="24"/>
          <w:szCs w:val="24"/>
        </w:rPr>
        <w:t>opiekuńczych oraz programów nauczania (Dz. U.  z 2011r. Nr 6, poz. 23)</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4E6E75" w:rsidRPr="007F65EF">
        <w:rPr>
          <w:rFonts w:ascii="Times New Roman" w:hAnsi="Times New Roman"/>
          <w:b/>
          <w:color w:val="000000"/>
          <w:sz w:val="24"/>
          <w:szCs w:val="24"/>
        </w:rPr>
        <w:t xml:space="preserve"> </w:t>
      </w:r>
      <w:r w:rsidR="004E6E75" w:rsidRPr="007F65EF">
        <w:rPr>
          <w:rFonts w:ascii="Times New Roman" w:hAnsi="Times New Roman"/>
          <w:color w:val="000000"/>
          <w:sz w:val="24"/>
          <w:szCs w:val="24"/>
        </w:rPr>
        <w:t>z dnia 1 marca 2013r. w sprawie uzyskiwania stopni awansu zawodowego przez nauczycieli (Dz. U.  z 2013r., poz. 393)</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021AD0" w:rsidRPr="007F65EF">
        <w:rPr>
          <w:rFonts w:ascii="Times New Roman" w:hAnsi="Times New Roman"/>
          <w:b/>
          <w:color w:val="000000"/>
          <w:sz w:val="24"/>
          <w:szCs w:val="24"/>
        </w:rPr>
        <w:t xml:space="preserve"> </w:t>
      </w:r>
      <w:r w:rsidR="00021AD0" w:rsidRPr="007F65EF">
        <w:rPr>
          <w:rFonts w:ascii="Times New Roman" w:hAnsi="Times New Roman"/>
          <w:color w:val="000000"/>
          <w:sz w:val="24"/>
          <w:szCs w:val="24"/>
        </w:rPr>
        <w:t xml:space="preserve"> z dnia 21 grudnia 2012r. w sprawie kryteriów i trybu dokonywania oceny pracy nauczyciela, trybu postępowania odwoławczego oraz składu i sposobu powoływania zespołu oceniającego (Dz. U.  z 2012r.,  poz. 1538)</w:t>
      </w:r>
    </w:p>
    <w:p w:rsidR="00F531B3" w:rsidRPr="007F65EF" w:rsidRDefault="00F531B3"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Rozporządzenie MEN</w:t>
      </w:r>
      <w:r w:rsidR="00166D70" w:rsidRPr="007F65EF">
        <w:rPr>
          <w:rFonts w:ascii="Times New Roman" w:hAnsi="Times New Roman"/>
          <w:b/>
          <w:color w:val="000000"/>
          <w:sz w:val="24"/>
          <w:szCs w:val="24"/>
        </w:rPr>
        <w:t xml:space="preserve"> </w:t>
      </w:r>
      <w:r w:rsidR="00166D70" w:rsidRPr="007F65EF">
        <w:rPr>
          <w:rFonts w:ascii="Times New Roman" w:hAnsi="Times New Roman"/>
          <w:color w:val="000000"/>
          <w:sz w:val="24"/>
          <w:szCs w:val="24"/>
        </w:rPr>
        <w:t>z dnia 27 sierpnia 2012r.  w sprawie szczegółowych kwalifikacji wymaganych od nauczycieli niemających wyższego wykształcenia lub ukończonego zakładu kształcenia nauczycieli (Dz. U.  z 2013r., poz. 1207 ze zmianami w 2014r. – Dz. U. z 2014r.</w:t>
      </w:r>
      <w:r w:rsidR="00F35F7C" w:rsidRPr="007F65EF">
        <w:rPr>
          <w:rFonts w:ascii="Times New Roman" w:hAnsi="Times New Roman"/>
          <w:color w:val="000000"/>
          <w:sz w:val="24"/>
          <w:szCs w:val="24"/>
        </w:rPr>
        <w:t xml:space="preserve"> </w:t>
      </w:r>
      <w:r w:rsidR="00166D70" w:rsidRPr="007F65EF">
        <w:rPr>
          <w:rFonts w:ascii="Times New Roman" w:hAnsi="Times New Roman"/>
          <w:color w:val="000000"/>
          <w:sz w:val="24"/>
          <w:szCs w:val="24"/>
        </w:rPr>
        <w:t>poz. 1084)</w:t>
      </w: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A45CC1" w:rsidRPr="007F65EF">
        <w:rPr>
          <w:rFonts w:ascii="Times New Roman" w:hAnsi="Times New Roman"/>
          <w:b/>
          <w:color w:val="000000"/>
          <w:sz w:val="24"/>
          <w:szCs w:val="24"/>
        </w:rPr>
        <w:t xml:space="preserve"> </w:t>
      </w:r>
      <w:r w:rsidR="00A45CC1" w:rsidRPr="007F65EF">
        <w:rPr>
          <w:rFonts w:ascii="Times New Roman" w:hAnsi="Times New Roman"/>
          <w:color w:val="000000"/>
          <w:sz w:val="24"/>
          <w:szCs w:val="24"/>
        </w:rPr>
        <w:t xml:space="preserve"> z dnia 23 maja1991r. o związkach zawodowych</w:t>
      </w:r>
      <w:r w:rsidR="00446266" w:rsidRPr="007F65EF">
        <w:rPr>
          <w:rFonts w:ascii="Times New Roman" w:hAnsi="Times New Roman"/>
          <w:color w:val="000000"/>
          <w:sz w:val="24"/>
          <w:szCs w:val="24"/>
        </w:rPr>
        <w:br/>
      </w:r>
      <w:r w:rsidR="00A45CC1" w:rsidRPr="007F65EF">
        <w:rPr>
          <w:rFonts w:ascii="Times New Roman" w:hAnsi="Times New Roman"/>
          <w:color w:val="000000"/>
          <w:sz w:val="24"/>
          <w:szCs w:val="24"/>
        </w:rPr>
        <w:t xml:space="preserve"> (tekst jednolity Dz. U. </w:t>
      </w:r>
      <w:r w:rsidR="00F35F7C" w:rsidRPr="007F65EF">
        <w:rPr>
          <w:rFonts w:ascii="Times New Roman" w:hAnsi="Times New Roman"/>
          <w:color w:val="000000"/>
          <w:sz w:val="24"/>
          <w:szCs w:val="24"/>
        </w:rPr>
        <w:t xml:space="preserve"> z </w:t>
      </w:r>
      <w:r w:rsidR="00A45CC1" w:rsidRPr="007F65EF">
        <w:rPr>
          <w:rFonts w:ascii="Times New Roman" w:hAnsi="Times New Roman"/>
          <w:color w:val="000000"/>
          <w:sz w:val="24"/>
          <w:szCs w:val="24"/>
        </w:rPr>
        <w:t>2014r.</w:t>
      </w:r>
      <w:r w:rsidR="00F35F7C" w:rsidRPr="007F65EF">
        <w:rPr>
          <w:rFonts w:ascii="Times New Roman" w:hAnsi="Times New Roman"/>
          <w:color w:val="000000"/>
          <w:sz w:val="24"/>
          <w:szCs w:val="24"/>
        </w:rPr>
        <w:t xml:space="preserve">, </w:t>
      </w:r>
      <w:r w:rsidR="00A45CC1" w:rsidRPr="007F65EF">
        <w:rPr>
          <w:rFonts w:ascii="Times New Roman" w:hAnsi="Times New Roman"/>
          <w:color w:val="000000"/>
          <w:sz w:val="24"/>
          <w:szCs w:val="24"/>
        </w:rPr>
        <w:t>poz. 167)</w:t>
      </w:r>
    </w:p>
    <w:p w:rsidR="0021095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F35F7C" w:rsidRPr="007F65EF">
        <w:rPr>
          <w:rFonts w:ascii="Times New Roman" w:hAnsi="Times New Roman"/>
          <w:b/>
          <w:color w:val="000000"/>
          <w:sz w:val="24"/>
          <w:szCs w:val="24"/>
        </w:rPr>
        <w:t xml:space="preserve"> </w:t>
      </w:r>
      <w:r w:rsidR="00F35F7C" w:rsidRPr="007F65EF">
        <w:rPr>
          <w:rFonts w:ascii="Times New Roman" w:hAnsi="Times New Roman"/>
          <w:color w:val="000000"/>
          <w:sz w:val="24"/>
          <w:szCs w:val="24"/>
        </w:rPr>
        <w:t xml:space="preserve"> z dnia 21 listopada 2008r. o pracownikach samorządowych</w:t>
      </w:r>
      <w:r w:rsidR="00446266" w:rsidRPr="007F65EF">
        <w:rPr>
          <w:rFonts w:ascii="Times New Roman" w:hAnsi="Times New Roman"/>
          <w:color w:val="000000"/>
          <w:sz w:val="24"/>
          <w:szCs w:val="24"/>
        </w:rPr>
        <w:br/>
      </w:r>
      <w:r w:rsidR="00F35F7C" w:rsidRPr="007F65EF">
        <w:rPr>
          <w:rFonts w:ascii="Times New Roman" w:hAnsi="Times New Roman"/>
          <w:color w:val="000000"/>
          <w:sz w:val="24"/>
          <w:szCs w:val="24"/>
        </w:rPr>
        <w:t xml:space="preserve"> (tekst jednolity: Dz. U.  z 2014r., poz. 1202)</w:t>
      </w:r>
    </w:p>
    <w:p w:rsidR="00C3188F" w:rsidRPr="007F65EF" w:rsidRDefault="0021095F" w:rsidP="009871DF">
      <w:pPr>
        <w:pStyle w:val="Akapitzlist"/>
        <w:widowControl w:val="0"/>
        <w:numPr>
          <w:ilvl w:val="0"/>
          <w:numId w:val="154"/>
        </w:numPr>
        <w:spacing w:after="0" w:line="360" w:lineRule="auto"/>
        <w:ind w:left="357" w:hanging="357"/>
        <w:rPr>
          <w:rFonts w:ascii="Times New Roman" w:hAnsi="Times New Roman"/>
          <w:b/>
          <w:color w:val="000000"/>
          <w:sz w:val="24"/>
          <w:szCs w:val="24"/>
        </w:rPr>
      </w:pPr>
      <w:r w:rsidRPr="007F65EF">
        <w:rPr>
          <w:rFonts w:ascii="Times New Roman" w:hAnsi="Times New Roman"/>
          <w:b/>
          <w:color w:val="000000"/>
          <w:sz w:val="24"/>
          <w:szCs w:val="24"/>
        </w:rPr>
        <w:t>Ustawa</w:t>
      </w:r>
      <w:r w:rsidR="005C42F4" w:rsidRPr="007F65EF">
        <w:rPr>
          <w:rFonts w:ascii="Times New Roman" w:hAnsi="Times New Roman"/>
          <w:color w:val="000000"/>
          <w:sz w:val="24"/>
          <w:szCs w:val="24"/>
        </w:rPr>
        <w:t xml:space="preserve"> z dnia 26 czerwca 1974r. – Kodeks pracy ( tekst jednolity: Dz. U.  z 1998r. Nr 21, poz. 94 ze zm.)</w:t>
      </w:r>
    </w:p>
    <w:p w:rsidR="00DA53F8" w:rsidRPr="007F65EF" w:rsidRDefault="00DA53F8" w:rsidP="001B0B02">
      <w:pPr>
        <w:spacing w:line="360" w:lineRule="auto"/>
        <w:rPr>
          <w:b/>
          <w:bCs/>
          <w:color w:val="000000" w:themeColor="text1"/>
          <w:sz w:val="24"/>
          <w:szCs w:val="24"/>
        </w:rPr>
      </w:pPr>
      <w:r w:rsidRPr="007F65EF">
        <w:rPr>
          <w:b/>
          <w:bCs/>
          <w:color w:val="000000" w:themeColor="text1"/>
          <w:sz w:val="24"/>
          <w:szCs w:val="24"/>
        </w:rPr>
        <w:br w:type="page"/>
      </w:r>
    </w:p>
    <w:p w:rsidR="006A399F" w:rsidRDefault="000D704C" w:rsidP="001B0B02">
      <w:pPr>
        <w:widowControl w:val="0"/>
        <w:spacing w:line="360" w:lineRule="auto"/>
        <w:jc w:val="center"/>
        <w:rPr>
          <w:b/>
          <w:bCs/>
          <w:color w:val="000000" w:themeColor="text1"/>
          <w:sz w:val="24"/>
          <w:szCs w:val="24"/>
        </w:rPr>
      </w:pPr>
      <w:r w:rsidRPr="007F65EF">
        <w:rPr>
          <w:b/>
          <w:bCs/>
          <w:color w:val="000000" w:themeColor="text1"/>
          <w:sz w:val="24"/>
          <w:szCs w:val="24"/>
        </w:rPr>
        <w:lastRenderedPageBreak/>
        <w:t>SPIS TREŚCI</w:t>
      </w:r>
    </w:p>
    <w:p w:rsidR="00F81EC9" w:rsidRPr="007F65EF" w:rsidRDefault="00F81EC9" w:rsidP="001B0B02">
      <w:pPr>
        <w:widowControl w:val="0"/>
        <w:spacing w:line="360" w:lineRule="auto"/>
        <w:jc w:val="center"/>
        <w:rPr>
          <w:b/>
          <w:bCs/>
          <w:color w:val="000000" w:themeColor="text1"/>
          <w:sz w:val="24"/>
          <w:szCs w:val="24"/>
        </w:rPr>
      </w:pPr>
    </w:p>
    <w:tbl>
      <w:tblPr>
        <w:tblStyle w:val="Tabela-Siatka"/>
        <w:tblW w:w="0" w:type="auto"/>
        <w:jc w:val="center"/>
        <w:tblLook w:val="04A0"/>
      </w:tblPr>
      <w:tblGrid>
        <w:gridCol w:w="8604"/>
        <w:gridCol w:w="738"/>
      </w:tblGrid>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left" w:leader="dot" w:pos="8460"/>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b/>
                <w:color w:val="000000" w:themeColor="text1"/>
                <w:sz w:val="24"/>
                <w:szCs w:val="24"/>
              </w:rPr>
              <w:t>Dział I</w:t>
            </w:r>
            <w:r w:rsidRPr="00F81EC9">
              <w:rPr>
                <w:rStyle w:val="RozdziaZnak"/>
                <w:rFonts w:ascii="Times New Roman" w:hAnsi="Times New Roman"/>
                <w:color w:val="000000" w:themeColor="text1"/>
                <w:sz w:val="24"/>
                <w:szCs w:val="24"/>
              </w:rPr>
              <w:t xml:space="preserve"> - </w:t>
            </w:r>
            <w:r w:rsidRPr="00F81EC9">
              <w:rPr>
                <w:rStyle w:val="RozdziaZnak"/>
                <w:rFonts w:ascii="Times New Roman" w:hAnsi="Times New Roman"/>
                <w:b/>
                <w:color w:val="000000" w:themeColor="text1"/>
                <w:sz w:val="24"/>
                <w:szCs w:val="24"/>
              </w:rPr>
              <w:t>Informacje o placówce</w:t>
            </w:r>
            <w:r w:rsidRPr="00F81EC9">
              <w:rPr>
                <w:rStyle w:val="RozdziaZnak"/>
                <w:rFonts w:ascii="Times New Roman" w:hAnsi="Times New Roman"/>
                <w:color w:val="000000" w:themeColor="text1"/>
                <w:sz w:val="24"/>
                <w:szCs w:val="24"/>
              </w:rPr>
              <w:t xml:space="preserve"> </w:t>
            </w:r>
          </w:p>
        </w:tc>
        <w:tc>
          <w:tcPr>
            <w:tcW w:w="738" w:type="dxa"/>
            <w:vAlign w:val="center"/>
          </w:tcPr>
          <w:p w:rsidR="00170AAF" w:rsidRPr="00F81EC9" w:rsidRDefault="00170AAF" w:rsidP="00F97757">
            <w:pPr>
              <w:pStyle w:val="Nagwek2"/>
              <w:numPr>
                <w:ilvl w:val="0"/>
                <w:numId w:val="0"/>
              </w:numPr>
              <w:tabs>
                <w:tab w:val="left" w:pos="284"/>
                <w:tab w:val="left" w:leader="dot" w:pos="8460"/>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1. Informacje ogólne o szkole  </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s.7</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7065"/>
                <w:tab w:val="right" w:leader="dot" w:pos="9072"/>
              </w:tabs>
              <w:spacing w:line="360" w:lineRule="auto"/>
              <w:rPr>
                <w:color w:val="000000" w:themeColor="text1"/>
                <w:sz w:val="24"/>
                <w:szCs w:val="24"/>
              </w:rPr>
            </w:pPr>
            <w:r w:rsidRPr="00F81EC9">
              <w:rPr>
                <w:rStyle w:val="RozdziaZnak"/>
                <w:rFonts w:ascii="Times New Roman" w:hAnsi="Times New Roman"/>
                <w:color w:val="000000" w:themeColor="text1"/>
                <w:sz w:val="24"/>
                <w:szCs w:val="24"/>
              </w:rPr>
              <w:t>Rozdział 2. Misja szkoły i model absolwenta</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s.9</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II - Cele i zadania szkoły oraz sposoby ich realizacji</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1. </w:t>
            </w:r>
            <w:r w:rsidR="00170AAF" w:rsidRPr="00F81EC9">
              <w:rPr>
                <w:rStyle w:val="RozdziaZnak"/>
                <w:rFonts w:ascii="Times New Roman" w:hAnsi="Times New Roman"/>
                <w:color w:val="000000" w:themeColor="text1"/>
                <w:sz w:val="24"/>
                <w:szCs w:val="24"/>
              </w:rPr>
              <w:t>Cele i zadania szkoły</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s.11</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2. </w:t>
            </w:r>
            <w:r w:rsidR="00170AAF" w:rsidRPr="00F81EC9">
              <w:rPr>
                <w:b w:val="0"/>
                <w:color w:val="000000" w:themeColor="text1"/>
                <w:sz w:val="24"/>
                <w:szCs w:val="24"/>
              </w:rPr>
              <w:t>Sposoby realizacji zadań szkoły</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s.17</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3. </w:t>
            </w:r>
            <w:r w:rsidR="00170AAF" w:rsidRPr="00F81EC9">
              <w:rPr>
                <w:b w:val="0"/>
                <w:color w:val="000000" w:themeColor="text1"/>
                <w:sz w:val="24"/>
                <w:szCs w:val="24"/>
              </w:rPr>
              <w:t>Organizacja pomocy psychologiczno-pedagogicznej</w:t>
            </w:r>
          </w:p>
        </w:tc>
        <w:tc>
          <w:tcPr>
            <w:tcW w:w="738" w:type="dxa"/>
            <w:vAlign w:val="center"/>
          </w:tcPr>
          <w:p w:rsidR="00170AAF" w:rsidRPr="00F81EC9" w:rsidRDefault="00E430E2"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s.27</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4.</w:t>
            </w:r>
            <w:r w:rsidR="00170AAF" w:rsidRPr="00F81EC9">
              <w:rPr>
                <w:b w:val="0"/>
                <w:color w:val="000000" w:themeColor="text1"/>
                <w:sz w:val="24"/>
                <w:szCs w:val="24"/>
              </w:rPr>
              <w:t xml:space="preserve"> Organizacja nauczania i zajęć rewalidacyjnych uczniom niepełnosprawnym</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s.41</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5. </w:t>
            </w:r>
            <w:r w:rsidR="00170AAF" w:rsidRPr="00F81EC9">
              <w:rPr>
                <w:b w:val="0"/>
                <w:color w:val="000000" w:themeColor="text1"/>
                <w:sz w:val="24"/>
                <w:szCs w:val="24"/>
              </w:rPr>
              <w:t>Nauczanie indywidualne</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s.42</w:t>
            </w:r>
          </w:p>
        </w:tc>
      </w:tr>
      <w:tr w:rsidR="00170AAF" w:rsidRPr="007F65EF"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 xml:space="preserve">Rozdział 6. </w:t>
            </w:r>
            <w:r w:rsidR="00170AAF" w:rsidRPr="00F81EC9">
              <w:rPr>
                <w:b w:val="0"/>
                <w:color w:val="000000" w:themeColor="text1"/>
                <w:sz w:val="24"/>
                <w:szCs w:val="24"/>
              </w:rPr>
              <w:t>Indywidualny tok nauki, indywidualny program nauki</w:t>
            </w:r>
          </w:p>
        </w:tc>
        <w:tc>
          <w:tcPr>
            <w:tcW w:w="738" w:type="dxa"/>
            <w:vAlign w:val="center"/>
          </w:tcPr>
          <w:p w:rsidR="00170AAF" w:rsidRPr="00F81EC9" w:rsidRDefault="00917D0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s.44</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III - Organizacja pracy szkoły</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b w:val="0"/>
                <w:bCs/>
                <w:color w:val="000000" w:themeColor="text1"/>
                <w:sz w:val="24"/>
                <w:szCs w:val="24"/>
              </w:rPr>
              <w:t>Rozdział 1. Organy szkoły i ich kompetencje</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bCs/>
                <w:color w:val="000000" w:themeColor="text1"/>
                <w:sz w:val="24"/>
                <w:szCs w:val="24"/>
              </w:rPr>
            </w:pPr>
            <w:r>
              <w:rPr>
                <w:bCs/>
                <w:color w:val="000000" w:themeColor="text1"/>
                <w:sz w:val="24"/>
                <w:szCs w:val="24"/>
              </w:rPr>
              <w:t>s.47</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Wykaz organów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Dyrektor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Rada Pedagogiczna</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Rada Rodziców</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Samorząd uczniowski</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Zasady współpracy organów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ind w:left="1134"/>
              <w:rPr>
                <w:b w:val="0"/>
                <w:bCs/>
                <w:color w:val="000000" w:themeColor="text1"/>
                <w:sz w:val="24"/>
                <w:szCs w:val="24"/>
              </w:rPr>
            </w:pPr>
            <w:r w:rsidRPr="00F81EC9">
              <w:rPr>
                <w:b w:val="0"/>
                <w:color w:val="000000" w:themeColor="text1"/>
                <w:sz w:val="24"/>
                <w:szCs w:val="24"/>
              </w:rPr>
              <w:t>Rozstrzyganie sporów pomiędzy organami Szkoły</w:t>
            </w:r>
          </w:p>
        </w:tc>
        <w:tc>
          <w:tcPr>
            <w:tcW w:w="738" w:type="dxa"/>
            <w:vAlign w:val="center"/>
          </w:tcPr>
          <w:p w:rsidR="00170AAF" w:rsidRPr="00F81EC9" w:rsidRDefault="00170AAF" w:rsidP="00F97757">
            <w:pPr>
              <w:pStyle w:val="Nagwek2"/>
              <w:numPr>
                <w:ilvl w:val="0"/>
                <w:numId w:val="0"/>
              </w:numPr>
              <w:tabs>
                <w:tab w:val="right" w:leader="dot" w:pos="9072"/>
              </w:tabs>
              <w:spacing w:line="360" w:lineRule="auto"/>
              <w:ind w:left="1134"/>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2. Organizacja nauczania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s.64</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Formy działalności dydaktyczno-wychowawczej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val="401"/>
          <w:jc w:val="center"/>
        </w:trPr>
        <w:tc>
          <w:tcPr>
            <w:tcW w:w="8604" w:type="dxa"/>
            <w:vAlign w:val="center"/>
          </w:tcPr>
          <w:p w:rsidR="00170AAF" w:rsidRPr="00F81EC9" w:rsidRDefault="00170AAF" w:rsidP="00F97757">
            <w:pPr>
              <w:tabs>
                <w:tab w:val="right" w:leader="dot" w:pos="9072"/>
              </w:tabs>
              <w:ind w:left="1134"/>
              <w:rPr>
                <w:color w:val="000000" w:themeColor="text1"/>
                <w:sz w:val="24"/>
                <w:szCs w:val="24"/>
              </w:rPr>
            </w:pPr>
            <w:r w:rsidRPr="00F81EC9">
              <w:rPr>
                <w:color w:val="000000" w:themeColor="text1"/>
                <w:sz w:val="24"/>
                <w:szCs w:val="24"/>
              </w:rPr>
              <w:t xml:space="preserve">Zasady podziału na grupy i tworzenie struktur </w:t>
            </w:r>
            <w:proofErr w:type="spellStart"/>
            <w:r w:rsidRPr="00F81EC9">
              <w:rPr>
                <w:color w:val="000000" w:themeColor="text1"/>
                <w:sz w:val="24"/>
                <w:szCs w:val="24"/>
              </w:rPr>
              <w:t>międzyoddziałowych</w:t>
            </w:r>
            <w:proofErr w:type="spellEnd"/>
            <w:r w:rsidRPr="00F81EC9">
              <w:rPr>
                <w:color w:val="000000" w:themeColor="text1"/>
                <w:sz w:val="24"/>
                <w:szCs w:val="24"/>
              </w:rPr>
              <w:t xml:space="preserve"> i </w:t>
            </w:r>
            <w:proofErr w:type="spellStart"/>
            <w:r w:rsidRPr="00F81EC9">
              <w:rPr>
                <w:color w:val="000000" w:themeColor="text1"/>
                <w:sz w:val="24"/>
                <w:szCs w:val="24"/>
              </w:rPr>
              <w:t>międzyklasowych</w:t>
            </w:r>
            <w:proofErr w:type="spellEnd"/>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Organizacja nauczania religii/etyki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3. Dokumentowanie przebiegu nauczania, wychowania i opieki</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s.68</w:t>
            </w: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 xml:space="preserve">Rozdział 4. Organizacja wychowania i opieki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s.68</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Szkolny system wychowania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Współpraca z rodzicami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Pomoc materialna uczniom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Współpraca z poradnią psychologiczno-pedagogiczną</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84"/>
                <w:tab w:val="right" w:leader="dot" w:pos="9072"/>
              </w:tabs>
              <w:spacing w:line="360" w:lineRule="auto"/>
              <w:rPr>
                <w:b w:val="0"/>
                <w:bCs/>
                <w:color w:val="000000" w:themeColor="text1"/>
                <w:sz w:val="24"/>
                <w:szCs w:val="24"/>
              </w:rPr>
            </w:pPr>
            <w:r w:rsidRPr="00F81EC9">
              <w:rPr>
                <w:color w:val="000000" w:themeColor="text1"/>
                <w:sz w:val="24"/>
                <w:szCs w:val="24"/>
              </w:rPr>
              <w:t>Dział IV Organizacja szkoły</w:t>
            </w:r>
          </w:p>
        </w:tc>
        <w:tc>
          <w:tcPr>
            <w:tcW w:w="738" w:type="dxa"/>
            <w:vAlign w:val="center"/>
          </w:tcPr>
          <w:p w:rsidR="00170AAF" w:rsidRPr="00F81EC9" w:rsidRDefault="00170AAF" w:rsidP="00F97757">
            <w:pPr>
              <w:pStyle w:val="Nagwek2"/>
              <w:numPr>
                <w:ilvl w:val="0"/>
                <w:numId w:val="0"/>
              </w:numPr>
              <w:tabs>
                <w:tab w:val="left" w:pos="284"/>
                <w:tab w:val="right" w:leader="dot" w:pos="9072"/>
              </w:tabs>
              <w:spacing w:line="360" w:lineRule="auto"/>
              <w:jc w:val="right"/>
              <w:rPr>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b w:val="0"/>
                <w:color w:val="000000" w:themeColor="text1"/>
                <w:sz w:val="24"/>
                <w:szCs w:val="24"/>
              </w:rPr>
              <w:t xml:space="preserve">Rozdział 1. Organizacja szkoły </w:t>
            </w:r>
          </w:p>
        </w:tc>
        <w:tc>
          <w:tcPr>
            <w:tcW w:w="738" w:type="dxa"/>
            <w:vAlign w:val="center"/>
          </w:tcPr>
          <w:p w:rsidR="00170AAF" w:rsidRPr="00F81EC9" w:rsidRDefault="00917D07" w:rsidP="00F97757">
            <w:pPr>
              <w:pStyle w:val="Nagwek2"/>
              <w:numPr>
                <w:ilvl w:val="0"/>
                <w:numId w:val="0"/>
              </w:numPr>
              <w:tabs>
                <w:tab w:val="left" w:pos="2340"/>
                <w:tab w:val="right" w:leader="dot" w:pos="9072"/>
              </w:tabs>
              <w:spacing w:line="360" w:lineRule="auto"/>
              <w:jc w:val="right"/>
              <w:rPr>
                <w:color w:val="000000" w:themeColor="text1"/>
                <w:sz w:val="24"/>
                <w:szCs w:val="24"/>
              </w:rPr>
            </w:pPr>
            <w:r>
              <w:rPr>
                <w:color w:val="000000" w:themeColor="text1"/>
                <w:sz w:val="24"/>
                <w:szCs w:val="24"/>
              </w:rPr>
              <w:t>s.72</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Baza szkoły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Działalność innowacyjna i eksperymentalna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Organizacja zajęć wyjazdowych</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lastRenderedPageBreak/>
              <w:t>Praktyki studenckie</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Biblioteka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Regulamin biblioteki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Zespoły nauczycielskie</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Wicedyrektor</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Dział V Pracownicy szkoły</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Nauczyciele i inni pracownicy szkoły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s.84</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nauczycieli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wychowawców klas</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Zadania nauczycieli w zakresie zapewniania bezpieczeństwa uczniom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Pracownicy samorządowi</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Zakres obowiązków wicedyrektora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Dział VI Uczniowie szkoły</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Obowiązek szkolny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s.94</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2.  Zasady rekrutacji</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s.95</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3.  Prawa i obowiązki członka społeczności szkolnej</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s.101</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4.  Prawa i obowiązki uczniów</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s.102</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5.  Nagrody i kary</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s.105</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right" w:leader="dot" w:pos="9072"/>
              </w:tabs>
              <w:spacing w:line="360" w:lineRule="auto"/>
              <w:rPr>
                <w:b w:val="0"/>
                <w:color w:val="000000" w:themeColor="text1"/>
                <w:sz w:val="24"/>
                <w:szCs w:val="24"/>
              </w:rPr>
            </w:pPr>
            <w:r w:rsidRPr="00F81EC9">
              <w:rPr>
                <w:b w:val="0"/>
                <w:color w:val="000000" w:themeColor="text1"/>
                <w:sz w:val="24"/>
                <w:szCs w:val="24"/>
              </w:rPr>
              <w:t>Rozdział 6.  Zasady zwalniania i usprawiedliwiania nieobecności</w:t>
            </w:r>
          </w:p>
        </w:tc>
        <w:tc>
          <w:tcPr>
            <w:tcW w:w="738" w:type="dxa"/>
            <w:vAlign w:val="center"/>
          </w:tcPr>
          <w:p w:rsidR="00170AAF" w:rsidRPr="00F81EC9" w:rsidRDefault="00F97757" w:rsidP="00F97757">
            <w:pPr>
              <w:pStyle w:val="Nagwek2"/>
              <w:numPr>
                <w:ilvl w:val="0"/>
                <w:numId w:val="0"/>
              </w:numPr>
              <w:tabs>
                <w:tab w:val="right" w:leader="dot" w:pos="9072"/>
              </w:tabs>
              <w:spacing w:line="360" w:lineRule="auto"/>
              <w:jc w:val="right"/>
              <w:rPr>
                <w:color w:val="000000" w:themeColor="text1"/>
                <w:sz w:val="24"/>
                <w:szCs w:val="24"/>
              </w:rPr>
            </w:pPr>
            <w:r>
              <w:rPr>
                <w:color w:val="000000" w:themeColor="text1"/>
                <w:sz w:val="24"/>
                <w:szCs w:val="24"/>
              </w:rPr>
              <w:t>s.109</w:t>
            </w:r>
          </w:p>
        </w:tc>
      </w:tr>
      <w:tr w:rsidR="00170AAF" w:rsidRPr="000D704C"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sidRPr="00F81EC9">
              <w:rPr>
                <w:rStyle w:val="RozdziaZnak"/>
                <w:rFonts w:ascii="Times New Roman" w:hAnsi="Times New Roman"/>
                <w:b/>
                <w:color w:val="000000" w:themeColor="text1"/>
                <w:sz w:val="24"/>
                <w:szCs w:val="24"/>
              </w:rPr>
              <w:t xml:space="preserve">Dział VII Wewnątrzszkolne zasady oceniania </w:t>
            </w:r>
          </w:p>
        </w:tc>
        <w:tc>
          <w:tcPr>
            <w:tcW w:w="738" w:type="dxa"/>
            <w:vAlign w:val="center"/>
          </w:tcPr>
          <w:p w:rsidR="00170AAF" w:rsidRPr="00F81EC9" w:rsidRDefault="00170AAF"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1. Ogólne zasady oceniania</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s.112</w:t>
            </w: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Tryb oceniania i skala ocen</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Klasyfikacja śródroczna i roczna w szkole dziennej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Tryb i warunki uzyskiwania oceny wyższej</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klasyfikacyjny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poprawkowy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Sprawdzian wiadomości i umiejętności w trybie odwoławczym</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Ocena zachowania</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Projekt gimnazjalny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tabs>
                <w:tab w:val="right" w:leader="dot" w:pos="9072"/>
              </w:tabs>
              <w:spacing w:line="360" w:lineRule="auto"/>
              <w:ind w:left="1134"/>
              <w:rPr>
                <w:color w:val="000000" w:themeColor="text1"/>
                <w:sz w:val="24"/>
                <w:szCs w:val="24"/>
              </w:rPr>
            </w:pPr>
            <w:r w:rsidRPr="00F81EC9">
              <w:rPr>
                <w:color w:val="000000" w:themeColor="text1"/>
                <w:sz w:val="24"/>
                <w:szCs w:val="24"/>
              </w:rPr>
              <w:t>Egzamin gimnazjalny</w:t>
            </w:r>
          </w:p>
        </w:tc>
        <w:tc>
          <w:tcPr>
            <w:tcW w:w="738" w:type="dxa"/>
            <w:vAlign w:val="center"/>
          </w:tcPr>
          <w:p w:rsidR="00170AAF" w:rsidRPr="00F81EC9" w:rsidRDefault="00170AAF" w:rsidP="00F97757">
            <w:pPr>
              <w:tabs>
                <w:tab w:val="right" w:leader="dot" w:pos="9072"/>
              </w:tabs>
              <w:spacing w:line="360" w:lineRule="auto"/>
              <w:ind w:left="1134"/>
              <w:jc w:val="right"/>
              <w:rPr>
                <w:b/>
                <w:color w:val="000000" w:themeColor="text1"/>
                <w:sz w:val="24"/>
                <w:szCs w:val="24"/>
              </w:rPr>
            </w:pPr>
          </w:p>
        </w:tc>
      </w:tr>
      <w:tr w:rsidR="00170AAF" w:rsidRPr="007F65EF" w:rsidTr="00BD2DF5">
        <w:trPr>
          <w:trHeight w:hRule="exact" w:val="401"/>
          <w:jc w:val="center"/>
        </w:trPr>
        <w:tc>
          <w:tcPr>
            <w:tcW w:w="8604" w:type="dxa"/>
            <w:vAlign w:val="center"/>
          </w:tcPr>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color w:val="000000" w:themeColor="text1"/>
                <w:sz w:val="24"/>
                <w:szCs w:val="24"/>
              </w:rPr>
            </w:pPr>
            <w:r w:rsidRPr="00F81EC9">
              <w:rPr>
                <w:rStyle w:val="RozdziaZnak"/>
                <w:rFonts w:ascii="Times New Roman" w:hAnsi="Times New Roman"/>
                <w:color w:val="000000" w:themeColor="text1"/>
                <w:sz w:val="24"/>
                <w:szCs w:val="24"/>
              </w:rPr>
              <w:t>Rozdział 2. Promowanie i ukończenie szkoły</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s.145</w:t>
            </w:r>
          </w:p>
        </w:tc>
      </w:tr>
      <w:tr w:rsidR="00170AAF" w:rsidRPr="000D704C" w:rsidTr="00BD2DF5">
        <w:trPr>
          <w:trHeight w:hRule="exact" w:val="401"/>
          <w:jc w:val="center"/>
        </w:trPr>
        <w:tc>
          <w:tcPr>
            <w:tcW w:w="8604" w:type="dxa"/>
            <w:vAlign w:val="center"/>
          </w:tcPr>
          <w:p w:rsidR="004C79A4" w:rsidRDefault="004C79A4" w:rsidP="00F97757">
            <w:pPr>
              <w:pStyle w:val="Nagwek2"/>
              <w:numPr>
                <w:ilvl w:val="0"/>
                <w:numId w:val="0"/>
              </w:numPr>
              <w:tabs>
                <w:tab w:val="left" w:pos="2340"/>
                <w:tab w:val="right" w:leader="dot" w:pos="9072"/>
              </w:tabs>
              <w:spacing w:line="360" w:lineRule="auto"/>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Dzi</w:t>
            </w:r>
            <w:r w:rsidR="00F97757">
              <w:rPr>
                <w:rStyle w:val="RozdziaZnak"/>
                <w:rFonts w:ascii="Times New Roman" w:hAnsi="Times New Roman"/>
                <w:b/>
                <w:color w:val="000000" w:themeColor="text1"/>
                <w:sz w:val="24"/>
                <w:szCs w:val="24"/>
              </w:rPr>
              <w:t>ał VIII Warunki bezpiecznego pobytu uczniów w szkole.</w:t>
            </w:r>
          </w:p>
          <w:p w:rsidR="00170AAF" w:rsidRPr="00F81EC9" w:rsidRDefault="00170AAF" w:rsidP="00F97757">
            <w:pPr>
              <w:pStyle w:val="Nagwek2"/>
              <w:numPr>
                <w:ilvl w:val="0"/>
                <w:numId w:val="0"/>
              </w:numPr>
              <w:tabs>
                <w:tab w:val="left" w:pos="2340"/>
                <w:tab w:val="right" w:leader="dot" w:pos="9072"/>
              </w:tabs>
              <w:spacing w:line="360" w:lineRule="auto"/>
              <w:rPr>
                <w:rStyle w:val="RozdziaZnak"/>
                <w:rFonts w:ascii="Times New Roman" w:hAnsi="Times New Roman"/>
                <w:b/>
                <w:bCs w:val="0"/>
                <w:color w:val="000000" w:themeColor="text1"/>
                <w:sz w:val="24"/>
                <w:szCs w:val="24"/>
              </w:rPr>
            </w:pPr>
            <w:r w:rsidRPr="00F81EC9">
              <w:rPr>
                <w:rStyle w:val="RozdziaZnak"/>
                <w:rFonts w:ascii="Times New Roman" w:hAnsi="Times New Roman"/>
                <w:b/>
                <w:color w:val="000000" w:themeColor="text1"/>
                <w:sz w:val="24"/>
                <w:szCs w:val="24"/>
              </w:rPr>
              <w:t>Dział VIII Warunki bezpiecznego pobytu ucznia w szkole</w:t>
            </w:r>
          </w:p>
        </w:tc>
        <w:tc>
          <w:tcPr>
            <w:tcW w:w="738" w:type="dxa"/>
            <w:vAlign w:val="center"/>
          </w:tcPr>
          <w:p w:rsidR="00170AAF" w:rsidRPr="00F81EC9"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Pr>
                <w:rStyle w:val="RozdziaZnak"/>
                <w:rFonts w:ascii="Times New Roman" w:hAnsi="Times New Roman"/>
                <w:b/>
                <w:color w:val="000000" w:themeColor="text1"/>
                <w:sz w:val="24"/>
                <w:szCs w:val="24"/>
              </w:rPr>
              <w:t>s.159</w:t>
            </w:r>
          </w:p>
        </w:tc>
      </w:tr>
      <w:tr w:rsidR="00170AAF" w:rsidRPr="000D704C" w:rsidTr="00BD2DF5">
        <w:trPr>
          <w:trHeight w:hRule="exact" w:val="401"/>
          <w:jc w:val="center"/>
        </w:trPr>
        <w:tc>
          <w:tcPr>
            <w:tcW w:w="8604" w:type="dxa"/>
            <w:vAlign w:val="center"/>
          </w:tcPr>
          <w:p w:rsidR="00170AAF" w:rsidRPr="00F81EC9" w:rsidRDefault="00F81EC9" w:rsidP="00F97757">
            <w:pPr>
              <w:pStyle w:val="Nagwek2"/>
              <w:numPr>
                <w:ilvl w:val="0"/>
                <w:numId w:val="0"/>
              </w:numPr>
              <w:tabs>
                <w:tab w:val="left" w:pos="2340"/>
                <w:tab w:val="right" w:leader="dot" w:pos="9072"/>
              </w:tabs>
              <w:spacing w:line="360" w:lineRule="auto"/>
              <w:rPr>
                <w:b w:val="0"/>
                <w:bCs/>
                <w:color w:val="000000" w:themeColor="text1"/>
                <w:sz w:val="24"/>
                <w:szCs w:val="24"/>
              </w:rPr>
            </w:pPr>
            <w:r w:rsidRPr="00F81EC9">
              <w:rPr>
                <w:rStyle w:val="RozdziaZnak"/>
                <w:rFonts w:ascii="Times New Roman" w:hAnsi="Times New Roman"/>
                <w:b/>
                <w:color w:val="000000" w:themeColor="text1"/>
                <w:sz w:val="24"/>
                <w:szCs w:val="24"/>
              </w:rPr>
              <w:t xml:space="preserve">Dział IX </w:t>
            </w:r>
            <w:r w:rsidR="00F97757">
              <w:rPr>
                <w:rStyle w:val="RozdziaZnak"/>
                <w:rFonts w:ascii="Times New Roman" w:hAnsi="Times New Roman"/>
                <w:b/>
                <w:color w:val="000000" w:themeColor="text1"/>
                <w:sz w:val="24"/>
                <w:szCs w:val="24"/>
              </w:rPr>
              <w:t>Ceremoniał gimnazjum.</w:t>
            </w:r>
          </w:p>
        </w:tc>
        <w:tc>
          <w:tcPr>
            <w:tcW w:w="738" w:type="dxa"/>
            <w:vAlign w:val="center"/>
          </w:tcPr>
          <w:p w:rsidR="00170AAF" w:rsidRPr="00F97757" w:rsidRDefault="00F97757" w:rsidP="00F97757">
            <w:pPr>
              <w:pStyle w:val="Nagwek2"/>
              <w:numPr>
                <w:ilvl w:val="0"/>
                <w:numId w:val="0"/>
              </w:numPr>
              <w:tabs>
                <w:tab w:val="left" w:pos="2340"/>
                <w:tab w:val="right" w:leader="dot" w:pos="9072"/>
              </w:tabs>
              <w:spacing w:line="360" w:lineRule="auto"/>
              <w:jc w:val="right"/>
              <w:rPr>
                <w:rStyle w:val="RozdziaZnak"/>
                <w:rFonts w:ascii="Times New Roman" w:hAnsi="Times New Roman"/>
                <w:b/>
                <w:color w:val="000000" w:themeColor="text1"/>
                <w:sz w:val="24"/>
                <w:szCs w:val="24"/>
              </w:rPr>
            </w:pPr>
            <w:r w:rsidRPr="00F97757">
              <w:rPr>
                <w:rStyle w:val="RozdziaZnak"/>
                <w:rFonts w:ascii="Times New Roman" w:hAnsi="Times New Roman"/>
                <w:b/>
                <w:color w:val="000000" w:themeColor="text1"/>
                <w:sz w:val="24"/>
                <w:szCs w:val="24"/>
              </w:rPr>
              <w:t>s.164</w:t>
            </w:r>
          </w:p>
        </w:tc>
      </w:tr>
      <w:tr w:rsidR="00F97757" w:rsidTr="00BD2DF5">
        <w:tblPrEx>
          <w:tblCellMar>
            <w:left w:w="70" w:type="dxa"/>
            <w:right w:w="70" w:type="dxa"/>
          </w:tblCellMar>
          <w:tblLook w:val="0000"/>
        </w:tblPrEx>
        <w:trPr>
          <w:trHeight w:val="219"/>
          <w:jc w:val="center"/>
        </w:trPr>
        <w:tc>
          <w:tcPr>
            <w:tcW w:w="8604" w:type="dxa"/>
          </w:tcPr>
          <w:p w:rsidR="00F97757" w:rsidRPr="00F97757" w:rsidRDefault="00F97757" w:rsidP="00F97757">
            <w:pPr>
              <w:pStyle w:val="Nagwek7"/>
              <w:spacing w:line="360" w:lineRule="auto"/>
              <w:jc w:val="left"/>
              <w:rPr>
                <w:sz w:val="24"/>
              </w:rPr>
            </w:pPr>
            <w:r w:rsidRPr="00F97757">
              <w:rPr>
                <w:sz w:val="24"/>
              </w:rPr>
              <w:t>Dział X Przepisy końcowe i przejściowe</w:t>
            </w:r>
          </w:p>
        </w:tc>
        <w:tc>
          <w:tcPr>
            <w:tcW w:w="738" w:type="dxa"/>
          </w:tcPr>
          <w:p w:rsidR="00F97757" w:rsidRPr="00F97757" w:rsidRDefault="00F97757" w:rsidP="00F97757">
            <w:pPr>
              <w:pStyle w:val="Nagwek7"/>
              <w:spacing w:line="360" w:lineRule="auto"/>
              <w:rPr>
                <w:sz w:val="24"/>
              </w:rPr>
            </w:pPr>
            <w:r w:rsidRPr="00F97757">
              <w:rPr>
                <w:sz w:val="24"/>
              </w:rPr>
              <w:t>s.165</w:t>
            </w:r>
          </w:p>
        </w:tc>
      </w:tr>
    </w:tbl>
    <w:p w:rsidR="00A539E1" w:rsidRDefault="00A539E1">
      <w:r>
        <w:br w:type="page"/>
      </w:r>
    </w:p>
    <w:p w:rsidR="00DE09AA" w:rsidRPr="007F65EF" w:rsidRDefault="00D01598" w:rsidP="001B0B02">
      <w:pPr>
        <w:pStyle w:val="Nagwek7"/>
        <w:spacing w:line="360" w:lineRule="auto"/>
      </w:pPr>
      <w:r w:rsidRPr="007F65EF">
        <w:lastRenderedPageBreak/>
        <w:t>DZIAŁ I</w:t>
      </w:r>
    </w:p>
    <w:p w:rsidR="00DE09AA" w:rsidRPr="007F65EF" w:rsidRDefault="00D27A7F" w:rsidP="001B0B02">
      <w:pPr>
        <w:pStyle w:val="Nagwek7"/>
        <w:spacing w:line="360" w:lineRule="auto"/>
      </w:pPr>
      <w:r w:rsidRPr="007F65EF">
        <w:t>Rozdział 1</w:t>
      </w:r>
    </w:p>
    <w:p w:rsidR="00DE09AA" w:rsidRPr="007F65EF" w:rsidRDefault="005A3A6F" w:rsidP="001B0B02">
      <w:pPr>
        <w:pStyle w:val="Nagwek7"/>
        <w:spacing w:line="360" w:lineRule="auto"/>
      </w:pPr>
      <w:r w:rsidRPr="007F65EF">
        <w:t>POSTANOWIENIA OGÓLNE</w:t>
      </w:r>
    </w:p>
    <w:p w:rsidR="00DE09AA" w:rsidRPr="007F65EF" w:rsidRDefault="00DE09AA" w:rsidP="001B0B02">
      <w:pPr>
        <w:spacing w:line="360" w:lineRule="auto"/>
        <w:rPr>
          <w:b/>
          <w:color w:val="000000" w:themeColor="text1"/>
          <w:sz w:val="24"/>
          <w:szCs w:val="24"/>
        </w:rPr>
      </w:pPr>
    </w:p>
    <w:p w:rsidR="00DE09AA" w:rsidRPr="007F65EF" w:rsidRDefault="00D53DB0" w:rsidP="00D01598">
      <w:pPr>
        <w:spacing w:line="360" w:lineRule="auto"/>
        <w:ind w:firstLine="426"/>
        <w:jc w:val="both"/>
        <w:rPr>
          <w:color w:val="000000" w:themeColor="text1"/>
          <w:sz w:val="24"/>
          <w:szCs w:val="24"/>
        </w:rPr>
      </w:pPr>
      <w:r>
        <w:rPr>
          <w:b/>
          <w:color w:val="000000" w:themeColor="text1"/>
          <w:sz w:val="24"/>
          <w:szCs w:val="24"/>
        </w:rPr>
        <w:t>§ </w:t>
      </w:r>
      <w:r w:rsidR="009C5F9B" w:rsidRPr="007F65EF">
        <w:rPr>
          <w:b/>
          <w:color w:val="000000" w:themeColor="text1"/>
          <w:sz w:val="24"/>
          <w:szCs w:val="24"/>
        </w:rPr>
        <w:t>1.</w:t>
      </w:r>
      <w:r w:rsidR="00DE09AA" w:rsidRPr="007F65EF">
        <w:rPr>
          <w:b/>
          <w:color w:val="000000" w:themeColor="text1"/>
          <w:sz w:val="24"/>
          <w:szCs w:val="24"/>
        </w:rPr>
        <w:t>1</w:t>
      </w:r>
      <w:r w:rsidR="00910E74">
        <w:rPr>
          <w:color w:val="000000" w:themeColor="text1"/>
          <w:sz w:val="24"/>
          <w:szCs w:val="24"/>
        </w:rPr>
        <w:t> </w:t>
      </w:r>
      <w:r w:rsidR="00B36786">
        <w:rPr>
          <w:color w:val="000000" w:themeColor="text1"/>
          <w:sz w:val="24"/>
          <w:szCs w:val="24"/>
        </w:rPr>
        <w:t>Nazwa szkoły: Gimnazjum nr 47 – sportowe im. Janusza Kusocińskiego, co dalej nazywane będzie szkołą. Szkoła wchodzi w skład Zespołu Szkół Ogólnokształcących Sportowych nr 1 w Krakowie, zwanego dalej Zespołem. Jest placówką publiczną:</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prowadzi bezpłatne nauczanie i wychowanie w zakr</w:t>
      </w:r>
      <w:r w:rsidR="00173119" w:rsidRPr="007F65EF">
        <w:rPr>
          <w:bCs/>
          <w:color w:val="000000" w:themeColor="text1"/>
          <w:sz w:val="24"/>
          <w:szCs w:val="24"/>
        </w:rPr>
        <w:t>esie ramowych planów nauczania;</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przeprowadza rekrutację uczniów w oparciu o zasadę powszechnej dostępności;</w:t>
      </w:r>
    </w:p>
    <w:p w:rsidR="00DE09AA" w:rsidRPr="007F65EF" w:rsidRDefault="00DE09AA" w:rsidP="00D01598">
      <w:pPr>
        <w:numPr>
          <w:ilvl w:val="0"/>
          <w:numId w:val="6"/>
        </w:numPr>
        <w:spacing w:line="360" w:lineRule="auto"/>
        <w:ind w:left="0" w:firstLine="0"/>
        <w:jc w:val="both"/>
        <w:rPr>
          <w:bCs/>
          <w:color w:val="000000" w:themeColor="text1"/>
          <w:sz w:val="24"/>
          <w:szCs w:val="24"/>
        </w:rPr>
      </w:pPr>
      <w:r w:rsidRPr="007F65EF">
        <w:rPr>
          <w:bCs/>
          <w:color w:val="000000" w:themeColor="text1"/>
          <w:sz w:val="24"/>
          <w:szCs w:val="24"/>
        </w:rPr>
        <w:t>zatrudnia nauczycieli posiadających kwalifikacje określone w odrębnych przepisach;</w:t>
      </w:r>
    </w:p>
    <w:p w:rsidR="00DE09AA" w:rsidRPr="007F65EF" w:rsidRDefault="00DE09AA" w:rsidP="00D01598">
      <w:pPr>
        <w:numPr>
          <w:ilvl w:val="0"/>
          <w:numId w:val="6"/>
        </w:numPr>
        <w:spacing w:line="360" w:lineRule="auto"/>
        <w:ind w:left="0" w:firstLine="0"/>
        <w:jc w:val="both"/>
        <w:rPr>
          <w:bCs/>
          <w:i/>
          <w:color w:val="000000" w:themeColor="text1"/>
          <w:sz w:val="24"/>
          <w:szCs w:val="24"/>
        </w:rPr>
      </w:pPr>
      <w:r w:rsidRPr="007F65EF">
        <w:rPr>
          <w:bCs/>
          <w:color w:val="000000" w:themeColor="text1"/>
          <w:sz w:val="24"/>
          <w:szCs w:val="24"/>
        </w:rPr>
        <w:t>realizuje programy nauczania uwzględniające podstawę programową kształcenia ogólnego dla III etapu edukacyjnego;</w:t>
      </w:r>
    </w:p>
    <w:p w:rsidR="00DE09AA" w:rsidRPr="007F65EF" w:rsidRDefault="00DE09AA" w:rsidP="00D01598">
      <w:pPr>
        <w:numPr>
          <w:ilvl w:val="0"/>
          <w:numId w:val="6"/>
        </w:numPr>
        <w:spacing w:line="360" w:lineRule="auto"/>
        <w:ind w:left="0" w:firstLine="0"/>
        <w:jc w:val="both"/>
        <w:rPr>
          <w:bCs/>
          <w:i/>
          <w:color w:val="000000" w:themeColor="text1"/>
          <w:sz w:val="24"/>
          <w:szCs w:val="24"/>
        </w:rPr>
      </w:pPr>
      <w:r w:rsidRPr="007F65EF">
        <w:rPr>
          <w:bCs/>
          <w:color w:val="000000" w:themeColor="text1"/>
          <w:sz w:val="24"/>
          <w:szCs w:val="24"/>
        </w:rPr>
        <w:t>realizuje ustalone przez Ministra Oświaty zasady oceniania, klasyfikowania i promowania uczniów oraz przeprowadzania egzaminów i sprawdzianów.</w:t>
      </w:r>
    </w:p>
    <w:p w:rsidR="00DE09AA" w:rsidRPr="007F65EF" w:rsidRDefault="00DE09AA" w:rsidP="001B0B02">
      <w:pPr>
        <w:spacing w:line="360" w:lineRule="auto"/>
        <w:ind w:left="1259"/>
        <w:jc w:val="both"/>
        <w:rPr>
          <w:bCs/>
          <w:i/>
          <w:color w:val="000000" w:themeColor="text1"/>
          <w:sz w:val="24"/>
          <w:szCs w:val="24"/>
        </w:rPr>
      </w:pPr>
    </w:p>
    <w:p w:rsidR="00DE09AA" w:rsidRPr="007F65EF" w:rsidRDefault="00DE09AA"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Gimnazjum nr 47 - sportowe im. Janusza Kusocińskiego w Krakowie mieści się w</w:t>
      </w:r>
      <w:r w:rsidR="00250347">
        <w:rPr>
          <w:color w:val="000000" w:themeColor="text1"/>
          <w:sz w:val="24"/>
          <w:szCs w:val="24"/>
        </w:rPr>
        <w:t> </w:t>
      </w:r>
      <w:r w:rsidRPr="007F65EF">
        <w:rPr>
          <w:color w:val="000000" w:themeColor="text1"/>
          <w:sz w:val="24"/>
          <w:szCs w:val="24"/>
        </w:rPr>
        <w:t>budynku,</w:t>
      </w:r>
      <w:r w:rsidR="00173119" w:rsidRPr="007F65EF">
        <w:rPr>
          <w:color w:val="000000" w:themeColor="text1"/>
          <w:sz w:val="24"/>
          <w:szCs w:val="24"/>
        </w:rPr>
        <w:t xml:space="preserve"> </w:t>
      </w:r>
      <w:r w:rsidRPr="007F65EF">
        <w:rPr>
          <w:color w:val="000000" w:themeColor="text1"/>
          <w:sz w:val="24"/>
          <w:szCs w:val="24"/>
        </w:rPr>
        <w:t>w miejscowości Kraków położonym na os. Handlowym 4, kod - 31-935.</w:t>
      </w:r>
    </w:p>
    <w:p w:rsidR="00DE09AA" w:rsidRPr="007F65EF" w:rsidRDefault="00DE09AA" w:rsidP="00D01598">
      <w:pPr>
        <w:spacing w:line="360" w:lineRule="auto"/>
        <w:ind w:firstLine="426"/>
        <w:rPr>
          <w:color w:val="000000" w:themeColor="text1"/>
          <w:sz w:val="24"/>
          <w:szCs w:val="24"/>
        </w:rPr>
      </w:pPr>
    </w:p>
    <w:p w:rsidR="00DE09AA" w:rsidRDefault="00DE09AA"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 xml:space="preserve">Ilekroć w statucie mowa jest o „szkole” należy przez to </w:t>
      </w:r>
      <w:r w:rsidR="00584673" w:rsidRPr="007F65EF">
        <w:rPr>
          <w:color w:val="000000" w:themeColor="text1"/>
          <w:sz w:val="24"/>
          <w:szCs w:val="24"/>
        </w:rPr>
        <w:t xml:space="preserve">rozumieć </w:t>
      </w:r>
      <w:r w:rsidRPr="007F65EF">
        <w:rPr>
          <w:color w:val="000000" w:themeColor="text1"/>
          <w:sz w:val="24"/>
          <w:szCs w:val="24"/>
        </w:rPr>
        <w:t>Gimnazjum nr 47 - sportowe im.</w:t>
      </w:r>
      <w:r w:rsidR="008559A4" w:rsidRPr="007F65EF">
        <w:rPr>
          <w:color w:val="000000" w:themeColor="text1"/>
          <w:sz w:val="24"/>
          <w:szCs w:val="24"/>
        </w:rPr>
        <w:t> </w:t>
      </w:r>
      <w:r w:rsidRPr="007F65EF">
        <w:rPr>
          <w:color w:val="000000" w:themeColor="text1"/>
          <w:sz w:val="24"/>
          <w:szCs w:val="24"/>
        </w:rPr>
        <w:t>Janusza Kusocińskiego w Krakowie.</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jest jednostką finansów publicznych i prowadzi gospodarkę finansową według zasad określonych w odrębnych przepisach</w:t>
      </w:r>
      <w:r>
        <w:rPr>
          <w:color w:val="000000" w:themeColor="text1"/>
          <w:sz w:val="24"/>
          <w:szCs w:val="24"/>
        </w:rPr>
        <w:t>.</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Nazwa gimnazjum używana jest w pełnym brzmieniu – Gimnazjum nr 47 - sportowe im. Janusza Kusocińskiego w Krakowie</w:t>
      </w:r>
      <w:r>
        <w:rPr>
          <w:color w:val="000000" w:themeColor="text1"/>
          <w:sz w:val="24"/>
          <w:szCs w:val="24"/>
        </w:rPr>
        <w:t>.</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Organem prowadzącym gimnazjum jest Gmina Kraków.</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Organem nadzorującym szkołę jest Małopolski Kurator Oświaty.</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prowadzi wyłącznie oddziały sportowe ze zwiększoną liczbą godzin wychowania fizycznego o profilu lekkoatletycznym i piłki ręcznej.</w:t>
      </w:r>
    </w:p>
    <w:p w:rsidR="00095DD3" w:rsidRDefault="00095DD3" w:rsidP="00095DD3">
      <w:pPr>
        <w:pStyle w:val="Akapitzlist"/>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Cykl kształcenia w gimnazjum trwa 3 lata</w:t>
      </w:r>
      <w:r>
        <w:rPr>
          <w:color w:val="000000" w:themeColor="text1"/>
          <w:sz w:val="24"/>
          <w:szCs w:val="24"/>
        </w:rPr>
        <w:t>.</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Zajęcia w placówce prowadzone są na jedną zmianę.</w:t>
      </w:r>
    </w:p>
    <w:p w:rsidR="00095DD3" w:rsidRDefault="00095DD3" w:rsidP="00D01598">
      <w:pPr>
        <w:pStyle w:val="Akapitzlist"/>
        <w:ind w:firstLine="426"/>
        <w:rPr>
          <w:color w:val="000000" w:themeColor="text1"/>
          <w:sz w:val="24"/>
          <w:szCs w:val="24"/>
        </w:rPr>
      </w:pPr>
    </w:p>
    <w:p w:rsidR="00095DD3" w:rsidRDefault="00095DD3" w:rsidP="00D01598">
      <w:pPr>
        <w:numPr>
          <w:ilvl w:val="0"/>
          <w:numId w:val="5"/>
        </w:numPr>
        <w:tabs>
          <w:tab w:val="left" w:pos="567"/>
        </w:tabs>
        <w:spacing w:line="360" w:lineRule="auto"/>
        <w:ind w:left="0" w:firstLine="426"/>
        <w:jc w:val="both"/>
        <w:rPr>
          <w:color w:val="000000" w:themeColor="text1"/>
          <w:sz w:val="24"/>
          <w:szCs w:val="24"/>
        </w:rPr>
      </w:pPr>
      <w:r w:rsidRPr="007F65EF">
        <w:rPr>
          <w:color w:val="000000" w:themeColor="text1"/>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Pr>
          <w:color w:val="000000" w:themeColor="text1"/>
          <w:sz w:val="24"/>
          <w:szCs w:val="24"/>
        </w:rPr>
        <w:t>.</w:t>
      </w:r>
    </w:p>
    <w:p w:rsidR="00DE09AA" w:rsidRPr="007F65EF" w:rsidRDefault="00DE09AA" w:rsidP="001B0B02">
      <w:pPr>
        <w:spacing w:line="360" w:lineRule="auto"/>
        <w:jc w:val="both"/>
        <w:rPr>
          <w:color w:val="000000" w:themeColor="text1"/>
          <w:sz w:val="24"/>
          <w:szCs w:val="24"/>
        </w:rPr>
      </w:pPr>
    </w:p>
    <w:p w:rsidR="00DE09AA" w:rsidRPr="007F65EF" w:rsidRDefault="00D53DB0" w:rsidP="00D01598">
      <w:pPr>
        <w:spacing w:line="360" w:lineRule="auto"/>
        <w:ind w:firstLine="426"/>
        <w:jc w:val="both"/>
        <w:rPr>
          <w:color w:val="000000" w:themeColor="text1"/>
          <w:sz w:val="24"/>
          <w:szCs w:val="24"/>
        </w:rPr>
      </w:pPr>
      <w:r>
        <w:rPr>
          <w:b/>
          <w:color w:val="000000" w:themeColor="text1"/>
          <w:sz w:val="24"/>
          <w:szCs w:val="24"/>
        </w:rPr>
        <w:t>§ </w:t>
      </w:r>
      <w:r w:rsidR="009C5F9B" w:rsidRPr="007F65EF">
        <w:rPr>
          <w:b/>
          <w:color w:val="000000" w:themeColor="text1"/>
          <w:sz w:val="24"/>
          <w:szCs w:val="24"/>
        </w:rPr>
        <w:t>2.</w:t>
      </w:r>
      <w:r w:rsidR="00DE09AA" w:rsidRPr="007F65EF">
        <w:rPr>
          <w:b/>
          <w:color w:val="000000" w:themeColor="text1"/>
          <w:sz w:val="24"/>
          <w:szCs w:val="24"/>
        </w:rPr>
        <w:t xml:space="preserve"> </w:t>
      </w:r>
      <w:r w:rsidR="00DE09AA" w:rsidRPr="007F65EF">
        <w:rPr>
          <w:color w:val="000000" w:themeColor="text1"/>
          <w:sz w:val="24"/>
          <w:szCs w:val="24"/>
        </w:rPr>
        <w:t>Do gimnazjum przyjmuje się uczniów:</w:t>
      </w:r>
    </w:p>
    <w:p w:rsidR="00DE09AA" w:rsidRPr="007F65EF" w:rsidRDefault="00DE09AA" w:rsidP="00D01598">
      <w:pPr>
        <w:numPr>
          <w:ilvl w:val="1"/>
          <w:numId w:val="4"/>
        </w:numPr>
        <w:tabs>
          <w:tab w:val="num" w:pos="0"/>
        </w:tabs>
        <w:spacing w:line="360" w:lineRule="auto"/>
        <w:ind w:left="0" w:firstLine="0"/>
        <w:jc w:val="both"/>
        <w:rPr>
          <w:rFonts w:eastAsia="Calibri"/>
          <w:color w:val="000000" w:themeColor="text1"/>
          <w:sz w:val="24"/>
          <w:szCs w:val="24"/>
          <w:lang w:eastAsia="en-US"/>
        </w:rPr>
      </w:pPr>
      <w:r w:rsidRPr="007F65EF">
        <w:rPr>
          <w:rFonts w:eastAsia="Calibri"/>
          <w:color w:val="000000" w:themeColor="text1"/>
          <w:sz w:val="24"/>
          <w:szCs w:val="24"/>
          <w:lang w:eastAsia="en-US"/>
        </w:rPr>
        <w:t>do klasy pierwszej na podstawie wyników testu sprawnościowego oraz liczby punktów uzyskanych ze sprawdzianu po szóstej klasie i świadectw</w:t>
      </w:r>
      <w:r w:rsidR="009C5F9B" w:rsidRPr="007F65EF">
        <w:rPr>
          <w:rFonts w:eastAsia="Calibri"/>
          <w:color w:val="000000" w:themeColor="text1"/>
          <w:sz w:val="24"/>
          <w:szCs w:val="24"/>
          <w:lang w:eastAsia="en-US"/>
        </w:rPr>
        <w:t>a ukończenia szkoły podstawowej;</w:t>
      </w:r>
    </w:p>
    <w:p w:rsidR="00DE09AA" w:rsidRPr="007F65EF" w:rsidRDefault="00DE09AA" w:rsidP="00D01598">
      <w:pPr>
        <w:numPr>
          <w:ilvl w:val="1"/>
          <w:numId w:val="4"/>
        </w:numPr>
        <w:tabs>
          <w:tab w:val="num" w:pos="0"/>
          <w:tab w:val="num" w:pos="426"/>
        </w:tabs>
        <w:spacing w:line="360" w:lineRule="auto"/>
        <w:ind w:left="0" w:firstLine="0"/>
        <w:jc w:val="both"/>
        <w:rPr>
          <w:strike/>
          <w:color w:val="000000" w:themeColor="text1"/>
          <w:sz w:val="24"/>
          <w:szCs w:val="24"/>
        </w:rPr>
      </w:pPr>
      <w:r w:rsidRPr="007F65EF">
        <w:rPr>
          <w:rFonts w:eastAsia="Calibri"/>
          <w:color w:val="000000" w:themeColor="text1"/>
          <w:sz w:val="24"/>
          <w:szCs w:val="24"/>
          <w:lang w:eastAsia="en-US"/>
        </w:rPr>
        <w:t>do klasy drugiej i trzeciej, gdy gimnazjum dysponuje wolnymi miejscami, na podstawie</w:t>
      </w:r>
      <w:r w:rsidRPr="007F65EF">
        <w:rPr>
          <w:color w:val="000000" w:themeColor="text1"/>
          <w:sz w:val="24"/>
          <w:szCs w:val="24"/>
        </w:rPr>
        <w:t xml:space="preserve"> wyników testu sprawnościowego i po wyrażeniu zgody przez dyrektora szkoły.</w:t>
      </w:r>
    </w:p>
    <w:p w:rsidR="00DE09AA" w:rsidRPr="007F65EF" w:rsidRDefault="00DE09AA" w:rsidP="001B0B02">
      <w:pPr>
        <w:pStyle w:val="Tytu"/>
        <w:spacing w:line="360" w:lineRule="auto"/>
        <w:jc w:val="left"/>
        <w:rPr>
          <w:color w:val="000000" w:themeColor="text1"/>
          <w:sz w:val="24"/>
          <w:szCs w:val="24"/>
        </w:rPr>
      </w:pPr>
    </w:p>
    <w:p w:rsidR="00DE09AA" w:rsidRPr="007F65EF" w:rsidRDefault="00D27A7F" w:rsidP="001B0B02">
      <w:pPr>
        <w:pStyle w:val="Nagwek7"/>
        <w:spacing w:line="360" w:lineRule="auto"/>
      </w:pPr>
      <w:r w:rsidRPr="007F65EF">
        <w:t>Rozdział 2</w:t>
      </w:r>
    </w:p>
    <w:p w:rsidR="00DE09AA" w:rsidRPr="007F65EF" w:rsidRDefault="00D27A7F" w:rsidP="001B0B02">
      <w:pPr>
        <w:pStyle w:val="Nagwek7"/>
        <w:spacing w:line="360" w:lineRule="auto"/>
      </w:pPr>
      <w:r w:rsidRPr="007F65EF">
        <w:t>MISJA SZKOŁY I MODEL ABSOLWENTA</w:t>
      </w:r>
    </w:p>
    <w:p w:rsidR="00DE09AA" w:rsidRPr="007F65EF" w:rsidRDefault="00DE09AA" w:rsidP="001B0B02">
      <w:pPr>
        <w:spacing w:line="360" w:lineRule="auto"/>
        <w:jc w:val="both"/>
        <w:rPr>
          <w:color w:val="000000" w:themeColor="text1"/>
          <w:sz w:val="24"/>
          <w:szCs w:val="24"/>
        </w:rPr>
      </w:pPr>
    </w:p>
    <w:p w:rsidR="00DE09AA" w:rsidRPr="007F65EF" w:rsidRDefault="008E37C3" w:rsidP="00E51B7A">
      <w:pPr>
        <w:tabs>
          <w:tab w:val="left" w:pos="426"/>
        </w:tabs>
        <w:spacing w:line="360" w:lineRule="auto"/>
        <w:ind w:firstLine="425"/>
        <w:jc w:val="both"/>
        <w:rPr>
          <w:color w:val="000000" w:themeColor="text1"/>
          <w:sz w:val="24"/>
          <w:szCs w:val="24"/>
        </w:rPr>
      </w:pPr>
      <w:r w:rsidRPr="007F65EF">
        <w:rPr>
          <w:b/>
          <w:color w:val="000000" w:themeColor="text1"/>
          <w:sz w:val="24"/>
          <w:szCs w:val="24"/>
        </w:rPr>
        <w:tab/>
      </w:r>
      <w:r w:rsidR="00D53DB0">
        <w:rPr>
          <w:b/>
          <w:color w:val="000000" w:themeColor="text1"/>
          <w:sz w:val="24"/>
          <w:szCs w:val="24"/>
        </w:rPr>
        <w:t>§ </w:t>
      </w:r>
      <w:r w:rsidR="00D01598">
        <w:rPr>
          <w:b/>
          <w:color w:val="000000" w:themeColor="text1"/>
          <w:sz w:val="24"/>
          <w:szCs w:val="24"/>
        </w:rPr>
        <w:t>3.</w:t>
      </w:r>
      <w:r w:rsidR="00DE09AA" w:rsidRPr="007F65EF">
        <w:rPr>
          <w:b/>
          <w:color w:val="000000" w:themeColor="text1"/>
          <w:sz w:val="24"/>
          <w:szCs w:val="24"/>
        </w:rPr>
        <w:t>1</w:t>
      </w:r>
      <w:r w:rsidR="00DE09AA" w:rsidRPr="007F65EF">
        <w:rPr>
          <w:color w:val="000000" w:themeColor="text1"/>
          <w:sz w:val="24"/>
          <w:szCs w:val="24"/>
        </w:rPr>
        <w:t>. Misja szkoły:</w:t>
      </w:r>
    </w:p>
    <w:p w:rsidR="00F16392" w:rsidRDefault="00F16392"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Szkoła rozwija u uczniów przymioty umysłu i ciała, uczucia i wyobraźnię. Dzięki wspólnej pracy nasz absolwent zostaje wyposażony w wiedzę i umiejętności umożliwiające mu dalsze kształcenie i prawidłowe funkcjonowanie w grupie rówieśniczej</w:t>
      </w:r>
      <w:r w:rsidR="000408C6" w:rsidRPr="007F65EF">
        <w:rPr>
          <w:rFonts w:ascii="Times New Roman" w:hAnsi="Times New Roman"/>
          <w:color w:val="000000" w:themeColor="text1"/>
          <w:sz w:val="24"/>
          <w:szCs w:val="24"/>
        </w:rPr>
        <w:t xml:space="preserve"> oraz rozwój talentu sportowego;</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Uczymy doceniania roli aktywności ruchowej dla zdrowia człowieka, wypoczynku w kontakcie z przyrodą. Sprawność fizyczna i wpojone poczucie pięknej rywalizacji sportowej są tego dowodem. Kształcimy postawy patriotyczne i wychowujemy swych uczniów w poczuciu odpowiedzialności oraz poszanowania dla dziedzictwa kulturowego naszego regionu;</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Każdego ucznia jako podmiot działalności naszej szkoły postrzegamy w kategoriach jego niepowtarzalności, oryginalności i kreatywnego działania;</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Nauczyciele naszej szkoły wspierają swych wychowanków w trudnej sztuce tworzenia „siebie”. Przyjmują rolę doradcy, przyjaciela i opiekuna;</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Rodzice są współgospodarzami szkoły i razem z nauczycielami wspierają wysiłki na rzecz dzieci, inicjują przedsięwzięcia wychowawcze, wspierają finansowo szkołę;</w:t>
      </w:r>
    </w:p>
    <w:p w:rsidR="00733F8F" w:rsidRPr="007F65EF" w:rsidRDefault="00733F8F" w:rsidP="009871DF">
      <w:pPr>
        <w:pStyle w:val="Akapitzlist"/>
        <w:numPr>
          <w:ilvl w:val="1"/>
          <w:numId w:val="155"/>
        </w:numPr>
        <w:tabs>
          <w:tab w:val="num" w:pos="0"/>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Nasi uczniowie aktywnie uczestniczą w życiu sportowym Polski i Europy;</w:t>
      </w:r>
    </w:p>
    <w:p w:rsidR="00733F8F" w:rsidRPr="00733F8F" w:rsidRDefault="00733F8F" w:rsidP="00733F8F">
      <w:pPr>
        <w:tabs>
          <w:tab w:val="num" w:pos="0"/>
        </w:tabs>
        <w:spacing w:line="360" w:lineRule="auto"/>
        <w:jc w:val="both"/>
        <w:rPr>
          <w:color w:val="000000" w:themeColor="text1"/>
          <w:sz w:val="24"/>
          <w:szCs w:val="24"/>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color w:val="000000" w:themeColor="text1"/>
          <w:sz w:val="24"/>
          <w:szCs w:val="24"/>
        </w:rPr>
      </w:pPr>
      <w:r w:rsidRPr="00733F8F">
        <w:rPr>
          <w:rFonts w:ascii="Times New Roman" w:hAnsi="Times New Roman"/>
          <w:bCs/>
          <w:sz w:val="24"/>
          <w:szCs w:val="24"/>
        </w:rPr>
        <w:t>Działamy po to, aby n</w:t>
      </w:r>
      <w:r w:rsidRPr="00733F8F">
        <w:rPr>
          <w:rStyle w:val="Pogrubienie"/>
          <w:rFonts w:ascii="Times New Roman" w:hAnsi="Times New Roman"/>
          <w:b w:val="0"/>
          <w:color w:val="000000" w:themeColor="text1"/>
          <w:sz w:val="24"/>
          <w:szCs w:val="24"/>
        </w:rPr>
        <w:t>asi uczniowie:</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 xml:space="preserve">umieli rozwijać własne zainteresowania przez samokształcenie, korzystanie z bibliotek, </w:t>
      </w:r>
      <w:r w:rsidRPr="00733F8F">
        <w:rPr>
          <w:rFonts w:ascii="Times New Roman" w:hAnsi="Times New Roman"/>
          <w:bCs/>
          <w:sz w:val="24"/>
          <w:szCs w:val="24"/>
        </w:rPr>
        <w:t>z</w:t>
      </w:r>
      <w:r w:rsidRPr="00733F8F">
        <w:rPr>
          <w:rFonts w:ascii="Times New Roman" w:hAnsi="Times New Roman"/>
          <w:color w:val="000000" w:themeColor="text1"/>
          <w:sz w:val="24"/>
          <w:szCs w:val="24"/>
        </w:rPr>
        <w:t> </w:t>
      </w:r>
      <w:r>
        <w:rPr>
          <w:rFonts w:ascii="Times New Roman" w:hAnsi="Times New Roman"/>
          <w:bCs/>
          <w:sz w:val="24"/>
          <w:szCs w:val="24"/>
        </w:rPr>
        <w:t>I</w:t>
      </w:r>
      <w:r w:rsidRPr="00733F8F">
        <w:rPr>
          <w:rFonts w:ascii="Times New Roman" w:hAnsi="Times New Roman"/>
          <w:bCs/>
          <w:sz w:val="24"/>
          <w:szCs w:val="24"/>
        </w:rPr>
        <w:t>nternetu</w:t>
      </w:r>
      <w:r w:rsidRPr="00733F8F">
        <w:rPr>
          <w:rFonts w:ascii="Times New Roman" w:hAnsi="Times New Roman"/>
          <w:color w:val="000000" w:themeColor="text1"/>
          <w:sz w:val="24"/>
          <w:szCs w:val="24"/>
        </w:rPr>
        <w:t xml:space="preserve"> i innych źródeł informacji,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potrafili praktycznie wykorzystać zdobytą wiedzę i umiejętności,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umieli samodzielnie i twórczo myśleć, wyrażać własne opinie i odczucia oraz dokonywać samooceny,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mieli świadomość posiadanej wiedzy, umiejętności i własnych predyspozycji,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potrafili prawidłowo komunikować się, wyrażać własne stanowisko szanując poglądy i dążenia innych ludzi,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przejawiali gotowość do pomagania innym, szacunek dla drugiego człowieka oraz umacniali w sobie poczucie własnej godności,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kierowali się w codziennym życiu zasadami etyczno-moralnymi,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wzmacniali uczucia patriotyczne poprzez szacunek do tradycji i własnego języka,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posiadali światopogląd oparty na tradycji humanistycznej,</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wykształcili w sobie szacunek dla osiągnięć własnego narodu, jego wkładu w rozwój Europy,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świadomie i aktywnie uczestniczyli w życiu kulturalnym i społecznym miejscowości i regionu,</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efektywnie posługiwali się technologią informacyjną,</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posługiwali się językiem obcym na odpowiednim poziomie edukacyjnym</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umieli doceniać rolę aktywności ruchowej dla zdrowia człowieka, wypoczynku w kontakcie z przyrodą.</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 xml:space="preserve">propagowali sprawność fizyczną i wpojone poczucie pięknej rywalizacji sportowej </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aktywnie uczestniczyli w życiu sportowym Polski i Europy;</w:t>
      </w:r>
    </w:p>
    <w:p w:rsidR="00733F8F" w:rsidRPr="007F65EF" w:rsidRDefault="00733F8F" w:rsidP="00733F8F">
      <w:pPr>
        <w:pStyle w:val="Akapitzlist"/>
        <w:spacing w:after="0" w:line="360" w:lineRule="auto"/>
        <w:ind w:left="283"/>
        <w:jc w:val="both"/>
        <w:rPr>
          <w:color w:val="000000" w:themeColor="text1"/>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bCs/>
          <w:sz w:val="24"/>
          <w:szCs w:val="24"/>
        </w:rPr>
      </w:pPr>
      <w:r w:rsidRPr="00733F8F">
        <w:rPr>
          <w:rFonts w:ascii="Times New Roman" w:hAnsi="Times New Roman"/>
          <w:sz w:val="24"/>
          <w:szCs w:val="24"/>
        </w:rPr>
        <w:t>Nasi rodzice</w:t>
      </w:r>
      <w:r w:rsidRPr="00733F8F">
        <w:rPr>
          <w:rFonts w:ascii="Times New Roman" w:hAnsi="Times New Roman"/>
          <w:bCs/>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czuli się współodpowiedzialni za działania podejmowane przez szkołę,</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mieli świadomość współuczestniczenia w kształtowaniu osobowości dziecka,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otrzymywali pełną informację o postępach w na</w:t>
      </w:r>
      <w:r w:rsidR="00E51B7A">
        <w:rPr>
          <w:rFonts w:ascii="Times New Roman" w:hAnsi="Times New Roman"/>
          <w:color w:val="000000" w:themeColor="text1"/>
          <w:sz w:val="24"/>
          <w:szCs w:val="24"/>
        </w:rPr>
        <w:t>uce, zachowaniu swoich dzieci i </w:t>
      </w:r>
      <w:r w:rsidRPr="00733F8F">
        <w:rPr>
          <w:rFonts w:ascii="Times New Roman" w:hAnsi="Times New Roman"/>
          <w:color w:val="000000" w:themeColor="text1"/>
          <w:sz w:val="24"/>
          <w:szCs w:val="24"/>
        </w:rPr>
        <w:t>osiągnięciach szkoły,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byli zadowoleni z efektów pracy szkoły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wspierali wysiłki na rzecz dzieci, inicjowali przedsięwzięcia wychowawcze, wspierali finansowo szkołę</w:t>
      </w:r>
    </w:p>
    <w:p w:rsidR="00733F8F" w:rsidRPr="007F65EF" w:rsidRDefault="00733F8F" w:rsidP="00733F8F">
      <w:pPr>
        <w:pStyle w:val="NormalnyWeb"/>
        <w:spacing w:before="0" w:beforeAutospacing="0" w:after="0" w:afterAutospacing="0" w:line="360" w:lineRule="auto"/>
        <w:ind w:left="720"/>
        <w:rPr>
          <w:rStyle w:val="Pogrubienie"/>
          <w:b w:val="0"/>
          <w:bCs w:val="0"/>
          <w:color w:val="000000" w:themeColor="text1"/>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sz w:val="24"/>
          <w:szCs w:val="24"/>
        </w:rPr>
      </w:pPr>
      <w:r w:rsidRPr="00733F8F">
        <w:rPr>
          <w:rFonts w:ascii="Times New Roman" w:hAnsi="Times New Roman"/>
          <w:bCs/>
          <w:sz w:val="24"/>
          <w:szCs w:val="24"/>
        </w:rPr>
        <w:t>Nasi nauczyciele</w:t>
      </w:r>
      <w:r w:rsidRPr="00733F8F">
        <w:rPr>
          <w:rFonts w:ascii="Times New Roman" w:hAnsi="Times New Roman"/>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realizowali zasady edukacji ku przyszłości i jakości życia,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promowali pozytywne wzorce zachowań i wzmacniali prawidłowe relacje interpersonalne,</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ściśle współpracowali ze sobą i byli usatysfakcjonowani z wyników swej pracy z uczniami,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podnosili swoje kwalifikacje i uzyskiwali kolejne stopnie awansu zawodowego,</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byli usatysfakcjonowani z wyników swojej pracy i współdziałania z uczniami.</w:t>
      </w:r>
    </w:p>
    <w:p w:rsidR="00733F8F" w:rsidRPr="00E51B7A" w:rsidRDefault="00733F8F" w:rsidP="00E51B7A">
      <w:pPr>
        <w:tabs>
          <w:tab w:val="num" w:pos="0"/>
        </w:tabs>
        <w:spacing w:line="360" w:lineRule="auto"/>
        <w:jc w:val="both"/>
        <w:rPr>
          <w:b/>
          <w:bCs/>
          <w:sz w:val="24"/>
          <w:szCs w:val="24"/>
        </w:rPr>
      </w:pPr>
    </w:p>
    <w:p w:rsidR="00733F8F" w:rsidRPr="00733F8F" w:rsidRDefault="00733F8F" w:rsidP="009871DF">
      <w:pPr>
        <w:pStyle w:val="Akapitzlist"/>
        <w:numPr>
          <w:ilvl w:val="0"/>
          <w:numId w:val="291"/>
        </w:numPr>
        <w:spacing w:after="0" w:line="360" w:lineRule="auto"/>
        <w:ind w:left="0" w:firstLine="426"/>
        <w:jc w:val="both"/>
        <w:rPr>
          <w:rFonts w:ascii="Times New Roman" w:hAnsi="Times New Roman"/>
          <w:bCs/>
          <w:sz w:val="24"/>
          <w:szCs w:val="24"/>
        </w:rPr>
      </w:pPr>
      <w:r w:rsidRPr="00733F8F">
        <w:rPr>
          <w:rFonts w:ascii="Times New Roman" w:hAnsi="Times New Roman"/>
          <w:sz w:val="24"/>
          <w:szCs w:val="24"/>
        </w:rPr>
        <w:t>Nasza szkoła</w:t>
      </w:r>
      <w:r w:rsidRPr="00733F8F">
        <w:rPr>
          <w:rFonts w:ascii="Times New Roman" w:hAnsi="Times New Roman"/>
          <w:bCs/>
          <w:sz w:val="24"/>
          <w:szCs w:val="24"/>
        </w:rPr>
        <w:t>:</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była miejscem wzajemnego szacunku, zaufania i bezpieczeństwa,</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zapewniała wszechstronny rozwój osobowy,</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była dobrze postrzegana w środowisku i cieszyła się zainteresowaniem uczniów i rodziców,</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rozwijała społecznie, uczyła wrażliwości i pracy na rzecz innych ludzi,</w:t>
      </w:r>
    </w:p>
    <w:p w:rsidR="00733F8F" w:rsidRPr="00733F8F" w:rsidRDefault="00733F8F"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propagowała postawy solidarności społecznej i przygotowywała do życia w zjednoczonej Europie,</w:t>
      </w:r>
    </w:p>
    <w:p w:rsidR="00733F8F" w:rsidRDefault="00733F8F" w:rsidP="009871DF">
      <w:pPr>
        <w:pStyle w:val="Akapitzlist"/>
        <w:numPr>
          <w:ilvl w:val="1"/>
          <w:numId w:val="291"/>
        </w:numPr>
        <w:spacing w:after="0" w:line="360" w:lineRule="auto"/>
        <w:ind w:left="0" w:firstLine="0"/>
        <w:jc w:val="both"/>
        <w:rPr>
          <w:rFonts w:ascii="Times New Roman" w:hAnsi="Times New Roman"/>
          <w:color w:val="000000" w:themeColor="text1"/>
          <w:sz w:val="24"/>
          <w:szCs w:val="24"/>
        </w:rPr>
      </w:pPr>
      <w:r w:rsidRPr="00733F8F">
        <w:rPr>
          <w:rFonts w:ascii="Times New Roman" w:hAnsi="Times New Roman"/>
          <w:color w:val="000000" w:themeColor="text1"/>
          <w:sz w:val="24"/>
          <w:szCs w:val="24"/>
        </w:rPr>
        <w:t>kształtowała pozytywny stosunek do zabawy, pracy i wypoczynku.</w:t>
      </w:r>
    </w:p>
    <w:p w:rsidR="00E51B7A" w:rsidRPr="00E51B7A" w:rsidRDefault="00E51B7A" w:rsidP="00E51B7A">
      <w:pPr>
        <w:tabs>
          <w:tab w:val="num" w:pos="0"/>
        </w:tabs>
        <w:spacing w:line="360" w:lineRule="auto"/>
        <w:jc w:val="both"/>
        <w:rPr>
          <w:color w:val="000000" w:themeColor="text1"/>
          <w:sz w:val="24"/>
          <w:szCs w:val="24"/>
        </w:rPr>
      </w:pPr>
    </w:p>
    <w:p w:rsidR="00E51B7A" w:rsidRDefault="00E51B7A" w:rsidP="009871DF">
      <w:pPr>
        <w:pStyle w:val="Akapitzlist"/>
        <w:numPr>
          <w:ilvl w:val="0"/>
          <w:numId w:val="291"/>
        </w:numPr>
        <w:spacing w:after="0" w:line="360" w:lineRule="auto"/>
        <w:ind w:left="0" w:firstLine="426"/>
        <w:jc w:val="both"/>
        <w:rPr>
          <w:rFonts w:ascii="Times New Roman" w:hAnsi="Times New Roman"/>
          <w:sz w:val="24"/>
          <w:szCs w:val="24"/>
        </w:rPr>
      </w:pPr>
      <w:r>
        <w:rPr>
          <w:rFonts w:ascii="Times New Roman" w:hAnsi="Times New Roman"/>
          <w:sz w:val="24"/>
          <w:szCs w:val="24"/>
        </w:rPr>
        <w:t>Absolwent naszej szkoły</w:t>
      </w:r>
      <w:r w:rsidRPr="00E51B7A">
        <w:rPr>
          <w:rFonts w:ascii="Times New Roman" w:hAnsi="Times New Roman"/>
          <w:sz w:val="24"/>
          <w:szCs w:val="24"/>
        </w:rPr>
        <w:t>:</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E51B7A">
        <w:rPr>
          <w:rFonts w:ascii="Times New Roman" w:hAnsi="Times New Roman"/>
          <w:color w:val="000000" w:themeColor="text1"/>
          <w:sz w:val="24"/>
          <w:szCs w:val="24"/>
        </w:rPr>
        <w:t>est człowiekiem świadomym i odpowiedzialnym, który potra</w:t>
      </w:r>
      <w:r>
        <w:rPr>
          <w:rFonts w:ascii="Times New Roman" w:hAnsi="Times New Roman"/>
          <w:color w:val="000000" w:themeColor="text1"/>
          <w:sz w:val="24"/>
          <w:szCs w:val="24"/>
        </w:rPr>
        <w:t>fi zaplanować własną przyszłość;</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E51B7A">
        <w:rPr>
          <w:rFonts w:ascii="Times New Roman" w:hAnsi="Times New Roman"/>
          <w:color w:val="000000" w:themeColor="text1"/>
          <w:sz w:val="24"/>
          <w:szCs w:val="24"/>
        </w:rPr>
        <w:t xml:space="preserve">otrafi dokonywać właściwych wyborów życiowych, kierując się ponadczasowymi wartościami </w:t>
      </w:r>
      <w:r>
        <w:rPr>
          <w:rFonts w:ascii="Times New Roman" w:hAnsi="Times New Roman"/>
          <w:color w:val="000000" w:themeColor="text1"/>
          <w:sz w:val="24"/>
          <w:szCs w:val="24"/>
        </w:rPr>
        <w:t>moralno-etycznymi;</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E51B7A">
        <w:rPr>
          <w:rFonts w:ascii="Times New Roman" w:hAnsi="Times New Roman"/>
          <w:color w:val="000000" w:themeColor="text1"/>
          <w:sz w:val="24"/>
          <w:szCs w:val="24"/>
        </w:rPr>
        <w:t>otrafi zaistnieć w warunkach nowej rzeczywistośc</w:t>
      </w:r>
      <w:r>
        <w:rPr>
          <w:rFonts w:ascii="Times New Roman" w:hAnsi="Times New Roman"/>
          <w:color w:val="000000" w:themeColor="text1"/>
          <w:sz w:val="24"/>
          <w:szCs w:val="24"/>
        </w:rPr>
        <w:t>i w Europie i świecie XXI wieku;</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z</w:t>
      </w:r>
      <w:r w:rsidRPr="00E51B7A">
        <w:rPr>
          <w:rFonts w:ascii="Times New Roman" w:hAnsi="Times New Roman"/>
          <w:color w:val="000000" w:themeColor="text1"/>
          <w:sz w:val="24"/>
          <w:szCs w:val="24"/>
        </w:rPr>
        <w:t>dobywa wiedzę i umiejętności umożliwiające samo</w:t>
      </w:r>
      <w:r>
        <w:rPr>
          <w:rFonts w:ascii="Times New Roman" w:hAnsi="Times New Roman"/>
          <w:color w:val="000000" w:themeColor="text1"/>
          <w:sz w:val="24"/>
          <w:szCs w:val="24"/>
        </w:rPr>
        <w:t>realizację i dalsze kształcenie;</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Pr="00E51B7A">
        <w:rPr>
          <w:rFonts w:ascii="Times New Roman" w:hAnsi="Times New Roman"/>
          <w:color w:val="000000" w:themeColor="text1"/>
          <w:sz w:val="24"/>
          <w:szCs w:val="24"/>
        </w:rPr>
        <w:t xml:space="preserve">miejętnie posługuje się technologią informacyjną ułatwiającą korzystanie </w:t>
      </w:r>
      <w:r>
        <w:rPr>
          <w:rFonts w:ascii="Times New Roman" w:hAnsi="Times New Roman"/>
          <w:color w:val="000000" w:themeColor="text1"/>
          <w:sz w:val="24"/>
          <w:szCs w:val="24"/>
        </w:rPr>
        <w:t>z różnych źródeł wiedzy;</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E51B7A">
        <w:rPr>
          <w:rFonts w:ascii="Times New Roman" w:hAnsi="Times New Roman"/>
          <w:color w:val="000000" w:themeColor="text1"/>
          <w:sz w:val="24"/>
          <w:szCs w:val="24"/>
        </w:rPr>
        <w:t>est otwarty na innych i potrafi współdz</w:t>
      </w:r>
      <w:r>
        <w:rPr>
          <w:rFonts w:ascii="Times New Roman" w:hAnsi="Times New Roman"/>
          <w:color w:val="000000" w:themeColor="text1"/>
          <w:sz w:val="24"/>
          <w:szCs w:val="24"/>
        </w:rPr>
        <w:t>iałać w rozwiązywaniu problemów;</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Pr="00E51B7A">
        <w:rPr>
          <w:rFonts w:ascii="Times New Roman" w:hAnsi="Times New Roman"/>
          <w:color w:val="000000" w:themeColor="text1"/>
          <w:sz w:val="24"/>
          <w:szCs w:val="24"/>
        </w:rPr>
        <w:t>mie zaprezentować własny punkt widzenia i </w:t>
      </w:r>
      <w:r>
        <w:rPr>
          <w:rFonts w:ascii="Times New Roman" w:hAnsi="Times New Roman"/>
          <w:color w:val="000000" w:themeColor="text1"/>
          <w:sz w:val="24"/>
          <w:szCs w:val="24"/>
        </w:rPr>
        <w:t>uwzględnia poglądy innych ludzi;</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Pr="00E51B7A">
        <w:rPr>
          <w:rFonts w:ascii="Times New Roman" w:hAnsi="Times New Roman"/>
          <w:color w:val="000000" w:themeColor="text1"/>
          <w:sz w:val="24"/>
          <w:szCs w:val="24"/>
        </w:rPr>
        <w:t>nteresuje się rozwojem kraju, jest przygotowany do życia w demokratycznym państwi</w:t>
      </w:r>
      <w:r>
        <w:rPr>
          <w:rFonts w:ascii="Times New Roman" w:hAnsi="Times New Roman"/>
          <w:color w:val="000000" w:themeColor="text1"/>
          <w:sz w:val="24"/>
          <w:szCs w:val="24"/>
        </w:rPr>
        <w:t>e;</w:t>
      </w:r>
    </w:p>
    <w:p w:rsidR="00E51B7A" w:rsidRPr="00E51B7A" w:rsidRDefault="00E51B7A" w:rsidP="009871DF">
      <w:pPr>
        <w:pStyle w:val="Akapitzlist"/>
        <w:numPr>
          <w:ilvl w:val="1"/>
          <w:numId w:val="291"/>
        </w:numPr>
        <w:tabs>
          <w:tab w:val="num" w:pos="0"/>
        </w:tabs>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E51B7A">
        <w:rPr>
          <w:rFonts w:ascii="Times New Roman" w:hAnsi="Times New Roman"/>
          <w:color w:val="000000" w:themeColor="text1"/>
          <w:sz w:val="24"/>
          <w:szCs w:val="24"/>
        </w:rPr>
        <w:t>a poczucie tożsamości narodowej, zna historię swego kraju i pielęgnuje rodzime tradycje.</w:t>
      </w:r>
    </w:p>
    <w:p w:rsidR="00C5494C" w:rsidRDefault="00C5494C" w:rsidP="001B0B02">
      <w:pPr>
        <w:pStyle w:val="Nagwek7"/>
        <w:spacing w:line="360" w:lineRule="auto"/>
      </w:pPr>
    </w:p>
    <w:p w:rsidR="00733F8F" w:rsidRPr="00733F8F" w:rsidRDefault="00733F8F" w:rsidP="00733F8F"/>
    <w:p w:rsidR="00A127AF" w:rsidRDefault="00A127AF">
      <w:pPr>
        <w:rPr>
          <w:b/>
          <w:sz w:val="28"/>
          <w:szCs w:val="24"/>
        </w:rPr>
      </w:pPr>
      <w:r>
        <w:br w:type="page"/>
      </w:r>
    </w:p>
    <w:p w:rsidR="00DE09AA" w:rsidRPr="007F65EF" w:rsidRDefault="00C5494C" w:rsidP="001B0B02">
      <w:pPr>
        <w:pStyle w:val="Nagwek7"/>
        <w:spacing w:line="360" w:lineRule="auto"/>
      </w:pPr>
      <w:r w:rsidRPr="007F65EF">
        <w:lastRenderedPageBreak/>
        <w:t>DZIAŁ II</w:t>
      </w:r>
    </w:p>
    <w:p w:rsidR="00DE09AA" w:rsidRPr="007F65EF" w:rsidRDefault="001B0B02" w:rsidP="001B0B02">
      <w:pPr>
        <w:pStyle w:val="Nagwek7"/>
        <w:spacing w:line="360" w:lineRule="auto"/>
      </w:pPr>
      <w:r w:rsidRPr="007F65EF">
        <w:t>Rozdział 1</w:t>
      </w:r>
    </w:p>
    <w:p w:rsidR="00DE09AA" w:rsidRPr="007F65EF" w:rsidRDefault="001B0B02" w:rsidP="001B0B02">
      <w:pPr>
        <w:pStyle w:val="Nagwek7"/>
        <w:spacing w:line="360" w:lineRule="auto"/>
      </w:pPr>
      <w:r w:rsidRPr="007F65EF">
        <w:t>CELE I ZADANIA GIMNAZJUM</w:t>
      </w:r>
    </w:p>
    <w:p w:rsidR="00DE09AA" w:rsidRPr="007F65EF" w:rsidRDefault="00DE09AA" w:rsidP="001B0B02">
      <w:pPr>
        <w:spacing w:line="360" w:lineRule="auto"/>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D8237C" w:rsidRPr="007F65EF">
        <w:rPr>
          <w:b/>
          <w:color w:val="000000" w:themeColor="text1"/>
          <w:sz w:val="24"/>
          <w:szCs w:val="24"/>
        </w:rPr>
        <w:t>4.1</w:t>
      </w:r>
      <w:r w:rsidR="0080295C">
        <w:rPr>
          <w:b/>
          <w:color w:val="000000" w:themeColor="text1"/>
          <w:sz w:val="24"/>
          <w:szCs w:val="24"/>
        </w:rPr>
        <w:t> </w:t>
      </w:r>
      <w:r w:rsidR="00DE09AA" w:rsidRPr="007F65EF">
        <w:rPr>
          <w:color w:val="000000" w:themeColor="text1"/>
          <w:sz w:val="24"/>
          <w:szCs w:val="24"/>
        </w:rPr>
        <w:t>Gimnazjum realizuje cele i zadania określone w ustawie o systemie oświaty oraz</w:t>
      </w:r>
      <w:r w:rsidR="00173119" w:rsidRPr="007F65EF">
        <w:rPr>
          <w:color w:val="000000" w:themeColor="text1"/>
          <w:sz w:val="24"/>
          <w:szCs w:val="24"/>
        </w:rPr>
        <w:t xml:space="preserve"> </w:t>
      </w:r>
      <w:r w:rsidR="00DE09AA" w:rsidRPr="007F65EF">
        <w:rPr>
          <w:color w:val="000000" w:themeColor="text1"/>
          <w:sz w:val="24"/>
          <w:szCs w:val="24"/>
        </w:rPr>
        <w:t>w przepisach wykonawczych wydanych na jej podstawie, a także zawarte w </w:t>
      </w:r>
      <w:r w:rsidR="00584673" w:rsidRPr="007F65EF">
        <w:rPr>
          <w:color w:val="000000" w:themeColor="text1"/>
          <w:sz w:val="24"/>
          <w:szCs w:val="24"/>
        </w:rPr>
        <w:t>Programie Wychowawczym i Profilaktyki</w:t>
      </w:r>
      <w:r w:rsidR="00DE09AA" w:rsidRPr="007F65EF">
        <w:rPr>
          <w:color w:val="000000" w:themeColor="text1"/>
          <w:sz w:val="24"/>
          <w:szCs w:val="24"/>
        </w:rPr>
        <w:t xml:space="preserve"> dostosowanych do potrzeb rozwojowych uczniów oraz potrzeb danego środowiska.</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E09AA" w:rsidP="009871DF">
      <w:pPr>
        <w:pStyle w:val="Akapitzlist"/>
        <w:numPr>
          <w:ilvl w:val="0"/>
          <w:numId w:val="156"/>
        </w:numPr>
        <w:tabs>
          <w:tab w:val="left" w:pos="426"/>
        </w:tabs>
        <w:spacing w:after="0" w:line="360" w:lineRule="auto"/>
        <w:ind w:left="0" w:firstLine="284"/>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Głównymi celami szkoły jest:</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prowadzenie kształcenia i wychowania służącego rozwijaniu u młodzieży poczucia odpowiedzialności, miłości ojczyzny oraz poszanowania dla polskiego dziedzictwa kulturowego, przy jednoczesnym otwarciu na wartości kultur Europy i świata;</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zapewnienie każdemu uczniowi warunków niezbędnych do jego rozwoju;</w:t>
      </w:r>
    </w:p>
    <w:p w:rsidR="00DE09AA"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dbałość o wszechstronny rozwój każdego ucznia;</w:t>
      </w:r>
    </w:p>
    <w:p w:rsidR="00095DD3" w:rsidRPr="00095DD3" w:rsidRDefault="00095DD3"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095DD3">
        <w:rPr>
          <w:rFonts w:ascii="Times New Roman" w:hAnsi="Times New Roman"/>
          <w:color w:val="000000" w:themeColor="text1"/>
          <w:sz w:val="24"/>
          <w:szCs w:val="24"/>
        </w:rPr>
        <w:t>przygotowanie uczniów do wypełniania obowiązków rodzinnych i obywatelskich</w:t>
      </w:r>
      <w:r>
        <w:rPr>
          <w:rFonts w:ascii="Times New Roman" w:hAnsi="Times New Roman"/>
          <w:color w:val="000000" w:themeColor="text1"/>
          <w:sz w:val="24"/>
          <w:szCs w:val="24"/>
        </w:rPr>
        <w:t xml:space="preserve"> </w:t>
      </w:r>
      <w:r w:rsidRPr="00095DD3">
        <w:rPr>
          <w:rFonts w:ascii="Times New Roman" w:hAnsi="Times New Roman"/>
          <w:color w:val="000000" w:themeColor="text1"/>
          <w:sz w:val="24"/>
          <w:szCs w:val="24"/>
        </w:rPr>
        <w:t>w oparciu o</w:t>
      </w:r>
      <w:r>
        <w:rPr>
          <w:rFonts w:ascii="Times New Roman" w:hAnsi="Times New Roman"/>
          <w:color w:val="000000" w:themeColor="text1"/>
          <w:sz w:val="24"/>
          <w:szCs w:val="24"/>
        </w:rPr>
        <w:t> </w:t>
      </w:r>
      <w:r w:rsidRPr="00095DD3">
        <w:rPr>
          <w:rFonts w:ascii="Times New Roman" w:hAnsi="Times New Roman"/>
          <w:color w:val="000000" w:themeColor="text1"/>
          <w:sz w:val="24"/>
          <w:szCs w:val="24"/>
        </w:rPr>
        <w:t>zasady solidarności, demokracji, tolerancji, sprawiedliwości i wolności;</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realizacja prawa do nauki obywateli zagwarantowana w art. 70 Konstytucji RP, na zasadach określonych w statucie i stosownie do formy organizacyjnej szkoły oraz prawa dzieci i</w:t>
      </w:r>
      <w:r w:rsidR="008559A4"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młodzieży do wychowania i opieki odpowiednich do wieku i osiągniętego rozwoju;</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kształtowanie trwałych nawyków uprawiania sportu i ćwiczeń ruchowych niezbędnych dla zdrowia; </w:t>
      </w:r>
    </w:p>
    <w:p w:rsidR="00DE09AA" w:rsidRPr="007F65EF" w:rsidRDefault="00DE09AA" w:rsidP="009871DF">
      <w:pPr>
        <w:pStyle w:val="Akapitzlist"/>
        <w:numPr>
          <w:ilvl w:val="1"/>
          <w:numId w:val="166"/>
        </w:numPr>
        <w:tabs>
          <w:tab w:val="left" w:pos="426"/>
        </w:tabs>
        <w:spacing w:after="0" w:line="360" w:lineRule="auto"/>
        <w:ind w:left="0" w:firstLine="0"/>
        <w:jc w:val="both"/>
        <w:rPr>
          <w:rFonts w:ascii="Times New Roman" w:hAnsi="Times New Roman"/>
          <w:snapToGrid w:val="0"/>
          <w:color w:val="000000" w:themeColor="text1"/>
          <w:sz w:val="24"/>
          <w:szCs w:val="24"/>
        </w:rPr>
      </w:pPr>
      <w:r w:rsidRPr="007F65EF">
        <w:rPr>
          <w:rFonts w:ascii="Times New Roman" w:hAnsi="Times New Roman"/>
          <w:color w:val="000000" w:themeColor="text1"/>
          <w:sz w:val="24"/>
          <w:szCs w:val="24"/>
        </w:rPr>
        <w:t>wychowanie młodzieży o wysokiej kulturze sportowej, przyszłych organizatorów, działaczy sportu oraz</w:t>
      </w:r>
      <w:r w:rsidRPr="007F65EF">
        <w:rPr>
          <w:rFonts w:ascii="Times New Roman" w:hAnsi="Times New Roman"/>
          <w:snapToGrid w:val="0"/>
          <w:color w:val="000000" w:themeColor="text1"/>
          <w:sz w:val="24"/>
          <w:szCs w:val="24"/>
        </w:rPr>
        <w:t xml:space="preserve"> sędziów sportowych.</w:t>
      </w:r>
    </w:p>
    <w:p w:rsidR="00DE09AA" w:rsidRPr="007F65EF" w:rsidRDefault="00DE09AA" w:rsidP="001B0B02">
      <w:pPr>
        <w:tabs>
          <w:tab w:val="left" w:pos="426"/>
        </w:tabs>
        <w:spacing w:line="360" w:lineRule="auto"/>
        <w:rPr>
          <w:b/>
          <w:color w:val="000000" w:themeColor="text1"/>
          <w:sz w:val="24"/>
          <w:szCs w:val="24"/>
        </w:rPr>
      </w:pPr>
    </w:p>
    <w:p w:rsidR="00DE09AA" w:rsidRPr="007F65EF" w:rsidRDefault="00173119" w:rsidP="009871DF">
      <w:pPr>
        <w:pStyle w:val="Akapitzlist"/>
        <w:numPr>
          <w:ilvl w:val="0"/>
          <w:numId w:val="166"/>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 </w:t>
      </w:r>
      <w:r w:rsidR="00DE09AA" w:rsidRPr="007F65EF">
        <w:rPr>
          <w:rFonts w:ascii="Times New Roman" w:hAnsi="Times New Roman"/>
          <w:color w:val="000000" w:themeColor="text1"/>
          <w:sz w:val="24"/>
          <w:szCs w:val="24"/>
        </w:rPr>
        <w:t>Szkoła w szczególności:</w:t>
      </w:r>
    </w:p>
    <w:p w:rsidR="00DE09AA" w:rsidRPr="007F65EF" w:rsidRDefault="00DE09AA" w:rsidP="00C5494C">
      <w:pPr>
        <w:numPr>
          <w:ilvl w:val="0"/>
          <w:numId w:val="7"/>
        </w:numPr>
        <w:tabs>
          <w:tab w:val="num" w:pos="-426"/>
          <w:tab w:val="left" w:pos="426"/>
        </w:tabs>
        <w:spacing w:line="360" w:lineRule="auto"/>
        <w:ind w:left="0" w:firstLine="0"/>
        <w:jc w:val="both"/>
        <w:rPr>
          <w:rFonts w:eastAsia="Calibri"/>
          <w:color w:val="000000" w:themeColor="text1"/>
          <w:sz w:val="24"/>
          <w:szCs w:val="24"/>
          <w:lang w:eastAsia="en-US"/>
        </w:rPr>
      </w:pPr>
      <w:r w:rsidRPr="007F65EF">
        <w:rPr>
          <w:color w:val="000000" w:themeColor="text1"/>
          <w:sz w:val="24"/>
          <w:szCs w:val="24"/>
        </w:rPr>
        <w:t xml:space="preserve">zapewnia zdobycie wiedzy i umiejętności niezbędnych do uzyskania świadectwa jej </w:t>
      </w:r>
      <w:r w:rsidRPr="007F65EF">
        <w:rPr>
          <w:rFonts w:eastAsia="Calibri"/>
          <w:color w:val="000000" w:themeColor="text1"/>
          <w:sz w:val="24"/>
          <w:szCs w:val="24"/>
          <w:lang w:eastAsia="en-US"/>
        </w:rPr>
        <w:t>ukończenia;</w:t>
      </w:r>
    </w:p>
    <w:p w:rsidR="00DE09AA" w:rsidRPr="007F65EF" w:rsidRDefault="00DE09AA" w:rsidP="00C5494C">
      <w:pPr>
        <w:numPr>
          <w:ilvl w:val="0"/>
          <w:numId w:val="7"/>
        </w:numPr>
        <w:tabs>
          <w:tab w:val="num" w:pos="-426"/>
          <w:tab w:val="left" w:pos="426"/>
        </w:tabs>
        <w:spacing w:line="360" w:lineRule="auto"/>
        <w:ind w:left="0" w:firstLine="0"/>
        <w:jc w:val="both"/>
        <w:rPr>
          <w:color w:val="000000" w:themeColor="text1"/>
          <w:sz w:val="24"/>
          <w:szCs w:val="24"/>
        </w:rPr>
      </w:pPr>
      <w:r w:rsidRPr="007F65EF">
        <w:rPr>
          <w:rFonts w:eastAsia="Calibri"/>
          <w:color w:val="000000" w:themeColor="text1"/>
          <w:sz w:val="24"/>
          <w:szCs w:val="24"/>
          <w:lang w:eastAsia="en-US"/>
        </w:rPr>
        <w:t>umożliwia absolwentom dokonanie świadomego wyboru dalszego kierunku kształcenia lub</w:t>
      </w:r>
      <w:r w:rsidRPr="007F65EF">
        <w:rPr>
          <w:color w:val="000000" w:themeColor="text1"/>
          <w:sz w:val="24"/>
          <w:szCs w:val="24"/>
        </w:rPr>
        <w:t xml:space="preserve"> wykonywania wybranego zawodu poprzez:</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organizow</w:t>
      </w:r>
      <w:r w:rsidR="00DF76EF" w:rsidRPr="007F65EF">
        <w:rPr>
          <w:color w:val="000000" w:themeColor="text1"/>
          <w:sz w:val="24"/>
          <w:szCs w:val="24"/>
        </w:rPr>
        <w:t>anie zajęć z doradcą zawodowym,</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prow</w:t>
      </w:r>
      <w:r w:rsidR="00DF76EF" w:rsidRPr="007F65EF">
        <w:rPr>
          <w:color w:val="000000" w:themeColor="text1"/>
          <w:sz w:val="24"/>
          <w:szCs w:val="24"/>
        </w:rPr>
        <w:t>adzenie preorientacji zawodowej,</w:t>
      </w:r>
    </w:p>
    <w:p w:rsidR="00DE09AA"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poradnictw</w:t>
      </w:r>
      <w:r w:rsidR="00DF76EF" w:rsidRPr="007F65EF">
        <w:rPr>
          <w:color w:val="000000" w:themeColor="text1"/>
          <w:sz w:val="24"/>
          <w:szCs w:val="24"/>
        </w:rPr>
        <w:t>o psychologiczno – pedagogiczne,</w:t>
      </w:r>
    </w:p>
    <w:p w:rsidR="00DF76EF" w:rsidRPr="007F65EF" w:rsidRDefault="00DE09AA"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t>rozwijanie zaintereso</w:t>
      </w:r>
      <w:r w:rsidR="00DF76EF" w:rsidRPr="007F65EF">
        <w:rPr>
          <w:color w:val="000000" w:themeColor="text1"/>
          <w:sz w:val="24"/>
          <w:szCs w:val="24"/>
        </w:rPr>
        <w:t>wań na zajęciach pozalekcyjnych,</w:t>
      </w:r>
    </w:p>
    <w:p w:rsidR="00DF76EF" w:rsidRPr="007F65EF" w:rsidRDefault="00DF76EF" w:rsidP="005D3947">
      <w:pPr>
        <w:numPr>
          <w:ilvl w:val="0"/>
          <w:numId w:val="8"/>
        </w:numPr>
        <w:tabs>
          <w:tab w:val="num" w:pos="284"/>
        </w:tabs>
        <w:spacing w:line="360" w:lineRule="auto"/>
        <w:ind w:left="720" w:hanging="294"/>
        <w:jc w:val="both"/>
        <w:rPr>
          <w:color w:val="000000" w:themeColor="text1"/>
          <w:sz w:val="24"/>
          <w:szCs w:val="24"/>
        </w:rPr>
      </w:pPr>
      <w:r w:rsidRPr="007F65EF">
        <w:rPr>
          <w:color w:val="000000" w:themeColor="text1"/>
          <w:sz w:val="24"/>
          <w:szCs w:val="24"/>
        </w:rPr>
        <w:lastRenderedPageBreak/>
        <w:t>przygotowanie uczniów do aktywnego udziału w życiu społecznym oraz rozwija umiejętności społeczne uczniów poprzez zdobywanie prawidłowych doświadczeń we</w:t>
      </w:r>
      <w:r w:rsidR="00095DD3">
        <w:rPr>
          <w:color w:val="000000" w:themeColor="text1"/>
          <w:sz w:val="24"/>
          <w:szCs w:val="24"/>
        </w:rPr>
        <w:t> </w:t>
      </w:r>
      <w:r w:rsidRPr="007F65EF">
        <w:rPr>
          <w:color w:val="000000" w:themeColor="text1"/>
          <w:sz w:val="24"/>
          <w:szCs w:val="24"/>
        </w:rPr>
        <w:t>współżyciu i współdziałaniu w grupie rówieśniczej,</w:t>
      </w:r>
    </w:p>
    <w:p w:rsidR="00DE09AA" w:rsidRPr="007F65EF" w:rsidRDefault="00DE09AA" w:rsidP="00C5494C">
      <w:pPr>
        <w:numPr>
          <w:ilvl w:val="0"/>
          <w:numId w:val="7"/>
        </w:numPr>
        <w:tabs>
          <w:tab w:val="num" w:pos="426"/>
        </w:tabs>
        <w:spacing w:line="360" w:lineRule="auto"/>
        <w:ind w:left="0" w:firstLine="0"/>
        <w:jc w:val="both"/>
        <w:rPr>
          <w:rFonts w:eastAsia="Calibri"/>
          <w:color w:val="000000" w:themeColor="text1"/>
          <w:sz w:val="24"/>
          <w:szCs w:val="24"/>
          <w:lang w:eastAsia="en-US"/>
        </w:rPr>
      </w:pPr>
      <w:r w:rsidRPr="007F65EF">
        <w:rPr>
          <w:color w:val="000000" w:themeColor="text1"/>
          <w:sz w:val="24"/>
          <w:szCs w:val="24"/>
        </w:rPr>
        <w:t xml:space="preserve">kształtuje środowisko wychowawcze sprzyjające realizowaniu celów i zasad określonych </w:t>
      </w:r>
      <w:r w:rsidRPr="007F65EF">
        <w:rPr>
          <w:rFonts w:eastAsia="Calibri"/>
          <w:color w:val="000000" w:themeColor="text1"/>
          <w:sz w:val="24"/>
          <w:szCs w:val="24"/>
          <w:lang w:eastAsia="en-US"/>
        </w:rPr>
        <w:t>w</w:t>
      </w:r>
      <w:r w:rsidR="008559A4" w:rsidRPr="007F65EF">
        <w:rPr>
          <w:rFonts w:eastAsia="Calibri"/>
          <w:color w:val="000000" w:themeColor="text1"/>
          <w:sz w:val="24"/>
          <w:szCs w:val="24"/>
          <w:lang w:eastAsia="en-US"/>
        </w:rPr>
        <w:t> </w:t>
      </w:r>
      <w:r w:rsidRPr="007F65EF">
        <w:rPr>
          <w:rFonts w:eastAsia="Calibri"/>
          <w:color w:val="000000" w:themeColor="text1"/>
          <w:sz w:val="24"/>
          <w:szCs w:val="24"/>
          <w:lang w:eastAsia="en-US"/>
        </w:rPr>
        <w:t>ustawie, stosownie do warunków szkoły i wieku ucznia poprzez:</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zapewnienie odpowiedniej bazy dla uczniów,</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systematyczne diagnozowanie i monitorowanie zachowań uczniów, </w:t>
      </w:r>
    </w:p>
    <w:p w:rsidR="00DE09AA" w:rsidRPr="007F65EF" w:rsidRDefault="00DE09AA" w:rsidP="009871DF">
      <w:pPr>
        <w:numPr>
          <w:ilvl w:val="0"/>
          <w:numId w:val="157"/>
        </w:numPr>
        <w:spacing w:line="360" w:lineRule="auto"/>
        <w:jc w:val="both"/>
        <w:rPr>
          <w:color w:val="000000" w:themeColor="text1"/>
          <w:sz w:val="24"/>
          <w:szCs w:val="24"/>
        </w:rPr>
      </w:pPr>
      <w:r w:rsidRPr="007F65EF">
        <w:rPr>
          <w:color w:val="000000" w:themeColor="text1"/>
          <w:sz w:val="24"/>
          <w:szCs w:val="24"/>
        </w:rPr>
        <w:t xml:space="preserve"> realizowanie Programu Wychowawczego szkoły</w:t>
      </w:r>
      <w:r w:rsidR="00DF76EF" w:rsidRPr="007F65EF">
        <w:rPr>
          <w:color w:val="000000" w:themeColor="text1"/>
          <w:sz w:val="24"/>
          <w:szCs w:val="24"/>
        </w:rPr>
        <w:t>,</w:t>
      </w:r>
    </w:p>
    <w:p w:rsidR="00DE09AA" w:rsidRPr="007F65EF" w:rsidRDefault="00DE09AA" w:rsidP="005D3947">
      <w:pPr>
        <w:numPr>
          <w:ilvl w:val="0"/>
          <w:numId w:val="7"/>
        </w:numPr>
        <w:tabs>
          <w:tab w:val="num" w:pos="426"/>
        </w:tabs>
        <w:spacing w:line="360" w:lineRule="auto"/>
        <w:ind w:left="0" w:firstLine="0"/>
        <w:jc w:val="both"/>
        <w:rPr>
          <w:color w:val="000000" w:themeColor="text1"/>
          <w:sz w:val="24"/>
          <w:szCs w:val="24"/>
        </w:rPr>
      </w:pPr>
      <w:r w:rsidRPr="007F65EF">
        <w:rPr>
          <w:color w:val="000000" w:themeColor="text1"/>
          <w:sz w:val="24"/>
          <w:szCs w:val="24"/>
        </w:rPr>
        <w:t>sprawuje opiekę nad uczniami odpowiednio do ich potrzeb oraz możliw</w:t>
      </w:r>
      <w:r w:rsidR="008559A4" w:rsidRPr="007F65EF">
        <w:rPr>
          <w:color w:val="000000" w:themeColor="text1"/>
          <w:sz w:val="24"/>
          <w:szCs w:val="24"/>
        </w:rPr>
        <w:t>ości szkoły poprzez:</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 xml:space="preserve">umożliwienie spożywania posiłków, </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system zapomóg i stypendiów,</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 xml:space="preserve">prowadzenie zajęć dydaktyczno - wyrównawczych, </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prowadzenie zajęć dla uczniów uzdolnionych,</w:t>
      </w:r>
    </w:p>
    <w:p w:rsidR="00DE09AA" w:rsidRPr="007F65EF" w:rsidRDefault="00DE09AA" w:rsidP="009871DF">
      <w:pPr>
        <w:numPr>
          <w:ilvl w:val="0"/>
          <w:numId w:val="158"/>
        </w:numPr>
        <w:spacing w:line="360" w:lineRule="auto"/>
        <w:jc w:val="both"/>
        <w:rPr>
          <w:color w:val="000000" w:themeColor="text1"/>
          <w:sz w:val="24"/>
          <w:szCs w:val="24"/>
        </w:rPr>
      </w:pPr>
      <w:r w:rsidRPr="007F65EF">
        <w:rPr>
          <w:color w:val="000000" w:themeColor="text1"/>
          <w:sz w:val="24"/>
          <w:szCs w:val="24"/>
        </w:rPr>
        <w:t>opiekę higienistki szkolnej.</w:t>
      </w:r>
    </w:p>
    <w:p w:rsidR="00DE09AA" w:rsidRPr="007F65EF" w:rsidRDefault="00DE09AA" w:rsidP="00C5494C">
      <w:pPr>
        <w:numPr>
          <w:ilvl w:val="0"/>
          <w:numId w:val="7"/>
        </w:numPr>
        <w:tabs>
          <w:tab w:val="num" w:pos="0"/>
        </w:tabs>
        <w:spacing w:line="360" w:lineRule="auto"/>
        <w:ind w:left="0" w:firstLine="0"/>
        <w:jc w:val="both"/>
        <w:rPr>
          <w:color w:val="000000" w:themeColor="text1"/>
          <w:sz w:val="24"/>
          <w:szCs w:val="24"/>
        </w:rPr>
      </w:pPr>
      <w:r w:rsidRPr="007F65EF">
        <w:rPr>
          <w:color w:val="000000" w:themeColor="text1"/>
          <w:sz w:val="24"/>
          <w:szCs w:val="24"/>
        </w:rPr>
        <w:t>wdraża do samodzielności;</w:t>
      </w:r>
    </w:p>
    <w:p w:rsidR="00DE09AA" w:rsidRPr="007F65EF" w:rsidRDefault="00DE09AA" w:rsidP="00C5494C">
      <w:pPr>
        <w:numPr>
          <w:ilvl w:val="0"/>
          <w:numId w:val="7"/>
        </w:numPr>
        <w:tabs>
          <w:tab w:val="num" w:pos="426"/>
        </w:tabs>
        <w:spacing w:line="360" w:lineRule="auto"/>
        <w:ind w:left="0" w:firstLine="0"/>
        <w:jc w:val="both"/>
        <w:rPr>
          <w:color w:val="000000" w:themeColor="text1"/>
          <w:sz w:val="24"/>
          <w:szCs w:val="24"/>
        </w:rPr>
      </w:pPr>
      <w:r w:rsidRPr="007F65EF">
        <w:rPr>
          <w:color w:val="000000" w:themeColor="text1"/>
          <w:sz w:val="24"/>
          <w:szCs w:val="24"/>
        </w:rPr>
        <w:t>rozbudza i rozwija indywidualne zainteresowania ucznia.</w:t>
      </w:r>
    </w:p>
    <w:p w:rsidR="008209B6" w:rsidRPr="007F65EF" w:rsidRDefault="008209B6" w:rsidP="001B0B02">
      <w:pPr>
        <w:pStyle w:val="Akapitzlist"/>
        <w:spacing w:after="0" w:line="360" w:lineRule="auto"/>
        <w:rPr>
          <w:rFonts w:ascii="Times New Roman" w:hAnsi="Times New Roman"/>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 zadań szkoły należy:</w:t>
      </w:r>
    </w:p>
    <w:p w:rsidR="00DE09AA" w:rsidRPr="007F65EF" w:rsidRDefault="00DE09AA" w:rsidP="009871DF">
      <w:pPr>
        <w:numPr>
          <w:ilvl w:val="0"/>
          <w:numId w:val="11"/>
        </w:numPr>
        <w:tabs>
          <w:tab w:val="left" w:pos="426"/>
        </w:tabs>
        <w:spacing w:line="360" w:lineRule="auto"/>
        <w:ind w:left="0" w:firstLine="0"/>
        <w:jc w:val="both"/>
        <w:rPr>
          <w:bCs/>
          <w:color w:val="000000" w:themeColor="text1"/>
          <w:sz w:val="24"/>
          <w:szCs w:val="24"/>
        </w:rPr>
      </w:pPr>
      <w:r w:rsidRPr="007F65EF">
        <w:rPr>
          <w:color w:val="000000" w:themeColor="text1"/>
          <w:sz w:val="24"/>
          <w:szCs w:val="24"/>
        </w:rPr>
        <w:t>zapewnianie bezpiecznych i higienicznych warunków pobytu uczniów w szkole oraz zapewnianie bezpieczeństwa na zajęciach organizowanych przez szkołę;</w:t>
      </w:r>
    </w:p>
    <w:p w:rsidR="00DE09AA" w:rsidRPr="007F65EF" w:rsidRDefault="00DE09AA" w:rsidP="009871DF">
      <w:pPr>
        <w:numPr>
          <w:ilvl w:val="0"/>
          <w:numId w:val="11"/>
        </w:numPr>
        <w:tabs>
          <w:tab w:val="left" w:pos="426"/>
        </w:tabs>
        <w:spacing w:line="360" w:lineRule="auto"/>
        <w:ind w:left="0" w:firstLine="0"/>
        <w:jc w:val="both"/>
        <w:rPr>
          <w:bCs/>
          <w:color w:val="000000" w:themeColor="text1"/>
          <w:sz w:val="24"/>
          <w:szCs w:val="24"/>
        </w:rPr>
      </w:pPr>
      <w:r w:rsidRPr="007F65EF">
        <w:rPr>
          <w:color w:val="000000" w:themeColor="text1"/>
          <w:sz w:val="24"/>
          <w:szCs w:val="24"/>
        </w:rPr>
        <w:t>zorganizowanie systemu opiekuńczo-wychowawczego odpowiednio do istniejących potrzeb;</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zorganizowanie zajęć wychowawczo-opiekuńczych w dniach wolnych od zajęć, określonych przez dyrektora w organizacji roku szkolnego</w:t>
      </w:r>
      <w:r w:rsidR="00173119" w:rsidRPr="007F65EF">
        <w:rPr>
          <w:color w:val="000000" w:themeColor="text1"/>
          <w:sz w:val="24"/>
          <w:szCs w:val="24"/>
        </w:rPr>
        <w:t xml:space="preserve"> </w:t>
      </w:r>
      <w:r w:rsidRPr="007F65EF">
        <w:rPr>
          <w:color w:val="000000" w:themeColor="text1"/>
          <w:sz w:val="24"/>
          <w:szCs w:val="24"/>
        </w:rPr>
        <w:t>oraz poinformowanie rodziców o formach i</w:t>
      </w:r>
      <w:r w:rsidR="008209B6" w:rsidRPr="007F65EF">
        <w:rPr>
          <w:color w:val="000000" w:themeColor="text1"/>
          <w:sz w:val="24"/>
          <w:szCs w:val="24"/>
        </w:rPr>
        <w:t> </w:t>
      </w:r>
      <w:r w:rsidRPr="007F65EF">
        <w:rPr>
          <w:color w:val="000000" w:themeColor="text1"/>
          <w:sz w:val="24"/>
          <w:szCs w:val="24"/>
        </w:rPr>
        <w:t>sposobach zapewniania opieki uczniom;</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kształtowanie środowiska wychowawczego, umożliwiającego pełny rozwój umysłowy, emocjonalny i fizyczny uczniów w warunkach poszanowania ich godności osobistej oraz wolności światopoglądowej i wyznaniowej;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realizacja programów nauczania, które zawierają podstawę programową kształcenia ogólnego dla przedmiotów ujętych w ramowych planach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rozpoznawanie możliwości psychofizycznych oraz indywidualnych potrzeb rozwojowych i</w:t>
      </w:r>
      <w:r w:rsidR="008209B6" w:rsidRPr="007F65EF">
        <w:rPr>
          <w:color w:val="000000" w:themeColor="text1"/>
          <w:sz w:val="24"/>
          <w:szCs w:val="24"/>
        </w:rPr>
        <w:t> </w:t>
      </w:r>
      <w:r w:rsidRPr="007F65EF">
        <w:rPr>
          <w:color w:val="000000" w:themeColor="text1"/>
          <w:sz w:val="24"/>
          <w:szCs w:val="24"/>
        </w:rPr>
        <w:t>edukacyjnych uczniów i wykorzystywanie wyników diagnoz w procesie uczenia i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organizowanie pomocy psychologiczno-pedagogicznej uczniom, rodzicom i nauczycielom stosownie do potrzeb i zgodnie z odrębnymi przepisami;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organizowanie obowiązkowych i nadobowiązkowych zajęć dydaktycznych z zachowaniem zasad higieny psychicznej;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lastRenderedPageBreak/>
        <w:t>dostosowywanie treści, metod i organizacji nauczania do możliwości psychofizycznych uczniów lub poszczególnego ucznia;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wyposażanie szkoły w pomoce dydaktyczne i sprzęt umożliwiający realizację zadań dydaktycznych, wychowawczych i opiekuńczych oraz zadań statutowych szkoły;</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organizacja kształcenia, wychowania i opieki dla uczniów niedostosowanych społecznie lub zagrożonych niedostosowaniem społecznym w formach i na zasadach określonych w odrębnych przepisach;</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color w:val="000000" w:themeColor="text1"/>
          <w:sz w:val="24"/>
          <w:szCs w:val="24"/>
        </w:rPr>
        <w:t xml:space="preserve">zapewnienie w ramach posiadanych przez szkołę środków do realizacji projektów edukacyjnych zgodnie z </w:t>
      </w:r>
      <w:r w:rsidRPr="007F65EF">
        <w:rPr>
          <w:bCs/>
          <w:i/>
          <w:color w:val="000000" w:themeColor="text1"/>
          <w:sz w:val="24"/>
          <w:szCs w:val="24"/>
        </w:rPr>
        <w:t>Warunkami i zasadami wykonywania projektu edukacyjnego</w:t>
      </w:r>
      <w:r w:rsidRPr="007F65EF">
        <w:rPr>
          <w:bCs/>
          <w:color w:val="000000" w:themeColor="text1"/>
          <w:sz w:val="24"/>
          <w:szCs w:val="24"/>
        </w:rPr>
        <w:t xml:space="preserve"> przez uczniów;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wspomaganie wychowawczej roli rodziców;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umożliwianie uczniom podtrzymywania poczucia tożsamości narodowej, etnicznej, językowej i religijnej;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zapewnienie, w miarę posiadanych środków, opieki i pomocy materialnej uczniom pozostających w trudnej sytuacji materialnej i życiowej;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sprawowanie opieki nad uczniami szczególnie uzdolnionymi poprzez umożliwianie realizowania indywidualnych programów nauczania oraz ukończenia szkoły w skróconym czasie;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snapToGrid w:val="0"/>
          <w:color w:val="000000" w:themeColor="text1"/>
          <w:sz w:val="24"/>
          <w:szCs w:val="24"/>
        </w:rPr>
        <w:t>stwarzanie młodzieży lepszych warunków do osiągnięcia mistrzostwa sportowego przez skoordynowanie procesu dydaktycznego z cyklem treningowym, stosowanie nowoczesnych metod nauczania, zapewnienie opieki lekarskiej;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skuteczne nauczanie języków obcych poprzez dostosowywanie ich nauczania do poziomu przygotowania uczniów;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przygotowanie uczniów do dokonania świadomego wyboru kierunku dalszego kształcenia lub wykonywania wybranego zawodu poprzez doradztwo edukacyjno- zawodowe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upowszechnianie wśród uczniów wiedzy o bezpieczeństwie oraz kształtowanie właściwych postaw wobec zagrożeń i sytuacji nadzwyczajnych;</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stworzenie warunków do rozwoju zainteresowań i uzdolnień przez organizowanie zajęć pozalekcyjnych i pozaszkolnych oraz wykorzystywanie różnych form organizacyjnych nauczania;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kształtowanie aktywności społecznej i umiejętności spędzania wolnego czasu;</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rozwijanie u uczniów dbałości o zdrowie własne i innych ludzi oraz umiejętności tworzenia środowiska sprzyjającego zdrowiu;</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współdziałanie ze środowiskiem zewnętrznym m.in. policją, stowarzyszeniami, parafią, rodzicami w celu kształtowania środowiska wychowawczego w szkole;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lastRenderedPageBreak/>
        <w:t>kształtowanie i rozwijanie u uczniów</w:t>
      </w:r>
      <w:r w:rsidR="00173119" w:rsidRPr="007F65EF">
        <w:rPr>
          <w:bCs/>
          <w:color w:val="000000" w:themeColor="text1"/>
          <w:sz w:val="24"/>
          <w:szCs w:val="24"/>
        </w:rPr>
        <w:t xml:space="preserve"> </w:t>
      </w:r>
      <w:r w:rsidRPr="007F65EF">
        <w:rPr>
          <w:bCs/>
          <w:color w:val="000000" w:themeColor="text1"/>
          <w:sz w:val="24"/>
          <w:szCs w:val="24"/>
        </w:rPr>
        <w:t>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kształtowanie postawy obywatelskiej, poszanowania tradycji i kultury narodowej, a także postaw poszanowania dla innych kultur i tradycji;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upowszechnianie wśród młodzieży wiedzy ekologicznej oraz kształtowanie właściwych postaw wobec problemów ochrony środowiska;</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zapobieganie wszelkiej dyskryminacji;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prowadzenie edukacji medialnej w celu przygotowania uczniów do właściwego odbioru i</w:t>
      </w:r>
      <w:r w:rsidR="00E3516B" w:rsidRPr="007F65EF">
        <w:rPr>
          <w:bCs/>
          <w:color w:val="000000" w:themeColor="text1"/>
          <w:sz w:val="24"/>
          <w:szCs w:val="24"/>
        </w:rPr>
        <w:t> </w:t>
      </w:r>
      <w:r w:rsidRPr="007F65EF">
        <w:rPr>
          <w:bCs/>
          <w:color w:val="000000" w:themeColor="text1"/>
          <w:sz w:val="24"/>
          <w:szCs w:val="24"/>
        </w:rPr>
        <w:t>wykorzystywania mediów;</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ochrona uczniów przed treściami, które mogą stanowić zagrożenie dla ich prawidłowego rozwoju, a w szczególności instalowanie programów filtrujących i ograniczających dostęp do zasobów sieciowych w Internecie;</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egzekwowanie obowiązku nauki w trybie przepisów o postępowaniu egzekucyjnym w</w:t>
      </w:r>
      <w:r w:rsidR="00E3516B" w:rsidRPr="007F65EF">
        <w:rPr>
          <w:bCs/>
          <w:color w:val="000000" w:themeColor="text1"/>
          <w:sz w:val="24"/>
          <w:szCs w:val="24"/>
        </w:rPr>
        <w:t> </w:t>
      </w:r>
      <w:r w:rsidRPr="007F65EF">
        <w:rPr>
          <w:bCs/>
          <w:color w:val="000000" w:themeColor="text1"/>
          <w:sz w:val="24"/>
          <w:szCs w:val="24"/>
        </w:rPr>
        <w:t>administracji;</w:t>
      </w:r>
    </w:p>
    <w:p w:rsidR="00DE09AA" w:rsidRPr="007F65EF" w:rsidRDefault="00DE09AA" w:rsidP="009871DF">
      <w:pPr>
        <w:numPr>
          <w:ilvl w:val="0"/>
          <w:numId w:val="11"/>
        </w:numPr>
        <w:tabs>
          <w:tab w:val="left" w:pos="284"/>
        </w:tabs>
        <w:spacing w:line="360" w:lineRule="auto"/>
        <w:ind w:left="0" w:firstLine="0"/>
        <w:jc w:val="both"/>
        <w:rPr>
          <w:bCs/>
          <w:color w:val="000000" w:themeColor="text1"/>
          <w:sz w:val="24"/>
          <w:szCs w:val="24"/>
        </w:rPr>
      </w:pPr>
      <w:r w:rsidRPr="007F65EF">
        <w:rPr>
          <w:bCs/>
          <w:color w:val="000000" w:themeColor="text1"/>
          <w:sz w:val="24"/>
          <w:szCs w:val="24"/>
        </w:rPr>
        <w:t>dokumentowanie procesu dydaktycznego, opiekuńc</w:t>
      </w:r>
      <w:r w:rsidR="00E3516B" w:rsidRPr="007F65EF">
        <w:rPr>
          <w:bCs/>
          <w:color w:val="000000" w:themeColor="text1"/>
          <w:sz w:val="24"/>
          <w:szCs w:val="24"/>
        </w:rPr>
        <w:t>zego i wychowawczego, zgodnie z </w:t>
      </w:r>
      <w:r w:rsidRPr="007F65EF">
        <w:rPr>
          <w:bCs/>
          <w:color w:val="000000" w:themeColor="text1"/>
          <w:sz w:val="24"/>
          <w:szCs w:val="24"/>
        </w:rPr>
        <w:t>zasadami określonymi w przepisach o dokumentacji szkolnej i archiwizacji.</w:t>
      </w:r>
    </w:p>
    <w:p w:rsidR="00DE09AA" w:rsidRPr="007F65EF" w:rsidRDefault="00DE09AA" w:rsidP="001B0B02">
      <w:pPr>
        <w:spacing w:line="360" w:lineRule="auto"/>
        <w:jc w:val="both"/>
        <w:rPr>
          <w:bCs/>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Celem kształcenia ogólnego w gimnazjum jest:</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przyswojenie przez uczniów określonego zasobu wiadomości i umiejętności zawartych w</w:t>
      </w:r>
      <w:r w:rsidR="00E3516B" w:rsidRPr="007F65EF">
        <w:rPr>
          <w:color w:val="000000" w:themeColor="text1"/>
          <w:sz w:val="24"/>
          <w:szCs w:val="24"/>
        </w:rPr>
        <w:t> </w:t>
      </w:r>
      <w:r w:rsidRPr="007F65EF">
        <w:rPr>
          <w:color w:val="000000" w:themeColor="text1"/>
          <w:sz w:val="24"/>
          <w:szCs w:val="24"/>
        </w:rPr>
        <w:t xml:space="preserve">podstawie programowej kształcenia ogólnego dla III etapu </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zdobycie przez uczniów umiejętności wykorzystywania posiadanych wiadomości podczas wykonywania zadań i rozwiązywania problemów;</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kształtowanie u uczniów postaw warunkujących sprawne i odpowiedzialne funkcjonowanie we współczesnym świecie;</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przygotowanie uczniów do życia w społeczeństwie informacyjnym;</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kontynuowanie kształcenia umiejętności posługiwania się językiem polskim, w tym dbałości o wzbogacanie zasobu słownictwa uczniów;</w:t>
      </w:r>
    </w:p>
    <w:p w:rsidR="00DE09AA" w:rsidRPr="007F65EF" w:rsidRDefault="00DE09AA" w:rsidP="009871DF">
      <w:pPr>
        <w:numPr>
          <w:ilvl w:val="1"/>
          <w:numId w:val="10"/>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przygotowanie uczniów do kontynuowania nauki na kolejnym etapie edukacyjnym oraz uczenia się przez całe życie.</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pStyle w:val="Akapitzlist"/>
        <w:numPr>
          <w:ilvl w:val="0"/>
          <w:numId w:val="166"/>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Zadaniem szkoły jest pełna realizacja podstaw programowych kształcenia ogólnego dla III etapu edukacyjnego z zachowaniem realizacji minimalnej ilości godzin nauczania poszczególnych edukacji przedmiotowych określonych w odrębnych przepisach, w tym:</w:t>
      </w:r>
    </w:p>
    <w:p w:rsidR="00DE09AA" w:rsidRPr="007F65EF" w:rsidRDefault="00DE09AA" w:rsidP="009871DF">
      <w:pPr>
        <w:numPr>
          <w:ilvl w:val="0"/>
          <w:numId w:val="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zakresie nauczania w szczególności:</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naukę poprawnego i swobodnego wypowiadania się, pisania i czytania ze zrozumieniem,</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wymaganych pojęć i zdobywanie rzetelnej wiedzy na poziomie umożliwiającym co najmniej kontynuację nauki na następnym etapie kształcenia,</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dochodzenie do rozumienia, a nie tylko do pamięciowego opanowania przekazywanych treści,</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rozwijanie zdolności dostrzegania różnego rodzaju związków i zależności (przyczynowo - skutkowych, funkcjonalnych, czasowych i przestrzennych itp.),</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rozwijanie zdolności myślenia analitycznego i syntetycznego,</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traktowanie wiadomości przedmiotowych, stanowiących wartość poznawczą samą w</w:t>
      </w:r>
      <w:r w:rsidR="00C200DD" w:rsidRPr="007F65EF">
        <w:rPr>
          <w:color w:val="000000" w:themeColor="text1"/>
          <w:szCs w:val="24"/>
          <w:lang w:val="pl-PL"/>
        </w:rPr>
        <w:t> </w:t>
      </w:r>
      <w:r w:rsidRPr="007F65EF">
        <w:rPr>
          <w:color w:val="000000" w:themeColor="text1"/>
          <w:szCs w:val="24"/>
          <w:lang w:val="pl-PL"/>
        </w:rPr>
        <w:t xml:space="preserve">sobie, w sposób integralny, prowadzący do lepszego rozumienia świata, ludzi </w:t>
      </w:r>
    </w:p>
    <w:p w:rsidR="00DE09AA" w:rsidRPr="007F65EF" w:rsidRDefault="00DE09AA" w:rsidP="001B0B02">
      <w:pPr>
        <w:pStyle w:val="DefaultText"/>
        <w:spacing w:line="360" w:lineRule="auto"/>
        <w:ind w:left="900"/>
        <w:jc w:val="both"/>
        <w:rPr>
          <w:color w:val="000000" w:themeColor="text1"/>
          <w:szCs w:val="24"/>
          <w:lang w:val="pl-PL"/>
        </w:rPr>
      </w:pPr>
      <w:r w:rsidRPr="007F65EF">
        <w:rPr>
          <w:color w:val="000000" w:themeColor="text1"/>
          <w:szCs w:val="24"/>
          <w:lang w:val="pl-PL"/>
        </w:rPr>
        <w:t>i siebie,</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zasad rozwoju osobowego i życia społecznego,</w:t>
      </w:r>
    </w:p>
    <w:p w:rsidR="00DE09AA" w:rsidRPr="007F65EF" w:rsidRDefault="00DE09AA" w:rsidP="005D3947">
      <w:pPr>
        <w:pStyle w:val="DefaultText"/>
        <w:numPr>
          <w:ilvl w:val="1"/>
          <w:numId w:val="9"/>
        </w:numPr>
        <w:tabs>
          <w:tab w:val="num" w:pos="900"/>
        </w:tabs>
        <w:spacing w:line="360" w:lineRule="auto"/>
        <w:ind w:left="900" w:hanging="360"/>
        <w:jc w:val="both"/>
        <w:rPr>
          <w:color w:val="000000" w:themeColor="text1"/>
          <w:szCs w:val="24"/>
          <w:lang w:val="pl-PL"/>
        </w:rPr>
      </w:pPr>
      <w:r w:rsidRPr="007F65EF">
        <w:rPr>
          <w:color w:val="000000" w:themeColor="text1"/>
          <w:szCs w:val="24"/>
          <w:lang w:val="pl-PL"/>
        </w:rPr>
        <w:t>poznawanie dziedzictwa kultury narodowej postrzeganej w perspektywie kultury europejskiej.</w:t>
      </w:r>
    </w:p>
    <w:p w:rsidR="00DE09AA" w:rsidRPr="007F65EF" w:rsidRDefault="00DE09AA" w:rsidP="009871DF">
      <w:pPr>
        <w:pStyle w:val="DefaultText"/>
        <w:numPr>
          <w:ilvl w:val="0"/>
          <w:numId w:val="12"/>
        </w:numPr>
        <w:spacing w:line="360" w:lineRule="auto"/>
        <w:ind w:left="0" w:firstLine="0"/>
        <w:jc w:val="both"/>
        <w:rPr>
          <w:color w:val="000000" w:themeColor="text1"/>
          <w:szCs w:val="24"/>
          <w:lang w:val="pl-PL"/>
        </w:rPr>
      </w:pPr>
      <w:r w:rsidRPr="007F65EF">
        <w:rPr>
          <w:color w:val="000000" w:themeColor="text1"/>
          <w:szCs w:val="24"/>
          <w:lang w:val="pl-PL"/>
        </w:rPr>
        <w:t>w zakresie kształcenia umiejętności stwarzanie uczniom warunków do:</w:t>
      </w:r>
    </w:p>
    <w:p w:rsidR="00DE09AA" w:rsidRPr="007F65EF" w:rsidRDefault="00DE09AA" w:rsidP="009871DF">
      <w:pPr>
        <w:pStyle w:val="DefaultText"/>
        <w:numPr>
          <w:ilvl w:val="1"/>
          <w:numId w:val="13"/>
        </w:numPr>
        <w:tabs>
          <w:tab w:val="num" w:pos="851"/>
        </w:tabs>
        <w:spacing w:line="360" w:lineRule="auto"/>
        <w:ind w:left="993" w:hanging="426"/>
        <w:jc w:val="both"/>
        <w:rPr>
          <w:color w:val="000000" w:themeColor="text1"/>
          <w:szCs w:val="24"/>
          <w:lang w:val="pl-PL"/>
        </w:rPr>
      </w:pPr>
      <w:r w:rsidRPr="007F65EF">
        <w:rPr>
          <w:color w:val="000000" w:themeColor="text1"/>
          <w:szCs w:val="24"/>
          <w:lang w:val="pl-PL"/>
        </w:rPr>
        <w:t>planowania, organizowania i oceniania własnego uczenia się, przyjmowania coraz większej odpowiedzialności za własną naukę,</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porozumiewania się w różnych sytuacjach, prezentacji własnego punktu widzenia i</w:t>
      </w:r>
      <w:r w:rsidR="00C200DD" w:rsidRPr="007F65EF">
        <w:rPr>
          <w:color w:val="000000" w:themeColor="text1"/>
          <w:szCs w:val="24"/>
          <w:lang w:val="pl-PL"/>
        </w:rPr>
        <w:t> </w:t>
      </w:r>
      <w:r w:rsidRPr="007F65EF">
        <w:rPr>
          <w:color w:val="000000" w:themeColor="text1"/>
          <w:szCs w:val="24"/>
          <w:lang w:val="pl-PL"/>
        </w:rPr>
        <w:t>brania pod uwagę poglądów innych ludzi, poprawnego posługiwania się językiem ojczystym, przygotowania do publicznych wystąpień,</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efektywnego współdziałania w zespole i pracy w grupie, budowania więzi międzyludzkich, podejmowania indywidualnych i grupowych decyzji, skutecznego działania na gruncie zachowania obowiązujących norm,</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rozwiązywania problemów w twórczy sposób,</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poszukiwania, porządkowania i wykorzystywania informacji z różnych źródeł oraz efektywnego posługiwania</w:t>
      </w:r>
      <w:r w:rsidR="00173119" w:rsidRPr="007F65EF">
        <w:rPr>
          <w:color w:val="000000" w:themeColor="text1"/>
          <w:szCs w:val="24"/>
          <w:lang w:val="pl-PL"/>
        </w:rPr>
        <w:t xml:space="preserve"> </w:t>
      </w:r>
      <w:r w:rsidRPr="007F65EF">
        <w:rPr>
          <w:color w:val="000000" w:themeColor="text1"/>
          <w:szCs w:val="24"/>
          <w:lang w:val="pl-PL"/>
        </w:rPr>
        <w:t>się technologią informacyjną,</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odnoszenia do praktyki zdobytej wiedzy oraz tworzenia potrzebnych doświadczeń i</w:t>
      </w:r>
      <w:r w:rsidR="00C200DD" w:rsidRPr="007F65EF">
        <w:rPr>
          <w:color w:val="000000" w:themeColor="text1"/>
          <w:szCs w:val="24"/>
          <w:lang w:val="pl-PL"/>
        </w:rPr>
        <w:t> </w:t>
      </w:r>
      <w:r w:rsidRPr="007F65EF">
        <w:rPr>
          <w:color w:val="000000" w:themeColor="text1"/>
          <w:szCs w:val="24"/>
          <w:lang w:val="pl-PL"/>
        </w:rPr>
        <w:t>nawyków,</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t>rozwoju sprawności umysłowych oraz osobistych zainteresowań,</w:t>
      </w:r>
    </w:p>
    <w:p w:rsidR="00DE09AA" w:rsidRPr="007F65EF" w:rsidRDefault="00DE09AA" w:rsidP="009871DF">
      <w:pPr>
        <w:pStyle w:val="DefaultText"/>
        <w:numPr>
          <w:ilvl w:val="1"/>
          <w:numId w:val="13"/>
        </w:numPr>
        <w:tabs>
          <w:tab w:val="num" w:pos="993"/>
        </w:tabs>
        <w:spacing w:line="360" w:lineRule="auto"/>
        <w:ind w:left="993" w:hanging="426"/>
        <w:jc w:val="both"/>
        <w:rPr>
          <w:color w:val="000000" w:themeColor="text1"/>
          <w:szCs w:val="24"/>
          <w:lang w:val="pl-PL"/>
        </w:rPr>
      </w:pPr>
      <w:r w:rsidRPr="007F65EF">
        <w:rPr>
          <w:color w:val="000000" w:themeColor="text1"/>
          <w:szCs w:val="24"/>
          <w:lang w:val="pl-PL"/>
        </w:rPr>
        <w:lastRenderedPageBreak/>
        <w:t>przyswajanie sobie metod i technik negocjacyjnego rozwiązywania konfliktów i problemów społecznych.</w:t>
      </w:r>
    </w:p>
    <w:p w:rsidR="00DE09AA" w:rsidRPr="007F65EF" w:rsidRDefault="00DE09AA" w:rsidP="009871DF">
      <w:pPr>
        <w:pStyle w:val="DefaultText"/>
        <w:numPr>
          <w:ilvl w:val="0"/>
          <w:numId w:val="12"/>
        </w:numPr>
        <w:tabs>
          <w:tab w:val="left" w:pos="0"/>
        </w:tabs>
        <w:spacing w:line="360" w:lineRule="auto"/>
        <w:ind w:left="0" w:firstLine="0"/>
        <w:jc w:val="both"/>
        <w:rPr>
          <w:color w:val="000000" w:themeColor="text1"/>
          <w:szCs w:val="24"/>
          <w:lang w:val="pl-PL"/>
        </w:rPr>
      </w:pPr>
      <w:r w:rsidRPr="007F65EF">
        <w:rPr>
          <w:color w:val="000000" w:themeColor="text1"/>
          <w:szCs w:val="24"/>
          <w:lang w:val="pl-PL"/>
        </w:rPr>
        <w:t>W</w:t>
      </w:r>
      <w:r w:rsidR="00173119" w:rsidRPr="007F65EF">
        <w:rPr>
          <w:color w:val="000000" w:themeColor="text1"/>
          <w:szCs w:val="24"/>
          <w:lang w:val="pl-PL"/>
        </w:rPr>
        <w:t xml:space="preserve"> </w:t>
      </w:r>
      <w:r w:rsidRPr="007F65EF">
        <w:rPr>
          <w:color w:val="000000" w:themeColor="text1"/>
          <w:szCs w:val="24"/>
          <w:lang w:val="pl-PL"/>
        </w:rPr>
        <w:t>zakresie wychowania podejmowania działań, aby uczniowie: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znajdowali w szkole środowisko wszechstronnego rozwoju osobowego (w wymiarze intelektualnym, psychicznym i fizycznym, społecznym, zdrowotnym, estetycznym, moralnym, duchowym),</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rozwijali w sobie dociekliwość poznawczą, ukierunkowaną na poszukiwanie prawdy, dobra i piękna w świecie,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 xml:space="preserve">mieli świadomość życiowej użyteczności zarówno poszczególnych </w:t>
      </w:r>
      <w:r w:rsidR="002E3C4E" w:rsidRPr="007F65EF">
        <w:rPr>
          <w:color w:val="000000" w:themeColor="text1"/>
          <w:szCs w:val="24"/>
          <w:lang w:val="pl-PL"/>
        </w:rPr>
        <w:t xml:space="preserve">zajęć edukacyjnych </w:t>
      </w:r>
      <w:r w:rsidRPr="007F65EF">
        <w:rPr>
          <w:color w:val="000000" w:themeColor="text1"/>
          <w:szCs w:val="24"/>
          <w:lang w:val="pl-PL"/>
        </w:rPr>
        <w:t>jak i całej edukacji na danym etapie,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stawali się coraz bardziej samodzielni w dążeniu do dobra w jego wymiarze indywidualnym i społecznym, godząc umiejętnie dążenie do dobra własnego z dobrem innych, odpowiedzialność za siebie i odpowiedzialność za innych, wolność własną z</w:t>
      </w:r>
      <w:r w:rsidR="00C200DD" w:rsidRPr="007F65EF">
        <w:rPr>
          <w:color w:val="000000" w:themeColor="text1"/>
          <w:szCs w:val="24"/>
          <w:lang w:val="pl-PL"/>
        </w:rPr>
        <w:t> </w:t>
      </w:r>
      <w:r w:rsidRPr="007F65EF">
        <w:rPr>
          <w:color w:val="000000" w:themeColor="text1"/>
          <w:szCs w:val="24"/>
          <w:lang w:val="pl-PL"/>
        </w:rPr>
        <w:t>wolnością innych,</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poszukiwali, odkrywali i dążyli na drodze rzetelnej pracy do osiągnięcia wielkich celów życiowych i wartości ważnych dla odnalezienia własnego miejsca w świecie,</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uczyli się szacunku dla dobra wspólnego jako podstawy życia społecznego oraz przygotowywali się do życia w rodzinie, w społeczności lokalnej i w państwie w duchu przekazu dziedzictwa kulturowego i kształtowania postaw patriotycznych,</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przygotowywali się do rozpoznawania wartości moralnych, dokonywania wyborów i</w:t>
      </w:r>
      <w:r w:rsidR="00C200DD" w:rsidRPr="007F65EF">
        <w:rPr>
          <w:color w:val="000000" w:themeColor="text1"/>
          <w:szCs w:val="24"/>
          <w:lang w:val="pl-PL"/>
        </w:rPr>
        <w:t> </w:t>
      </w:r>
      <w:r w:rsidRPr="007F65EF">
        <w:rPr>
          <w:color w:val="000000" w:themeColor="text1"/>
          <w:szCs w:val="24"/>
          <w:lang w:val="pl-PL"/>
        </w:rPr>
        <w:t>hierarchizacji wartości oraz mieli możliwość doskonalenia się,</w:t>
      </w:r>
    </w:p>
    <w:p w:rsidR="00DE09AA" w:rsidRPr="007F65EF" w:rsidRDefault="00DE09AA" w:rsidP="009871DF">
      <w:pPr>
        <w:pStyle w:val="DefaultText"/>
        <w:numPr>
          <w:ilvl w:val="0"/>
          <w:numId w:val="14"/>
        </w:numPr>
        <w:spacing w:line="360" w:lineRule="auto"/>
        <w:ind w:left="993" w:hanging="426"/>
        <w:jc w:val="both"/>
        <w:rPr>
          <w:color w:val="000000" w:themeColor="text1"/>
          <w:szCs w:val="24"/>
          <w:lang w:val="pl-PL"/>
        </w:rPr>
      </w:pPr>
      <w:r w:rsidRPr="007F65EF">
        <w:rPr>
          <w:color w:val="000000" w:themeColor="text1"/>
          <w:szCs w:val="24"/>
          <w:lang w:val="pl-PL"/>
        </w:rPr>
        <w:t>kształtowali w sobie postawę dialogu, umiejętność słuchania innych i rozumienia ich poglądów, umieli współdziałać i współtworzyć w szkole wspólnotę nauczycieli i</w:t>
      </w:r>
      <w:r w:rsidR="00C200DD" w:rsidRPr="007F65EF">
        <w:rPr>
          <w:color w:val="000000" w:themeColor="text1"/>
          <w:szCs w:val="24"/>
          <w:lang w:val="pl-PL"/>
        </w:rPr>
        <w:t> </w:t>
      </w:r>
      <w:r w:rsidRPr="007F65EF">
        <w:rPr>
          <w:color w:val="000000" w:themeColor="text1"/>
          <w:szCs w:val="24"/>
          <w:lang w:val="pl-PL"/>
        </w:rPr>
        <w:t>uczniów.</w:t>
      </w:r>
    </w:p>
    <w:p w:rsidR="00DE09AA" w:rsidRPr="007F65EF" w:rsidRDefault="00DE09AA" w:rsidP="001B0B02">
      <w:pPr>
        <w:spacing w:line="360" w:lineRule="auto"/>
        <w:jc w:val="both"/>
        <w:rPr>
          <w:color w:val="000000" w:themeColor="text1"/>
          <w:sz w:val="24"/>
          <w:szCs w:val="24"/>
        </w:rPr>
      </w:pPr>
    </w:p>
    <w:p w:rsidR="00DE09AA" w:rsidRPr="007F65EF" w:rsidRDefault="00D53DB0" w:rsidP="00C5494C">
      <w:pPr>
        <w:tabs>
          <w:tab w:val="left" w:pos="284"/>
          <w:tab w:val="left" w:pos="426"/>
        </w:tabs>
        <w:spacing w:line="360" w:lineRule="auto"/>
        <w:ind w:firstLine="426"/>
        <w:jc w:val="both"/>
        <w:rPr>
          <w:color w:val="000000" w:themeColor="text1"/>
          <w:sz w:val="24"/>
          <w:szCs w:val="24"/>
        </w:rPr>
      </w:pPr>
      <w:r>
        <w:rPr>
          <w:rFonts w:eastAsia="Calibri"/>
          <w:b/>
          <w:color w:val="000000" w:themeColor="text1"/>
          <w:sz w:val="24"/>
          <w:szCs w:val="24"/>
          <w:lang w:eastAsia="en-US"/>
        </w:rPr>
        <w:t>§ </w:t>
      </w:r>
      <w:r w:rsidR="00A539E1">
        <w:rPr>
          <w:rFonts w:eastAsia="Calibri"/>
          <w:b/>
          <w:color w:val="000000" w:themeColor="text1"/>
          <w:sz w:val="24"/>
          <w:szCs w:val="24"/>
          <w:lang w:eastAsia="en-US"/>
        </w:rPr>
        <w:t>5</w:t>
      </w:r>
      <w:r w:rsidR="0080295C" w:rsidRPr="0080295C">
        <w:rPr>
          <w:rFonts w:eastAsia="Calibri"/>
          <w:b/>
          <w:color w:val="000000" w:themeColor="text1"/>
          <w:sz w:val="24"/>
          <w:szCs w:val="24"/>
          <w:lang w:eastAsia="en-US"/>
        </w:rPr>
        <w:t>.</w:t>
      </w:r>
      <w:r w:rsidR="0080295C">
        <w:rPr>
          <w:rFonts w:eastAsia="Calibri"/>
          <w:color w:val="000000" w:themeColor="text1"/>
          <w:sz w:val="24"/>
          <w:szCs w:val="24"/>
          <w:lang w:eastAsia="en-US"/>
        </w:rPr>
        <w:t> </w:t>
      </w:r>
      <w:r w:rsidR="00DE09AA" w:rsidRPr="007F65EF">
        <w:rPr>
          <w:rFonts w:eastAsia="Calibri"/>
          <w:color w:val="000000" w:themeColor="text1"/>
          <w:sz w:val="24"/>
          <w:szCs w:val="24"/>
          <w:lang w:eastAsia="en-US"/>
        </w:rPr>
        <w:t>Szkoła kładzie bardzo duży nacisk na współpracę ze środowiskiem, systematycznie</w:t>
      </w:r>
      <w:r w:rsidR="00DE09AA" w:rsidRPr="007F65EF">
        <w:rPr>
          <w:color w:val="000000" w:themeColor="text1"/>
          <w:sz w:val="24"/>
          <w:szCs w:val="24"/>
        </w:rPr>
        <w:t xml:space="preserve"> diagnozuje oczekiwania wobec Szkoły, stwarza mechanizmy zapewniające możliwość realizacji tych oczekiwań.</w:t>
      </w:r>
    </w:p>
    <w:p w:rsidR="00DE09AA" w:rsidRPr="007F65EF" w:rsidRDefault="00DE09AA" w:rsidP="001B0B02">
      <w:pPr>
        <w:spacing w:line="360" w:lineRule="auto"/>
        <w:jc w:val="both"/>
        <w:rPr>
          <w:color w:val="000000" w:themeColor="text1"/>
          <w:sz w:val="24"/>
          <w:szCs w:val="24"/>
        </w:rPr>
      </w:pPr>
      <w:r w:rsidRPr="007F65EF">
        <w:rPr>
          <w:color w:val="000000" w:themeColor="text1"/>
          <w:sz w:val="24"/>
          <w:szCs w:val="24"/>
        </w:rPr>
        <w:t xml:space="preserve"> </w:t>
      </w:r>
    </w:p>
    <w:p w:rsidR="00DE09AA" w:rsidRPr="007F65EF" w:rsidRDefault="00D53DB0" w:rsidP="00C5494C">
      <w:pPr>
        <w:tabs>
          <w:tab w:val="left" w:pos="426"/>
          <w:tab w:val="left" w:pos="851"/>
        </w:tabs>
        <w:spacing w:line="360" w:lineRule="auto"/>
        <w:ind w:firstLine="426"/>
        <w:jc w:val="both"/>
        <w:rPr>
          <w:b/>
          <w:bCs/>
          <w:color w:val="000000" w:themeColor="text1"/>
          <w:sz w:val="24"/>
          <w:szCs w:val="24"/>
        </w:rPr>
      </w:pPr>
      <w:r>
        <w:rPr>
          <w:b/>
          <w:bCs/>
          <w:color w:val="000000" w:themeColor="text1"/>
          <w:sz w:val="24"/>
          <w:szCs w:val="24"/>
        </w:rPr>
        <w:t>§ </w:t>
      </w:r>
      <w:r w:rsidR="00A539E1">
        <w:rPr>
          <w:b/>
          <w:bCs/>
          <w:color w:val="000000" w:themeColor="text1"/>
          <w:sz w:val="24"/>
          <w:szCs w:val="24"/>
        </w:rPr>
        <w:t>6</w:t>
      </w:r>
      <w:r w:rsidR="00DE09AA" w:rsidRPr="007F65EF">
        <w:rPr>
          <w:b/>
          <w:bCs/>
          <w:color w:val="000000" w:themeColor="text1"/>
          <w:sz w:val="24"/>
          <w:szCs w:val="24"/>
        </w:rPr>
        <w:t>.</w:t>
      </w:r>
      <w:r w:rsidR="0080295C">
        <w:rPr>
          <w:color w:val="000000" w:themeColor="text1"/>
          <w:sz w:val="24"/>
          <w:szCs w:val="24"/>
        </w:rPr>
        <w:t> </w:t>
      </w:r>
      <w:r w:rsidR="00DE09AA" w:rsidRPr="007F65EF">
        <w:rPr>
          <w:color w:val="000000" w:themeColor="text1"/>
          <w:sz w:val="24"/>
          <w:szCs w:val="24"/>
        </w:rPr>
        <w:t>Szkoła systematycznie diagnozuje osiągnięcia uczniów, stopień zadowolenia uczniów i</w:t>
      </w:r>
      <w:r w:rsidR="00C200DD" w:rsidRPr="007F65EF">
        <w:rPr>
          <w:color w:val="000000" w:themeColor="text1"/>
          <w:sz w:val="24"/>
          <w:szCs w:val="24"/>
        </w:rPr>
        <w:t> </w:t>
      </w:r>
      <w:r w:rsidR="00DE09AA" w:rsidRPr="007F65EF">
        <w:rPr>
          <w:color w:val="000000" w:themeColor="text1"/>
          <w:sz w:val="24"/>
          <w:szCs w:val="24"/>
        </w:rPr>
        <w:t>rodziców, realizację zadań wykonywanych przez pracowników szkoły i wyciąga wnioski z</w:t>
      </w:r>
      <w:r w:rsidR="00C200DD" w:rsidRPr="007F65EF">
        <w:rPr>
          <w:color w:val="000000" w:themeColor="text1"/>
          <w:sz w:val="24"/>
          <w:szCs w:val="24"/>
        </w:rPr>
        <w:t> </w:t>
      </w:r>
      <w:r w:rsidR="00DE09AA" w:rsidRPr="007F65EF">
        <w:rPr>
          <w:color w:val="000000" w:themeColor="text1"/>
          <w:sz w:val="24"/>
          <w:szCs w:val="24"/>
        </w:rPr>
        <w:t>realizacji celów i zadań Szkoły.</w:t>
      </w:r>
    </w:p>
    <w:p w:rsidR="00DE09AA" w:rsidRPr="007F65EF" w:rsidRDefault="00DE09AA" w:rsidP="001B0B02">
      <w:pPr>
        <w:spacing w:line="360" w:lineRule="auto"/>
        <w:jc w:val="both"/>
        <w:rPr>
          <w:b/>
          <w:bCs/>
          <w:color w:val="000000" w:themeColor="text1"/>
          <w:sz w:val="24"/>
          <w:szCs w:val="24"/>
        </w:rPr>
      </w:pPr>
    </w:p>
    <w:p w:rsidR="00DE09AA" w:rsidRPr="007F65EF" w:rsidRDefault="00D53DB0" w:rsidP="00C5494C">
      <w:pPr>
        <w:tabs>
          <w:tab w:val="left" w:pos="567"/>
        </w:tabs>
        <w:spacing w:line="360" w:lineRule="auto"/>
        <w:ind w:firstLine="426"/>
        <w:jc w:val="both"/>
        <w:rPr>
          <w:color w:val="000000" w:themeColor="text1"/>
          <w:sz w:val="24"/>
          <w:szCs w:val="24"/>
        </w:rPr>
      </w:pPr>
      <w:r>
        <w:rPr>
          <w:b/>
          <w:bCs/>
          <w:color w:val="000000" w:themeColor="text1"/>
          <w:sz w:val="24"/>
          <w:szCs w:val="24"/>
        </w:rPr>
        <w:t>§ </w:t>
      </w:r>
      <w:r w:rsidR="00A539E1">
        <w:rPr>
          <w:b/>
          <w:bCs/>
          <w:color w:val="000000" w:themeColor="text1"/>
          <w:sz w:val="24"/>
          <w:szCs w:val="24"/>
        </w:rPr>
        <w:t>7</w:t>
      </w:r>
      <w:r w:rsidR="00DE09AA" w:rsidRPr="007F65EF">
        <w:rPr>
          <w:b/>
          <w:bCs/>
          <w:color w:val="000000" w:themeColor="text1"/>
          <w:sz w:val="24"/>
          <w:szCs w:val="24"/>
        </w:rPr>
        <w:t>.</w:t>
      </w:r>
      <w:r w:rsidR="0080295C">
        <w:rPr>
          <w:b/>
          <w:bCs/>
          <w:color w:val="000000" w:themeColor="text1"/>
          <w:sz w:val="24"/>
          <w:szCs w:val="24"/>
        </w:rPr>
        <w:t> </w:t>
      </w:r>
      <w:r w:rsidR="00DE09AA" w:rsidRPr="007F65EF">
        <w:rPr>
          <w:color w:val="000000" w:themeColor="text1"/>
          <w:sz w:val="24"/>
          <w:szCs w:val="24"/>
        </w:rPr>
        <w:t xml:space="preserve">Statutowe cele i zadania realizuje dyrektor szkoły, nauczyciele oraz zatrudnieni pracownicy administracji i obsługi we współpracy z uczniami, rodzicami, poradnią </w:t>
      </w:r>
      <w:r w:rsidR="00DE09AA" w:rsidRPr="007F65EF">
        <w:rPr>
          <w:color w:val="000000" w:themeColor="text1"/>
          <w:sz w:val="24"/>
          <w:szCs w:val="24"/>
        </w:rPr>
        <w:lastRenderedPageBreak/>
        <w:t>pedagogiczno-psychologiczną, z organizacjami i instytucjami gospodarczymi, społecznymi i</w:t>
      </w:r>
      <w:r w:rsidR="0080295C">
        <w:rPr>
          <w:color w:val="000000" w:themeColor="text1"/>
          <w:sz w:val="24"/>
          <w:szCs w:val="24"/>
        </w:rPr>
        <w:t> </w:t>
      </w:r>
      <w:r w:rsidR="00DE09AA" w:rsidRPr="007F65EF">
        <w:rPr>
          <w:color w:val="000000" w:themeColor="text1"/>
          <w:sz w:val="24"/>
          <w:szCs w:val="24"/>
        </w:rPr>
        <w:t>kulturalnymi</w:t>
      </w:r>
      <w:r w:rsidR="00173119"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porozumieniu z organem prowadzącym szkołę.</w:t>
      </w:r>
    </w:p>
    <w:p w:rsidR="00DE09AA" w:rsidRPr="007F65EF" w:rsidRDefault="00DE09AA" w:rsidP="001B0B02">
      <w:pPr>
        <w:spacing w:line="360" w:lineRule="auto"/>
        <w:jc w:val="both"/>
        <w:rPr>
          <w:color w:val="000000" w:themeColor="text1"/>
          <w:sz w:val="24"/>
          <w:szCs w:val="24"/>
        </w:rPr>
      </w:pPr>
    </w:p>
    <w:p w:rsidR="00DE09AA" w:rsidRPr="007F65EF" w:rsidRDefault="00D53DB0" w:rsidP="00C5494C">
      <w:pPr>
        <w:spacing w:line="360" w:lineRule="auto"/>
        <w:ind w:firstLine="426"/>
        <w:jc w:val="both"/>
        <w:rPr>
          <w:color w:val="000000" w:themeColor="text1"/>
          <w:sz w:val="24"/>
          <w:szCs w:val="24"/>
        </w:rPr>
      </w:pPr>
      <w:r>
        <w:rPr>
          <w:b/>
          <w:bCs/>
          <w:color w:val="000000" w:themeColor="text1"/>
          <w:sz w:val="24"/>
          <w:szCs w:val="24"/>
        </w:rPr>
        <w:t>§ </w:t>
      </w:r>
      <w:r w:rsidR="00A539E1">
        <w:rPr>
          <w:b/>
          <w:bCs/>
          <w:color w:val="000000" w:themeColor="text1"/>
          <w:sz w:val="24"/>
          <w:szCs w:val="24"/>
        </w:rPr>
        <w:t>8</w:t>
      </w:r>
      <w:r w:rsidR="00DE09AA" w:rsidRPr="007F65EF">
        <w:rPr>
          <w:b/>
          <w:bCs/>
          <w:color w:val="000000" w:themeColor="text1"/>
          <w:sz w:val="24"/>
          <w:szCs w:val="24"/>
        </w:rPr>
        <w:t>.</w:t>
      </w:r>
      <w:r w:rsidR="0080295C">
        <w:rPr>
          <w:b/>
          <w:bCs/>
          <w:color w:val="000000" w:themeColor="text1"/>
          <w:sz w:val="24"/>
          <w:szCs w:val="24"/>
        </w:rPr>
        <w:t> </w:t>
      </w:r>
      <w:r w:rsidR="00DE09AA" w:rsidRPr="007F65EF">
        <w:rPr>
          <w:color w:val="000000" w:themeColor="text1"/>
          <w:sz w:val="24"/>
          <w:szCs w:val="24"/>
        </w:rPr>
        <w:t>Cele i zadania szkoły realizują nauczyciele wraz z uczniami na zajęciach klasowo-lekcyjnych, sportowych, zajęciach pozalekcyjnych i w działalności pozaszkolnej.</w:t>
      </w:r>
    </w:p>
    <w:p w:rsidR="00DE09AA" w:rsidRPr="007F65EF" w:rsidRDefault="00DE09AA" w:rsidP="001B0B02">
      <w:pPr>
        <w:spacing w:line="360" w:lineRule="auto"/>
        <w:jc w:val="both"/>
        <w:rPr>
          <w:color w:val="000000" w:themeColor="text1"/>
          <w:sz w:val="24"/>
          <w:szCs w:val="24"/>
        </w:rPr>
      </w:pPr>
    </w:p>
    <w:p w:rsidR="00DE09AA" w:rsidRPr="007F65EF" w:rsidRDefault="00DE09AA" w:rsidP="001B0B02">
      <w:pPr>
        <w:pStyle w:val="Tytu"/>
        <w:spacing w:line="360" w:lineRule="auto"/>
        <w:rPr>
          <w:color w:val="000000" w:themeColor="text1"/>
          <w:sz w:val="24"/>
          <w:szCs w:val="24"/>
        </w:rPr>
      </w:pPr>
    </w:p>
    <w:p w:rsidR="00DE09AA" w:rsidRPr="007F65EF" w:rsidRDefault="001B0B02" w:rsidP="001B0B02">
      <w:pPr>
        <w:pStyle w:val="Nagwek7"/>
        <w:spacing w:line="360" w:lineRule="auto"/>
      </w:pPr>
      <w:r w:rsidRPr="007F65EF">
        <w:t>Rozdział 2</w:t>
      </w:r>
    </w:p>
    <w:p w:rsidR="00DE09AA" w:rsidRPr="007F65EF" w:rsidRDefault="001B0B02" w:rsidP="001B0B02">
      <w:pPr>
        <w:pStyle w:val="Nagwek7"/>
        <w:spacing w:line="360" w:lineRule="auto"/>
      </w:pPr>
      <w:r w:rsidRPr="007F65EF">
        <w:t>SPOSOBY REALIZACJI ZADAŃ W SZKOLE</w:t>
      </w:r>
    </w:p>
    <w:p w:rsidR="00DE09AA" w:rsidRPr="007F65EF" w:rsidRDefault="00DE09AA" w:rsidP="001B0B02">
      <w:pPr>
        <w:spacing w:line="360" w:lineRule="auto"/>
        <w:rPr>
          <w:color w:val="000000" w:themeColor="text1"/>
          <w:sz w:val="24"/>
          <w:szCs w:val="24"/>
        </w:rPr>
      </w:pPr>
    </w:p>
    <w:p w:rsidR="00DE09AA" w:rsidRPr="007F65EF" w:rsidRDefault="00D53DB0" w:rsidP="00C5494C">
      <w:pPr>
        <w:tabs>
          <w:tab w:val="left" w:pos="426"/>
          <w:tab w:val="left" w:pos="1134"/>
        </w:tabs>
        <w:spacing w:line="360" w:lineRule="auto"/>
        <w:ind w:firstLine="426"/>
        <w:jc w:val="both"/>
        <w:rPr>
          <w:color w:val="000000" w:themeColor="text1"/>
          <w:sz w:val="24"/>
          <w:szCs w:val="24"/>
        </w:rPr>
      </w:pPr>
      <w:r>
        <w:rPr>
          <w:b/>
          <w:color w:val="000000" w:themeColor="text1"/>
          <w:sz w:val="24"/>
          <w:szCs w:val="24"/>
        </w:rPr>
        <w:t>§ </w:t>
      </w:r>
      <w:r w:rsidR="00A539E1">
        <w:rPr>
          <w:b/>
          <w:color w:val="000000" w:themeColor="text1"/>
          <w:sz w:val="24"/>
          <w:szCs w:val="24"/>
        </w:rPr>
        <w:t>9</w:t>
      </w:r>
      <w:r w:rsidR="00DE09AA" w:rsidRPr="007F65EF">
        <w:rPr>
          <w:b/>
          <w:color w:val="000000" w:themeColor="text1"/>
          <w:sz w:val="24"/>
          <w:szCs w:val="24"/>
        </w:rPr>
        <w:t>.</w:t>
      </w:r>
      <w:r w:rsidR="0080295C">
        <w:rPr>
          <w:b/>
          <w:color w:val="000000" w:themeColor="text1"/>
          <w:sz w:val="24"/>
          <w:szCs w:val="24"/>
        </w:rPr>
        <w:t> </w:t>
      </w:r>
      <w:r w:rsidR="00DE09AA" w:rsidRPr="007F65EF">
        <w:rPr>
          <w:color w:val="000000" w:themeColor="text1"/>
          <w:sz w:val="24"/>
          <w:szCs w:val="24"/>
        </w:rPr>
        <w:t>Praca wychowawczo-dydaktyczna w szkole prowadzona jest w oparciu obowiązującą podstawę programową kształcenia ogólnego dla III etapu edukacyjnego zgodnie z przyjętymi programami nauczania dla poszczególnych edukacji przedmiotowych.</w:t>
      </w:r>
    </w:p>
    <w:p w:rsidR="00C94BB0" w:rsidRPr="007F65EF" w:rsidRDefault="00C94BB0" w:rsidP="001B0B02">
      <w:pPr>
        <w:tabs>
          <w:tab w:val="left" w:pos="426"/>
          <w:tab w:val="left" w:pos="1134"/>
        </w:tabs>
        <w:spacing w:line="360" w:lineRule="auto"/>
        <w:jc w:val="both"/>
        <w:rPr>
          <w:b/>
          <w:color w:val="000000" w:themeColor="text1"/>
          <w:sz w:val="24"/>
          <w:szCs w:val="24"/>
        </w:rPr>
      </w:pPr>
    </w:p>
    <w:p w:rsidR="00DE09AA" w:rsidRPr="007F65EF" w:rsidRDefault="00D53DB0" w:rsidP="00C5494C">
      <w:pPr>
        <w:tabs>
          <w:tab w:val="left" w:pos="426"/>
        </w:tabs>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1</w:t>
      </w:r>
      <w:r w:rsidR="00A539E1">
        <w:rPr>
          <w:b/>
          <w:color w:val="000000" w:themeColor="text1"/>
          <w:sz w:val="24"/>
          <w:szCs w:val="24"/>
        </w:rPr>
        <w:t>0</w:t>
      </w:r>
      <w:r w:rsidR="00DE09AA" w:rsidRPr="007F65EF">
        <w:rPr>
          <w:b/>
          <w:color w:val="000000" w:themeColor="text1"/>
          <w:sz w:val="24"/>
          <w:szCs w:val="24"/>
        </w:rPr>
        <w:t>.1</w:t>
      </w:r>
      <w:r w:rsidR="0080295C" w:rsidRPr="0080295C">
        <w:rPr>
          <w:b/>
          <w:color w:val="000000" w:themeColor="text1"/>
          <w:sz w:val="24"/>
          <w:szCs w:val="24"/>
        </w:rPr>
        <w:t>.</w:t>
      </w:r>
      <w:r w:rsidR="0080295C">
        <w:rPr>
          <w:color w:val="000000" w:themeColor="text1"/>
          <w:sz w:val="24"/>
          <w:szCs w:val="24"/>
        </w:rPr>
        <w:t> </w:t>
      </w:r>
      <w:r w:rsidR="00DE09AA" w:rsidRPr="0080295C">
        <w:rPr>
          <w:color w:val="000000" w:themeColor="text1"/>
          <w:sz w:val="24"/>
          <w:szCs w:val="24"/>
        </w:rPr>
        <w:t>Programy nauczania</w:t>
      </w:r>
      <w:r w:rsidR="00DE09AA" w:rsidRPr="007F65EF">
        <w:rPr>
          <w:color w:val="000000" w:themeColor="text1"/>
          <w:sz w:val="24"/>
          <w:szCs w:val="24"/>
        </w:rPr>
        <w:t xml:space="preserve"> – wymagania, zasady dopuszczania do użytku w szkole.</w:t>
      </w:r>
    </w:p>
    <w:p w:rsidR="00DE09AA" w:rsidRPr="007F65EF" w:rsidRDefault="00DE09AA" w:rsidP="009871DF">
      <w:pPr>
        <w:numPr>
          <w:ilvl w:val="0"/>
          <w:numId w:val="19"/>
        </w:numPr>
        <w:tabs>
          <w:tab w:val="left" w:pos="0"/>
          <w:tab w:val="left" w:pos="142"/>
        </w:tabs>
        <w:spacing w:line="360" w:lineRule="auto"/>
        <w:ind w:left="0" w:firstLine="0"/>
        <w:jc w:val="both"/>
        <w:rPr>
          <w:color w:val="000000" w:themeColor="text1"/>
          <w:sz w:val="24"/>
          <w:szCs w:val="24"/>
        </w:rPr>
      </w:pPr>
      <w:r w:rsidRPr="007F65EF">
        <w:rPr>
          <w:color w:val="000000" w:themeColor="text1"/>
          <w:sz w:val="24"/>
          <w:szCs w:val="24"/>
        </w:rPr>
        <w:t>Program nauczania obejmuje treści nauczania ustalone dla danych zajęć edukacyjnych w</w:t>
      </w:r>
      <w:r w:rsidR="00C200DD" w:rsidRPr="007F65EF">
        <w:rPr>
          <w:color w:val="000000" w:themeColor="text1"/>
          <w:sz w:val="24"/>
          <w:szCs w:val="24"/>
        </w:rPr>
        <w:t> </w:t>
      </w:r>
      <w:r w:rsidRPr="007F65EF">
        <w:rPr>
          <w:color w:val="000000" w:themeColor="text1"/>
          <w:sz w:val="24"/>
          <w:szCs w:val="24"/>
        </w:rPr>
        <w:t>podstawie programowej ułożone chronologicznie,</w:t>
      </w:r>
      <w:r w:rsidR="00173119" w:rsidRPr="007F65EF">
        <w:rPr>
          <w:color w:val="000000" w:themeColor="text1"/>
          <w:sz w:val="24"/>
          <w:szCs w:val="24"/>
        </w:rPr>
        <w:t xml:space="preserve"> </w:t>
      </w:r>
      <w:r w:rsidRPr="007F65EF">
        <w:rPr>
          <w:color w:val="000000" w:themeColor="text1"/>
          <w:sz w:val="24"/>
          <w:szCs w:val="24"/>
        </w:rPr>
        <w:t>ze wskazaniem celów kształcenia i</w:t>
      </w:r>
      <w:r w:rsidR="00C200DD" w:rsidRPr="007F65EF">
        <w:rPr>
          <w:color w:val="000000" w:themeColor="text1"/>
          <w:sz w:val="24"/>
          <w:szCs w:val="24"/>
        </w:rPr>
        <w:t> </w:t>
      </w:r>
      <w:r w:rsidRPr="007F65EF">
        <w:rPr>
          <w:color w:val="000000" w:themeColor="text1"/>
          <w:sz w:val="24"/>
          <w:szCs w:val="24"/>
        </w:rPr>
        <w:t>wychowania zawartymi w podstawie programowej kształcenia ogólnego i efektów kształcenia dla zawodu. Program nauczania może zawierać treści wykraczające poza zakres treści kształcenia ustalone w podstawie programowej, pod warunkiem, że treści wykraczające poza podstawę programową:</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uwzględniają aktualny stan wied</w:t>
      </w:r>
      <w:r w:rsidR="003C452D" w:rsidRPr="007F65EF">
        <w:rPr>
          <w:color w:val="000000" w:themeColor="text1"/>
          <w:sz w:val="24"/>
          <w:szCs w:val="24"/>
        </w:rPr>
        <w:t>zy naukowej, w tym, metodycznej,</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są przystosowane do danego poziomu kształcenia pod względem stopnia trudności, formy przekazu, właściwego doboru pojęć, nazw, ter</w:t>
      </w:r>
      <w:r w:rsidR="003C452D" w:rsidRPr="007F65EF">
        <w:rPr>
          <w:color w:val="000000" w:themeColor="text1"/>
          <w:sz w:val="24"/>
          <w:szCs w:val="24"/>
        </w:rPr>
        <w:t>minów i sposobu ich wyjaśniania,</w:t>
      </w:r>
    </w:p>
    <w:p w:rsidR="00DE09AA" w:rsidRPr="007F65EF" w:rsidRDefault="00DE09AA" w:rsidP="009871DF">
      <w:pPr>
        <w:numPr>
          <w:ilvl w:val="0"/>
          <w:numId w:val="20"/>
        </w:numPr>
        <w:tabs>
          <w:tab w:val="left" w:pos="284"/>
        </w:tabs>
        <w:spacing w:line="360" w:lineRule="auto"/>
        <w:jc w:val="both"/>
        <w:rPr>
          <w:color w:val="000000" w:themeColor="text1"/>
          <w:sz w:val="24"/>
          <w:szCs w:val="24"/>
        </w:rPr>
      </w:pPr>
      <w:r w:rsidRPr="007F65EF">
        <w:rPr>
          <w:color w:val="000000" w:themeColor="text1"/>
          <w:sz w:val="24"/>
          <w:szCs w:val="24"/>
        </w:rPr>
        <w:t>wraz z treściami zawartymi w podstawie programowej stanowią logiczną całość.</w:t>
      </w:r>
    </w:p>
    <w:p w:rsidR="00DE09AA" w:rsidRPr="007F65EF" w:rsidRDefault="00DE09AA" w:rsidP="009871DF">
      <w:pPr>
        <w:numPr>
          <w:ilvl w:val="0"/>
          <w:numId w:val="19"/>
        </w:numPr>
        <w:tabs>
          <w:tab w:val="left" w:pos="0"/>
        </w:tabs>
        <w:spacing w:line="360" w:lineRule="auto"/>
        <w:ind w:left="0" w:firstLine="0"/>
        <w:jc w:val="both"/>
        <w:rPr>
          <w:color w:val="000000" w:themeColor="text1"/>
          <w:sz w:val="24"/>
          <w:szCs w:val="24"/>
        </w:rPr>
      </w:pPr>
      <w:r w:rsidRPr="007F65EF">
        <w:rPr>
          <w:color w:val="000000" w:themeColor="text1"/>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Program nauczania opracowuje się na cały etap edukacyjny;</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Nauczyciel może zaproponować program nauczania ogólnego lub program kształcenia w</w:t>
      </w:r>
      <w:r w:rsidR="00C200DD" w:rsidRPr="007F65EF">
        <w:rPr>
          <w:color w:val="000000" w:themeColor="text1"/>
          <w:sz w:val="24"/>
          <w:szCs w:val="24"/>
        </w:rPr>
        <w:t> </w:t>
      </w:r>
      <w:r w:rsidRPr="007F65EF">
        <w:rPr>
          <w:color w:val="000000" w:themeColor="text1"/>
          <w:sz w:val="24"/>
          <w:szCs w:val="24"/>
        </w:rPr>
        <w:t>danym zawodzie</w:t>
      </w:r>
      <w:r w:rsidR="00173119" w:rsidRPr="007F65EF">
        <w:rPr>
          <w:color w:val="000000" w:themeColor="text1"/>
          <w:sz w:val="24"/>
          <w:szCs w:val="24"/>
        </w:rPr>
        <w:t xml:space="preserve"> </w:t>
      </w:r>
      <w:r w:rsidRPr="007F65EF">
        <w:rPr>
          <w:color w:val="000000" w:themeColor="text1"/>
          <w:sz w:val="24"/>
          <w:szCs w:val="24"/>
        </w:rPr>
        <w:t xml:space="preserve">opracowany samodzielnie lub we współpracy z innymi nauczycielami. Nauczyciel może również zaproponować program opracowany przez innego autora (autorów) lub program opracowany przez innego autora (autorów) wraz z dokonanymi przez siebie </w:t>
      </w:r>
      <w:r w:rsidRPr="007F65EF">
        <w:rPr>
          <w:color w:val="000000" w:themeColor="text1"/>
          <w:sz w:val="24"/>
          <w:szCs w:val="24"/>
        </w:rPr>
        <w:lastRenderedPageBreak/>
        <w:t>modyfikacjami. Wprowadzone modyfikacje do programu nauczyciel wyróżnia innym kolorem czcionki oraz dołącza pisemne</w:t>
      </w:r>
      <w:r w:rsidR="00173119" w:rsidRPr="007F65EF">
        <w:rPr>
          <w:color w:val="000000" w:themeColor="text1"/>
          <w:sz w:val="24"/>
          <w:szCs w:val="24"/>
        </w:rPr>
        <w:t xml:space="preserve"> </w:t>
      </w:r>
      <w:r w:rsidRPr="007F65EF">
        <w:rPr>
          <w:color w:val="000000" w:themeColor="text1"/>
          <w:sz w:val="24"/>
          <w:szCs w:val="24"/>
        </w:rPr>
        <w:t>uzasadnienie wprowadzenia zmian;</w:t>
      </w:r>
    </w:p>
    <w:p w:rsidR="00DE09AA" w:rsidRPr="007F65EF" w:rsidRDefault="00DE09AA" w:rsidP="009871DF">
      <w:pPr>
        <w:numPr>
          <w:ilvl w:val="0"/>
          <w:numId w:val="19"/>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w:t>
      </w:r>
    </w:p>
    <w:p w:rsidR="00DE09AA" w:rsidRPr="007F65EF" w:rsidRDefault="00DE09AA" w:rsidP="009871DF">
      <w:pPr>
        <w:numPr>
          <w:ilvl w:val="0"/>
          <w:numId w:val="19"/>
        </w:numPr>
        <w:tabs>
          <w:tab w:val="left" w:pos="0"/>
        </w:tabs>
        <w:spacing w:line="360" w:lineRule="auto"/>
        <w:ind w:left="0" w:firstLine="0"/>
        <w:jc w:val="both"/>
        <w:rPr>
          <w:color w:val="000000" w:themeColor="text1"/>
          <w:sz w:val="24"/>
          <w:szCs w:val="24"/>
        </w:rPr>
      </w:pPr>
      <w:r w:rsidRPr="007F65EF">
        <w:rPr>
          <w:color w:val="000000" w:themeColor="text1"/>
          <w:sz w:val="24"/>
          <w:szCs w:val="24"/>
        </w:rPr>
        <w:t>Program nauczania zawiera :</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szczegółowe cele kształcenia i wychowania;</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treści zgodne z treściami nauczania zawartymi w podstawie programowej</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kształcenia</w:t>
      </w:r>
      <w:r w:rsidRPr="007F65EF">
        <w:rPr>
          <w:color w:val="000000" w:themeColor="text1"/>
          <w:sz w:val="24"/>
          <w:szCs w:val="24"/>
        </w:rPr>
        <w:t xml:space="preserve"> </w:t>
      </w:r>
      <w:r w:rsidR="00DE09AA" w:rsidRPr="007F65EF">
        <w:rPr>
          <w:color w:val="000000" w:themeColor="text1"/>
          <w:sz w:val="24"/>
          <w:szCs w:val="24"/>
        </w:rPr>
        <w:t xml:space="preserve"> ogólnego, a w przypadku kształcenia zawodowego – treści nauczania</w:t>
      </w:r>
      <w:r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formie efektów kształcenia dla danego zawodu;</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sposoby osiągania celów kształcenia i wychowania, z uwzględnieniem</w:t>
      </w:r>
      <w:r w:rsidRPr="007F65EF">
        <w:rPr>
          <w:color w:val="000000" w:themeColor="text1"/>
          <w:sz w:val="24"/>
          <w:szCs w:val="24"/>
        </w:rPr>
        <w:t xml:space="preserve"> </w:t>
      </w:r>
      <w:r w:rsidR="00DE09AA" w:rsidRPr="007F65EF">
        <w:rPr>
          <w:color w:val="000000" w:themeColor="text1"/>
          <w:sz w:val="24"/>
          <w:szCs w:val="24"/>
        </w:rPr>
        <w:t>możliwości</w:t>
      </w:r>
      <w:r w:rsidRPr="007F65EF">
        <w:rPr>
          <w:color w:val="000000" w:themeColor="text1"/>
          <w:sz w:val="24"/>
          <w:szCs w:val="24"/>
        </w:rPr>
        <w:t xml:space="preserve"> </w:t>
      </w:r>
      <w:r w:rsidR="00DE09AA" w:rsidRPr="007F65EF">
        <w:rPr>
          <w:color w:val="000000" w:themeColor="text1"/>
          <w:sz w:val="24"/>
          <w:szCs w:val="24"/>
        </w:rPr>
        <w:t>indywidualizacji pracy w zależności od potrzeb i możliwości uczniów oraz warunków,</w:t>
      </w:r>
      <w:r w:rsidRPr="007F65EF">
        <w:rPr>
          <w:color w:val="000000" w:themeColor="text1"/>
          <w:sz w:val="24"/>
          <w:szCs w:val="24"/>
        </w:rPr>
        <w:t xml:space="preserve"> </w:t>
      </w:r>
      <w:r w:rsidR="00DE09AA" w:rsidRPr="007F65EF">
        <w:rPr>
          <w:color w:val="000000" w:themeColor="text1"/>
          <w:sz w:val="24"/>
          <w:szCs w:val="24"/>
        </w:rPr>
        <w:t>w</w:t>
      </w:r>
      <w:r w:rsidR="00C200DD" w:rsidRPr="007F65EF">
        <w:rPr>
          <w:color w:val="000000" w:themeColor="text1"/>
          <w:sz w:val="24"/>
          <w:szCs w:val="24"/>
        </w:rPr>
        <w:t> </w:t>
      </w:r>
      <w:r w:rsidR="00DE09AA" w:rsidRPr="007F65EF">
        <w:rPr>
          <w:color w:val="000000" w:themeColor="text1"/>
          <w:sz w:val="24"/>
          <w:szCs w:val="24"/>
        </w:rPr>
        <w:t>jakich program będzie realizowany;</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opis założonych osiągnięć ucznia;</w:t>
      </w:r>
    </w:p>
    <w:p w:rsidR="00DE09AA" w:rsidRPr="007F65EF" w:rsidRDefault="00173119" w:rsidP="009871DF">
      <w:pPr>
        <w:numPr>
          <w:ilvl w:val="0"/>
          <w:numId w:val="159"/>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DE09AA" w:rsidRPr="007F65EF">
        <w:rPr>
          <w:color w:val="000000" w:themeColor="text1"/>
          <w:sz w:val="24"/>
          <w:szCs w:val="24"/>
        </w:rPr>
        <w:t>propozycje kryteriów oceny i metod sprawdzania osiągnięć ucznia.</w:t>
      </w:r>
    </w:p>
    <w:p w:rsidR="002E3C4E"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Wniosek, o którym mowa w ust. 6 dla programów, które będą obowiązywały</w:t>
      </w:r>
      <w:r w:rsidR="00173119" w:rsidRPr="007F65EF">
        <w:rPr>
          <w:color w:val="000000" w:themeColor="text1"/>
          <w:sz w:val="24"/>
          <w:szCs w:val="24"/>
        </w:rPr>
        <w:t xml:space="preserve"> </w:t>
      </w:r>
      <w:r w:rsidRPr="007F65EF">
        <w:rPr>
          <w:color w:val="000000" w:themeColor="text1"/>
          <w:sz w:val="24"/>
          <w:szCs w:val="24"/>
        </w:rPr>
        <w:t xml:space="preserve">w kolejnym roku szkolnym, nauczyciel lub nauczyciele składają w formie pisemnej do dyrektora szkoły. </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w:t>
      </w:r>
      <w:r w:rsidR="00173119" w:rsidRPr="007F65EF">
        <w:rPr>
          <w:color w:val="000000" w:themeColor="text1"/>
          <w:sz w:val="24"/>
          <w:szCs w:val="24"/>
        </w:rPr>
        <w:t xml:space="preserve"> </w:t>
      </w:r>
      <w:r w:rsidRPr="007F65EF">
        <w:rPr>
          <w:color w:val="000000" w:themeColor="text1"/>
          <w:sz w:val="24"/>
          <w:szCs w:val="24"/>
        </w:rPr>
        <w:t>w ust. 7, dyrektor szkoły może zasięgnąć opinii o</w:t>
      </w:r>
      <w:r w:rsidR="00D53DB0">
        <w:rPr>
          <w:color w:val="000000" w:themeColor="text1"/>
          <w:sz w:val="24"/>
          <w:szCs w:val="24"/>
        </w:rPr>
        <w:t> </w:t>
      </w:r>
      <w:r w:rsidRPr="007F65EF">
        <w:rPr>
          <w:color w:val="000000" w:themeColor="text1"/>
          <w:sz w:val="24"/>
          <w:szCs w:val="24"/>
        </w:rPr>
        <w:t>programie innego nauczyciela mianowanego lub dyplomowanego, posiadającego wykształcenie wyższe i</w:t>
      </w:r>
      <w:r w:rsidR="00C200DD" w:rsidRPr="007F65EF">
        <w:rPr>
          <w:color w:val="000000" w:themeColor="text1"/>
          <w:sz w:val="24"/>
          <w:szCs w:val="24"/>
        </w:rPr>
        <w:t> </w:t>
      </w:r>
      <w:r w:rsidRPr="007F65EF">
        <w:rPr>
          <w:color w:val="000000" w:themeColor="text1"/>
          <w:sz w:val="24"/>
          <w:szCs w:val="24"/>
        </w:rPr>
        <w:t>kwalifikacje wymagane do prowadzenia zajęć edukacyjnych dla których program jest przeznaczony,</w:t>
      </w:r>
      <w:r w:rsidR="00173119" w:rsidRPr="007F65EF">
        <w:rPr>
          <w:color w:val="000000" w:themeColor="text1"/>
          <w:sz w:val="24"/>
          <w:szCs w:val="24"/>
        </w:rPr>
        <w:t xml:space="preserve"> </w:t>
      </w:r>
      <w:r w:rsidRPr="007F65EF">
        <w:rPr>
          <w:color w:val="000000" w:themeColor="text1"/>
          <w:sz w:val="24"/>
          <w:szCs w:val="24"/>
        </w:rPr>
        <w:t>doradcy metodycznego lub zespołu przedmiotowego funkcjonującego w szkole;</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color w:val="000000" w:themeColor="text1"/>
          <w:sz w:val="24"/>
          <w:szCs w:val="24"/>
        </w:rPr>
        <w:t>Opinia, o której mowa w ust. 8 zawiera w szczególności ocenę zgodności programu z</w:t>
      </w:r>
      <w:r w:rsidR="00C200DD" w:rsidRPr="007F65EF">
        <w:rPr>
          <w:color w:val="000000" w:themeColor="text1"/>
          <w:sz w:val="24"/>
          <w:szCs w:val="24"/>
        </w:rPr>
        <w:t> </w:t>
      </w:r>
      <w:r w:rsidRPr="007F65EF">
        <w:rPr>
          <w:color w:val="000000" w:themeColor="text1"/>
          <w:sz w:val="24"/>
          <w:szCs w:val="24"/>
        </w:rPr>
        <w:t>podstawą programową kształcenia ogólnego/ zawodowego i dostosowania programu do potrzeb edukacyjnych uczniów;</w:t>
      </w:r>
    </w:p>
    <w:p w:rsidR="00DE09AA" w:rsidRPr="007F65EF" w:rsidRDefault="00DE09AA" w:rsidP="009871DF">
      <w:pPr>
        <w:numPr>
          <w:ilvl w:val="0"/>
          <w:numId w:val="28"/>
        </w:numPr>
        <w:tabs>
          <w:tab w:val="left" w:pos="0"/>
        </w:tabs>
        <w:spacing w:line="360" w:lineRule="auto"/>
        <w:ind w:left="0" w:firstLine="0"/>
        <w:jc w:val="both"/>
        <w:rPr>
          <w:b/>
          <w:color w:val="000000" w:themeColor="text1"/>
          <w:sz w:val="24"/>
          <w:szCs w:val="24"/>
        </w:rPr>
      </w:pPr>
      <w:r w:rsidRPr="007F65EF">
        <w:rPr>
          <w:bCs/>
          <w:color w:val="000000" w:themeColor="text1"/>
          <w:sz w:val="24"/>
          <w:szCs w:val="24"/>
        </w:rPr>
        <w:t>Opinia o programie powinna być wydana w ciągu 14 dni, nie później niż do 31 lipca;</w:t>
      </w:r>
    </w:p>
    <w:p w:rsidR="00DE09AA" w:rsidRPr="007F65EF" w:rsidRDefault="00DE09AA" w:rsidP="009871DF">
      <w:pPr>
        <w:numPr>
          <w:ilvl w:val="0"/>
          <w:numId w:val="28"/>
        </w:numPr>
        <w:tabs>
          <w:tab w:val="left" w:pos="0"/>
          <w:tab w:val="left" w:pos="426"/>
        </w:tabs>
        <w:spacing w:line="360" w:lineRule="auto"/>
        <w:ind w:left="0" w:firstLine="0"/>
        <w:jc w:val="both"/>
        <w:rPr>
          <w:b/>
          <w:color w:val="000000" w:themeColor="text1"/>
          <w:sz w:val="24"/>
          <w:szCs w:val="24"/>
        </w:rPr>
      </w:pPr>
      <w:r w:rsidRPr="007F65EF">
        <w:rPr>
          <w:color w:val="000000" w:themeColor="text1"/>
          <w:sz w:val="24"/>
          <w:szCs w:val="24"/>
        </w:rPr>
        <w:t>Program nauczania do użytku wewnętrznego w szkole dopuszcza dyrektor szkoły w terminie do 31 sierpnia każdego roku szkolnego, z zastrzeżeniem ust. 6. Dopuszczone programy nauczania stanowią Szkolny Zestaw Programów Nauczania. Dyrektor szkoły ogłasza Szkolny zestaw programów nauczania w formie decyzji kierowniczej do dnia 1 września każdego roku;</w:t>
      </w:r>
    </w:p>
    <w:p w:rsidR="00DE09AA" w:rsidRPr="007F65EF" w:rsidRDefault="00DE09AA" w:rsidP="009871DF">
      <w:pPr>
        <w:numPr>
          <w:ilvl w:val="0"/>
          <w:numId w:val="28"/>
        </w:numPr>
        <w:tabs>
          <w:tab w:val="left" w:pos="0"/>
          <w:tab w:val="left" w:pos="426"/>
        </w:tabs>
        <w:spacing w:line="360" w:lineRule="auto"/>
        <w:ind w:left="0" w:firstLine="0"/>
        <w:jc w:val="both"/>
        <w:rPr>
          <w:b/>
          <w:color w:val="000000" w:themeColor="text1"/>
          <w:sz w:val="24"/>
          <w:szCs w:val="24"/>
        </w:rPr>
      </w:pPr>
      <w:r w:rsidRPr="007F65EF">
        <w:rPr>
          <w:color w:val="000000" w:themeColor="text1"/>
          <w:sz w:val="24"/>
          <w:szCs w:val="24"/>
        </w:rPr>
        <w:t xml:space="preserve">Dopuszczone programy nauczania podlegają ewaluacji po każdym roku pracy. Ewaluacji dokonują autorzy programu lub nauczyciele wykorzystujący go w procesie dydaktycznym. </w:t>
      </w:r>
      <w:r w:rsidRPr="007F65EF">
        <w:rPr>
          <w:color w:val="000000" w:themeColor="text1"/>
          <w:sz w:val="24"/>
          <w:szCs w:val="24"/>
        </w:rPr>
        <w:lastRenderedPageBreak/>
        <w:t>Wnioski przedstawiane są na posiedzeniach zespołów przedmiotowych w terminie do</w:t>
      </w:r>
      <w:r w:rsidR="00173119" w:rsidRPr="007F65EF">
        <w:rPr>
          <w:color w:val="000000" w:themeColor="text1"/>
          <w:sz w:val="24"/>
          <w:szCs w:val="24"/>
        </w:rPr>
        <w:t xml:space="preserve"> </w:t>
      </w:r>
      <w:r w:rsidRPr="007F65EF">
        <w:rPr>
          <w:color w:val="000000" w:themeColor="text1"/>
          <w:sz w:val="24"/>
          <w:szCs w:val="24"/>
        </w:rPr>
        <w:t>30</w:t>
      </w:r>
      <w:r w:rsidR="00D53DB0">
        <w:rPr>
          <w:color w:val="000000" w:themeColor="text1"/>
          <w:sz w:val="24"/>
          <w:szCs w:val="24"/>
        </w:rPr>
        <w:t> </w:t>
      </w:r>
      <w:r w:rsidR="002E3C4E" w:rsidRPr="007F65EF">
        <w:rPr>
          <w:color w:val="000000" w:themeColor="text1"/>
          <w:sz w:val="24"/>
          <w:szCs w:val="24"/>
        </w:rPr>
        <w:t>sierpnia</w:t>
      </w:r>
    </w:p>
    <w:p w:rsidR="00DE09AA" w:rsidRPr="007F65EF" w:rsidRDefault="00DE09AA" w:rsidP="001B0B02">
      <w:pPr>
        <w:tabs>
          <w:tab w:val="left" w:pos="426"/>
        </w:tabs>
        <w:spacing w:line="360" w:lineRule="auto"/>
        <w:jc w:val="both"/>
        <w:rPr>
          <w:color w:val="000000" w:themeColor="text1"/>
          <w:sz w:val="24"/>
          <w:szCs w:val="24"/>
        </w:rPr>
      </w:pPr>
      <w:r w:rsidRPr="007F65EF">
        <w:rPr>
          <w:color w:val="000000" w:themeColor="text1"/>
          <w:sz w:val="24"/>
          <w:szCs w:val="24"/>
        </w:rPr>
        <w:t xml:space="preserve"> </w:t>
      </w:r>
    </w:p>
    <w:p w:rsidR="00DE09AA" w:rsidRPr="007F65EF" w:rsidRDefault="00DE09AA" w:rsidP="009871DF">
      <w:pPr>
        <w:pStyle w:val="Akapitzlist"/>
        <w:numPr>
          <w:ilvl w:val="0"/>
          <w:numId w:val="167"/>
        </w:numPr>
        <w:tabs>
          <w:tab w:val="left" w:pos="0"/>
        </w:tabs>
        <w:spacing w:after="0" w:line="360" w:lineRule="auto"/>
        <w:ind w:left="0" w:firstLine="397"/>
        <w:jc w:val="both"/>
        <w:rPr>
          <w:rFonts w:ascii="Times New Roman" w:hAnsi="Times New Roman"/>
          <w:b/>
          <w:color w:val="000000" w:themeColor="text1"/>
          <w:sz w:val="24"/>
          <w:szCs w:val="24"/>
        </w:rPr>
      </w:pPr>
      <w:r w:rsidRPr="007F65EF">
        <w:rPr>
          <w:rFonts w:ascii="Times New Roman" w:hAnsi="Times New Roman"/>
          <w:color w:val="000000" w:themeColor="text1"/>
          <w:sz w:val="24"/>
          <w:szCs w:val="24"/>
        </w:rPr>
        <w:t>Dyrektor szkoły jest odpowiedzialny za uwzględnienie w zestawie programów całości podstawy programowej.</w:t>
      </w:r>
    </w:p>
    <w:p w:rsidR="00DE09AA" w:rsidRPr="007F65EF" w:rsidRDefault="00DE09AA" w:rsidP="001B0B02">
      <w:pPr>
        <w:tabs>
          <w:tab w:val="left" w:pos="426"/>
        </w:tabs>
        <w:spacing w:line="360" w:lineRule="auto"/>
        <w:ind w:left="397"/>
        <w:jc w:val="both"/>
        <w:rPr>
          <w:color w:val="000000" w:themeColor="text1"/>
          <w:sz w:val="24"/>
          <w:szCs w:val="24"/>
        </w:rPr>
      </w:pPr>
    </w:p>
    <w:p w:rsidR="00DE09AA" w:rsidRPr="007F65EF" w:rsidRDefault="002E3C4E" w:rsidP="009871DF">
      <w:pPr>
        <w:pStyle w:val="Akapitzlist"/>
        <w:numPr>
          <w:ilvl w:val="0"/>
          <w:numId w:val="167"/>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Indywidualne </w:t>
      </w:r>
      <w:r w:rsidR="00DE09AA" w:rsidRPr="007F65EF">
        <w:rPr>
          <w:rFonts w:ascii="Times New Roman" w:hAnsi="Times New Roman"/>
          <w:color w:val="000000" w:themeColor="text1"/>
          <w:sz w:val="24"/>
          <w:szCs w:val="24"/>
        </w:rPr>
        <w:t>programy zajęć rewalidacyjno-wychowawczych dla uczniów zagrożonych niedostosowaniem</w:t>
      </w:r>
      <w:r w:rsidR="00173119" w:rsidRPr="007F65EF">
        <w:rPr>
          <w:rFonts w:ascii="Times New Roman" w:hAnsi="Times New Roman"/>
          <w:color w:val="000000" w:themeColor="text1"/>
          <w:sz w:val="24"/>
          <w:szCs w:val="24"/>
        </w:rPr>
        <w:t xml:space="preserve"> </w:t>
      </w:r>
      <w:r w:rsidR="00DE09AA" w:rsidRPr="007F65EF">
        <w:rPr>
          <w:rFonts w:ascii="Times New Roman" w:hAnsi="Times New Roman"/>
          <w:color w:val="000000" w:themeColor="text1"/>
          <w:sz w:val="24"/>
          <w:szCs w:val="24"/>
        </w:rPr>
        <w:t>społecznym lub zagrożonych niedostosowaniem dopuszcza dyrektor szkoły.</w:t>
      </w:r>
    </w:p>
    <w:p w:rsidR="00DE09AA" w:rsidRPr="007F65EF" w:rsidRDefault="00DE09AA"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7"/>
        </w:numPr>
        <w:tabs>
          <w:tab w:val="left" w:pos="426"/>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 może zdecydować o realizacji programu nauczania:</w:t>
      </w:r>
    </w:p>
    <w:p w:rsidR="00DE09AA" w:rsidRPr="007F65EF" w:rsidRDefault="00DE09AA" w:rsidP="009871DF">
      <w:pPr>
        <w:numPr>
          <w:ilvl w:val="0"/>
          <w:numId w:val="21"/>
        </w:numPr>
        <w:tabs>
          <w:tab w:val="left" w:pos="426"/>
        </w:tabs>
        <w:spacing w:line="360" w:lineRule="auto"/>
        <w:ind w:left="0" w:firstLine="0"/>
        <w:rPr>
          <w:color w:val="000000" w:themeColor="text1"/>
          <w:sz w:val="24"/>
          <w:szCs w:val="24"/>
        </w:rPr>
      </w:pPr>
      <w:r w:rsidRPr="007F65EF">
        <w:rPr>
          <w:color w:val="000000" w:themeColor="text1"/>
          <w:sz w:val="24"/>
          <w:szCs w:val="24"/>
        </w:rPr>
        <w:t xml:space="preserve">z zastosowaniem podręcznika, materiału edukacyjnego lub materiału ćwiczeniowego </w:t>
      </w:r>
    </w:p>
    <w:p w:rsidR="00DE09AA" w:rsidRPr="007F65EF" w:rsidRDefault="00DE09AA" w:rsidP="001B0B02">
      <w:pPr>
        <w:tabs>
          <w:tab w:val="left" w:pos="426"/>
        </w:tabs>
        <w:spacing w:line="360" w:lineRule="auto"/>
        <w:rPr>
          <w:color w:val="000000" w:themeColor="text1"/>
          <w:sz w:val="24"/>
          <w:szCs w:val="24"/>
        </w:rPr>
      </w:pPr>
      <w:r w:rsidRPr="007F65EF">
        <w:rPr>
          <w:color w:val="000000" w:themeColor="text1"/>
          <w:sz w:val="24"/>
          <w:szCs w:val="24"/>
        </w:rPr>
        <w:t>lub</w:t>
      </w:r>
    </w:p>
    <w:p w:rsidR="00DE09AA" w:rsidRPr="007F65EF" w:rsidRDefault="00DE09AA" w:rsidP="009871DF">
      <w:pPr>
        <w:numPr>
          <w:ilvl w:val="0"/>
          <w:numId w:val="21"/>
        </w:numPr>
        <w:tabs>
          <w:tab w:val="left" w:pos="0"/>
        </w:tabs>
        <w:spacing w:line="360" w:lineRule="auto"/>
        <w:ind w:left="0" w:firstLine="0"/>
        <w:jc w:val="both"/>
        <w:rPr>
          <w:color w:val="000000" w:themeColor="text1"/>
          <w:sz w:val="24"/>
          <w:szCs w:val="24"/>
        </w:rPr>
      </w:pPr>
      <w:r w:rsidRPr="007F65EF">
        <w:rPr>
          <w:color w:val="000000" w:themeColor="text1"/>
          <w:sz w:val="24"/>
          <w:szCs w:val="24"/>
        </w:rPr>
        <w:t>bez zastosowania podręcznika lub materiałów, o których mowa w pkt 1.</w:t>
      </w:r>
    </w:p>
    <w:p w:rsidR="00DE09AA" w:rsidRPr="007F65EF" w:rsidRDefault="00DE09AA" w:rsidP="001B0B02">
      <w:pPr>
        <w:tabs>
          <w:tab w:val="left" w:pos="426"/>
        </w:tabs>
        <w:spacing w:line="360" w:lineRule="auto"/>
        <w:ind w:left="780"/>
        <w:jc w:val="both"/>
        <w:rPr>
          <w:color w:val="000000" w:themeColor="text1"/>
          <w:sz w:val="24"/>
          <w:szCs w:val="24"/>
        </w:rPr>
      </w:pPr>
    </w:p>
    <w:p w:rsidR="00DE09AA" w:rsidRPr="007F65EF" w:rsidRDefault="00DE09AA" w:rsidP="009871DF">
      <w:pPr>
        <w:pStyle w:val="Akapitzlist"/>
        <w:numPr>
          <w:ilvl w:val="0"/>
          <w:numId w:val="167"/>
        </w:numPr>
        <w:tabs>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Nauczyciel, w przypadku realizowania podstaw programowych z zastosowaniem podręcznika zapewnionego przez ministra właściwego do spraw oświaty, może przedstawić cześć programu obejmującą okres krótszy niż etap edukacyjny. </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1</w:t>
      </w:r>
      <w:r w:rsidR="00A539E1">
        <w:rPr>
          <w:b/>
          <w:color w:val="000000" w:themeColor="text1"/>
          <w:sz w:val="24"/>
          <w:szCs w:val="24"/>
        </w:rPr>
        <w:t>1</w:t>
      </w:r>
      <w:r w:rsidR="00DE09AA" w:rsidRPr="007F65EF">
        <w:rPr>
          <w:b/>
          <w:color w:val="000000" w:themeColor="text1"/>
          <w:sz w:val="24"/>
          <w:szCs w:val="24"/>
        </w:rPr>
        <w:t>.</w:t>
      </w:r>
      <w:r w:rsidR="009937A2">
        <w:rPr>
          <w:b/>
          <w:color w:val="000000" w:themeColor="text1"/>
          <w:sz w:val="24"/>
          <w:szCs w:val="24"/>
        </w:rPr>
        <w:t xml:space="preserve">1 </w:t>
      </w:r>
      <w:r w:rsidR="00DE09AA" w:rsidRPr="007F65EF">
        <w:rPr>
          <w:color w:val="000000" w:themeColor="text1"/>
          <w:sz w:val="24"/>
          <w:szCs w:val="24"/>
        </w:rPr>
        <w:t>Podręczniki, materiały edukacyjne – zasady dopuszczania do użytku w szkole.</w:t>
      </w:r>
    </w:p>
    <w:p w:rsidR="00C94BB0" w:rsidRPr="007F65EF" w:rsidRDefault="00C94BB0" w:rsidP="001B0B02">
      <w:pPr>
        <w:tabs>
          <w:tab w:val="left" w:pos="426"/>
        </w:tabs>
        <w:spacing w:line="360" w:lineRule="auto"/>
        <w:jc w:val="both"/>
        <w:rPr>
          <w:b/>
          <w:color w:val="000000" w:themeColor="text1"/>
          <w:sz w:val="24"/>
          <w:szCs w:val="24"/>
        </w:rPr>
      </w:pPr>
    </w:p>
    <w:p w:rsidR="00DE09AA" w:rsidRPr="007F65EF" w:rsidRDefault="00DE09AA" w:rsidP="009871DF">
      <w:pPr>
        <w:pStyle w:val="Akapitzlist"/>
        <w:numPr>
          <w:ilvl w:val="0"/>
          <w:numId w:val="160"/>
        </w:numPr>
        <w:tabs>
          <w:tab w:val="num" w:pos="0"/>
          <w:tab w:val="left"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Decyzję o w wykorzystywaniu podręcznika i innych materiałów dydaktycznych </w:t>
      </w:r>
      <w:r w:rsidR="002D4766"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procesie kształcenia podejmuje zespół nauczycieli prowadzących określoną edukację</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w szkole.</w:t>
      </w:r>
    </w:p>
    <w:p w:rsidR="00C94BB0" w:rsidRPr="007F65EF" w:rsidRDefault="00C94BB0"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0"/>
        </w:numPr>
        <w:tabs>
          <w:tab w:val="num" w:pos="426"/>
        </w:tabs>
        <w:spacing w:after="0" w:line="360" w:lineRule="auto"/>
        <w:ind w:left="0" w:firstLine="39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Propozycję podręczników lub materiałów edukacyjnych do prowadzenia zajęć w</w:t>
      </w:r>
      <w:r w:rsidR="002D4766"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klasach przedstawiają dyrektorowi szkoły, w terminie do dnia zakończenia zajęć dydaktyczno-wychowawczych, zespoły</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 xml:space="preserve">nauczycieli utworzone odrębnie spośród nauczycieli prowadzących zajęcia z danej edukacji przedmiotowej. </w:t>
      </w:r>
    </w:p>
    <w:p w:rsidR="00C94BB0" w:rsidRPr="007F65EF" w:rsidRDefault="00C94BB0" w:rsidP="001B0B02">
      <w:pPr>
        <w:tabs>
          <w:tab w:val="left" w:pos="426"/>
        </w:tabs>
        <w:spacing w:line="360" w:lineRule="auto"/>
        <w:ind w:left="397"/>
        <w:jc w:val="both"/>
        <w:rPr>
          <w:color w:val="000000" w:themeColor="text1"/>
          <w:sz w:val="24"/>
          <w:szCs w:val="24"/>
        </w:rPr>
      </w:pPr>
    </w:p>
    <w:p w:rsidR="00DE09AA" w:rsidRPr="007F65EF" w:rsidRDefault="00DE09AA" w:rsidP="009871DF">
      <w:pPr>
        <w:pStyle w:val="Akapitzlist"/>
        <w:numPr>
          <w:ilvl w:val="0"/>
          <w:numId w:val="160"/>
        </w:numPr>
        <w:tabs>
          <w:tab w:val="left" w:pos="426"/>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Zespoły, o których mowa w ust. 2 przedstawiają dyrektorowi szkoły propozycję:</w:t>
      </w:r>
    </w:p>
    <w:p w:rsidR="00DE09AA" w:rsidRPr="007F65EF" w:rsidRDefault="00DE09AA" w:rsidP="009871DF">
      <w:pPr>
        <w:numPr>
          <w:ilvl w:val="0"/>
          <w:numId w:val="22"/>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jednego podręcznika lub materiału edukacyjnego do danych zajęć edukacyjnych;</w:t>
      </w:r>
    </w:p>
    <w:p w:rsidR="00DE09AA" w:rsidRPr="007F65EF" w:rsidRDefault="00DE09AA" w:rsidP="009871DF">
      <w:pPr>
        <w:numPr>
          <w:ilvl w:val="0"/>
          <w:numId w:val="22"/>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jednego lub więcej podręczników lub materiałów edukacyjnych do nauczania obcego języka nowożytnego, biorąc pod uwagę poziomy nauczania języka obcego w klasach, w grupach oddziałowych, </w:t>
      </w:r>
      <w:proofErr w:type="spellStart"/>
      <w:r w:rsidRPr="007F65EF">
        <w:rPr>
          <w:color w:val="000000" w:themeColor="text1"/>
          <w:sz w:val="24"/>
          <w:szCs w:val="24"/>
        </w:rPr>
        <w:t>międzyoddziałowych</w:t>
      </w:r>
      <w:proofErr w:type="spellEnd"/>
      <w:r w:rsidRPr="007F65EF">
        <w:rPr>
          <w:color w:val="000000" w:themeColor="text1"/>
          <w:sz w:val="24"/>
          <w:szCs w:val="24"/>
        </w:rPr>
        <w:t xml:space="preserve"> lub </w:t>
      </w:r>
      <w:proofErr w:type="spellStart"/>
      <w:r w:rsidRPr="007F65EF">
        <w:rPr>
          <w:color w:val="000000" w:themeColor="text1"/>
          <w:sz w:val="24"/>
          <w:szCs w:val="24"/>
        </w:rPr>
        <w:t>międzyklasowych</w:t>
      </w:r>
      <w:proofErr w:type="spellEnd"/>
      <w:r w:rsidRPr="007F65EF">
        <w:rPr>
          <w:color w:val="000000" w:themeColor="text1"/>
          <w:sz w:val="24"/>
          <w:szCs w:val="24"/>
        </w:rPr>
        <w:t>;</w:t>
      </w:r>
    </w:p>
    <w:p w:rsidR="00C94BB0" w:rsidRPr="007F65EF" w:rsidRDefault="00C94BB0" w:rsidP="001B0B02">
      <w:pPr>
        <w:tabs>
          <w:tab w:val="left" w:pos="284"/>
          <w:tab w:val="left" w:pos="426"/>
        </w:tabs>
        <w:spacing w:line="360" w:lineRule="auto"/>
        <w:jc w:val="both"/>
        <w:rPr>
          <w:color w:val="000000" w:themeColor="text1"/>
          <w:sz w:val="24"/>
          <w:szCs w:val="24"/>
        </w:rPr>
      </w:pPr>
    </w:p>
    <w:p w:rsidR="00DE09AA" w:rsidRPr="007F65EF" w:rsidRDefault="00DE09AA" w:rsidP="009871DF">
      <w:pPr>
        <w:pStyle w:val="Akapitzlist"/>
        <w:numPr>
          <w:ilvl w:val="0"/>
          <w:numId w:val="160"/>
        </w:numPr>
        <w:tabs>
          <w:tab w:val="left" w:pos="0"/>
          <w:tab w:val="num" w:pos="426"/>
        </w:tabs>
        <w:spacing w:after="0" w:line="360" w:lineRule="auto"/>
        <w:ind w:left="0" w:firstLine="426"/>
        <w:jc w:val="both"/>
        <w:rPr>
          <w:rFonts w:ascii="Times New Roman" w:hAnsi="Times New Roman"/>
          <w:color w:val="000000" w:themeColor="text1"/>
          <w:sz w:val="24"/>
          <w:szCs w:val="24"/>
        </w:rPr>
      </w:pPr>
      <w:r w:rsidRPr="007F65EF">
        <w:rPr>
          <w:rFonts w:ascii="Times New Roman" w:eastAsia="Times New Roman" w:hAnsi="Times New Roman"/>
          <w:color w:val="000000" w:themeColor="text1"/>
          <w:sz w:val="24"/>
          <w:szCs w:val="24"/>
          <w:lang w:eastAsia="pl-PL"/>
        </w:rPr>
        <w:lastRenderedPageBreak/>
        <w:t>Dyrektor szkoły na podstawie propozycji zespołów nauczycielskich, uczących</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poszczególnych edukacji, a także w przypadku braku zgody w zespole nauczycieli w</w:t>
      </w:r>
      <w:r w:rsidR="009C6F22"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sprawie podręcznika lub materiałów dydaktycznych oraz materiałów ćwiczeniowych ustala po zasięgnięciu opinii Rady Pedagogicznej i Rady Rodziców:</w:t>
      </w:r>
    </w:p>
    <w:p w:rsidR="00DE09AA" w:rsidRPr="007F65EF" w:rsidRDefault="00DE09AA" w:rsidP="009871DF">
      <w:pPr>
        <w:numPr>
          <w:ilvl w:val="0"/>
          <w:numId w:val="23"/>
        </w:numPr>
        <w:tabs>
          <w:tab w:val="left" w:pos="142"/>
          <w:tab w:val="left" w:pos="426"/>
        </w:tabs>
        <w:spacing w:line="360" w:lineRule="auto"/>
        <w:ind w:left="0" w:firstLine="0"/>
        <w:jc w:val="both"/>
        <w:rPr>
          <w:color w:val="000000" w:themeColor="text1"/>
          <w:sz w:val="24"/>
          <w:szCs w:val="24"/>
        </w:rPr>
      </w:pPr>
      <w:r w:rsidRPr="007F65EF">
        <w:rPr>
          <w:color w:val="000000" w:themeColor="text1"/>
          <w:sz w:val="24"/>
          <w:szCs w:val="24"/>
        </w:rPr>
        <w:t>zestaw podręczników lub materiałów edukacyjnych obowiązujący we wszystkich oddziałach danej klasy przez co najmniej trzy lata;</w:t>
      </w:r>
    </w:p>
    <w:p w:rsidR="00DE09AA" w:rsidRDefault="00DE09AA" w:rsidP="009871DF">
      <w:pPr>
        <w:numPr>
          <w:ilvl w:val="0"/>
          <w:numId w:val="23"/>
        </w:numPr>
        <w:tabs>
          <w:tab w:val="left" w:pos="142"/>
          <w:tab w:val="left" w:pos="426"/>
        </w:tabs>
        <w:spacing w:line="360" w:lineRule="auto"/>
        <w:ind w:left="0" w:firstLine="0"/>
        <w:jc w:val="both"/>
        <w:rPr>
          <w:color w:val="000000" w:themeColor="text1"/>
          <w:sz w:val="24"/>
          <w:szCs w:val="24"/>
        </w:rPr>
      </w:pPr>
      <w:r w:rsidRPr="007F65EF">
        <w:rPr>
          <w:color w:val="000000" w:themeColor="text1"/>
          <w:sz w:val="24"/>
          <w:szCs w:val="24"/>
        </w:rPr>
        <w:t>materiały ćwiczeniowe obowiązujące w poszczególnych oddziałach w danym roku szkolnym z</w:t>
      </w:r>
      <w:r w:rsidR="002C5402" w:rsidRPr="007F65EF">
        <w:rPr>
          <w:color w:val="000000" w:themeColor="text1"/>
          <w:sz w:val="24"/>
          <w:szCs w:val="24"/>
        </w:rPr>
        <w:t> </w:t>
      </w:r>
      <w:r w:rsidRPr="007F65EF">
        <w:rPr>
          <w:color w:val="000000" w:themeColor="text1"/>
          <w:sz w:val="24"/>
          <w:szCs w:val="24"/>
        </w:rPr>
        <w:t>zastrzeżeniem, by łączny koszt zakupu materiałów ćwiczeniowych nie przekroczył kwoty dotacji celowej, określonej w odrębnych przepisach.</w:t>
      </w:r>
    </w:p>
    <w:p w:rsidR="009937A2" w:rsidRPr="007F65EF" w:rsidRDefault="009937A2" w:rsidP="009937A2">
      <w:pPr>
        <w:tabs>
          <w:tab w:val="left" w:pos="284"/>
          <w:tab w:val="left" w:pos="426"/>
        </w:tabs>
        <w:spacing w:line="360" w:lineRule="auto"/>
        <w:ind w:left="720"/>
        <w:jc w:val="both"/>
        <w:rPr>
          <w:color w:val="000000" w:themeColor="text1"/>
          <w:sz w:val="24"/>
          <w:szCs w:val="24"/>
        </w:rPr>
      </w:pPr>
    </w:p>
    <w:p w:rsidR="00DE09AA" w:rsidRPr="009937A2" w:rsidRDefault="00DE09AA" w:rsidP="009871DF">
      <w:pPr>
        <w:pStyle w:val="Akapitzlist"/>
        <w:numPr>
          <w:ilvl w:val="0"/>
          <w:numId w:val="165"/>
        </w:numPr>
        <w:tabs>
          <w:tab w:val="left" w:pos="0"/>
        </w:tabs>
        <w:spacing w:after="0" w:line="360" w:lineRule="auto"/>
        <w:ind w:left="0" w:firstLine="426"/>
        <w:jc w:val="both"/>
        <w:rPr>
          <w:rFonts w:ascii="Times New Roman" w:eastAsia="Times New Roman" w:hAnsi="Times New Roman"/>
          <w:color w:val="000000" w:themeColor="text1"/>
          <w:sz w:val="24"/>
          <w:szCs w:val="24"/>
          <w:lang w:eastAsia="pl-PL"/>
        </w:rPr>
      </w:pPr>
      <w:r w:rsidRPr="009937A2">
        <w:rPr>
          <w:rFonts w:ascii="Times New Roman" w:eastAsia="Times New Roman" w:hAnsi="Times New Roman"/>
          <w:color w:val="000000" w:themeColor="text1"/>
          <w:sz w:val="24"/>
          <w:szCs w:val="24"/>
          <w:lang w:eastAsia="pl-PL"/>
        </w:rPr>
        <w:t>Dyrektor szkoły, za zgodą organu prowadzącego szkołę może ustalić w szkolnym zestawie podręczników</w:t>
      </w:r>
      <w:r w:rsidR="00173119" w:rsidRPr="009937A2">
        <w:rPr>
          <w:rFonts w:ascii="Times New Roman" w:eastAsia="Times New Roman" w:hAnsi="Times New Roman"/>
          <w:color w:val="000000" w:themeColor="text1"/>
          <w:sz w:val="24"/>
          <w:szCs w:val="24"/>
          <w:lang w:eastAsia="pl-PL"/>
        </w:rPr>
        <w:t xml:space="preserve"> </w:t>
      </w:r>
      <w:r w:rsidRPr="009937A2">
        <w:rPr>
          <w:rFonts w:ascii="Times New Roman" w:eastAsia="Times New Roman" w:hAnsi="Times New Roman"/>
          <w:color w:val="000000" w:themeColor="text1"/>
          <w:sz w:val="24"/>
          <w:szCs w:val="24"/>
          <w:lang w:eastAsia="pl-PL"/>
        </w:rPr>
        <w:t>inny podręcznik niż zapewniony przez ministra właściwego do spraw oświaty i</w:t>
      </w:r>
      <w:r w:rsidR="00C94BB0" w:rsidRPr="009937A2">
        <w:rPr>
          <w:rFonts w:ascii="Times New Roman" w:eastAsia="Times New Roman" w:hAnsi="Times New Roman"/>
          <w:color w:val="000000" w:themeColor="text1"/>
          <w:sz w:val="24"/>
          <w:szCs w:val="24"/>
          <w:lang w:eastAsia="pl-PL"/>
        </w:rPr>
        <w:t> </w:t>
      </w:r>
      <w:r w:rsidRPr="009937A2">
        <w:rPr>
          <w:rFonts w:ascii="Times New Roman" w:eastAsia="Times New Roman" w:hAnsi="Times New Roman"/>
          <w:color w:val="000000" w:themeColor="text1"/>
          <w:sz w:val="24"/>
          <w:szCs w:val="24"/>
          <w:lang w:eastAsia="pl-PL"/>
        </w:rPr>
        <w:t>wychowania. Koszt zakupu innego podręcznika niż zapewnianego bezpłatnie przez ministra oświaty i wychowania pokrywa organ prowadzący szkołę.</w:t>
      </w:r>
    </w:p>
    <w:p w:rsidR="00C94BB0" w:rsidRPr="007F65EF" w:rsidRDefault="00C94BB0" w:rsidP="001B0B02">
      <w:pPr>
        <w:tabs>
          <w:tab w:val="left" w:pos="0"/>
          <w:tab w:val="left" w:pos="284"/>
        </w:tabs>
        <w:spacing w:line="360" w:lineRule="auto"/>
        <w:jc w:val="both"/>
        <w:rPr>
          <w:color w:val="000000" w:themeColor="text1"/>
          <w:sz w:val="24"/>
          <w:szCs w:val="24"/>
        </w:rPr>
      </w:pPr>
    </w:p>
    <w:p w:rsidR="00DE09AA" w:rsidRPr="007F65EF" w:rsidRDefault="00DE09AA"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C94BB0" w:rsidRPr="007F65EF" w:rsidRDefault="00C94BB0" w:rsidP="001B0B02">
      <w:pPr>
        <w:tabs>
          <w:tab w:val="left" w:pos="284"/>
          <w:tab w:val="left" w:pos="993"/>
        </w:tabs>
        <w:spacing w:line="360" w:lineRule="auto"/>
        <w:ind w:left="567"/>
        <w:jc w:val="both"/>
        <w:rPr>
          <w:color w:val="000000" w:themeColor="text1"/>
          <w:sz w:val="24"/>
          <w:szCs w:val="24"/>
        </w:rPr>
      </w:pPr>
    </w:p>
    <w:p w:rsidR="00DE09AA" w:rsidRPr="007F65EF" w:rsidRDefault="00DE09AA" w:rsidP="009871DF">
      <w:pPr>
        <w:numPr>
          <w:ilvl w:val="0"/>
          <w:numId w:val="160"/>
        </w:numPr>
        <w:tabs>
          <w:tab w:val="left" w:pos="284"/>
          <w:tab w:val="left" w:pos="993"/>
          <w:tab w:val="left" w:pos="5529"/>
        </w:tabs>
        <w:spacing w:line="360" w:lineRule="auto"/>
        <w:ind w:left="0" w:firstLine="426"/>
        <w:jc w:val="both"/>
        <w:rPr>
          <w:color w:val="000000" w:themeColor="text1"/>
          <w:sz w:val="24"/>
          <w:szCs w:val="24"/>
        </w:rPr>
      </w:pPr>
      <w:r w:rsidRPr="007F65EF">
        <w:rPr>
          <w:color w:val="000000" w:themeColor="text1"/>
          <w:sz w:val="24"/>
          <w:szCs w:val="24"/>
        </w:rPr>
        <w:t>Dyrektor szkoły, na wniosek nauczycieli uczących w danym oddziale,</w:t>
      </w:r>
      <w:r w:rsidR="00173119" w:rsidRPr="007F65EF">
        <w:rPr>
          <w:color w:val="000000" w:themeColor="text1"/>
          <w:sz w:val="24"/>
          <w:szCs w:val="24"/>
        </w:rPr>
        <w:t xml:space="preserve"> </w:t>
      </w:r>
      <w:r w:rsidRPr="007F65EF">
        <w:rPr>
          <w:color w:val="000000" w:themeColor="text1"/>
          <w:sz w:val="24"/>
          <w:szCs w:val="24"/>
        </w:rPr>
        <w:t>może dokonać zmiany materiałów ćwiczeniowych z przyczyn, jak w ust. 6.</w:t>
      </w:r>
    </w:p>
    <w:p w:rsidR="009C6F22" w:rsidRPr="007F65EF" w:rsidRDefault="009C6F22" w:rsidP="001B0B02">
      <w:pPr>
        <w:pStyle w:val="Akapitzlist"/>
        <w:spacing w:after="0" w:line="360" w:lineRule="auto"/>
        <w:rPr>
          <w:rFonts w:ascii="Times New Roman" w:hAnsi="Times New Roman"/>
          <w:color w:val="000000" w:themeColor="text1"/>
          <w:sz w:val="24"/>
          <w:szCs w:val="24"/>
        </w:rPr>
      </w:pPr>
    </w:p>
    <w:p w:rsidR="00DE09AA" w:rsidRPr="007F65EF" w:rsidRDefault="00DE09AA"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na wniosek zespołów nauczycielskich, może uzupełnić</w:t>
      </w:r>
      <w:r w:rsidR="00173119" w:rsidRPr="007F65EF">
        <w:rPr>
          <w:color w:val="000000" w:themeColor="text1"/>
          <w:sz w:val="24"/>
          <w:szCs w:val="24"/>
        </w:rPr>
        <w:t xml:space="preserve"> </w:t>
      </w:r>
      <w:r w:rsidRPr="007F65EF">
        <w:rPr>
          <w:color w:val="000000" w:themeColor="text1"/>
          <w:sz w:val="24"/>
          <w:szCs w:val="24"/>
        </w:rPr>
        <w:t>szkolny zestaw podręczników lub materiałów edukacyjnych, a na wniosek</w:t>
      </w:r>
      <w:r w:rsidR="00173119" w:rsidRPr="007F65EF">
        <w:rPr>
          <w:color w:val="000000" w:themeColor="text1"/>
          <w:sz w:val="24"/>
          <w:szCs w:val="24"/>
        </w:rPr>
        <w:t xml:space="preserve"> </w:t>
      </w:r>
      <w:r w:rsidRPr="007F65EF">
        <w:rPr>
          <w:color w:val="000000" w:themeColor="text1"/>
          <w:sz w:val="24"/>
          <w:szCs w:val="24"/>
        </w:rPr>
        <w:t>zespołu nauczycieli uczących w</w:t>
      </w:r>
      <w:r w:rsidR="002C5402" w:rsidRPr="007F65EF">
        <w:rPr>
          <w:color w:val="000000" w:themeColor="text1"/>
          <w:sz w:val="24"/>
          <w:szCs w:val="24"/>
        </w:rPr>
        <w:t> </w:t>
      </w:r>
      <w:r w:rsidRPr="007F65EF">
        <w:rPr>
          <w:color w:val="000000" w:themeColor="text1"/>
          <w:sz w:val="24"/>
          <w:szCs w:val="24"/>
        </w:rPr>
        <w:t>oddziale</w:t>
      </w:r>
      <w:r w:rsidR="00173119" w:rsidRPr="007F65EF">
        <w:rPr>
          <w:color w:val="000000" w:themeColor="text1"/>
          <w:sz w:val="24"/>
          <w:szCs w:val="24"/>
        </w:rPr>
        <w:t xml:space="preserve"> </w:t>
      </w:r>
      <w:r w:rsidRPr="007F65EF">
        <w:rPr>
          <w:color w:val="000000" w:themeColor="text1"/>
          <w:sz w:val="24"/>
          <w:szCs w:val="24"/>
        </w:rPr>
        <w:t>uzupełnić zestaw materiałów ćwiczeniowych.</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DE09AA" w:rsidRPr="007F65EF" w:rsidRDefault="00FF6A82" w:rsidP="009871DF">
      <w:pPr>
        <w:numPr>
          <w:ilvl w:val="0"/>
          <w:numId w:val="160"/>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t>Dyrektor szkoły podaje corocznie do publicznej wiadomości w terminie do dnia zakończenia zajęć dydaktycznych zestaw podręczników lub materiałów edukacyjnych oraz wykaz materiałów ćwiczeniowych, obowiązujących w danym</w:t>
      </w:r>
      <w:r w:rsidR="00DE09AA" w:rsidRPr="007F65EF">
        <w:rPr>
          <w:color w:val="000000" w:themeColor="text1"/>
          <w:sz w:val="24"/>
          <w:szCs w:val="24"/>
        </w:rPr>
        <w:t xml:space="preserve"> roku szkolnym.</w:t>
      </w:r>
      <w:r w:rsidR="00173119" w:rsidRPr="007F65EF">
        <w:rPr>
          <w:color w:val="000000" w:themeColor="text1"/>
          <w:sz w:val="24"/>
          <w:szCs w:val="24"/>
        </w:rPr>
        <w:t xml:space="preserve"> </w:t>
      </w:r>
      <w:r w:rsidR="00DE09AA" w:rsidRPr="007F65EF">
        <w:rPr>
          <w:color w:val="000000" w:themeColor="text1"/>
          <w:sz w:val="24"/>
          <w:szCs w:val="24"/>
        </w:rPr>
        <w:t>Informacja umieszczana jest na stronie internetowej szkoły oraz na drzwiach wejściowych do szkoły.</w:t>
      </w:r>
    </w:p>
    <w:p w:rsidR="00DE09AA" w:rsidRPr="007F65EF" w:rsidRDefault="00DE09AA" w:rsidP="001B0B02">
      <w:pPr>
        <w:tabs>
          <w:tab w:val="left" w:pos="0"/>
          <w:tab w:val="left" w:pos="426"/>
        </w:tabs>
        <w:spacing w:line="360" w:lineRule="auto"/>
        <w:jc w:val="both"/>
        <w:rPr>
          <w:color w:val="000000" w:themeColor="text1"/>
          <w:sz w:val="24"/>
          <w:szCs w:val="24"/>
        </w:rPr>
      </w:pPr>
    </w:p>
    <w:p w:rsidR="00DE09AA" w:rsidRPr="007F65EF" w:rsidRDefault="00D53DB0" w:rsidP="00C5494C">
      <w:pPr>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12</w:t>
      </w:r>
      <w:r w:rsidR="00DE09AA" w:rsidRPr="007F65EF">
        <w:rPr>
          <w:color w:val="000000" w:themeColor="text1"/>
          <w:sz w:val="24"/>
          <w:szCs w:val="24"/>
        </w:rPr>
        <w:t>.</w:t>
      </w:r>
      <w:r w:rsidR="001B0B02" w:rsidRPr="007F65EF">
        <w:rPr>
          <w:b/>
          <w:color w:val="000000" w:themeColor="text1"/>
          <w:sz w:val="24"/>
          <w:szCs w:val="24"/>
        </w:rPr>
        <w:t>1</w:t>
      </w:r>
      <w:r w:rsidR="00DE09AA" w:rsidRPr="007F65EF">
        <w:rPr>
          <w:color w:val="000000" w:themeColor="text1"/>
          <w:sz w:val="24"/>
          <w:szCs w:val="24"/>
        </w:rPr>
        <w:t xml:space="preserve"> Zasady korzystania z podręczników, materiałów edukacyjnych</w:t>
      </w:r>
      <w:r w:rsidR="00173119" w:rsidRPr="007F65EF">
        <w:rPr>
          <w:color w:val="000000" w:themeColor="text1"/>
          <w:sz w:val="24"/>
          <w:szCs w:val="24"/>
        </w:rPr>
        <w:t xml:space="preserve"> </w:t>
      </w:r>
      <w:r w:rsidR="00DE09AA" w:rsidRPr="007F65EF">
        <w:rPr>
          <w:color w:val="000000" w:themeColor="text1"/>
          <w:sz w:val="24"/>
          <w:szCs w:val="24"/>
        </w:rPr>
        <w:t>i materiałów ćwiczeniowych zakupionych z dotacji celowej</w:t>
      </w:r>
      <w:r w:rsidR="00DE09AA" w:rsidRPr="007F65EF">
        <w:rPr>
          <w:b/>
          <w:color w:val="000000" w:themeColor="text1"/>
          <w:sz w:val="24"/>
          <w:szCs w:val="24"/>
        </w:rPr>
        <w:t>.</w:t>
      </w:r>
    </w:p>
    <w:p w:rsidR="00DE09AA" w:rsidRPr="007F65EF" w:rsidRDefault="00DE09AA" w:rsidP="001B0B02">
      <w:pPr>
        <w:spacing w:line="360" w:lineRule="auto"/>
        <w:rPr>
          <w:color w:val="000000" w:themeColor="text1"/>
          <w:sz w:val="24"/>
          <w:szCs w:val="24"/>
        </w:rPr>
      </w:pPr>
    </w:p>
    <w:p w:rsidR="00DE09AA" w:rsidRPr="007F65EF" w:rsidRDefault="00DE09AA" w:rsidP="009871DF">
      <w:pPr>
        <w:numPr>
          <w:ilvl w:val="0"/>
          <w:numId w:val="161"/>
        </w:numPr>
        <w:tabs>
          <w:tab w:val="left" w:pos="284"/>
          <w:tab w:val="left" w:pos="993"/>
        </w:tabs>
        <w:spacing w:line="360" w:lineRule="auto"/>
        <w:ind w:left="0" w:firstLine="426"/>
        <w:jc w:val="both"/>
        <w:rPr>
          <w:color w:val="000000" w:themeColor="text1"/>
          <w:sz w:val="24"/>
          <w:szCs w:val="24"/>
        </w:rPr>
      </w:pPr>
      <w:r w:rsidRPr="007F65EF">
        <w:rPr>
          <w:color w:val="000000" w:themeColor="text1"/>
          <w:sz w:val="24"/>
          <w:szCs w:val="24"/>
        </w:rPr>
        <w:lastRenderedPageBreak/>
        <w:t>Podręczniki, materiały edukacyjne oraz materiały ćwiczeniowe, których zakupu dokonano z dotacji celowej MEN są własnością szkoły.</w:t>
      </w:r>
    </w:p>
    <w:p w:rsidR="00DE09AA" w:rsidRPr="007F65EF" w:rsidRDefault="00DE09AA" w:rsidP="001B0B02">
      <w:pPr>
        <w:tabs>
          <w:tab w:val="left" w:pos="284"/>
          <w:tab w:val="left" w:pos="426"/>
        </w:tabs>
        <w:spacing w:line="360" w:lineRule="auto"/>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 xml:space="preserve">Ilekroć mowa o: </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podręczniku – należy przez to rozumieć podręcznik dopuszczony do użytku szkolnego, a</w:t>
      </w:r>
      <w:r w:rsidR="002C5402" w:rsidRPr="007F65EF">
        <w:rPr>
          <w:color w:val="000000" w:themeColor="text1"/>
          <w:sz w:val="24"/>
          <w:szCs w:val="24"/>
        </w:rPr>
        <w:t> </w:t>
      </w:r>
      <w:r w:rsidRPr="007F65EF">
        <w:rPr>
          <w:color w:val="000000" w:themeColor="text1"/>
          <w:sz w:val="24"/>
          <w:szCs w:val="24"/>
        </w:rPr>
        <w:t>zakupiony z dotacji celowej;</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materiale edukacyjnym</w:t>
      </w:r>
      <w:r w:rsidR="00173119" w:rsidRPr="007F65EF">
        <w:rPr>
          <w:color w:val="000000" w:themeColor="text1"/>
          <w:sz w:val="24"/>
          <w:szCs w:val="24"/>
        </w:rPr>
        <w:t xml:space="preserve"> </w:t>
      </w:r>
      <w:r w:rsidRPr="007F65EF">
        <w:rPr>
          <w:color w:val="000000" w:themeColor="text1"/>
          <w:sz w:val="24"/>
          <w:szCs w:val="24"/>
        </w:rPr>
        <w:t>– należy przez to rozumieć materiał zastępujący lub uzupełniający podręcznik, umożliwiający realizację programu nauczania, mający postać papierową lub elektroniczną;</w:t>
      </w:r>
    </w:p>
    <w:p w:rsidR="00DE09AA" w:rsidRPr="007F65EF" w:rsidRDefault="00DE09AA" w:rsidP="009871DF">
      <w:pPr>
        <w:numPr>
          <w:ilvl w:val="0"/>
          <w:numId w:val="24"/>
        </w:numPr>
        <w:tabs>
          <w:tab w:val="left" w:pos="426"/>
        </w:tabs>
        <w:spacing w:line="360" w:lineRule="auto"/>
        <w:ind w:left="0" w:firstLine="0"/>
        <w:jc w:val="both"/>
        <w:rPr>
          <w:color w:val="000000" w:themeColor="text1"/>
          <w:sz w:val="24"/>
          <w:szCs w:val="24"/>
        </w:rPr>
      </w:pPr>
      <w:r w:rsidRPr="007F65EF">
        <w:rPr>
          <w:color w:val="000000" w:themeColor="text1"/>
          <w:sz w:val="24"/>
          <w:szCs w:val="24"/>
        </w:rPr>
        <w:t>materiale ćwiczeniowym – należy przez to rozumieć materiał przeznaczony dla uczniów służący utrwalaniu przez nich wiadomości i umiejętności.</w:t>
      </w:r>
    </w:p>
    <w:p w:rsidR="00DE09AA" w:rsidRPr="007F65EF" w:rsidRDefault="00DE09AA" w:rsidP="001B0B02">
      <w:pPr>
        <w:spacing w:line="360" w:lineRule="auto"/>
        <w:ind w:left="709"/>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Zakupione podręczniki, materiały edukacyjne oraz materiały ćwiczeniowe wypożyczane są uczniom nieodpłatnie na czas ich użytkowania w danym roku szkolnym.</w:t>
      </w:r>
    </w:p>
    <w:p w:rsidR="00FF6A82" w:rsidRPr="007F65EF" w:rsidRDefault="00FF6A82" w:rsidP="001B0B02">
      <w:pPr>
        <w:tabs>
          <w:tab w:val="left" w:pos="993"/>
        </w:tabs>
        <w:spacing w:line="360" w:lineRule="auto"/>
        <w:ind w:left="426"/>
        <w:jc w:val="both"/>
        <w:rPr>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1B0B02" w:rsidRPr="007F65EF" w:rsidRDefault="001B0B02" w:rsidP="001B0B02">
      <w:pPr>
        <w:pStyle w:val="Akapitzlist"/>
        <w:rPr>
          <w:rFonts w:ascii="Times New Roman" w:hAnsi="Times New Roman"/>
          <w:color w:val="000000" w:themeColor="text1"/>
          <w:sz w:val="24"/>
          <w:szCs w:val="24"/>
        </w:rPr>
      </w:pPr>
    </w:p>
    <w:p w:rsidR="00DE09AA"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Biblioteka nieodpłatnie:</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wypożycza uczniom podręczniki i materiały edukacyjne</w:t>
      </w:r>
      <w:r w:rsidR="00173119" w:rsidRPr="007F65EF">
        <w:rPr>
          <w:color w:val="000000" w:themeColor="text1"/>
          <w:sz w:val="24"/>
          <w:szCs w:val="24"/>
        </w:rPr>
        <w:t xml:space="preserve"> </w:t>
      </w:r>
      <w:r w:rsidRPr="007F65EF">
        <w:rPr>
          <w:color w:val="000000" w:themeColor="text1"/>
          <w:sz w:val="24"/>
          <w:szCs w:val="24"/>
        </w:rPr>
        <w:t>mające postać papierową;</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zapewnia uczniom dostęp do podręczników lub materiałów edukacyjnych, mających postać elektroniczną ;</w:t>
      </w:r>
    </w:p>
    <w:p w:rsidR="00DE09AA" w:rsidRPr="007F65EF" w:rsidRDefault="00DE09AA" w:rsidP="009871DF">
      <w:pPr>
        <w:numPr>
          <w:ilvl w:val="0"/>
          <w:numId w:val="25"/>
        </w:numPr>
        <w:tabs>
          <w:tab w:val="left" w:pos="0"/>
        </w:tabs>
        <w:spacing w:line="360" w:lineRule="auto"/>
        <w:ind w:left="0" w:firstLine="0"/>
        <w:jc w:val="both"/>
        <w:rPr>
          <w:color w:val="000000" w:themeColor="text1"/>
          <w:sz w:val="24"/>
          <w:szCs w:val="24"/>
        </w:rPr>
      </w:pPr>
      <w:r w:rsidRPr="007F65EF">
        <w:rPr>
          <w:color w:val="000000" w:themeColor="text1"/>
          <w:sz w:val="24"/>
          <w:szCs w:val="24"/>
        </w:rPr>
        <w:t xml:space="preserve">przekazuje uczniom, bez obowiązku zwrotu do biblioteki materiały ćwiczeniowe. </w:t>
      </w:r>
    </w:p>
    <w:p w:rsidR="00DE09AA" w:rsidRPr="007F65EF" w:rsidRDefault="00DE09AA" w:rsidP="001B0B02">
      <w:pPr>
        <w:spacing w:line="360" w:lineRule="auto"/>
        <w:ind w:left="720"/>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 xml:space="preserve">Każdy uczeń szkoły jest czytelnikiem szkolnej biblioteki. Czytelnikowi wydawana jest karta biblioteczna. </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color w:val="000000" w:themeColor="text1"/>
          <w:sz w:val="24"/>
          <w:szCs w:val="24"/>
        </w:rPr>
      </w:pPr>
      <w:r w:rsidRPr="007F65EF">
        <w:rPr>
          <w:color w:val="000000" w:themeColor="text1"/>
          <w:sz w:val="24"/>
          <w:szCs w:val="24"/>
        </w:rPr>
        <w:t>Przy odbiorze karty czytelniczej uczeń podpisuje zobowiązanie do przestrzegania Regulaminu biblioteki. W przypadku czytelników do lat 13 wymagany jest podpis rodzica lub opiekuna prawnego, którzy wraz z podpisaniem zobowiązania ponoszą odpowiedzialność za</w:t>
      </w:r>
      <w:r w:rsidR="009937A2">
        <w:rPr>
          <w:color w:val="000000" w:themeColor="text1"/>
          <w:sz w:val="24"/>
          <w:szCs w:val="24"/>
        </w:rPr>
        <w:t> </w:t>
      </w:r>
      <w:r w:rsidRPr="007F65EF">
        <w:rPr>
          <w:color w:val="000000" w:themeColor="text1"/>
          <w:sz w:val="24"/>
          <w:szCs w:val="24"/>
        </w:rPr>
        <w:t>przestrzeganie zasad korzystania ze zbiorów przez dziecko.</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lastRenderedPageBreak/>
        <w:t>Dane osobowe gromadzone w bibliotece podlegają ochronie zgodnie z Ustawą o ochronie danych osobowych i są przetwarzane zgodnie z Instrukcją przetwarz</w:t>
      </w:r>
      <w:r w:rsidR="00C5494C">
        <w:rPr>
          <w:sz w:val="24"/>
          <w:szCs w:val="24"/>
        </w:rPr>
        <w:t>ania danych w Gimnazjum </w:t>
      </w:r>
      <w:r w:rsidRPr="007F65EF">
        <w:rPr>
          <w:sz w:val="24"/>
          <w:szCs w:val="24"/>
        </w:rPr>
        <w:t>nr 47</w:t>
      </w:r>
      <w:r w:rsidR="009937A2">
        <w:rPr>
          <w:sz w:val="24"/>
          <w:szCs w:val="24"/>
        </w:rPr>
        <w:t xml:space="preserve"> - sportowym</w:t>
      </w:r>
      <w:r w:rsidRPr="007F65EF">
        <w:rPr>
          <w:sz w:val="24"/>
          <w:szCs w:val="24"/>
        </w:rPr>
        <w:t>.</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t>Przed dniem rozpoczęcia roku szkolnego lub na kilka dni przed wprowadzeniem kolejnej części podręcznika do obiegu szkolnego, bibliotekarz przygotowuje zestawy składające się z</w:t>
      </w:r>
      <w:r w:rsidR="009937A2">
        <w:rPr>
          <w:sz w:val="24"/>
          <w:szCs w:val="24"/>
        </w:rPr>
        <w:t> </w:t>
      </w:r>
      <w:r w:rsidRPr="007F65EF">
        <w:rPr>
          <w:sz w:val="24"/>
          <w:szCs w:val="24"/>
        </w:rPr>
        <w:t>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rodzice/prawni opiekunowie. W roku szkolnym dopuszcza się, by po odbiór podręczników z biblioteki zgłaszali się uczniowie osobiście</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426"/>
        <w:jc w:val="both"/>
        <w:rPr>
          <w:color w:val="000000" w:themeColor="text1"/>
          <w:sz w:val="24"/>
          <w:szCs w:val="24"/>
        </w:rPr>
      </w:pPr>
      <w:r w:rsidRPr="007F65EF">
        <w:rPr>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FF6A82" w:rsidRPr="007F65EF" w:rsidRDefault="00FF6A82" w:rsidP="001B0B02">
      <w:pPr>
        <w:pStyle w:val="Akapitzlist"/>
        <w:spacing w:after="0" w:line="360" w:lineRule="auto"/>
        <w:rPr>
          <w:rFonts w:ascii="Times New Roman" w:hAnsi="Times New Roman"/>
          <w:color w:val="000000" w:themeColor="text1"/>
          <w:sz w:val="24"/>
          <w:szCs w:val="24"/>
        </w:rPr>
      </w:pPr>
    </w:p>
    <w:p w:rsidR="00FF6A82" w:rsidRPr="007F65EF" w:rsidRDefault="00FF6A82" w:rsidP="009871DF">
      <w:pPr>
        <w:numPr>
          <w:ilvl w:val="0"/>
          <w:numId w:val="161"/>
        </w:numPr>
        <w:tabs>
          <w:tab w:val="left" w:pos="993"/>
        </w:tabs>
        <w:spacing w:line="360" w:lineRule="auto"/>
        <w:ind w:left="0" w:firstLine="284"/>
        <w:jc w:val="both"/>
        <w:rPr>
          <w:color w:val="000000" w:themeColor="text1"/>
          <w:sz w:val="24"/>
          <w:szCs w:val="24"/>
        </w:rPr>
      </w:pPr>
      <w:r w:rsidRPr="007F65EF">
        <w:rPr>
          <w:color w:val="000000" w:themeColor="text1"/>
          <w:sz w:val="24"/>
          <w:szCs w:val="24"/>
        </w:rPr>
        <w:t>Poszanowanie zbiorów bibliotecznych – zasady użytkowania wypożyczonych podręczników i materiałów edukacyjnych: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czytelnicy są zobowiązani do poszanowania wypożyczonych i udostępnionych im materiałów bibliotecznych;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czytelnicy w chwili wypożyczenia lub udostępniania zbiorów winni zwrócić uwagę na ich stan. W przypadku zauważonych braków i uszkodzeń należy to zgłosić bibliotekarzowi lub wychowawcy klasy;</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podręczniki należy obłożyć w przeźroczyste foliowe oprawy;</w:t>
      </w:r>
      <w:r w:rsidR="00173119" w:rsidRPr="007F65EF">
        <w:rPr>
          <w:color w:val="000000" w:themeColor="text1"/>
          <w:sz w:val="24"/>
          <w:szCs w:val="24"/>
        </w:rPr>
        <w:t xml:space="preserve"> </w:t>
      </w:r>
      <w:r w:rsidR="009937A2">
        <w:rPr>
          <w:color w:val="000000" w:themeColor="text1"/>
          <w:sz w:val="24"/>
          <w:szCs w:val="24"/>
        </w:rPr>
        <w:t>zabrania się mazania, pisania i </w:t>
      </w:r>
      <w:r w:rsidRPr="007F65EF">
        <w:rPr>
          <w:color w:val="000000" w:themeColor="text1"/>
          <w:sz w:val="24"/>
          <w:szCs w:val="24"/>
        </w:rPr>
        <w:t>rysowania w podręcznikach i materiałach edukacyjnych;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uczeń wykonuje ćwiczenia w materiałach ćwiczeniowych;</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z podręczników szkolnych i materiałów edukacyjnych nie wyrywa się kartek;</w:t>
      </w:r>
    </w:p>
    <w:p w:rsidR="00DE09AA" w:rsidRPr="007F65EF" w:rsidRDefault="00DE09AA" w:rsidP="009871DF">
      <w:pPr>
        <w:numPr>
          <w:ilvl w:val="0"/>
          <w:numId w:val="26"/>
        </w:numPr>
        <w:tabs>
          <w:tab w:val="left" w:pos="426"/>
        </w:tabs>
        <w:spacing w:line="360" w:lineRule="auto"/>
        <w:ind w:left="0" w:firstLine="0"/>
        <w:jc w:val="both"/>
        <w:rPr>
          <w:color w:val="000000" w:themeColor="text1"/>
          <w:sz w:val="24"/>
          <w:szCs w:val="24"/>
        </w:rPr>
      </w:pPr>
      <w:r w:rsidRPr="007F65EF">
        <w:rPr>
          <w:color w:val="000000" w:themeColor="text1"/>
          <w:sz w:val="24"/>
          <w:szCs w:val="24"/>
        </w:rPr>
        <w:t>podręczniki i materiały edukacyjne należy zwrócić do biblioteki w najlepszym możliwym stanie, gdyż w kolejnych dwóch latach będą wypożyczane następnym uczniom.</w:t>
      </w:r>
    </w:p>
    <w:p w:rsidR="00DE09AA" w:rsidRPr="007F65EF" w:rsidRDefault="00DE09AA" w:rsidP="001B0B02">
      <w:pPr>
        <w:spacing w:line="360" w:lineRule="auto"/>
        <w:ind w:left="1146"/>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sz w:val="24"/>
          <w:szCs w:val="24"/>
        </w:rPr>
      </w:pPr>
      <w:r w:rsidRPr="007F65EF">
        <w:rPr>
          <w:sz w:val="24"/>
          <w:szCs w:val="24"/>
        </w:rPr>
        <w:t>Postępowanie z podręcznikami i materiałami edukacyjnymi w przypadkach przejścia ucznia z jednej szkoły do innej szkoły w trakcie roku szkolnego:</w:t>
      </w:r>
    </w:p>
    <w:p w:rsidR="00DE09AA" w:rsidRPr="007F65EF" w:rsidRDefault="00DE09AA" w:rsidP="009871DF">
      <w:pPr>
        <w:numPr>
          <w:ilvl w:val="0"/>
          <w:numId w:val="27"/>
        </w:numPr>
        <w:tabs>
          <w:tab w:val="left" w:pos="426"/>
        </w:tabs>
        <w:spacing w:line="360" w:lineRule="auto"/>
        <w:ind w:left="0" w:firstLine="0"/>
        <w:jc w:val="both"/>
        <w:rPr>
          <w:color w:val="000000" w:themeColor="text1"/>
          <w:sz w:val="24"/>
          <w:szCs w:val="24"/>
        </w:rPr>
      </w:pPr>
      <w:r w:rsidRPr="007F65EF">
        <w:rPr>
          <w:color w:val="000000" w:themeColor="text1"/>
          <w:sz w:val="24"/>
          <w:szCs w:val="24"/>
        </w:rPr>
        <w:t>uczeń odchodzący ze szkoły jest zobowiązany do zwrócenia wypożyczonych podręczników do biblioteki najpóźniej w dniu przerwania nauki. Zwrócone podręczniki</w:t>
      </w:r>
      <w:r w:rsidR="00990011" w:rsidRPr="007F65EF">
        <w:rPr>
          <w:color w:val="000000" w:themeColor="text1"/>
          <w:sz w:val="24"/>
          <w:szCs w:val="24"/>
        </w:rPr>
        <w:t xml:space="preserve"> </w:t>
      </w:r>
      <w:r w:rsidRPr="007F65EF">
        <w:rPr>
          <w:color w:val="000000" w:themeColor="text1"/>
          <w:sz w:val="24"/>
          <w:szCs w:val="24"/>
        </w:rPr>
        <w:t>i materiały edukacyjne stają się własnością organu prowadzącego;</w:t>
      </w:r>
    </w:p>
    <w:p w:rsidR="00DE09AA" w:rsidRPr="007F65EF" w:rsidRDefault="00DE09AA" w:rsidP="009871DF">
      <w:pPr>
        <w:numPr>
          <w:ilvl w:val="0"/>
          <w:numId w:val="27"/>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 przypadku zmiany szkoły przez ucznia niepełnosprawnego, który został wyposażony w</w:t>
      </w:r>
      <w:r w:rsidR="00990011" w:rsidRPr="007F65EF">
        <w:rPr>
          <w:color w:val="000000" w:themeColor="text1"/>
          <w:sz w:val="24"/>
          <w:szCs w:val="24"/>
        </w:rPr>
        <w:t> </w:t>
      </w:r>
      <w:r w:rsidRPr="007F65EF">
        <w:rPr>
          <w:color w:val="000000" w:themeColor="text1"/>
          <w:sz w:val="24"/>
          <w:szCs w:val="24"/>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161"/>
        </w:numPr>
        <w:tabs>
          <w:tab w:val="left" w:pos="993"/>
        </w:tabs>
        <w:spacing w:line="360" w:lineRule="auto"/>
        <w:ind w:left="0" w:firstLine="426"/>
        <w:jc w:val="both"/>
        <w:rPr>
          <w:sz w:val="24"/>
          <w:szCs w:val="24"/>
        </w:rPr>
      </w:pPr>
      <w:r w:rsidRPr="007F65EF">
        <w:rPr>
          <w:sz w:val="24"/>
          <w:szCs w:val="24"/>
        </w:rPr>
        <w:t xml:space="preserve">Czytelnik ponosi pełną odpowiedzialność materialną za wszelkie uszkodzenia zbiorów biblioteki stwierdzone przy ich zwrocie. </w:t>
      </w:r>
    </w:p>
    <w:p w:rsidR="00FF6A82" w:rsidRPr="007F65EF" w:rsidRDefault="00FF6A82" w:rsidP="001B0B02">
      <w:pPr>
        <w:tabs>
          <w:tab w:val="left" w:pos="993"/>
        </w:tabs>
        <w:spacing w:line="360" w:lineRule="auto"/>
        <w:ind w:left="426"/>
        <w:jc w:val="both"/>
        <w:rPr>
          <w:sz w:val="24"/>
          <w:szCs w:val="24"/>
        </w:rPr>
      </w:pPr>
    </w:p>
    <w:p w:rsidR="00FF6A82" w:rsidRPr="007F65EF" w:rsidRDefault="00FF6A82" w:rsidP="009871DF">
      <w:pPr>
        <w:numPr>
          <w:ilvl w:val="0"/>
          <w:numId w:val="161"/>
        </w:numPr>
        <w:tabs>
          <w:tab w:val="left" w:pos="1134"/>
        </w:tabs>
        <w:spacing w:line="360" w:lineRule="auto"/>
        <w:ind w:left="0" w:firstLine="426"/>
        <w:jc w:val="both"/>
        <w:rPr>
          <w:color w:val="000000" w:themeColor="text1"/>
          <w:sz w:val="24"/>
          <w:szCs w:val="24"/>
        </w:rPr>
      </w:pPr>
      <w:r w:rsidRPr="007F65EF">
        <w:rPr>
          <w:sz w:val="24"/>
          <w:szCs w:val="24"/>
        </w:rPr>
        <w:t>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w:t>
      </w:r>
      <w:r w:rsidRPr="007F65EF">
        <w:rPr>
          <w:color w:val="000000" w:themeColor="text1"/>
          <w:sz w:val="24"/>
          <w:szCs w:val="24"/>
        </w:rPr>
        <w:t>.</w:t>
      </w:r>
    </w:p>
    <w:p w:rsidR="00FF6A82" w:rsidRPr="007F65EF" w:rsidRDefault="00FF6A82" w:rsidP="001B0B02">
      <w:pPr>
        <w:tabs>
          <w:tab w:val="left" w:pos="1134"/>
        </w:tabs>
        <w:spacing w:line="360" w:lineRule="auto"/>
        <w:ind w:left="426"/>
        <w:jc w:val="both"/>
        <w:rPr>
          <w:color w:val="000000" w:themeColor="text1"/>
          <w:sz w:val="24"/>
          <w:szCs w:val="24"/>
        </w:rPr>
      </w:pPr>
    </w:p>
    <w:p w:rsidR="00FF6A82" w:rsidRPr="007F65EF" w:rsidRDefault="00FF6A82" w:rsidP="009871DF">
      <w:pPr>
        <w:numPr>
          <w:ilvl w:val="0"/>
          <w:numId w:val="161"/>
        </w:numPr>
        <w:tabs>
          <w:tab w:val="left" w:pos="1134"/>
        </w:tabs>
        <w:spacing w:line="360" w:lineRule="auto"/>
        <w:ind w:left="0" w:firstLine="426"/>
        <w:jc w:val="both"/>
        <w:rPr>
          <w:color w:val="000000" w:themeColor="text1"/>
          <w:sz w:val="24"/>
          <w:szCs w:val="24"/>
        </w:rPr>
      </w:pPr>
      <w:r w:rsidRPr="007F65EF">
        <w:rPr>
          <w:color w:val="000000" w:themeColor="text1"/>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FF6A82" w:rsidRPr="007F65EF" w:rsidRDefault="00FF6A82" w:rsidP="001B0B02">
      <w:pPr>
        <w:tabs>
          <w:tab w:val="left" w:pos="993"/>
        </w:tabs>
        <w:spacing w:line="360" w:lineRule="auto"/>
        <w:ind w:left="426"/>
        <w:jc w:val="both"/>
        <w:rPr>
          <w:sz w:val="24"/>
          <w:szCs w:val="24"/>
        </w:rPr>
      </w:pPr>
    </w:p>
    <w:p w:rsidR="00DE09AA" w:rsidRPr="007F65EF" w:rsidRDefault="00D53DB0" w:rsidP="00C5494C">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13.1</w:t>
      </w:r>
      <w:r w:rsidR="007875AA">
        <w:rPr>
          <w:color w:val="000000" w:themeColor="text1"/>
          <w:sz w:val="24"/>
          <w:szCs w:val="24"/>
        </w:rPr>
        <w:t xml:space="preserve"> </w:t>
      </w:r>
      <w:r w:rsidR="00DE09AA" w:rsidRPr="007F65EF">
        <w:rPr>
          <w:color w:val="000000" w:themeColor="text1"/>
          <w:sz w:val="24"/>
          <w:szCs w:val="24"/>
        </w:rPr>
        <w:t>Proces wychowawczy prowadzony jest w szkole zgodnie z Programem Wychowawczym i Programem Profilaktyki.</w:t>
      </w:r>
    </w:p>
    <w:p w:rsidR="00D27A7F" w:rsidRPr="007F65EF" w:rsidRDefault="00D27A7F" w:rsidP="001B0B02">
      <w:pPr>
        <w:tabs>
          <w:tab w:val="left" w:pos="567"/>
        </w:tabs>
        <w:spacing w:line="360" w:lineRule="auto"/>
        <w:jc w:val="both"/>
        <w:rPr>
          <w:color w:val="000000" w:themeColor="text1"/>
          <w:sz w:val="24"/>
          <w:szCs w:val="24"/>
        </w:rPr>
      </w:pPr>
    </w:p>
    <w:p w:rsidR="00DE09AA" w:rsidRPr="007F65EF" w:rsidRDefault="00DE09AA"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Program Wychowawczy i Program Profilaktyki opracowuje zespół składający się</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z</w:t>
      </w:r>
      <w:r w:rsidR="00990011"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nauczycieli wskazanych przez dyrektora szkoły, pedagoga szkolnego i delegowanych przez Radę Rodziców jej przedstawicieli.</w:t>
      </w:r>
    </w:p>
    <w:p w:rsidR="00D27A7F" w:rsidRPr="007F65EF" w:rsidRDefault="00D27A7F" w:rsidP="001B0B02">
      <w:pPr>
        <w:tabs>
          <w:tab w:val="left" w:pos="567"/>
        </w:tabs>
        <w:spacing w:line="360" w:lineRule="auto"/>
        <w:ind w:left="66"/>
        <w:jc w:val="both"/>
        <w:rPr>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Program Wychowawczy i Profilaktyki opracowuje się po dokonanej diagnozie sytuacji wychowawczej w szkole, zdiagnozowaniu potrzeb uczniów i rodziców na cykl edukacyjny, z uwzględnieniem dojrzałości psychofizycznej uczniów</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Programy, o których mowa w </w:t>
      </w:r>
      <w:r w:rsidR="00D53DB0">
        <w:rPr>
          <w:rFonts w:ascii="Times New Roman" w:hAnsi="Times New Roman"/>
          <w:color w:val="000000" w:themeColor="text1"/>
          <w:sz w:val="24"/>
          <w:szCs w:val="24"/>
        </w:rPr>
        <w:t>§ </w:t>
      </w:r>
      <w:r w:rsidRPr="007F65EF">
        <w:rPr>
          <w:rFonts w:ascii="Times New Roman" w:hAnsi="Times New Roman"/>
          <w:color w:val="000000" w:themeColor="text1"/>
          <w:sz w:val="24"/>
          <w:szCs w:val="24"/>
        </w:rPr>
        <w:t xml:space="preserve">12 ust. 2 Rada Rodziców uchwala w terminie 30 dni od rozpoczęcia roku szkolnego, po wcześniejszym uzyskaniu porozumienia z Radą Pedagogiczną. </w:t>
      </w:r>
      <w:r w:rsidRPr="007F65EF">
        <w:rPr>
          <w:rFonts w:ascii="Times New Roman" w:hAnsi="Times New Roman"/>
          <w:color w:val="000000" w:themeColor="text1"/>
          <w:sz w:val="24"/>
          <w:szCs w:val="24"/>
        </w:rPr>
        <w:lastRenderedPageBreak/>
        <w:t>Przez porozumienie rozumie się pozytywne opinie o Programie Wychowawczym i Profilaktyki wyrażone przez Radę Pedagogiczna i Radę Rodziców.</w:t>
      </w:r>
    </w:p>
    <w:p w:rsidR="007875AA" w:rsidRPr="007875AA" w:rsidRDefault="007875AA" w:rsidP="007875AA">
      <w:pPr>
        <w:pStyle w:val="Akapitzlist"/>
        <w:rPr>
          <w:rFonts w:ascii="Times New Roman" w:hAnsi="Times New Roman"/>
          <w:color w:val="000000" w:themeColor="text1"/>
          <w:sz w:val="24"/>
          <w:szCs w:val="24"/>
        </w:rPr>
      </w:pPr>
    </w:p>
    <w:p w:rsidR="00D27A7F" w:rsidRPr="007F65EF" w:rsidRDefault="00D27A7F" w:rsidP="009871DF">
      <w:pPr>
        <w:numPr>
          <w:ilvl w:val="0"/>
          <w:numId w:val="162"/>
        </w:numPr>
        <w:spacing w:line="360" w:lineRule="auto"/>
        <w:ind w:left="0" w:firstLine="426"/>
        <w:jc w:val="both"/>
        <w:rPr>
          <w:rFonts w:eastAsia="Calibri"/>
          <w:color w:val="000000" w:themeColor="text1"/>
          <w:sz w:val="24"/>
          <w:szCs w:val="24"/>
          <w:lang w:eastAsia="en-US"/>
        </w:rPr>
      </w:pPr>
      <w:r w:rsidRPr="007F65EF">
        <w:rPr>
          <w:rFonts w:eastAsia="Calibri"/>
          <w:color w:val="000000" w:themeColor="text1"/>
          <w:sz w:val="24"/>
          <w:szCs w:val="24"/>
          <w:lang w:eastAsia="en-US"/>
        </w:rPr>
        <w:t>W przypadku, gdy w terminie 30 dni od rozpoczęcia roku szkolnego Rada Rodziców nie uzyska porozumienia z Radą Pedagogiczną w sprawie programów Wychowawczego 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D27A7F" w:rsidRPr="007F65EF" w:rsidRDefault="00D27A7F" w:rsidP="001B0B02">
      <w:pPr>
        <w:spacing w:line="360" w:lineRule="auto"/>
        <w:ind w:left="66"/>
        <w:jc w:val="both"/>
        <w:rPr>
          <w:rFonts w:eastAsia="Calibri"/>
          <w:color w:val="000000" w:themeColor="text1"/>
          <w:sz w:val="24"/>
          <w:szCs w:val="24"/>
          <w:lang w:eastAsia="en-US"/>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Wychowawcy klas na każdy rok szkolny opracowują plany pracy wychowawczej, z uwzględnieniem treści Programu Wychowawczego i Profilaktyki i przedstawią je do zaopiniowania na zebraniach rodziców. Pozytywną opinię kwitują przedstawiciele Oddziałowych Rad Rodziców.</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Dyrektor szkoły powierza każdy oddział opiece jednemu nauczycielowi, zwanemu dalej wychowawcą klasy. Dyrektor szkoły zapewnia zachowanie ciągłości pracy wychowawczej przez cały okres funkcjonowania klasy.</w:t>
      </w:r>
    </w:p>
    <w:p w:rsidR="00D27A7F" w:rsidRPr="007F65EF" w:rsidRDefault="00D27A7F" w:rsidP="001B0B02">
      <w:pPr>
        <w:pStyle w:val="Akapitzlist"/>
        <w:spacing w:after="0" w:line="360" w:lineRule="auto"/>
        <w:rPr>
          <w:rFonts w:ascii="Times New Roman" w:hAnsi="Times New Roman"/>
          <w:color w:val="000000" w:themeColor="text1"/>
          <w:sz w:val="24"/>
          <w:szCs w:val="24"/>
        </w:rPr>
      </w:pPr>
    </w:p>
    <w:p w:rsidR="00D27A7F" w:rsidRPr="007F65EF" w:rsidRDefault="00D27A7F" w:rsidP="009871DF">
      <w:pPr>
        <w:pStyle w:val="Akapitzlist"/>
        <w:numPr>
          <w:ilvl w:val="0"/>
          <w:numId w:val="162"/>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Dyrektor szkoły może podjąć decyzję o zmianie wychowawcy w danej klasie na własny wniosek w oparciu o wyniki prowadzonego nadzoru pedagogicznego lub na pisemny uzasadniony wniosek wszystkich rodziców danej klasy</w:t>
      </w:r>
      <w:r w:rsidR="001B0B02" w:rsidRPr="007F65EF">
        <w:rPr>
          <w:rFonts w:ascii="Times New Roman" w:hAnsi="Times New Roman"/>
          <w:color w:val="000000" w:themeColor="text1"/>
          <w:sz w:val="24"/>
          <w:szCs w:val="24"/>
        </w:rPr>
        <w:t>.</w:t>
      </w:r>
    </w:p>
    <w:p w:rsidR="001B0B02" w:rsidRPr="007F65EF" w:rsidRDefault="001B0B02" w:rsidP="001B0B02">
      <w:pPr>
        <w:tabs>
          <w:tab w:val="left" w:pos="567"/>
        </w:tabs>
        <w:spacing w:line="360" w:lineRule="auto"/>
        <w:jc w:val="both"/>
        <w:rPr>
          <w:color w:val="000000" w:themeColor="text1"/>
          <w:sz w:val="24"/>
          <w:szCs w:val="24"/>
        </w:rPr>
      </w:pPr>
    </w:p>
    <w:p w:rsidR="00DE09AA" w:rsidRPr="007F65EF" w:rsidRDefault="00D53DB0" w:rsidP="00C5494C">
      <w:pPr>
        <w:spacing w:line="360" w:lineRule="auto"/>
        <w:ind w:firstLine="426"/>
        <w:jc w:val="both"/>
        <w:rPr>
          <w:color w:val="000000" w:themeColor="text1"/>
          <w:sz w:val="24"/>
          <w:szCs w:val="24"/>
        </w:rPr>
      </w:pPr>
      <w:r>
        <w:rPr>
          <w:b/>
          <w:bCs/>
          <w:color w:val="000000" w:themeColor="text1"/>
          <w:sz w:val="24"/>
          <w:szCs w:val="24"/>
        </w:rPr>
        <w:t>§ </w:t>
      </w:r>
      <w:r w:rsidR="00DE09AA" w:rsidRPr="007F65EF">
        <w:rPr>
          <w:b/>
          <w:bCs/>
          <w:color w:val="000000" w:themeColor="text1"/>
          <w:sz w:val="24"/>
          <w:szCs w:val="24"/>
        </w:rPr>
        <w:t>14.1</w:t>
      </w:r>
      <w:r w:rsidR="00DE09AA" w:rsidRPr="007F65EF">
        <w:rPr>
          <w:bCs/>
          <w:color w:val="000000" w:themeColor="text1"/>
          <w:sz w:val="24"/>
          <w:szCs w:val="24"/>
        </w:rPr>
        <w:t xml:space="preserve">. Szkoła prowadzi szeroką działalność z zakresu profilaktyki poprzez: </w:t>
      </w:r>
    </w:p>
    <w:p w:rsidR="00DE09AA" w:rsidRPr="007F65EF" w:rsidRDefault="00DE09AA" w:rsidP="009871DF">
      <w:pPr>
        <w:numPr>
          <w:ilvl w:val="0"/>
          <w:numId w:val="16"/>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realizacje przyjętego w szkole </w:t>
      </w:r>
      <w:r w:rsidRPr="007F65EF">
        <w:rPr>
          <w:i/>
          <w:iCs/>
          <w:color w:val="000000" w:themeColor="text1"/>
          <w:sz w:val="24"/>
          <w:szCs w:val="24"/>
        </w:rPr>
        <w:t>Programu Profilaktyki;</w:t>
      </w:r>
      <w:r w:rsidRPr="007F65EF">
        <w:rPr>
          <w:color w:val="000000" w:themeColor="text1"/>
          <w:sz w:val="24"/>
          <w:szCs w:val="24"/>
        </w:rPr>
        <w:t xml:space="preserve"> </w:t>
      </w:r>
    </w:p>
    <w:p w:rsidR="00DE09AA" w:rsidRPr="007F65EF" w:rsidRDefault="00DE09AA" w:rsidP="009871DF">
      <w:pPr>
        <w:numPr>
          <w:ilvl w:val="0"/>
          <w:numId w:val="16"/>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rozpoznawanie i analizowanie indywidualnych potrzeb i problemów uczniów;</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realizację określonej tematyki na godzinach do dyspozycji wychowawcy w</w:t>
      </w:r>
      <w:r w:rsidR="00173119" w:rsidRPr="007F65EF">
        <w:rPr>
          <w:color w:val="000000" w:themeColor="text1"/>
          <w:sz w:val="24"/>
          <w:szCs w:val="24"/>
        </w:rPr>
        <w:t xml:space="preserve"> </w:t>
      </w:r>
      <w:r w:rsidRPr="007F65EF">
        <w:rPr>
          <w:color w:val="000000" w:themeColor="text1"/>
          <w:sz w:val="24"/>
          <w:szCs w:val="24"/>
        </w:rPr>
        <w:t>współpracy z</w:t>
      </w:r>
      <w:r w:rsidR="00990011" w:rsidRPr="007F65EF">
        <w:rPr>
          <w:color w:val="000000" w:themeColor="text1"/>
          <w:sz w:val="24"/>
          <w:szCs w:val="24"/>
        </w:rPr>
        <w:t> </w:t>
      </w:r>
      <w:r w:rsidRPr="007F65EF">
        <w:rPr>
          <w:color w:val="000000" w:themeColor="text1"/>
          <w:sz w:val="24"/>
          <w:szCs w:val="24"/>
        </w:rPr>
        <w:t>lekarzami, wolontariuszami organizacji działających na rzecz dziecka</w:t>
      </w:r>
      <w:r w:rsidR="00173119" w:rsidRPr="007F65EF">
        <w:rPr>
          <w:color w:val="000000" w:themeColor="text1"/>
          <w:sz w:val="24"/>
          <w:szCs w:val="24"/>
        </w:rPr>
        <w:t xml:space="preserve"> </w:t>
      </w:r>
      <w:r w:rsidRPr="007F65EF">
        <w:rPr>
          <w:color w:val="000000" w:themeColor="text1"/>
          <w:sz w:val="24"/>
          <w:szCs w:val="24"/>
        </w:rPr>
        <w:t>i rodziny;</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działania opiekuńcze wychowawcy klasy, w tym rozpoznawanie relacji</w:t>
      </w:r>
      <w:r w:rsidR="00173119" w:rsidRPr="007F65EF">
        <w:rPr>
          <w:color w:val="000000" w:themeColor="text1"/>
          <w:sz w:val="24"/>
          <w:szCs w:val="24"/>
        </w:rPr>
        <w:t xml:space="preserve"> </w:t>
      </w:r>
      <w:r w:rsidRPr="007F65EF">
        <w:rPr>
          <w:color w:val="000000" w:themeColor="text1"/>
          <w:sz w:val="24"/>
          <w:szCs w:val="24"/>
        </w:rPr>
        <w:t>między</w:t>
      </w:r>
      <w:r w:rsidR="00173119" w:rsidRPr="007F65EF">
        <w:rPr>
          <w:color w:val="000000" w:themeColor="text1"/>
          <w:sz w:val="24"/>
          <w:szCs w:val="24"/>
        </w:rPr>
        <w:t xml:space="preserve"> </w:t>
      </w:r>
      <w:r w:rsidRPr="007F65EF">
        <w:rPr>
          <w:color w:val="000000" w:themeColor="text1"/>
          <w:sz w:val="24"/>
          <w:szCs w:val="24"/>
        </w:rPr>
        <w:t>rówieśnikami;</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promocję zdrowia, zasad poprawnego żywienia;</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profilaktyki stomatologicznej;</w:t>
      </w:r>
    </w:p>
    <w:p w:rsidR="00DE09AA" w:rsidRPr="007F65EF" w:rsidRDefault="00DE09AA" w:rsidP="009871DF">
      <w:pPr>
        <w:numPr>
          <w:ilvl w:val="0"/>
          <w:numId w:val="16"/>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profilaktyki uzależnień.</w:t>
      </w:r>
    </w:p>
    <w:p w:rsidR="00DE09AA" w:rsidRPr="007F65EF" w:rsidRDefault="00DE09AA" w:rsidP="001B0B02">
      <w:pPr>
        <w:autoSpaceDE w:val="0"/>
        <w:autoSpaceDN w:val="0"/>
        <w:adjustRightInd w:val="0"/>
        <w:spacing w:line="360" w:lineRule="auto"/>
        <w:ind w:left="720"/>
        <w:jc w:val="both"/>
        <w:rPr>
          <w:color w:val="000000" w:themeColor="text1"/>
          <w:sz w:val="24"/>
          <w:szCs w:val="24"/>
        </w:rPr>
      </w:pPr>
    </w:p>
    <w:p w:rsidR="00DE09AA" w:rsidRPr="007F65EF" w:rsidRDefault="00D53DB0" w:rsidP="00C5494C">
      <w:pPr>
        <w:autoSpaceDE w:val="0"/>
        <w:autoSpaceDN w:val="0"/>
        <w:adjustRightInd w:val="0"/>
        <w:spacing w:line="360" w:lineRule="auto"/>
        <w:ind w:firstLine="426"/>
        <w:jc w:val="both"/>
        <w:rPr>
          <w:color w:val="000000" w:themeColor="text1"/>
          <w:sz w:val="24"/>
          <w:szCs w:val="24"/>
        </w:rPr>
      </w:pPr>
      <w:r>
        <w:rPr>
          <w:b/>
          <w:color w:val="000000" w:themeColor="text1"/>
          <w:sz w:val="24"/>
          <w:szCs w:val="24"/>
        </w:rPr>
        <w:lastRenderedPageBreak/>
        <w:t>§ </w:t>
      </w:r>
      <w:r w:rsidR="007875AA">
        <w:rPr>
          <w:b/>
          <w:color w:val="000000" w:themeColor="text1"/>
          <w:sz w:val="24"/>
          <w:szCs w:val="24"/>
        </w:rPr>
        <w:t>15.</w:t>
      </w:r>
      <w:r w:rsidR="00DE09AA" w:rsidRPr="007F65EF">
        <w:rPr>
          <w:b/>
          <w:color w:val="000000" w:themeColor="text1"/>
          <w:sz w:val="24"/>
          <w:szCs w:val="24"/>
        </w:rPr>
        <w:t>1.</w:t>
      </w:r>
      <w:r w:rsidR="00DE09AA" w:rsidRPr="007F65EF">
        <w:rPr>
          <w:color w:val="000000" w:themeColor="text1"/>
          <w:sz w:val="24"/>
          <w:szCs w:val="24"/>
        </w:rPr>
        <w:t xml:space="preserve"> Szkoła sprawuje indywidualną opiekę wychowawczą, pedagogiczną -psychologiczną: </w:t>
      </w:r>
    </w:p>
    <w:p w:rsidR="00DE09AA" w:rsidRPr="007F65EF"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rozpoczynającymi naukę w szkole poprzez:</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organizowanie spotkań dyrekcji szkoły z nowo przyjętymi uczniami i ich rodzicami;</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rozmowy indywidualne wychowawcy z uczniami i rodzicami na początku roku</w:t>
      </w:r>
      <w:r w:rsidR="00173119" w:rsidRPr="007F65EF">
        <w:rPr>
          <w:color w:val="000000" w:themeColor="text1"/>
          <w:sz w:val="24"/>
          <w:szCs w:val="24"/>
        </w:rPr>
        <w:t xml:space="preserve"> </w:t>
      </w:r>
      <w:r w:rsidRPr="007F65EF">
        <w:rPr>
          <w:color w:val="000000" w:themeColor="text1"/>
          <w:sz w:val="24"/>
          <w:szCs w:val="24"/>
        </w:rPr>
        <w:t xml:space="preserve"> szkolnego w celu rozpoznania cech osobowościowych ucznia, stanu jego zdrowia, warunków rodzinnych i materialnych, </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organizację wycieczek integracyjnych,</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pomoc w adaptacji ucznia w nowym środowisku organizowana przez pedagoga lub psychologa szkolnego,</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udzielanie niezbędnej — doraźnej pomocy przez higienistkę szkolną, wychowawcę lub</w:t>
      </w:r>
      <w:r w:rsidR="00173119" w:rsidRPr="007F65EF">
        <w:rPr>
          <w:color w:val="000000" w:themeColor="text1"/>
          <w:sz w:val="24"/>
          <w:szCs w:val="24"/>
        </w:rPr>
        <w:t xml:space="preserve"> </w:t>
      </w:r>
      <w:r w:rsidRPr="007F65EF">
        <w:rPr>
          <w:color w:val="000000" w:themeColor="text1"/>
          <w:sz w:val="24"/>
          <w:szCs w:val="24"/>
        </w:rPr>
        <w:t>przedstawiciela</w:t>
      </w:r>
      <w:r w:rsidR="00173119" w:rsidRPr="007F65EF">
        <w:rPr>
          <w:color w:val="000000" w:themeColor="text1"/>
          <w:sz w:val="24"/>
          <w:szCs w:val="24"/>
        </w:rPr>
        <w:t xml:space="preserve"> </w:t>
      </w:r>
      <w:r w:rsidRPr="007F65EF">
        <w:rPr>
          <w:color w:val="000000" w:themeColor="text1"/>
          <w:sz w:val="24"/>
          <w:szCs w:val="24"/>
        </w:rPr>
        <w:t>dyrekcji,</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współpracę z poradnią psychologiczno-pedagogiczną, w tym specjalistyczną,</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respektowanie zaleceń lekarza specjalisty oraz orzeczeń poradni psychologiczno-pedagogicznej,</w:t>
      </w:r>
    </w:p>
    <w:p w:rsidR="00DE09AA" w:rsidRPr="007F65EF" w:rsidRDefault="00DE09AA" w:rsidP="009871DF">
      <w:pPr>
        <w:numPr>
          <w:ilvl w:val="0"/>
          <w:numId w:val="17"/>
        </w:numPr>
        <w:autoSpaceDE w:val="0"/>
        <w:autoSpaceDN w:val="0"/>
        <w:adjustRightInd w:val="0"/>
        <w:spacing w:line="360" w:lineRule="auto"/>
        <w:jc w:val="both"/>
        <w:rPr>
          <w:color w:val="000000" w:themeColor="text1"/>
          <w:sz w:val="24"/>
          <w:szCs w:val="24"/>
        </w:rPr>
      </w:pPr>
      <w:r w:rsidRPr="007F65EF">
        <w:rPr>
          <w:color w:val="000000" w:themeColor="text1"/>
          <w:sz w:val="24"/>
          <w:szCs w:val="24"/>
        </w:rPr>
        <w:t>organizowanie w porozumieniu z organem prowadzanym nauczania indywidualnego na podstawie</w:t>
      </w:r>
      <w:r w:rsidR="00173119" w:rsidRPr="007F65EF">
        <w:rPr>
          <w:color w:val="000000" w:themeColor="text1"/>
          <w:sz w:val="24"/>
          <w:szCs w:val="24"/>
        </w:rPr>
        <w:t xml:space="preserve"> </w:t>
      </w:r>
      <w:r w:rsidRPr="007F65EF">
        <w:rPr>
          <w:color w:val="000000" w:themeColor="text1"/>
          <w:sz w:val="24"/>
          <w:szCs w:val="24"/>
        </w:rPr>
        <w:t xml:space="preserve">orzeczenia o potrzebie takiej formy edukacji. </w:t>
      </w:r>
    </w:p>
    <w:p w:rsidR="00DE09AA" w:rsidRPr="007875AA"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znajdującymi się w trudnej sytuacji materialnej z powodu warunków</w:t>
      </w:r>
      <w:r w:rsidR="007875AA">
        <w:rPr>
          <w:color w:val="000000" w:themeColor="text1"/>
          <w:sz w:val="24"/>
          <w:szCs w:val="24"/>
        </w:rPr>
        <w:t xml:space="preserve"> </w:t>
      </w:r>
      <w:r w:rsidRPr="007875AA">
        <w:rPr>
          <w:color w:val="000000" w:themeColor="text1"/>
          <w:sz w:val="24"/>
          <w:szCs w:val="24"/>
        </w:rPr>
        <w:t>rodzinnych i</w:t>
      </w:r>
      <w:r w:rsidR="00173119" w:rsidRPr="007875AA">
        <w:rPr>
          <w:color w:val="000000" w:themeColor="text1"/>
          <w:sz w:val="24"/>
          <w:szCs w:val="24"/>
        </w:rPr>
        <w:t xml:space="preserve"> </w:t>
      </w:r>
      <w:r w:rsidRPr="007875AA">
        <w:rPr>
          <w:color w:val="000000" w:themeColor="text1"/>
          <w:sz w:val="24"/>
          <w:szCs w:val="24"/>
        </w:rPr>
        <w:t>losowych, zgodnie z zasadami o</w:t>
      </w:r>
      <w:r w:rsidRPr="007F65EF">
        <w:rPr>
          <w:color w:val="000000" w:themeColor="text1"/>
          <w:sz w:val="24"/>
          <w:szCs w:val="24"/>
        </w:rPr>
        <w:t>kreślonymi przez organ prowadzący</w:t>
      </w:r>
      <w:r w:rsidRPr="007875AA">
        <w:rPr>
          <w:color w:val="000000" w:themeColor="text1"/>
          <w:sz w:val="24"/>
          <w:szCs w:val="24"/>
        </w:rPr>
        <w:t>.</w:t>
      </w:r>
    </w:p>
    <w:p w:rsidR="00DE09AA" w:rsidRDefault="00DE09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szczególnie uzdolnionymi poprzez:</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umożliwianie uczniom realizację indywidualnego programu nauki lub toku nauki, zgodnie z odrębnymi przepisami,</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objęcie opieką psychologiczno-pedagogiczną, określoną w Rozdziale 5,</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dostosowanie wymagań edukacyjnych, metod, form pracy i tempa pracy do możliwości i potrzeb ucznia,</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rozwój zdolności ucznia w ramach kółek zainteresowań i innych zajęć pozalekcyjnych,</w:t>
      </w:r>
    </w:p>
    <w:p w:rsidR="007875AA" w:rsidRPr="007F65EF"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wspieranie ucznia w przygotowaniach do olimpiad i konkursów,</w:t>
      </w:r>
    </w:p>
    <w:p w:rsidR="007875AA" w:rsidRDefault="007875AA" w:rsidP="009871DF">
      <w:pPr>
        <w:numPr>
          <w:ilvl w:val="0"/>
          <w:numId w:val="18"/>
        </w:numPr>
        <w:autoSpaceDE w:val="0"/>
        <w:autoSpaceDN w:val="0"/>
        <w:adjustRightInd w:val="0"/>
        <w:spacing w:line="360" w:lineRule="auto"/>
        <w:jc w:val="both"/>
        <w:rPr>
          <w:bCs/>
          <w:color w:val="000000" w:themeColor="text1"/>
          <w:sz w:val="24"/>
          <w:szCs w:val="24"/>
        </w:rPr>
      </w:pPr>
      <w:r w:rsidRPr="007F65EF">
        <w:rPr>
          <w:bCs/>
          <w:color w:val="000000" w:themeColor="text1"/>
          <w:sz w:val="24"/>
          <w:szCs w:val="24"/>
        </w:rPr>
        <w:t>indywidualizację procesu nauczania.</w:t>
      </w:r>
    </w:p>
    <w:p w:rsidR="007875AA" w:rsidRDefault="007875AA" w:rsidP="009871DF">
      <w:pPr>
        <w:numPr>
          <w:ilvl w:val="0"/>
          <w:numId w:val="168"/>
        </w:numPr>
        <w:autoSpaceDE w:val="0"/>
        <w:autoSpaceDN w:val="0"/>
        <w:adjustRightInd w:val="0"/>
        <w:spacing w:line="360" w:lineRule="auto"/>
        <w:ind w:left="0" w:firstLine="0"/>
        <w:jc w:val="both"/>
        <w:rPr>
          <w:color w:val="000000" w:themeColor="text1"/>
          <w:sz w:val="24"/>
          <w:szCs w:val="24"/>
        </w:rPr>
      </w:pPr>
      <w:r w:rsidRPr="007875AA">
        <w:rPr>
          <w:color w:val="000000" w:themeColor="text1"/>
          <w:sz w:val="24"/>
          <w:szCs w:val="24"/>
        </w:rPr>
        <w:t>nad uczniami o specjalnych potrzebach edukacyjnych, zgodnie z zasadami określonymi w Rozdziale 5 statutu szkoły</w:t>
      </w:r>
      <w:r>
        <w:rPr>
          <w:color w:val="000000" w:themeColor="text1"/>
          <w:sz w:val="24"/>
          <w:szCs w:val="24"/>
        </w:rPr>
        <w:t>.</w:t>
      </w:r>
    </w:p>
    <w:p w:rsidR="00DE09AA" w:rsidRPr="007F65EF" w:rsidRDefault="00DE09AA" w:rsidP="001B0B02">
      <w:pPr>
        <w:autoSpaceDE w:val="0"/>
        <w:autoSpaceDN w:val="0"/>
        <w:adjustRightInd w:val="0"/>
        <w:spacing w:line="360" w:lineRule="auto"/>
        <w:rPr>
          <w:color w:val="000000" w:themeColor="text1"/>
          <w:sz w:val="24"/>
          <w:szCs w:val="24"/>
        </w:rPr>
      </w:pPr>
    </w:p>
    <w:p w:rsidR="00DE09AA" w:rsidRPr="007F65EF" w:rsidRDefault="00D53DB0" w:rsidP="00C5494C">
      <w:pPr>
        <w:tabs>
          <w:tab w:val="left" w:pos="426"/>
        </w:tabs>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16</w:t>
      </w:r>
      <w:r w:rsidR="007875AA">
        <w:rPr>
          <w:b/>
          <w:color w:val="000000" w:themeColor="text1"/>
          <w:sz w:val="24"/>
          <w:szCs w:val="24"/>
        </w:rPr>
        <w:t>.</w:t>
      </w:r>
      <w:r w:rsidR="00DE09AA" w:rsidRPr="007F65EF">
        <w:rPr>
          <w:b/>
          <w:color w:val="000000" w:themeColor="text1"/>
          <w:sz w:val="24"/>
          <w:szCs w:val="24"/>
        </w:rPr>
        <w:t xml:space="preserve">1. </w:t>
      </w:r>
      <w:r w:rsidR="00DE09AA" w:rsidRPr="007F65EF">
        <w:rPr>
          <w:color w:val="000000" w:themeColor="text1"/>
          <w:sz w:val="24"/>
          <w:szCs w:val="24"/>
        </w:rPr>
        <w:t>Szkoła zapewnia uczniom pełne bezpieczeństwo w czasie zajęć organizowanych przez szkołę, poprzez:</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 xml:space="preserve">realizację przez nauczycieli zadań zapisanych w </w:t>
      </w:r>
      <w:r w:rsidR="00D53DB0">
        <w:rPr>
          <w:color w:val="000000" w:themeColor="text1"/>
          <w:sz w:val="24"/>
          <w:szCs w:val="24"/>
        </w:rPr>
        <w:t>§ </w:t>
      </w:r>
      <w:r w:rsidR="007E2F9D">
        <w:rPr>
          <w:color w:val="000000" w:themeColor="text1"/>
          <w:sz w:val="24"/>
          <w:szCs w:val="24"/>
        </w:rPr>
        <w:t>85</w:t>
      </w:r>
      <w:r w:rsidRPr="007F65EF">
        <w:rPr>
          <w:color w:val="000000" w:themeColor="text1"/>
          <w:sz w:val="24"/>
          <w:szCs w:val="24"/>
        </w:rPr>
        <w:t xml:space="preserve"> niniejszego statutu;</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pełnienie dyżurów nauczycieli, zgodnie z zasadami w </w:t>
      </w:r>
      <w:r w:rsidR="00D53DB0">
        <w:rPr>
          <w:color w:val="000000" w:themeColor="text1"/>
          <w:sz w:val="24"/>
          <w:szCs w:val="24"/>
        </w:rPr>
        <w:t>§ </w:t>
      </w:r>
      <w:r w:rsidR="007E2F9D">
        <w:rPr>
          <w:color w:val="000000" w:themeColor="text1"/>
          <w:sz w:val="24"/>
          <w:szCs w:val="24"/>
        </w:rPr>
        <w:t>87</w:t>
      </w:r>
      <w:r w:rsidRPr="007F65EF">
        <w:rPr>
          <w:color w:val="000000" w:themeColor="text1"/>
          <w:sz w:val="24"/>
          <w:szCs w:val="24"/>
        </w:rPr>
        <w:t xml:space="preserve"> ust.</w:t>
      </w:r>
      <w:r w:rsidR="007E2F9D">
        <w:rPr>
          <w:color w:val="000000" w:themeColor="text1"/>
          <w:sz w:val="24"/>
          <w:szCs w:val="24"/>
        </w:rPr>
        <w:t xml:space="preserve"> 4</w:t>
      </w:r>
      <w:r w:rsidRPr="007F65EF">
        <w:rPr>
          <w:color w:val="000000" w:themeColor="text1"/>
          <w:sz w:val="24"/>
          <w:szCs w:val="24"/>
        </w:rPr>
        <w:t>. Zasady organizacyjno-porządkowe, harmonogram pełnienia dyżurów ustala dyrektor szkoły. Dyżur nauczycieli rozpoczyna się od godziny 7.45 i trwa do zakończenia zajęć w szkole;</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opracowanie planu lekcji, który uwzględnia: równomierne rozłożenie zajęć w</w:t>
      </w:r>
      <w:r w:rsidR="003413C0" w:rsidRPr="007F65EF">
        <w:rPr>
          <w:color w:val="000000" w:themeColor="text1"/>
          <w:sz w:val="24"/>
          <w:szCs w:val="24"/>
        </w:rPr>
        <w:t> </w:t>
      </w:r>
      <w:r w:rsidRPr="007F65EF">
        <w:rPr>
          <w:color w:val="000000" w:themeColor="text1"/>
          <w:sz w:val="24"/>
          <w:szCs w:val="24"/>
        </w:rPr>
        <w:t>poszczególnych dniach, różnorodność zajęć w każdym dniu, niełączenie</w:t>
      </w:r>
      <w:r w:rsidR="00173119" w:rsidRPr="007F65EF">
        <w:rPr>
          <w:color w:val="000000" w:themeColor="text1"/>
          <w:sz w:val="24"/>
          <w:szCs w:val="24"/>
        </w:rPr>
        <w:t xml:space="preserve"> </w:t>
      </w:r>
      <w:r w:rsidRPr="007F65EF">
        <w:rPr>
          <w:color w:val="000000" w:themeColor="text1"/>
          <w:sz w:val="24"/>
          <w:szCs w:val="24"/>
        </w:rPr>
        <w:t xml:space="preserve">w kilkugodzinne jednostki zajęć z tego samego przedmiotu, z wyłączeniem przedmiotów, których program tego wymaga; </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przestrzeganie liczebności grup uczniowskich na zajęciach praktycznych,</w:t>
      </w:r>
      <w:r w:rsidR="003413C0" w:rsidRPr="007F65EF">
        <w:rPr>
          <w:color w:val="000000" w:themeColor="text1"/>
          <w:sz w:val="24"/>
          <w:szCs w:val="24"/>
        </w:rPr>
        <w:t xml:space="preserve"> </w:t>
      </w:r>
      <w:r w:rsidRPr="007F65EF">
        <w:rPr>
          <w:color w:val="000000" w:themeColor="text1"/>
          <w:sz w:val="24"/>
          <w:szCs w:val="24"/>
        </w:rPr>
        <w:t>w pracowniach i</w:t>
      </w:r>
      <w:r w:rsidR="003413C0" w:rsidRPr="007F65EF">
        <w:rPr>
          <w:color w:val="000000" w:themeColor="text1"/>
          <w:sz w:val="24"/>
          <w:szCs w:val="24"/>
        </w:rPr>
        <w:t> </w:t>
      </w:r>
      <w:r w:rsidRPr="007F65EF">
        <w:rPr>
          <w:color w:val="000000" w:themeColor="text1"/>
          <w:sz w:val="24"/>
          <w:szCs w:val="24"/>
        </w:rPr>
        <w:t>innych przedmiotach wymagających podziału na grupy;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obciążanie uczniów pracą domową zgodnie z zasadami higieny;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odpowiednie oświetlenie, wentylację i ogrzewanie pomieszczeń;</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oznakowanie ciągów komunikacyjnych zgodnie z przepisami;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prowadzenie zajęć z wychowania komunikacyjnego, współdziałanie z organizacjami zajmującymi się ruchem drogowym;</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kontrolę obiektów budowlanych należących do szkoły pod kątem zapewnienia bezpiecznych i</w:t>
      </w:r>
      <w:r w:rsidR="00935BBC" w:rsidRPr="007F65EF">
        <w:rPr>
          <w:color w:val="000000" w:themeColor="text1"/>
          <w:sz w:val="24"/>
          <w:szCs w:val="24"/>
        </w:rPr>
        <w:t> </w:t>
      </w:r>
      <w:r w:rsidRPr="007F65EF">
        <w:rPr>
          <w:color w:val="000000" w:themeColor="text1"/>
          <w:sz w:val="24"/>
          <w:szCs w:val="24"/>
        </w:rPr>
        <w:t>higienicznych warunków korzystania z tych obiektów. Kontrolę obiektów dokonuje dyrektor szkoły co najmniej raz w roku;</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umieszczenie w widocznym miejscu planu ewakuacji;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oznaczenie dróg ewakuacyjnych w sposób wyraźny i trwały;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szlaków komunikacyjnych wychodzących poza teren szkoły sposób uniemożliwiający bezpośrednie wyjście na jezdnię;</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otworów kanalizacyjnych, studzienek i innych zagłębień;</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zabezpieczenie przed swobodnym dostępem uczniów do pomieszczeń kuchni</w:t>
      </w:r>
      <w:r w:rsidR="00173119" w:rsidRPr="007F65EF">
        <w:rPr>
          <w:color w:val="000000" w:themeColor="text1"/>
          <w:sz w:val="24"/>
          <w:szCs w:val="24"/>
        </w:rPr>
        <w:t xml:space="preserve"> </w:t>
      </w:r>
      <w:r w:rsidRPr="007F65EF">
        <w:rPr>
          <w:color w:val="000000" w:themeColor="text1"/>
          <w:sz w:val="24"/>
          <w:szCs w:val="24"/>
        </w:rPr>
        <w:t>i pomieszczeń gospodarczych;</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wyposażenie schodów w balustrady z poręczami zabezpieczającymi przed ewentualnym zsuwaniem się po nich. Otwartą przestrzeń pomiędzy biegami schodów zabezpiecza się kratami;</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zapewnianie odpowiedniej liczby opiekunów nad uczniami uczestniczącymi imprezach i</w:t>
      </w:r>
      <w:r w:rsidR="00935BBC" w:rsidRPr="007F65EF">
        <w:rPr>
          <w:color w:val="000000" w:themeColor="text1"/>
          <w:sz w:val="24"/>
          <w:szCs w:val="24"/>
        </w:rPr>
        <w:t> </w:t>
      </w:r>
      <w:r w:rsidRPr="007F65EF">
        <w:rPr>
          <w:color w:val="000000" w:themeColor="text1"/>
          <w:sz w:val="24"/>
          <w:szCs w:val="24"/>
        </w:rPr>
        <w:t>wycieczkach poza teren szkoły;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przeszkolenie nauczycieli w zakresie udzielania pierwszej pomocy;</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udostępnianie kart charakterystyk niebezpiecznych substancji i preparatów chemicznych zgromadzonych w szkole osobom prowadzącym zajęcia z użyciem tych substancji i</w:t>
      </w:r>
      <w:r w:rsidR="007875AA">
        <w:rPr>
          <w:color w:val="000000" w:themeColor="text1"/>
          <w:sz w:val="24"/>
          <w:szCs w:val="24"/>
        </w:rPr>
        <w:t> </w:t>
      </w:r>
      <w:r w:rsidRPr="007F65EF">
        <w:rPr>
          <w:color w:val="000000" w:themeColor="text1"/>
          <w:sz w:val="24"/>
          <w:szCs w:val="24"/>
        </w:rPr>
        <w:t>preparatów;</w:t>
      </w:r>
    </w:p>
    <w:p w:rsidR="00DE09AA" w:rsidRPr="007F65EF" w:rsidRDefault="00DE09AA" w:rsidP="009871DF">
      <w:pPr>
        <w:numPr>
          <w:ilvl w:val="0"/>
          <w:numId w:val="15"/>
        </w:numPr>
        <w:tabs>
          <w:tab w:val="num" w:pos="0"/>
        </w:tabs>
        <w:spacing w:line="360" w:lineRule="auto"/>
        <w:ind w:left="0" w:firstLine="0"/>
        <w:jc w:val="both"/>
        <w:rPr>
          <w:color w:val="000000" w:themeColor="text1"/>
          <w:sz w:val="24"/>
          <w:szCs w:val="24"/>
        </w:rPr>
      </w:pPr>
      <w:r w:rsidRPr="007F65EF">
        <w:rPr>
          <w:color w:val="000000" w:themeColor="text1"/>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DE09AA" w:rsidRPr="007F65EF" w:rsidRDefault="00DE09AA" w:rsidP="001B0B02">
      <w:pPr>
        <w:spacing w:line="360" w:lineRule="auto"/>
        <w:ind w:left="1077"/>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lastRenderedPageBreak/>
        <w:t>§ </w:t>
      </w:r>
      <w:r w:rsidR="0080295C">
        <w:rPr>
          <w:b/>
          <w:color w:val="000000" w:themeColor="text1"/>
          <w:sz w:val="24"/>
          <w:szCs w:val="24"/>
        </w:rPr>
        <w:t>17</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Pracownicy szkoły, w tym pracownicy administracji i obsługi w czasie wykonywania swoich zadań zawodowych są zobowiązani kierować się dobrem dziecka</w:t>
      </w:r>
      <w:r w:rsidR="00173119" w:rsidRPr="007F65EF">
        <w:rPr>
          <w:color w:val="000000" w:themeColor="text1"/>
          <w:sz w:val="24"/>
          <w:szCs w:val="24"/>
        </w:rPr>
        <w:t xml:space="preserve"> </w:t>
      </w:r>
      <w:r w:rsidR="00DE09AA" w:rsidRPr="007F65EF">
        <w:rPr>
          <w:color w:val="000000" w:themeColor="text1"/>
          <w:sz w:val="24"/>
          <w:szCs w:val="24"/>
        </w:rPr>
        <w:t>i troszczyć się o jego bezpieczny pobyt w szkole.</w:t>
      </w:r>
    </w:p>
    <w:p w:rsidR="001B0B02" w:rsidRPr="007F65EF" w:rsidRDefault="001B0B02">
      <w:pPr>
        <w:rPr>
          <w:b/>
          <w:sz w:val="28"/>
          <w:szCs w:val="24"/>
        </w:rPr>
      </w:pPr>
    </w:p>
    <w:p w:rsidR="00DE09AA" w:rsidRPr="007F65EF" w:rsidRDefault="001B0B02" w:rsidP="001B0B02">
      <w:pPr>
        <w:pStyle w:val="Nagwek7"/>
        <w:spacing w:line="360" w:lineRule="auto"/>
      </w:pPr>
      <w:r w:rsidRPr="007F65EF">
        <w:t>Rozdział 3</w:t>
      </w:r>
    </w:p>
    <w:p w:rsidR="00DE09AA" w:rsidRPr="007F65EF" w:rsidRDefault="001B0B02" w:rsidP="001B0B02">
      <w:pPr>
        <w:pStyle w:val="Nagwek7"/>
        <w:spacing w:line="360" w:lineRule="auto"/>
      </w:pPr>
      <w:r w:rsidRPr="007F65EF">
        <w:t xml:space="preserve">ORGANIZACJA I ŚWIADCZENIE </w:t>
      </w:r>
      <w:r w:rsidRPr="007F65EF">
        <w:br/>
        <w:t>POMOCY PSYCHOLOGICZNO – PEDAGOGICZNEJ</w:t>
      </w:r>
    </w:p>
    <w:p w:rsidR="00DE09AA" w:rsidRPr="007F65EF" w:rsidRDefault="00DE09AA" w:rsidP="001B0B02">
      <w:pPr>
        <w:spacing w:line="360" w:lineRule="auto"/>
        <w:rPr>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18</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W szkole organizuje się pomoc psychologiczno- pedagogiczną. Pomoc udzielana jest uczniom, rodzicom i nauczycielom.</w:t>
      </w:r>
    </w:p>
    <w:p w:rsidR="001B0B02" w:rsidRPr="007F65EF" w:rsidRDefault="001B0B02" w:rsidP="001B0B02">
      <w:pPr>
        <w:tabs>
          <w:tab w:val="left" w:pos="426"/>
        </w:tabs>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19</w:t>
      </w:r>
      <w:r w:rsidR="00DE09AA" w:rsidRPr="007F65EF">
        <w:rPr>
          <w:b/>
          <w:color w:val="000000" w:themeColor="text1"/>
          <w:sz w:val="24"/>
          <w:szCs w:val="24"/>
        </w:rPr>
        <w:t>.</w:t>
      </w:r>
      <w:r w:rsidR="00DE09AA" w:rsidRPr="007F65EF">
        <w:rPr>
          <w:color w:val="000000" w:themeColor="text1"/>
          <w:sz w:val="24"/>
          <w:szCs w:val="24"/>
        </w:rPr>
        <w:t xml:space="preserve"> Wszelkie formy świadczonej pomocy psychologiczno-pedagogicznej w szkole są bezpłatne, a udział ucznia w zaplanowanych zajęciach w ramach jej realizacji dobrowolny.</w:t>
      </w:r>
    </w:p>
    <w:p w:rsidR="001B0B02" w:rsidRPr="007F65EF" w:rsidRDefault="001B0B02" w:rsidP="001B0B02">
      <w:pPr>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80295C">
        <w:rPr>
          <w:b/>
          <w:color w:val="000000" w:themeColor="text1"/>
          <w:sz w:val="24"/>
          <w:szCs w:val="24"/>
        </w:rPr>
        <w:t>20.</w:t>
      </w:r>
      <w:r w:rsidR="00DE09AA" w:rsidRPr="007F65EF">
        <w:rPr>
          <w:b/>
          <w:color w:val="000000" w:themeColor="text1"/>
          <w:sz w:val="24"/>
          <w:szCs w:val="24"/>
        </w:rPr>
        <w:t>1.</w:t>
      </w:r>
      <w:r w:rsidR="00173119" w:rsidRPr="007F65EF">
        <w:rPr>
          <w:b/>
          <w:color w:val="000000" w:themeColor="text1"/>
          <w:sz w:val="24"/>
          <w:szCs w:val="24"/>
        </w:rPr>
        <w:t xml:space="preserve"> </w:t>
      </w:r>
      <w:r w:rsidR="00DE09AA" w:rsidRPr="007F65EF">
        <w:rPr>
          <w:color w:val="000000" w:themeColor="text1"/>
          <w:sz w:val="24"/>
          <w:szCs w:val="24"/>
        </w:rPr>
        <w:t>Pomoc psycholog</w:t>
      </w:r>
      <w:r w:rsidR="001B0B02" w:rsidRPr="007F65EF">
        <w:rPr>
          <w:color w:val="000000" w:themeColor="text1"/>
          <w:sz w:val="24"/>
          <w:szCs w:val="24"/>
        </w:rPr>
        <w:t>iczno – pedagogiczna polega na: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diagnozowaniu środowiska ucznia;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rozpoznawaniu potencjalnych możliwości oraz indywidualnych potrzeb ucznia i</w:t>
      </w:r>
      <w:r w:rsidR="007F116D">
        <w:rPr>
          <w:color w:val="000000" w:themeColor="text1"/>
          <w:sz w:val="24"/>
          <w:szCs w:val="24"/>
        </w:rPr>
        <w:t> </w:t>
      </w:r>
      <w:r w:rsidRPr="007F65EF">
        <w:rPr>
          <w:color w:val="000000" w:themeColor="text1"/>
          <w:sz w:val="24"/>
          <w:szCs w:val="24"/>
        </w:rPr>
        <w:t>umożliwianiu ich zaspokojenia;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rozpoznawaniu przyczyn trudności w opanowywaniu umiejętności i wiadomości przez ucznia;</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ucznia z wybitnymi uzdolnieniami;</w:t>
      </w:r>
    </w:p>
    <w:p w:rsidR="00DE09AA" w:rsidRPr="007F65EF" w:rsidRDefault="00DE09AA" w:rsidP="009871DF">
      <w:pPr>
        <w:numPr>
          <w:ilvl w:val="0"/>
          <w:numId w:val="29"/>
        </w:numPr>
        <w:tabs>
          <w:tab w:val="num" w:pos="142"/>
          <w:tab w:val="left" w:pos="567"/>
        </w:tabs>
        <w:spacing w:line="360" w:lineRule="auto"/>
        <w:ind w:left="0" w:firstLine="0"/>
        <w:jc w:val="both"/>
        <w:rPr>
          <w:color w:val="000000" w:themeColor="text1"/>
          <w:sz w:val="24"/>
          <w:szCs w:val="24"/>
        </w:rPr>
      </w:pPr>
      <w:r w:rsidRPr="007F65EF">
        <w:rPr>
          <w:color w:val="000000" w:themeColor="text1"/>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00173119" w:rsidRPr="007F65EF">
        <w:rPr>
          <w:color w:val="000000" w:themeColor="text1"/>
          <w:sz w:val="24"/>
          <w:szCs w:val="24"/>
        </w:rPr>
        <w:t xml:space="preserve"> </w:t>
      </w:r>
      <w:r w:rsidRPr="007F65EF">
        <w:rPr>
          <w:color w:val="000000" w:themeColor="text1"/>
          <w:sz w:val="24"/>
          <w:szCs w:val="24"/>
        </w:rPr>
        <w:t xml:space="preserve">oraz zagrożonych niedostosowaniem społecznym; </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prowadzeniu edukacji prozdrowotnej i promocji zdrowia wśród uczniów i rodziców;</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podejmowaniu działań wychowawczych i profilaktycznych wynikających z programu wychowawczego szkoły i programu profilaktyki oraz wspieraniu nauczycieli w tym zakresie;</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uczniów, metodami aktywnymi, w dokonywaniu wyboru kierunku dalszego kształcenia, zawodu i planowaniu kariery zawodowej oraz udzielaniu informacji w tym kierunku;</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nauczycieli i rodziców w działaniach wyrównujących szanse edukacyjne dzieci;</w:t>
      </w:r>
    </w:p>
    <w:p w:rsidR="00DE09AA" w:rsidRPr="007F65EF" w:rsidRDefault="00DE09AA" w:rsidP="009871DF">
      <w:pPr>
        <w:numPr>
          <w:ilvl w:val="0"/>
          <w:numId w:val="29"/>
        </w:numPr>
        <w:tabs>
          <w:tab w:val="num" w:pos="142"/>
          <w:tab w:val="left" w:pos="567"/>
        </w:tabs>
        <w:spacing w:line="360" w:lineRule="auto"/>
        <w:ind w:left="0" w:firstLine="0"/>
        <w:jc w:val="both"/>
        <w:rPr>
          <w:color w:val="000000" w:themeColor="text1"/>
          <w:sz w:val="24"/>
          <w:szCs w:val="24"/>
        </w:rPr>
      </w:pPr>
      <w:r w:rsidRPr="007F65EF">
        <w:rPr>
          <w:color w:val="000000" w:themeColor="text1"/>
          <w:sz w:val="24"/>
          <w:szCs w:val="24"/>
        </w:rPr>
        <w:t>udzielaniu nauczycielom pomocy w dostosowywaniu wymagań edukacyjnych wynikających z realizacji programów nauczania do indywidualnych potrzeb psychofizycznych i</w:t>
      </w:r>
      <w:r w:rsidR="00935BBC" w:rsidRPr="007F65EF">
        <w:rPr>
          <w:color w:val="000000" w:themeColor="text1"/>
          <w:sz w:val="24"/>
          <w:szCs w:val="24"/>
        </w:rPr>
        <w:t> </w:t>
      </w:r>
      <w:r w:rsidRPr="007F65EF">
        <w:rPr>
          <w:color w:val="000000" w:themeColor="text1"/>
          <w:sz w:val="24"/>
          <w:szCs w:val="24"/>
        </w:rPr>
        <w:t xml:space="preserve">edukacyjnych </w:t>
      </w:r>
      <w:r w:rsidRPr="007F65EF">
        <w:rPr>
          <w:color w:val="000000" w:themeColor="text1"/>
          <w:sz w:val="24"/>
          <w:szCs w:val="24"/>
        </w:rPr>
        <w:lastRenderedPageBreak/>
        <w:t>ucznia, u którego stwierdzono zaburzenia i odchylenia rozwoj</w:t>
      </w:r>
      <w:r w:rsidR="00A127AF">
        <w:rPr>
          <w:color w:val="000000" w:themeColor="text1"/>
          <w:sz w:val="24"/>
          <w:szCs w:val="24"/>
        </w:rPr>
        <w:t>owe lub specyficzne trudności w </w:t>
      </w:r>
      <w:r w:rsidRPr="007F65EF">
        <w:rPr>
          <w:color w:val="000000" w:themeColor="text1"/>
          <w:sz w:val="24"/>
          <w:szCs w:val="24"/>
        </w:rPr>
        <w:t>uczeniu się, uniemożliwiające sprostanie tym wymaganiom;</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wspieraniu nauczycieli i rodziców w rozwiązywaniu problemów wychowawczych;</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umożliwianiu rozwijania umiejętności wychowawczych rodziców i nauczycieli;</w:t>
      </w:r>
    </w:p>
    <w:p w:rsidR="00DE09AA" w:rsidRPr="007F65EF" w:rsidRDefault="00DE09AA" w:rsidP="009871DF">
      <w:pPr>
        <w:numPr>
          <w:ilvl w:val="0"/>
          <w:numId w:val="29"/>
        </w:numPr>
        <w:tabs>
          <w:tab w:val="num" w:pos="142"/>
        </w:tabs>
        <w:spacing w:line="360" w:lineRule="auto"/>
        <w:ind w:left="0" w:firstLine="0"/>
        <w:jc w:val="both"/>
        <w:rPr>
          <w:color w:val="000000" w:themeColor="text1"/>
          <w:sz w:val="24"/>
          <w:szCs w:val="24"/>
        </w:rPr>
      </w:pPr>
      <w:r w:rsidRPr="007F65EF">
        <w:rPr>
          <w:color w:val="000000" w:themeColor="text1"/>
          <w:sz w:val="24"/>
          <w:szCs w:val="24"/>
        </w:rPr>
        <w:t>podejmowaniu działań mediacyjnych i interwencyjnych w sytuacjach kryzysowych.</w:t>
      </w:r>
    </w:p>
    <w:p w:rsidR="001B0B02" w:rsidRPr="007F65EF" w:rsidRDefault="001B0B02" w:rsidP="001B0B02">
      <w:pPr>
        <w:spacing w:line="360" w:lineRule="auto"/>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2</w:t>
      </w:r>
      <w:r w:rsidR="0080295C">
        <w:rPr>
          <w:b/>
          <w:color w:val="000000" w:themeColor="text1"/>
          <w:sz w:val="24"/>
          <w:szCs w:val="24"/>
        </w:rPr>
        <w:t>1</w:t>
      </w:r>
      <w:r w:rsidR="00DE09AA" w:rsidRPr="007F65EF">
        <w:rPr>
          <w:color w:val="000000" w:themeColor="text1"/>
          <w:sz w:val="24"/>
          <w:szCs w:val="24"/>
        </w:rPr>
        <w:t>.</w:t>
      </w:r>
      <w:r w:rsidR="00DE09AA" w:rsidRPr="007F65EF">
        <w:rPr>
          <w:b/>
          <w:color w:val="000000" w:themeColor="text1"/>
          <w:sz w:val="24"/>
          <w:szCs w:val="24"/>
        </w:rPr>
        <w:t>1.</w:t>
      </w:r>
      <w:r w:rsidR="00DE09AA" w:rsidRPr="007F65EF">
        <w:rPr>
          <w:color w:val="000000" w:themeColor="text1"/>
          <w:sz w:val="24"/>
          <w:szCs w:val="24"/>
        </w:rPr>
        <w:t> Celem pomocy psychologiczno-pedagogiczna jest rozpoznawanie możliwości psychofizycznych oraz rozpoznawanie i zaspakajanie potrzeb rozwojowych</w:t>
      </w:r>
      <w:r w:rsidR="00173119" w:rsidRPr="007F65EF">
        <w:rPr>
          <w:color w:val="000000" w:themeColor="text1"/>
          <w:sz w:val="24"/>
          <w:szCs w:val="24"/>
        </w:rPr>
        <w:t xml:space="preserve"> </w:t>
      </w:r>
      <w:r w:rsidR="00DE09AA" w:rsidRPr="007F65EF">
        <w:rPr>
          <w:color w:val="000000" w:themeColor="text1"/>
          <w:sz w:val="24"/>
          <w:szCs w:val="24"/>
        </w:rPr>
        <w:t>i eduka</w:t>
      </w:r>
      <w:r w:rsidR="00935BBC" w:rsidRPr="007F65EF">
        <w:rPr>
          <w:color w:val="000000" w:themeColor="text1"/>
          <w:sz w:val="24"/>
          <w:szCs w:val="24"/>
        </w:rPr>
        <w:t>cyjnych uczniów, wynikających z</w:t>
      </w:r>
      <w:r w:rsidR="00DE09AA" w:rsidRPr="007F65EF">
        <w:rPr>
          <w:color w:val="000000" w:themeColor="text1"/>
          <w:sz w:val="24"/>
          <w:szCs w:val="24"/>
        </w:rPr>
        <w:t>:</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wybitnych uzdolnień;</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niepełnosprawności;</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niedostosowania społecznego;</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zagrożenia niedostosowaniem społecznym;</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specyficznych trudności w uczeniu się ;</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zaburzeń komunikacji językowej;</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choroby przewlekłej;</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zaburzeń psychicznych;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sytuacji kryzysowych lub traumatycznych;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rozpoznanych niepowodzeń szkolnych;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zaniedbań środowiskowych;</w:t>
      </w:r>
    </w:p>
    <w:p w:rsidR="00DE09AA" w:rsidRPr="007F65EF" w:rsidRDefault="00DE09AA" w:rsidP="009871DF">
      <w:pPr>
        <w:numPr>
          <w:ilvl w:val="0"/>
          <w:numId w:val="30"/>
        </w:numPr>
        <w:tabs>
          <w:tab w:val="num" w:pos="567"/>
        </w:tabs>
        <w:spacing w:line="360" w:lineRule="auto"/>
        <w:ind w:left="0" w:firstLine="0"/>
        <w:jc w:val="both"/>
        <w:rPr>
          <w:color w:val="000000" w:themeColor="text1"/>
          <w:sz w:val="24"/>
          <w:szCs w:val="24"/>
        </w:rPr>
      </w:pPr>
      <w:r w:rsidRPr="007F65EF">
        <w:rPr>
          <w:color w:val="000000" w:themeColor="text1"/>
          <w:sz w:val="24"/>
          <w:szCs w:val="24"/>
        </w:rPr>
        <w:t>trudności adaptacyjnych;</w:t>
      </w:r>
    </w:p>
    <w:p w:rsidR="003B3C67" w:rsidRPr="007F65EF" w:rsidRDefault="003B3C67" w:rsidP="001B0B02">
      <w:pPr>
        <w:tabs>
          <w:tab w:val="left" w:pos="567"/>
          <w:tab w:val="left" w:pos="709"/>
        </w:tabs>
        <w:autoSpaceDE w:val="0"/>
        <w:autoSpaceDN w:val="0"/>
        <w:adjustRightInd w:val="0"/>
        <w:spacing w:line="360" w:lineRule="auto"/>
        <w:jc w:val="both"/>
        <w:rPr>
          <w:b/>
          <w:color w:val="000000" w:themeColor="text1"/>
          <w:sz w:val="24"/>
          <w:szCs w:val="24"/>
        </w:rPr>
      </w:pPr>
    </w:p>
    <w:p w:rsidR="00DE09AA" w:rsidRPr="007F65EF" w:rsidRDefault="00D53DB0" w:rsidP="007E2F9D">
      <w:pPr>
        <w:tabs>
          <w:tab w:val="left" w:pos="567"/>
          <w:tab w:val="left" w:pos="709"/>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w:t>
      </w:r>
      <w:r w:rsidR="0080295C">
        <w:rPr>
          <w:b/>
          <w:color w:val="000000" w:themeColor="text1"/>
          <w:sz w:val="24"/>
          <w:szCs w:val="24"/>
        </w:rPr>
        <w:t>2</w:t>
      </w:r>
      <w:r w:rsidR="00DE09AA" w:rsidRPr="007F65EF">
        <w:rPr>
          <w:b/>
          <w:color w:val="000000" w:themeColor="text1"/>
          <w:sz w:val="24"/>
          <w:szCs w:val="24"/>
        </w:rPr>
        <w:t>.</w:t>
      </w:r>
      <w:r w:rsidR="0080295C">
        <w:rPr>
          <w:b/>
          <w:color w:val="000000" w:themeColor="text1"/>
          <w:sz w:val="24"/>
          <w:szCs w:val="24"/>
        </w:rPr>
        <w:t> </w:t>
      </w:r>
      <w:r w:rsidR="00DE09AA" w:rsidRPr="007F65EF">
        <w:rPr>
          <w:color w:val="000000" w:themeColor="text1"/>
          <w:sz w:val="24"/>
          <w:szCs w:val="24"/>
        </w:rPr>
        <w:t xml:space="preserve">Pomocy psychologiczno-pedagogicznej </w:t>
      </w:r>
      <w:r w:rsidR="00DE09AA" w:rsidRPr="007F65EF">
        <w:rPr>
          <w:bCs/>
          <w:color w:val="000000" w:themeColor="text1"/>
          <w:sz w:val="24"/>
          <w:szCs w:val="24"/>
        </w:rPr>
        <w:t>udzielaj</w:t>
      </w:r>
      <w:r w:rsidR="00DE09AA" w:rsidRPr="007F65EF">
        <w:rPr>
          <w:rFonts w:eastAsia="Arial,Bold"/>
          <w:bCs/>
          <w:color w:val="000000" w:themeColor="text1"/>
          <w:sz w:val="24"/>
          <w:szCs w:val="24"/>
        </w:rPr>
        <w:t>ą</w:t>
      </w:r>
      <w:r w:rsidR="001B0B02" w:rsidRPr="007F65EF">
        <w:rPr>
          <w:rFonts w:eastAsia="Arial,Bold"/>
          <w:bCs/>
          <w:color w:val="000000" w:themeColor="text1"/>
          <w:sz w:val="24"/>
          <w:szCs w:val="24"/>
        </w:rPr>
        <w:t xml:space="preserve"> </w:t>
      </w:r>
      <w:r w:rsidR="00DE09AA" w:rsidRPr="007F65EF">
        <w:rPr>
          <w:color w:val="000000" w:themeColor="text1"/>
          <w:sz w:val="24"/>
          <w:szCs w:val="24"/>
        </w:rPr>
        <w:t>nauczyc</w:t>
      </w:r>
      <w:r w:rsidR="001B0B02" w:rsidRPr="007F65EF">
        <w:rPr>
          <w:color w:val="000000" w:themeColor="text1"/>
          <w:sz w:val="24"/>
          <w:szCs w:val="24"/>
        </w:rPr>
        <w:t>iele w bieżącej pracy z uczniem.</w:t>
      </w:r>
    </w:p>
    <w:p w:rsidR="00DE09AA" w:rsidRPr="007F65EF" w:rsidRDefault="00DE09AA" w:rsidP="001B0B02">
      <w:pPr>
        <w:autoSpaceDE w:val="0"/>
        <w:autoSpaceDN w:val="0"/>
        <w:adjustRightInd w:val="0"/>
        <w:spacing w:line="360" w:lineRule="auto"/>
        <w:ind w:left="567"/>
        <w:jc w:val="both"/>
        <w:rPr>
          <w:color w:val="000000" w:themeColor="text1"/>
          <w:sz w:val="24"/>
          <w:szCs w:val="24"/>
        </w:rPr>
      </w:pPr>
    </w:p>
    <w:p w:rsidR="00DE09AA" w:rsidRPr="007F65EF" w:rsidRDefault="00D53DB0" w:rsidP="007E2F9D">
      <w:pPr>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w:t>
      </w:r>
      <w:r w:rsidR="0080295C">
        <w:rPr>
          <w:b/>
          <w:color w:val="000000" w:themeColor="text1"/>
          <w:sz w:val="24"/>
          <w:szCs w:val="24"/>
        </w:rPr>
        <w:t>3</w:t>
      </w:r>
      <w:r w:rsidR="00DE09AA" w:rsidRPr="007F65EF">
        <w:rPr>
          <w:color w:val="000000" w:themeColor="text1"/>
          <w:sz w:val="24"/>
          <w:szCs w:val="24"/>
        </w:rPr>
        <w:t>.</w:t>
      </w:r>
      <w:r w:rsidR="0080295C">
        <w:rPr>
          <w:color w:val="000000" w:themeColor="text1"/>
          <w:sz w:val="24"/>
          <w:szCs w:val="24"/>
        </w:rPr>
        <w:t> </w:t>
      </w:r>
      <w:r w:rsidR="00DE09AA" w:rsidRPr="007F65EF">
        <w:rPr>
          <w:color w:val="000000" w:themeColor="text1"/>
          <w:sz w:val="24"/>
          <w:szCs w:val="24"/>
        </w:rPr>
        <w:t>Każdy nauczyciel oraz specjalista zatrudniony w szkole ma obowiązek prowadzić działania pedagogiczne, których celem jest:</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rozpoznanie indywidualnych potrzeb rozwojowych i edukacyjnych oraz możliwości psychofizycznych uczniów, w tym szczególnie uzdolnionych;</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świadczenie adekwatnej pomocy w bieżącej pracy w uczniem;</w:t>
      </w:r>
    </w:p>
    <w:p w:rsidR="00DE09AA" w:rsidRPr="007F65EF" w:rsidRDefault="00DE09AA" w:rsidP="009871DF">
      <w:pPr>
        <w:numPr>
          <w:ilvl w:val="0"/>
          <w:numId w:val="3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dokonywanie bieżących obserwacji efektywności świadczonej pomocy;</w:t>
      </w:r>
    </w:p>
    <w:p w:rsidR="00DE09AA" w:rsidRPr="007F65EF" w:rsidRDefault="00DE09AA" w:rsidP="001B0B02">
      <w:pPr>
        <w:autoSpaceDE w:val="0"/>
        <w:autoSpaceDN w:val="0"/>
        <w:adjustRightInd w:val="0"/>
        <w:spacing w:line="360" w:lineRule="auto"/>
        <w:ind w:left="426"/>
        <w:jc w:val="both"/>
        <w:rPr>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7F116D">
        <w:rPr>
          <w:b/>
          <w:color w:val="000000" w:themeColor="text1"/>
          <w:sz w:val="24"/>
          <w:szCs w:val="24"/>
        </w:rPr>
        <w:t>24.</w:t>
      </w:r>
      <w:r w:rsidR="00A55FF3">
        <w:rPr>
          <w:b/>
          <w:color w:val="000000" w:themeColor="text1"/>
          <w:sz w:val="24"/>
          <w:szCs w:val="24"/>
        </w:rPr>
        <w:t>1 </w:t>
      </w:r>
      <w:r w:rsidR="00DE09AA" w:rsidRPr="007F65EF">
        <w:rPr>
          <w:color w:val="000000" w:themeColor="text1"/>
          <w:sz w:val="24"/>
          <w:szCs w:val="24"/>
        </w:rPr>
        <w:t>W przypadku stwierdzenia, że uczeń/ uczniowie</w:t>
      </w:r>
      <w:r w:rsidR="00173119" w:rsidRPr="007F65EF">
        <w:rPr>
          <w:color w:val="000000" w:themeColor="text1"/>
          <w:sz w:val="24"/>
          <w:szCs w:val="24"/>
        </w:rPr>
        <w:t xml:space="preserve"> </w:t>
      </w:r>
      <w:r w:rsidR="00DE09AA" w:rsidRPr="007F65EF">
        <w:rPr>
          <w:color w:val="000000" w:themeColor="text1"/>
          <w:sz w:val="24"/>
          <w:szCs w:val="24"/>
        </w:rPr>
        <w:t>ze względu na potrzeby rozwojowe lub edukacyjne wymaga/ją pomocy psycholog</w:t>
      </w:r>
      <w:r w:rsidR="00935BBC" w:rsidRPr="007F65EF">
        <w:rPr>
          <w:color w:val="000000" w:themeColor="text1"/>
          <w:sz w:val="24"/>
          <w:szCs w:val="24"/>
        </w:rPr>
        <w:t>iczno pedagogicznej nauczyciel/</w:t>
      </w:r>
      <w:r w:rsidR="00DE09AA" w:rsidRPr="007F65EF">
        <w:rPr>
          <w:color w:val="000000" w:themeColor="text1"/>
          <w:sz w:val="24"/>
          <w:szCs w:val="24"/>
        </w:rPr>
        <w:t>specjalista informuje o tym niezwłocznie wychowawcę klasowego.</w:t>
      </w:r>
    </w:p>
    <w:p w:rsidR="00DE09AA" w:rsidRPr="007F65EF" w:rsidRDefault="00DE09AA" w:rsidP="001B0B02">
      <w:pPr>
        <w:spacing w:line="360" w:lineRule="auto"/>
        <w:rPr>
          <w:color w:val="000000" w:themeColor="text1"/>
          <w:sz w:val="24"/>
          <w:szCs w:val="24"/>
        </w:rPr>
      </w:pPr>
    </w:p>
    <w:p w:rsidR="00DE09AA" w:rsidRPr="007F65EF" w:rsidRDefault="00DE09AA" w:rsidP="009871DF">
      <w:pPr>
        <w:pStyle w:val="Akapitzlist"/>
        <w:numPr>
          <w:ilvl w:val="0"/>
          <w:numId w:val="163"/>
        </w:numPr>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pomoc psychologiczno – pedagogiczną mogą wnioskować także, w przypadkach, jak w</w:t>
      </w:r>
      <w:r w:rsidR="00935BBC" w:rsidRPr="007F65EF">
        <w:rPr>
          <w:rFonts w:ascii="Times New Roman" w:hAnsi="Times New Roman"/>
          <w:color w:val="000000" w:themeColor="text1"/>
          <w:sz w:val="24"/>
          <w:szCs w:val="24"/>
        </w:rPr>
        <w:t> </w:t>
      </w:r>
      <w:r w:rsidRPr="007F65EF">
        <w:rPr>
          <w:rFonts w:ascii="Times New Roman" w:hAnsi="Times New Roman"/>
          <w:color w:val="000000" w:themeColor="text1"/>
          <w:sz w:val="24"/>
          <w:szCs w:val="24"/>
        </w:rPr>
        <w:t>ust. 1:</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rodzice ucznia/prawni opiekunowie;</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uczeń;</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poradnia psychologiczno –pedagogiczna;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dyrektor szkoły/przedszkola;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pielęgniarka szkolna;</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pracownik socjalny;</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asystent rodziny;</w:t>
      </w:r>
    </w:p>
    <w:p w:rsidR="00DE09AA" w:rsidRPr="007F65EF" w:rsidRDefault="00DE09AA" w:rsidP="009871DF">
      <w:pPr>
        <w:numPr>
          <w:ilvl w:val="0"/>
          <w:numId w:val="34"/>
        </w:numPr>
        <w:spacing w:line="360" w:lineRule="auto"/>
        <w:ind w:left="0" w:firstLine="0"/>
        <w:rPr>
          <w:color w:val="000000" w:themeColor="text1"/>
          <w:sz w:val="24"/>
          <w:szCs w:val="24"/>
        </w:rPr>
      </w:pPr>
      <w:r w:rsidRPr="007F65EF">
        <w:rPr>
          <w:color w:val="000000" w:themeColor="text1"/>
          <w:sz w:val="24"/>
          <w:szCs w:val="24"/>
        </w:rPr>
        <w:t>kurator sądowy.</w:t>
      </w:r>
    </w:p>
    <w:p w:rsidR="00DE09AA" w:rsidRPr="007F65EF" w:rsidRDefault="00DE09AA" w:rsidP="001B0B02">
      <w:pPr>
        <w:spacing w:line="360" w:lineRule="auto"/>
        <w:ind w:left="765"/>
        <w:rPr>
          <w:color w:val="000000" w:themeColor="text1"/>
          <w:sz w:val="24"/>
          <w:szCs w:val="24"/>
        </w:rPr>
      </w:pPr>
    </w:p>
    <w:p w:rsidR="00DE09AA" w:rsidRPr="007F65EF" w:rsidRDefault="00DE09AA" w:rsidP="009871DF">
      <w:pPr>
        <w:pStyle w:val="Akapitzlist"/>
        <w:numPr>
          <w:ilvl w:val="0"/>
          <w:numId w:val="163"/>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sidRPr="007F116D">
        <w:rPr>
          <w:b/>
          <w:color w:val="000000" w:themeColor="text1"/>
          <w:sz w:val="24"/>
          <w:szCs w:val="24"/>
        </w:rPr>
        <w:t>§ </w:t>
      </w:r>
      <w:r w:rsidR="00DE09AA" w:rsidRPr="007F116D">
        <w:rPr>
          <w:b/>
          <w:color w:val="000000" w:themeColor="text1"/>
          <w:sz w:val="24"/>
          <w:szCs w:val="24"/>
        </w:rPr>
        <w:t>2</w:t>
      </w:r>
      <w:r w:rsidR="00A55FF3">
        <w:rPr>
          <w:b/>
          <w:color w:val="000000" w:themeColor="text1"/>
          <w:sz w:val="24"/>
          <w:szCs w:val="24"/>
        </w:rPr>
        <w:t xml:space="preserve">5.1. </w:t>
      </w:r>
      <w:r w:rsidR="00DE09AA" w:rsidRPr="007F65EF">
        <w:rPr>
          <w:color w:val="000000" w:themeColor="text1"/>
          <w:sz w:val="24"/>
          <w:szCs w:val="24"/>
        </w:rPr>
        <w:t>Pomoc psychologiczno – pedagogiczna w szkole jest realizowana przez każdego nauczyciela w</w:t>
      </w:r>
      <w:r w:rsidR="001B0B02" w:rsidRPr="007F65EF">
        <w:rPr>
          <w:color w:val="000000" w:themeColor="text1"/>
          <w:sz w:val="24"/>
          <w:szCs w:val="24"/>
        </w:rPr>
        <w:t> </w:t>
      </w:r>
      <w:r w:rsidR="00DE09AA" w:rsidRPr="007F65EF">
        <w:rPr>
          <w:color w:val="000000" w:themeColor="text1"/>
          <w:sz w:val="24"/>
          <w:szCs w:val="24"/>
        </w:rPr>
        <w:t>bieżącej pracy z uczniem. Polega ona w szczególności na:</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dostosowaniu wymagań edukacyjnych do możliwości psychofizycznych ucznia i jego potrzeb;</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rozpoznawaniu sposobu uczenia się ucznia i stosowanie skutecznej metodyki nauczania;</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indywidualizacji pracy na zajęciach obowiązkowych i dodatkowych;</w:t>
      </w:r>
    </w:p>
    <w:p w:rsidR="00DE09AA" w:rsidRPr="007F65EF" w:rsidRDefault="00DE09AA" w:rsidP="009871DF">
      <w:pPr>
        <w:numPr>
          <w:ilvl w:val="0"/>
          <w:numId w:val="36"/>
        </w:numPr>
        <w:tabs>
          <w:tab w:val="left" w:pos="426"/>
        </w:tabs>
        <w:spacing w:line="360" w:lineRule="auto"/>
        <w:ind w:left="0" w:firstLine="0"/>
        <w:jc w:val="both"/>
        <w:rPr>
          <w:color w:val="000000" w:themeColor="text1"/>
          <w:sz w:val="24"/>
          <w:szCs w:val="24"/>
        </w:rPr>
      </w:pPr>
      <w:r w:rsidRPr="007F65EF">
        <w:rPr>
          <w:color w:val="000000" w:themeColor="text1"/>
          <w:sz w:val="24"/>
          <w:szCs w:val="24"/>
        </w:rPr>
        <w:t>dostosowanie warunków</w:t>
      </w:r>
      <w:r w:rsidR="00173119" w:rsidRPr="007F65EF">
        <w:rPr>
          <w:color w:val="000000" w:themeColor="text1"/>
          <w:sz w:val="24"/>
          <w:szCs w:val="24"/>
        </w:rPr>
        <w:t xml:space="preserve"> </w:t>
      </w:r>
      <w:r w:rsidRPr="007F65EF">
        <w:rPr>
          <w:color w:val="000000" w:themeColor="text1"/>
          <w:sz w:val="24"/>
          <w:szCs w:val="24"/>
        </w:rPr>
        <w:t>nauki do potrzeb psychofizycznych ucznia;</w:t>
      </w:r>
    </w:p>
    <w:p w:rsidR="00DE09AA" w:rsidRPr="007F65EF" w:rsidRDefault="00DE09AA" w:rsidP="001B0B02">
      <w:pPr>
        <w:spacing w:line="360" w:lineRule="auto"/>
        <w:ind w:left="720"/>
        <w:jc w:val="both"/>
        <w:rPr>
          <w:color w:val="000000" w:themeColor="text1"/>
          <w:sz w:val="24"/>
          <w:szCs w:val="24"/>
        </w:rPr>
      </w:pPr>
    </w:p>
    <w:p w:rsidR="00796C5B" w:rsidRPr="007F65EF" w:rsidRDefault="00DE09AA" w:rsidP="009871DF">
      <w:pPr>
        <w:pStyle w:val="Akapitzlist"/>
        <w:numPr>
          <w:ilvl w:val="0"/>
          <w:numId w:val="174"/>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Pomoc psychologiczno – pedagogiczna świadczona jest również w formach zorganizowanych</w:t>
      </w:r>
      <w:r w:rsidR="00C508FF" w:rsidRPr="007F65EF">
        <w:rPr>
          <w:rFonts w:ascii="Times New Roman" w:hAnsi="Times New Roman"/>
          <w:color w:val="000000" w:themeColor="text1"/>
          <w:sz w:val="24"/>
          <w:szCs w:val="24"/>
        </w:rPr>
        <w:t>, s</w:t>
      </w:r>
      <w:r w:rsidRPr="007F65EF">
        <w:rPr>
          <w:rFonts w:ascii="Times New Roman" w:hAnsi="Times New Roman"/>
          <w:color w:val="000000" w:themeColor="text1"/>
          <w:sz w:val="24"/>
          <w:szCs w:val="24"/>
        </w:rPr>
        <w:t>ą to:</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dydaktyczno-wyrównawcze</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rozwijające uzdolnienia</w:t>
      </w:r>
    </w:p>
    <w:p w:rsidR="00796C5B" w:rsidRPr="007F65EF" w:rsidRDefault="00796C5B" w:rsidP="009871DF">
      <w:pPr>
        <w:numPr>
          <w:ilvl w:val="0"/>
          <w:numId w:val="164"/>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związane z wyborem kierunku kształcenia</w:t>
      </w:r>
    </w:p>
    <w:p w:rsidR="00DE09AA" w:rsidRDefault="00DE09AA" w:rsidP="001B0B02">
      <w:pPr>
        <w:tabs>
          <w:tab w:val="left" w:pos="709"/>
        </w:tabs>
        <w:spacing w:line="360" w:lineRule="auto"/>
        <w:jc w:val="both"/>
        <w:rPr>
          <w:b/>
          <w:bCs/>
          <w:color w:val="000000" w:themeColor="text1"/>
          <w:kern w:val="36"/>
          <w:sz w:val="24"/>
          <w:szCs w:val="24"/>
        </w:rPr>
      </w:pPr>
    </w:p>
    <w:p w:rsidR="00A127AF" w:rsidRDefault="00A127AF">
      <w:pPr>
        <w:rPr>
          <w:rFonts w:eastAsia="Calibri"/>
          <w:color w:val="000000" w:themeColor="text1"/>
          <w:sz w:val="24"/>
          <w:szCs w:val="24"/>
          <w:lang w:eastAsia="en-US"/>
        </w:rPr>
      </w:pPr>
      <w:r>
        <w:rPr>
          <w:color w:val="000000" w:themeColor="text1"/>
          <w:sz w:val="24"/>
          <w:szCs w:val="24"/>
        </w:rPr>
        <w:br w:type="page"/>
      </w:r>
    </w:p>
    <w:p w:rsidR="00DE09AA" w:rsidRPr="007F65EF" w:rsidRDefault="00DE09AA" w:rsidP="009871DF">
      <w:pPr>
        <w:pStyle w:val="Akapitzlist"/>
        <w:numPr>
          <w:ilvl w:val="0"/>
          <w:numId w:val="174"/>
        </w:numPr>
        <w:tabs>
          <w:tab w:val="left" w:pos="567"/>
        </w:tabs>
        <w:spacing w:after="0" w:line="360" w:lineRule="auto"/>
        <w:ind w:left="0" w:firstLine="425"/>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Inne formy pomocy psychologiczno – pedagogicznej, to:</w:t>
      </w:r>
    </w:p>
    <w:p w:rsidR="00DE09AA" w:rsidRPr="007F65EF" w:rsidRDefault="00DE09AA" w:rsidP="009871DF">
      <w:pPr>
        <w:numPr>
          <w:ilvl w:val="1"/>
          <w:numId w:val="35"/>
        </w:numPr>
        <w:tabs>
          <w:tab w:val="left" w:pos="426"/>
        </w:tabs>
        <w:spacing w:line="360" w:lineRule="auto"/>
        <w:ind w:left="0" w:firstLine="0"/>
        <w:jc w:val="both"/>
        <w:rPr>
          <w:color w:val="000000" w:themeColor="text1"/>
          <w:sz w:val="24"/>
          <w:szCs w:val="24"/>
        </w:rPr>
      </w:pPr>
      <w:r w:rsidRPr="007F65EF">
        <w:rPr>
          <w:color w:val="000000" w:themeColor="text1"/>
          <w:sz w:val="24"/>
          <w:szCs w:val="24"/>
        </w:rPr>
        <w:t>porady i kons</w:t>
      </w:r>
      <w:r w:rsidR="00796C5B" w:rsidRPr="007F65EF">
        <w:rPr>
          <w:color w:val="000000" w:themeColor="text1"/>
          <w:sz w:val="24"/>
          <w:szCs w:val="24"/>
        </w:rPr>
        <w:t>ultacje dla uczniów – udzielane</w:t>
      </w:r>
      <w:r w:rsidRPr="007F65EF">
        <w:rPr>
          <w:color w:val="000000" w:themeColor="text1"/>
          <w:sz w:val="24"/>
          <w:szCs w:val="24"/>
        </w:rPr>
        <w:t xml:space="preserve"> i prowadz</w:t>
      </w:r>
      <w:r w:rsidR="0017686F" w:rsidRPr="007F65EF">
        <w:rPr>
          <w:color w:val="000000" w:themeColor="text1"/>
          <w:sz w:val="24"/>
          <w:szCs w:val="24"/>
        </w:rPr>
        <w:t>one przez pedagoga szkolnego, w </w:t>
      </w:r>
      <w:r w:rsidRPr="007F65EF">
        <w:rPr>
          <w:color w:val="000000" w:themeColor="text1"/>
          <w:sz w:val="24"/>
          <w:szCs w:val="24"/>
        </w:rPr>
        <w:t>godzinach podanych na drzwiach gabinetu pedagoga;</w:t>
      </w:r>
    </w:p>
    <w:p w:rsidR="00DE09AA" w:rsidRPr="007F116D" w:rsidRDefault="00796C5B" w:rsidP="009871DF">
      <w:pPr>
        <w:numPr>
          <w:ilvl w:val="1"/>
          <w:numId w:val="35"/>
        </w:numPr>
        <w:tabs>
          <w:tab w:val="left" w:pos="426"/>
        </w:tabs>
        <w:spacing w:line="360" w:lineRule="auto"/>
        <w:ind w:left="0" w:firstLine="0"/>
        <w:jc w:val="both"/>
        <w:rPr>
          <w:color w:val="000000" w:themeColor="text1"/>
          <w:sz w:val="24"/>
          <w:szCs w:val="24"/>
        </w:rPr>
      </w:pPr>
      <w:r w:rsidRPr="007F116D">
        <w:rPr>
          <w:color w:val="000000" w:themeColor="text1"/>
          <w:sz w:val="24"/>
          <w:szCs w:val="24"/>
        </w:rPr>
        <w:t>porady i</w:t>
      </w:r>
      <w:r w:rsidR="00DE09AA" w:rsidRPr="007F116D">
        <w:rPr>
          <w:color w:val="000000" w:themeColor="text1"/>
          <w:sz w:val="24"/>
          <w:szCs w:val="24"/>
        </w:rPr>
        <w:t xml:space="preserve"> konsul</w:t>
      </w:r>
      <w:r w:rsidRPr="007F116D">
        <w:rPr>
          <w:color w:val="000000" w:themeColor="text1"/>
          <w:sz w:val="24"/>
          <w:szCs w:val="24"/>
        </w:rPr>
        <w:t>tacje dla rodziców – udzielane</w:t>
      </w:r>
      <w:r w:rsidR="00DE09AA" w:rsidRPr="007F116D">
        <w:rPr>
          <w:color w:val="000000" w:themeColor="text1"/>
          <w:sz w:val="24"/>
          <w:szCs w:val="24"/>
        </w:rPr>
        <w:t xml:space="preserve"> i prowadz</w:t>
      </w:r>
      <w:r w:rsidR="0017686F" w:rsidRPr="007F116D">
        <w:rPr>
          <w:color w:val="000000" w:themeColor="text1"/>
          <w:sz w:val="24"/>
          <w:szCs w:val="24"/>
        </w:rPr>
        <w:t>one przez pedagoga szkolnego, w </w:t>
      </w:r>
      <w:r w:rsidR="00DE09AA" w:rsidRPr="007F116D">
        <w:rPr>
          <w:color w:val="000000" w:themeColor="text1"/>
          <w:sz w:val="24"/>
          <w:szCs w:val="24"/>
        </w:rPr>
        <w:t>godzinach podanych na dr</w:t>
      </w:r>
      <w:r w:rsidRPr="007F116D">
        <w:rPr>
          <w:color w:val="000000" w:themeColor="text1"/>
          <w:sz w:val="24"/>
          <w:szCs w:val="24"/>
        </w:rPr>
        <w:t>zwiach gabinetu pedagoga oraz</w:t>
      </w:r>
      <w:r w:rsidR="00DE09AA" w:rsidRPr="007F116D">
        <w:rPr>
          <w:color w:val="000000" w:themeColor="text1"/>
          <w:sz w:val="24"/>
          <w:szCs w:val="24"/>
        </w:rPr>
        <w:t xml:space="preserve"> w wyznaczonych godzinach dyżuru nauczycieli.</w:t>
      </w:r>
      <w:r w:rsidRPr="007F116D">
        <w:rPr>
          <w:color w:val="000000" w:themeColor="text1"/>
          <w:sz w:val="24"/>
          <w:szCs w:val="24"/>
        </w:rPr>
        <w:t xml:space="preserve"> Godziny dyżurów nauczycieli </w:t>
      </w:r>
      <w:r w:rsidR="00DE09AA" w:rsidRPr="007F116D">
        <w:rPr>
          <w:color w:val="000000" w:themeColor="text1"/>
          <w:sz w:val="24"/>
          <w:szCs w:val="24"/>
        </w:rPr>
        <w:t xml:space="preserve">w </w:t>
      </w:r>
      <w:r w:rsidRPr="007F116D">
        <w:rPr>
          <w:color w:val="000000" w:themeColor="text1"/>
          <w:sz w:val="24"/>
          <w:szCs w:val="24"/>
        </w:rPr>
        <w:t>poszcze</w:t>
      </w:r>
      <w:r w:rsidR="00DE09AA" w:rsidRPr="007F116D">
        <w:rPr>
          <w:color w:val="000000" w:themeColor="text1"/>
          <w:sz w:val="24"/>
          <w:szCs w:val="24"/>
        </w:rPr>
        <w:t xml:space="preserve">gólnych semestrach pracy szkoły umieszcza się w </w:t>
      </w:r>
      <w:r w:rsidR="00DE09AA" w:rsidRPr="001856D2">
        <w:rPr>
          <w:color w:val="000000" w:themeColor="text1"/>
          <w:sz w:val="24"/>
          <w:szCs w:val="24"/>
        </w:rPr>
        <w:t xml:space="preserve">tablicy </w:t>
      </w:r>
      <w:r w:rsidR="007F116D" w:rsidRPr="001856D2">
        <w:rPr>
          <w:color w:val="000000" w:themeColor="text1"/>
          <w:sz w:val="24"/>
          <w:szCs w:val="24"/>
        </w:rPr>
        <w:t>ogłoszeń dla rodziców – parter;</w:t>
      </w:r>
    </w:p>
    <w:p w:rsidR="00DE09AA" w:rsidRPr="007F65EF" w:rsidRDefault="00DE09AA" w:rsidP="009871DF">
      <w:pPr>
        <w:numPr>
          <w:ilvl w:val="1"/>
          <w:numId w:val="35"/>
        </w:numPr>
        <w:tabs>
          <w:tab w:val="left" w:pos="426"/>
        </w:tabs>
        <w:spacing w:line="360" w:lineRule="auto"/>
        <w:ind w:left="0" w:firstLine="0"/>
        <w:jc w:val="both"/>
        <w:rPr>
          <w:color w:val="000000" w:themeColor="text1"/>
          <w:sz w:val="24"/>
          <w:szCs w:val="24"/>
        </w:rPr>
      </w:pPr>
      <w:r w:rsidRPr="007F65EF">
        <w:rPr>
          <w:color w:val="000000" w:themeColor="text1"/>
          <w:sz w:val="24"/>
          <w:szCs w:val="24"/>
        </w:rPr>
        <w:t>porady, konsultacje, warsztaty i szkolenia dla nauczycieli – zgodnie z planem nadzoru pedagogicznego lub w godzinach pracy pedagoga szkolnego –</w:t>
      </w:r>
      <w:r w:rsidR="0017686F"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potrzeby indywidualnych konsultacji nauczycieli z pedagogiem.</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sidRPr="007F116D">
        <w:rPr>
          <w:b/>
          <w:color w:val="000000" w:themeColor="text1"/>
          <w:sz w:val="24"/>
          <w:szCs w:val="24"/>
        </w:rPr>
        <w:t>§ </w:t>
      </w:r>
      <w:r w:rsidR="00DE09AA" w:rsidRPr="007F116D">
        <w:rPr>
          <w:b/>
          <w:color w:val="000000" w:themeColor="text1"/>
          <w:sz w:val="24"/>
          <w:szCs w:val="24"/>
        </w:rPr>
        <w:t>2</w:t>
      </w:r>
      <w:r w:rsidR="00A55FF3">
        <w:rPr>
          <w:b/>
          <w:color w:val="000000" w:themeColor="text1"/>
          <w:sz w:val="24"/>
          <w:szCs w:val="24"/>
        </w:rPr>
        <w:t>6.1. </w:t>
      </w:r>
      <w:r w:rsidR="00DE09AA" w:rsidRPr="007F65EF">
        <w:rPr>
          <w:color w:val="000000" w:themeColor="text1"/>
          <w:sz w:val="24"/>
          <w:szCs w:val="24"/>
        </w:rPr>
        <w:t>W szkole powołuje się Zespół ds. pomoc psychologiczno – pedagogicznej uczniom posiadającym orzeczenie o potrzebie kształcenia specjalnego lub orzeczenie</w:t>
      </w:r>
      <w:r w:rsidR="00173119" w:rsidRPr="007F65EF">
        <w:rPr>
          <w:color w:val="000000" w:themeColor="text1"/>
          <w:sz w:val="24"/>
          <w:szCs w:val="24"/>
        </w:rPr>
        <w:t xml:space="preserve"> </w:t>
      </w:r>
      <w:r w:rsidR="00DE09AA" w:rsidRPr="007F65EF">
        <w:rPr>
          <w:color w:val="000000" w:themeColor="text1"/>
          <w:sz w:val="24"/>
          <w:szCs w:val="24"/>
        </w:rPr>
        <w:t>o niedostosowaniu społecznym lub zagrożeniem niedostosowania społecznego, zwany dalej Zespołem Wspierającym.</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skład zespołu wchodzą: pedagog szkolny jako przewodniczący zespołu oraz nauczyciele spe</w:t>
      </w:r>
      <w:r w:rsidR="00A55FF3">
        <w:rPr>
          <w:rFonts w:ascii="Times New Roman" w:hAnsi="Times New Roman"/>
          <w:color w:val="000000" w:themeColor="text1"/>
          <w:sz w:val="24"/>
          <w:szCs w:val="24"/>
        </w:rPr>
        <w:t>cjaliści, zatrudnieni w szkole.</w:t>
      </w:r>
    </w:p>
    <w:p w:rsidR="00C508FF" w:rsidRPr="007F65EF" w:rsidRDefault="00C508FF" w:rsidP="00A55FF3">
      <w:pPr>
        <w:pStyle w:val="Akapitzlist"/>
        <w:ind w:left="0" w:firstLine="426"/>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Dla uczniów, o których mowa w ust. 1, zespół na podstawie orzeczenia opracowuje indywidualny program edukacyjno – terapeutyczny na okres wskazany w orzeczeniu</w:t>
      </w:r>
    </w:p>
    <w:p w:rsidR="00C508FF" w:rsidRPr="007F65EF" w:rsidRDefault="00C508FF" w:rsidP="00A55FF3">
      <w:pPr>
        <w:pStyle w:val="Akapitzlist"/>
        <w:ind w:left="0" w:firstLine="426"/>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Indywidualny program edukacyjno-terapeutyczny (IPET) zawiera:</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zakres dostosowania wymagań edukacyjnych wynikających z programu nauczania do indywidualnych potrzeb rozwojowych i edukacyjnych oraz możliwości psychofizycznych ucznia, o którym mowa w przepisach w sprawie warunków i sposobu oceniania, klasyfikowania i</w:t>
      </w:r>
      <w:r w:rsidR="0017686F" w:rsidRPr="007F65EF">
        <w:rPr>
          <w:color w:val="000000" w:themeColor="text1"/>
          <w:sz w:val="24"/>
          <w:szCs w:val="24"/>
        </w:rPr>
        <w:t> </w:t>
      </w:r>
      <w:r w:rsidRPr="007F65EF">
        <w:rPr>
          <w:color w:val="000000" w:themeColor="text1"/>
          <w:sz w:val="24"/>
          <w:szCs w:val="24"/>
        </w:rPr>
        <w:t>promowania uczniów i słuchaczy oraz przeprowadzania sprawdzianów</w:t>
      </w:r>
      <w:r w:rsidR="00173119" w:rsidRPr="007F65EF">
        <w:rPr>
          <w:color w:val="000000" w:themeColor="text1"/>
          <w:sz w:val="24"/>
          <w:szCs w:val="24"/>
        </w:rPr>
        <w:t xml:space="preserve"> </w:t>
      </w:r>
      <w:r w:rsidRPr="007F65EF">
        <w:rPr>
          <w:color w:val="000000" w:themeColor="text1"/>
          <w:sz w:val="24"/>
          <w:szCs w:val="24"/>
        </w:rPr>
        <w:t>i egzaminów w</w:t>
      </w:r>
      <w:r w:rsidR="007F116D">
        <w:rPr>
          <w:color w:val="000000" w:themeColor="text1"/>
          <w:sz w:val="24"/>
          <w:szCs w:val="24"/>
        </w:rPr>
        <w:t> </w:t>
      </w:r>
      <w:r w:rsidRPr="007F65EF">
        <w:rPr>
          <w:color w:val="000000" w:themeColor="text1"/>
          <w:sz w:val="24"/>
          <w:szCs w:val="24"/>
        </w:rPr>
        <w:t xml:space="preserve">szkołach publicznych; </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rodzaj i zakres zintegrowanych działań nauczycieli i specjalistów prowadzących zajęcia z</w:t>
      </w:r>
      <w:r w:rsidR="0017686F" w:rsidRPr="007F65EF">
        <w:rPr>
          <w:color w:val="000000" w:themeColor="text1"/>
          <w:sz w:val="24"/>
          <w:szCs w:val="24"/>
        </w:rPr>
        <w:t> </w:t>
      </w:r>
      <w:r w:rsidRPr="007F65EF">
        <w:rPr>
          <w:color w:val="000000" w:themeColor="text1"/>
          <w:sz w:val="24"/>
          <w:szCs w:val="24"/>
        </w:rPr>
        <w:t>uczniem, z tym, że</w:t>
      </w:r>
      <w:r w:rsidR="00173119" w:rsidRPr="007F65EF">
        <w:rPr>
          <w:color w:val="000000" w:themeColor="text1"/>
          <w:sz w:val="24"/>
          <w:szCs w:val="24"/>
        </w:rPr>
        <w:t xml:space="preserve"> </w:t>
      </w:r>
      <w:r w:rsidRPr="007F65EF">
        <w:rPr>
          <w:color w:val="000000" w:themeColor="text1"/>
          <w:sz w:val="24"/>
          <w:szCs w:val="24"/>
        </w:rPr>
        <w:t>w przypadku:</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niepełnosprawnego — zakres działań o charakterze rewalidacyjnym,</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niedostosowanego społecznie — zakres działań o charakterze resocjalizacyjnym,</w:t>
      </w:r>
    </w:p>
    <w:p w:rsidR="00DE09AA" w:rsidRPr="007F65EF" w:rsidRDefault="00DE09AA" w:rsidP="009871DF">
      <w:pPr>
        <w:numPr>
          <w:ilvl w:val="0"/>
          <w:numId w:val="38"/>
        </w:numPr>
        <w:spacing w:line="360" w:lineRule="auto"/>
        <w:ind w:left="993" w:hanging="426"/>
        <w:jc w:val="both"/>
        <w:rPr>
          <w:color w:val="000000" w:themeColor="text1"/>
          <w:sz w:val="24"/>
          <w:szCs w:val="24"/>
        </w:rPr>
      </w:pPr>
      <w:r w:rsidRPr="007F65EF">
        <w:rPr>
          <w:color w:val="000000" w:themeColor="text1"/>
          <w:sz w:val="24"/>
          <w:szCs w:val="24"/>
        </w:rPr>
        <w:t>ucznia zagrożonego niedostosowaniem społecznym — zakres działań</w:t>
      </w:r>
      <w:r w:rsidR="00173119" w:rsidRPr="007F65EF">
        <w:rPr>
          <w:color w:val="000000" w:themeColor="text1"/>
          <w:sz w:val="24"/>
          <w:szCs w:val="24"/>
        </w:rPr>
        <w:t xml:space="preserve"> </w:t>
      </w:r>
      <w:r w:rsidR="0017686F" w:rsidRPr="007F65EF">
        <w:rPr>
          <w:color w:val="000000" w:themeColor="text1"/>
          <w:sz w:val="24"/>
          <w:szCs w:val="24"/>
        </w:rPr>
        <w:t>o chara</w:t>
      </w:r>
      <w:r w:rsidRPr="007F65EF">
        <w:rPr>
          <w:color w:val="000000" w:themeColor="text1"/>
          <w:sz w:val="24"/>
          <w:szCs w:val="24"/>
        </w:rPr>
        <w:t>kterze socjoterapeutycznym,</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formy i metody pracy z uczniem;</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formy, sposoby i okres udzielania uczniowi pomocy psychologiczno-pedagogicznej oraz wymiar godzin, w którym poszczególne formy pomocy będą realizowane, ustalone przez dyrektora szkoły zgodnie z przepisami; </w:t>
      </w:r>
    </w:p>
    <w:p w:rsidR="00DE09AA"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działania wspierające rodziców ucznia oraz zakres współdziałania z poradniami psychologiczno – pedagogicznymi, w tym poradniami specjalistycznymi, placówkami doskonalenia nauczycieli, organizacjami pozarządowymi oraz innymi instytucjami działającymi na rzecz rodziny, dzieci i młodzieży, określone przez zespół wymieniony w ust. 1, zgodnie z</w:t>
      </w:r>
      <w:r w:rsidR="00E86775" w:rsidRPr="007F65EF">
        <w:rPr>
          <w:color w:val="000000" w:themeColor="text1"/>
          <w:sz w:val="24"/>
          <w:szCs w:val="24"/>
        </w:rPr>
        <w:t> </w:t>
      </w:r>
      <w:r w:rsidRPr="007F65EF">
        <w:rPr>
          <w:color w:val="000000" w:themeColor="text1"/>
          <w:sz w:val="24"/>
          <w:szCs w:val="24"/>
        </w:rPr>
        <w:t xml:space="preserve">przepisami, o których mowa w </w:t>
      </w:r>
      <w:r w:rsidR="00D53DB0">
        <w:rPr>
          <w:color w:val="000000" w:themeColor="text1"/>
          <w:sz w:val="24"/>
          <w:szCs w:val="24"/>
        </w:rPr>
        <w:t>§ </w:t>
      </w:r>
      <w:r w:rsidRPr="007F65EF">
        <w:rPr>
          <w:color w:val="000000" w:themeColor="text1"/>
          <w:sz w:val="24"/>
          <w:szCs w:val="24"/>
        </w:rPr>
        <w:t>26 ust. 3 pkt 3 (zajęcia specjalistyczne, o których mowa w</w:t>
      </w:r>
      <w:r w:rsidR="00E86775" w:rsidRPr="007F65EF">
        <w:rPr>
          <w:color w:val="000000" w:themeColor="text1"/>
          <w:sz w:val="24"/>
          <w:szCs w:val="24"/>
        </w:rPr>
        <w:t> </w:t>
      </w:r>
      <w:r w:rsidRPr="007F65EF">
        <w:rPr>
          <w:color w:val="000000" w:themeColor="text1"/>
          <w:sz w:val="24"/>
          <w:szCs w:val="24"/>
        </w:rPr>
        <w:t>przepisach w sprawie zasad udzielania i organizacji pomocy psychologiczno-pedagogicznej w</w:t>
      </w:r>
      <w:r w:rsidR="00E86775" w:rsidRPr="007F65EF">
        <w:rPr>
          <w:color w:val="000000" w:themeColor="text1"/>
          <w:sz w:val="24"/>
          <w:szCs w:val="24"/>
        </w:rPr>
        <w:t> </w:t>
      </w:r>
      <w:r w:rsidRPr="007F65EF">
        <w:rPr>
          <w:color w:val="000000" w:themeColor="text1"/>
          <w:sz w:val="24"/>
          <w:szCs w:val="24"/>
        </w:rPr>
        <w:t>publicznych przedszkolach, szkołach i placówkach);</w:t>
      </w:r>
    </w:p>
    <w:p w:rsidR="00DE09AA" w:rsidRPr="00A127A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zajęcia rewalidacyjne i resocjalizacyjne oraz inne zajęcia odpowiednie ze względu na indywidualne potrzeby rozwojowe i edukacyjne oraz możliwości psychofizyczne ucznia, o</w:t>
      </w:r>
      <w:r w:rsidR="00E86775" w:rsidRPr="007F65EF">
        <w:rPr>
          <w:color w:val="000000" w:themeColor="text1"/>
          <w:sz w:val="24"/>
          <w:szCs w:val="24"/>
        </w:rPr>
        <w:t> </w:t>
      </w:r>
      <w:r w:rsidRPr="007F65EF">
        <w:rPr>
          <w:color w:val="000000" w:themeColor="text1"/>
          <w:sz w:val="24"/>
          <w:szCs w:val="24"/>
        </w:rPr>
        <w:t xml:space="preserve">których mowa w </w:t>
      </w:r>
      <w:r w:rsidR="00D53DB0">
        <w:rPr>
          <w:color w:val="000000" w:themeColor="text1"/>
          <w:sz w:val="24"/>
          <w:szCs w:val="24"/>
        </w:rPr>
        <w:t>§ </w:t>
      </w:r>
      <w:r w:rsidRPr="007F65EF">
        <w:rPr>
          <w:color w:val="000000" w:themeColor="text1"/>
          <w:sz w:val="24"/>
          <w:szCs w:val="24"/>
        </w:rPr>
        <w:t xml:space="preserve">26 ust. 3 pkt 4 </w:t>
      </w:r>
      <w:r w:rsidRPr="00A127AF">
        <w:rPr>
          <w:color w:val="000000" w:themeColor="text1"/>
          <w:sz w:val="24"/>
          <w:szCs w:val="24"/>
        </w:rPr>
        <w:t>(inne zajęcia odpowiednie ze względu na indywidualne potrzeby rozwojowe i edukacyjne oraz możliwości psychofizyczne uczniów, w szczególności w</w:t>
      </w:r>
      <w:r w:rsidR="00E86775" w:rsidRPr="00A127AF">
        <w:rPr>
          <w:color w:val="000000" w:themeColor="text1"/>
          <w:sz w:val="24"/>
          <w:szCs w:val="24"/>
        </w:rPr>
        <w:t> </w:t>
      </w:r>
      <w:r w:rsidRPr="00A127AF">
        <w:rPr>
          <w:color w:val="000000" w:themeColor="text1"/>
          <w:sz w:val="24"/>
          <w:szCs w:val="24"/>
        </w:rPr>
        <w:t>zajęcia rewalidacyjne i resocjalizacyjne);</w:t>
      </w:r>
    </w:p>
    <w:p w:rsidR="00C508FF" w:rsidRPr="007F65EF" w:rsidRDefault="00DE09AA" w:rsidP="009871DF">
      <w:pPr>
        <w:numPr>
          <w:ilvl w:val="0"/>
          <w:numId w:val="37"/>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zakres współpracy nauczycieli i specjalistów z rodzicami ucznia w realizacji zadań, o których mowa w </w:t>
      </w:r>
      <w:r w:rsidR="00D53DB0">
        <w:rPr>
          <w:color w:val="000000" w:themeColor="text1"/>
          <w:sz w:val="24"/>
          <w:szCs w:val="24"/>
        </w:rPr>
        <w:t>§ </w:t>
      </w:r>
      <w:r w:rsidRPr="007F65EF">
        <w:rPr>
          <w:color w:val="000000" w:themeColor="text1"/>
          <w:sz w:val="24"/>
          <w:szCs w:val="24"/>
        </w:rPr>
        <w:t>26 ust. 3 pkt 1 i 5 (1- realizację zaleceń zawartych w orzeczeniu o potrzebie kształcenia specjalnego; 5 - przygot</w:t>
      </w:r>
      <w:r w:rsidR="00396736" w:rsidRPr="007F65EF">
        <w:rPr>
          <w:color w:val="000000" w:themeColor="text1"/>
          <w:sz w:val="24"/>
          <w:szCs w:val="24"/>
        </w:rPr>
        <w:t>owanie uczniów do samodzielności</w:t>
      </w:r>
      <w:r w:rsidR="00173119" w:rsidRPr="007F65EF">
        <w:rPr>
          <w:color w:val="000000" w:themeColor="text1"/>
          <w:sz w:val="24"/>
          <w:szCs w:val="24"/>
        </w:rPr>
        <w:t xml:space="preserve"> </w:t>
      </w:r>
      <w:r w:rsidRPr="007F65EF">
        <w:rPr>
          <w:color w:val="000000" w:themeColor="text1"/>
          <w:sz w:val="24"/>
          <w:szCs w:val="24"/>
        </w:rPr>
        <w:t>w życiu dorosłym)</w:t>
      </w:r>
      <w:r w:rsidR="00C508FF" w:rsidRPr="007F65EF">
        <w:rPr>
          <w:color w:val="000000" w:themeColor="text1"/>
          <w:sz w:val="24"/>
          <w:szCs w:val="24"/>
        </w:rPr>
        <w:t>.</w:t>
      </w:r>
    </w:p>
    <w:p w:rsidR="00C508FF" w:rsidRPr="007F65EF" w:rsidRDefault="00C508FF" w:rsidP="00C508FF">
      <w:pPr>
        <w:tabs>
          <w:tab w:val="left" w:pos="426"/>
        </w:tabs>
        <w:spacing w:line="360" w:lineRule="auto"/>
        <w:ind w:left="720"/>
        <w:jc w:val="both"/>
        <w:rPr>
          <w:color w:val="000000" w:themeColor="text1"/>
          <w:sz w:val="24"/>
          <w:szCs w:val="24"/>
        </w:rPr>
      </w:pPr>
    </w:p>
    <w:p w:rsidR="00DE09AA" w:rsidRPr="007F65EF" w:rsidRDefault="00DE09AA"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Zespół, o którym mowa w ust. 1, przy ustalaniu form i czasu trwania pomocy uczniowi współpracuje z rodzicami ucznia lub w razie potrzeb z poradni</w:t>
      </w:r>
      <w:r w:rsidR="00396736" w:rsidRPr="007F65EF">
        <w:rPr>
          <w:rFonts w:ascii="Times New Roman" w:hAnsi="Times New Roman"/>
          <w:color w:val="000000" w:themeColor="text1"/>
          <w:sz w:val="24"/>
          <w:szCs w:val="24"/>
        </w:rPr>
        <w:t>ą psychologiczno –pedagogiczną.</w:t>
      </w:r>
    </w:p>
    <w:p w:rsidR="00C508FF" w:rsidRPr="007F65EF" w:rsidRDefault="00C508FF" w:rsidP="00C508FF">
      <w:pPr>
        <w:tabs>
          <w:tab w:val="left" w:pos="567"/>
        </w:tabs>
        <w:spacing w:line="360" w:lineRule="auto"/>
        <w:ind w:left="425"/>
        <w:jc w:val="both"/>
        <w:rPr>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Wymiar godzin poszczególnych form udzielania uczniom pomocy psychologiczno-pedagogicznej ustala dyrektor szkoły, biorąc pod u</w:t>
      </w:r>
      <w:r w:rsidR="00A127AF">
        <w:rPr>
          <w:rFonts w:ascii="Times New Roman" w:hAnsi="Times New Roman"/>
          <w:color w:val="000000" w:themeColor="text1"/>
          <w:sz w:val="24"/>
          <w:szCs w:val="24"/>
        </w:rPr>
        <w:t>wagę wszystkie godziny, które w </w:t>
      </w:r>
      <w:r w:rsidRPr="007F65EF">
        <w:rPr>
          <w:rFonts w:ascii="Times New Roman" w:hAnsi="Times New Roman"/>
          <w:color w:val="000000" w:themeColor="text1"/>
          <w:sz w:val="24"/>
          <w:szCs w:val="24"/>
        </w:rPr>
        <w:t>danym roku szkolnym mogą być przeznaczone na realizację tych form.</w:t>
      </w:r>
    </w:p>
    <w:p w:rsidR="00C508FF" w:rsidRPr="007F65EF" w:rsidRDefault="00C508FF" w:rsidP="00C508FF">
      <w:pPr>
        <w:pStyle w:val="Akapitzlist"/>
        <w:rPr>
          <w:rFonts w:ascii="Times New Roman" w:hAnsi="Times New Roman"/>
          <w:color w:val="000000" w:themeColor="text1"/>
          <w:sz w:val="24"/>
          <w:szCs w:val="24"/>
        </w:rPr>
      </w:pPr>
    </w:p>
    <w:p w:rsidR="009A019B" w:rsidRPr="009A019B" w:rsidRDefault="00C508FF" w:rsidP="009A019B">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ustalonych dla ucznia formach, okresie udzielania pomocy psychologiczno-pedagogicznej oraz wymiarze godzin, w których poszczególne formy będą realizowane niezwłocznie zawiadamia się rodzica w formie pisemnej. Wychowawca klasy wpisuje powyższą informację w </w:t>
      </w:r>
      <w:r w:rsidR="009A019B">
        <w:rPr>
          <w:rFonts w:ascii="Times New Roman" w:hAnsi="Times New Roman"/>
          <w:color w:val="000000" w:themeColor="text1"/>
          <w:sz w:val="24"/>
          <w:szCs w:val="24"/>
        </w:rPr>
        <w:t xml:space="preserve">zeszycie do korespondencji, której przyjęcie do wiadomości potwierdza rodzic własnoręcznym podpisem. </w:t>
      </w:r>
    </w:p>
    <w:p w:rsidR="00C508FF" w:rsidRPr="009A019B" w:rsidRDefault="00C508FF" w:rsidP="009A019B">
      <w:pPr>
        <w:tabs>
          <w:tab w:val="left" w:pos="567"/>
        </w:tabs>
        <w:spacing w:line="360" w:lineRule="auto"/>
        <w:jc w:val="both"/>
        <w:rPr>
          <w:color w:val="000000" w:themeColor="text1"/>
          <w:sz w:val="24"/>
          <w:szCs w:val="24"/>
        </w:rPr>
      </w:pPr>
    </w:p>
    <w:p w:rsidR="009478FB" w:rsidRPr="007F65EF" w:rsidRDefault="009478FB" w:rsidP="009478FB">
      <w:pPr>
        <w:pStyle w:val="Akapitzlist"/>
        <w:rPr>
          <w:rFonts w:ascii="Times New Roman" w:hAnsi="Times New Roman"/>
          <w:color w:val="000000" w:themeColor="text1"/>
          <w:sz w:val="24"/>
          <w:szCs w:val="24"/>
        </w:rPr>
      </w:pPr>
    </w:p>
    <w:p w:rsidR="00C508FF" w:rsidRPr="007F65EF" w:rsidRDefault="00C508FF" w:rsidP="009871DF">
      <w:pPr>
        <w:pStyle w:val="Akapitzlist"/>
        <w:numPr>
          <w:ilvl w:val="0"/>
          <w:numId w:val="175"/>
        </w:numPr>
        <w:tabs>
          <w:tab w:val="left" w:pos="567"/>
        </w:tabs>
        <w:spacing w:after="0" w:line="360" w:lineRule="auto"/>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Nauczyciele pracujący z uczniem, dla którego został opracowany Indywidualny Program edukacyjno – terapeutyczny mają obowiązek znać jego treść oraz stosować się do zaleceń </w:t>
      </w:r>
      <w:r w:rsidRPr="007F65EF">
        <w:rPr>
          <w:rFonts w:ascii="Times New Roman" w:hAnsi="Times New Roman"/>
          <w:color w:val="000000" w:themeColor="text1"/>
          <w:sz w:val="24"/>
          <w:szCs w:val="24"/>
        </w:rPr>
        <w:lastRenderedPageBreak/>
        <w:t>zawartych w nim. Zaleca się, by nauczyciele prowadz</w:t>
      </w:r>
      <w:r w:rsidR="00A127AF">
        <w:rPr>
          <w:rFonts w:ascii="Times New Roman" w:hAnsi="Times New Roman"/>
          <w:color w:val="000000" w:themeColor="text1"/>
          <w:sz w:val="24"/>
          <w:szCs w:val="24"/>
        </w:rPr>
        <w:t>ili notatki z zapisem postępu w </w:t>
      </w:r>
      <w:r w:rsidRPr="007F65EF">
        <w:rPr>
          <w:rFonts w:ascii="Times New Roman" w:hAnsi="Times New Roman"/>
          <w:color w:val="000000" w:themeColor="text1"/>
          <w:sz w:val="24"/>
          <w:szCs w:val="24"/>
        </w:rPr>
        <w:t>rozwoju ucznia, w oparciu o które będzie dokonywana ocena efektywności działań</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autoSpaceDE w:val="0"/>
        <w:autoSpaceDN w:val="0"/>
        <w:adjustRightInd w:val="0"/>
        <w:spacing w:line="360" w:lineRule="auto"/>
        <w:ind w:firstLine="426"/>
        <w:rPr>
          <w:color w:val="000000" w:themeColor="text1"/>
          <w:sz w:val="24"/>
          <w:szCs w:val="24"/>
        </w:rPr>
      </w:pPr>
      <w:r w:rsidRPr="007F116D">
        <w:rPr>
          <w:b/>
          <w:color w:val="000000" w:themeColor="text1"/>
          <w:sz w:val="24"/>
          <w:szCs w:val="24"/>
        </w:rPr>
        <w:t>§ </w:t>
      </w:r>
      <w:r w:rsidR="007F116D" w:rsidRPr="007F116D">
        <w:rPr>
          <w:b/>
          <w:color w:val="000000" w:themeColor="text1"/>
          <w:sz w:val="24"/>
          <w:szCs w:val="24"/>
        </w:rPr>
        <w:t>2</w:t>
      </w:r>
      <w:r w:rsidR="00A55FF3">
        <w:rPr>
          <w:b/>
          <w:color w:val="000000" w:themeColor="text1"/>
          <w:sz w:val="24"/>
          <w:szCs w:val="24"/>
        </w:rPr>
        <w:t>7</w:t>
      </w:r>
      <w:r w:rsidR="00A55FF3">
        <w:rPr>
          <w:color w:val="000000" w:themeColor="text1"/>
          <w:sz w:val="24"/>
          <w:szCs w:val="24"/>
        </w:rPr>
        <w:t>.1. </w:t>
      </w:r>
      <w:r w:rsidR="00DE09AA" w:rsidRPr="007F65EF">
        <w:rPr>
          <w:color w:val="000000" w:themeColor="text1"/>
          <w:sz w:val="24"/>
          <w:szCs w:val="24"/>
        </w:rPr>
        <w:t>W Gimnazjum pomoc psychologiczno-pedagogiczna udzielana jest także uczniom:</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posiadającym opinię poradni psychologiczno – pedagogicznej,</w:t>
      </w:r>
      <w:r w:rsidR="00173119" w:rsidRPr="007F65EF">
        <w:rPr>
          <w:color w:val="000000" w:themeColor="text1"/>
          <w:sz w:val="24"/>
          <w:szCs w:val="24"/>
        </w:rPr>
        <w:t xml:space="preserve"> </w:t>
      </w:r>
      <w:r w:rsidRPr="007F65EF">
        <w:rPr>
          <w:color w:val="000000" w:themeColor="text1"/>
          <w:sz w:val="24"/>
          <w:szCs w:val="24"/>
        </w:rPr>
        <w:t>w tym poradni specjalistycznej o specyficznych trudnościach w uczeniu się lub inną opinię poradni psychologiczno-pedagogicznej, w tym poradni specjalistycznej;</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posiadającym orzeczenie o potrzebie indywidualnego nauczania - na podstawie tego orzeczenia;</w:t>
      </w:r>
    </w:p>
    <w:p w:rsidR="00DE09AA" w:rsidRPr="007F65EF" w:rsidRDefault="00DE09AA" w:rsidP="009871DF">
      <w:pPr>
        <w:numPr>
          <w:ilvl w:val="0"/>
          <w:numId w:val="39"/>
        </w:numPr>
        <w:tabs>
          <w:tab w:val="left" w:pos="426"/>
        </w:tabs>
        <w:spacing w:line="360" w:lineRule="auto"/>
        <w:ind w:left="0" w:firstLine="0"/>
        <w:jc w:val="both"/>
        <w:rPr>
          <w:color w:val="000000" w:themeColor="text1"/>
          <w:sz w:val="24"/>
          <w:szCs w:val="24"/>
        </w:rPr>
      </w:pPr>
      <w:r w:rsidRPr="007F65EF">
        <w:rPr>
          <w:color w:val="000000" w:themeColor="text1"/>
          <w:sz w:val="24"/>
          <w:szCs w:val="24"/>
        </w:rPr>
        <w:t>nieposiadającym orzeczenia lub opinii, ale dla których</w:t>
      </w:r>
      <w:r w:rsidR="00173119" w:rsidRPr="007F65EF">
        <w:rPr>
          <w:color w:val="000000" w:themeColor="text1"/>
          <w:sz w:val="24"/>
          <w:szCs w:val="24"/>
        </w:rPr>
        <w:t xml:space="preserve"> </w:t>
      </w:r>
      <w:r w:rsidRPr="007F65EF">
        <w:rPr>
          <w:color w:val="000000" w:themeColor="text1"/>
          <w:sz w:val="24"/>
          <w:szCs w:val="24"/>
        </w:rPr>
        <w:t>na podstawie rozpoznania indywidualnych potrzeb rozwojowych i edukacyjnych oraz indywidualnych możliwości psychofizycznych ucznia dokonanego przez nauczycieli i specjalistów, o którym mowa w</w:t>
      </w:r>
      <w:r w:rsidR="000428C6" w:rsidRPr="007F65EF">
        <w:rPr>
          <w:color w:val="000000" w:themeColor="text1"/>
          <w:sz w:val="24"/>
          <w:szCs w:val="24"/>
        </w:rPr>
        <w:t> </w:t>
      </w:r>
      <w:r w:rsidRPr="007F65EF">
        <w:rPr>
          <w:color w:val="000000" w:themeColor="text1"/>
          <w:sz w:val="24"/>
          <w:szCs w:val="24"/>
        </w:rPr>
        <w:t>przepisach w sprawie zasad udzielania i organizacji pomocy psychologiczno-pedagogicznej w</w:t>
      </w:r>
      <w:r w:rsidR="000428C6" w:rsidRPr="007F65EF">
        <w:rPr>
          <w:color w:val="000000" w:themeColor="text1"/>
          <w:sz w:val="24"/>
          <w:szCs w:val="24"/>
        </w:rPr>
        <w:t> </w:t>
      </w:r>
      <w:r w:rsidRPr="007F65EF">
        <w:rPr>
          <w:color w:val="000000" w:themeColor="text1"/>
          <w:sz w:val="24"/>
          <w:szCs w:val="24"/>
        </w:rPr>
        <w:t>publicznych przedszkolach, szkołach i placówkach koniecznym jest zorganizowanie zinstytucjonalizowanej formy pomocy lub pomocy doraźnej w bieżącej pracy z uczniem.</w:t>
      </w:r>
    </w:p>
    <w:p w:rsidR="00DE09AA" w:rsidRPr="007F65EF" w:rsidRDefault="00DE09AA" w:rsidP="001B0B02">
      <w:pPr>
        <w:spacing w:line="360" w:lineRule="auto"/>
        <w:ind w:left="720"/>
        <w:jc w:val="both"/>
        <w:rPr>
          <w:color w:val="000000" w:themeColor="text1"/>
          <w:sz w:val="24"/>
          <w:szCs w:val="24"/>
        </w:rPr>
      </w:pPr>
    </w:p>
    <w:p w:rsidR="00DE09AA" w:rsidRPr="007F65EF" w:rsidRDefault="00DE09AA"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Nauczyciele pracujący z grupą uczniów prowadzą wnikliwą obserwację pedagogiczną, która polega na obserwacji zachowań,</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obserwacji relacji poszczególnych uczniów z innymi ludźmi, analizują</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postępy w rozwoju związane z edukacją i rozwojem społecznym, analizują wytwory ucznia, opinie z poradni.</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 xml:space="preserve">Na podstawie wyników obserwacji nauczyciele wstępnie definiują trudności </w:t>
      </w:r>
      <w:r w:rsidR="000428C6" w:rsidRPr="007F65EF">
        <w:rPr>
          <w:rFonts w:ascii="Times New Roman" w:hAnsi="Times New Roman"/>
          <w:color w:val="000000" w:themeColor="text1"/>
          <w:sz w:val="24"/>
          <w:szCs w:val="24"/>
        </w:rPr>
        <w:t>/</w:t>
      </w:r>
      <w:r w:rsidRPr="007F65EF">
        <w:rPr>
          <w:rFonts w:ascii="Times New Roman" w:hAnsi="Times New Roman"/>
          <w:color w:val="000000" w:themeColor="text1"/>
          <w:sz w:val="24"/>
          <w:szCs w:val="24"/>
        </w:rPr>
        <w:t xml:space="preserve"> zdolności lub zaburzenia. </w:t>
      </w:r>
    </w:p>
    <w:p w:rsidR="009478FB" w:rsidRPr="007F65EF" w:rsidRDefault="009478FB" w:rsidP="00A55FF3">
      <w:pPr>
        <w:tabs>
          <w:tab w:val="left" w:pos="567"/>
        </w:tabs>
        <w:spacing w:line="360" w:lineRule="auto"/>
        <w:ind w:firstLine="426"/>
        <w:jc w:val="both"/>
        <w:rPr>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 przypadku stwierdzenia, że uczeń ze </w:t>
      </w:r>
      <w:r w:rsidR="009A019B">
        <w:rPr>
          <w:rFonts w:ascii="Times New Roman" w:hAnsi="Times New Roman"/>
          <w:color w:val="000000" w:themeColor="text1"/>
          <w:sz w:val="24"/>
          <w:szCs w:val="24"/>
        </w:rPr>
        <w:t xml:space="preserve">względu </w:t>
      </w:r>
      <w:r w:rsidRPr="007F65EF">
        <w:rPr>
          <w:rFonts w:ascii="Times New Roman" w:hAnsi="Times New Roman"/>
          <w:color w:val="000000" w:themeColor="text1"/>
          <w:sz w:val="24"/>
          <w:szCs w:val="24"/>
        </w:rPr>
        <w:t xml:space="preserve">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elektronicznym.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A127A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klasy informuje rodziców ucznia o potrzebie objęcia pomocą psychologiczno-pedagogiczną ich dziecka. Informacja jest przekazywana w fo</w:t>
      </w:r>
      <w:r w:rsidR="009A019B">
        <w:rPr>
          <w:rFonts w:ascii="Times New Roman" w:hAnsi="Times New Roman"/>
          <w:color w:val="000000" w:themeColor="text1"/>
          <w:sz w:val="24"/>
          <w:szCs w:val="24"/>
        </w:rPr>
        <w:t xml:space="preserve">rmie zapisu </w:t>
      </w:r>
      <w:r w:rsidR="009A019B">
        <w:rPr>
          <w:rFonts w:ascii="Times New Roman" w:hAnsi="Times New Roman"/>
          <w:color w:val="000000" w:themeColor="text1"/>
          <w:sz w:val="24"/>
          <w:szCs w:val="24"/>
        </w:rPr>
        <w:lastRenderedPageBreak/>
        <w:t>w zeszycie do korespondencji</w:t>
      </w:r>
      <w:r w:rsidRPr="007F65EF">
        <w:rPr>
          <w:rFonts w:ascii="Times New Roman" w:hAnsi="Times New Roman"/>
          <w:color w:val="000000" w:themeColor="text1"/>
          <w:sz w:val="24"/>
          <w:szCs w:val="24"/>
        </w:rPr>
        <w:t xml:space="preserve"> </w:t>
      </w:r>
      <w:r w:rsidRPr="00A127AF">
        <w:rPr>
          <w:rFonts w:ascii="Times New Roman" w:hAnsi="Times New Roman"/>
          <w:color w:val="000000" w:themeColor="text1"/>
          <w:sz w:val="24"/>
          <w:szCs w:val="24"/>
        </w:rPr>
        <w:t xml:space="preserve">(w e- dzienniku, telefonicznie lub w </w:t>
      </w:r>
      <w:r w:rsidR="00A127AF" w:rsidRPr="00A127AF">
        <w:rPr>
          <w:rFonts w:ascii="Times New Roman" w:hAnsi="Times New Roman"/>
          <w:color w:val="000000" w:themeColor="text1"/>
          <w:sz w:val="24"/>
          <w:szCs w:val="24"/>
        </w:rPr>
        <w:t>trakcie indywidualnej rozmowy z </w:t>
      </w:r>
      <w:r w:rsidRPr="00A127AF">
        <w:rPr>
          <w:rFonts w:ascii="Times New Roman" w:hAnsi="Times New Roman"/>
          <w:color w:val="000000" w:themeColor="text1"/>
          <w:sz w:val="24"/>
          <w:szCs w:val="24"/>
        </w:rPr>
        <w:t>rodzicem).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gdy wychowawca uzna, że należy uczniowi zorganizować szkolną formę pomocy psychologiczno-</w:t>
      </w:r>
      <w:r w:rsidRPr="00A127AF">
        <w:rPr>
          <w:rFonts w:ascii="Times New Roman" w:hAnsi="Times New Roman"/>
          <w:color w:val="000000" w:themeColor="text1"/>
          <w:sz w:val="24"/>
          <w:szCs w:val="24"/>
        </w:rPr>
        <w:t>pedagogicznej (zajęcia dydaktyczno–wyrównawcze, zajęcia rozwijające uzdolnienia, inne specjalistyczne formy pomocy),</w:t>
      </w:r>
      <w:r w:rsidRPr="007F65EF">
        <w:rPr>
          <w:rFonts w:ascii="Times New Roman" w:hAnsi="Times New Roman"/>
          <w:color w:val="000000" w:themeColor="text1"/>
          <w:sz w:val="24"/>
          <w:szCs w:val="24"/>
        </w:rPr>
        <w:t xml:space="preserve"> wychowawca zasięga opinii nauczycieli uczących w klasie.</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rPr>
        <w:t xml:space="preserve">Wychowawca </w:t>
      </w:r>
      <w:r w:rsidRPr="00A127AF">
        <w:rPr>
          <w:rFonts w:ascii="Times New Roman" w:hAnsi="Times New Roman"/>
          <w:color w:val="000000" w:themeColor="text1"/>
        </w:rPr>
        <w:t>ma prawo</w:t>
      </w:r>
      <w:r w:rsidRPr="007F65EF">
        <w:rPr>
          <w:rFonts w:ascii="Times New Roman" w:hAnsi="Times New Roman"/>
          <w:color w:val="000000" w:themeColor="text1"/>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567"/>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Wychowawca przy czynnościach, o których mowa w ust. 7 współpracuje z rodzicami ucznia lub w razie potrzeby ze specjalistami zatrudnionymi w szkole</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Wymiar godzin poszczególnych form udzielania uczniom pomocy psychologiczno-pedagogicznej ustala dyrektor szkoły, biorąc pod uwagę wszystkie godziny, które w danym roku szkolnym mogą być przeznaczone na realizację tych form.</w:t>
      </w:r>
    </w:p>
    <w:p w:rsidR="009478FB" w:rsidRPr="007F65EF" w:rsidRDefault="009478FB" w:rsidP="00A55FF3">
      <w:pPr>
        <w:pStyle w:val="Akapitzlist"/>
        <w:ind w:left="0" w:firstLine="426"/>
        <w:rPr>
          <w:rFonts w:ascii="Times New Roman" w:hAnsi="Times New Roman"/>
          <w:color w:val="000000" w:themeColor="text1"/>
          <w:sz w:val="24"/>
          <w:szCs w:val="24"/>
        </w:rPr>
      </w:pPr>
    </w:p>
    <w:p w:rsidR="009478FB" w:rsidRPr="007F65EF" w:rsidRDefault="009478FB"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 ustalonych dla ucznia formach, okresie udzielania pomocy psychologiczno-pedagogicznej oraz wymiarze godzin, w których poszczególne formy będą realizowane niezwłocznie zawiadamia się rodzica w formie pisemnej. Wychowawca klasy wpisuje powyższą</w:t>
      </w:r>
      <w:r w:rsidR="003A003F">
        <w:rPr>
          <w:rFonts w:ascii="Times New Roman" w:hAnsi="Times New Roman"/>
          <w:color w:val="000000" w:themeColor="text1"/>
          <w:sz w:val="24"/>
          <w:szCs w:val="24"/>
        </w:rPr>
        <w:t xml:space="preserve"> informację w zeszycie do korespondencji</w:t>
      </w:r>
      <w:r w:rsidRPr="007F65EF">
        <w:rPr>
          <w:rFonts w:ascii="Times New Roman" w:hAnsi="Times New Roman"/>
          <w:color w:val="000000" w:themeColor="text1"/>
          <w:sz w:val="24"/>
          <w:szCs w:val="24"/>
        </w:rPr>
        <w:t>, której przyjęcie do wiadomości potwierdza rodzic własnoręcznym podpise</w:t>
      </w:r>
      <w:r w:rsidR="00A127AF">
        <w:rPr>
          <w:rFonts w:ascii="Times New Roman" w:hAnsi="Times New Roman"/>
          <w:color w:val="000000" w:themeColor="text1"/>
          <w:sz w:val="24"/>
          <w:szCs w:val="24"/>
        </w:rPr>
        <w:t>m.</w:t>
      </w:r>
      <w:r w:rsidRPr="00A127AF">
        <w:rPr>
          <w:rFonts w:ascii="Times New Roman" w:hAnsi="Times New Roman"/>
          <w:color w:val="000000" w:themeColor="text1"/>
          <w:sz w:val="24"/>
          <w:szCs w:val="24"/>
        </w:rPr>
        <w:t xml:space="preserve"> Wychowawca klasy przekazuje pisemną informację do rodziców przez ucznia (listownie)</w:t>
      </w:r>
      <w:r w:rsidR="003A003F">
        <w:rPr>
          <w:rFonts w:ascii="Times New Roman" w:hAnsi="Times New Roman"/>
          <w:color w:val="000000" w:themeColor="text1"/>
          <w:sz w:val="24"/>
          <w:szCs w:val="24"/>
        </w:rPr>
        <w:t>,</w:t>
      </w:r>
      <w:r w:rsidRPr="00A127AF">
        <w:rPr>
          <w:rFonts w:ascii="Times New Roman" w:hAnsi="Times New Roman"/>
          <w:color w:val="000000" w:themeColor="text1"/>
          <w:sz w:val="24"/>
          <w:szCs w:val="24"/>
        </w:rPr>
        <w:t xml:space="preserve"> przekazuje na spotkaniu z rodzicem, zaś rodzic po</w:t>
      </w:r>
      <w:r w:rsidR="00404394" w:rsidRPr="00A127AF">
        <w:rPr>
          <w:rFonts w:ascii="Times New Roman" w:hAnsi="Times New Roman"/>
          <w:color w:val="000000" w:themeColor="text1"/>
          <w:sz w:val="24"/>
          <w:szCs w:val="24"/>
        </w:rPr>
        <w:t>twierdza otrzymanie informacji</w:t>
      </w:r>
      <w:r w:rsidRPr="00A127AF">
        <w:rPr>
          <w:rFonts w:ascii="Times New Roman" w:hAnsi="Times New Roman"/>
          <w:color w:val="000000" w:themeColor="text1"/>
          <w:sz w:val="24"/>
          <w:szCs w:val="24"/>
        </w:rPr>
        <w:t>.</w:t>
      </w:r>
    </w:p>
    <w:p w:rsidR="00404394" w:rsidRPr="007F65EF" w:rsidRDefault="00404394" w:rsidP="00A55FF3">
      <w:pPr>
        <w:pStyle w:val="Akapitzlist"/>
        <w:ind w:left="0" w:firstLine="426"/>
        <w:rPr>
          <w:rFonts w:ascii="Times New Roman" w:hAnsi="Times New Roman"/>
          <w:color w:val="000000" w:themeColor="text1"/>
          <w:sz w:val="24"/>
          <w:szCs w:val="24"/>
        </w:rPr>
      </w:pPr>
    </w:p>
    <w:p w:rsidR="00404394" w:rsidRPr="007F65EF" w:rsidRDefault="00404394"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Rodzic ma prawo do odmowy świadczenia pomocy psychologiczno-pedagogicznej swojemu dziecku.</w:t>
      </w:r>
    </w:p>
    <w:p w:rsidR="00404394" w:rsidRPr="007F65EF" w:rsidRDefault="00404394" w:rsidP="00A55FF3">
      <w:pPr>
        <w:pStyle w:val="Akapitzlist"/>
        <w:ind w:left="0" w:firstLine="426"/>
        <w:rPr>
          <w:rFonts w:ascii="Times New Roman" w:hAnsi="Times New Roman"/>
          <w:color w:val="000000" w:themeColor="text1"/>
          <w:sz w:val="24"/>
          <w:szCs w:val="24"/>
        </w:rPr>
      </w:pPr>
    </w:p>
    <w:p w:rsidR="00404394" w:rsidRPr="007F65EF" w:rsidRDefault="00404394" w:rsidP="009871DF">
      <w:pPr>
        <w:pStyle w:val="Akapitzlist"/>
        <w:numPr>
          <w:ilvl w:val="0"/>
          <w:numId w:val="176"/>
        </w:numPr>
        <w:tabs>
          <w:tab w:val="left" w:pos="-284"/>
        </w:tabs>
        <w:spacing w:after="0" w:line="360" w:lineRule="auto"/>
        <w:ind w:left="0" w:firstLine="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Wychowawca klasy jest koordynatorem wszelkich działań związanych z organizacją i świadczeniem pomocy psychologiczno-pedagogicznej swoim wychowankom.</w:t>
      </w:r>
    </w:p>
    <w:p w:rsidR="00DE09AA" w:rsidRPr="007F65EF" w:rsidRDefault="00DE09AA" w:rsidP="001B0B02">
      <w:pPr>
        <w:autoSpaceDE w:val="0"/>
        <w:autoSpaceDN w:val="0"/>
        <w:adjustRightInd w:val="0"/>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2</w:t>
      </w:r>
      <w:r w:rsidR="00A55FF3">
        <w:rPr>
          <w:b/>
          <w:color w:val="000000" w:themeColor="text1"/>
          <w:sz w:val="24"/>
          <w:szCs w:val="24"/>
        </w:rPr>
        <w:t>8.1</w:t>
      </w:r>
      <w:r w:rsidR="00DE09AA" w:rsidRPr="007F65EF">
        <w:rPr>
          <w:color w:val="000000" w:themeColor="text1"/>
          <w:sz w:val="24"/>
          <w:szCs w:val="24"/>
        </w:rPr>
        <w:t>.</w:t>
      </w:r>
      <w:r w:rsidR="00A55FF3">
        <w:rPr>
          <w:color w:val="000000" w:themeColor="text1"/>
          <w:sz w:val="24"/>
          <w:szCs w:val="24"/>
        </w:rPr>
        <w:t> </w:t>
      </w:r>
      <w:r w:rsidR="00DE09AA" w:rsidRPr="007F65EF">
        <w:rPr>
          <w:color w:val="000000" w:themeColor="text1"/>
          <w:sz w:val="24"/>
          <w:szCs w:val="24"/>
        </w:rPr>
        <w:t>Zainteresowania uczniów oraz ich uzdolnienia rozpoznawane są w formie wywiadów z</w:t>
      </w:r>
      <w:r w:rsidR="006C3A67" w:rsidRPr="007F65EF">
        <w:rPr>
          <w:color w:val="000000" w:themeColor="text1"/>
          <w:sz w:val="24"/>
          <w:szCs w:val="24"/>
        </w:rPr>
        <w:t> </w:t>
      </w:r>
      <w:r w:rsidR="00DE09AA" w:rsidRPr="007F65EF">
        <w:rPr>
          <w:color w:val="000000" w:themeColor="text1"/>
          <w:sz w:val="24"/>
          <w:szCs w:val="24"/>
        </w:rPr>
        <w:t>rodzicami, uczniem, prowadzenia obserwacji</w:t>
      </w:r>
      <w:r w:rsidR="00A127AF">
        <w:rPr>
          <w:color w:val="000000" w:themeColor="text1"/>
          <w:sz w:val="24"/>
          <w:szCs w:val="24"/>
        </w:rPr>
        <w:t xml:space="preserve"> pedagogicznych oraz z opinii i </w:t>
      </w:r>
      <w:r w:rsidR="00DE09AA" w:rsidRPr="007F65EF">
        <w:rPr>
          <w:color w:val="000000" w:themeColor="text1"/>
          <w:sz w:val="24"/>
          <w:szCs w:val="24"/>
        </w:rPr>
        <w:t xml:space="preserve">orzeczeń poradni psychologiczno-pedagogicznych. </w:t>
      </w:r>
    </w:p>
    <w:p w:rsidR="00DE09AA" w:rsidRPr="007F65EF" w:rsidRDefault="00DE09AA" w:rsidP="001B0B02">
      <w:pPr>
        <w:spacing w:line="360" w:lineRule="auto"/>
        <w:jc w:val="both"/>
        <w:rPr>
          <w:color w:val="000000" w:themeColor="text1"/>
          <w:sz w:val="24"/>
          <w:szCs w:val="24"/>
        </w:rPr>
      </w:pPr>
    </w:p>
    <w:p w:rsidR="00DE09AA" w:rsidRDefault="00DE09AA"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W przypadku stwierdzenia szczególnych uzdolnień nauczyciel edukacji przedmiotowej składa wniosek do wychowa</w:t>
      </w:r>
      <w:r w:rsidR="007F116D">
        <w:rPr>
          <w:rFonts w:ascii="Times New Roman" w:hAnsi="Times New Roman"/>
          <w:color w:val="000000" w:themeColor="text1"/>
          <w:sz w:val="24"/>
          <w:szCs w:val="24"/>
        </w:rPr>
        <w:t>wcy o objęcie ucznia opieką pp.</w:t>
      </w:r>
    </w:p>
    <w:p w:rsidR="007F116D" w:rsidRPr="007F116D" w:rsidRDefault="007F116D" w:rsidP="007F116D">
      <w:pPr>
        <w:tabs>
          <w:tab w:val="left" w:pos="-284"/>
        </w:tabs>
        <w:spacing w:line="360" w:lineRule="auto"/>
        <w:ind w:left="426"/>
        <w:jc w:val="both"/>
        <w:rPr>
          <w:color w:val="000000" w:themeColor="text1"/>
          <w:sz w:val="24"/>
          <w:szCs w:val="24"/>
        </w:rPr>
      </w:pPr>
    </w:p>
    <w:p w:rsidR="007F116D" w:rsidRPr="007F116D" w:rsidRDefault="007F116D"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W szkole organizuje się kółka zainteresowań zgodnie z zainteresowaniami i uzdolnieniami uczniów.</w:t>
      </w:r>
    </w:p>
    <w:p w:rsidR="007F116D" w:rsidRPr="007F116D" w:rsidRDefault="007F116D" w:rsidP="007F116D">
      <w:pPr>
        <w:pStyle w:val="Akapitzlist"/>
        <w:rPr>
          <w:rFonts w:ascii="Times New Roman" w:hAnsi="Times New Roman"/>
          <w:color w:val="000000" w:themeColor="text1"/>
          <w:sz w:val="24"/>
          <w:szCs w:val="24"/>
        </w:rPr>
      </w:pPr>
    </w:p>
    <w:p w:rsidR="007F116D" w:rsidRPr="007F116D" w:rsidRDefault="007F116D" w:rsidP="009871DF">
      <w:pPr>
        <w:pStyle w:val="Akapitzlist"/>
        <w:numPr>
          <w:ilvl w:val="0"/>
          <w:numId w:val="169"/>
        </w:numPr>
        <w:tabs>
          <w:tab w:val="left" w:pos="-284"/>
        </w:tabs>
        <w:spacing w:after="0" w:line="360" w:lineRule="auto"/>
        <w:ind w:left="0" w:firstLine="426"/>
        <w:jc w:val="both"/>
        <w:rPr>
          <w:rFonts w:ascii="Times New Roman" w:hAnsi="Times New Roman"/>
          <w:color w:val="000000" w:themeColor="text1"/>
          <w:sz w:val="24"/>
          <w:szCs w:val="24"/>
        </w:rPr>
      </w:pPr>
      <w:r w:rsidRPr="007F116D">
        <w:rPr>
          <w:rFonts w:ascii="Times New Roman" w:hAnsi="Times New Roman"/>
          <w:color w:val="000000" w:themeColor="text1"/>
          <w:sz w:val="24"/>
          <w:szCs w:val="24"/>
        </w:rPr>
        <w:t>Organizowane w szkole konkursy, olimpiady, turnieje stanowią formę rozwoju uzdolnień i ich prezentacji. Uczniowie awansujący do kolejnych etapów objęci są specjalną opieką nauczyciela.</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29</w:t>
      </w:r>
      <w:r w:rsidR="00DE09AA" w:rsidRPr="007F65EF">
        <w:rPr>
          <w:b/>
          <w:color w:val="000000" w:themeColor="text1"/>
          <w:sz w:val="24"/>
          <w:szCs w:val="24"/>
        </w:rPr>
        <w:t>.</w:t>
      </w:r>
      <w:r w:rsidR="00DE09AA" w:rsidRPr="007F65EF">
        <w:rPr>
          <w:color w:val="000000" w:themeColor="text1"/>
          <w:sz w:val="24"/>
          <w:szCs w:val="24"/>
        </w:rPr>
        <w:t xml:space="preserve"> Indywidualizacja pracy z uczniem na obowiązkowych</w:t>
      </w:r>
      <w:r w:rsidR="008C77E4">
        <w:rPr>
          <w:color w:val="000000" w:themeColor="text1"/>
          <w:sz w:val="24"/>
          <w:szCs w:val="24"/>
        </w:rPr>
        <w:t xml:space="preserve"> i dodatkowych zajęciach polega </w:t>
      </w:r>
      <w:r w:rsidR="00DE09AA" w:rsidRPr="007F65EF">
        <w:rPr>
          <w:color w:val="000000" w:themeColor="text1"/>
          <w:sz w:val="24"/>
          <w:szCs w:val="24"/>
        </w:rPr>
        <w:t>na:</w:t>
      </w:r>
    </w:p>
    <w:p w:rsidR="00DE09AA" w:rsidRPr="007F65EF" w:rsidRDefault="00DE09AA" w:rsidP="009871DF">
      <w:pPr>
        <w:numPr>
          <w:ilvl w:val="0"/>
          <w:numId w:val="31"/>
        </w:numPr>
        <w:spacing w:line="360" w:lineRule="auto"/>
        <w:ind w:left="426" w:hanging="426"/>
        <w:jc w:val="both"/>
        <w:rPr>
          <w:color w:val="000000" w:themeColor="text1"/>
          <w:sz w:val="24"/>
          <w:szCs w:val="24"/>
        </w:rPr>
      </w:pPr>
      <w:r w:rsidRPr="007F65EF">
        <w:rPr>
          <w:color w:val="000000" w:themeColor="text1"/>
          <w:sz w:val="24"/>
          <w:szCs w:val="24"/>
        </w:rPr>
        <w:t>dostosowywaniu tempa pracy do możliwości percepcyjnych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dostosowaniu poziomu wymagań edukacyjnych do możliwości percepcyjnych, intelektualnych i fizycznych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przyjęciu adekwatnych metod nauczania i sprawdzania wiadomości i umiejętności ucznia;</w:t>
      </w:r>
    </w:p>
    <w:p w:rsidR="00DE09AA" w:rsidRPr="007F65EF" w:rsidRDefault="00DE09AA" w:rsidP="009871DF">
      <w:pPr>
        <w:numPr>
          <w:ilvl w:val="0"/>
          <w:numId w:val="31"/>
        </w:numPr>
        <w:tabs>
          <w:tab w:val="left" w:pos="284"/>
        </w:tabs>
        <w:spacing w:line="360" w:lineRule="auto"/>
        <w:ind w:left="0" w:firstLine="0"/>
        <w:jc w:val="both"/>
        <w:rPr>
          <w:color w:val="000000" w:themeColor="text1"/>
          <w:sz w:val="24"/>
          <w:szCs w:val="24"/>
        </w:rPr>
      </w:pPr>
      <w:r w:rsidRPr="007F65EF">
        <w:rPr>
          <w:color w:val="000000" w:themeColor="text1"/>
          <w:sz w:val="24"/>
          <w:szCs w:val="24"/>
        </w:rPr>
        <w:t>umożliwianiu uczniowi z niepełnosprawnością korzystania ze specjalistycznego wyposażenia i</w:t>
      </w:r>
      <w:r w:rsidR="006C3A67" w:rsidRPr="007F65EF">
        <w:rPr>
          <w:color w:val="000000" w:themeColor="text1"/>
          <w:sz w:val="24"/>
          <w:szCs w:val="24"/>
        </w:rPr>
        <w:t> </w:t>
      </w:r>
      <w:r w:rsidRPr="007F65EF">
        <w:rPr>
          <w:color w:val="000000" w:themeColor="text1"/>
          <w:sz w:val="24"/>
          <w:szCs w:val="24"/>
        </w:rPr>
        <w:t>środków dydaktycznych;</w:t>
      </w:r>
    </w:p>
    <w:p w:rsidR="00DE09AA" w:rsidRPr="007F65EF" w:rsidRDefault="00DE09AA" w:rsidP="009871DF">
      <w:pPr>
        <w:numPr>
          <w:ilvl w:val="0"/>
          <w:numId w:val="31"/>
        </w:numPr>
        <w:spacing w:line="360" w:lineRule="auto"/>
        <w:ind w:left="426" w:hanging="426"/>
        <w:jc w:val="both"/>
        <w:rPr>
          <w:color w:val="000000" w:themeColor="text1"/>
          <w:sz w:val="24"/>
          <w:szCs w:val="24"/>
        </w:rPr>
      </w:pPr>
      <w:r w:rsidRPr="007F65EF">
        <w:rPr>
          <w:color w:val="000000" w:themeColor="text1"/>
          <w:sz w:val="24"/>
          <w:szCs w:val="24"/>
        </w:rPr>
        <w:t>różnicowaniu stopnia trudności i form prac domowych;</w:t>
      </w:r>
      <w:r w:rsidR="00173119" w:rsidRPr="007F65EF">
        <w:rPr>
          <w:color w:val="000000" w:themeColor="text1"/>
          <w:sz w:val="24"/>
          <w:szCs w:val="24"/>
        </w:rPr>
        <w:t xml:space="preserve"> </w:t>
      </w:r>
    </w:p>
    <w:p w:rsidR="00DE09AA" w:rsidRPr="007F65EF" w:rsidRDefault="00DE09AA" w:rsidP="001B0B02">
      <w:pPr>
        <w:spacing w:line="360" w:lineRule="auto"/>
        <w:jc w:val="both"/>
        <w:rPr>
          <w:color w:val="000000" w:themeColor="text1"/>
          <w:sz w:val="24"/>
          <w:szCs w:val="24"/>
        </w:rPr>
      </w:pPr>
    </w:p>
    <w:p w:rsidR="00DE09AA" w:rsidRPr="007F65EF" w:rsidRDefault="00D53DB0" w:rsidP="007E2F9D">
      <w:pPr>
        <w:tabs>
          <w:tab w:val="left" w:pos="0"/>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30</w:t>
      </w:r>
      <w:r w:rsidR="007F116D">
        <w:rPr>
          <w:b/>
          <w:color w:val="000000" w:themeColor="text1"/>
          <w:sz w:val="24"/>
          <w:szCs w:val="24"/>
        </w:rPr>
        <w:t>.</w:t>
      </w:r>
      <w:r w:rsidR="00DE09AA" w:rsidRPr="007F65EF">
        <w:rPr>
          <w:b/>
          <w:color w:val="000000" w:themeColor="text1"/>
          <w:sz w:val="24"/>
          <w:szCs w:val="24"/>
        </w:rPr>
        <w:t>1.</w:t>
      </w:r>
      <w:r w:rsidR="00173119" w:rsidRPr="007F65EF">
        <w:rPr>
          <w:b/>
          <w:color w:val="000000" w:themeColor="text1"/>
          <w:sz w:val="24"/>
          <w:szCs w:val="24"/>
        </w:rPr>
        <w:t xml:space="preserve"> </w:t>
      </w:r>
      <w:r w:rsidR="00DE09AA" w:rsidRPr="001856D2">
        <w:rPr>
          <w:color w:val="000000" w:themeColor="text1"/>
          <w:sz w:val="24"/>
          <w:szCs w:val="24"/>
        </w:rPr>
        <w:t>Objęcie</w:t>
      </w:r>
      <w:r w:rsidR="006C3A67" w:rsidRPr="001856D2">
        <w:rPr>
          <w:color w:val="000000" w:themeColor="text1"/>
          <w:sz w:val="24"/>
          <w:szCs w:val="24"/>
        </w:rPr>
        <w:t xml:space="preserve"> ucznia zajęciami dydaktyczno-</w:t>
      </w:r>
      <w:r w:rsidR="00DE09AA" w:rsidRPr="001856D2">
        <w:rPr>
          <w:color w:val="000000" w:themeColor="text1"/>
          <w:sz w:val="24"/>
          <w:szCs w:val="24"/>
        </w:rPr>
        <w:t>wyrównawczymi i specjalistycznymi wymaga zgody rodzica.</w:t>
      </w:r>
      <w:r w:rsidR="00DE09AA" w:rsidRPr="007F65EF">
        <w:rPr>
          <w:color w:val="000000" w:themeColor="text1"/>
          <w:sz w:val="24"/>
          <w:szCs w:val="24"/>
        </w:rPr>
        <w:t xml:space="preserve"> </w:t>
      </w:r>
    </w:p>
    <w:p w:rsidR="00DE09AA" w:rsidRPr="007F65EF" w:rsidRDefault="00DE09AA" w:rsidP="001B0B02">
      <w:pPr>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dydaktyczno-wyrównawcze prowadzi się w grupach międzyoddziałowych</w:t>
      </w:r>
      <w:r w:rsidR="00173119" w:rsidRPr="007F65EF">
        <w:rPr>
          <w:color w:val="000000" w:themeColor="text1"/>
          <w:sz w:val="24"/>
          <w:szCs w:val="24"/>
        </w:rPr>
        <w:t xml:space="preserve"> </w:t>
      </w:r>
      <w:r w:rsidRPr="007F65EF">
        <w:rPr>
          <w:color w:val="000000" w:themeColor="text1"/>
          <w:sz w:val="24"/>
          <w:szCs w:val="24"/>
        </w:rPr>
        <w:t>i</w:t>
      </w:r>
      <w:r w:rsidR="006C3A67" w:rsidRPr="007F65EF">
        <w:rPr>
          <w:color w:val="000000" w:themeColor="text1"/>
          <w:sz w:val="24"/>
          <w:szCs w:val="24"/>
        </w:rPr>
        <w:t> </w:t>
      </w:r>
      <w:r w:rsidRPr="007F65EF">
        <w:rPr>
          <w:color w:val="000000" w:themeColor="text1"/>
          <w:sz w:val="24"/>
          <w:szCs w:val="24"/>
        </w:rPr>
        <w:t>oddziałowych. Dyrektor szkoły wskazuje nauczyciela do prowadzenia zajęć dydaktyczno-wyrównawczych spośród nauczycieli danej edukacji przedmiotowych.</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Za zgodą organu prowadzącego liczba dzieci biorących udział w zajęciach dydaktyczno –wyrównawczych może być niższa, niż określona w </w:t>
      </w:r>
      <w:r w:rsidR="00D53DB0">
        <w:rPr>
          <w:color w:val="000000" w:themeColor="text1"/>
          <w:sz w:val="24"/>
          <w:szCs w:val="24"/>
        </w:rPr>
        <w:t>§ </w:t>
      </w:r>
      <w:r w:rsidRPr="007F65EF">
        <w:rPr>
          <w:color w:val="000000" w:themeColor="text1"/>
          <w:sz w:val="24"/>
          <w:szCs w:val="24"/>
        </w:rPr>
        <w:t>25 ust. 3</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O zakończeniu zajęć dydaktyczno-wyrównawczych decyduje dyrektor szkoły, po</w:t>
      </w:r>
      <w:r w:rsidR="006C3A67" w:rsidRPr="007F65EF">
        <w:rPr>
          <w:color w:val="000000" w:themeColor="text1"/>
          <w:sz w:val="24"/>
          <w:szCs w:val="24"/>
        </w:rPr>
        <w:t> </w:t>
      </w:r>
      <w:r w:rsidRPr="007F65EF">
        <w:rPr>
          <w:color w:val="000000" w:themeColor="text1"/>
          <w:sz w:val="24"/>
          <w:szCs w:val="24"/>
        </w:rPr>
        <w:t>zasięgnięciu opinii nauczyciela prowadzącego te zajęcia lub na podstawie opinii wychowawcy.</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Pr="007F65EF"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specjalistyczne i korekcyjno-kompensacyjne prowadzą nauczyciele i specjaliści posiadający kwalifikacje odpowiednie do rodzaju zajęć.</w:t>
      </w:r>
    </w:p>
    <w:p w:rsidR="00DE09AA" w:rsidRPr="007F65EF" w:rsidRDefault="00DE09AA" w:rsidP="001B0B02">
      <w:pPr>
        <w:tabs>
          <w:tab w:val="left" w:pos="360"/>
        </w:tabs>
        <w:spacing w:line="360" w:lineRule="auto"/>
        <w:ind w:left="567"/>
        <w:jc w:val="both"/>
        <w:rPr>
          <w:color w:val="000000" w:themeColor="text1"/>
          <w:sz w:val="24"/>
          <w:szCs w:val="24"/>
        </w:rPr>
      </w:pPr>
    </w:p>
    <w:p w:rsidR="00DE09AA" w:rsidRDefault="00DE09AA" w:rsidP="009871DF">
      <w:pPr>
        <w:numPr>
          <w:ilvl w:val="0"/>
          <w:numId w:val="3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 zgodą organu prowadzącego, w szczególnie uzasadnionych przypadkach, zajęcia specjalistyczne mog</w:t>
      </w:r>
      <w:r w:rsidR="006C3A67" w:rsidRPr="007F65EF">
        <w:rPr>
          <w:color w:val="000000" w:themeColor="text1"/>
          <w:sz w:val="24"/>
          <w:szCs w:val="24"/>
        </w:rPr>
        <w:t>ą być prowadzone indywidualnie.</w:t>
      </w:r>
    </w:p>
    <w:p w:rsidR="008C19D2" w:rsidRDefault="008C19D2" w:rsidP="008C19D2">
      <w:pPr>
        <w:pStyle w:val="Akapitzlist"/>
        <w:rPr>
          <w:color w:val="000000" w:themeColor="text1"/>
          <w:sz w:val="24"/>
          <w:szCs w:val="24"/>
        </w:rPr>
      </w:pPr>
    </w:p>
    <w:p w:rsidR="00DE09AA" w:rsidRDefault="00D53DB0" w:rsidP="007E2F9D">
      <w:pPr>
        <w:tabs>
          <w:tab w:val="left" w:pos="1276"/>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1</w:t>
      </w:r>
      <w:r w:rsidR="00DE09AA" w:rsidRPr="007F65EF">
        <w:rPr>
          <w:b/>
          <w:color w:val="000000" w:themeColor="text1"/>
          <w:sz w:val="24"/>
          <w:szCs w:val="24"/>
        </w:rPr>
        <w:t>.</w:t>
      </w:r>
      <w:r w:rsidR="008C19D2">
        <w:rPr>
          <w:b/>
          <w:color w:val="000000" w:themeColor="text1"/>
          <w:sz w:val="24"/>
          <w:szCs w:val="24"/>
        </w:rPr>
        <w:t> </w:t>
      </w:r>
      <w:r w:rsidR="00DE09AA" w:rsidRPr="007F65EF">
        <w:rPr>
          <w:color w:val="000000" w:themeColor="text1"/>
          <w:sz w:val="24"/>
          <w:szCs w:val="24"/>
        </w:rPr>
        <w:t>O objęciu ucznia zajęciami dydaktyczno-wyrównawczymi lub zajęciami specjalistycznymi dec</w:t>
      </w:r>
      <w:r w:rsidR="006C3A67" w:rsidRPr="007F65EF">
        <w:rPr>
          <w:color w:val="000000" w:themeColor="text1"/>
          <w:sz w:val="24"/>
          <w:szCs w:val="24"/>
        </w:rPr>
        <w:t>yduje dyrektor szkoły.</w:t>
      </w:r>
    </w:p>
    <w:p w:rsidR="008C19D2" w:rsidRPr="007F65EF" w:rsidRDefault="008C19D2" w:rsidP="001B0B02">
      <w:pPr>
        <w:tabs>
          <w:tab w:val="left" w:pos="1276"/>
        </w:tabs>
        <w:spacing w:line="360" w:lineRule="auto"/>
        <w:ind w:firstLine="567"/>
        <w:jc w:val="both"/>
        <w:rPr>
          <w:color w:val="000000" w:themeColor="text1"/>
          <w:sz w:val="24"/>
          <w:szCs w:val="24"/>
        </w:rPr>
      </w:pPr>
    </w:p>
    <w:p w:rsidR="00DE09AA" w:rsidRDefault="00D53DB0" w:rsidP="007E2F9D">
      <w:pPr>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32</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O zakończeniu udzielania pomocy w formie zajęć</w:t>
      </w:r>
      <w:r w:rsidR="00173119" w:rsidRPr="007F65EF">
        <w:rPr>
          <w:color w:val="000000" w:themeColor="text1"/>
          <w:sz w:val="24"/>
          <w:szCs w:val="24"/>
        </w:rPr>
        <w:t xml:space="preserve"> </w:t>
      </w:r>
      <w:r w:rsidR="00DE09AA" w:rsidRPr="007F65EF">
        <w:rPr>
          <w:color w:val="000000" w:themeColor="text1"/>
          <w:sz w:val="24"/>
          <w:szCs w:val="24"/>
        </w:rPr>
        <w:t>specjalistycznych decyduje dyrektor szkoły na wniosek rodziców lub nauczyciela prowadzącego zajęcia.</w:t>
      </w:r>
    </w:p>
    <w:p w:rsidR="008C19D2" w:rsidRPr="007F65EF" w:rsidRDefault="008C19D2" w:rsidP="001B0B02">
      <w:pPr>
        <w:spacing w:line="360" w:lineRule="auto"/>
        <w:ind w:firstLine="567"/>
        <w:jc w:val="both"/>
        <w:rPr>
          <w:color w:val="000000" w:themeColor="text1"/>
          <w:sz w:val="24"/>
          <w:szCs w:val="24"/>
        </w:rPr>
      </w:pPr>
    </w:p>
    <w:p w:rsidR="00DE09AA"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33</w:t>
      </w:r>
      <w:r w:rsidR="00DE09AA" w:rsidRPr="007F65EF">
        <w:rPr>
          <w:b/>
          <w:color w:val="000000" w:themeColor="text1"/>
          <w:sz w:val="24"/>
          <w:szCs w:val="24"/>
        </w:rPr>
        <w:t>.</w:t>
      </w:r>
      <w:r w:rsidR="00DE09AA" w:rsidRPr="008C19D2">
        <w:rPr>
          <w:b/>
          <w:color w:val="000000" w:themeColor="text1"/>
          <w:sz w:val="24"/>
          <w:szCs w:val="24"/>
        </w:rPr>
        <w:t>1</w:t>
      </w:r>
      <w:r w:rsidR="00DE09AA" w:rsidRPr="007F65EF">
        <w:rPr>
          <w:color w:val="000000" w:themeColor="text1"/>
          <w:sz w:val="24"/>
          <w:szCs w:val="24"/>
        </w:rPr>
        <w:t>.</w:t>
      </w:r>
      <w:r w:rsidR="008C19D2">
        <w:rPr>
          <w:b/>
          <w:color w:val="000000" w:themeColor="text1"/>
          <w:sz w:val="24"/>
          <w:szCs w:val="24"/>
        </w:rPr>
        <w:t> </w:t>
      </w:r>
      <w:r w:rsidR="00DE09AA" w:rsidRPr="007F65EF">
        <w:rPr>
          <w:color w:val="000000" w:themeColor="text1"/>
          <w:sz w:val="24"/>
          <w:szCs w:val="24"/>
        </w:rPr>
        <w:t xml:space="preserve">Zajęcia związane z wyborem kierunku kształcenia i zawodu organizuje się w celu wspomagania uczniów w podejmowaniu decyzji edukacyjnych i zawodowych, przy wykorzystaniu aktywnych metod pracy. </w:t>
      </w:r>
    </w:p>
    <w:p w:rsidR="00A55FF3" w:rsidRPr="007F65EF" w:rsidRDefault="00A55FF3" w:rsidP="001B0B02">
      <w:pPr>
        <w:tabs>
          <w:tab w:val="left" w:pos="567"/>
        </w:tabs>
        <w:spacing w:line="360" w:lineRule="auto"/>
        <w:jc w:val="both"/>
        <w:rPr>
          <w:color w:val="000000" w:themeColor="text1"/>
          <w:sz w:val="24"/>
          <w:szCs w:val="24"/>
        </w:rPr>
      </w:pPr>
    </w:p>
    <w:p w:rsidR="00DE09AA" w:rsidRDefault="00DE09AA" w:rsidP="009871DF">
      <w:pPr>
        <w:numPr>
          <w:ilvl w:val="0"/>
          <w:numId w:val="170"/>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związane z wyborem kierunku kształcenia prowadzone są w grupach odpowiadających liczbie uczniów w oddziale.</w:t>
      </w:r>
    </w:p>
    <w:p w:rsidR="008C19D2" w:rsidRDefault="008C19D2" w:rsidP="008C19D2">
      <w:pPr>
        <w:tabs>
          <w:tab w:val="left" w:pos="360"/>
          <w:tab w:val="left" w:pos="851"/>
        </w:tabs>
        <w:spacing w:line="360" w:lineRule="auto"/>
        <w:ind w:left="426"/>
        <w:jc w:val="both"/>
        <w:rPr>
          <w:color w:val="000000" w:themeColor="text1"/>
          <w:sz w:val="24"/>
          <w:szCs w:val="24"/>
        </w:rPr>
      </w:pPr>
    </w:p>
    <w:p w:rsidR="008C19D2" w:rsidRPr="007F65EF" w:rsidRDefault="008C19D2" w:rsidP="009871DF">
      <w:pPr>
        <w:numPr>
          <w:ilvl w:val="0"/>
          <w:numId w:val="170"/>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o których mowa w ust. 1 prowadzą doradca zawodowy lub nauczyciel, posiadający przygotowanie do prowadzenia zajęć związanych z</w:t>
      </w:r>
      <w:r>
        <w:rPr>
          <w:color w:val="000000" w:themeColor="text1"/>
          <w:sz w:val="24"/>
          <w:szCs w:val="24"/>
        </w:rPr>
        <w:t xml:space="preserve"> wyborem kierunku kształcenia i </w:t>
      </w:r>
      <w:r w:rsidRPr="007F65EF">
        <w:rPr>
          <w:color w:val="000000" w:themeColor="text1"/>
          <w:sz w:val="24"/>
          <w:szCs w:val="24"/>
        </w:rPr>
        <w:t>zawodu.</w:t>
      </w:r>
    </w:p>
    <w:p w:rsidR="008C19D2" w:rsidRDefault="008C19D2" w:rsidP="001B0B02">
      <w:pPr>
        <w:spacing w:line="360" w:lineRule="auto"/>
        <w:jc w:val="both"/>
        <w:rPr>
          <w:b/>
          <w:color w:val="000000" w:themeColor="text1"/>
          <w:sz w:val="24"/>
          <w:szCs w:val="24"/>
        </w:rPr>
      </w:pPr>
    </w:p>
    <w:p w:rsidR="00DE09AA" w:rsidRPr="007F65EF" w:rsidRDefault="00D53DB0" w:rsidP="007E2F9D">
      <w:pPr>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34</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 xml:space="preserve">W szkole zatrudniony jest pedagog, </w:t>
      </w:r>
      <w:r w:rsidR="00DE09AA" w:rsidRPr="007F65EF">
        <w:rPr>
          <w:i/>
          <w:color w:val="000000" w:themeColor="text1"/>
          <w:sz w:val="24"/>
          <w:szCs w:val="24"/>
        </w:rPr>
        <w:t>i doradca zawodowy</w:t>
      </w:r>
      <w:r w:rsidR="000369E2" w:rsidRPr="007F65EF">
        <w:rPr>
          <w:color w:val="000000" w:themeColor="text1"/>
          <w:sz w:val="24"/>
          <w:szCs w:val="24"/>
        </w:rPr>
        <w:t xml:space="preserve">, </w:t>
      </w:r>
      <w:r w:rsidR="00DE09AA" w:rsidRPr="007F65EF">
        <w:rPr>
          <w:color w:val="000000" w:themeColor="text1"/>
          <w:sz w:val="24"/>
          <w:szCs w:val="24"/>
        </w:rPr>
        <w:t>a</w:t>
      </w:r>
      <w:r w:rsidR="000369E2" w:rsidRPr="007F65EF">
        <w:rPr>
          <w:color w:val="000000" w:themeColor="text1"/>
          <w:sz w:val="24"/>
          <w:szCs w:val="24"/>
        </w:rPr>
        <w:t> </w:t>
      </w:r>
      <w:r w:rsidR="00DE09AA" w:rsidRPr="007F65EF">
        <w:rPr>
          <w:color w:val="000000" w:themeColor="text1"/>
          <w:sz w:val="24"/>
          <w:szCs w:val="24"/>
        </w:rPr>
        <w:t xml:space="preserve">miarę potrzeb specjaliści, posiadający kwalifikacje odpowiednie do rodzaju prowadzonych zajęć. </w:t>
      </w:r>
    </w:p>
    <w:p w:rsidR="00DE09AA" w:rsidRDefault="00D53DB0" w:rsidP="007E2F9D">
      <w:pPr>
        <w:spacing w:line="360" w:lineRule="auto"/>
        <w:ind w:firstLine="426"/>
        <w:jc w:val="both"/>
        <w:rPr>
          <w:color w:val="000000" w:themeColor="text1"/>
          <w:sz w:val="24"/>
          <w:szCs w:val="24"/>
        </w:rPr>
      </w:pPr>
      <w:r>
        <w:rPr>
          <w:b/>
          <w:color w:val="000000" w:themeColor="text1"/>
          <w:sz w:val="24"/>
          <w:szCs w:val="24"/>
        </w:rPr>
        <w:lastRenderedPageBreak/>
        <w:t>§ </w:t>
      </w:r>
      <w:r w:rsidR="00A55FF3">
        <w:rPr>
          <w:b/>
          <w:color w:val="000000" w:themeColor="text1"/>
          <w:sz w:val="24"/>
          <w:szCs w:val="24"/>
        </w:rPr>
        <w:t>35</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Porad dla rodziców i nauczycieli udzielają, w zależności od potrzeb, pedagog, psycholog, logopeda oraz inni nauczyciele posiadający przygotowanie do prowadzenia zajęć specjalistycznych, w terminach podawanych na</w:t>
      </w:r>
      <w:r w:rsidR="008C19D2">
        <w:rPr>
          <w:color w:val="000000" w:themeColor="text1"/>
          <w:sz w:val="24"/>
          <w:szCs w:val="24"/>
        </w:rPr>
        <w:t xml:space="preserve"> tablicy ogłoszeń dla rodziców.</w:t>
      </w:r>
    </w:p>
    <w:p w:rsidR="008C19D2" w:rsidRPr="007F65EF" w:rsidRDefault="008C19D2" w:rsidP="001B0B02">
      <w:pPr>
        <w:spacing w:line="360" w:lineRule="auto"/>
        <w:jc w:val="both"/>
        <w:rPr>
          <w:color w:val="000000" w:themeColor="text1"/>
          <w:sz w:val="24"/>
          <w:szCs w:val="24"/>
        </w:rPr>
      </w:pPr>
    </w:p>
    <w:p w:rsidR="00DE09AA"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6</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W szkole mogą być prowadzone warsztaty dla rodziców w celu doskonalenia umiejętności z zakresu komunikacji społecznej oraz umiejętności wychowawczych. Informacja o</w:t>
      </w:r>
      <w:r w:rsidR="000369E2" w:rsidRPr="007F65EF">
        <w:rPr>
          <w:color w:val="000000" w:themeColor="text1"/>
          <w:sz w:val="24"/>
          <w:szCs w:val="24"/>
        </w:rPr>
        <w:t> </w:t>
      </w:r>
      <w:r w:rsidR="00DE09AA" w:rsidRPr="007F65EF">
        <w:rPr>
          <w:color w:val="000000" w:themeColor="text1"/>
          <w:sz w:val="24"/>
          <w:szCs w:val="24"/>
        </w:rPr>
        <w:t>warsztatach umieszczana jest na dwa tygodnie przed datą ich realizacji na</w:t>
      </w:r>
      <w:r w:rsidR="008C19D2">
        <w:rPr>
          <w:color w:val="000000" w:themeColor="text1"/>
          <w:sz w:val="24"/>
          <w:szCs w:val="24"/>
        </w:rPr>
        <w:t xml:space="preserve"> tablicy ogłoszeń dla rodziców.</w:t>
      </w:r>
    </w:p>
    <w:p w:rsidR="008C19D2" w:rsidRPr="007F65EF" w:rsidRDefault="008C19D2" w:rsidP="001B0B02">
      <w:pPr>
        <w:tabs>
          <w:tab w:val="left" w:pos="567"/>
        </w:tabs>
        <w:spacing w:line="360" w:lineRule="auto"/>
        <w:jc w:val="both"/>
        <w:rPr>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DE09AA" w:rsidRPr="007F65EF">
        <w:rPr>
          <w:b/>
          <w:color w:val="000000" w:themeColor="text1"/>
          <w:sz w:val="24"/>
          <w:szCs w:val="24"/>
        </w:rPr>
        <w:t>3</w:t>
      </w:r>
      <w:r w:rsidR="00A55FF3">
        <w:rPr>
          <w:b/>
          <w:color w:val="000000" w:themeColor="text1"/>
          <w:sz w:val="24"/>
          <w:szCs w:val="24"/>
        </w:rPr>
        <w:t>7</w:t>
      </w:r>
      <w:r w:rsidR="00DE09AA" w:rsidRPr="007F65EF">
        <w:rPr>
          <w:b/>
          <w:color w:val="000000" w:themeColor="text1"/>
          <w:sz w:val="24"/>
          <w:szCs w:val="24"/>
        </w:rPr>
        <w:t>.</w:t>
      </w:r>
      <w:r w:rsidR="00DE09AA" w:rsidRPr="007F65EF">
        <w:rPr>
          <w:color w:val="000000" w:themeColor="text1"/>
          <w:sz w:val="24"/>
          <w:szCs w:val="24"/>
        </w:rPr>
        <w:t xml:space="preserve"> Wsparcie merytoryczne dla nauczycieli, wychowawców i specjalistów udzielających pomocy psychologiczno-pedagogicznej udziela Poradnia Pedagogiczno-Psychologiczna Nr </w:t>
      </w:r>
      <w:r w:rsidR="000369E2" w:rsidRPr="007F65EF">
        <w:rPr>
          <w:color w:val="000000" w:themeColor="text1"/>
          <w:sz w:val="24"/>
          <w:szCs w:val="24"/>
        </w:rPr>
        <w:t>4 na os. Szkolnym 27</w:t>
      </w:r>
      <w:r w:rsidR="00DE09AA" w:rsidRPr="007F65EF">
        <w:rPr>
          <w:color w:val="000000" w:themeColor="text1"/>
          <w:sz w:val="24"/>
          <w:szCs w:val="24"/>
        </w:rPr>
        <w:t xml:space="preserve"> w </w:t>
      </w:r>
      <w:r w:rsidR="000369E2" w:rsidRPr="007F65EF">
        <w:rPr>
          <w:color w:val="000000" w:themeColor="text1"/>
          <w:sz w:val="24"/>
          <w:szCs w:val="24"/>
        </w:rPr>
        <w:t>Krakowie</w:t>
      </w:r>
      <w:r w:rsidR="00DE09AA" w:rsidRPr="007F65EF">
        <w:rPr>
          <w:color w:val="000000" w:themeColor="text1"/>
          <w:sz w:val="24"/>
          <w:szCs w:val="24"/>
        </w:rPr>
        <w:t xml:space="preserve"> na zasadach określonych w zawartym porozumieniu pomiędzy stronami.</w:t>
      </w:r>
    </w:p>
    <w:p w:rsidR="00DE09AA" w:rsidRPr="007F65EF" w:rsidRDefault="00DE09AA" w:rsidP="001B0B02">
      <w:pPr>
        <w:spacing w:line="360" w:lineRule="auto"/>
        <w:rPr>
          <w:b/>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A55FF3">
        <w:rPr>
          <w:b/>
          <w:color w:val="000000" w:themeColor="text1"/>
          <w:sz w:val="24"/>
          <w:szCs w:val="24"/>
        </w:rPr>
        <w:t>38</w:t>
      </w:r>
      <w:r w:rsidR="00DE09AA" w:rsidRPr="007F65EF">
        <w:rPr>
          <w:b/>
          <w:color w:val="000000" w:themeColor="text1"/>
          <w:sz w:val="24"/>
          <w:szCs w:val="24"/>
        </w:rPr>
        <w:t>.</w:t>
      </w:r>
      <w:r w:rsidR="008C19D2">
        <w:rPr>
          <w:b/>
          <w:color w:val="000000" w:themeColor="text1"/>
          <w:sz w:val="24"/>
          <w:szCs w:val="24"/>
        </w:rPr>
        <w:t xml:space="preserve">1. </w:t>
      </w:r>
      <w:r w:rsidR="00DE09AA" w:rsidRPr="007F65EF">
        <w:rPr>
          <w:color w:val="000000" w:themeColor="text1"/>
          <w:sz w:val="24"/>
          <w:szCs w:val="24"/>
        </w:rPr>
        <w:t>Obowiązki wychowawcy klasy</w:t>
      </w:r>
      <w:r w:rsidR="00173119" w:rsidRPr="007F65EF">
        <w:rPr>
          <w:color w:val="000000" w:themeColor="text1"/>
          <w:sz w:val="24"/>
          <w:szCs w:val="24"/>
        </w:rPr>
        <w:t xml:space="preserve"> </w:t>
      </w:r>
      <w:r w:rsidR="00DE09AA" w:rsidRPr="007F65EF">
        <w:rPr>
          <w:color w:val="000000" w:themeColor="text1"/>
          <w:sz w:val="24"/>
          <w:szCs w:val="24"/>
        </w:rPr>
        <w:t>i nauczycieli w zakresie wspierania uczniów</w:t>
      </w:r>
      <w:r w:rsidR="008C19D2">
        <w:rPr>
          <w:color w:val="000000" w:themeColor="text1"/>
          <w:sz w:val="24"/>
          <w:szCs w:val="24"/>
        </w:rPr>
        <w:t>.</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171"/>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zakresie organi</w:t>
      </w:r>
      <w:r w:rsidR="00570DD9" w:rsidRPr="007F65EF">
        <w:rPr>
          <w:color w:val="000000" w:themeColor="text1"/>
          <w:sz w:val="24"/>
          <w:szCs w:val="24"/>
        </w:rPr>
        <w:t>zacji pomocy w psychologiczno-</w:t>
      </w:r>
      <w:r w:rsidRPr="007F65EF">
        <w:rPr>
          <w:color w:val="000000" w:themeColor="text1"/>
          <w:sz w:val="24"/>
          <w:szCs w:val="24"/>
        </w:rPr>
        <w:t>pedagogicznej</w:t>
      </w:r>
      <w:r w:rsidRPr="008C19D2">
        <w:rPr>
          <w:color w:val="000000" w:themeColor="text1"/>
          <w:sz w:val="24"/>
          <w:szCs w:val="24"/>
        </w:rPr>
        <w:t xml:space="preserve"> </w:t>
      </w:r>
      <w:r w:rsidRPr="007F65EF">
        <w:rPr>
          <w:color w:val="000000" w:themeColor="text1"/>
          <w:sz w:val="24"/>
          <w:szCs w:val="24"/>
        </w:rPr>
        <w:t>uczniom powierzonej klasy do obowiązków wychowawcy należy: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przeanalizowanie opinii poradni psychologiczno – pedagogicznej i </w:t>
      </w:r>
      <w:r w:rsidR="008C19D2">
        <w:rPr>
          <w:color w:val="000000" w:themeColor="text1"/>
          <w:sz w:val="24"/>
          <w:szCs w:val="24"/>
        </w:rPr>
        <w:t>wstępne zdefiniowanie trudności/</w:t>
      </w:r>
      <w:r w:rsidRPr="007F65EF">
        <w:rPr>
          <w:color w:val="000000" w:themeColor="text1"/>
          <w:sz w:val="24"/>
          <w:szCs w:val="24"/>
        </w:rPr>
        <w:t>zdolności uczniów;</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przyjmowanie uwag i opinii nauczycieli pracujących z daną klasą o specjalnych potrzebach edukacyjnych uczniów;</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zdobycie rzetelnej wiedzy o uczniu i jego środowisku; wychowawca poznaje ucznia i jego sytuację poprzez rozmowy z nim i jego rodzicami, obserwacje zachowań ucznia</w:t>
      </w:r>
      <w:r w:rsidR="00173119" w:rsidRPr="007F65EF">
        <w:rPr>
          <w:color w:val="000000" w:themeColor="text1"/>
          <w:sz w:val="24"/>
          <w:szCs w:val="24"/>
        </w:rPr>
        <w:t xml:space="preserve"> </w:t>
      </w:r>
      <w:r w:rsidRPr="007F65EF">
        <w:rPr>
          <w:color w:val="000000" w:themeColor="text1"/>
          <w:sz w:val="24"/>
          <w:szCs w:val="24"/>
        </w:rPr>
        <w:t>i jego relacji z</w:t>
      </w:r>
      <w:r w:rsidR="00570DD9" w:rsidRPr="007F65EF">
        <w:rPr>
          <w:color w:val="000000" w:themeColor="text1"/>
          <w:sz w:val="24"/>
          <w:szCs w:val="24"/>
        </w:rPr>
        <w:t> </w:t>
      </w:r>
      <w:r w:rsidRPr="007F65EF">
        <w:rPr>
          <w:color w:val="000000" w:themeColor="text1"/>
          <w:sz w:val="24"/>
          <w:szCs w:val="24"/>
        </w:rPr>
        <w:t>innymi,</w:t>
      </w:r>
      <w:r w:rsidR="00173119" w:rsidRPr="007F65EF">
        <w:rPr>
          <w:color w:val="000000" w:themeColor="text1"/>
          <w:sz w:val="24"/>
          <w:szCs w:val="24"/>
        </w:rPr>
        <w:t xml:space="preserve"> </w:t>
      </w:r>
      <w:r w:rsidRPr="007F65EF">
        <w:rPr>
          <w:color w:val="000000" w:themeColor="text1"/>
          <w:sz w:val="24"/>
          <w:szCs w:val="24"/>
        </w:rPr>
        <w:t>analizę zauważonych postępów w rozwoju dziecka związanych z edukacją i rozwojem społecznym. Sam wchodzi w relację z uczniem i ma szansę dokonywać autorefleksji związanej z</w:t>
      </w:r>
      <w:r w:rsidR="00570DD9" w:rsidRPr="007F65EF">
        <w:rPr>
          <w:color w:val="000000" w:themeColor="text1"/>
          <w:sz w:val="24"/>
          <w:szCs w:val="24"/>
        </w:rPr>
        <w:t> </w:t>
      </w:r>
      <w:r w:rsidRPr="007F65EF">
        <w:rPr>
          <w:color w:val="000000" w:themeColor="text1"/>
          <w:sz w:val="24"/>
          <w:szCs w:val="24"/>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określenie specjalnych potrzeb ucznia samodzielnie lub we współpracy z grupą nauczycieli prowadzących zajęcia w klasie;</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stwierdzenia, że uczeń</w:t>
      </w:r>
      <w:r w:rsidR="004528DA" w:rsidRPr="007F65EF">
        <w:rPr>
          <w:color w:val="000000" w:themeColor="text1"/>
          <w:sz w:val="24"/>
          <w:szCs w:val="24"/>
        </w:rPr>
        <w:t xml:space="preserve"> wymaga pomocy psychologiczno-</w:t>
      </w:r>
      <w:r w:rsidRPr="007F65EF">
        <w:rPr>
          <w:color w:val="000000" w:themeColor="text1"/>
          <w:sz w:val="24"/>
          <w:szCs w:val="24"/>
        </w:rPr>
        <w:t>pedagogicznej złożenia wniosku do dyrektora szkoły o uruchomienie sformalizowane</w:t>
      </w:r>
      <w:r w:rsidR="004528DA" w:rsidRPr="007F65EF">
        <w:rPr>
          <w:color w:val="000000" w:themeColor="text1"/>
          <w:sz w:val="24"/>
          <w:szCs w:val="24"/>
        </w:rPr>
        <w:t xml:space="preserve">j formy pomocy </w:t>
      </w:r>
      <w:r w:rsidR="004528DA" w:rsidRPr="007F65EF">
        <w:rPr>
          <w:color w:val="000000" w:themeColor="text1"/>
          <w:sz w:val="24"/>
          <w:szCs w:val="24"/>
        </w:rPr>
        <w:lastRenderedPageBreak/>
        <w:t>psychologiczno-</w:t>
      </w:r>
      <w:r w:rsidRPr="007F65EF">
        <w:rPr>
          <w:color w:val="000000" w:themeColor="text1"/>
          <w:sz w:val="24"/>
          <w:szCs w:val="24"/>
        </w:rPr>
        <w:t>pedagogicznej uczniowi – w</w:t>
      </w:r>
      <w:r w:rsidR="00173119" w:rsidRPr="007F65EF">
        <w:rPr>
          <w:color w:val="000000" w:themeColor="text1"/>
          <w:sz w:val="24"/>
          <w:szCs w:val="24"/>
        </w:rPr>
        <w:t xml:space="preserve"> </w:t>
      </w:r>
      <w:r w:rsidRPr="007F65EF">
        <w:rPr>
          <w:color w:val="000000" w:themeColor="text1"/>
          <w:sz w:val="24"/>
          <w:szCs w:val="24"/>
        </w:rPr>
        <w:t>ramach form pomocy możliwych do uruchomienia w szkole;</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monitorowanie organizacji pomocy i obecności ucznia na zajęciach;</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informowanie rodziców i innych nauczycieli</w:t>
      </w:r>
      <w:r w:rsidR="00173119" w:rsidRPr="007F65EF">
        <w:rPr>
          <w:color w:val="000000" w:themeColor="text1"/>
          <w:sz w:val="24"/>
          <w:szCs w:val="24"/>
        </w:rPr>
        <w:t xml:space="preserve"> </w:t>
      </w:r>
      <w:r w:rsidRPr="007F65EF">
        <w:rPr>
          <w:color w:val="000000" w:themeColor="text1"/>
          <w:sz w:val="24"/>
          <w:szCs w:val="24"/>
        </w:rPr>
        <w:t>o efektywności pomocy psychologiczno</w:t>
      </w:r>
      <w:r w:rsidR="004528DA" w:rsidRPr="007F65EF">
        <w:rPr>
          <w:color w:val="000000" w:themeColor="text1"/>
          <w:sz w:val="24"/>
          <w:szCs w:val="24"/>
        </w:rPr>
        <w:t>-</w:t>
      </w:r>
      <w:r w:rsidRPr="007F65EF">
        <w:rPr>
          <w:color w:val="000000" w:themeColor="text1"/>
          <w:sz w:val="24"/>
          <w:szCs w:val="24"/>
        </w:rPr>
        <w:t>pedagogicznej</w:t>
      </w:r>
      <w:r w:rsidR="00173119" w:rsidRPr="007F65EF">
        <w:rPr>
          <w:color w:val="000000" w:themeColor="text1"/>
          <w:sz w:val="24"/>
          <w:szCs w:val="24"/>
        </w:rPr>
        <w:t xml:space="preserve"> </w:t>
      </w:r>
      <w:r w:rsidRPr="007F65EF">
        <w:rPr>
          <w:color w:val="000000" w:themeColor="text1"/>
          <w:sz w:val="24"/>
          <w:szCs w:val="24"/>
        </w:rPr>
        <w:t>i postępach ucznia;</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angażowanie rodziców w działania pomocowe swoim dzieciom;</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dokumentacji rejestrującej podejmowane działania w zakresie organizacji pomocy ps</w:t>
      </w:r>
      <w:r w:rsidR="004528DA" w:rsidRPr="007F65EF">
        <w:rPr>
          <w:color w:val="000000" w:themeColor="text1"/>
          <w:sz w:val="24"/>
          <w:szCs w:val="24"/>
        </w:rPr>
        <w:t>ychologiczno-</w:t>
      </w:r>
      <w:r w:rsidRPr="007F65EF">
        <w:rPr>
          <w:color w:val="000000" w:themeColor="text1"/>
          <w:sz w:val="24"/>
          <w:szCs w:val="24"/>
        </w:rPr>
        <w:t xml:space="preserve">pedagogicznej uczniom </w:t>
      </w:r>
      <w:r w:rsidR="004528DA" w:rsidRPr="007F65EF">
        <w:rPr>
          <w:color w:val="000000" w:themeColor="text1"/>
          <w:sz w:val="24"/>
          <w:szCs w:val="24"/>
        </w:rPr>
        <w:t>swojej klasy, zgodnie z zapisami</w:t>
      </w:r>
      <w:r w:rsidR="00173119" w:rsidRPr="007F65EF">
        <w:rPr>
          <w:color w:val="000000" w:themeColor="text1"/>
          <w:sz w:val="24"/>
          <w:szCs w:val="24"/>
        </w:rPr>
        <w:t xml:space="preserve"> </w:t>
      </w:r>
      <w:r w:rsidRPr="007F65EF">
        <w:rPr>
          <w:color w:val="000000" w:themeColor="text1"/>
          <w:sz w:val="24"/>
          <w:szCs w:val="24"/>
        </w:rPr>
        <w:t>w statucie szkoły;</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stałe kontaktowanie się z nauczycielami prowadzącymi zajęcia w klasie w celu ewentualnego wprowadzenia zmian w oddziaływaniach pedagogicznych</w:t>
      </w:r>
      <w:r w:rsidR="00173119" w:rsidRPr="007F65EF">
        <w:rPr>
          <w:color w:val="000000" w:themeColor="text1"/>
          <w:sz w:val="24"/>
          <w:szCs w:val="24"/>
        </w:rPr>
        <w:t xml:space="preserve"> </w:t>
      </w:r>
      <w:r w:rsidRPr="007F65EF">
        <w:rPr>
          <w:color w:val="000000" w:themeColor="text1"/>
          <w:sz w:val="24"/>
          <w:szCs w:val="24"/>
        </w:rPr>
        <w:t xml:space="preserve">i psychologicznych </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działań służących wszechstronnemu rozwojowi ucznia w sferze emocjonalnej i</w:t>
      </w:r>
      <w:r w:rsidR="004528DA" w:rsidRPr="007F65EF">
        <w:rPr>
          <w:color w:val="000000" w:themeColor="text1"/>
          <w:sz w:val="24"/>
          <w:szCs w:val="24"/>
        </w:rPr>
        <w:t> </w:t>
      </w:r>
      <w:r w:rsidRPr="007F65EF">
        <w:rPr>
          <w:color w:val="000000" w:themeColor="text1"/>
          <w:sz w:val="24"/>
          <w:szCs w:val="24"/>
        </w:rPr>
        <w:t>behawioralnej;</w:t>
      </w:r>
    </w:p>
    <w:p w:rsidR="00DE09AA" w:rsidRPr="007F65EF" w:rsidRDefault="00DE09AA" w:rsidP="009871DF">
      <w:pPr>
        <w:numPr>
          <w:ilvl w:val="0"/>
          <w:numId w:val="40"/>
        </w:numPr>
        <w:tabs>
          <w:tab w:val="left"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udzielanie doraźnej pomocy uczniom w sytuacjach kryzysowych z wykorzystaniem zasobów ucznia, jego rodziny, otoczenia społecznego i instytucji pomocowych.</w:t>
      </w:r>
    </w:p>
    <w:p w:rsidR="00DE09AA" w:rsidRPr="007F65EF" w:rsidRDefault="00DE09AA" w:rsidP="001B0B02">
      <w:pPr>
        <w:tabs>
          <w:tab w:val="left" w:pos="426"/>
        </w:tabs>
        <w:autoSpaceDE w:val="0"/>
        <w:autoSpaceDN w:val="0"/>
        <w:adjustRightInd w:val="0"/>
        <w:spacing w:line="360" w:lineRule="auto"/>
        <w:ind w:left="426"/>
        <w:jc w:val="both"/>
        <w:rPr>
          <w:color w:val="000000" w:themeColor="text1"/>
          <w:sz w:val="24"/>
          <w:szCs w:val="24"/>
        </w:rPr>
      </w:pPr>
    </w:p>
    <w:p w:rsidR="00DE09AA" w:rsidRPr="007F65EF" w:rsidRDefault="00DE09AA" w:rsidP="009871DF">
      <w:pPr>
        <w:numPr>
          <w:ilvl w:val="0"/>
          <w:numId w:val="171"/>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Wychowawca realizuje zadania poprzez: </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bliższe poznanie uczniów, ich zdrowia, cech osobowościowych, warunków rodzinnych i</w:t>
      </w:r>
      <w:r w:rsidR="004528DA" w:rsidRPr="007F65EF">
        <w:rPr>
          <w:color w:val="000000" w:themeColor="text1"/>
          <w:sz w:val="24"/>
          <w:szCs w:val="24"/>
        </w:rPr>
        <w:t> </w:t>
      </w:r>
      <w:r w:rsidRPr="007F65EF">
        <w:rPr>
          <w:color w:val="000000" w:themeColor="text1"/>
          <w:sz w:val="24"/>
          <w:szCs w:val="24"/>
        </w:rPr>
        <w:t>bytowych, ich</w:t>
      </w:r>
      <w:r w:rsidR="00173119" w:rsidRPr="007F65EF">
        <w:rPr>
          <w:color w:val="000000" w:themeColor="text1"/>
          <w:sz w:val="24"/>
          <w:szCs w:val="24"/>
        </w:rPr>
        <w:t xml:space="preserve"> </w:t>
      </w:r>
      <w:r w:rsidRPr="007F65EF">
        <w:rPr>
          <w:color w:val="000000" w:themeColor="text1"/>
          <w:sz w:val="24"/>
          <w:szCs w:val="24"/>
        </w:rPr>
        <w:t>potrzeb i oczekiwań;</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rozpoznawanie i diagnozowanie możliwości psychofizycznych oraz indywidualnych potrzeb rozwojowych wychowanków;</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wnioskowanie o objęcie wychowanka pomocą psychologiczno-pedagogiczną;</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udział w pracach Zespołu Wspierającego dla uczniów z orzeczeniami;</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środowiska zapewniającego wychowankom prawidłowy rozwój fizyczny i</w:t>
      </w:r>
      <w:r w:rsidR="00A236C0" w:rsidRPr="007F65EF">
        <w:rPr>
          <w:color w:val="000000" w:themeColor="text1"/>
          <w:sz w:val="24"/>
          <w:szCs w:val="24"/>
        </w:rPr>
        <w:t> </w:t>
      </w:r>
      <w:r w:rsidRPr="007F65EF">
        <w:rPr>
          <w:color w:val="000000" w:themeColor="text1"/>
          <w:sz w:val="24"/>
          <w:szCs w:val="24"/>
        </w:rPr>
        <w:t>psychiczny, opiekę wychowawczą oraz atmosferę bezpieczeństwa i zaufania;</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ułatwianie adaptacji w środowisku rówieśniczym (kl.1) oraz pomoc w rozwiązywaniu konfliktów</w:t>
      </w:r>
      <w:r w:rsidR="00173119" w:rsidRPr="007F65EF">
        <w:rPr>
          <w:color w:val="000000" w:themeColor="text1"/>
          <w:sz w:val="24"/>
          <w:szCs w:val="24"/>
        </w:rPr>
        <w:t xml:space="preserve"> </w:t>
      </w:r>
      <w:r w:rsidRPr="007F65EF">
        <w:rPr>
          <w:color w:val="000000" w:themeColor="text1"/>
          <w:sz w:val="24"/>
          <w:szCs w:val="24"/>
        </w:rPr>
        <w:t>z rówieśnikami;</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pomoc w rozwiązywaniu napięć powstałych na tle konfliktów rodzinnych, niepowodzeń szkolnych</w:t>
      </w:r>
      <w:r w:rsidR="00173119" w:rsidRPr="007F65EF">
        <w:rPr>
          <w:color w:val="000000" w:themeColor="text1"/>
          <w:sz w:val="24"/>
          <w:szCs w:val="24"/>
        </w:rPr>
        <w:t xml:space="preserve"> </w:t>
      </w:r>
      <w:r w:rsidRPr="007F65EF">
        <w:rPr>
          <w:color w:val="000000" w:themeColor="text1"/>
          <w:sz w:val="24"/>
          <w:szCs w:val="24"/>
        </w:rPr>
        <w:t>spowodowanych trudnościami w nauce;</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utrzymywanie systematycznego kontaktu z nauczycielami uczącymi w powierzonej mu klasie w celu ustalenia zróżnicowanych wymagań wobec uczniów i sposobu udzielania im pomocy w</w:t>
      </w:r>
      <w:r w:rsidR="00A236C0" w:rsidRPr="007F65EF">
        <w:rPr>
          <w:color w:val="000000" w:themeColor="text1"/>
          <w:sz w:val="24"/>
          <w:szCs w:val="24"/>
        </w:rPr>
        <w:t> </w:t>
      </w:r>
      <w:r w:rsidRPr="007F65EF">
        <w:rPr>
          <w:color w:val="000000" w:themeColor="text1"/>
          <w:sz w:val="24"/>
          <w:szCs w:val="24"/>
        </w:rPr>
        <w:t>nauce;</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rozwijanie pozytywnej motywacji uczenia się, wdrażanie efektywnych technik uczenia się;</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wdrażanie uczniów do wysiłku, rzetelnej pracy, cierpliwości, pokonywania trudności, odporności na niepowodzenia, porządku i punktualności, do prawidłowego</w:t>
      </w:r>
      <w:r w:rsidR="00173119" w:rsidRPr="007F65EF">
        <w:rPr>
          <w:color w:val="000000" w:themeColor="text1"/>
          <w:sz w:val="24"/>
          <w:szCs w:val="24"/>
        </w:rPr>
        <w:t xml:space="preserve"> </w:t>
      </w:r>
      <w:r w:rsidRPr="007F65EF">
        <w:rPr>
          <w:color w:val="000000" w:themeColor="text1"/>
          <w:sz w:val="24"/>
          <w:szCs w:val="24"/>
        </w:rPr>
        <w:t>i efektywnego organizowania sobie pracy;</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systematyczne interesowanie się postępami (wynikami) uczniów w nauce: zwracanie szczególnej uwagi</w:t>
      </w:r>
      <w:r w:rsidR="00173119" w:rsidRPr="007F65EF">
        <w:rPr>
          <w:color w:val="000000" w:themeColor="text1"/>
          <w:sz w:val="24"/>
          <w:szCs w:val="24"/>
        </w:rPr>
        <w:t xml:space="preserve"> </w:t>
      </w:r>
      <w:r w:rsidRPr="007F65EF">
        <w:rPr>
          <w:color w:val="000000" w:themeColor="text1"/>
          <w:sz w:val="24"/>
          <w:szCs w:val="24"/>
        </w:rPr>
        <w:t>zarówno na uczniów szczególnie uzdolnionych, jak</w:t>
      </w:r>
      <w:r w:rsidR="00173119" w:rsidRPr="007F65EF">
        <w:rPr>
          <w:color w:val="000000" w:themeColor="text1"/>
          <w:sz w:val="24"/>
          <w:szCs w:val="24"/>
        </w:rPr>
        <w:t xml:space="preserve"> </w:t>
      </w:r>
      <w:r w:rsidRPr="007F65EF">
        <w:rPr>
          <w:color w:val="000000" w:themeColor="text1"/>
          <w:sz w:val="24"/>
          <w:szCs w:val="24"/>
        </w:rPr>
        <w:t>i na tych, którzy mają trudności i niepowodzenia w nauce, analizowanie wspólnie</w:t>
      </w:r>
      <w:r w:rsidR="00173119" w:rsidRPr="007F65EF">
        <w:rPr>
          <w:color w:val="000000" w:themeColor="text1"/>
          <w:sz w:val="24"/>
          <w:szCs w:val="24"/>
        </w:rPr>
        <w:t xml:space="preserve"> </w:t>
      </w:r>
      <w:r w:rsidRPr="007F65EF">
        <w:rPr>
          <w:color w:val="000000" w:themeColor="text1"/>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173119" w:rsidRPr="007F65EF">
        <w:rPr>
          <w:color w:val="000000" w:themeColor="text1"/>
          <w:sz w:val="24"/>
          <w:szCs w:val="24"/>
        </w:rPr>
        <w:t xml:space="preserve"> </w:t>
      </w:r>
      <w:r w:rsidRPr="007F65EF">
        <w:rPr>
          <w:color w:val="000000" w:themeColor="text1"/>
          <w:sz w:val="24"/>
          <w:szCs w:val="24"/>
        </w:rPr>
        <w:t>badanie przyczyn opuszczania przez wychowanków zajęć szkolnych, udzielanie wskazówek i pomocy tym, którzy</w:t>
      </w:r>
      <w:r w:rsidR="00173119" w:rsidRPr="007F65EF">
        <w:rPr>
          <w:color w:val="000000" w:themeColor="text1"/>
          <w:sz w:val="24"/>
          <w:szCs w:val="24"/>
        </w:rPr>
        <w:t xml:space="preserve"> </w:t>
      </w:r>
      <w:r w:rsidRPr="007F65EF">
        <w:rPr>
          <w:color w:val="000000" w:themeColor="text1"/>
          <w:sz w:val="24"/>
          <w:szCs w:val="24"/>
        </w:rPr>
        <w:t>(z przyczyn obiektywnych) opuścili znaczną ilość zajęć szkolnych i mają trudności w uzupełnieniu materiału;</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poprawnych relacji interpersonalnych opartych na życzliwości i zaufaniu, m.in. poprzez organizację</w:t>
      </w:r>
      <w:r w:rsidR="00173119" w:rsidRPr="007F65EF">
        <w:rPr>
          <w:color w:val="000000" w:themeColor="text1"/>
          <w:sz w:val="24"/>
          <w:szCs w:val="24"/>
        </w:rPr>
        <w:t xml:space="preserve"> </w:t>
      </w:r>
      <w:r w:rsidRPr="007F65EF">
        <w:rPr>
          <w:color w:val="000000" w:themeColor="text1"/>
          <w:sz w:val="24"/>
          <w:szCs w:val="24"/>
        </w:rPr>
        <w:t>zajęć pozalekcyjnych, wycieczek, obozów,</w:t>
      </w:r>
      <w:r w:rsidR="00ED5F34" w:rsidRPr="007F65EF">
        <w:rPr>
          <w:color w:val="000000" w:themeColor="text1"/>
          <w:sz w:val="24"/>
          <w:szCs w:val="24"/>
        </w:rPr>
        <w:t xml:space="preserve"> wyjazdów na „zielone szkoły”;</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tworzenie warunków umożliwiających uczniom odkrywanie i rozwijanie pozytywnych stron ich osobowości: stwarzanie uczniom warunków do wykazania się nie tylko zdolnościami poznawczymi, ale</w:t>
      </w:r>
      <w:r w:rsidR="00173119" w:rsidRPr="007F65EF">
        <w:rPr>
          <w:color w:val="000000" w:themeColor="text1"/>
          <w:sz w:val="24"/>
          <w:szCs w:val="24"/>
        </w:rPr>
        <w:t xml:space="preserve"> </w:t>
      </w:r>
      <w:r w:rsidRPr="007F65EF">
        <w:rPr>
          <w:color w:val="000000" w:themeColor="text1"/>
          <w:sz w:val="24"/>
          <w:szCs w:val="24"/>
        </w:rPr>
        <w:t>także - poprzez powierzenie zadań na rzecz spraw</w:t>
      </w:r>
      <w:r w:rsidR="00173119" w:rsidRPr="007F65EF">
        <w:rPr>
          <w:color w:val="000000" w:themeColor="text1"/>
          <w:sz w:val="24"/>
          <w:szCs w:val="24"/>
        </w:rPr>
        <w:t xml:space="preserve"> </w:t>
      </w:r>
      <w:r w:rsidRPr="007F65EF">
        <w:rPr>
          <w:color w:val="000000" w:themeColor="text1"/>
          <w:sz w:val="24"/>
          <w:szCs w:val="24"/>
        </w:rPr>
        <w:t xml:space="preserve"> i osób drugich - zdolnościami organizacyjnymi, opiekuńczymi, artystycznymi, menedżerskimi, przymiotami ducha i charakteru;</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współpracę z pielęgniarką szkolną, rodzicami, opiekunami uczniów w sprawach</w:t>
      </w:r>
      <w:r w:rsidR="00173119" w:rsidRPr="007F65EF">
        <w:rPr>
          <w:color w:val="000000" w:themeColor="text1"/>
          <w:sz w:val="24"/>
          <w:szCs w:val="24"/>
        </w:rPr>
        <w:t xml:space="preserve"> </w:t>
      </w:r>
      <w:r w:rsidRPr="007F65EF">
        <w:rPr>
          <w:color w:val="000000" w:themeColor="text1"/>
          <w:sz w:val="24"/>
          <w:szCs w:val="24"/>
        </w:rPr>
        <w:t>ich zdrowia,</w:t>
      </w:r>
      <w:r w:rsidR="00173119" w:rsidRPr="007F65EF">
        <w:rPr>
          <w:color w:val="000000" w:themeColor="text1"/>
          <w:sz w:val="24"/>
          <w:szCs w:val="24"/>
        </w:rPr>
        <w:t xml:space="preserve"> </w:t>
      </w:r>
      <w:r w:rsidRPr="007F65EF">
        <w:rPr>
          <w:color w:val="000000" w:themeColor="text1"/>
          <w:sz w:val="24"/>
          <w:szCs w:val="24"/>
        </w:rPr>
        <w:t>organizowanie opieki i pomocy materialnej</w:t>
      </w:r>
      <w:r w:rsidR="00173119" w:rsidRPr="007F65EF">
        <w:rPr>
          <w:color w:val="000000" w:themeColor="text1"/>
          <w:sz w:val="24"/>
          <w:szCs w:val="24"/>
        </w:rPr>
        <w:t xml:space="preserve"> </w:t>
      </w:r>
      <w:r w:rsidRPr="007F65EF">
        <w:rPr>
          <w:color w:val="000000" w:themeColor="text1"/>
          <w:sz w:val="24"/>
          <w:szCs w:val="24"/>
        </w:rPr>
        <w:t>uczniom;</w:t>
      </w:r>
    </w:p>
    <w:p w:rsidR="00DE09AA" w:rsidRPr="007F65EF" w:rsidRDefault="00DE09AA" w:rsidP="009871DF">
      <w:pPr>
        <w:numPr>
          <w:ilvl w:val="0"/>
          <w:numId w:val="43"/>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pomocy, rad i wskazówek uczniom znajdującym się w trudnych sytuacjach życiowych, występowanie do organów Szkoły i innych instytucji z wnioskami</w:t>
      </w:r>
      <w:r w:rsidR="00173119" w:rsidRPr="007F65EF">
        <w:rPr>
          <w:color w:val="000000" w:themeColor="text1"/>
          <w:sz w:val="24"/>
          <w:szCs w:val="24"/>
        </w:rPr>
        <w:t xml:space="preserve"> </w:t>
      </w:r>
      <w:r w:rsidR="008C19D2">
        <w:rPr>
          <w:color w:val="000000" w:themeColor="text1"/>
          <w:sz w:val="24"/>
          <w:szCs w:val="24"/>
        </w:rPr>
        <w:t>o udzielenie pomocy.</w:t>
      </w:r>
    </w:p>
    <w:p w:rsidR="00DE09AA" w:rsidRPr="007F65EF" w:rsidRDefault="00DE09AA" w:rsidP="001B0B02">
      <w:pPr>
        <w:tabs>
          <w:tab w:val="left" w:pos="426"/>
        </w:tabs>
        <w:autoSpaceDE w:val="0"/>
        <w:autoSpaceDN w:val="0"/>
        <w:adjustRightInd w:val="0"/>
        <w:spacing w:line="360" w:lineRule="auto"/>
        <w:ind w:left="426"/>
        <w:jc w:val="both"/>
        <w:rPr>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39</w:t>
      </w:r>
      <w:r w:rsidR="008C19D2">
        <w:rPr>
          <w:b/>
          <w:color w:val="000000" w:themeColor="text1"/>
          <w:sz w:val="24"/>
          <w:szCs w:val="24"/>
        </w:rPr>
        <w:t>.</w:t>
      </w:r>
      <w:r w:rsidR="00DE09AA" w:rsidRPr="007F65EF">
        <w:rPr>
          <w:color w:val="000000" w:themeColor="text1"/>
          <w:sz w:val="24"/>
          <w:szCs w:val="24"/>
        </w:rPr>
        <w:t xml:space="preserve"> Do obowiązków każdego nauczyciela w zakresie wspierania uczniów i świadczenia pomocy psychologiczno –pedagogicznej uczniom należy:</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prowadzenie obserwacji w celu zdiagnozowania trudności lub uzdolnień uczniów;</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zgłaszanie zauważonych specjalnych potrzeb uczniów wychowawcy klasy;</w:t>
      </w:r>
    </w:p>
    <w:p w:rsidR="00DE09AA" w:rsidRPr="007F65EF" w:rsidRDefault="00DE09AA" w:rsidP="009871DF">
      <w:pPr>
        <w:numPr>
          <w:ilvl w:val="0"/>
          <w:numId w:val="41"/>
        </w:numPr>
        <w:autoSpaceDE w:val="0"/>
        <w:autoSpaceDN w:val="0"/>
        <w:adjustRightInd w:val="0"/>
        <w:spacing w:line="360" w:lineRule="auto"/>
        <w:ind w:left="426" w:hanging="426"/>
        <w:jc w:val="both"/>
        <w:rPr>
          <w:color w:val="000000" w:themeColor="text1"/>
          <w:sz w:val="24"/>
          <w:szCs w:val="24"/>
        </w:rPr>
      </w:pPr>
      <w:r w:rsidRPr="007F65EF">
        <w:rPr>
          <w:color w:val="000000" w:themeColor="text1"/>
          <w:sz w:val="24"/>
          <w:szCs w:val="24"/>
        </w:rPr>
        <w:t xml:space="preserve">świadczenie pomocy psychologiczno – pedagogicznej w bieżącej pracy z uczniem; </w:t>
      </w:r>
    </w:p>
    <w:p w:rsidR="00DE09AA" w:rsidRPr="007F65EF" w:rsidRDefault="00DE09AA" w:rsidP="009871DF">
      <w:pPr>
        <w:numPr>
          <w:ilvl w:val="0"/>
          <w:numId w:val="4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dostosowanie wymagań edukacyjnych uczniom do</w:t>
      </w:r>
      <w:r w:rsidR="00173119" w:rsidRPr="007F65EF">
        <w:rPr>
          <w:color w:val="000000" w:themeColor="text1"/>
          <w:sz w:val="24"/>
          <w:szCs w:val="24"/>
        </w:rPr>
        <w:t xml:space="preserve"> </w:t>
      </w:r>
      <w:r w:rsidRPr="007F65EF">
        <w:rPr>
          <w:color w:val="000000" w:themeColor="text1"/>
          <w:sz w:val="24"/>
          <w:szCs w:val="24"/>
        </w:rPr>
        <w:t>indywidualnych potrzeb rozwojowych i</w:t>
      </w:r>
      <w:r w:rsidR="00ED5F34" w:rsidRPr="007F65EF">
        <w:rPr>
          <w:color w:val="000000" w:themeColor="text1"/>
          <w:sz w:val="24"/>
          <w:szCs w:val="24"/>
        </w:rPr>
        <w:t> </w:t>
      </w:r>
      <w:r w:rsidRPr="007F65EF">
        <w:rPr>
          <w:color w:val="000000" w:themeColor="text1"/>
          <w:sz w:val="24"/>
          <w:szCs w:val="24"/>
        </w:rPr>
        <w:t>edukacyjnych oraz możliwości psychofizycznych ucznia:</w:t>
      </w:r>
      <w:r w:rsidR="00173119" w:rsidRPr="007F65EF">
        <w:rPr>
          <w:color w:val="000000" w:themeColor="text1"/>
          <w:sz w:val="24"/>
          <w:szCs w:val="24"/>
        </w:rPr>
        <w:t xml:space="preserve"> </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173119" w:rsidRPr="007F65EF">
        <w:rPr>
          <w:color w:val="000000" w:themeColor="text1"/>
          <w:sz w:val="24"/>
          <w:szCs w:val="24"/>
        </w:rPr>
        <w:t xml:space="preserve"> </w:t>
      </w:r>
      <w:r w:rsidRPr="007F65EF">
        <w:rPr>
          <w:color w:val="000000" w:themeColor="text1"/>
          <w:sz w:val="24"/>
          <w:szCs w:val="24"/>
        </w:rPr>
        <w:t>i</w:t>
      </w:r>
      <w:r w:rsidR="00ED5F34" w:rsidRPr="007F65EF">
        <w:rPr>
          <w:color w:val="000000" w:themeColor="text1"/>
          <w:sz w:val="24"/>
          <w:szCs w:val="24"/>
        </w:rPr>
        <w:t> </w:t>
      </w:r>
      <w:r w:rsidRPr="007F65EF">
        <w:rPr>
          <w:color w:val="000000" w:themeColor="text1"/>
          <w:sz w:val="24"/>
          <w:szCs w:val="24"/>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orzeczenie o potrzebie indywidualnego nauczania - na podstawie tego orzeczenia;</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DE09AA" w:rsidRPr="007F65EF" w:rsidRDefault="00DE09AA" w:rsidP="009871DF">
      <w:pPr>
        <w:numPr>
          <w:ilvl w:val="0"/>
          <w:numId w:val="42"/>
        </w:numPr>
        <w:spacing w:line="360" w:lineRule="auto"/>
        <w:ind w:left="851" w:hanging="284"/>
        <w:jc w:val="both"/>
        <w:rPr>
          <w:color w:val="000000" w:themeColor="text1"/>
          <w:sz w:val="24"/>
          <w:szCs w:val="24"/>
        </w:rPr>
      </w:pPr>
      <w:r w:rsidRPr="007F65EF">
        <w:rPr>
          <w:color w:val="000000" w:themeColor="text1"/>
          <w:sz w:val="24"/>
          <w:szCs w:val="24"/>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w:t>
      </w:r>
      <w:r w:rsidR="00173119" w:rsidRPr="007F65EF">
        <w:rPr>
          <w:color w:val="000000" w:themeColor="text1"/>
          <w:sz w:val="24"/>
          <w:szCs w:val="24"/>
        </w:rPr>
        <w:t xml:space="preserve"> </w:t>
      </w:r>
      <w:r w:rsidRPr="007F65EF">
        <w:rPr>
          <w:color w:val="000000" w:themeColor="text1"/>
          <w:sz w:val="24"/>
          <w:szCs w:val="24"/>
        </w:rPr>
        <w:t>i placówkach.</w:t>
      </w:r>
    </w:p>
    <w:p w:rsidR="00DE09AA" w:rsidRPr="007F65EF" w:rsidRDefault="00DE09AA" w:rsidP="008C19D2">
      <w:pPr>
        <w:spacing w:line="360" w:lineRule="auto"/>
        <w:jc w:val="both"/>
        <w:rPr>
          <w:color w:val="000000" w:themeColor="text1"/>
          <w:sz w:val="24"/>
          <w:szCs w:val="24"/>
        </w:rPr>
      </w:pPr>
      <w:r w:rsidRPr="007F65EF">
        <w:rPr>
          <w:color w:val="000000" w:themeColor="text1"/>
          <w:sz w:val="24"/>
          <w:szCs w:val="24"/>
        </w:rPr>
        <w:t xml:space="preserve">Sposób dostosowania wymagań edukacyjnych dla uczniów, o których mowa w ust. 1 pkt 4 nauczyciel odnotowuje w opracowanych wymaganiach edukacyjnych dla oddziału/grupy. </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indywidualizowanie pracy z uczniem na obowiązkowych i</w:t>
      </w:r>
      <w:r w:rsidR="00173119" w:rsidRPr="007F65EF">
        <w:rPr>
          <w:color w:val="000000" w:themeColor="text1"/>
          <w:sz w:val="24"/>
          <w:szCs w:val="24"/>
        </w:rPr>
        <w:t xml:space="preserve"> </w:t>
      </w:r>
      <w:r w:rsidRPr="007F65EF">
        <w:rPr>
          <w:color w:val="000000" w:themeColor="text1"/>
          <w:sz w:val="24"/>
          <w:szCs w:val="24"/>
        </w:rPr>
        <w:t>dodatkowych zajęciach edukacyjnych, odpowiednio do potrzeb rozwojowych i edukacyjnych oraz możliwości psychofizycznych ucznia;</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dostosowywać metody pracy do sposobów uczenia się ucznia;</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udział w zebraniach organizowanych przez wychowawcę klasy;</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komunikowanie rodzicom postępów ucznia oraz efektywności świadczonej pomocy;</w:t>
      </w:r>
    </w:p>
    <w:p w:rsidR="00DE09AA" w:rsidRPr="007F65EF" w:rsidRDefault="00DE09AA" w:rsidP="009871DF">
      <w:pPr>
        <w:numPr>
          <w:ilvl w:val="0"/>
          <w:numId w:val="41"/>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prowadzenie dokumentacji na potrzeby zajęć dodatkowych </w:t>
      </w:r>
      <w:r w:rsidRPr="008C77E4">
        <w:rPr>
          <w:color w:val="000000" w:themeColor="text1"/>
          <w:sz w:val="24"/>
          <w:szCs w:val="24"/>
        </w:rPr>
        <w:t>(</w:t>
      </w:r>
      <w:proofErr w:type="spellStart"/>
      <w:r w:rsidR="006821F8" w:rsidRPr="008C77E4">
        <w:rPr>
          <w:color w:val="000000" w:themeColor="text1"/>
          <w:sz w:val="24"/>
          <w:szCs w:val="24"/>
        </w:rPr>
        <w:t>dydaktyczno</w:t>
      </w:r>
      <w:r w:rsidR="00FF2AD2" w:rsidRPr="008C77E4">
        <w:rPr>
          <w:color w:val="000000" w:themeColor="text1"/>
          <w:sz w:val="24"/>
          <w:szCs w:val="24"/>
        </w:rPr>
        <w:t>–wyrównawczych</w:t>
      </w:r>
      <w:proofErr w:type="spellEnd"/>
      <w:r w:rsidR="00FF2AD2" w:rsidRPr="008C77E4">
        <w:rPr>
          <w:color w:val="000000" w:themeColor="text1"/>
          <w:sz w:val="24"/>
          <w:szCs w:val="24"/>
        </w:rPr>
        <w:t xml:space="preserve">, </w:t>
      </w:r>
      <w:proofErr w:type="spellStart"/>
      <w:r w:rsidR="00FF2AD2" w:rsidRPr="008C77E4">
        <w:rPr>
          <w:color w:val="000000" w:themeColor="text1"/>
          <w:sz w:val="24"/>
          <w:szCs w:val="24"/>
        </w:rPr>
        <w:t>rewalidacyjn</w:t>
      </w:r>
      <w:r w:rsidR="008C19D2" w:rsidRPr="008C77E4">
        <w:rPr>
          <w:color w:val="000000" w:themeColor="text1"/>
          <w:sz w:val="24"/>
          <w:szCs w:val="24"/>
        </w:rPr>
        <w:t>o</w:t>
      </w:r>
      <w:r w:rsidR="00FF2AD2" w:rsidRPr="008C77E4">
        <w:rPr>
          <w:color w:val="000000" w:themeColor="text1"/>
          <w:sz w:val="24"/>
          <w:szCs w:val="24"/>
        </w:rPr>
        <w:t>–</w:t>
      </w:r>
      <w:r w:rsidRPr="008C77E4">
        <w:rPr>
          <w:color w:val="000000" w:themeColor="text1"/>
          <w:sz w:val="24"/>
          <w:szCs w:val="24"/>
        </w:rPr>
        <w:t>kompensacyjnych</w:t>
      </w:r>
      <w:proofErr w:type="spellEnd"/>
      <w:r w:rsidRPr="008C77E4">
        <w:rPr>
          <w:color w:val="000000" w:themeColor="text1"/>
          <w:sz w:val="24"/>
          <w:szCs w:val="24"/>
        </w:rPr>
        <w:t>, pracy z uczniem zdolnym</w:t>
      </w:r>
      <w:r w:rsidR="00173119" w:rsidRPr="008C77E4">
        <w:rPr>
          <w:color w:val="000000" w:themeColor="text1"/>
          <w:sz w:val="24"/>
          <w:szCs w:val="24"/>
        </w:rPr>
        <w:t xml:space="preserve"> </w:t>
      </w:r>
      <w:r w:rsidRPr="008C77E4">
        <w:rPr>
          <w:color w:val="000000" w:themeColor="text1"/>
          <w:sz w:val="24"/>
          <w:szCs w:val="24"/>
        </w:rPr>
        <w:t>i innych specjalistycznych);</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współdziałanie</w:t>
      </w:r>
      <w:r w:rsidR="00173119" w:rsidRPr="007F65EF">
        <w:rPr>
          <w:color w:val="000000" w:themeColor="text1"/>
          <w:sz w:val="24"/>
          <w:szCs w:val="24"/>
        </w:rPr>
        <w:t xml:space="preserve"> </w:t>
      </w:r>
      <w:r w:rsidRPr="007F65EF">
        <w:rPr>
          <w:color w:val="000000" w:themeColor="text1"/>
          <w:sz w:val="24"/>
          <w:szCs w:val="24"/>
        </w:rPr>
        <w:t>z innymi nauczycielami uczącymi w klasie w celu zintegrowania i</w:t>
      </w:r>
      <w:r w:rsidR="00FF2AD2" w:rsidRPr="007F65EF">
        <w:rPr>
          <w:color w:val="000000" w:themeColor="text1"/>
          <w:sz w:val="24"/>
          <w:szCs w:val="24"/>
        </w:rPr>
        <w:t> </w:t>
      </w:r>
      <w:r w:rsidRPr="007F65EF">
        <w:rPr>
          <w:color w:val="000000" w:themeColor="text1"/>
          <w:sz w:val="24"/>
          <w:szCs w:val="24"/>
        </w:rPr>
        <w:t>ujednolicenia oddziaływań na ucznia oraz wymiany doświadczeń i komunikowania postępów ucznia;</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prowadzenie działań służących wszechstronnemu rozwojowi ucznia w sferze emocjonalnej i</w:t>
      </w:r>
      <w:r w:rsidR="00FF2AD2" w:rsidRPr="007F65EF">
        <w:rPr>
          <w:color w:val="000000" w:themeColor="text1"/>
          <w:sz w:val="24"/>
          <w:szCs w:val="24"/>
        </w:rPr>
        <w:t> </w:t>
      </w:r>
      <w:r w:rsidRPr="007F65EF">
        <w:rPr>
          <w:color w:val="000000" w:themeColor="text1"/>
          <w:sz w:val="24"/>
          <w:szCs w:val="24"/>
        </w:rPr>
        <w:t>behawioralnej;</w:t>
      </w:r>
    </w:p>
    <w:p w:rsidR="00DE09AA" w:rsidRPr="007F65EF" w:rsidRDefault="00DE09AA" w:rsidP="009871DF">
      <w:pPr>
        <w:numPr>
          <w:ilvl w:val="0"/>
          <w:numId w:val="41"/>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doraźnej pomocy uczniom w sytuacjach kryzysowych z wykorzystaniem zasobów ucznia, jego rodziny, otoczenia społecznego i instytucji pomocowych;</w:t>
      </w:r>
    </w:p>
    <w:p w:rsidR="00DE09AA" w:rsidRPr="007F65EF" w:rsidRDefault="00DE09AA" w:rsidP="009871DF">
      <w:pPr>
        <w:numPr>
          <w:ilvl w:val="0"/>
          <w:numId w:val="41"/>
        </w:numPr>
        <w:spacing w:line="360" w:lineRule="auto"/>
        <w:ind w:left="426" w:hanging="426"/>
        <w:jc w:val="both"/>
        <w:rPr>
          <w:color w:val="000000" w:themeColor="text1"/>
          <w:sz w:val="24"/>
          <w:szCs w:val="24"/>
        </w:rPr>
      </w:pPr>
      <w:r w:rsidRPr="007F65EF">
        <w:rPr>
          <w:color w:val="000000" w:themeColor="text1"/>
          <w:sz w:val="24"/>
          <w:szCs w:val="24"/>
        </w:rPr>
        <w:t>stosowanie oceniania wspierającego ucznia.</w:t>
      </w:r>
    </w:p>
    <w:p w:rsidR="00DE09AA" w:rsidRPr="007F65EF" w:rsidRDefault="00DE09AA" w:rsidP="001B0B02">
      <w:pPr>
        <w:spacing w:line="360" w:lineRule="auto"/>
        <w:ind w:left="426" w:hanging="426"/>
        <w:rPr>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40</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Zadania i obowiązki pedagoga szkolnego/psychologa.</w:t>
      </w:r>
      <w:r w:rsidR="00460C88">
        <w:rPr>
          <w:color w:val="000000" w:themeColor="text1"/>
          <w:sz w:val="24"/>
          <w:szCs w:val="24"/>
        </w:rPr>
        <w:t xml:space="preserve"> </w:t>
      </w:r>
      <w:r w:rsidR="00DE09AA" w:rsidRPr="007F65EF">
        <w:rPr>
          <w:color w:val="000000" w:themeColor="text1"/>
          <w:sz w:val="24"/>
          <w:szCs w:val="24"/>
        </w:rPr>
        <w:t>Do zadań pedagoga/psychologa szkolnego należy:</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badań i działań diagnostycznych, w tym diagnozowanie indywidualnych potrzeb rozwojowych i edukacyjnych oraz możliwości psychofizycznych, a także wspieranie mocnych stron ucznia;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diagnozowanie sytuacji wychowawczych w szkole/przedszkolu w celu rozwiązywania problemów wychowawczych oraz wspierania rozwoju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w:t>
      </w:r>
      <w:r w:rsidR="00FF2AD2" w:rsidRPr="007F65EF">
        <w:rPr>
          <w:color w:val="000000" w:themeColor="text1"/>
          <w:sz w:val="24"/>
          <w:szCs w:val="24"/>
        </w:rPr>
        <w:t>ielanie pomocy psychologiczno-</w:t>
      </w:r>
      <w:r w:rsidRPr="007F65EF">
        <w:rPr>
          <w:color w:val="000000" w:themeColor="text1"/>
          <w:sz w:val="24"/>
          <w:szCs w:val="24"/>
        </w:rPr>
        <w:t xml:space="preserve">pedagogicznej </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działań z zakresu profilaktyki uzależnień i innych problemów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minimalizowanie skutków zaburzeń rozwojowych, zapobieganie zaburzeniom zachowania oraz inicjowanie i organizowanie różnych form pomocy psychologiczno-pedagogicznej w</w:t>
      </w:r>
      <w:r w:rsidR="00FF2AD2" w:rsidRPr="007F65EF">
        <w:rPr>
          <w:color w:val="000000" w:themeColor="text1"/>
          <w:sz w:val="24"/>
          <w:szCs w:val="24"/>
        </w:rPr>
        <w:t> </w:t>
      </w:r>
      <w:r w:rsidRPr="007F65EF">
        <w:rPr>
          <w:color w:val="000000" w:themeColor="text1"/>
          <w:sz w:val="24"/>
          <w:szCs w:val="24"/>
        </w:rPr>
        <w:t>środowisku szkolnym i pozaszkolnym ucznia;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terapii indywidualnej i grupowej;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wspieranie nauczycieli i innych s</w:t>
      </w:r>
      <w:r w:rsidR="00FF2AD2" w:rsidRPr="007F65EF">
        <w:rPr>
          <w:color w:val="000000" w:themeColor="text1"/>
          <w:sz w:val="24"/>
          <w:szCs w:val="24"/>
        </w:rPr>
        <w:t>pecjalistów w udzielaniu po</w:t>
      </w:r>
      <w:r w:rsidRPr="007F65EF">
        <w:rPr>
          <w:color w:val="000000" w:themeColor="text1"/>
          <w:sz w:val="24"/>
          <w:szCs w:val="24"/>
        </w:rPr>
        <w:t>mocy psychologiczno</w:t>
      </w:r>
      <w:r w:rsidR="00FF2AD2" w:rsidRPr="007F65EF">
        <w:rPr>
          <w:color w:val="000000" w:themeColor="text1"/>
          <w:sz w:val="24"/>
          <w:szCs w:val="24"/>
        </w:rPr>
        <w:t>-</w:t>
      </w:r>
      <w:r w:rsidRPr="007F65EF">
        <w:rPr>
          <w:color w:val="000000" w:themeColor="text1"/>
          <w:sz w:val="24"/>
          <w:szCs w:val="24"/>
        </w:rPr>
        <w:t>pedagogicznej;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inicjowanie i prowadzenie działań mediacyjnych i interwencyjnych w sytuacjach kryzysowych;</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pomoc rodzicom i nauczycielom w rozpoznawaniu indywidualnych możliwości, predyspozycji i uzdolnień uczniów;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rozpoznawanie i analizowanie przyczyn niepowodzeń edukacyjnych;</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działań wychowawczych i profilaktycznych wynikających z programu wychowawczego i profilaktyki w stosunku do uczniów z udziałem rodziców</w:t>
      </w:r>
      <w:r w:rsidR="00173119" w:rsidRPr="007F65EF">
        <w:rPr>
          <w:color w:val="000000" w:themeColor="text1"/>
          <w:sz w:val="24"/>
          <w:szCs w:val="24"/>
        </w:rPr>
        <w:t xml:space="preserve"> </w:t>
      </w:r>
      <w:r w:rsidRPr="007F65EF">
        <w:rPr>
          <w:color w:val="000000" w:themeColor="text1"/>
          <w:sz w:val="24"/>
          <w:szCs w:val="24"/>
        </w:rPr>
        <w:t>i wychowawców;</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działanie na rzecz zorganizowania opieki i pomocy materialnej uczniom znajdującym się w</w:t>
      </w:r>
      <w:r w:rsidR="00FF2AD2" w:rsidRPr="007F65EF">
        <w:rPr>
          <w:color w:val="000000" w:themeColor="text1"/>
          <w:sz w:val="24"/>
          <w:szCs w:val="24"/>
        </w:rPr>
        <w:t> </w:t>
      </w:r>
      <w:r w:rsidRPr="007F65EF">
        <w:rPr>
          <w:color w:val="000000" w:themeColor="text1"/>
          <w:sz w:val="24"/>
          <w:szCs w:val="24"/>
        </w:rPr>
        <w:t>trudnej sytuacji życiowej;</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warsztatów dla rodziców oraz udzielanie im indywidualnych</w:t>
      </w:r>
      <w:r w:rsidR="00173119" w:rsidRPr="007F65EF">
        <w:rPr>
          <w:color w:val="000000" w:themeColor="text1"/>
          <w:sz w:val="24"/>
          <w:szCs w:val="24"/>
        </w:rPr>
        <w:t xml:space="preserve"> </w:t>
      </w:r>
      <w:r w:rsidRPr="007F65EF">
        <w:rPr>
          <w:color w:val="000000" w:themeColor="text1"/>
          <w:sz w:val="24"/>
          <w:szCs w:val="24"/>
        </w:rPr>
        <w:t>porad</w:t>
      </w:r>
      <w:r w:rsidR="00173119" w:rsidRPr="007F65EF">
        <w:rPr>
          <w:color w:val="000000" w:themeColor="text1"/>
          <w:sz w:val="24"/>
          <w:szCs w:val="24"/>
        </w:rPr>
        <w:t xml:space="preserve"> </w:t>
      </w:r>
      <w:r w:rsidRPr="007F65EF">
        <w:rPr>
          <w:color w:val="000000" w:themeColor="text1"/>
          <w:sz w:val="24"/>
          <w:szCs w:val="24"/>
        </w:rPr>
        <w:t>w zakresie wychowania;</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wspomaganie i pomoc nauczycielom w realizacji Programu Wychowawczego</w:t>
      </w:r>
      <w:r w:rsidR="00173119" w:rsidRPr="007F65EF">
        <w:rPr>
          <w:color w:val="000000" w:themeColor="text1"/>
          <w:sz w:val="24"/>
          <w:szCs w:val="24"/>
        </w:rPr>
        <w:t xml:space="preserve"> </w:t>
      </w:r>
      <w:r w:rsidRPr="007F65EF">
        <w:rPr>
          <w:color w:val="000000" w:themeColor="text1"/>
          <w:sz w:val="24"/>
          <w:szCs w:val="24"/>
        </w:rPr>
        <w:t>i Programu Profilaktyki;</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 xml:space="preserve">udział w opracowywaniu Programów Profilaktyki; </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przewodniczenie Zespołowi Wspierającemu, powołanego do opracowania Indywid</w:t>
      </w:r>
      <w:r w:rsidR="00FF2AD2" w:rsidRPr="007F65EF">
        <w:rPr>
          <w:color w:val="000000" w:themeColor="text1"/>
          <w:sz w:val="24"/>
          <w:szCs w:val="24"/>
        </w:rPr>
        <w:t xml:space="preserve">ualnych Programów </w:t>
      </w:r>
      <w:proofErr w:type="spellStart"/>
      <w:r w:rsidR="00FF2AD2" w:rsidRPr="007F65EF">
        <w:rPr>
          <w:color w:val="000000" w:themeColor="text1"/>
          <w:sz w:val="24"/>
          <w:szCs w:val="24"/>
        </w:rPr>
        <w:t>Edukacyjno–T</w:t>
      </w:r>
      <w:r w:rsidRPr="007F65EF">
        <w:rPr>
          <w:color w:val="000000" w:themeColor="text1"/>
          <w:sz w:val="24"/>
          <w:szCs w:val="24"/>
        </w:rPr>
        <w:t>erapeutycznych</w:t>
      </w:r>
      <w:proofErr w:type="spellEnd"/>
      <w:r w:rsidRPr="007F65EF">
        <w:rPr>
          <w:color w:val="000000" w:themeColor="text1"/>
          <w:sz w:val="24"/>
          <w:szCs w:val="24"/>
        </w:rPr>
        <w:t>;</w:t>
      </w:r>
    </w:p>
    <w:p w:rsidR="00DE09AA" w:rsidRPr="007F65EF" w:rsidRDefault="00DE09AA" w:rsidP="009871DF">
      <w:pPr>
        <w:numPr>
          <w:ilvl w:val="0"/>
          <w:numId w:val="45"/>
        </w:numPr>
        <w:tabs>
          <w:tab w:val="left" w:pos="426"/>
        </w:tabs>
        <w:autoSpaceDE w:val="0"/>
        <w:autoSpaceDN w:val="0"/>
        <w:adjustRightInd w:val="0"/>
        <w:spacing w:line="360" w:lineRule="auto"/>
        <w:ind w:left="0" w:firstLine="0"/>
        <w:jc w:val="both"/>
        <w:rPr>
          <w:i/>
          <w:color w:val="000000" w:themeColor="text1"/>
          <w:sz w:val="24"/>
          <w:szCs w:val="24"/>
        </w:rPr>
      </w:pPr>
      <w:r w:rsidRPr="007F65EF">
        <w:rPr>
          <w:color w:val="000000" w:themeColor="text1"/>
          <w:sz w:val="24"/>
          <w:szCs w:val="24"/>
        </w:rPr>
        <w:t>prowadzenie dokumentacji pracy, zgodnie z odrębnymi przepisami.</w:t>
      </w:r>
    </w:p>
    <w:p w:rsidR="00DE09AA" w:rsidRPr="007F65EF" w:rsidRDefault="00DE09AA" w:rsidP="001B0B02">
      <w:pPr>
        <w:tabs>
          <w:tab w:val="num" w:pos="709"/>
        </w:tabs>
        <w:spacing w:line="360" w:lineRule="auto"/>
        <w:ind w:left="709"/>
        <w:jc w:val="both"/>
        <w:rPr>
          <w:strike/>
          <w:color w:val="000000" w:themeColor="text1"/>
          <w:sz w:val="24"/>
          <w:szCs w:val="24"/>
        </w:rPr>
      </w:pPr>
    </w:p>
    <w:p w:rsidR="00DE09AA" w:rsidRPr="007F65EF" w:rsidRDefault="00D53DB0" w:rsidP="007E2F9D">
      <w:pPr>
        <w:tabs>
          <w:tab w:val="left" w:pos="567"/>
        </w:tabs>
        <w:autoSpaceDE w:val="0"/>
        <w:autoSpaceDN w:val="0"/>
        <w:adjustRightInd w:val="0"/>
        <w:spacing w:line="360" w:lineRule="auto"/>
        <w:ind w:firstLine="426"/>
        <w:jc w:val="both"/>
        <w:rPr>
          <w:color w:val="000000" w:themeColor="text1"/>
          <w:sz w:val="24"/>
          <w:szCs w:val="24"/>
        </w:rPr>
      </w:pPr>
      <w:r>
        <w:rPr>
          <w:b/>
          <w:color w:val="000000" w:themeColor="text1"/>
          <w:sz w:val="24"/>
          <w:szCs w:val="24"/>
        </w:rPr>
        <w:t>§ </w:t>
      </w:r>
      <w:r w:rsidR="00DE09AA" w:rsidRPr="007F65EF">
        <w:rPr>
          <w:b/>
          <w:color w:val="000000" w:themeColor="text1"/>
          <w:sz w:val="24"/>
          <w:szCs w:val="24"/>
        </w:rPr>
        <w:t>4</w:t>
      </w:r>
      <w:r w:rsidR="00A55FF3">
        <w:rPr>
          <w:b/>
          <w:color w:val="000000" w:themeColor="text1"/>
          <w:sz w:val="24"/>
          <w:szCs w:val="24"/>
        </w:rPr>
        <w:t>1</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 xml:space="preserve">Zadania i obowiązki </w:t>
      </w:r>
      <w:r w:rsidR="00DE09AA" w:rsidRPr="00460C88">
        <w:rPr>
          <w:color w:val="000000" w:themeColor="text1"/>
          <w:sz w:val="24"/>
          <w:szCs w:val="24"/>
        </w:rPr>
        <w:t>doradcy</w:t>
      </w:r>
      <w:r w:rsidR="00DE09AA" w:rsidRPr="007F65EF">
        <w:rPr>
          <w:color w:val="000000" w:themeColor="text1"/>
          <w:sz w:val="24"/>
          <w:szCs w:val="24"/>
          <w:u w:val="single"/>
        </w:rPr>
        <w:t xml:space="preserve"> </w:t>
      </w:r>
      <w:r w:rsidR="00DE09AA" w:rsidRPr="007F65EF">
        <w:rPr>
          <w:color w:val="000000" w:themeColor="text1"/>
          <w:sz w:val="24"/>
          <w:szCs w:val="24"/>
        </w:rPr>
        <w:t>zawodowego.</w:t>
      </w:r>
      <w:r w:rsidR="00460C88">
        <w:rPr>
          <w:color w:val="000000" w:themeColor="text1"/>
          <w:sz w:val="24"/>
          <w:szCs w:val="24"/>
        </w:rPr>
        <w:t xml:space="preserve"> </w:t>
      </w:r>
      <w:r w:rsidR="00DE09AA" w:rsidRPr="007F65EF">
        <w:rPr>
          <w:color w:val="000000" w:themeColor="text1"/>
          <w:sz w:val="24"/>
          <w:szCs w:val="24"/>
        </w:rPr>
        <w:t xml:space="preserve">Do zadań doradcy zawodowego należy: </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systematyczne diagnozowanie zapotrzebowania uczniów na informacje edukacyjne</w:t>
      </w:r>
      <w:r w:rsidR="00220FCB" w:rsidRPr="007F65EF">
        <w:rPr>
          <w:color w:val="000000" w:themeColor="text1"/>
          <w:sz w:val="24"/>
          <w:szCs w:val="24"/>
        </w:rPr>
        <w:t xml:space="preserve"> </w:t>
      </w:r>
      <w:r w:rsidRPr="007F65EF">
        <w:rPr>
          <w:color w:val="000000" w:themeColor="text1"/>
          <w:sz w:val="24"/>
          <w:szCs w:val="24"/>
        </w:rPr>
        <w:t>i</w:t>
      </w:r>
      <w:r w:rsidR="00220FCB" w:rsidRPr="007F65EF">
        <w:rPr>
          <w:color w:val="000000" w:themeColor="text1"/>
          <w:sz w:val="24"/>
          <w:szCs w:val="24"/>
        </w:rPr>
        <w:t> </w:t>
      </w:r>
      <w:r w:rsidRPr="007F65EF">
        <w:rPr>
          <w:color w:val="000000" w:themeColor="text1"/>
          <w:sz w:val="24"/>
          <w:szCs w:val="24"/>
        </w:rPr>
        <w:t>zawodowe oraz pomoc w planowaniu kształcenia i kariery zawodowej;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gromadzenie, aktualizacja i udostępnianie informacji edukacyjnych i zawodowych właściwych dla danego poziomu kształcenia;</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prowadzenie zajęć związanych z wyborem kierunku kształcenia i zawodu oraz planowaniem kształcenia i kariery zawodowej;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współpraca z innymi nauczycielami w tworzeniu i zapewnianiu ciągłości działań w zakresie doradztwa edukacyjno</w:t>
      </w:r>
      <w:r w:rsidR="000537E7" w:rsidRPr="007F65EF">
        <w:rPr>
          <w:color w:val="000000" w:themeColor="text1"/>
          <w:sz w:val="24"/>
          <w:szCs w:val="24"/>
        </w:rPr>
        <w:t xml:space="preserve"> </w:t>
      </w:r>
      <w:r w:rsidRPr="007F65EF">
        <w:rPr>
          <w:color w:val="000000" w:themeColor="text1"/>
          <w:sz w:val="24"/>
          <w:szCs w:val="24"/>
        </w:rPr>
        <w:t>–</w:t>
      </w:r>
      <w:r w:rsidR="000537E7" w:rsidRPr="007F65EF">
        <w:rPr>
          <w:color w:val="000000" w:themeColor="text1"/>
          <w:sz w:val="24"/>
          <w:szCs w:val="24"/>
        </w:rPr>
        <w:t xml:space="preserve"> </w:t>
      </w:r>
      <w:r w:rsidRPr="007F65EF">
        <w:rPr>
          <w:color w:val="000000" w:themeColor="text1"/>
          <w:sz w:val="24"/>
          <w:szCs w:val="24"/>
        </w:rPr>
        <w:t>zawodowego;</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wspieranie nauczycieli i innych specjalistów w u</w:t>
      </w:r>
      <w:r w:rsidR="000537E7" w:rsidRPr="007F65EF">
        <w:rPr>
          <w:color w:val="000000" w:themeColor="text1"/>
          <w:sz w:val="24"/>
          <w:szCs w:val="24"/>
        </w:rPr>
        <w:t>dzielaniu pomocy psychologiczno-</w:t>
      </w:r>
      <w:r w:rsidRPr="007F65EF">
        <w:rPr>
          <w:color w:val="000000" w:themeColor="text1"/>
          <w:sz w:val="24"/>
          <w:szCs w:val="24"/>
        </w:rPr>
        <w:t>pedagogicznej;</w:t>
      </w:r>
    </w:p>
    <w:p w:rsidR="00DE09AA" w:rsidRPr="007F65EF" w:rsidRDefault="00DE09AA" w:rsidP="009871DF">
      <w:pPr>
        <w:numPr>
          <w:ilvl w:val="0"/>
          <w:numId w:val="46"/>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udzielanie indywidualnych porad uczniom i rodzicom.</w:t>
      </w:r>
    </w:p>
    <w:p w:rsidR="00DE09AA" w:rsidRPr="007F65EF" w:rsidRDefault="00DE09AA" w:rsidP="001B0B02">
      <w:pPr>
        <w:spacing w:line="360" w:lineRule="auto"/>
        <w:ind w:left="709"/>
        <w:jc w:val="both"/>
        <w:rPr>
          <w:color w:val="000000" w:themeColor="text1"/>
          <w:sz w:val="24"/>
          <w:szCs w:val="24"/>
        </w:rPr>
      </w:pPr>
    </w:p>
    <w:p w:rsidR="00DE09AA" w:rsidRPr="007F65EF" w:rsidRDefault="00DE09AA" w:rsidP="00910E74">
      <w:pPr>
        <w:pStyle w:val="Nagwek7"/>
      </w:pPr>
      <w:r w:rsidRPr="007F65EF">
        <w:t>Rozdział 4</w:t>
      </w:r>
    </w:p>
    <w:p w:rsidR="00DE09AA" w:rsidRPr="00C63964" w:rsidRDefault="00C63964" w:rsidP="00910E74">
      <w:pPr>
        <w:pStyle w:val="Nagwek7"/>
      </w:pPr>
      <w:r w:rsidRPr="00C63964">
        <w:t>ORGAN</w:t>
      </w:r>
      <w:r>
        <w:t xml:space="preserve">IZACJA NAUCZANIA I ORGANIZACJA </w:t>
      </w:r>
      <w:r w:rsidRPr="00C63964">
        <w:t>ZAJĘĆ REWALIDACYJNYCH UCZNIOM NIEPEŁNOSPRAWNYM</w:t>
      </w:r>
    </w:p>
    <w:p w:rsidR="00DE09AA" w:rsidRPr="007F65EF" w:rsidRDefault="00DE09AA" w:rsidP="001B0B02">
      <w:pPr>
        <w:autoSpaceDE w:val="0"/>
        <w:autoSpaceDN w:val="0"/>
        <w:adjustRightInd w:val="0"/>
        <w:spacing w:line="360" w:lineRule="auto"/>
        <w:ind w:left="720"/>
        <w:jc w:val="both"/>
        <w:rPr>
          <w:color w:val="000000" w:themeColor="text1"/>
          <w:sz w:val="24"/>
          <w:szCs w:val="24"/>
        </w:rPr>
      </w:pPr>
    </w:p>
    <w:p w:rsidR="00DE09AA" w:rsidRPr="007F65EF" w:rsidRDefault="00D53DB0" w:rsidP="007E2F9D">
      <w:pPr>
        <w:tabs>
          <w:tab w:val="left" w:pos="567"/>
        </w:tabs>
        <w:spacing w:line="360" w:lineRule="auto"/>
        <w:ind w:firstLine="426"/>
        <w:jc w:val="both"/>
        <w:rPr>
          <w:b/>
          <w:color w:val="000000" w:themeColor="text1"/>
          <w:sz w:val="24"/>
          <w:szCs w:val="24"/>
        </w:rPr>
      </w:pPr>
      <w:r>
        <w:rPr>
          <w:b/>
          <w:color w:val="000000" w:themeColor="text1"/>
          <w:sz w:val="24"/>
          <w:szCs w:val="24"/>
        </w:rPr>
        <w:t>§ </w:t>
      </w:r>
      <w:r w:rsidR="00A55FF3">
        <w:rPr>
          <w:b/>
          <w:color w:val="000000" w:themeColor="text1"/>
          <w:sz w:val="24"/>
          <w:szCs w:val="24"/>
        </w:rPr>
        <w:t>42</w:t>
      </w:r>
      <w:r w:rsidR="00EE167E">
        <w:rPr>
          <w:b/>
          <w:color w:val="000000" w:themeColor="text1"/>
          <w:sz w:val="24"/>
          <w:szCs w:val="24"/>
        </w:rPr>
        <w:t>.</w:t>
      </w:r>
      <w:r w:rsidR="00DE09AA" w:rsidRPr="007F65EF">
        <w:rPr>
          <w:b/>
          <w:color w:val="000000" w:themeColor="text1"/>
          <w:sz w:val="24"/>
          <w:szCs w:val="24"/>
        </w:rPr>
        <w:t>1.</w:t>
      </w:r>
      <w:r w:rsidR="00EE167E">
        <w:rPr>
          <w:b/>
          <w:color w:val="000000" w:themeColor="text1"/>
          <w:sz w:val="24"/>
          <w:szCs w:val="24"/>
        </w:rPr>
        <w:t> </w:t>
      </w:r>
      <w:r w:rsidR="00DE09AA" w:rsidRPr="007F65EF">
        <w:rPr>
          <w:color w:val="000000" w:themeColor="text1"/>
          <w:sz w:val="24"/>
          <w:szCs w:val="24"/>
        </w:rPr>
        <w:t>Dyrektor szkoły, na wniosek rodziców oraz na podstawie opinii poradni psychologiczno – pedagogicznej, w tym specjalistycznej, zwalnia ucznia z wadą słuchu lub z</w:t>
      </w:r>
      <w:r w:rsidR="000537E7" w:rsidRPr="007F65EF">
        <w:rPr>
          <w:color w:val="000000" w:themeColor="text1"/>
          <w:sz w:val="24"/>
          <w:szCs w:val="24"/>
        </w:rPr>
        <w:t> głęboką dysleks</w:t>
      </w:r>
      <w:r w:rsidR="00DE09AA" w:rsidRPr="007F65EF">
        <w:rPr>
          <w:color w:val="000000" w:themeColor="text1"/>
          <w:sz w:val="24"/>
          <w:szCs w:val="24"/>
        </w:rPr>
        <w:t>ją rozwojową, z afazją ze sprzężonymi niepełno sprawnościami lub autyzmem z</w:t>
      </w:r>
      <w:r w:rsidR="000537E7" w:rsidRPr="007F65EF">
        <w:rPr>
          <w:color w:val="000000" w:themeColor="text1"/>
          <w:sz w:val="24"/>
          <w:szCs w:val="24"/>
        </w:rPr>
        <w:t> </w:t>
      </w:r>
      <w:r w:rsidR="00DE09AA" w:rsidRPr="007F65EF">
        <w:rPr>
          <w:color w:val="000000" w:themeColor="text1"/>
          <w:sz w:val="24"/>
          <w:szCs w:val="24"/>
        </w:rPr>
        <w:t>nauki drugiego języka obcego do końca danego etapu edukacyjnego.</w:t>
      </w:r>
    </w:p>
    <w:p w:rsidR="00DE09AA" w:rsidRPr="007F65EF" w:rsidRDefault="00DE09AA" w:rsidP="001B0B02">
      <w:pPr>
        <w:spacing w:line="360" w:lineRule="auto"/>
        <w:jc w:val="both"/>
        <w:rPr>
          <w:b/>
          <w:color w:val="000000" w:themeColor="text1"/>
          <w:sz w:val="24"/>
          <w:szCs w:val="24"/>
        </w:rPr>
      </w:pPr>
    </w:p>
    <w:p w:rsidR="00DE09AA" w:rsidRDefault="00DE09AA"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Dyrektor szkoły zwalnia ucznia z orzeczeniem o potrzebie kształcenia specjalnego</w:t>
      </w:r>
      <w:r w:rsidR="00173119" w:rsidRPr="007F65EF">
        <w:rPr>
          <w:color w:val="000000" w:themeColor="text1"/>
          <w:sz w:val="24"/>
          <w:szCs w:val="24"/>
        </w:rPr>
        <w:t xml:space="preserve"> </w:t>
      </w:r>
      <w:r w:rsidRPr="007F65EF">
        <w:rPr>
          <w:color w:val="000000" w:themeColor="text1"/>
          <w:sz w:val="24"/>
          <w:szCs w:val="24"/>
        </w:rPr>
        <w:t>z</w:t>
      </w:r>
      <w:r w:rsidR="000537E7" w:rsidRPr="007F65EF">
        <w:rPr>
          <w:color w:val="000000" w:themeColor="text1"/>
          <w:sz w:val="24"/>
          <w:szCs w:val="24"/>
        </w:rPr>
        <w:t> </w:t>
      </w:r>
      <w:r w:rsidRPr="007F65EF">
        <w:rPr>
          <w:color w:val="000000" w:themeColor="text1"/>
          <w:sz w:val="24"/>
          <w:szCs w:val="24"/>
        </w:rPr>
        <w:t>drugiego języka obcego na podstawie tego orzeczenia do zakończenia cyklu edukacyjnego.</w:t>
      </w:r>
    </w:p>
    <w:p w:rsidR="00EE167E" w:rsidRDefault="00EE167E" w:rsidP="00EE167E">
      <w:pPr>
        <w:tabs>
          <w:tab w:val="left" w:pos="360"/>
          <w:tab w:val="left" w:pos="851"/>
        </w:tabs>
        <w:spacing w:line="360" w:lineRule="auto"/>
        <w:ind w:left="426"/>
        <w:jc w:val="both"/>
        <w:rPr>
          <w:color w:val="000000" w:themeColor="text1"/>
          <w:sz w:val="24"/>
          <w:szCs w:val="24"/>
        </w:rPr>
      </w:pPr>
    </w:p>
    <w:p w:rsidR="00EE167E" w:rsidRPr="007F65EF" w:rsidRDefault="00EE167E"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Dostosowanie warunków przeprowadzania egzaminu gimnazjalnego, do rodzaju niepełnosprawności lub indywidualnych potrzeb rozwojowych i edukacyjnych oraz możliwości psychofizycznych ucznia polega w szczególności na:</w:t>
      </w:r>
    </w:p>
    <w:p w:rsidR="00DE09AA" w:rsidRPr="007F65EF"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lastRenderedPageBreak/>
        <w:t>zminimalizowaniu ograniczeń wynikających z niepełnosprawności, wykorzystaniu odpowiedniego sprzętu specjalistycznego i środków dydaktycznych;</w:t>
      </w:r>
    </w:p>
    <w:p w:rsidR="00DE09AA" w:rsidRPr="007F65EF"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t>odpowiednim przedłużeniu czasu przewidzianego na przeprowadzenie sprawdzianu lub egzaminu;</w:t>
      </w:r>
    </w:p>
    <w:p w:rsidR="00DE09AA" w:rsidRDefault="00DE09AA" w:rsidP="009871DF">
      <w:pPr>
        <w:numPr>
          <w:ilvl w:val="0"/>
          <w:numId w:val="44"/>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EE167E" w:rsidRPr="007F65EF" w:rsidRDefault="00EE167E" w:rsidP="00EE167E">
      <w:pPr>
        <w:tabs>
          <w:tab w:val="left" w:pos="284"/>
        </w:tabs>
        <w:spacing w:line="360" w:lineRule="auto"/>
        <w:jc w:val="both"/>
        <w:rPr>
          <w:color w:val="000000" w:themeColor="text1"/>
          <w:sz w:val="24"/>
          <w:szCs w:val="24"/>
        </w:rPr>
      </w:pPr>
    </w:p>
    <w:p w:rsidR="00DE09AA" w:rsidRDefault="00DE09AA"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Rada pedagogiczna wskazuje sposób dostosowania warunków przeprowadzania egzaminu gimnazjalnego, do rodzaju niepełnosprawności lub indywidualnych potrzeb rozwojowych i</w:t>
      </w:r>
      <w:r w:rsidR="004215BD" w:rsidRPr="007F65EF">
        <w:rPr>
          <w:color w:val="000000" w:themeColor="text1"/>
          <w:sz w:val="24"/>
          <w:szCs w:val="24"/>
        </w:rPr>
        <w:t> </w:t>
      </w:r>
      <w:r w:rsidRPr="007F65EF">
        <w:rPr>
          <w:color w:val="000000" w:themeColor="text1"/>
          <w:sz w:val="24"/>
          <w:szCs w:val="24"/>
        </w:rPr>
        <w:t>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w:t>
      </w:r>
      <w:r w:rsidR="00910E74">
        <w:rPr>
          <w:color w:val="000000" w:themeColor="text1"/>
          <w:sz w:val="24"/>
          <w:szCs w:val="24"/>
        </w:rPr>
        <w:t> </w:t>
      </w:r>
      <w:r w:rsidRPr="007F65EF">
        <w:rPr>
          <w:color w:val="000000" w:themeColor="text1"/>
          <w:sz w:val="24"/>
          <w:szCs w:val="24"/>
        </w:rPr>
        <w:t>września roku szkolnego, w</w:t>
      </w:r>
      <w:r w:rsidR="004215BD" w:rsidRPr="007F65EF">
        <w:rPr>
          <w:color w:val="000000" w:themeColor="text1"/>
          <w:sz w:val="24"/>
          <w:szCs w:val="24"/>
        </w:rPr>
        <w:t> </w:t>
      </w:r>
      <w:r w:rsidRPr="007F65EF">
        <w:rPr>
          <w:color w:val="000000" w:themeColor="text1"/>
          <w:sz w:val="24"/>
          <w:szCs w:val="24"/>
        </w:rPr>
        <w:t>któr</w:t>
      </w:r>
      <w:r w:rsidR="00910E74">
        <w:rPr>
          <w:color w:val="000000" w:themeColor="text1"/>
          <w:sz w:val="24"/>
          <w:szCs w:val="24"/>
        </w:rPr>
        <w:t>ym przeprowadzany jest egzamin.</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2"/>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Zapewnienie warunków, o których mowa w ust. 3 należy do obowiązków przewodniczącego szkolnego zespołu egzaminacyjnego.</w:t>
      </w:r>
    </w:p>
    <w:p w:rsidR="00910E74" w:rsidRDefault="00910E74" w:rsidP="00910E74">
      <w:pPr>
        <w:pStyle w:val="Akapitzlist"/>
        <w:rPr>
          <w:bCs/>
          <w:color w:val="000000" w:themeColor="text1"/>
          <w:sz w:val="24"/>
          <w:szCs w:val="24"/>
        </w:rPr>
      </w:pPr>
    </w:p>
    <w:p w:rsidR="00DE09AA" w:rsidRPr="00910E74" w:rsidRDefault="00DE09AA" w:rsidP="00910E74">
      <w:pPr>
        <w:pStyle w:val="Nagwek7"/>
      </w:pPr>
      <w:r w:rsidRPr="00910E74">
        <w:t>Rozdział 5</w:t>
      </w:r>
    </w:p>
    <w:p w:rsidR="00DE09AA" w:rsidRPr="00910E74" w:rsidRDefault="00910E74" w:rsidP="00910E74">
      <w:pPr>
        <w:pStyle w:val="Nagwek7"/>
      </w:pPr>
      <w:r w:rsidRPr="00910E74">
        <w:t>NAUCZANIE INDYWIDUALNE</w:t>
      </w:r>
    </w:p>
    <w:p w:rsidR="00DE09AA" w:rsidRPr="007F65EF" w:rsidRDefault="00DE09AA" w:rsidP="001B0B02">
      <w:pPr>
        <w:spacing w:line="360" w:lineRule="auto"/>
        <w:rPr>
          <w:b/>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43</w:t>
      </w:r>
      <w:r w:rsidR="00910E74">
        <w:rPr>
          <w:b/>
          <w:color w:val="000000" w:themeColor="text1"/>
          <w:sz w:val="24"/>
          <w:szCs w:val="24"/>
        </w:rPr>
        <w:t>.</w:t>
      </w:r>
      <w:r w:rsidR="00DE09AA" w:rsidRPr="007F65EF">
        <w:rPr>
          <w:b/>
          <w:color w:val="000000" w:themeColor="text1"/>
          <w:sz w:val="24"/>
          <w:szCs w:val="24"/>
        </w:rPr>
        <w:t>1.</w:t>
      </w:r>
      <w:r w:rsidR="00910E74">
        <w:rPr>
          <w:color w:val="000000" w:themeColor="text1"/>
          <w:sz w:val="24"/>
          <w:szCs w:val="24"/>
        </w:rPr>
        <w:t> </w:t>
      </w:r>
      <w:r w:rsidR="00DE09AA" w:rsidRPr="007F65EF">
        <w:rPr>
          <w:color w:val="000000" w:themeColor="text1"/>
          <w:sz w:val="24"/>
          <w:szCs w:val="24"/>
        </w:rPr>
        <w:t>Uczniów, którym stan zdrowia uniemożliwia lub znacznie utrudnia uczęszczanie do szkoły obejmuje się indywidualnym nauczaniem.</w:t>
      </w:r>
    </w:p>
    <w:p w:rsidR="00DE09AA" w:rsidRDefault="00DE09AA"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Indywidualne nauczanie organizuje dyrektor szkoły na wniosek rodziców (prawnych opiekunów) i na podstawie orzeczenia wydanego przez zespół orzekający w publ</w:t>
      </w:r>
      <w:r w:rsidR="004215BD" w:rsidRPr="007F65EF">
        <w:rPr>
          <w:color w:val="000000" w:themeColor="text1"/>
          <w:sz w:val="24"/>
          <w:szCs w:val="24"/>
        </w:rPr>
        <w:t>icznej poradni psychologiczno-</w:t>
      </w:r>
      <w:r w:rsidRPr="007F65EF">
        <w:rPr>
          <w:color w:val="000000" w:themeColor="text1"/>
          <w:sz w:val="24"/>
          <w:szCs w:val="24"/>
        </w:rPr>
        <w:t>pedagogicznej, w tym poradni specjalistycznej.</w:t>
      </w:r>
      <w:r w:rsidR="00173119" w:rsidRPr="007F65EF">
        <w:rPr>
          <w:color w:val="000000" w:themeColor="text1"/>
          <w:sz w:val="24"/>
          <w:szCs w:val="24"/>
        </w:rPr>
        <w:t xml:space="preserve"> </w:t>
      </w:r>
      <w:r w:rsidRPr="007F65EF">
        <w:rPr>
          <w:color w:val="000000" w:themeColor="text1"/>
          <w:sz w:val="24"/>
          <w:szCs w:val="24"/>
        </w:rPr>
        <w:t>Dyrektor organizuje indywidualne nauczanie w sposób zapewniający wykonanie określonych w orzeczeniu zaleceń dotyczących warunków realizacji potrzeb edukacyj</w:t>
      </w:r>
      <w:r w:rsidR="00910E74">
        <w:rPr>
          <w:color w:val="000000" w:themeColor="text1"/>
          <w:sz w:val="24"/>
          <w:szCs w:val="24"/>
        </w:rPr>
        <w:t>nych ucznia.</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indywidualnego nauczania przydziela dyrektor nauczycielom zatrudnionym w placówce, zgodnie z posiadanymi kwalifikacjami.</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lastRenderedPageBreak/>
        <w:t>W uzasadnionych przypadkach dyrektor może powierzyć prowadzenie zajęć indywidualnego nauczania nauczycielowi zatrudnionemu spo</w:t>
      </w:r>
      <w:r w:rsidR="008C77E4">
        <w:rPr>
          <w:color w:val="000000" w:themeColor="text1"/>
          <w:sz w:val="24"/>
          <w:szCs w:val="24"/>
        </w:rPr>
        <w:t>za placówki. Może to nastąpić w </w:t>
      </w:r>
      <w:r w:rsidRPr="007F65EF">
        <w:rPr>
          <w:color w:val="000000" w:themeColor="text1"/>
          <w:sz w:val="24"/>
          <w:szCs w:val="24"/>
        </w:rPr>
        <w:t>sytuacji braku nauczyciela do nauczania odpowiedniej edukacji, znacznej odległości miejsca prowadzenia zajęć od siedziby szkoły lub w związku z trudnościami dojazdu nauczyciela na zajęcia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Zajęcia indywidualnego nauczania prowadzi się w miejsc</w:t>
      </w:r>
      <w:r w:rsidR="008C77E4">
        <w:rPr>
          <w:color w:val="000000" w:themeColor="text1"/>
          <w:sz w:val="24"/>
          <w:szCs w:val="24"/>
        </w:rPr>
        <w:t>u pobytu ucznia oraz zgodnie ze </w:t>
      </w:r>
      <w:r w:rsidRPr="007F65EF">
        <w:rPr>
          <w:color w:val="000000" w:themeColor="text1"/>
          <w:sz w:val="24"/>
          <w:szCs w:val="24"/>
        </w:rPr>
        <w:t>wskazaniami w orzeczeniu</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przypadku, gdy w orzeczeniu wskazano możliwość prowadzenia zajęć indywidualnego nauczania w odrębnym pomieszczeniu w szkole, dyrektor realizuje to zalecenie pod warunkiem spełnienia łącznie dwóch warunków:</w:t>
      </w:r>
    </w:p>
    <w:p w:rsidR="00DE09AA" w:rsidRPr="007F65EF" w:rsidRDefault="00DE09AA" w:rsidP="009871DF">
      <w:pPr>
        <w:numPr>
          <w:ilvl w:val="0"/>
          <w:numId w:val="47"/>
        </w:numPr>
        <w:tabs>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w orzeczeniu wskazano taką możliwość oraz </w:t>
      </w:r>
    </w:p>
    <w:p w:rsidR="00DE09AA" w:rsidRDefault="00DE09AA" w:rsidP="009871DF">
      <w:pPr>
        <w:numPr>
          <w:ilvl w:val="0"/>
          <w:numId w:val="47"/>
        </w:numPr>
        <w:tabs>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szkoła dysponuje pomieszczeniami na prowadzenie indywidualnych zajęć. </w:t>
      </w:r>
    </w:p>
    <w:p w:rsidR="00910E74" w:rsidRPr="007F65EF" w:rsidRDefault="00910E74" w:rsidP="00910E74">
      <w:pPr>
        <w:tabs>
          <w:tab w:val="left" w:pos="284"/>
        </w:tabs>
        <w:spacing w:line="360" w:lineRule="auto"/>
        <w:jc w:val="both"/>
        <w:rPr>
          <w:color w:val="000000" w:themeColor="text1"/>
          <w:sz w:val="24"/>
          <w:szCs w:val="24"/>
        </w:rPr>
      </w:pPr>
    </w:p>
    <w:p w:rsidR="00DE09AA" w:rsidRDefault="00DE09AA"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indywidualnym nauczaniu realizuje się treści wynikające z podstaw</w:t>
      </w:r>
      <w:r w:rsidR="00910E74">
        <w:rPr>
          <w:color w:val="000000" w:themeColor="text1"/>
          <w:sz w:val="24"/>
          <w:szCs w:val="24"/>
        </w:rPr>
        <w:t>y kształcenia ogólnego/</w:t>
      </w:r>
      <w:r w:rsidRPr="007F65EF">
        <w:rPr>
          <w:color w:val="000000" w:themeColor="text1"/>
          <w:sz w:val="24"/>
          <w:szCs w:val="24"/>
        </w:rPr>
        <w:t>zawodowego dostosowane do potrzeb i możliwości</w:t>
      </w:r>
      <w:r w:rsidR="00173119" w:rsidRPr="007F65EF">
        <w:rPr>
          <w:color w:val="000000" w:themeColor="text1"/>
          <w:sz w:val="24"/>
          <w:szCs w:val="24"/>
        </w:rPr>
        <w:t xml:space="preserve"> </w:t>
      </w:r>
      <w:r w:rsidRPr="007F65EF">
        <w:rPr>
          <w:color w:val="000000" w:themeColor="text1"/>
          <w:sz w:val="24"/>
          <w:szCs w:val="24"/>
        </w:rPr>
        <w:t>psychofizycznych ucznia, a także miejsca, w k</w:t>
      </w:r>
      <w:r w:rsidR="00910E74">
        <w:rPr>
          <w:color w:val="000000" w:themeColor="text1"/>
          <w:sz w:val="24"/>
          <w:szCs w:val="24"/>
        </w:rPr>
        <w:t>tórych zajęcia są organizowane.</w:t>
      </w:r>
    </w:p>
    <w:p w:rsidR="00910E74" w:rsidRDefault="00910E74" w:rsidP="00910E74">
      <w:pPr>
        <w:tabs>
          <w:tab w:val="left" w:pos="360"/>
          <w:tab w:val="left" w:pos="851"/>
        </w:tabs>
        <w:spacing w:line="360" w:lineRule="auto"/>
        <w:ind w:left="426"/>
        <w:jc w:val="both"/>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Wniosek, o którym mowa w ust. 8 składa się w formie pisemnej wraz z uzasadnieniem/ Wniosek , o którym mowa w ust. 8 wpisuje się do Dziennika indywidualnego nauczania, zaś dyrektor szkoły akceptuje go własnoręcznym podpisem.</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Dzienniki indywidualnego nauczania zakłada się i prowadzi odrębnie dla każdego ucznia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Na podstawie orzeczenia, dyrektor ustala zakres, miejsce i czas prowadzenia zajęć indywidualnego nauczania oraz na zasadach określonych w statucie szkoły, formy i zakres </w:t>
      </w:r>
      <w:r w:rsidRPr="007F65EF">
        <w:rPr>
          <w:color w:val="000000" w:themeColor="text1"/>
          <w:sz w:val="24"/>
          <w:szCs w:val="24"/>
        </w:rPr>
        <w:lastRenderedPageBreak/>
        <w:t>pomocy psychologiczno – pedagogicznej. Zajęcia organizowane w ramach pomocy psychologiczno-pedagogicznej nie wchodzą w wymiar godzin indywidualnego nauczania</w:t>
      </w:r>
      <w:r>
        <w:rPr>
          <w:color w:val="000000" w:themeColor="text1"/>
          <w:sz w:val="24"/>
          <w:szCs w:val="24"/>
        </w:rPr>
        <w:t>.</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Tygodniowy wymiar godzin zajęć indywidualnego nauczania realizowanego bezpośrednio z uczniem  wynosi dla uczniów gimnazjum - od 10 do 12 prow</w:t>
      </w:r>
      <w:r>
        <w:rPr>
          <w:color w:val="000000" w:themeColor="text1"/>
          <w:sz w:val="24"/>
          <w:szCs w:val="24"/>
        </w:rPr>
        <w:t>adzonych w co najmniej 3 dniach.</w:t>
      </w:r>
    </w:p>
    <w:p w:rsidR="00910E74" w:rsidRDefault="00910E74" w:rsidP="00910E74">
      <w:pPr>
        <w:pStyle w:val="Akapitzlist"/>
        <w:rPr>
          <w:color w:val="000000" w:themeColor="text1"/>
          <w:sz w:val="24"/>
          <w:szCs w:val="24"/>
        </w:rPr>
      </w:pPr>
    </w:p>
    <w:p w:rsidR="00910E74"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r>
        <w:rPr>
          <w:color w:val="000000" w:themeColor="text1"/>
          <w:sz w:val="24"/>
          <w:szCs w:val="24"/>
        </w:rPr>
        <w:t>.</w:t>
      </w:r>
    </w:p>
    <w:p w:rsidR="00910E74" w:rsidRDefault="00910E74" w:rsidP="00910E74">
      <w:pPr>
        <w:pStyle w:val="Akapitzlist"/>
        <w:rPr>
          <w:color w:val="000000" w:themeColor="text1"/>
          <w:sz w:val="24"/>
          <w:szCs w:val="24"/>
        </w:rPr>
      </w:pPr>
    </w:p>
    <w:p w:rsidR="00910E74" w:rsidRPr="007F65EF" w:rsidRDefault="00910E74" w:rsidP="009871DF">
      <w:pPr>
        <w:numPr>
          <w:ilvl w:val="0"/>
          <w:numId w:val="173"/>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910E74" w:rsidRDefault="00910E74" w:rsidP="00910E74">
      <w:pPr>
        <w:pStyle w:val="Nagwek2"/>
        <w:numPr>
          <w:ilvl w:val="0"/>
          <w:numId w:val="0"/>
        </w:numPr>
        <w:spacing w:line="360" w:lineRule="auto"/>
        <w:rPr>
          <w:b w:val="0"/>
          <w:snapToGrid/>
          <w:color w:val="000000" w:themeColor="text1"/>
          <w:sz w:val="24"/>
          <w:szCs w:val="24"/>
        </w:rPr>
      </w:pPr>
    </w:p>
    <w:p w:rsidR="00DE09AA" w:rsidRPr="007F65EF" w:rsidRDefault="00DE09AA" w:rsidP="00910E74">
      <w:pPr>
        <w:pStyle w:val="Nagwek7"/>
      </w:pPr>
      <w:r w:rsidRPr="007F65EF">
        <w:t>Rozdział 6</w:t>
      </w:r>
    </w:p>
    <w:p w:rsidR="00DE09AA" w:rsidRPr="007F65EF" w:rsidRDefault="00910E74" w:rsidP="00910E74">
      <w:pPr>
        <w:pStyle w:val="Nagwek7"/>
      </w:pPr>
      <w:r w:rsidRPr="007F65EF">
        <w:t>INDYWIDUALNY TOK NAUKI, INDYWIDUALNY PROGRAM NAUKI</w:t>
      </w:r>
    </w:p>
    <w:p w:rsidR="00DE09AA" w:rsidRPr="007F65EF" w:rsidRDefault="00DE09AA" w:rsidP="001B0B02">
      <w:pPr>
        <w:spacing w:line="360" w:lineRule="auto"/>
        <w:jc w:val="both"/>
        <w:rPr>
          <w:b/>
          <w:color w:val="000000" w:themeColor="text1"/>
          <w:sz w:val="24"/>
          <w:szCs w:val="24"/>
        </w:rPr>
      </w:pPr>
    </w:p>
    <w:p w:rsidR="00DE09AA" w:rsidRPr="007F65EF" w:rsidRDefault="00D53DB0" w:rsidP="007E2F9D">
      <w:pPr>
        <w:tabs>
          <w:tab w:val="left" w:pos="426"/>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A55FF3">
        <w:rPr>
          <w:b/>
          <w:bCs/>
          <w:color w:val="000000" w:themeColor="text1"/>
          <w:sz w:val="24"/>
          <w:szCs w:val="24"/>
        </w:rPr>
        <w:t>44</w:t>
      </w:r>
      <w:r w:rsidR="00910E74">
        <w:rPr>
          <w:b/>
          <w:bCs/>
          <w:color w:val="000000" w:themeColor="text1"/>
          <w:sz w:val="24"/>
          <w:szCs w:val="24"/>
        </w:rPr>
        <w:t>.</w:t>
      </w:r>
      <w:r w:rsidR="00DE09AA" w:rsidRPr="007F65EF">
        <w:rPr>
          <w:b/>
          <w:bCs/>
          <w:color w:val="000000" w:themeColor="text1"/>
          <w:sz w:val="24"/>
          <w:szCs w:val="24"/>
        </w:rPr>
        <w:t>1.</w:t>
      </w:r>
      <w:r w:rsidR="00910E74">
        <w:rPr>
          <w:b/>
          <w:bCs/>
          <w:color w:val="000000" w:themeColor="text1"/>
          <w:sz w:val="24"/>
          <w:szCs w:val="24"/>
        </w:rPr>
        <w:t> </w:t>
      </w:r>
      <w:r w:rsidR="00DE09AA" w:rsidRPr="007F65EF">
        <w:rPr>
          <w:bCs/>
          <w:color w:val="000000" w:themeColor="text1"/>
          <w:sz w:val="24"/>
          <w:szCs w:val="24"/>
        </w:rPr>
        <w:t xml:space="preserve">Szkoła umożliwia realizację indywidualnego toku nauki lub realizację indywidualnego programu nauki </w:t>
      </w:r>
      <w:r w:rsidR="00DE09AA" w:rsidRPr="007F65EF">
        <w:rPr>
          <w:color w:val="000000" w:themeColor="text1"/>
          <w:sz w:val="24"/>
          <w:szCs w:val="24"/>
        </w:rPr>
        <w:t>zgodnie z rozporządzeniem Uczeń ubiegający się o ITN powinien wykazać się:</w:t>
      </w:r>
    </w:p>
    <w:p w:rsidR="00DE09AA" w:rsidRPr="007F65EF" w:rsidRDefault="00DE09AA" w:rsidP="009871DF">
      <w:pPr>
        <w:numPr>
          <w:ilvl w:val="2"/>
          <w:numId w:val="48"/>
        </w:numPr>
        <w:tabs>
          <w:tab w:val="left" w:pos="0"/>
          <w:tab w:val="left" w:pos="284"/>
        </w:tabs>
        <w:spacing w:line="360" w:lineRule="auto"/>
        <w:ind w:left="0" w:firstLine="0"/>
        <w:jc w:val="both"/>
        <w:rPr>
          <w:color w:val="000000" w:themeColor="text1"/>
          <w:sz w:val="24"/>
          <w:szCs w:val="24"/>
        </w:rPr>
      </w:pPr>
      <w:r w:rsidRPr="007F65EF">
        <w:rPr>
          <w:color w:val="000000" w:themeColor="text1"/>
          <w:sz w:val="24"/>
          <w:szCs w:val="24"/>
        </w:rPr>
        <w:t>wybitnymi uzdolnieniami i zainteresowaniami z jednego, kilku lub wszystkich przedmiotów;</w:t>
      </w:r>
    </w:p>
    <w:p w:rsidR="00DE09AA" w:rsidRPr="007F65EF" w:rsidRDefault="00DE09AA" w:rsidP="009871DF">
      <w:pPr>
        <w:numPr>
          <w:ilvl w:val="2"/>
          <w:numId w:val="48"/>
        </w:numPr>
        <w:tabs>
          <w:tab w:val="left" w:pos="0"/>
          <w:tab w:val="left" w:pos="284"/>
        </w:tabs>
        <w:spacing w:line="360" w:lineRule="auto"/>
        <w:ind w:left="0" w:firstLine="0"/>
        <w:jc w:val="both"/>
        <w:rPr>
          <w:color w:val="000000" w:themeColor="text1"/>
          <w:sz w:val="24"/>
          <w:szCs w:val="24"/>
        </w:rPr>
      </w:pPr>
      <w:r w:rsidRPr="007F65EF">
        <w:rPr>
          <w:color w:val="000000" w:themeColor="text1"/>
          <w:sz w:val="24"/>
          <w:szCs w:val="24"/>
        </w:rPr>
        <w:t>oceną celującą lub bardzo dobrą z tego przedmiotu/przedmiotów) na koniec roku/semestru.</w:t>
      </w:r>
    </w:p>
    <w:p w:rsidR="00DE09AA" w:rsidRPr="007F65EF" w:rsidRDefault="00DE09AA" w:rsidP="001B0B02">
      <w:pPr>
        <w:tabs>
          <w:tab w:val="num" w:pos="720"/>
        </w:tabs>
        <w:spacing w:line="360" w:lineRule="auto"/>
        <w:ind w:left="720"/>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Indywidualny tok nauki może być realizowany według programu nauczania objętego szkolnym zestawem programów nauczania lub indywidualnego programu nauki.</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Zezwolenie na indywidualny program nauki</w:t>
      </w:r>
      <w:r w:rsidR="00173119" w:rsidRPr="007F65EF">
        <w:rPr>
          <w:color w:val="000000" w:themeColor="text1"/>
          <w:sz w:val="24"/>
          <w:szCs w:val="24"/>
        </w:rPr>
        <w:t xml:space="preserve"> </w:t>
      </w:r>
      <w:r w:rsidRPr="007F65EF">
        <w:rPr>
          <w:color w:val="000000" w:themeColor="text1"/>
          <w:sz w:val="24"/>
          <w:szCs w:val="24"/>
        </w:rPr>
        <w:t>lub tok nauki może być udzielone</w:t>
      </w:r>
      <w:r w:rsidR="00173119" w:rsidRPr="007F65EF">
        <w:rPr>
          <w:color w:val="000000" w:themeColor="text1"/>
          <w:sz w:val="24"/>
          <w:szCs w:val="24"/>
        </w:rPr>
        <w:t xml:space="preserve"> </w:t>
      </w:r>
      <w:r w:rsidRPr="007F65EF">
        <w:rPr>
          <w:color w:val="000000" w:themeColor="text1"/>
          <w:sz w:val="24"/>
          <w:szCs w:val="24"/>
        </w:rPr>
        <w:t>po upływie co najmniej jednego roku nauki, a w uzasadnionych przypadkach – po śródrocznej klasyfikacji.</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Uczeń może realizować ITN w zakresie jednego, kilku lub wszystkich obowiązkowych zajęć edukacyjnych, przewidzianych w planie nauczania danej klasy.</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Uczeń objęty ITN może realizować w ciągu jednego roku szkolnego program nauczania z</w:t>
      </w:r>
      <w:r w:rsidR="004215BD" w:rsidRPr="007F65EF">
        <w:rPr>
          <w:color w:val="000000" w:themeColor="text1"/>
          <w:sz w:val="24"/>
          <w:szCs w:val="24"/>
        </w:rPr>
        <w:t> </w:t>
      </w:r>
      <w:r w:rsidRPr="007F65EF">
        <w:rPr>
          <w:color w:val="000000" w:themeColor="text1"/>
          <w:sz w:val="24"/>
          <w:szCs w:val="24"/>
        </w:rPr>
        <w:t>zakresu dwóch</w:t>
      </w:r>
      <w:r w:rsidR="00173119" w:rsidRPr="007F65EF">
        <w:rPr>
          <w:color w:val="000000" w:themeColor="text1"/>
          <w:sz w:val="24"/>
          <w:szCs w:val="24"/>
        </w:rPr>
        <w:t xml:space="preserve"> </w:t>
      </w:r>
      <w:r w:rsidRPr="007F65EF">
        <w:rPr>
          <w:color w:val="000000" w:themeColor="text1"/>
          <w:sz w:val="24"/>
          <w:szCs w:val="24"/>
        </w:rPr>
        <w:t>lub więcej klas i może być klasyfikowany i promowany w czasie całego roku szkolnego.</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num" w:pos="284"/>
        </w:tabs>
        <w:spacing w:line="360" w:lineRule="auto"/>
        <w:ind w:left="0" w:firstLine="426"/>
        <w:jc w:val="both"/>
        <w:rPr>
          <w:color w:val="000000" w:themeColor="text1"/>
          <w:sz w:val="24"/>
          <w:szCs w:val="24"/>
        </w:rPr>
      </w:pPr>
      <w:r w:rsidRPr="007F65EF">
        <w:rPr>
          <w:color w:val="000000" w:themeColor="text1"/>
          <w:sz w:val="24"/>
          <w:szCs w:val="24"/>
        </w:rPr>
        <w:t>Z wnioskiem o udzielenie zezwolenia na ITN mogą wystąpić:</w:t>
      </w:r>
    </w:p>
    <w:p w:rsidR="00DE09AA" w:rsidRPr="007F65EF" w:rsidRDefault="00DE09AA"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uczeń -</w:t>
      </w:r>
      <w:r w:rsidR="00173119" w:rsidRPr="007F65EF">
        <w:rPr>
          <w:color w:val="000000" w:themeColor="text1"/>
          <w:sz w:val="24"/>
          <w:szCs w:val="24"/>
        </w:rPr>
        <w:t xml:space="preserve"> </w:t>
      </w:r>
      <w:r w:rsidRPr="007F65EF">
        <w:rPr>
          <w:color w:val="000000" w:themeColor="text1"/>
          <w:sz w:val="24"/>
          <w:szCs w:val="24"/>
        </w:rPr>
        <w:t>z tym , że uczeń niepełnoletni za zgodą rodziców ( prawnych opiekunów);</w:t>
      </w:r>
    </w:p>
    <w:p w:rsidR="00DE09AA" w:rsidRPr="007F65EF" w:rsidRDefault="004215BD"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rodzice (</w:t>
      </w:r>
      <w:r w:rsidR="00DE09AA" w:rsidRPr="007F65EF">
        <w:rPr>
          <w:color w:val="000000" w:themeColor="text1"/>
          <w:sz w:val="24"/>
          <w:szCs w:val="24"/>
        </w:rPr>
        <w:t>prawni opiekunowie) niepełnoletniego ucznia;</w:t>
      </w:r>
    </w:p>
    <w:p w:rsidR="00DE09AA" w:rsidRPr="007F65EF" w:rsidRDefault="00DE09AA" w:rsidP="009871DF">
      <w:pPr>
        <w:numPr>
          <w:ilvl w:val="0"/>
          <w:numId w:val="49"/>
        </w:numPr>
        <w:tabs>
          <w:tab w:val="num" w:pos="284"/>
        </w:tabs>
        <w:spacing w:line="360" w:lineRule="auto"/>
        <w:ind w:left="0" w:firstLine="0"/>
        <w:jc w:val="both"/>
        <w:rPr>
          <w:color w:val="000000" w:themeColor="text1"/>
          <w:sz w:val="24"/>
          <w:szCs w:val="24"/>
        </w:rPr>
      </w:pPr>
      <w:r w:rsidRPr="007F65EF">
        <w:rPr>
          <w:color w:val="000000" w:themeColor="text1"/>
          <w:sz w:val="24"/>
          <w:szCs w:val="24"/>
        </w:rPr>
        <w:t>wychowawca klasy lub nauczyciel prowadzący zajęcia edukacyjne, których dotyczy wniosek – za zgodą rodziców (prawnych opiekunów).</w:t>
      </w:r>
    </w:p>
    <w:p w:rsidR="00DE09AA" w:rsidRPr="007F65EF" w:rsidRDefault="00DE09AA" w:rsidP="001B0B02">
      <w:pPr>
        <w:tabs>
          <w:tab w:val="num" w:pos="900"/>
        </w:tabs>
        <w:spacing w:line="360" w:lineRule="auto"/>
        <w:ind w:left="900"/>
        <w:jc w:val="both"/>
        <w:rPr>
          <w:color w:val="000000" w:themeColor="text1"/>
          <w:sz w:val="24"/>
          <w:szCs w:val="24"/>
        </w:rPr>
      </w:pPr>
    </w:p>
    <w:p w:rsidR="00DE09AA" w:rsidRPr="007F65EF" w:rsidRDefault="00DE09AA" w:rsidP="009871DF">
      <w:pPr>
        <w:numPr>
          <w:ilvl w:val="1"/>
          <w:numId w:val="48"/>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 Wniosek składa się do Dyrektora za pośrednictwem wychowawcy oddziału, który dołącza do wniosku opinię o predyspozycjach, możliwościach, oczekiwaniach i osiągnięciach ucznia.</w:t>
      </w:r>
    </w:p>
    <w:p w:rsidR="00DE09AA" w:rsidRPr="007F65EF" w:rsidRDefault="00DE09AA" w:rsidP="001B0B02">
      <w:pPr>
        <w:tabs>
          <w:tab w:val="left" w:pos="284"/>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s>
        <w:spacing w:line="360" w:lineRule="auto"/>
        <w:ind w:left="0" w:firstLine="426"/>
        <w:jc w:val="both"/>
        <w:rPr>
          <w:color w:val="000000" w:themeColor="text1"/>
          <w:sz w:val="24"/>
          <w:szCs w:val="24"/>
        </w:rPr>
      </w:pPr>
      <w:r w:rsidRPr="007F65EF">
        <w:rPr>
          <w:color w:val="000000" w:themeColor="text1"/>
          <w:sz w:val="24"/>
          <w:szCs w:val="24"/>
        </w:rPr>
        <w:t>Nauczyciel prowadzący zajęcia edukacyjne, których dotyczy wniosek, opracowuje program nauki lub akceptuje indywidualny program nauki opracowany poza szkołą.</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s>
        <w:spacing w:line="360" w:lineRule="auto"/>
        <w:ind w:left="0" w:firstLine="426"/>
        <w:jc w:val="both"/>
        <w:rPr>
          <w:color w:val="000000" w:themeColor="text1"/>
          <w:sz w:val="24"/>
          <w:szCs w:val="24"/>
        </w:rPr>
      </w:pPr>
      <w:r w:rsidRPr="007F65EF">
        <w:rPr>
          <w:color w:val="000000" w:themeColor="text1"/>
          <w:sz w:val="24"/>
          <w:szCs w:val="24"/>
        </w:rPr>
        <w:t>W pracy nad indywidualnym programem nauki może uczestniczyć nauczyciel prowadzący zajęcia edukacyjne w szkole wyższego stopnia, nauczyciel doradca metodyczny, psycholog, pedagog zatrudniony w szkole oraz zainteresowany uczeń.</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Po otrzymaniu wniosku, o którym mowa w ust.8 dyrektor szkoły zasięga opinii Rady Pedagogicznej i publicznej poradni psychologiczno-pedagogicznej.</w:t>
      </w:r>
    </w:p>
    <w:p w:rsidR="00DE09AA" w:rsidRPr="007F65EF" w:rsidRDefault="00DE09AA" w:rsidP="001B0B02">
      <w:pPr>
        <w:spacing w:line="360" w:lineRule="auto"/>
        <w:ind w:firstLine="426"/>
        <w:jc w:val="both"/>
        <w:rPr>
          <w:color w:val="000000" w:themeColor="text1"/>
          <w:sz w:val="24"/>
          <w:szCs w:val="24"/>
        </w:rPr>
      </w:pPr>
    </w:p>
    <w:p w:rsidR="00DE09AA"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Dyrektor Szkoły zezwala na ITN, w formie decyzji administracyjnej w przypadku pozytywnej opinii Rady Pedagogicznej i pozytywnej opinii publ</w:t>
      </w:r>
      <w:r w:rsidR="004215BD" w:rsidRPr="007F65EF">
        <w:rPr>
          <w:color w:val="000000" w:themeColor="text1"/>
          <w:sz w:val="24"/>
          <w:szCs w:val="24"/>
        </w:rPr>
        <w:t>icznej poradni psychologiczno-</w:t>
      </w:r>
      <w:r w:rsidRPr="007F65EF">
        <w:rPr>
          <w:color w:val="000000" w:themeColor="text1"/>
          <w:sz w:val="24"/>
          <w:szCs w:val="24"/>
        </w:rPr>
        <w:t>pedagogicznej.</w:t>
      </w:r>
    </w:p>
    <w:p w:rsidR="00A55FF3" w:rsidRDefault="00A55FF3" w:rsidP="00A55FF3">
      <w:pPr>
        <w:pStyle w:val="Akapitzlist"/>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W przypadku zezwolenia na ITN, umożliwiający realizację w ciągu jednego roku szkolnego programu nauczania z zakresu więcej niż dwóch klas wymaga jest pozytywna opinia organu nadzoru pedagogicznego.</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Zezwolenia udziela się na czas określony nie krótszy niż jeden rok szkolny.</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lastRenderedPageBreak/>
        <w:t>Uczniowi przysługuje prawo wskazania nauczyciela, pod którego kierunkiem chciałby pracować.</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Uczniowi, któremu zezwolono na ITN, dyrektor szkoły wyznacza nauczyciela – opiekuna</w:t>
      </w:r>
      <w:r w:rsidR="00173119" w:rsidRPr="007F65EF">
        <w:rPr>
          <w:color w:val="000000" w:themeColor="text1"/>
          <w:sz w:val="24"/>
          <w:szCs w:val="24"/>
        </w:rPr>
        <w:t xml:space="preserve"> </w:t>
      </w:r>
      <w:r w:rsidRPr="007F65EF">
        <w:rPr>
          <w:color w:val="000000" w:themeColor="text1"/>
          <w:sz w:val="24"/>
          <w:szCs w:val="24"/>
        </w:rPr>
        <w:t>i ustala zakres jego obowiązków, w szczególności tygodniową liczbę godzin konsultacji – nie niższą niż 1 godz. tygodniowo i nie przekraczającą 5 godz. miesięcznie.</w:t>
      </w:r>
    </w:p>
    <w:p w:rsidR="00DE09AA" w:rsidRPr="007F65EF" w:rsidRDefault="00DE09AA" w:rsidP="001B0B02">
      <w:pPr>
        <w:tabs>
          <w:tab w:val="left" w:pos="360"/>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DE09AA" w:rsidRPr="007F65EF" w:rsidRDefault="00DE09AA" w:rsidP="001B0B02">
      <w:pPr>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 Uczeń decyduje o wyborze jednej z następujących form ITN:</w:t>
      </w:r>
    </w:p>
    <w:p w:rsidR="00DE09AA" w:rsidRPr="007F65EF" w:rsidRDefault="00DE09AA" w:rsidP="009871DF">
      <w:pPr>
        <w:numPr>
          <w:ilvl w:val="0"/>
          <w:numId w:val="50"/>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uczestniczenie w lekcjach przedmiotu objętego ITN oraz jednej godzinie konsultacji indywidualnych;</w:t>
      </w:r>
    </w:p>
    <w:p w:rsidR="00DE09AA" w:rsidRPr="007F65EF" w:rsidRDefault="00DE09AA" w:rsidP="009871DF">
      <w:pPr>
        <w:numPr>
          <w:ilvl w:val="0"/>
          <w:numId w:val="50"/>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zdanie egzaminu klasyfikacyjnego z przedmiotu w zakresie materiału obowiązującego wszystkich uczniów</w:t>
      </w:r>
      <w:r w:rsidR="00173119" w:rsidRPr="007F65EF">
        <w:rPr>
          <w:color w:val="000000" w:themeColor="text1"/>
          <w:sz w:val="24"/>
          <w:szCs w:val="24"/>
        </w:rPr>
        <w:t xml:space="preserve"> </w:t>
      </w:r>
      <w:r w:rsidRPr="007F65EF">
        <w:rPr>
          <w:color w:val="000000" w:themeColor="text1"/>
          <w:sz w:val="24"/>
          <w:szCs w:val="24"/>
        </w:rPr>
        <w:t>w danym semestrze lub roku szkolnym na o</w:t>
      </w:r>
      <w:r w:rsidR="004215BD" w:rsidRPr="007F65EF">
        <w:rPr>
          <w:color w:val="000000" w:themeColor="text1"/>
          <w:sz w:val="24"/>
          <w:szCs w:val="24"/>
        </w:rPr>
        <w:t>cenę co najmniej bardzo dobrą i </w:t>
      </w:r>
      <w:r w:rsidRPr="007F65EF">
        <w:rPr>
          <w:color w:val="000000" w:themeColor="text1"/>
          <w:sz w:val="24"/>
          <w:szCs w:val="24"/>
        </w:rPr>
        <w:t>w konsekwencji uczestniczenie</w:t>
      </w:r>
      <w:r w:rsidR="00173119" w:rsidRPr="007F65EF">
        <w:rPr>
          <w:color w:val="000000" w:themeColor="text1"/>
          <w:sz w:val="24"/>
          <w:szCs w:val="24"/>
        </w:rPr>
        <w:t xml:space="preserve"> </w:t>
      </w:r>
      <w:r w:rsidRPr="007F65EF">
        <w:rPr>
          <w:color w:val="000000" w:themeColor="text1"/>
          <w:sz w:val="24"/>
          <w:szCs w:val="24"/>
        </w:rPr>
        <w:t>tylko w zajęciach indywidualnych z nauczycielem.</w:t>
      </w:r>
    </w:p>
    <w:p w:rsidR="00DE09AA" w:rsidRPr="007F65EF" w:rsidRDefault="00DE09AA" w:rsidP="001B0B02">
      <w:pPr>
        <w:tabs>
          <w:tab w:val="num" w:pos="900"/>
        </w:tabs>
        <w:spacing w:line="360" w:lineRule="auto"/>
        <w:ind w:left="900"/>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 xml:space="preserve"> Konsultacje indywidualne mogą odbywać się w rytmie 1 godziny tygodniowo lub</w:t>
      </w:r>
      <w:r w:rsidR="00173119" w:rsidRPr="007F65EF">
        <w:rPr>
          <w:color w:val="000000" w:themeColor="text1"/>
          <w:sz w:val="24"/>
          <w:szCs w:val="24"/>
        </w:rPr>
        <w:t xml:space="preserve"> </w:t>
      </w:r>
      <w:r w:rsidRPr="007F65EF">
        <w:rPr>
          <w:color w:val="000000" w:themeColor="text1"/>
          <w:sz w:val="24"/>
          <w:szCs w:val="24"/>
        </w:rPr>
        <w:t>2</w:t>
      </w:r>
      <w:r w:rsidR="004215BD" w:rsidRPr="007F65EF">
        <w:rPr>
          <w:color w:val="000000" w:themeColor="text1"/>
          <w:sz w:val="24"/>
          <w:szCs w:val="24"/>
        </w:rPr>
        <w:t> </w:t>
      </w:r>
      <w:r w:rsidRPr="007F65EF">
        <w:rPr>
          <w:color w:val="000000" w:themeColor="text1"/>
          <w:sz w:val="24"/>
          <w:szCs w:val="24"/>
        </w:rPr>
        <w:t>godziny co dwa tygodnie.</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Rezygnacja z ITN oznacza powrót do normalnego trybu pracy i oceniania.</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Uczeń realizujący ITN jest klasyfikowany na podstawie egzaminu klasyfikacyjnego, przeprowadzonego w terminie ustalonym z uczniem.</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Kontynuowanie ITN jest możliwe w przypadku zdania przez ucznia rocznego egzaminu klasyfikacyjnego na ocenę co najmniej bardzo dobrą.</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Decyzję w sprawie ITN każdorazowo odnotowuje się w arkuszu ocen ucznia.</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Do arkusza ocen wpisuje się na bieżąco wyniki klasyfikacyjne ucznia uzyskane w ITN.</w:t>
      </w:r>
    </w:p>
    <w:p w:rsidR="00DE09AA" w:rsidRPr="007F65EF" w:rsidRDefault="00DE09AA" w:rsidP="001B0B02">
      <w:pPr>
        <w:tabs>
          <w:tab w:val="left" w:pos="851"/>
        </w:tabs>
        <w:spacing w:line="360" w:lineRule="auto"/>
        <w:ind w:firstLine="426"/>
        <w:jc w:val="both"/>
        <w:rPr>
          <w:color w:val="000000" w:themeColor="text1"/>
          <w:sz w:val="24"/>
          <w:szCs w:val="24"/>
        </w:rPr>
      </w:pPr>
    </w:p>
    <w:p w:rsidR="00DE09AA" w:rsidRPr="007F65EF" w:rsidRDefault="00DE09AA" w:rsidP="009871DF">
      <w:pPr>
        <w:numPr>
          <w:ilvl w:val="1"/>
          <w:numId w:val="48"/>
        </w:numPr>
        <w:tabs>
          <w:tab w:val="left" w:pos="360"/>
          <w:tab w:val="left" w:pos="851"/>
        </w:tabs>
        <w:spacing w:line="360" w:lineRule="auto"/>
        <w:ind w:left="0" w:firstLine="426"/>
        <w:jc w:val="both"/>
        <w:rPr>
          <w:color w:val="000000" w:themeColor="text1"/>
          <w:sz w:val="24"/>
          <w:szCs w:val="24"/>
        </w:rPr>
      </w:pPr>
      <w:r w:rsidRPr="007F65EF">
        <w:rPr>
          <w:color w:val="000000" w:themeColor="text1"/>
          <w:sz w:val="24"/>
          <w:szCs w:val="24"/>
        </w:rPr>
        <w:t>Na</w:t>
      </w:r>
      <w:r w:rsidRPr="007F65EF">
        <w:rPr>
          <w:color w:val="000000" w:themeColor="text1"/>
          <w:spacing w:val="-2"/>
          <w:sz w:val="24"/>
          <w:szCs w:val="24"/>
        </w:rPr>
        <w:t xml:space="preserve"> świadectwie promocyjnym ucznia, w rubryce: „</w:t>
      </w:r>
      <w:r w:rsidRPr="007F65EF">
        <w:rPr>
          <w:i/>
          <w:color w:val="000000" w:themeColor="text1"/>
          <w:spacing w:val="-2"/>
          <w:sz w:val="24"/>
          <w:szCs w:val="24"/>
        </w:rPr>
        <w:t>Indywidualny program lub tok nauki</w:t>
      </w:r>
      <w:r w:rsidRPr="007F65EF">
        <w:rPr>
          <w:color w:val="000000" w:themeColor="text1"/>
          <w:spacing w:val="-2"/>
          <w:sz w:val="24"/>
          <w:szCs w:val="24"/>
        </w:rPr>
        <w:t>”, należy odpowiednio wymienić przedmioty wraz z uzyskanymi ocenami. Informację</w:t>
      </w:r>
      <w:r w:rsidR="00173119" w:rsidRPr="007F65EF">
        <w:rPr>
          <w:color w:val="000000" w:themeColor="text1"/>
          <w:spacing w:val="-2"/>
          <w:sz w:val="24"/>
          <w:szCs w:val="24"/>
        </w:rPr>
        <w:t xml:space="preserve"> </w:t>
      </w:r>
      <w:r w:rsidRPr="007F65EF">
        <w:rPr>
          <w:color w:val="000000" w:themeColor="text1"/>
          <w:spacing w:val="-2"/>
          <w:sz w:val="24"/>
          <w:szCs w:val="24"/>
        </w:rPr>
        <w:t xml:space="preserve"> o ukończeniu </w:t>
      </w:r>
      <w:r w:rsidRPr="007F65EF">
        <w:rPr>
          <w:color w:val="000000" w:themeColor="text1"/>
          <w:spacing w:val="-2"/>
          <w:sz w:val="24"/>
          <w:szCs w:val="24"/>
        </w:rPr>
        <w:lastRenderedPageBreak/>
        <w:t xml:space="preserve">szkoły lub uzyskaniu promocji w skróconym czasie należy odnotować w rubryce </w:t>
      </w:r>
      <w:r w:rsidRPr="007F65EF">
        <w:rPr>
          <w:i/>
          <w:color w:val="000000" w:themeColor="text1"/>
          <w:spacing w:val="-2"/>
          <w:sz w:val="24"/>
          <w:szCs w:val="24"/>
        </w:rPr>
        <w:t>„Szczególne osiągnięcia ucznia</w:t>
      </w:r>
      <w:r w:rsidRPr="007F65EF">
        <w:rPr>
          <w:color w:val="000000" w:themeColor="text1"/>
          <w:spacing w:val="-2"/>
          <w:sz w:val="24"/>
          <w:szCs w:val="24"/>
        </w:rPr>
        <w:t>”.</w:t>
      </w:r>
    </w:p>
    <w:p w:rsidR="00DE09AA" w:rsidRPr="007F65EF" w:rsidRDefault="00DE09AA" w:rsidP="001B0B02">
      <w:pPr>
        <w:spacing w:line="360" w:lineRule="auto"/>
        <w:rPr>
          <w:color w:val="000000" w:themeColor="text1"/>
          <w:sz w:val="24"/>
          <w:szCs w:val="24"/>
        </w:rPr>
      </w:pPr>
    </w:p>
    <w:p w:rsidR="00A55FF3" w:rsidRDefault="007E2F9D" w:rsidP="00A55FF3">
      <w:pPr>
        <w:pStyle w:val="Nagwek7"/>
      </w:pPr>
      <w:r>
        <w:t>DZIAŁ III</w:t>
      </w:r>
    </w:p>
    <w:p w:rsidR="00A55FF3" w:rsidRDefault="00DE09AA" w:rsidP="00A55FF3">
      <w:pPr>
        <w:pStyle w:val="Nagwek7"/>
        <w:rPr>
          <w:bCs/>
        </w:rPr>
      </w:pPr>
      <w:r w:rsidRPr="007F65EF">
        <w:rPr>
          <w:bCs/>
        </w:rPr>
        <w:t>Rozdział</w:t>
      </w:r>
      <w:r w:rsidR="00173119" w:rsidRPr="007F65EF">
        <w:rPr>
          <w:bCs/>
        </w:rPr>
        <w:t xml:space="preserve"> </w:t>
      </w:r>
      <w:r w:rsidRPr="007F65EF">
        <w:rPr>
          <w:bCs/>
        </w:rPr>
        <w:t>1</w:t>
      </w:r>
    </w:p>
    <w:p w:rsidR="00DE09AA" w:rsidRPr="00A55FF3" w:rsidRDefault="00A55FF3" w:rsidP="00A55FF3">
      <w:pPr>
        <w:pStyle w:val="Nagwek7"/>
      </w:pPr>
      <w:r w:rsidRPr="007F65EF">
        <w:rPr>
          <w:bCs/>
        </w:rPr>
        <w:t>ORGANY SZKOŁY I ICH KOMPETENCJE</w:t>
      </w:r>
    </w:p>
    <w:p w:rsidR="00DE09AA" w:rsidRPr="007F65EF" w:rsidRDefault="00DE09AA" w:rsidP="001B0B02">
      <w:pPr>
        <w:tabs>
          <w:tab w:val="left" w:pos="426"/>
        </w:tabs>
        <w:spacing w:line="360" w:lineRule="auto"/>
        <w:ind w:left="426" w:right="510"/>
        <w:jc w:val="both"/>
        <w:rPr>
          <w:color w:val="000000" w:themeColor="text1"/>
          <w:sz w:val="24"/>
          <w:szCs w:val="24"/>
        </w:rPr>
      </w:pPr>
    </w:p>
    <w:p w:rsidR="00DE09AA" w:rsidRPr="007F65EF" w:rsidRDefault="00D53DB0" w:rsidP="007E2F9D">
      <w:pPr>
        <w:tabs>
          <w:tab w:val="left" w:pos="567"/>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45</w:t>
      </w:r>
      <w:r w:rsidR="00DE09AA" w:rsidRPr="007F65EF">
        <w:rPr>
          <w:b/>
          <w:color w:val="000000" w:themeColor="text1"/>
          <w:sz w:val="24"/>
          <w:szCs w:val="24"/>
        </w:rPr>
        <w:t xml:space="preserve">. </w:t>
      </w:r>
      <w:r w:rsidR="00DE09AA" w:rsidRPr="007F65EF">
        <w:rPr>
          <w:color w:val="000000" w:themeColor="text1"/>
          <w:sz w:val="24"/>
          <w:szCs w:val="24"/>
        </w:rPr>
        <w:t>Organami szkoły są:</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Dyrektor Szkoły – Dyrektor Gimnazjum nr 47 – sportowego w Krakowie;</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Rada</w:t>
      </w:r>
      <w:r w:rsidR="00173119" w:rsidRPr="007F65EF">
        <w:rPr>
          <w:color w:val="000000" w:themeColor="text1"/>
          <w:sz w:val="24"/>
          <w:szCs w:val="24"/>
        </w:rPr>
        <w:t xml:space="preserve"> </w:t>
      </w:r>
      <w:r w:rsidRPr="007F65EF">
        <w:rPr>
          <w:color w:val="000000" w:themeColor="text1"/>
          <w:sz w:val="24"/>
          <w:szCs w:val="24"/>
        </w:rPr>
        <w:t>Pedagogiczna;</w:t>
      </w:r>
    </w:p>
    <w:p w:rsidR="00DE09AA" w:rsidRPr="007F65EF" w:rsidRDefault="00DE09AA" w:rsidP="009871DF">
      <w:pPr>
        <w:numPr>
          <w:ilvl w:val="0"/>
          <w:numId w:val="62"/>
        </w:numPr>
        <w:spacing w:line="360" w:lineRule="auto"/>
        <w:ind w:left="284" w:hanging="284"/>
        <w:jc w:val="both"/>
        <w:rPr>
          <w:color w:val="000000" w:themeColor="text1"/>
          <w:sz w:val="24"/>
          <w:szCs w:val="24"/>
        </w:rPr>
      </w:pPr>
      <w:r w:rsidRPr="007F65EF">
        <w:rPr>
          <w:color w:val="000000" w:themeColor="text1"/>
          <w:sz w:val="24"/>
          <w:szCs w:val="24"/>
        </w:rPr>
        <w:t xml:space="preserve">Rada Rodziców; </w:t>
      </w:r>
    </w:p>
    <w:p w:rsidR="00DE09AA" w:rsidRPr="007F65EF" w:rsidRDefault="005E27A9" w:rsidP="009871DF">
      <w:pPr>
        <w:numPr>
          <w:ilvl w:val="0"/>
          <w:numId w:val="62"/>
        </w:numPr>
        <w:spacing w:line="360" w:lineRule="auto"/>
        <w:ind w:left="284" w:hanging="284"/>
        <w:jc w:val="both"/>
        <w:rPr>
          <w:color w:val="000000" w:themeColor="text1"/>
          <w:sz w:val="24"/>
          <w:szCs w:val="24"/>
        </w:rPr>
      </w:pPr>
      <w:r>
        <w:rPr>
          <w:color w:val="000000" w:themeColor="text1"/>
          <w:sz w:val="24"/>
          <w:szCs w:val="24"/>
        </w:rPr>
        <w:t>Samorząd Uczniowski.</w:t>
      </w:r>
    </w:p>
    <w:p w:rsidR="00DE09AA" w:rsidRPr="007F65EF" w:rsidRDefault="00DE09AA" w:rsidP="001B0B02">
      <w:pPr>
        <w:spacing w:line="360" w:lineRule="auto"/>
        <w:ind w:left="1145"/>
        <w:jc w:val="both"/>
        <w:rPr>
          <w:color w:val="000000" w:themeColor="text1"/>
          <w:sz w:val="24"/>
          <w:szCs w:val="24"/>
        </w:rPr>
      </w:pPr>
    </w:p>
    <w:p w:rsidR="00DE09AA"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46</w:t>
      </w:r>
      <w:r w:rsidR="00DE09AA" w:rsidRPr="007F65EF">
        <w:rPr>
          <w:b/>
          <w:color w:val="000000" w:themeColor="text1"/>
          <w:sz w:val="24"/>
          <w:szCs w:val="24"/>
        </w:rPr>
        <w:t xml:space="preserve">. </w:t>
      </w:r>
      <w:r w:rsidR="00DE09AA" w:rsidRPr="007F65EF">
        <w:rPr>
          <w:color w:val="000000" w:themeColor="text1"/>
          <w:sz w:val="24"/>
          <w:szCs w:val="24"/>
        </w:rPr>
        <w:t xml:space="preserve">Każdy z wymienionych organów w </w:t>
      </w:r>
      <w:r>
        <w:rPr>
          <w:color w:val="000000" w:themeColor="text1"/>
          <w:sz w:val="24"/>
          <w:szCs w:val="24"/>
        </w:rPr>
        <w:t>§ </w:t>
      </w:r>
      <w:r w:rsidR="005E27A9">
        <w:rPr>
          <w:color w:val="000000" w:themeColor="text1"/>
          <w:sz w:val="24"/>
          <w:szCs w:val="24"/>
        </w:rPr>
        <w:t>45</w:t>
      </w:r>
      <w:r w:rsidR="00DE09AA" w:rsidRPr="007F65EF">
        <w:rPr>
          <w:color w:val="000000" w:themeColor="text1"/>
          <w:sz w:val="24"/>
          <w:szCs w:val="24"/>
        </w:rPr>
        <w:t xml:space="preserve"> ust. 1 działa zgodnie z ustawą o systemie</w:t>
      </w:r>
      <w:r w:rsidR="004215BD" w:rsidRPr="007F65EF">
        <w:rPr>
          <w:color w:val="000000" w:themeColor="text1"/>
          <w:sz w:val="24"/>
          <w:szCs w:val="24"/>
        </w:rPr>
        <w:t xml:space="preserve"> </w:t>
      </w:r>
      <w:r w:rsidR="00DE09AA" w:rsidRPr="007F65EF">
        <w:rPr>
          <w:color w:val="000000" w:themeColor="text1"/>
          <w:sz w:val="24"/>
          <w:szCs w:val="24"/>
        </w:rPr>
        <w:t>oświaty. Organy kolegialne funkcjonują według odrębnych regulaminów, uchwalonych przez te</w:t>
      </w:r>
      <w:r w:rsidR="00A55FF3">
        <w:rPr>
          <w:color w:val="000000" w:themeColor="text1"/>
          <w:sz w:val="24"/>
          <w:szCs w:val="24"/>
        </w:rPr>
        <w:t> </w:t>
      </w:r>
      <w:r w:rsidR="00DE09AA" w:rsidRPr="007F65EF">
        <w:rPr>
          <w:color w:val="000000" w:themeColor="text1"/>
          <w:sz w:val="24"/>
          <w:szCs w:val="24"/>
        </w:rPr>
        <w:t>organy. Regulaminy te nie mogą być sprzeczne ze statutem szkoły.</w:t>
      </w:r>
    </w:p>
    <w:p w:rsidR="00A55FF3" w:rsidRPr="007F65EF" w:rsidRDefault="00A55FF3" w:rsidP="001B0B02">
      <w:pPr>
        <w:tabs>
          <w:tab w:val="left" w:pos="426"/>
        </w:tabs>
        <w:spacing w:line="360" w:lineRule="auto"/>
        <w:jc w:val="both"/>
        <w:rPr>
          <w:color w:val="000000" w:themeColor="text1"/>
          <w:sz w:val="24"/>
          <w:szCs w:val="24"/>
        </w:rPr>
      </w:pPr>
    </w:p>
    <w:p w:rsidR="00DE09AA" w:rsidRPr="007F65EF"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A55FF3">
        <w:rPr>
          <w:b/>
          <w:color w:val="000000" w:themeColor="text1"/>
          <w:sz w:val="24"/>
          <w:szCs w:val="24"/>
        </w:rPr>
        <w:t>47</w:t>
      </w:r>
      <w:r w:rsidR="00DE09AA" w:rsidRPr="007F65EF">
        <w:rPr>
          <w:b/>
          <w:color w:val="000000" w:themeColor="text1"/>
          <w:sz w:val="24"/>
          <w:szCs w:val="24"/>
        </w:rPr>
        <w:t xml:space="preserve">.1. </w:t>
      </w:r>
      <w:r w:rsidR="00DE09AA" w:rsidRPr="007F65EF">
        <w:rPr>
          <w:color w:val="000000" w:themeColor="text1"/>
          <w:sz w:val="24"/>
          <w:szCs w:val="24"/>
        </w:rPr>
        <w:t>Dyrektor szkoły:</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kieruje szkołą</w:t>
      </w:r>
      <w:r w:rsidR="00173119" w:rsidRPr="007F65EF">
        <w:rPr>
          <w:color w:val="000000" w:themeColor="text1"/>
          <w:sz w:val="24"/>
          <w:szCs w:val="24"/>
        </w:rPr>
        <w:t xml:space="preserve"> </w:t>
      </w:r>
      <w:r w:rsidRPr="007F65EF">
        <w:rPr>
          <w:color w:val="000000" w:themeColor="text1"/>
          <w:sz w:val="24"/>
          <w:szCs w:val="24"/>
        </w:rPr>
        <w:t>jako jednostką samorządu terytorialnego;</w:t>
      </w:r>
      <w:r w:rsidRPr="007F65EF">
        <w:rPr>
          <w:b/>
          <w:color w:val="000000" w:themeColor="text1"/>
          <w:sz w:val="24"/>
          <w:szCs w:val="24"/>
        </w:rPr>
        <w:t xml:space="preserve"> </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osobą działającą w imieniu</w:t>
      </w:r>
      <w:r w:rsidR="00173119" w:rsidRPr="007F65EF">
        <w:rPr>
          <w:color w:val="000000" w:themeColor="text1"/>
          <w:sz w:val="24"/>
          <w:szCs w:val="24"/>
        </w:rPr>
        <w:t xml:space="preserve"> </w:t>
      </w:r>
      <w:r w:rsidRPr="007F65EF">
        <w:rPr>
          <w:color w:val="000000" w:themeColor="text1"/>
          <w:sz w:val="24"/>
          <w:szCs w:val="24"/>
        </w:rPr>
        <w:t>pracodawcy;</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organem nadzoru pedagogicznego;</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jest przewodniczącym Rady Pedagogicznej;</w:t>
      </w:r>
    </w:p>
    <w:p w:rsidR="00DE09AA" w:rsidRPr="007F65EF" w:rsidRDefault="00DE09AA" w:rsidP="009871DF">
      <w:pPr>
        <w:numPr>
          <w:ilvl w:val="0"/>
          <w:numId w:val="59"/>
        </w:numPr>
        <w:tabs>
          <w:tab w:val="num" w:pos="142"/>
        </w:tabs>
        <w:spacing w:line="360" w:lineRule="auto"/>
        <w:ind w:left="0" w:firstLine="0"/>
        <w:rPr>
          <w:color w:val="000000" w:themeColor="text1"/>
          <w:sz w:val="24"/>
          <w:szCs w:val="24"/>
        </w:rPr>
      </w:pPr>
      <w:r w:rsidRPr="007F65EF">
        <w:rPr>
          <w:color w:val="000000" w:themeColor="text1"/>
          <w:sz w:val="24"/>
          <w:szCs w:val="24"/>
        </w:rPr>
        <w:t>wykonuje zadania administracji publicznej</w:t>
      </w:r>
      <w:r w:rsidR="00173119" w:rsidRPr="007F65EF">
        <w:rPr>
          <w:color w:val="000000" w:themeColor="text1"/>
          <w:sz w:val="24"/>
          <w:szCs w:val="24"/>
        </w:rPr>
        <w:t xml:space="preserve"> </w:t>
      </w:r>
      <w:r w:rsidRPr="007F65EF">
        <w:rPr>
          <w:color w:val="000000" w:themeColor="text1"/>
          <w:sz w:val="24"/>
          <w:szCs w:val="24"/>
        </w:rPr>
        <w:t>w zakresie określonym ustawą.</w:t>
      </w:r>
      <w:r w:rsidR="00173119" w:rsidRPr="007F65EF">
        <w:rPr>
          <w:color w:val="000000" w:themeColor="text1"/>
          <w:sz w:val="24"/>
          <w:szCs w:val="24"/>
        </w:rPr>
        <w:t xml:space="preserve"> </w:t>
      </w:r>
    </w:p>
    <w:p w:rsidR="00DE09AA" w:rsidRPr="007F65EF" w:rsidRDefault="00DE09AA" w:rsidP="001B0B02">
      <w:pPr>
        <w:spacing w:line="360" w:lineRule="auto"/>
        <w:ind w:left="1202"/>
        <w:rPr>
          <w:color w:val="000000" w:themeColor="text1"/>
          <w:sz w:val="24"/>
          <w:szCs w:val="24"/>
        </w:rPr>
      </w:pPr>
    </w:p>
    <w:p w:rsidR="00675484" w:rsidRDefault="00D53DB0" w:rsidP="007E2F9D">
      <w:pPr>
        <w:tabs>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48</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Dyrektor szkoły kieruje bieżącą działalnością</w:t>
      </w:r>
      <w:r w:rsidR="00173119" w:rsidRPr="007F65EF">
        <w:rPr>
          <w:color w:val="000000" w:themeColor="text1"/>
          <w:sz w:val="24"/>
          <w:szCs w:val="24"/>
        </w:rPr>
        <w:t xml:space="preserve"> </w:t>
      </w:r>
      <w:r w:rsidR="00DE09AA" w:rsidRPr="007F65EF">
        <w:rPr>
          <w:color w:val="000000" w:themeColor="text1"/>
          <w:sz w:val="24"/>
          <w:szCs w:val="24"/>
        </w:rPr>
        <w:t>szkoły, reprezentuje ją</w:t>
      </w:r>
      <w:r w:rsidR="00173119" w:rsidRPr="007F65EF">
        <w:rPr>
          <w:color w:val="000000" w:themeColor="text1"/>
          <w:sz w:val="24"/>
          <w:szCs w:val="24"/>
        </w:rPr>
        <w:t xml:space="preserve"> </w:t>
      </w:r>
      <w:r w:rsidR="00DE09AA" w:rsidRPr="007F65EF">
        <w:rPr>
          <w:color w:val="000000" w:themeColor="text1"/>
          <w:sz w:val="24"/>
          <w:szCs w:val="24"/>
        </w:rPr>
        <w:t>na zewnątrz. Jest</w:t>
      </w:r>
      <w:r w:rsidR="00675484">
        <w:rPr>
          <w:color w:val="000000" w:themeColor="text1"/>
          <w:sz w:val="24"/>
          <w:szCs w:val="24"/>
        </w:rPr>
        <w:t> </w:t>
      </w:r>
      <w:r w:rsidR="00DE09AA" w:rsidRPr="007F65EF">
        <w:rPr>
          <w:color w:val="000000" w:themeColor="text1"/>
          <w:sz w:val="24"/>
          <w:szCs w:val="24"/>
        </w:rPr>
        <w:t>bezpośrednim przełożonym wszystkich pracowników zatrudnionych w gimnazjum. Jest</w:t>
      </w:r>
      <w:r w:rsidR="00675484">
        <w:rPr>
          <w:color w:val="000000" w:themeColor="text1"/>
          <w:sz w:val="24"/>
          <w:szCs w:val="24"/>
        </w:rPr>
        <w:t> </w:t>
      </w:r>
      <w:r w:rsidR="00DE09AA" w:rsidRPr="007F65EF">
        <w:rPr>
          <w:color w:val="000000" w:themeColor="text1"/>
          <w:sz w:val="24"/>
          <w:szCs w:val="24"/>
        </w:rPr>
        <w:t>przewodniczącym Rady Pedagogicznej.</w:t>
      </w:r>
    </w:p>
    <w:p w:rsidR="00675484" w:rsidRPr="007F65EF" w:rsidRDefault="00675484" w:rsidP="001B0B02">
      <w:pPr>
        <w:tabs>
          <w:tab w:val="left" w:pos="426"/>
        </w:tabs>
        <w:spacing w:line="360" w:lineRule="auto"/>
        <w:jc w:val="both"/>
        <w:rPr>
          <w:color w:val="000000" w:themeColor="text1"/>
          <w:sz w:val="24"/>
          <w:szCs w:val="24"/>
        </w:rPr>
      </w:pPr>
    </w:p>
    <w:p w:rsidR="00DE09AA" w:rsidRDefault="00D53DB0" w:rsidP="007E2F9D">
      <w:pPr>
        <w:tabs>
          <w:tab w:val="left" w:pos="180"/>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49</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Ogólny zakres kompetencji, zadań i obowiązków dyrektora szkoły określa ustawa o</w:t>
      </w:r>
      <w:r w:rsidR="004215BD" w:rsidRPr="007F65EF">
        <w:rPr>
          <w:color w:val="000000" w:themeColor="text1"/>
          <w:sz w:val="24"/>
          <w:szCs w:val="24"/>
        </w:rPr>
        <w:t> </w:t>
      </w:r>
      <w:r w:rsidR="00DE09AA" w:rsidRPr="007F65EF">
        <w:rPr>
          <w:color w:val="000000" w:themeColor="text1"/>
          <w:sz w:val="24"/>
          <w:szCs w:val="24"/>
        </w:rPr>
        <w:t>systemie oświaty i inne przepisy szczegółowe.</w:t>
      </w:r>
    </w:p>
    <w:p w:rsidR="00675484" w:rsidRPr="007F65EF" w:rsidRDefault="00675484" w:rsidP="001B0B02">
      <w:pPr>
        <w:tabs>
          <w:tab w:val="left" w:pos="180"/>
          <w:tab w:val="left" w:pos="426"/>
        </w:tabs>
        <w:spacing w:line="360" w:lineRule="auto"/>
        <w:jc w:val="both"/>
        <w:rPr>
          <w:color w:val="000000" w:themeColor="text1"/>
          <w:sz w:val="24"/>
          <w:szCs w:val="24"/>
        </w:rPr>
      </w:pPr>
    </w:p>
    <w:p w:rsidR="00DE09AA" w:rsidRPr="007F65EF" w:rsidRDefault="00D53DB0" w:rsidP="007E2F9D">
      <w:pPr>
        <w:tabs>
          <w:tab w:val="left" w:pos="180"/>
          <w:tab w:val="left" w:pos="426"/>
        </w:tabs>
        <w:spacing w:line="360" w:lineRule="auto"/>
        <w:ind w:firstLine="426"/>
        <w:jc w:val="both"/>
        <w:rPr>
          <w:color w:val="000000" w:themeColor="text1"/>
          <w:sz w:val="24"/>
          <w:szCs w:val="24"/>
        </w:rPr>
      </w:pPr>
      <w:r>
        <w:rPr>
          <w:b/>
          <w:color w:val="000000" w:themeColor="text1"/>
          <w:sz w:val="24"/>
          <w:szCs w:val="24"/>
        </w:rPr>
        <w:t>§ </w:t>
      </w:r>
      <w:r w:rsidR="00675484">
        <w:rPr>
          <w:b/>
          <w:color w:val="000000" w:themeColor="text1"/>
          <w:sz w:val="24"/>
          <w:szCs w:val="24"/>
        </w:rPr>
        <w:t>50</w:t>
      </w:r>
      <w:r w:rsidR="00DE09AA" w:rsidRPr="007F65EF">
        <w:rPr>
          <w:b/>
          <w:color w:val="000000" w:themeColor="text1"/>
          <w:sz w:val="24"/>
          <w:szCs w:val="24"/>
        </w:rPr>
        <w:t>.</w:t>
      </w:r>
      <w:r w:rsidR="001A2628">
        <w:rPr>
          <w:b/>
          <w:color w:val="000000" w:themeColor="text1"/>
          <w:sz w:val="24"/>
          <w:szCs w:val="24"/>
        </w:rPr>
        <w:t>1.</w:t>
      </w:r>
      <w:r w:rsidR="00173119" w:rsidRPr="007F65EF">
        <w:rPr>
          <w:b/>
          <w:color w:val="000000" w:themeColor="text1"/>
          <w:sz w:val="24"/>
          <w:szCs w:val="24"/>
        </w:rPr>
        <w:t xml:space="preserve"> </w:t>
      </w:r>
      <w:r w:rsidR="001A2628">
        <w:rPr>
          <w:color w:val="000000" w:themeColor="text1"/>
          <w:sz w:val="24"/>
          <w:szCs w:val="24"/>
        </w:rPr>
        <w:t>Dyrektor szkoły k</w:t>
      </w:r>
      <w:r w:rsidR="00DE09AA" w:rsidRPr="007F65EF">
        <w:rPr>
          <w:color w:val="000000" w:themeColor="text1"/>
          <w:sz w:val="24"/>
          <w:szCs w:val="24"/>
        </w:rPr>
        <w:t>ieruje działalnością dydaktyczną , wychowawczą i opiekuńczą</w:t>
      </w:r>
      <w:r w:rsidR="001A2628">
        <w:rPr>
          <w:color w:val="000000" w:themeColor="text1"/>
          <w:sz w:val="24"/>
          <w:szCs w:val="24"/>
        </w:rPr>
        <w:t>, a </w:t>
      </w:r>
      <w:r w:rsidR="00DE09AA" w:rsidRPr="007F65EF">
        <w:rPr>
          <w:color w:val="000000" w:themeColor="text1"/>
          <w:sz w:val="24"/>
          <w:szCs w:val="24"/>
        </w:rPr>
        <w:t>w</w:t>
      </w:r>
      <w:r w:rsidR="001A2628">
        <w:rPr>
          <w:color w:val="000000" w:themeColor="text1"/>
          <w:sz w:val="24"/>
          <w:szCs w:val="24"/>
        </w:rPr>
        <w:t> </w:t>
      </w:r>
      <w:r w:rsidR="00DE09AA" w:rsidRPr="007F65EF">
        <w:rPr>
          <w:color w:val="000000" w:themeColor="text1"/>
          <w:sz w:val="24"/>
          <w:szCs w:val="24"/>
        </w:rPr>
        <w:t>szczególności:</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kształtuje twórczą atmosferę pracy, stwarza warunki sprzyjające podnoszeniu jej jakości pracy;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 xml:space="preserve">przewodniczy Radzie Pedagogicznej, przygotowuje i prowadzi posiedzenia rady oraz jest odpowiedzialny za zawiadomienie wszystkich jej członków o terminie i porządku zebrania zgodnie z </w:t>
      </w:r>
      <w:r w:rsidRPr="007F65EF">
        <w:rPr>
          <w:i/>
          <w:color w:val="000000" w:themeColor="text1"/>
          <w:sz w:val="24"/>
          <w:szCs w:val="24"/>
        </w:rPr>
        <w:t>Regulaminem Rady Pedagogicznej</w:t>
      </w:r>
      <w:r w:rsidRPr="007F65EF">
        <w:rPr>
          <w:color w:val="000000" w:themeColor="text1"/>
          <w:sz w:val="24"/>
          <w:szCs w:val="24"/>
        </w:rPr>
        <w:t>;</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 xml:space="preserve">realizuje uchwały Rady Pedagogicznej podjęte w ramach jej kompetencji stanowiących;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wstrzymuje wykonanie uchwał Rady Pedagogicznej niezgodnych z prawem</w:t>
      </w:r>
      <w:r w:rsidR="00173119" w:rsidRPr="007F65EF">
        <w:rPr>
          <w:color w:val="000000" w:themeColor="text1"/>
          <w:sz w:val="24"/>
          <w:szCs w:val="24"/>
        </w:rPr>
        <w:t xml:space="preserve"> </w:t>
      </w:r>
      <w:r w:rsidRPr="007F65EF">
        <w:rPr>
          <w:color w:val="000000" w:themeColor="text1"/>
          <w:sz w:val="24"/>
          <w:szCs w:val="24"/>
        </w:rPr>
        <w:t>i zawiadamia o</w:t>
      </w:r>
      <w:r w:rsidR="004215BD" w:rsidRPr="007F65EF">
        <w:rPr>
          <w:color w:val="000000" w:themeColor="text1"/>
          <w:sz w:val="24"/>
          <w:szCs w:val="24"/>
        </w:rPr>
        <w:t> </w:t>
      </w:r>
      <w:r w:rsidRPr="007F65EF">
        <w:rPr>
          <w:color w:val="000000" w:themeColor="text1"/>
          <w:sz w:val="24"/>
          <w:szCs w:val="24"/>
        </w:rPr>
        <w:t>tym organ prowadzący i nadzorujący</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powołuje szkolną komisję rekrutacyjno-kwalifikacyjną;</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opracowuje plan nauczania na cykl edukacyjny dla poszczególnych oddziałów w gimnazjum;</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sprawuje nadzór pedagogiczny zgodnie z odrębnymi przepisami;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przedkłada Radzie Pedagogicznej nie rzadziej niż dwa razy w ciągu roku ogólne wnioski wynikające z nadzoru pedagogicznego oraz informacje o działalności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dba o autorytet członków Rady Pedagogicznej, ochronę praw i godności nauczyciela;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podaje do publicznej wiadomości do końca zajęć dydaktycznych szkolny zestaw podręczników, który będzie obowiązywał w gimnazjum od początku następnego roku szkolnego;</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ustala w przypadku braku zgody wśród nauczycieli uczących danej edukacji w szkole,</w:t>
      </w:r>
      <w:r w:rsidR="00173119" w:rsidRPr="007F65EF">
        <w:rPr>
          <w:color w:val="000000" w:themeColor="text1"/>
          <w:sz w:val="24"/>
          <w:szCs w:val="24"/>
        </w:rPr>
        <w:t xml:space="preserve"> </w:t>
      </w:r>
      <w:r w:rsidRPr="007F65EF">
        <w:rPr>
          <w:color w:val="000000" w:themeColor="text1"/>
          <w:sz w:val="24"/>
          <w:szCs w:val="24"/>
        </w:rPr>
        <w:t>po zasięgnięciu opinii Rady Rodziców,</w:t>
      </w:r>
      <w:r w:rsidR="00173119" w:rsidRPr="007F65EF">
        <w:rPr>
          <w:color w:val="000000" w:themeColor="text1"/>
          <w:sz w:val="24"/>
          <w:szCs w:val="24"/>
        </w:rPr>
        <w:t xml:space="preserve"> </w:t>
      </w:r>
      <w:r w:rsidRPr="007F65EF">
        <w:rPr>
          <w:color w:val="000000" w:themeColor="text1"/>
          <w:sz w:val="24"/>
          <w:szCs w:val="24"/>
        </w:rPr>
        <w:t>jeden podręcznik do przedmiotu który będzie obowiązywał wszystkich nauczycieli w cyklu kształcenia;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dokonuje zakupu podręczników, materiałów edukacyjny</w:t>
      </w:r>
      <w:r w:rsidR="004D0BA0" w:rsidRPr="007F65EF">
        <w:rPr>
          <w:color w:val="000000" w:themeColor="text1"/>
          <w:sz w:val="24"/>
          <w:szCs w:val="24"/>
        </w:rPr>
        <w:t>ch i materiałów ćwiczeniowych w </w:t>
      </w:r>
      <w:r w:rsidRPr="007F65EF">
        <w:rPr>
          <w:color w:val="000000" w:themeColor="text1"/>
          <w:sz w:val="24"/>
          <w:szCs w:val="24"/>
        </w:rPr>
        <w:t>ramach dotacji celowej właściwego ministerstwa;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opracowuje zasady gospodarowania podręcznikami i materiałami edukacyjnymi zakupionymi z dotacji celowej;</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współpracuje z Radą Pedagogiczną, Radą Rodziców i Samorządem Uczniowskim;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stwarza warunki do działania w szkole wolontariuszy, stowarzyszeń i organizacji, których celem statutowym jest działalność wychowawcza i opiekuńcza lub rozszerzanie</w:t>
      </w:r>
      <w:r w:rsidR="00173119" w:rsidRPr="007F65EF">
        <w:rPr>
          <w:color w:val="000000" w:themeColor="text1"/>
          <w:sz w:val="24"/>
          <w:szCs w:val="24"/>
        </w:rPr>
        <w:t xml:space="preserve"> </w:t>
      </w:r>
      <w:r w:rsidRPr="007F65EF">
        <w:rPr>
          <w:color w:val="000000" w:themeColor="text1"/>
          <w:sz w:val="24"/>
          <w:szCs w:val="24"/>
        </w:rPr>
        <w:t>i wzbogacanie form działalności wychowawczo- opiekuńczej w szkole;</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 na wniosek rodziców (prawnych opiekunów), po spełnieniu ustawowych wymogów zezwoleń na spełnianie obowiązku nauki, obowiązku szkolnego lub w formie indywidualnego nauczania;</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organizuje pomoc psychologiczno - pedagogiczną w formach i na zasadach określonych w</w:t>
      </w:r>
      <w:r w:rsidR="004D0BA0" w:rsidRPr="007F65EF">
        <w:rPr>
          <w:color w:val="000000" w:themeColor="text1"/>
          <w:sz w:val="24"/>
          <w:szCs w:val="24"/>
        </w:rPr>
        <w:t> </w:t>
      </w:r>
      <w:r w:rsidRPr="007F65EF">
        <w:rPr>
          <w:color w:val="000000" w:themeColor="text1"/>
          <w:sz w:val="24"/>
          <w:szCs w:val="24"/>
        </w:rPr>
        <w:t>Rozdziale 6</w:t>
      </w:r>
      <w:r w:rsidR="00173119" w:rsidRPr="007F65EF">
        <w:rPr>
          <w:color w:val="000000" w:themeColor="text1"/>
          <w:sz w:val="24"/>
          <w:szCs w:val="24"/>
        </w:rPr>
        <w:t xml:space="preserve"> </w:t>
      </w:r>
      <w:r w:rsidRPr="007F65EF">
        <w:rPr>
          <w:color w:val="000000" w:themeColor="text1"/>
          <w:sz w:val="24"/>
          <w:szCs w:val="24"/>
        </w:rPr>
        <w:t>statutu</w:t>
      </w:r>
      <w:r w:rsidR="00173119" w:rsidRPr="007F65EF">
        <w:rPr>
          <w:color w:val="000000" w:themeColor="text1"/>
          <w:sz w:val="24"/>
          <w:szCs w:val="24"/>
        </w:rPr>
        <w:t xml:space="preserve"> </w:t>
      </w:r>
      <w:r w:rsidRPr="007F65EF">
        <w:rPr>
          <w:color w:val="000000" w:themeColor="text1"/>
          <w:sz w:val="24"/>
          <w:szCs w:val="24"/>
        </w:rPr>
        <w:t>szkoły;</w:t>
      </w:r>
    </w:p>
    <w:p w:rsidR="00DE09AA" w:rsidRPr="007F65EF" w:rsidRDefault="00DE09AA" w:rsidP="009871DF">
      <w:pPr>
        <w:numPr>
          <w:ilvl w:val="0"/>
          <w:numId w:val="65"/>
        </w:numPr>
        <w:tabs>
          <w:tab w:val="left" w:pos="426"/>
        </w:tabs>
        <w:spacing w:line="360" w:lineRule="auto"/>
        <w:ind w:left="0" w:firstLine="0"/>
        <w:rPr>
          <w:color w:val="000000" w:themeColor="text1"/>
          <w:sz w:val="24"/>
          <w:szCs w:val="24"/>
        </w:rPr>
      </w:pPr>
      <w:r w:rsidRPr="007F65EF">
        <w:rPr>
          <w:color w:val="000000" w:themeColor="text1"/>
          <w:sz w:val="24"/>
          <w:szCs w:val="24"/>
        </w:rPr>
        <w:t>w porozumieniu z organem prowadzącym organizuje uczniom</w:t>
      </w:r>
      <w:r w:rsidR="00173119" w:rsidRPr="007F65EF">
        <w:rPr>
          <w:color w:val="000000" w:themeColor="text1"/>
          <w:sz w:val="24"/>
          <w:szCs w:val="24"/>
        </w:rPr>
        <w:t xml:space="preserve"> </w:t>
      </w:r>
      <w:r w:rsidRPr="007F65EF">
        <w:rPr>
          <w:color w:val="000000" w:themeColor="text1"/>
          <w:sz w:val="24"/>
          <w:szCs w:val="24"/>
        </w:rPr>
        <w:t>nauczanie indywidualne na zasadach określonych</w:t>
      </w:r>
      <w:r w:rsidR="00173119" w:rsidRPr="007F65EF">
        <w:rPr>
          <w:color w:val="000000" w:themeColor="text1"/>
          <w:sz w:val="24"/>
          <w:szCs w:val="24"/>
        </w:rPr>
        <w:t xml:space="preserve"> </w:t>
      </w:r>
      <w:r w:rsidRPr="008C77E4">
        <w:rPr>
          <w:color w:val="000000" w:themeColor="text1"/>
          <w:sz w:val="24"/>
          <w:szCs w:val="24"/>
        </w:rPr>
        <w:t>w</w:t>
      </w:r>
      <w:r w:rsidR="00173119" w:rsidRPr="008C77E4">
        <w:rPr>
          <w:color w:val="000000" w:themeColor="text1"/>
          <w:sz w:val="24"/>
          <w:szCs w:val="24"/>
        </w:rPr>
        <w:t xml:space="preserve"> </w:t>
      </w:r>
      <w:r w:rsidR="00D53DB0" w:rsidRPr="008C77E4">
        <w:rPr>
          <w:color w:val="000000" w:themeColor="text1"/>
          <w:sz w:val="24"/>
          <w:szCs w:val="24"/>
        </w:rPr>
        <w:t>§ </w:t>
      </w:r>
      <w:r w:rsidRPr="008C77E4">
        <w:rPr>
          <w:color w:val="000000" w:themeColor="text1"/>
          <w:sz w:val="24"/>
          <w:szCs w:val="24"/>
        </w:rPr>
        <w:t>56</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kontroluje spełnianie obowiązku szkolnego przez zamieszkałe w obwodzie szkoły dzieci. W</w:t>
      </w:r>
      <w:r w:rsidR="004D0BA0" w:rsidRPr="007F65EF">
        <w:rPr>
          <w:color w:val="000000" w:themeColor="text1"/>
          <w:sz w:val="24"/>
          <w:szCs w:val="24"/>
        </w:rPr>
        <w:t> </w:t>
      </w:r>
      <w:r w:rsidRPr="007F65EF">
        <w:rPr>
          <w:color w:val="000000" w:themeColor="text1"/>
          <w:sz w:val="24"/>
          <w:szCs w:val="24"/>
        </w:rPr>
        <w:t>przypadku niespełnienia obowiązku szkolnego</w:t>
      </w:r>
      <w:r w:rsidR="004D0BA0" w:rsidRPr="007F65EF">
        <w:rPr>
          <w:color w:val="000000" w:themeColor="text1"/>
          <w:sz w:val="24"/>
          <w:szCs w:val="24"/>
        </w:rPr>
        <w:t xml:space="preserve"> tj. opuszczenie co najmniej 50</w:t>
      </w:r>
      <w:r w:rsidRPr="007F65EF">
        <w:rPr>
          <w:color w:val="000000" w:themeColor="text1"/>
          <w:sz w:val="24"/>
          <w:szCs w:val="24"/>
        </w:rPr>
        <w:t xml:space="preserve">% zajęć </w:t>
      </w:r>
      <w:r w:rsidRPr="007F65EF">
        <w:rPr>
          <w:color w:val="000000" w:themeColor="text1"/>
          <w:sz w:val="24"/>
          <w:szCs w:val="24"/>
        </w:rPr>
        <w:lastRenderedPageBreak/>
        <w:t>w</w:t>
      </w:r>
      <w:r w:rsidR="004D0BA0" w:rsidRPr="007F65EF">
        <w:rPr>
          <w:color w:val="000000" w:themeColor="text1"/>
          <w:sz w:val="24"/>
          <w:szCs w:val="24"/>
        </w:rPr>
        <w:t> </w:t>
      </w:r>
      <w:r w:rsidRPr="007F65EF">
        <w:rPr>
          <w:color w:val="000000" w:themeColor="text1"/>
          <w:sz w:val="24"/>
          <w:szCs w:val="24"/>
        </w:rPr>
        <w:t>miesiącu, dyrektor wszczyna postępowanie egzekucyjne w trybie przepisów o postępowaniu egzekucyjnym w administracji;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powołuje spośród nauczycieli i specjalistów zatrudnionych w szkole zespoły przedmiotowe, problemowo-zadaniowe i zespoły ds. pomocy psychologiczno-pedagogicznej, o których mowa </w:t>
      </w:r>
      <w:r w:rsidRPr="008C77E4">
        <w:rPr>
          <w:color w:val="000000" w:themeColor="text1"/>
          <w:sz w:val="24"/>
          <w:szCs w:val="24"/>
        </w:rPr>
        <w:t>w</w:t>
      </w:r>
      <w:r w:rsidR="004D0BA0" w:rsidRPr="008C77E4">
        <w:rPr>
          <w:color w:val="000000" w:themeColor="text1"/>
          <w:sz w:val="24"/>
          <w:szCs w:val="24"/>
        </w:rPr>
        <w:t> </w:t>
      </w:r>
      <w:r w:rsidR="00D53DB0" w:rsidRPr="008C77E4">
        <w:rPr>
          <w:color w:val="000000" w:themeColor="text1"/>
          <w:sz w:val="24"/>
          <w:szCs w:val="24"/>
        </w:rPr>
        <w:t>§ </w:t>
      </w:r>
      <w:r w:rsidRPr="008C77E4">
        <w:rPr>
          <w:color w:val="000000" w:themeColor="text1"/>
          <w:sz w:val="24"/>
          <w:szCs w:val="24"/>
        </w:rPr>
        <w:t>25</w:t>
      </w:r>
      <w:r w:rsidRPr="007F65EF">
        <w:rPr>
          <w:color w:val="000000" w:themeColor="text1"/>
          <w:sz w:val="24"/>
          <w:szCs w:val="24"/>
        </w:rPr>
        <w:t xml:space="preserve"> statutu szkoły; </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zwalnia uczniów z</w:t>
      </w:r>
      <w:r w:rsidR="00173119" w:rsidRPr="007F65EF">
        <w:rPr>
          <w:color w:val="000000" w:themeColor="text1"/>
          <w:sz w:val="24"/>
          <w:szCs w:val="24"/>
        </w:rPr>
        <w:t xml:space="preserve"> </w:t>
      </w:r>
      <w:r w:rsidRPr="007F65EF">
        <w:rPr>
          <w:color w:val="000000" w:themeColor="text1"/>
          <w:sz w:val="24"/>
          <w:szCs w:val="24"/>
        </w:rPr>
        <w:t>wychowania fizycznego, plastyki, muzyki, zajęć artystycznych, zajęć technicznych, informatyki, drugiego języka w oparciu o odrębne przepisy;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udziela zezwoleń na indywidualny tok nauki lub in</w:t>
      </w:r>
      <w:r w:rsidR="008C77E4">
        <w:rPr>
          <w:color w:val="000000" w:themeColor="text1"/>
          <w:sz w:val="24"/>
          <w:szCs w:val="24"/>
        </w:rPr>
        <w:t>dywidualne nauczanie, zgodnie z </w:t>
      </w:r>
      <w:r w:rsidRPr="007F65EF">
        <w:rPr>
          <w:color w:val="000000" w:themeColor="text1"/>
          <w:sz w:val="24"/>
          <w:szCs w:val="24"/>
        </w:rPr>
        <w:t xml:space="preserve">zasadami określonymi </w:t>
      </w:r>
      <w:r w:rsidRPr="008C77E4">
        <w:rPr>
          <w:color w:val="000000" w:themeColor="text1"/>
          <w:sz w:val="24"/>
          <w:szCs w:val="24"/>
        </w:rPr>
        <w:t>w</w:t>
      </w:r>
      <w:r w:rsidR="00173119" w:rsidRPr="008C77E4">
        <w:rPr>
          <w:color w:val="000000" w:themeColor="text1"/>
          <w:sz w:val="24"/>
          <w:szCs w:val="24"/>
        </w:rPr>
        <w:t xml:space="preserve"> </w:t>
      </w:r>
      <w:r w:rsidR="00D53DB0" w:rsidRPr="008C77E4">
        <w:rPr>
          <w:color w:val="000000" w:themeColor="text1"/>
          <w:sz w:val="24"/>
          <w:szCs w:val="24"/>
        </w:rPr>
        <w:t>§ </w:t>
      </w:r>
      <w:r w:rsidRPr="008C77E4">
        <w:rPr>
          <w:color w:val="000000" w:themeColor="text1"/>
          <w:sz w:val="24"/>
          <w:szCs w:val="24"/>
        </w:rPr>
        <w:t>56</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do kuratora oświaty z wnioskiem o przeniesienie ucznia do innego gimnazjum przypadkach określonych w</w:t>
      </w:r>
      <w:r w:rsidR="00173119" w:rsidRPr="007F65EF">
        <w:rPr>
          <w:color w:val="000000" w:themeColor="text1"/>
          <w:sz w:val="24"/>
          <w:szCs w:val="24"/>
        </w:rPr>
        <w:t xml:space="preserve"> </w:t>
      </w:r>
      <w:r w:rsidR="00D53DB0" w:rsidRPr="00354F64">
        <w:rPr>
          <w:color w:val="000000" w:themeColor="text1"/>
          <w:sz w:val="24"/>
          <w:szCs w:val="24"/>
        </w:rPr>
        <w:t>§</w:t>
      </w:r>
      <w:r w:rsidR="00354F64">
        <w:rPr>
          <w:color w:val="000000" w:themeColor="text1"/>
          <w:sz w:val="24"/>
          <w:szCs w:val="24"/>
        </w:rPr>
        <w:t> 108 ust. 4</w:t>
      </w:r>
      <w:r w:rsidRPr="007F65EF">
        <w:rPr>
          <w:color w:val="000000" w:themeColor="text1"/>
          <w:sz w:val="24"/>
          <w:szCs w:val="24"/>
        </w:rPr>
        <w:t xml:space="preserve"> 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do dyrektora okręgowej komisji egzaminacyjnej z wnioskiem o zwolnienie ucznia z obowiązku przystąpienia do egzaminu gimnazjalnego lub odpowiedniej jego części w</w:t>
      </w:r>
      <w:r w:rsidR="00014EC8" w:rsidRPr="007F65EF">
        <w:rPr>
          <w:color w:val="000000" w:themeColor="text1"/>
          <w:sz w:val="24"/>
          <w:szCs w:val="24"/>
        </w:rPr>
        <w:t> </w:t>
      </w:r>
      <w:r w:rsidRPr="007F65EF">
        <w:rPr>
          <w:color w:val="000000" w:themeColor="text1"/>
          <w:sz w:val="24"/>
          <w:szCs w:val="24"/>
        </w:rPr>
        <w:t>szczególnych przypadkach losowych lub zdrowotnych, uniemożliwiających uczniowi przystąpienie do nich do 20 sierpnia danego roku. Dyrektor składa wniosek w porozumieniu z</w:t>
      </w:r>
      <w:r w:rsidR="00014EC8" w:rsidRPr="007F65EF">
        <w:rPr>
          <w:color w:val="000000" w:themeColor="text1"/>
          <w:sz w:val="24"/>
          <w:szCs w:val="24"/>
        </w:rPr>
        <w:t> </w:t>
      </w:r>
      <w:r w:rsidRPr="007F65EF">
        <w:rPr>
          <w:color w:val="000000" w:themeColor="text1"/>
          <w:sz w:val="24"/>
          <w:szCs w:val="24"/>
        </w:rPr>
        <w:t>rodzicami ucznia( prawnymi opiekunami);</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inspiruje nauczycieli do innowacji pedagogicznych, wychowawczych</w:t>
      </w:r>
      <w:r w:rsidR="00173119" w:rsidRPr="007F65EF">
        <w:rPr>
          <w:color w:val="000000" w:themeColor="text1"/>
          <w:sz w:val="24"/>
          <w:szCs w:val="24"/>
        </w:rPr>
        <w:t xml:space="preserve"> </w:t>
      </w:r>
      <w:r w:rsidRPr="007F65EF">
        <w:rPr>
          <w:color w:val="000000" w:themeColor="text1"/>
          <w:sz w:val="24"/>
          <w:szCs w:val="24"/>
        </w:rPr>
        <w:t>i organizacyjnych;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stwarza warunki umożliwiające</w:t>
      </w:r>
      <w:r w:rsidR="00173119" w:rsidRPr="007F65EF">
        <w:rPr>
          <w:color w:val="000000" w:themeColor="text1"/>
          <w:sz w:val="24"/>
          <w:szCs w:val="24"/>
        </w:rPr>
        <w:t xml:space="preserve"> </w:t>
      </w:r>
      <w:r w:rsidRPr="007F65EF">
        <w:rPr>
          <w:color w:val="000000" w:themeColor="text1"/>
          <w:sz w:val="24"/>
          <w:szCs w:val="24"/>
        </w:rPr>
        <w:t>podtrzymywanie tożsamości narodowej, etnicznej i</w:t>
      </w:r>
      <w:r w:rsidR="001A2628">
        <w:rPr>
          <w:color w:val="000000" w:themeColor="text1"/>
          <w:sz w:val="24"/>
          <w:szCs w:val="24"/>
        </w:rPr>
        <w:t> </w:t>
      </w:r>
      <w:r w:rsidRPr="007F65EF">
        <w:rPr>
          <w:color w:val="000000" w:themeColor="text1"/>
          <w:sz w:val="24"/>
          <w:szCs w:val="24"/>
        </w:rPr>
        <w:t>religijnej uczniom;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odpowiada za właściwą organizację i przebieg egzaminów gimnazjalnych;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 porozumieniu z radą pedagogiczną określa szczegółowe warunki realizacji projektu edukacyjnego realizowanego przez uczniów gimnazjum;</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prowadzi ewidencję spełniania obowiązku szkolnego w formie księgi uczniów prowadzonych na zasadach określonych odrębnych przepisach;</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zwalnia ucznia w szczególnie uzasadnionych przypadkach losowych lub zdrowotnych, uniemożliwiających udział jego w realizacji projektu edukacyjnego, na udokumentowany wniosek rodziców ucznia z realizacji projektu edukacyjnego;</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na udokumentowany wniosek rodziców (prawnych opiekunów) oraz na podstawie opinii poradni psychologiczno-pedagogicznej, w tym </w:t>
      </w:r>
      <w:r w:rsidR="003A003F">
        <w:rPr>
          <w:color w:val="000000" w:themeColor="text1"/>
          <w:sz w:val="24"/>
          <w:szCs w:val="24"/>
        </w:rPr>
        <w:t>specjalistycznej, zwalnia</w:t>
      </w:r>
      <w:r w:rsidRPr="007F65EF">
        <w:rPr>
          <w:color w:val="000000" w:themeColor="text1"/>
          <w:sz w:val="24"/>
          <w:szCs w:val="24"/>
        </w:rPr>
        <w:t xml:space="preserve"> do końca danego etapu edukacyjnego ucznia z wadą słuchu, z głęboką dysleksją rozwojową, z afazją, z</w:t>
      </w:r>
      <w:r w:rsidR="00014EC8" w:rsidRPr="007F65EF">
        <w:rPr>
          <w:color w:val="000000" w:themeColor="text1"/>
          <w:sz w:val="24"/>
          <w:szCs w:val="24"/>
        </w:rPr>
        <w:t> </w:t>
      </w:r>
      <w:r w:rsidRPr="007F65EF">
        <w:rPr>
          <w:color w:val="000000" w:themeColor="text1"/>
          <w:sz w:val="24"/>
          <w:szCs w:val="24"/>
        </w:rPr>
        <w:t>niepełnosprawnościami sprzężonymi lub z autyzmem z nauki drugiego języka obcego; ucznia z</w:t>
      </w:r>
      <w:r w:rsidR="00014EC8" w:rsidRPr="007F65EF">
        <w:rPr>
          <w:color w:val="000000" w:themeColor="text1"/>
          <w:sz w:val="24"/>
          <w:szCs w:val="24"/>
        </w:rPr>
        <w:t> </w:t>
      </w:r>
      <w:r w:rsidRPr="007F65EF">
        <w:rPr>
          <w:color w:val="000000" w:themeColor="text1"/>
          <w:sz w:val="24"/>
          <w:szCs w:val="24"/>
        </w:rPr>
        <w:t>orzeczeniem o potrzebie kształcenia specjalnego zwalnia na podstawie tego orzeczenia;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wyznacza terminy egzaminów poprawkowych do dnia zakończenia rocznych zajęć dydaktyczno-wychowawczych i podaje do wiadomości uczniów;</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powołuje komisje do przeprowadzania egzaminów poprawkowych, klasyfikacyjnych</w:t>
      </w:r>
      <w:r w:rsidR="00014EC8" w:rsidRPr="007F65EF">
        <w:rPr>
          <w:color w:val="000000" w:themeColor="text1"/>
          <w:sz w:val="24"/>
          <w:szCs w:val="24"/>
        </w:rPr>
        <w:t xml:space="preserve"> </w:t>
      </w:r>
      <w:r w:rsidRPr="007F65EF">
        <w:rPr>
          <w:color w:val="000000" w:themeColor="text1"/>
          <w:sz w:val="24"/>
          <w:szCs w:val="24"/>
        </w:rPr>
        <w:t>i</w:t>
      </w:r>
      <w:r w:rsidR="00014EC8" w:rsidRPr="007F65EF">
        <w:rPr>
          <w:color w:val="000000" w:themeColor="text1"/>
          <w:sz w:val="24"/>
          <w:szCs w:val="24"/>
        </w:rPr>
        <w:t> </w:t>
      </w:r>
      <w:r w:rsidRPr="007F65EF">
        <w:rPr>
          <w:color w:val="000000" w:themeColor="text1"/>
          <w:sz w:val="24"/>
          <w:szCs w:val="24"/>
        </w:rPr>
        <w:t>sprawdzających na zasadach określonych w</w:t>
      </w:r>
      <w:r w:rsidR="00173119" w:rsidRPr="007F65EF">
        <w:rPr>
          <w:color w:val="000000" w:themeColor="text1"/>
          <w:sz w:val="24"/>
          <w:szCs w:val="24"/>
        </w:rPr>
        <w:t xml:space="preserve"> </w:t>
      </w:r>
      <w:r w:rsidR="00D53DB0" w:rsidRPr="008C77E4">
        <w:rPr>
          <w:color w:val="000000" w:themeColor="text1"/>
          <w:sz w:val="24"/>
          <w:szCs w:val="24"/>
        </w:rPr>
        <w:t>§ </w:t>
      </w:r>
      <w:r w:rsidR="008C77E4">
        <w:rPr>
          <w:color w:val="000000" w:themeColor="text1"/>
          <w:sz w:val="24"/>
          <w:szCs w:val="24"/>
        </w:rPr>
        <w:t xml:space="preserve"> </w:t>
      </w:r>
      <w:r w:rsidRPr="007F65EF">
        <w:rPr>
          <w:color w:val="000000" w:themeColor="text1"/>
          <w:sz w:val="24"/>
          <w:szCs w:val="24"/>
        </w:rPr>
        <w:t>statutu szkoły;</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E09AA" w:rsidRPr="007F65EF"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występuje z uzasadnionym wnioskiem do poradni psy</w:t>
      </w:r>
      <w:r w:rsidR="00014EC8" w:rsidRPr="007F65EF">
        <w:rPr>
          <w:color w:val="000000" w:themeColor="text1"/>
          <w:sz w:val="24"/>
          <w:szCs w:val="24"/>
        </w:rPr>
        <w:t>chologiczno-</w:t>
      </w:r>
      <w:r w:rsidRPr="007F65EF">
        <w:rPr>
          <w:color w:val="000000" w:themeColor="text1"/>
          <w:sz w:val="24"/>
          <w:szCs w:val="24"/>
        </w:rPr>
        <w:t>pedagogicznej, w tym specjalistycznej w sprawie opiniowania przyczyn niepowodzeń szkolnych u uczniów gimnazjum,</w:t>
      </w:r>
      <w:r w:rsidR="00173119" w:rsidRPr="007F65EF">
        <w:rPr>
          <w:color w:val="000000" w:themeColor="text1"/>
          <w:sz w:val="24"/>
          <w:szCs w:val="24"/>
        </w:rPr>
        <w:t xml:space="preserve"> </w:t>
      </w:r>
      <w:r w:rsidRPr="007F65EF">
        <w:rPr>
          <w:color w:val="000000" w:themeColor="text1"/>
          <w:sz w:val="24"/>
          <w:szCs w:val="24"/>
        </w:rPr>
        <w:t>którzy nie posiadają opinii wydanej w poprzednim etapie edukacyjnym;</w:t>
      </w:r>
    </w:p>
    <w:p w:rsidR="00DE09AA" w:rsidRDefault="00DE09AA" w:rsidP="009871DF">
      <w:pPr>
        <w:numPr>
          <w:ilvl w:val="0"/>
          <w:numId w:val="65"/>
        </w:numPr>
        <w:tabs>
          <w:tab w:val="left" w:pos="426"/>
        </w:tabs>
        <w:spacing w:line="360" w:lineRule="auto"/>
        <w:ind w:left="0" w:firstLine="0"/>
        <w:jc w:val="both"/>
        <w:rPr>
          <w:color w:val="000000" w:themeColor="text1"/>
          <w:sz w:val="24"/>
          <w:szCs w:val="24"/>
        </w:rPr>
      </w:pPr>
      <w:r w:rsidRPr="007F65EF">
        <w:rPr>
          <w:color w:val="000000" w:themeColor="text1"/>
          <w:sz w:val="24"/>
          <w:szCs w:val="24"/>
        </w:rPr>
        <w:t>współdziała ze szkołami wyższymi oraz zakładami kształcenia nauczycieli w sprawie organizacji praktyk studenckich.</w:t>
      </w:r>
    </w:p>
    <w:p w:rsidR="001A2628" w:rsidRPr="007F65EF" w:rsidRDefault="001A2628" w:rsidP="001A2628">
      <w:pPr>
        <w:tabs>
          <w:tab w:val="left" w:pos="426"/>
        </w:tabs>
        <w:spacing w:line="360" w:lineRule="auto"/>
        <w:jc w:val="both"/>
        <w:rPr>
          <w:color w:val="000000" w:themeColor="text1"/>
          <w:sz w:val="24"/>
          <w:szCs w:val="24"/>
        </w:rPr>
      </w:pPr>
    </w:p>
    <w:p w:rsidR="00DE09AA" w:rsidRPr="007F65EF" w:rsidRDefault="001A2628" w:rsidP="009871DF">
      <w:pPr>
        <w:numPr>
          <w:ilvl w:val="1"/>
          <w:numId w:val="61"/>
        </w:numPr>
        <w:tabs>
          <w:tab w:val="num" w:pos="360"/>
          <w:tab w:val="left" w:pos="851"/>
        </w:tabs>
        <w:spacing w:line="360" w:lineRule="auto"/>
        <w:ind w:left="0" w:firstLine="426"/>
        <w:rPr>
          <w:color w:val="000000" w:themeColor="text1"/>
          <w:sz w:val="24"/>
          <w:szCs w:val="24"/>
        </w:rPr>
      </w:pPr>
      <w:r>
        <w:rPr>
          <w:color w:val="000000" w:themeColor="text1"/>
          <w:sz w:val="24"/>
          <w:szCs w:val="24"/>
        </w:rPr>
        <w:t>Dyrektor szkoły o</w:t>
      </w:r>
      <w:r w:rsidR="00DE09AA" w:rsidRPr="007F65EF">
        <w:rPr>
          <w:color w:val="000000" w:themeColor="text1"/>
          <w:sz w:val="24"/>
          <w:szCs w:val="24"/>
        </w:rPr>
        <w:t>rganizuje działalność szkoły, a w szczególności:</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opracowuje do 30 kwietnia arkusz organizacyjny na kolejny rok szkolny;</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przydziela nauczycielom stałe prace i zajęcia w ramach wynagrodzenia zasadniczego oraz dodatkowo płatnych zajęć dydaktyczno- wychowawczych lub opiekuńczych;</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określa i ustala sposoby dokumentowania pracy dydaktyczno-wychowawczej;</w:t>
      </w:r>
    </w:p>
    <w:p w:rsidR="00DE09AA" w:rsidRPr="007F65EF" w:rsidRDefault="00DE09AA" w:rsidP="009871DF">
      <w:pPr>
        <w:numPr>
          <w:ilvl w:val="2"/>
          <w:numId w:val="60"/>
        </w:numPr>
        <w:tabs>
          <w:tab w:val="left" w:pos="426"/>
          <w:tab w:val="num" w:pos="540"/>
          <w:tab w:val="num" w:pos="813"/>
        </w:tabs>
        <w:spacing w:line="360" w:lineRule="auto"/>
        <w:ind w:left="0" w:firstLine="0"/>
        <w:jc w:val="both"/>
        <w:rPr>
          <w:color w:val="000000" w:themeColor="text1"/>
          <w:sz w:val="24"/>
          <w:szCs w:val="24"/>
        </w:rPr>
      </w:pPr>
      <w:r w:rsidRPr="007F65EF">
        <w:rPr>
          <w:color w:val="000000" w:themeColor="text1"/>
          <w:sz w:val="24"/>
          <w:szCs w:val="24"/>
        </w:rPr>
        <w:t xml:space="preserve">wyznacza w miarę potrzeb w wymiarze i na zasadach ustalonym w odrębnych przepisach dni wolne od zajęć; </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informuje nauczycieli, rodziców i uczniów do 30 września o ustalonych dniach wolnych;</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odwołuje zajęcia dydaktyczno-wychowawcze w sytuacjach, gdy występuje zagrożenie zdrowia uczniów;</w:t>
      </w:r>
    </w:p>
    <w:p w:rsidR="003A003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zawiesza, za zgodą organu prowadzącego, zajęcia dydaktyczno-wychowawcze</w:t>
      </w:r>
      <w:r w:rsidR="00173119" w:rsidRPr="007F65EF">
        <w:rPr>
          <w:color w:val="000000" w:themeColor="text1"/>
          <w:sz w:val="24"/>
          <w:szCs w:val="24"/>
        </w:rPr>
        <w:t xml:space="preserve"> </w:t>
      </w:r>
      <w:r w:rsidRPr="007F65EF">
        <w:rPr>
          <w:color w:val="000000" w:themeColor="text1"/>
          <w:sz w:val="24"/>
          <w:szCs w:val="24"/>
        </w:rPr>
        <w:t xml:space="preserve">w sytuacjach wystąpienia w kolejnych w dwóch dniach poprzedzających zawieszenie zajęć temperatury </w:t>
      </w:r>
    </w:p>
    <w:p w:rsidR="00DE09AA" w:rsidRPr="007F65EF" w:rsidRDefault="00DE09AA" w:rsidP="003A003F">
      <w:pPr>
        <w:tabs>
          <w:tab w:val="left" w:pos="426"/>
          <w:tab w:val="num" w:pos="1506"/>
        </w:tabs>
        <w:spacing w:line="360" w:lineRule="auto"/>
        <w:ind w:right="158"/>
        <w:jc w:val="both"/>
        <w:rPr>
          <w:color w:val="000000" w:themeColor="text1"/>
          <w:sz w:val="24"/>
          <w:szCs w:val="24"/>
        </w:rPr>
      </w:pPr>
      <w:r w:rsidRPr="007F65EF">
        <w:rPr>
          <w:color w:val="000000" w:themeColor="text1"/>
          <w:sz w:val="24"/>
          <w:szCs w:val="24"/>
        </w:rPr>
        <w:t>- 15°C, mierzonej o godzinie 21.00. Określone warunki pogodowe nie są bezwzględnym czynnikiem determinującym decyzje dyrektora szkoły;</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zapewnia odpowiednie warunki do jak najpełniejszej realizacji zadań szkoły, a</w:t>
      </w:r>
      <w:r w:rsidR="00014EC8" w:rsidRPr="007F65EF">
        <w:rPr>
          <w:color w:val="000000" w:themeColor="text1"/>
          <w:sz w:val="24"/>
          <w:szCs w:val="24"/>
        </w:rPr>
        <w:t> </w:t>
      </w:r>
      <w:r w:rsidRPr="007F65EF">
        <w:rPr>
          <w:color w:val="000000" w:themeColor="text1"/>
          <w:sz w:val="24"/>
          <w:szCs w:val="24"/>
        </w:rPr>
        <w:t>w</w:t>
      </w:r>
      <w:r w:rsidR="00014EC8" w:rsidRPr="007F65EF">
        <w:rPr>
          <w:color w:val="000000" w:themeColor="text1"/>
          <w:sz w:val="24"/>
          <w:szCs w:val="24"/>
        </w:rPr>
        <w:t> </w:t>
      </w:r>
      <w:r w:rsidRPr="007F65EF">
        <w:rPr>
          <w:color w:val="000000" w:themeColor="text1"/>
          <w:sz w:val="24"/>
          <w:szCs w:val="24"/>
        </w:rPr>
        <w:t xml:space="preserve">szczególności należytego stanu </w:t>
      </w:r>
      <w:proofErr w:type="spellStart"/>
      <w:r w:rsidRPr="007F65EF">
        <w:rPr>
          <w:color w:val="000000" w:themeColor="text1"/>
          <w:sz w:val="24"/>
          <w:szCs w:val="24"/>
        </w:rPr>
        <w:t>higieniczno–sanitarnego</w:t>
      </w:r>
      <w:proofErr w:type="spellEnd"/>
      <w:r w:rsidRPr="007F65EF">
        <w:rPr>
          <w:color w:val="000000" w:themeColor="text1"/>
          <w:sz w:val="24"/>
          <w:szCs w:val="24"/>
        </w:rPr>
        <w:t>, bezpiecznych warunków pobytu uczniów w budynku szkolnym i placu szkolnym;</w:t>
      </w:r>
    </w:p>
    <w:p w:rsidR="00DE09AA" w:rsidRPr="007F65EF" w:rsidRDefault="00DE09AA" w:rsidP="009871DF">
      <w:pPr>
        <w:numPr>
          <w:ilvl w:val="2"/>
          <w:numId w:val="60"/>
        </w:numPr>
        <w:tabs>
          <w:tab w:val="left" w:pos="426"/>
          <w:tab w:val="num" w:pos="540"/>
          <w:tab w:val="num" w:pos="813"/>
        </w:tabs>
        <w:spacing w:line="360" w:lineRule="auto"/>
        <w:ind w:left="0" w:right="158" w:firstLine="0"/>
        <w:jc w:val="both"/>
        <w:rPr>
          <w:color w:val="000000" w:themeColor="text1"/>
          <w:sz w:val="24"/>
          <w:szCs w:val="24"/>
        </w:rPr>
      </w:pPr>
      <w:r w:rsidRPr="007F65EF">
        <w:rPr>
          <w:color w:val="000000" w:themeColor="text1"/>
          <w:sz w:val="24"/>
          <w:szCs w:val="24"/>
        </w:rPr>
        <w:t>dba o właściwe wyposażenie szkoły w sprzęt i pomoce dydaktyczne;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egzekwuje przestrzeganie przez pracowników szkoły ustalonego porządku oraz dbałości o</w:t>
      </w:r>
      <w:r w:rsidR="00014EC8" w:rsidRPr="007F65EF">
        <w:rPr>
          <w:color w:val="000000" w:themeColor="text1"/>
          <w:sz w:val="24"/>
          <w:szCs w:val="24"/>
        </w:rPr>
        <w:t> </w:t>
      </w:r>
      <w:r w:rsidRPr="007F65EF">
        <w:rPr>
          <w:color w:val="000000" w:themeColor="text1"/>
          <w:sz w:val="24"/>
          <w:szCs w:val="24"/>
        </w:rPr>
        <w:t>estetykę i czystość;</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sprawuje nadzór nad działalnością administracyjną i gospodarczą szkoły;</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lastRenderedPageBreak/>
        <w:t>opracowuje projekt planu finansowego szkoły i przedstawia go celem zaopiniowania Radzie Pedagogicznej i Radzie Rodziców;</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dysponuje środkami finansowymi określonymi w planie finansowym szkoły; ponosi odpowiedzialność za ich prawidłowe wykorzystanie;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dokonuje co najmniej</w:t>
      </w:r>
      <w:r w:rsidR="00173119" w:rsidRPr="007F65EF">
        <w:rPr>
          <w:color w:val="000000" w:themeColor="text1"/>
          <w:sz w:val="24"/>
          <w:szCs w:val="24"/>
        </w:rPr>
        <w:t xml:space="preserve"> </w:t>
      </w:r>
      <w:r w:rsidRPr="007F65EF">
        <w:rPr>
          <w:color w:val="000000" w:themeColor="text1"/>
          <w:sz w:val="24"/>
          <w:szCs w:val="24"/>
        </w:rPr>
        <w:t>raz w ciągu roku przeglądu technicznego budynku i stanu technicznego urządzeń na szkolnym boisku;</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za zgodą organu prowadzącego i w uzasadnionych potrzebach organizacyjnych szkoły tworzy stanowisko wicedyrektora lub inne stanowiska kierownicze;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organizuje prace konserwacyjno – remontowe oraz powołuje komisje przetargowe;</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 xml:space="preserve"> powołuje komisję w celu dokonania inwentaryzacji majątku szkoły;</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color w:val="000000" w:themeColor="text1"/>
          <w:sz w:val="24"/>
          <w:szCs w:val="24"/>
        </w:rPr>
      </w:pPr>
      <w:r w:rsidRPr="007F65EF">
        <w:rPr>
          <w:color w:val="000000" w:themeColor="text1"/>
          <w:sz w:val="24"/>
          <w:szCs w:val="24"/>
        </w:rPr>
        <w:t>odpowiada za prowadzenie, przechowywanie i archiwizacj</w:t>
      </w:r>
      <w:r w:rsidR="00014EC8" w:rsidRPr="007F65EF">
        <w:rPr>
          <w:color w:val="000000" w:themeColor="text1"/>
          <w:sz w:val="24"/>
          <w:szCs w:val="24"/>
        </w:rPr>
        <w:t>ę dokumentacji szkoły zgodnie z </w:t>
      </w:r>
      <w:r w:rsidRPr="007F65EF">
        <w:rPr>
          <w:color w:val="000000" w:themeColor="text1"/>
          <w:sz w:val="24"/>
          <w:szCs w:val="24"/>
        </w:rPr>
        <w:t>odrębnymi przepisami;</w:t>
      </w:r>
    </w:p>
    <w:p w:rsidR="00DE09AA" w:rsidRPr="007F65EF" w:rsidRDefault="00DE09AA" w:rsidP="009871DF">
      <w:pPr>
        <w:numPr>
          <w:ilvl w:val="2"/>
          <w:numId w:val="60"/>
        </w:numPr>
        <w:tabs>
          <w:tab w:val="left" w:pos="426"/>
          <w:tab w:val="num" w:pos="540"/>
          <w:tab w:val="num" w:pos="813"/>
          <w:tab w:val="num" w:pos="1440"/>
        </w:tabs>
        <w:spacing w:line="360" w:lineRule="auto"/>
        <w:ind w:left="0" w:firstLine="0"/>
        <w:jc w:val="both"/>
        <w:rPr>
          <w:b/>
          <w:color w:val="000000" w:themeColor="text1"/>
          <w:sz w:val="24"/>
          <w:szCs w:val="24"/>
        </w:rPr>
      </w:pPr>
      <w:r w:rsidRPr="007F65EF">
        <w:rPr>
          <w:color w:val="000000" w:themeColor="text1"/>
          <w:sz w:val="24"/>
          <w:szCs w:val="24"/>
        </w:rPr>
        <w:t>organizuje i sprawuje kontrolę zarządczą zgodnie z ustawą o finansach publicznych</w:t>
      </w:r>
      <w:r w:rsidRPr="007F65EF">
        <w:rPr>
          <w:b/>
          <w:color w:val="000000" w:themeColor="text1"/>
          <w:sz w:val="24"/>
          <w:szCs w:val="24"/>
        </w:rPr>
        <w:t>.</w:t>
      </w:r>
    </w:p>
    <w:p w:rsidR="00DE09AA" w:rsidRPr="007F65EF" w:rsidRDefault="00DE09AA" w:rsidP="001B0B02">
      <w:pPr>
        <w:tabs>
          <w:tab w:val="num" w:pos="1440"/>
          <w:tab w:val="num" w:pos="1506"/>
        </w:tabs>
        <w:spacing w:line="360" w:lineRule="auto"/>
        <w:ind w:left="180"/>
        <w:rPr>
          <w:color w:val="000000" w:themeColor="text1"/>
          <w:sz w:val="24"/>
          <w:szCs w:val="24"/>
        </w:rPr>
      </w:pPr>
    </w:p>
    <w:p w:rsidR="00DE09AA" w:rsidRPr="007F65EF" w:rsidRDefault="001A2628" w:rsidP="009871DF">
      <w:pPr>
        <w:numPr>
          <w:ilvl w:val="1"/>
          <w:numId w:val="61"/>
        </w:numPr>
        <w:tabs>
          <w:tab w:val="num" w:pos="360"/>
        </w:tabs>
        <w:spacing w:line="360" w:lineRule="auto"/>
        <w:ind w:left="0" w:firstLine="426"/>
        <w:jc w:val="both"/>
        <w:rPr>
          <w:color w:val="000000" w:themeColor="text1"/>
          <w:sz w:val="24"/>
          <w:szCs w:val="24"/>
        </w:rPr>
      </w:pPr>
      <w:r>
        <w:rPr>
          <w:color w:val="000000" w:themeColor="text1"/>
          <w:sz w:val="24"/>
          <w:szCs w:val="24"/>
        </w:rPr>
        <w:t>Dyrektor szkoły p</w:t>
      </w:r>
      <w:r w:rsidR="00DE09AA" w:rsidRPr="007F65EF">
        <w:rPr>
          <w:color w:val="000000" w:themeColor="text1"/>
          <w:sz w:val="24"/>
          <w:szCs w:val="24"/>
        </w:rPr>
        <w:t>rowadzi sprawy kadrowe i socjalne pracowników, a w szczególności:</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nawiązuje i rozwiązuje stosunek pracy z nauczycielami i innymi pracownikami szkoły;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powierza pełnienie funkcji wicedyrektorowi i innym pracownikom na stanowiskach kierowniczych;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dokonuje oceny pracy nauczycieli i okresowych ocen pracy pracowników samorządowych zatrudnionych na stanowiskach urzędniczych i urzędniczych kierowniczych w oparciu o</w:t>
      </w:r>
      <w:r w:rsidR="00014EC8" w:rsidRPr="007F65EF">
        <w:rPr>
          <w:color w:val="000000" w:themeColor="text1"/>
          <w:sz w:val="24"/>
          <w:szCs w:val="24"/>
        </w:rPr>
        <w:t> </w:t>
      </w:r>
      <w:r w:rsidRPr="007F65EF">
        <w:rPr>
          <w:color w:val="000000" w:themeColor="text1"/>
          <w:sz w:val="24"/>
          <w:szCs w:val="24"/>
        </w:rPr>
        <w:t>opracowane przez siebie kryteria oceny;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opracowuje regulamin wynagradzania pracowników samorządowych;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dokonuje oceny dorobku zawodowego za okres stażu na stopień awansu zawodowego;</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przyznaje nagrody dyrektora oraz wymierza kary porządkowe nauczycielom</w:t>
      </w:r>
      <w:r w:rsidR="00014EC8" w:rsidRPr="007F65EF">
        <w:rPr>
          <w:color w:val="000000" w:themeColor="text1"/>
          <w:sz w:val="24"/>
          <w:szCs w:val="24"/>
        </w:rPr>
        <w:t xml:space="preserve"> </w:t>
      </w:r>
      <w:r w:rsidRPr="007F65EF">
        <w:rPr>
          <w:color w:val="000000" w:themeColor="text1"/>
          <w:sz w:val="24"/>
          <w:szCs w:val="24"/>
        </w:rPr>
        <w:t>i pracownikom administracji i obsługi szkoły;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występuje z wnioskami o odznaczenia, nagrody i inne wyróżnienia dla nauczycieli</w:t>
      </w:r>
      <w:r w:rsidR="00014EC8" w:rsidRPr="007F65EF">
        <w:rPr>
          <w:color w:val="000000" w:themeColor="text1"/>
          <w:sz w:val="24"/>
          <w:szCs w:val="24"/>
        </w:rPr>
        <w:t xml:space="preserve"> i </w:t>
      </w:r>
      <w:r w:rsidRPr="007F65EF">
        <w:rPr>
          <w:color w:val="000000" w:themeColor="text1"/>
          <w:sz w:val="24"/>
          <w:szCs w:val="24"/>
        </w:rPr>
        <w:t>pracowników;</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udziela urlopów zgodnie z Kartą Nauczyciela i Kodeksem Pracy;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załatwia sprawy osobowe nauczycieli i pracowników niebędących nauczycielami;</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świadectwa pracy i opinie wymagane prawem;</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decyzje o nadaniu stopnia nauczyciela kontraktowego;</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przyznaje dodatek motywacyjny nauczycielom zgodnie z zasadami opracowanymi przez organ prowadzący;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dysponuje środkami Zakładowego Funduszu Świadczeń Socjalnych;</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określa zakresy obowiązków, uprawnień i odpowiedzialności na stanowiskach pracy;</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odbiera ślubowania od pracowników, zgodnie z Ustawą o samorządzie terytorialnym;</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współdziała ze związkami zawodowymi w zakresie uprawnień związków do opiniowania</w:t>
      </w:r>
      <w:r w:rsidR="00173119" w:rsidRPr="007F65EF">
        <w:rPr>
          <w:color w:val="000000" w:themeColor="text1"/>
          <w:sz w:val="24"/>
          <w:szCs w:val="24"/>
        </w:rPr>
        <w:t xml:space="preserve"> </w:t>
      </w:r>
      <w:r w:rsidR="00014EC8" w:rsidRPr="007F65EF">
        <w:rPr>
          <w:color w:val="000000" w:themeColor="text1"/>
          <w:sz w:val="24"/>
          <w:szCs w:val="24"/>
        </w:rPr>
        <w:t>i </w:t>
      </w:r>
      <w:r w:rsidRPr="007F65EF">
        <w:rPr>
          <w:color w:val="000000" w:themeColor="text1"/>
          <w:sz w:val="24"/>
          <w:szCs w:val="24"/>
        </w:rPr>
        <w:t>zatwierdzania;</w:t>
      </w:r>
    </w:p>
    <w:p w:rsidR="00DE09AA" w:rsidRPr="007F65EF" w:rsidRDefault="00DE09AA" w:rsidP="009871DF">
      <w:pPr>
        <w:numPr>
          <w:ilvl w:val="3"/>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wykonuje inne zadania wynikające z przepisów prawa. </w:t>
      </w:r>
    </w:p>
    <w:p w:rsidR="00DE09AA" w:rsidRPr="007F65EF" w:rsidRDefault="00DE09AA" w:rsidP="001B0B02">
      <w:pPr>
        <w:spacing w:line="360" w:lineRule="auto"/>
        <w:ind w:left="183"/>
        <w:jc w:val="both"/>
        <w:rPr>
          <w:b/>
          <w:color w:val="000000" w:themeColor="text1"/>
          <w:sz w:val="24"/>
          <w:szCs w:val="24"/>
        </w:rPr>
      </w:pPr>
    </w:p>
    <w:p w:rsidR="00DE09AA" w:rsidRPr="007F65EF" w:rsidRDefault="001A2628" w:rsidP="009871DF">
      <w:pPr>
        <w:numPr>
          <w:ilvl w:val="1"/>
          <w:numId w:val="61"/>
        </w:numPr>
        <w:tabs>
          <w:tab w:val="num" w:pos="0"/>
          <w:tab w:val="left" w:pos="709"/>
        </w:tabs>
        <w:spacing w:line="360" w:lineRule="auto"/>
        <w:ind w:left="360" w:firstLine="66"/>
        <w:jc w:val="both"/>
        <w:rPr>
          <w:color w:val="000000" w:themeColor="text1"/>
          <w:sz w:val="24"/>
          <w:szCs w:val="24"/>
        </w:rPr>
      </w:pPr>
      <w:r>
        <w:rPr>
          <w:color w:val="000000" w:themeColor="text1"/>
          <w:sz w:val="24"/>
          <w:szCs w:val="24"/>
        </w:rPr>
        <w:t>Dyrektor szkoły s</w:t>
      </w:r>
      <w:r w:rsidR="00DE09AA" w:rsidRPr="007F65EF">
        <w:rPr>
          <w:color w:val="000000" w:themeColor="text1"/>
          <w:sz w:val="24"/>
          <w:szCs w:val="24"/>
        </w:rPr>
        <w:t>prawuje opiekę nad uczniami:</w:t>
      </w:r>
    </w:p>
    <w:p w:rsidR="00DE09AA" w:rsidRPr="007F65EF"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tworzy warunki do samorządności, współpracuje z Samorządem Uczniowskim;</w:t>
      </w:r>
    </w:p>
    <w:p w:rsidR="00DE09AA" w:rsidRPr="007F65EF"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egzekwuje przestrzeganie przez uczniów i nauczycieli postanowień statutu szkoły;</w:t>
      </w:r>
    </w:p>
    <w:p w:rsidR="00DE09AA" w:rsidRDefault="00DE09AA" w:rsidP="009871DF">
      <w:pPr>
        <w:numPr>
          <w:ilvl w:val="4"/>
          <w:numId w:val="60"/>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stwarza warunki do harmonijnego rozwoju psychofizycznego poprzez aktywne działania prozdrowotne i organizację opieki medycznej w szkole.</w:t>
      </w:r>
    </w:p>
    <w:p w:rsidR="001A2628" w:rsidRPr="007F65EF" w:rsidRDefault="001A2628" w:rsidP="001A2628">
      <w:pPr>
        <w:tabs>
          <w:tab w:val="left" w:pos="426"/>
        </w:tabs>
        <w:spacing w:line="360" w:lineRule="auto"/>
        <w:jc w:val="both"/>
        <w:rPr>
          <w:color w:val="000000" w:themeColor="text1"/>
          <w:sz w:val="24"/>
          <w:szCs w:val="24"/>
        </w:rPr>
      </w:pPr>
    </w:p>
    <w:p w:rsidR="00DE09AA" w:rsidRPr="007F65EF" w:rsidRDefault="00D53DB0" w:rsidP="00354F64">
      <w:pPr>
        <w:tabs>
          <w:tab w:val="left" w:pos="426"/>
        </w:tabs>
        <w:spacing w:line="360" w:lineRule="auto"/>
        <w:ind w:firstLine="426"/>
        <w:jc w:val="both"/>
        <w:rPr>
          <w:color w:val="000000" w:themeColor="text1"/>
          <w:sz w:val="24"/>
          <w:szCs w:val="24"/>
        </w:rPr>
      </w:pPr>
      <w:r>
        <w:rPr>
          <w:b/>
          <w:color w:val="000000" w:themeColor="text1"/>
          <w:sz w:val="24"/>
          <w:szCs w:val="24"/>
        </w:rPr>
        <w:t>§ </w:t>
      </w:r>
      <w:r w:rsidR="001A2628">
        <w:rPr>
          <w:b/>
          <w:color w:val="000000" w:themeColor="text1"/>
          <w:sz w:val="24"/>
          <w:szCs w:val="24"/>
        </w:rPr>
        <w:t>51</w:t>
      </w:r>
      <w:r w:rsidR="00DE09AA" w:rsidRPr="007F65EF">
        <w:rPr>
          <w:b/>
          <w:color w:val="000000" w:themeColor="text1"/>
          <w:sz w:val="24"/>
          <w:szCs w:val="24"/>
        </w:rPr>
        <w:t>.</w:t>
      </w:r>
      <w:r w:rsidR="00173119" w:rsidRPr="007F65EF">
        <w:rPr>
          <w:b/>
          <w:color w:val="000000" w:themeColor="text1"/>
          <w:sz w:val="24"/>
          <w:szCs w:val="24"/>
        </w:rPr>
        <w:t xml:space="preserve"> </w:t>
      </w:r>
      <w:r w:rsidR="00DE09AA" w:rsidRPr="007F65EF">
        <w:rPr>
          <w:color w:val="000000" w:themeColor="text1"/>
          <w:sz w:val="24"/>
          <w:szCs w:val="24"/>
        </w:rPr>
        <w:t>Dyrektor prowadzi zajęcia dydaktyczne w wymiarze ustalonym dla Dyrektora szkoły. Dyrektor współpracuje z organem prowadzącym i nadzorującym w zakresie określonym ustawą i</w:t>
      </w:r>
      <w:r w:rsidR="00275603" w:rsidRPr="007F65EF">
        <w:rPr>
          <w:color w:val="000000" w:themeColor="text1"/>
          <w:sz w:val="24"/>
          <w:szCs w:val="24"/>
        </w:rPr>
        <w:t> </w:t>
      </w:r>
      <w:r w:rsidR="00DE09AA" w:rsidRPr="007F65EF">
        <w:rPr>
          <w:color w:val="000000" w:themeColor="text1"/>
          <w:sz w:val="24"/>
          <w:szCs w:val="24"/>
        </w:rPr>
        <w:t>aktami wykonawczymi do ustawy.</w:t>
      </w:r>
    </w:p>
    <w:p w:rsidR="00DE09AA" w:rsidRPr="007F65EF" w:rsidRDefault="00DE09AA" w:rsidP="001B0B02">
      <w:pPr>
        <w:tabs>
          <w:tab w:val="left" w:pos="426"/>
        </w:tabs>
        <w:spacing w:line="360" w:lineRule="auto"/>
        <w:jc w:val="both"/>
        <w:rPr>
          <w:color w:val="000000" w:themeColor="text1"/>
          <w:sz w:val="24"/>
          <w:szCs w:val="24"/>
        </w:rPr>
      </w:pPr>
    </w:p>
    <w:p w:rsidR="00DE09AA" w:rsidRDefault="00D53DB0" w:rsidP="00354F64">
      <w:pPr>
        <w:tabs>
          <w:tab w:val="left" w:pos="567"/>
        </w:tabs>
        <w:spacing w:line="360" w:lineRule="auto"/>
        <w:ind w:firstLine="426"/>
        <w:rPr>
          <w:color w:val="000000" w:themeColor="text1"/>
          <w:sz w:val="24"/>
          <w:szCs w:val="24"/>
        </w:rPr>
      </w:pPr>
      <w:r w:rsidRPr="001A2628">
        <w:rPr>
          <w:b/>
          <w:color w:val="000000" w:themeColor="text1"/>
          <w:sz w:val="24"/>
          <w:szCs w:val="24"/>
        </w:rPr>
        <w:t>§ </w:t>
      </w:r>
      <w:r w:rsidR="001A2628">
        <w:rPr>
          <w:b/>
          <w:color w:val="000000" w:themeColor="text1"/>
          <w:sz w:val="24"/>
          <w:szCs w:val="24"/>
        </w:rPr>
        <w:t>52</w:t>
      </w:r>
      <w:r w:rsidR="00DE09AA" w:rsidRPr="001A2628">
        <w:rPr>
          <w:b/>
          <w:color w:val="000000" w:themeColor="text1"/>
          <w:sz w:val="24"/>
          <w:szCs w:val="24"/>
        </w:rPr>
        <w:t>.</w:t>
      </w:r>
      <w:r w:rsidR="001A2628" w:rsidRPr="001A2628">
        <w:rPr>
          <w:b/>
          <w:color w:val="000000" w:themeColor="text1"/>
          <w:sz w:val="24"/>
          <w:szCs w:val="24"/>
        </w:rPr>
        <w:t>1.</w:t>
      </w:r>
      <w:r w:rsidR="001A2628">
        <w:rPr>
          <w:color w:val="000000" w:themeColor="text1"/>
          <w:sz w:val="24"/>
          <w:szCs w:val="24"/>
        </w:rPr>
        <w:t xml:space="preserve"> </w:t>
      </w:r>
      <w:r w:rsidR="00DE09AA" w:rsidRPr="001A2628">
        <w:rPr>
          <w:color w:val="000000" w:themeColor="text1"/>
          <w:sz w:val="24"/>
          <w:szCs w:val="24"/>
        </w:rPr>
        <w:t xml:space="preserve">Rada Pedagogiczna </w:t>
      </w:r>
      <w:r w:rsidR="00DE09AA" w:rsidRPr="007F65EF">
        <w:rPr>
          <w:color w:val="000000" w:themeColor="text1"/>
          <w:sz w:val="24"/>
          <w:szCs w:val="24"/>
        </w:rPr>
        <w:t>j</w:t>
      </w:r>
      <w:r w:rsidR="001A2628">
        <w:rPr>
          <w:color w:val="000000" w:themeColor="text1"/>
          <w:sz w:val="24"/>
          <w:szCs w:val="24"/>
        </w:rPr>
        <w:t>est kolegialnym organem szkoły.</w:t>
      </w:r>
    </w:p>
    <w:p w:rsidR="008C77E4" w:rsidRPr="007F65EF" w:rsidRDefault="008C77E4" w:rsidP="00354F64">
      <w:pPr>
        <w:tabs>
          <w:tab w:val="left" w:pos="567"/>
        </w:tabs>
        <w:spacing w:line="360" w:lineRule="auto"/>
        <w:ind w:firstLine="426"/>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W skład Rady Pedagogicznej wchodzą wszyscy nauczyciele zatrudnieni</w:t>
      </w:r>
      <w:r w:rsidR="00275603" w:rsidRPr="007F65EF">
        <w:rPr>
          <w:color w:val="000000" w:themeColor="text1"/>
          <w:sz w:val="24"/>
          <w:szCs w:val="24"/>
        </w:rPr>
        <w:t xml:space="preserve"> </w:t>
      </w:r>
      <w:r w:rsidRPr="007F65EF">
        <w:rPr>
          <w:color w:val="000000" w:themeColor="text1"/>
          <w:sz w:val="24"/>
          <w:szCs w:val="24"/>
        </w:rPr>
        <w:t>w gimnazjum.</w:t>
      </w:r>
    </w:p>
    <w:p w:rsidR="001A2628" w:rsidRPr="007F65EF" w:rsidRDefault="001A2628" w:rsidP="001A2628">
      <w:pPr>
        <w:tabs>
          <w:tab w:val="left" w:pos="284"/>
        </w:tabs>
        <w:spacing w:line="360" w:lineRule="auto"/>
        <w:ind w:left="426"/>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Przewodniczącym rady pedagogicznej jest dyrektor Gimnazjum nr 47 – sportowego w</w:t>
      </w:r>
      <w:r w:rsidR="00275603" w:rsidRPr="007F65EF">
        <w:rPr>
          <w:color w:val="000000" w:themeColor="text1"/>
          <w:sz w:val="24"/>
          <w:szCs w:val="24"/>
        </w:rPr>
        <w:t> </w:t>
      </w:r>
      <w:r w:rsidRPr="007F65EF">
        <w:rPr>
          <w:color w:val="000000" w:themeColor="text1"/>
          <w:sz w:val="24"/>
          <w:szCs w:val="24"/>
        </w:rPr>
        <w:t>Krakowie.</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 Przewodniczący przygotowuje i prowadzi zebrania rady pedagogicznej oraz jest odpowiedzialny za zawiadomienie wszystkich jej członków o termi</w:t>
      </w:r>
      <w:r w:rsidR="00275603" w:rsidRPr="007F65EF">
        <w:rPr>
          <w:color w:val="000000" w:themeColor="text1"/>
          <w:sz w:val="24"/>
          <w:szCs w:val="24"/>
        </w:rPr>
        <w:t>nie i porządku zebrania. Datę i </w:t>
      </w:r>
      <w:r w:rsidRPr="007F65EF">
        <w:rPr>
          <w:color w:val="000000" w:themeColor="text1"/>
          <w:sz w:val="24"/>
          <w:szCs w:val="24"/>
        </w:rPr>
        <w:t>godzinę obrad rady pedagogicznej podaje przewodniczący do wiadomości zainteresowanym nie później niż 3 dni przed posiedzeniem poprzez wpis w księdze zarządzeń umieszczonej w pokoju nauczycielskim. W przypadkach wyjątkowych termin 3-dniowy nie musi być przestrzegany. Przewodniczący może wyznaczyć do wykonywania swoich zada</w:t>
      </w:r>
      <w:r w:rsidR="001A2628">
        <w:rPr>
          <w:color w:val="000000" w:themeColor="text1"/>
          <w:sz w:val="24"/>
          <w:szCs w:val="24"/>
        </w:rPr>
        <w:t>ń zastępcę.</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Do zawiadomienia o zwołaniu zebrania rady pedagogic</w:t>
      </w:r>
      <w:r w:rsidR="001A2628">
        <w:rPr>
          <w:color w:val="000000" w:themeColor="text1"/>
          <w:sz w:val="24"/>
          <w:szCs w:val="24"/>
        </w:rPr>
        <w:t>znej dołącza się porządek obrad.</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Każdy członek rady pedagogicznej przed podjęciem decyzji musi mieć możliwość zgłoszenia uwag i zastrzeżeń do projektowanych uchwał, jak również otrzymania wyjaśnień.</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1A2628" w:rsidRDefault="001A2628" w:rsidP="001A2628">
      <w:pPr>
        <w:pStyle w:val="Akapitzlist"/>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Zebrania rady pedagogicznej są organizowane przed rozpoczęciem roku szkolnego, w każdym okresie w związku z zatwierdzeniem wyników klasyfikowania i promowania uczniów, po zakończeniu rocznych zajęć szkolnych oraz w miarę bieżących potrzeb.</w:t>
      </w:r>
    </w:p>
    <w:p w:rsidR="001A2628" w:rsidRDefault="001A2628" w:rsidP="001A2628">
      <w:pPr>
        <w:pStyle w:val="Akapitzlist"/>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w ramach kompetencji stanowiących:</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uchwala regulamin swojej działalności;</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podejmuje uchwały w sprawie klasyfikacji i promocji uczniów;</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podejmuje decyzje o przedłużeniu okresu nauki uczniowi niepełnosprawnemu po uzyskaniu pozytywnej opinii zespołu ds. pomocy psychologiczno-pedagogicznej i zgody rodziców;</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jeden raz w ciągu danego etapu edukacyjnego promować ucznia, który nie zdał egzaminu poprawkowego z jednych zajęć edukacyjnych;</w:t>
      </w:r>
    </w:p>
    <w:p w:rsidR="00DE09AA" w:rsidRPr="007F65EF" w:rsidRDefault="00DE09AA" w:rsidP="009871DF">
      <w:pPr>
        <w:numPr>
          <w:ilvl w:val="0"/>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zatwierdza plan pracy szkoły na każdy rok szkolny;</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podejmuje uchwały w sprawie innowacji i eksperymentu pedagogicznego;</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podejmuje uchwały w sprawie wniosku do Kuratora o przeniesienie ucznia do innej szkoły;</w:t>
      </w:r>
    </w:p>
    <w:p w:rsidR="00DE09AA" w:rsidRPr="007F65EF"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ustala organizację doskonalenia zawodowego nauczycieli;</w:t>
      </w:r>
    </w:p>
    <w:p w:rsidR="00DE09AA" w:rsidRPr="001A2628" w:rsidRDefault="00DE09AA" w:rsidP="009871DF">
      <w:pPr>
        <w:numPr>
          <w:ilvl w:val="0"/>
          <w:numId w:val="63"/>
        </w:numPr>
        <w:tabs>
          <w:tab w:val="num" w:pos="0"/>
          <w:tab w:val="left" w:pos="426"/>
        </w:tabs>
        <w:spacing w:line="360" w:lineRule="auto"/>
        <w:ind w:left="0" w:firstLine="0"/>
        <w:jc w:val="both"/>
        <w:rPr>
          <w:b/>
          <w:color w:val="000000" w:themeColor="text1"/>
          <w:sz w:val="24"/>
          <w:szCs w:val="24"/>
        </w:rPr>
      </w:pPr>
      <w:r w:rsidRPr="007F65EF">
        <w:rPr>
          <w:color w:val="000000" w:themeColor="text1"/>
          <w:sz w:val="24"/>
          <w:szCs w:val="24"/>
        </w:rPr>
        <w:t>uchwala statut szkoły i wprowadzane zmiany (nowelizacje) do statutu.</w:t>
      </w:r>
    </w:p>
    <w:p w:rsidR="001A2628" w:rsidRPr="007F65EF" w:rsidRDefault="001A2628" w:rsidP="001A2628">
      <w:pPr>
        <w:tabs>
          <w:tab w:val="left" w:pos="426"/>
        </w:tabs>
        <w:spacing w:line="360" w:lineRule="auto"/>
        <w:jc w:val="both"/>
        <w:rPr>
          <w:b/>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w ramach kompetencji opiniujących:</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opiniuje organizacje pracy szkoły, w tym tygodniowy rozkład zajęć edukacyjnych; </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w:t>
      </w:r>
      <w:r w:rsidR="00173119" w:rsidRPr="007F65EF">
        <w:rPr>
          <w:color w:val="000000" w:themeColor="text1"/>
          <w:sz w:val="24"/>
          <w:szCs w:val="24"/>
        </w:rPr>
        <w:t xml:space="preserve"> </w:t>
      </w:r>
      <w:r w:rsidRPr="007F65EF">
        <w:rPr>
          <w:color w:val="000000" w:themeColor="text1"/>
          <w:sz w:val="24"/>
          <w:szCs w:val="24"/>
        </w:rPr>
        <w:t>programy z zakresu kształcenia ogólnego przed dopuszczeniem do użytku szkolnego;</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propozycje dyrektora szkoły w sprawach przydziału nauczycielom stałych prac w</w:t>
      </w:r>
      <w:r w:rsidR="00275603" w:rsidRPr="007F65EF">
        <w:rPr>
          <w:color w:val="000000" w:themeColor="text1"/>
          <w:sz w:val="24"/>
          <w:szCs w:val="24"/>
        </w:rPr>
        <w:t> </w:t>
      </w:r>
      <w:r w:rsidRPr="007F65EF">
        <w:rPr>
          <w:color w:val="000000" w:themeColor="text1"/>
          <w:sz w:val="24"/>
          <w:szCs w:val="24"/>
        </w:rPr>
        <w:t>ramach wynagrodzenia zasadniczego oraz w ramach godzin ponadwymiarowych;</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wskazuje sposób dostosowania warunków przeprowadzania egzaminu do rodzaju niepełnosprawności lub indywidualnych potrzeb rozwojowych i edukacyjnych oraz możliwości </w:t>
      </w:r>
      <w:r w:rsidRPr="007F65EF">
        <w:rPr>
          <w:color w:val="000000" w:themeColor="text1"/>
          <w:sz w:val="24"/>
          <w:szCs w:val="24"/>
        </w:rPr>
        <w:lastRenderedPageBreak/>
        <w:t>psychofizycznych ucznia uwzględniając posiadane przez ucznia orzeczenie o potrzebie kształcenia specjalnego;</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wniosek do poradni psychologiczno – pedagogicznej o zdiagnozowanie przyczyn trudności w nauce u uczniów, którzy nie posiadają wcześniej wydanej opinii</w:t>
      </w:r>
      <w:r w:rsidR="00173119" w:rsidRPr="007F65EF">
        <w:rPr>
          <w:color w:val="000000" w:themeColor="text1"/>
          <w:sz w:val="24"/>
          <w:szCs w:val="24"/>
        </w:rPr>
        <w:t xml:space="preserve"> </w:t>
      </w:r>
      <w:r w:rsidRPr="007F65EF">
        <w:rPr>
          <w:color w:val="000000" w:themeColor="text1"/>
          <w:sz w:val="24"/>
          <w:szCs w:val="24"/>
        </w:rPr>
        <w:t>w trakcie nauki w</w:t>
      </w:r>
      <w:r w:rsidR="00275603" w:rsidRPr="007F65EF">
        <w:rPr>
          <w:color w:val="000000" w:themeColor="text1"/>
          <w:sz w:val="24"/>
          <w:szCs w:val="24"/>
        </w:rPr>
        <w:t> </w:t>
      </w:r>
      <w:r w:rsidRPr="007F65EF">
        <w:rPr>
          <w:color w:val="000000" w:themeColor="text1"/>
          <w:sz w:val="24"/>
          <w:szCs w:val="24"/>
        </w:rPr>
        <w:t>szkole podstawowej;</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projekt innowacji do realizacji w szkole;</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wnioski dyrektora o przyznanie nauczycielom odznaczeń, nagród i innych wyróżnień;</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projekt finansowy szkoły;</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opiniuje wniosek o nagrodę kuratora oświaty dla dyrektora szkoły;</w:t>
      </w:r>
    </w:p>
    <w:p w:rsidR="00DE09AA" w:rsidRPr="007F65EF" w:rsidRDefault="00DE09AA" w:rsidP="009871DF">
      <w:pPr>
        <w:numPr>
          <w:ilvl w:val="1"/>
          <w:numId w:val="63"/>
        </w:numPr>
        <w:tabs>
          <w:tab w:val="num" w:pos="0"/>
          <w:tab w:val="left" w:pos="426"/>
          <w:tab w:val="num" w:pos="1134"/>
        </w:tabs>
        <w:spacing w:line="360" w:lineRule="auto"/>
        <w:ind w:left="0" w:firstLine="0"/>
        <w:jc w:val="both"/>
        <w:rPr>
          <w:color w:val="000000" w:themeColor="text1"/>
          <w:sz w:val="24"/>
          <w:szCs w:val="24"/>
        </w:rPr>
      </w:pPr>
      <w:r w:rsidRPr="007F65EF">
        <w:rPr>
          <w:color w:val="000000" w:themeColor="text1"/>
          <w:sz w:val="24"/>
          <w:szCs w:val="24"/>
        </w:rPr>
        <w:t>opiniuje podjęcie działalności stowarzyszeń, wolontariuszy oraz innych organizacji, których celem statutowym jest działalność dydaktyczna,</w:t>
      </w:r>
      <w:r w:rsidR="00173119" w:rsidRPr="007F65EF">
        <w:rPr>
          <w:color w:val="000000" w:themeColor="text1"/>
          <w:sz w:val="24"/>
          <w:szCs w:val="24"/>
        </w:rPr>
        <w:t xml:space="preserve"> </w:t>
      </w:r>
      <w:r w:rsidRPr="007F65EF">
        <w:rPr>
          <w:color w:val="000000" w:themeColor="text1"/>
          <w:sz w:val="24"/>
          <w:szCs w:val="24"/>
        </w:rPr>
        <w:t>wychowawcza i opiekuńcza;</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wydaje opinie na okoliczność przedłużenia powierzenia stanowiska dyrektora;</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pracę dyrektora przy ustalaniu jego oceny pracy;</w:t>
      </w:r>
    </w:p>
    <w:p w:rsidR="00DE09AA" w:rsidRPr="007F65EF"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szczegółowe warunki realizacji i oceny projektu edukacyjnego przez</w:t>
      </w:r>
      <w:r w:rsidR="00173119" w:rsidRPr="007F65EF">
        <w:rPr>
          <w:color w:val="000000" w:themeColor="text1"/>
          <w:sz w:val="24"/>
          <w:szCs w:val="24"/>
        </w:rPr>
        <w:t xml:space="preserve"> </w:t>
      </w:r>
      <w:r w:rsidRPr="007F65EF">
        <w:rPr>
          <w:color w:val="000000" w:themeColor="text1"/>
          <w:sz w:val="24"/>
          <w:szCs w:val="24"/>
        </w:rPr>
        <w:t xml:space="preserve"> uczniów gimnazjum;</w:t>
      </w:r>
    </w:p>
    <w:p w:rsidR="00DE09AA" w:rsidRDefault="00DE09AA" w:rsidP="009871DF">
      <w:pPr>
        <w:numPr>
          <w:ilvl w:val="1"/>
          <w:numId w:val="6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opiniuje kandydatów na stanowisko wicedyrektora lub inne pedagogiczne stanowiska kierownicze;</w:t>
      </w:r>
    </w:p>
    <w:p w:rsidR="00ED0F96" w:rsidRPr="007F65EF" w:rsidRDefault="00ED0F96" w:rsidP="00ED0F96">
      <w:pPr>
        <w:tabs>
          <w:tab w:val="left" w:pos="426"/>
        </w:tabs>
        <w:spacing w:line="360" w:lineRule="auto"/>
        <w:ind w:left="644"/>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ponadto:</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przygotowuje projekt zmian (nowelizacji) do statutu; </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występować z wnioskiem o odwołanie nauczyciela z</w:t>
      </w:r>
      <w:r w:rsidR="00275603" w:rsidRPr="007F65EF">
        <w:rPr>
          <w:color w:val="000000" w:themeColor="text1"/>
          <w:sz w:val="24"/>
          <w:szCs w:val="24"/>
        </w:rPr>
        <w:t xml:space="preserve"> funkcji dyrektora szkoły lub z </w:t>
      </w:r>
      <w:r w:rsidRPr="007F65EF">
        <w:rPr>
          <w:color w:val="000000" w:themeColor="text1"/>
          <w:sz w:val="24"/>
          <w:szCs w:val="24"/>
        </w:rPr>
        <w:t>innych funkcji kierowniczych w szkole;</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uczestniczy w rozwiązywaniu spraw wewnętrznych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głosuje nad wotum nieufności dla dyrektora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ocenia, z własnej inicjatywy sytuację oraz stan szkoły i występuje z wnioskami do organu prowadzącego;</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uczestniczy w tworzeniu planu doskonalenia nauczycieli;</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rozpatruje wnioski i opinie samorządu uczniowskiego we wszystkich sprawach szkoły, w szczególności dotyczących realizacji podstawowych praw uczniów;</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ma prawo składania wniosku wspólnie z Radą Rodz</w:t>
      </w:r>
      <w:r w:rsidR="00275603" w:rsidRPr="007F65EF">
        <w:rPr>
          <w:color w:val="000000" w:themeColor="text1"/>
          <w:sz w:val="24"/>
          <w:szCs w:val="24"/>
        </w:rPr>
        <w:t>iców i Samorządem uczniowskim o </w:t>
      </w:r>
      <w:r w:rsidRPr="007F65EF">
        <w:rPr>
          <w:color w:val="000000" w:themeColor="text1"/>
          <w:sz w:val="24"/>
          <w:szCs w:val="24"/>
        </w:rPr>
        <w:t>zmianę nazwy szkoły i nadanie imienia szkole;</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może wybierać delegatów do Rady Szkoły, jeśli taka będzie powstawała;</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wybiera swoich przedstawicieli do udziału w konkursie na stanowisko dyrektora szkoły;</w:t>
      </w:r>
    </w:p>
    <w:p w:rsidR="00DE09AA" w:rsidRPr="007F65EF"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wybiera przedstawiciela do zespołu rozpatrującego odwołanie nauczyciela od oceny pracy;</w:t>
      </w:r>
    </w:p>
    <w:p w:rsidR="00DE09AA" w:rsidRDefault="00DE09AA" w:rsidP="009871DF">
      <w:pPr>
        <w:numPr>
          <w:ilvl w:val="0"/>
          <w:numId w:val="64"/>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zgłasza i opiniuje kandydatów na członków Komisji Dyscyplinarnej dla Nauczycieli.</w:t>
      </w:r>
    </w:p>
    <w:p w:rsidR="00ED0F96" w:rsidRPr="007F65EF" w:rsidRDefault="00ED0F96" w:rsidP="00ED0F96">
      <w:pPr>
        <w:tabs>
          <w:tab w:val="left" w:pos="426"/>
        </w:tabs>
        <w:spacing w:line="360" w:lineRule="auto"/>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 xml:space="preserve">Zebrania plenarne Rady Pedagogicznej są organizowane przed rozpoczęciem roku szkolnego, po zakończeniu pierwszego </w:t>
      </w:r>
      <w:r w:rsidR="002B7125" w:rsidRPr="007F65EF">
        <w:rPr>
          <w:color w:val="000000" w:themeColor="text1"/>
          <w:sz w:val="24"/>
          <w:szCs w:val="24"/>
        </w:rPr>
        <w:t>semestru</w:t>
      </w:r>
      <w:r w:rsidRPr="007F65EF">
        <w:rPr>
          <w:color w:val="000000" w:themeColor="text1"/>
          <w:sz w:val="24"/>
          <w:szCs w:val="24"/>
        </w:rPr>
        <w:t>, po zakończeniu rocznych zajęć lub w miarę potrzeb. Zebrania mogą być organizowane na wniosek organu prowadzącego, organu nadzorującego, Rady Rodziców lub co najmniej</w:t>
      </w:r>
      <w:r w:rsidR="00173119" w:rsidRPr="007F65EF">
        <w:rPr>
          <w:color w:val="000000" w:themeColor="text1"/>
          <w:sz w:val="24"/>
          <w:szCs w:val="24"/>
        </w:rPr>
        <w:t xml:space="preserve"> </w:t>
      </w:r>
      <w:r w:rsidRPr="007F65EF">
        <w:rPr>
          <w:color w:val="000000" w:themeColor="text1"/>
          <w:sz w:val="24"/>
          <w:szCs w:val="24"/>
        </w:rPr>
        <w:t>1/3</w:t>
      </w:r>
      <w:r w:rsidR="00173119" w:rsidRPr="007F65EF">
        <w:rPr>
          <w:color w:val="000000" w:themeColor="text1"/>
          <w:sz w:val="24"/>
          <w:szCs w:val="24"/>
        </w:rPr>
        <w:t xml:space="preserve"> </w:t>
      </w:r>
      <w:r w:rsidRPr="007F65EF">
        <w:rPr>
          <w:color w:val="000000" w:themeColor="text1"/>
          <w:sz w:val="24"/>
          <w:szCs w:val="24"/>
        </w:rPr>
        <w:t>jej członków.</w:t>
      </w:r>
    </w:p>
    <w:p w:rsidR="00ED0F96" w:rsidRDefault="00ED0F96" w:rsidP="00ED0F96">
      <w:pPr>
        <w:tabs>
          <w:tab w:val="left" w:pos="284"/>
        </w:tabs>
        <w:spacing w:line="360" w:lineRule="auto"/>
        <w:ind w:left="426"/>
        <w:jc w:val="both"/>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Rada Pedagogiczna podejmuje swoje decyzje w formie uchwał. Uchwały są podejmowane zwykłą większością głosów w obecności co najmniej połowy jej członków</w:t>
      </w:r>
      <w:r>
        <w:rPr>
          <w:color w:val="000000" w:themeColor="text1"/>
          <w:sz w:val="24"/>
          <w:szCs w:val="24"/>
        </w:rPr>
        <w:t>.</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Zebrania Rady Pedagogicznej są protokołowane w formie papierowej. Księgę protokołów przechowuje się w archiwum szkoły, zgodnie z Instrukcją Archiwizacyjną</w:t>
      </w:r>
      <w:r>
        <w:rPr>
          <w:color w:val="000000" w:themeColor="text1"/>
          <w:sz w:val="24"/>
          <w:szCs w:val="24"/>
        </w:rPr>
        <w:t>.</w:t>
      </w:r>
    </w:p>
    <w:p w:rsidR="00ED0F96" w:rsidRDefault="00ED0F96" w:rsidP="00ED0F96">
      <w:pPr>
        <w:pStyle w:val="Akapitzlist"/>
        <w:rPr>
          <w:color w:val="000000" w:themeColor="text1"/>
          <w:sz w:val="24"/>
          <w:szCs w:val="24"/>
        </w:rPr>
      </w:pPr>
    </w:p>
    <w:p w:rsidR="00ED0F96" w:rsidRPr="007F65EF" w:rsidRDefault="00ED0F96"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z zebrania rady pedagogicznej powinien w szczególności zawierać:</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określenie numeru, daty zebrania i nazwiska przewodniczącego rady oraz osoby sporządzającej protokół;</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stwierdzenie prawomocności obrad;</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odnotowanie przyjęcia protokołu z poprzedniego zebrania;</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listę obecności nauczycieli;</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uchwalony porządek obrad;</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przebieg obrad, a w szczególności: treść lub streszczenie wystąpień, teksty zgłoszonych i uchwalonych wniosków, odnotowanie zgłoszenia pisemnych wystąpień;</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przebieg głosowania i jej wyniki;</w:t>
      </w:r>
    </w:p>
    <w:p w:rsidR="00DE09AA" w:rsidRPr="007F65EF" w:rsidRDefault="00DE09AA" w:rsidP="009871DF">
      <w:pPr>
        <w:numPr>
          <w:ilvl w:val="1"/>
          <w:numId w:val="51"/>
        </w:numPr>
        <w:tabs>
          <w:tab w:val="num" w:pos="0"/>
          <w:tab w:val="num" w:pos="426"/>
        </w:tabs>
        <w:spacing w:line="360" w:lineRule="auto"/>
        <w:ind w:left="0" w:firstLine="0"/>
        <w:jc w:val="both"/>
        <w:rPr>
          <w:color w:val="000000" w:themeColor="text1"/>
          <w:sz w:val="24"/>
          <w:szCs w:val="24"/>
        </w:rPr>
      </w:pPr>
      <w:r w:rsidRPr="007F65EF">
        <w:rPr>
          <w:color w:val="000000" w:themeColor="text1"/>
          <w:sz w:val="24"/>
          <w:szCs w:val="24"/>
        </w:rPr>
        <w:t>podpis przewodniczącego i protokolanta.</w:t>
      </w:r>
    </w:p>
    <w:p w:rsidR="00DE09AA" w:rsidRPr="007F65EF" w:rsidRDefault="00DE09AA" w:rsidP="001B0B02">
      <w:pPr>
        <w:tabs>
          <w:tab w:val="num" w:pos="1304"/>
        </w:tabs>
        <w:spacing w:line="360" w:lineRule="auto"/>
        <w:ind w:left="993"/>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Pr="007F65EF"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sporządza się w ciągu 14 dni po zakończeniu obrad.</w:t>
      </w:r>
    </w:p>
    <w:p w:rsidR="00DE09AA" w:rsidRPr="007F65EF" w:rsidRDefault="00DE09AA" w:rsidP="001B0B02">
      <w:pPr>
        <w:tabs>
          <w:tab w:val="left" w:pos="993"/>
        </w:tabs>
        <w:spacing w:line="360" w:lineRule="auto"/>
        <w:ind w:firstLine="567"/>
        <w:jc w:val="both"/>
        <w:rPr>
          <w:color w:val="000000" w:themeColor="text1"/>
          <w:sz w:val="24"/>
          <w:szCs w:val="24"/>
        </w:rPr>
      </w:pPr>
    </w:p>
    <w:p w:rsidR="00DE09AA" w:rsidRDefault="00DE09AA" w:rsidP="009871DF">
      <w:pPr>
        <w:numPr>
          <w:ilvl w:val="0"/>
          <w:numId w:val="177"/>
        </w:numPr>
        <w:tabs>
          <w:tab w:val="left" w:pos="284"/>
        </w:tabs>
        <w:spacing w:line="360" w:lineRule="auto"/>
        <w:ind w:left="0" w:firstLine="426"/>
        <w:jc w:val="both"/>
        <w:rPr>
          <w:color w:val="000000" w:themeColor="text1"/>
          <w:sz w:val="24"/>
          <w:szCs w:val="24"/>
        </w:rPr>
      </w:pPr>
      <w:r w:rsidRPr="007F65EF">
        <w:rPr>
          <w:color w:val="000000" w:themeColor="text1"/>
          <w:sz w:val="24"/>
          <w:szCs w:val="24"/>
        </w:rPr>
        <w:t>Protokół z zebrania rady pedagogicznej wykłada się do wglądu w sekretariacie szkoły na co najmniej 3 dni przed terminem kolejnego zebrania.</w:t>
      </w:r>
    </w:p>
    <w:p w:rsidR="00ED0F96" w:rsidRDefault="00ED0F96" w:rsidP="00ED0F96">
      <w:pPr>
        <w:pStyle w:val="Akapitzlist"/>
        <w:rPr>
          <w:color w:val="000000" w:themeColor="text1"/>
          <w:sz w:val="24"/>
          <w:szCs w:val="24"/>
        </w:rPr>
      </w:pPr>
    </w:p>
    <w:p w:rsidR="00ED0F96" w:rsidRDefault="00ED0F96" w:rsidP="009871DF">
      <w:pPr>
        <w:numPr>
          <w:ilvl w:val="0"/>
          <w:numId w:val="177"/>
        </w:numPr>
        <w:tabs>
          <w:tab w:val="left" w:pos="851"/>
        </w:tabs>
        <w:spacing w:line="360" w:lineRule="auto"/>
        <w:jc w:val="both"/>
        <w:rPr>
          <w:color w:val="000000" w:themeColor="text1"/>
          <w:sz w:val="24"/>
          <w:szCs w:val="24"/>
        </w:rPr>
      </w:pPr>
      <w:r w:rsidRPr="007F65EF">
        <w:rPr>
          <w:color w:val="000000" w:themeColor="text1"/>
          <w:sz w:val="24"/>
          <w:szCs w:val="24"/>
        </w:rPr>
        <w:t xml:space="preserve">Poprawki i uzupełnienia do protokołu powinny </w:t>
      </w:r>
      <w:r w:rsidR="008C77E4">
        <w:rPr>
          <w:color w:val="000000" w:themeColor="text1"/>
          <w:sz w:val="24"/>
          <w:szCs w:val="24"/>
        </w:rPr>
        <w:t>być wnoszone nie później niż do </w:t>
      </w:r>
      <w:r w:rsidRPr="007F65EF">
        <w:rPr>
          <w:color w:val="000000" w:themeColor="text1"/>
          <w:sz w:val="24"/>
          <w:szCs w:val="24"/>
        </w:rPr>
        <w:t>rozpoczęcia zebrania rady pedagogicznej, na której następuje przyjęcie protokołu.</w:t>
      </w:r>
    </w:p>
    <w:p w:rsidR="00ED0F96" w:rsidRDefault="00ED0F96" w:rsidP="00ED0F96">
      <w:pPr>
        <w:pStyle w:val="Akapitzlist"/>
        <w:rPr>
          <w:color w:val="000000" w:themeColor="text1"/>
          <w:sz w:val="24"/>
          <w:szCs w:val="24"/>
        </w:rPr>
      </w:pPr>
    </w:p>
    <w:p w:rsidR="00DE09AA" w:rsidRPr="00ED0F96" w:rsidRDefault="00ED0F96" w:rsidP="009871DF">
      <w:pPr>
        <w:numPr>
          <w:ilvl w:val="0"/>
          <w:numId w:val="177"/>
        </w:numPr>
        <w:tabs>
          <w:tab w:val="left" w:pos="851"/>
        </w:tabs>
        <w:spacing w:line="360" w:lineRule="auto"/>
        <w:jc w:val="both"/>
        <w:rPr>
          <w:color w:val="000000" w:themeColor="text1"/>
          <w:sz w:val="24"/>
          <w:szCs w:val="24"/>
        </w:rPr>
      </w:pPr>
      <w:r w:rsidRPr="007F65EF">
        <w:rPr>
          <w:color w:val="000000" w:themeColor="text1"/>
          <w:sz w:val="24"/>
          <w:szCs w:val="24"/>
        </w:rPr>
        <w:t>Nauczyciele są zobowiązani do nieujawniania spraw poruszanych na posiedzeniach Rady Pedagogicznej, które mogą naruszać dobro osobiste uczniów lub ich rodziców, a także nauczycieli i innych pracowników szkoły.</w:t>
      </w:r>
    </w:p>
    <w:p w:rsidR="00DE09AA" w:rsidRPr="007F65EF" w:rsidRDefault="00DE09AA" w:rsidP="001B0B02">
      <w:pPr>
        <w:tabs>
          <w:tab w:val="left" w:pos="426"/>
        </w:tabs>
        <w:spacing w:line="360" w:lineRule="auto"/>
        <w:jc w:val="both"/>
        <w:rPr>
          <w:color w:val="000000" w:themeColor="text1"/>
          <w:sz w:val="24"/>
          <w:szCs w:val="24"/>
        </w:rPr>
      </w:pPr>
    </w:p>
    <w:p w:rsidR="00DE09AA" w:rsidRPr="007F65EF" w:rsidRDefault="00D53DB0" w:rsidP="00354F64">
      <w:pPr>
        <w:spacing w:line="360" w:lineRule="auto"/>
        <w:ind w:firstLine="426"/>
        <w:jc w:val="both"/>
        <w:rPr>
          <w:color w:val="000000" w:themeColor="text1"/>
          <w:sz w:val="24"/>
          <w:szCs w:val="24"/>
        </w:rPr>
      </w:pPr>
      <w:r>
        <w:rPr>
          <w:b/>
          <w:color w:val="000000" w:themeColor="text1"/>
          <w:sz w:val="24"/>
          <w:szCs w:val="24"/>
        </w:rPr>
        <w:t>§ </w:t>
      </w:r>
      <w:r w:rsidR="00ED0F96">
        <w:rPr>
          <w:b/>
          <w:color w:val="000000" w:themeColor="text1"/>
          <w:sz w:val="24"/>
          <w:szCs w:val="24"/>
        </w:rPr>
        <w:t>53</w:t>
      </w:r>
      <w:r w:rsidR="00DE09AA" w:rsidRPr="007F65EF">
        <w:rPr>
          <w:b/>
          <w:color w:val="000000" w:themeColor="text1"/>
          <w:sz w:val="24"/>
          <w:szCs w:val="24"/>
        </w:rPr>
        <w:t>.</w:t>
      </w:r>
      <w:r w:rsidR="00ED0F96">
        <w:rPr>
          <w:b/>
          <w:color w:val="000000" w:themeColor="text1"/>
          <w:sz w:val="24"/>
          <w:szCs w:val="24"/>
        </w:rPr>
        <w:t>1.</w:t>
      </w:r>
      <w:r w:rsidR="00173119" w:rsidRPr="007F65EF">
        <w:rPr>
          <w:b/>
          <w:color w:val="000000" w:themeColor="text1"/>
          <w:sz w:val="24"/>
          <w:szCs w:val="24"/>
        </w:rPr>
        <w:t xml:space="preserve"> </w:t>
      </w:r>
      <w:r w:rsidR="00DE09AA" w:rsidRPr="00ED0F96">
        <w:rPr>
          <w:color w:val="000000" w:themeColor="text1"/>
          <w:sz w:val="24"/>
          <w:szCs w:val="24"/>
        </w:rPr>
        <w:t>Rada Rodziców</w:t>
      </w:r>
      <w:r w:rsidR="00ED0F96">
        <w:rPr>
          <w:color w:val="000000" w:themeColor="text1"/>
          <w:sz w:val="24"/>
          <w:szCs w:val="24"/>
        </w:rPr>
        <w:t xml:space="preserve"> </w:t>
      </w:r>
      <w:r w:rsidR="00DE09AA" w:rsidRPr="007F65EF">
        <w:rPr>
          <w:color w:val="000000" w:themeColor="text1"/>
          <w:sz w:val="24"/>
          <w:szCs w:val="24"/>
        </w:rPr>
        <w:t>jest kolegialnym organem szkoły.</w:t>
      </w:r>
    </w:p>
    <w:p w:rsidR="00DE09AA" w:rsidRPr="007F65EF" w:rsidRDefault="00DE09AA" w:rsidP="001B0B02">
      <w:pPr>
        <w:tabs>
          <w:tab w:val="left" w:pos="284"/>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s>
        <w:spacing w:line="360" w:lineRule="auto"/>
        <w:ind w:left="993" w:hanging="567"/>
        <w:jc w:val="both"/>
        <w:rPr>
          <w:color w:val="000000" w:themeColor="text1"/>
          <w:sz w:val="24"/>
          <w:szCs w:val="24"/>
        </w:rPr>
      </w:pPr>
      <w:r w:rsidRPr="007F65EF">
        <w:rPr>
          <w:color w:val="000000" w:themeColor="text1"/>
          <w:sz w:val="24"/>
          <w:szCs w:val="24"/>
        </w:rPr>
        <w:t>Rada Rodziców reprezentuje ogół rodziców przed innymi organami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 w:val="left" w:pos="709"/>
        </w:tabs>
        <w:spacing w:line="360" w:lineRule="auto"/>
        <w:ind w:left="0" w:firstLine="426"/>
        <w:jc w:val="both"/>
        <w:rPr>
          <w:color w:val="000000" w:themeColor="text1"/>
          <w:sz w:val="24"/>
          <w:szCs w:val="24"/>
        </w:rPr>
      </w:pPr>
      <w:r w:rsidRPr="007F65EF">
        <w:rPr>
          <w:color w:val="000000" w:themeColor="text1"/>
          <w:sz w:val="24"/>
          <w:szCs w:val="24"/>
        </w:rPr>
        <w:t>W skład Rady Rodziców wchodzi jeden przedstawiciel rodziców/prawnych opiekunów z</w:t>
      </w:r>
      <w:r w:rsidR="00ED0F96">
        <w:rPr>
          <w:color w:val="000000" w:themeColor="text1"/>
          <w:sz w:val="24"/>
          <w:szCs w:val="24"/>
        </w:rPr>
        <w:t> </w:t>
      </w:r>
      <w:r w:rsidRPr="007F65EF">
        <w:rPr>
          <w:color w:val="000000" w:themeColor="text1"/>
          <w:sz w:val="24"/>
          <w:szCs w:val="24"/>
        </w:rPr>
        <w:t>każdego oddziału szkolnego;</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0"/>
          <w:tab w:val="left" w:pos="360"/>
        </w:tabs>
        <w:spacing w:line="360" w:lineRule="auto"/>
        <w:ind w:left="0" w:firstLine="426"/>
        <w:jc w:val="both"/>
        <w:rPr>
          <w:color w:val="000000" w:themeColor="text1"/>
          <w:sz w:val="24"/>
          <w:szCs w:val="24"/>
        </w:rPr>
      </w:pPr>
      <w:r w:rsidRPr="007F65EF">
        <w:rPr>
          <w:color w:val="000000" w:themeColor="text1"/>
          <w:sz w:val="24"/>
          <w:szCs w:val="24"/>
        </w:rPr>
        <w:t>Celem Rady Rodziców jest reprezentowanie ogółu rodziców szkoły oraz podejmowanie działań zmierzających do doskonalenia statutowej działalności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s>
        <w:spacing w:line="360" w:lineRule="auto"/>
        <w:ind w:left="0" w:firstLine="426"/>
        <w:jc w:val="both"/>
        <w:rPr>
          <w:color w:val="000000" w:themeColor="text1"/>
          <w:sz w:val="24"/>
          <w:szCs w:val="24"/>
        </w:rPr>
      </w:pPr>
      <w:r w:rsidRPr="007F65EF">
        <w:rPr>
          <w:color w:val="000000" w:themeColor="text1"/>
          <w:sz w:val="24"/>
          <w:szCs w:val="24"/>
        </w:rPr>
        <w:t>Szczególnym celem Rady Rodziców jest działanie na rzecz opiekuńczej funkcji szkoły.</w:t>
      </w:r>
    </w:p>
    <w:p w:rsidR="00DE09AA" w:rsidRPr="007F65EF" w:rsidRDefault="00DE09AA" w:rsidP="001B0B02">
      <w:pPr>
        <w:tabs>
          <w:tab w:val="left" w:pos="360"/>
        </w:tabs>
        <w:spacing w:line="360" w:lineRule="auto"/>
        <w:ind w:left="993" w:hanging="426"/>
        <w:jc w:val="both"/>
        <w:rPr>
          <w:color w:val="000000" w:themeColor="text1"/>
          <w:sz w:val="24"/>
          <w:szCs w:val="24"/>
        </w:rPr>
      </w:pPr>
    </w:p>
    <w:p w:rsidR="00DE09AA" w:rsidRPr="007F65EF"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Zadaniem Rady Rodziców jest w szczególności</w:t>
      </w:r>
      <w:r w:rsidRPr="007F65EF">
        <w:rPr>
          <w:b/>
          <w:color w:val="000000" w:themeColor="text1"/>
          <w:sz w:val="24"/>
          <w:szCs w:val="24"/>
        </w:rPr>
        <w:t>:</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pobudzanie i organizowanie form aktywności rodziców na rzecz wspomagania realizacji celów i zadań szkoły;</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gromadzenie funduszy niezbędnych dla wspierania działalności szkoły, a także ustalanie zasad użytkowania tych funduszy;</w:t>
      </w:r>
    </w:p>
    <w:p w:rsidR="00DE09AA" w:rsidRPr="007F65EF" w:rsidRDefault="00DE09AA" w:rsidP="009871DF">
      <w:pPr>
        <w:numPr>
          <w:ilvl w:val="0"/>
          <w:numId w:val="52"/>
        </w:numPr>
        <w:tabs>
          <w:tab w:val="num" w:pos="284"/>
        </w:tabs>
        <w:spacing w:line="360" w:lineRule="auto"/>
        <w:ind w:left="0" w:firstLine="0"/>
        <w:jc w:val="both"/>
        <w:rPr>
          <w:color w:val="000000" w:themeColor="text1"/>
          <w:sz w:val="24"/>
          <w:szCs w:val="24"/>
        </w:rPr>
      </w:pPr>
      <w:r w:rsidRPr="007F65EF">
        <w:rPr>
          <w:color w:val="000000" w:themeColor="text1"/>
          <w:sz w:val="24"/>
          <w:szCs w:val="24"/>
        </w:rPr>
        <w:t>zapewnienie rodzicom we współdziałaniu z innymi organami szkoły, rzeczywistego wpływu na działalność szkoły, wśród nich zaś:</w:t>
      </w:r>
    </w:p>
    <w:p w:rsidR="00DE09AA" w:rsidRPr="007F65EF" w:rsidRDefault="00DE09AA" w:rsidP="001B0B02">
      <w:pPr>
        <w:spacing w:line="360" w:lineRule="auto"/>
        <w:jc w:val="both"/>
        <w:rPr>
          <w:color w:val="000000" w:themeColor="text1"/>
          <w:sz w:val="24"/>
          <w:szCs w:val="24"/>
        </w:rPr>
      </w:pP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znajomość zadań i zamierzeń dydaktyczno-wychowawczych w szkole i w klasie, uzyskania w każdym czasie rzetelnej informacji na temat swego dziecka i jego postępów lub trudności,</w:t>
      </w:r>
    </w:p>
    <w:p w:rsidR="00DE09AA" w:rsidRPr="001856D2"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1856D2">
        <w:rPr>
          <w:color w:val="000000" w:themeColor="text1"/>
          <w:sz w:val="24"/>
          <w:szCs w:val="24"/>
        </w:rPr>
        <w:t xml:space="preserve">znajomość statutu szkoły, regulaminów szkolnych, „Wewnątrzszkolnego systemu oceniania”, </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uzyskiwania porad w sprawie wychowania i dalszego kształcenia swych dzieci,</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wyrażania i przekazywania opinii na temat pracy szkoły,</w:t>
      </w:r>
    </w:p>
    <w:p w:rsidR="00DE09AA" w:rsidRPr="007F65EF" w:rsidRDefault="00DE09AA" w:rsidP="009871DF">
      <w:pPr>
        <w:numPr>
          <w:ilvl w:val="0"/>
          <w:numId w:val="53"/>
        </w:numPr>
        <w:tabs>
          <w:tab w:val="clear" w:pos="1440"/>
          <w:tab w:val="num" w:pos="851"/>
        </w:tabs>
        <w:spacing w:line="360" w:lineRule="auto"/>
        <w:ind w:left="851" w:hanging="284"/>
        <w:jc w:val="both"/>
        <w:rPr>
          <w:color w:val="000000" w:themeColor="text1"/>
          <w:sz w:val="24"/>
          <w:szCs w:val="24"/>
        </w:rPr>
      </w:pPr>
      <w:r w:rsidRPr="007F65EF">
        <w:rPr>
          <w:color w:val="000000" w:themeColor="text1"/>
          <w:sz w:val="24"/>
          <w:szCs w:val="24"/>
        </w:rPr>
        <w:t xml:space="preserve">określanie struktur działania ogółu rodziców oraz Rady Rodziców. </w:t>
      </w:r>
    </w:p>
    <w:p w:rsidR="00DE09AA" w:rsidRPr="007F65EF" w:rsidRDefault="00DE09AA" w:rsidP="001B0B02">
      <w:pPr>
        <w:spacing w:line="360" w:lineRule="auto"/>
        <w:ind w:left="1080"/>
        <w:jc w:val="both"/>
        <w:rPr>
          <w:color w:val="000000" w:themeColor="text1"/>
          <w:sz w:val="24"/>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Rada Rodziców może występować do dyrektora i innych organów szkoły, organu prowadzącego szkołę oraz organu sprawującego nadzór pedagogiczny z wnioskami i opiniami we wszystkich sprawach szkoły.</w:t>
      </w:r>
    </w:p>
    <w:p w:rsidR="00ED0F96" w:rsidRDefault="00ED0F96" w:rsidP="00ED0F96">
      <w:pPr>
        <w:tabs>
          <w:tab w:val="left" w:pos="360"/>
          <w:tab w:val="left" w:pos="567"/>
        </w:tabs>
        <w:spacing w:line="360" w:lineRule="auto"/>
        <w:ind w:left="426"/>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Do kompetencji Rady Rodziców należy:</w:t>
      </w:r>
    </w:p>
    <w:p w:rsidR="00DE09AA" w:rsidRPr="007F65EF" w:rsidRDefault="00DE09AA" w:rsidP="009871DF">
      <w:pPr>
        <w:numPr>
          <w:ilvl w:val="0"/>
          <w:numId w:val="54"/>
        </w:numPr>
        <w:tabs>
          <w:tab w:val="num" w:pos="426"/>
        </w:tabs>
        <w:spacing w:line="360" w:lineRule="auto"/>
        <w:ind w:left="0" w:firstLine="0"/>
        <w:jc w:val="both"/>
        <w:rPr>
          <w:color w:val="000000" w:themeColor="text1"/>
          <w:sz w:val="24"/>
          <w:szCs w:val="24"/>
        </w:rPr>
      </w:pPr>
      <w:r w:rsidRPr="007F65EF">
        <w:rPr>
          <w:color w:val="000000" w:themeColor="text1"/>
          <w:sz w:val="24"/>
          <w:szCs w:val="24"/>
        </w:rPr>
        <w:t>uchwalanie w porozumieniu z Radą Pedagogiczną:</w:t>
      </w:r>
    </w:p>
    <w:p w:rsidR="00DE09AA" w:rsidRPr="007F65EF" w:rsidRDefault="00DE09AA" w:rsidP="009871DF">
      <w:pPr>
        <w:numPr>
          <w:ilvl w:val="0"/>
          <w:numId w:val="55"/>
        </w:numPr>
        <w:tabs>
          <w:tab w:val="clear" w:pos="1440"/>
          <w:tab w:val="num" w:pos="851"/>
        </w:tabs>
        <w:spacing w:line="360" w:lineRule="auto"/>
        <w:ind w:left="851" w:hanging="425"/>
        <w:jc w:val="both"/>
        <w:rPr>
          <w:color w:val="000000" w:themeColor="text1"/>
          <w:sz w:val="24"/>
          <w:szCs w:val="24"/>
        </w:rPr>
      </w:pPr>
      <w:r w:rsidRPr="007F65EF">
        <w:rPr>
          <w:color w:val="000000" w:themeColor="text1"/>
          <w:sz w:val="24"/>
          <w:szCs w:val="24"/>
        </w:rPr>
        <w:t>Programu Wychowawczego Szkoły obejmującego wszystkie treści i działania o charakterze wychowawczym skierowane do uczniów, realizowanego przez nauczycieli,</w:t>
      </w:r>
    </w:p>
    <w:p w:rsidR="00DE09AA" w:rsidRPr="007F65EF" w:rsidRDefault="00DE09AA" w:rsidP="009871DF">
      <w:pPr>
        <w:numPr>
          <w:ilvl w:val="0"/>
          <w:numId w:val="55"/>
        </w:numPr>
        <w:tabs>
          <w:tab w:val="clear" w:pos="1440"/>
          <w:tab w:val="num" w:pos="851"/>
        </w:tabs>
        <w:spacing w:line="360" w:lineRule="auto"/>
        <w:ind w:left="851" w:hanging="425"/>
        <w:jc w:val="both"/>
        <w:rPr>
          <w:color w:val="000000" w:themeColor="text1"/>
          <w:sz w:val="24"/>
          <w:szCs w:val="24"/>
        </w:rPr>
      </w:pPr>
      <w:r w:rsidRPr="007F65EF">
        <w:rPr>
          <w:color w:val="000000" w:themeColor="text1"/>
          <w:sz w:val="24"/>
          <w:szCs w:val="24"/>
        </w:rPr>
        <w:t>Programu Profilaktyki dostosowanego do potrzeb rozwojowych uczniów oraz potrzeb danego środowiska, obejmującego wszystkie treści i działania o charakterze profilaktycznym skierowane do uczniów, nauczycieli i rodziców;</w:t>
      </w:r>
    </w:p>
    <w:p w:rsidR="00DE09AA" w:rsidRPr="007F65EF" w:rsidRDefault="00DE09AA" w:rsidP="001B0B02">
      <w:pPr>
        <w:pStyle w:val="Tekstpodstawowy"/>
        <w:spacing w:line="360" w:lineRule="auto"/>
        <w:rPr>
          <w:color w:val="000000" w:themeColor="text1"/>
          <w:szCs w:val="24"/>
        </w:rPr>
      </w:pPr>
      <w:r w:rsidRPr="007F65EF">
        <w:rPr>
          <w:color w:val="000000" w:themeColor="text1"/>
          <w:szCs w:val="24"/>
        </w:rPr>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programu i harmonogramu poprawy efektywności kształcenia lub wychowania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projektu planu finansowego składanego przez dyrektora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decyzji dyrektora szkoły o dopuszczeniu do działalności w szkole stowarzyszenia lub innej organizacji, z wyjątkiem parti</w:t>
      </w:r>
      <w:r w:rsidR="00ED0F96">
        <w:rPr>
          <w:color w:val="000000" w:themeColor="text1"/>
          <w:sz w:val="24"/>
          <w:szCs w:val="24"/>
        </w:rPr>
        <w:t>i i organizacji politycznych, a w </w:t>
      </w:r>
      <w:r w:rsidRPr="007F65EF">
        <w:rPr>
          <w:color w:val="000000" w:themeColor="text1"/>
          <w:sz w:val="24"/>
          <w:szCs w:val="24"/>
        </w:rPr>
        <w:t>szczególności organizacji harcerskich, których celem statutowym jest działalność wychowawcza albo rozszerzanie i wzbogacanie form działalności dydaktycznej, wychowawczej i opiekuńczej szkoły;</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DE09AA" w:rsidRPr="007F65EF" w:rsidRDefault="00DE09AA" w:rsidP="009871DF">
      <w:pPr>
        <w:numPr>
          <w:ilvl w:val="0"/>
          <w:numId w:val="54"/>
        </w:numPr>
        <w:tabs>
          <w:tab w:val="left" w:pos="426"/>
        </w:tabs>
        <w:spacing w:line="360" w:lineRule="auto"/>
        <w:ind w:left="0" w:firstLine="0"/>
        <w:jc w:val="both"/>
        <w:rPr>
          <w:color w:val="000000" w:themeColor="text1"/>
          <w:sz w:val="24"/>
          <w:szCs w:val="24"/>
        </w:rPr>
      </w:pPr>
      <w:r w:rsidRPr="007F65EF">
        <w:rPr>
          <w:color w:val="000000" w:themeColor="text1"/>
          <w:sz w:val="24"/>
          <w:szCs w:val="24"/>
        </w:rPr>
        <w:t>opiniowanie decyzji dyrektora szkoły w sprawie wprowadzenia obowiązku noszenia przez uczniów na terenie szkoły jednolitego stroju. Wzór jednolitego stroju, określa dyrektor szkoły w</w:t>
      </w:r>
      <w:r w:rsidR="00ED0F96">
        <w:rPr>
          <w:color w:val="000000" w:themeColor="text1"/>
          <w:sz w:val="24"/>
          <w:szCs w:val="24"/>
        </w:rPr>
        <w:t> </w:t>
      </w:r>
      <w:r w:rsidRPr="007F65EF">
        <w:rPr>
          <w:color w:val="000000" w:themeColor="text1"/>
          <w:sz w:val="24"/>
          <w:szCs w:val="24"/>
        </w:rPr>
        <w:t>porozumieniu z radą rodziców. Dyrektor gimnazjum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DE09AA" w:rsidRPr="007F65EF" w:rsidRDefault="00DE09AA" w:rsidP="009871DF">
      <w:pPr>
        <w:numPr>
          <w:ilvl w:val="0"/>
          <w:numId w:val="54"/>
        </w:numPr>
        <w:tabs>
          <w:tab w:val="left" w:pos="426"/>
          <w:tab w:val="num" w:pos="851"/>
        </w:tabs>
        <w:spacing w:line="360" w:lineRule="auto"/>
        <w:ind w:left="0" w:firstLine="0"/>
        <w:jc w:val="both"/>
        <w:rPr>
          <w:color w:val="000000" w:themeColor="text1"/>
          <w:sz w:val="24"/>
          <w:szCs w:val="24"/>
        </w:rPr>
      </w:pPr>
      <w:r w:rsidRPr="007F65EF">
        <w:rPr>
          <w:color w:val="000000" w:themeColor="text1"/>
          <w:sz w:val="24"/>
          <w:szCs w:val="24"/>
        </w:rPr>
        <w:t>opiniowanie dodatkowych dni wolnych od zajęć dydaktyczno- wychowawczych;</w:t>
      </w:r>
    </w:p>
    <w:p w:rsidR="00DE09AA" w:rsidRPr="007F65EF" w:rsidRDefault="00DE09AA" w:rsidP="009871DF">
      <w:pPr>
        <w:numPr>
          <w:ilvl w:val="0"/>
          <w:numId w:val="54"/>
        </w:numPr>
        <w:tabs>
          <w:tab w:val="left" w:pos="426"/>
          <w:tab w:val="num" w:pos="851"/>
        </w:tabs>
        <w:spacing w:line="360" w:lineRule="auto"/>
        <w:ind w:left="0" w:firstLine="0"/>
        <w:jc w:val="both"/>
        <w:rPr>
          <w:color w:val="000000" w:themeColor="text1"/>
          <w:sz w:val="24"/>
          <w:szCs w:val="24"/>
        </w:rPr>
      </w:pPr>
      <w:r w:rsidRPr="007F65EF">
        <w:rPr>
          <w:color w:val="000000" w:themeColor="text1"/>
          <w:sz w:val="24"/>
          <w:szCs w:val="24"/>
        </w:rPr>
        <w:t>opiniowanie ustalonych przez dyrektora podręczników i materiałów edukacyjnych, w</w:t>
      </w:r>
      <w:r w:rsidR="00ED0F96">
        <w:rPr>
          <w:color w:val="000000" w:themeColor="text1"/>
          <w:sz w:val="24"/>
          <w:szCs w:val="24"/>
        </w:rPr>
        <w:t> </w:t>
      </w:r>
      <w:r w:rsidRPr="007F65EF">
        <w:rPr>
          <w:color w:val="000000" w:themeColor="text1"/>
          <w:sz w:val="24"/>
          <w:szCs w:val="24"/>
        </w:rPr>
        <w:t xml:space="preserve">przypadku braku zgody pomiędzy nauczycielami przedmiotu. </w:t>
      </w:r>
    </w:p>
    <w:p w:rsidR="00ED0F96" w:rsidRDefault="00ED0F96" w:rsidP="001B0B02">
      <w:pPr>
        <w:pStyle w:val="Tekstpodstawowy"/>
        <w:tabs>
          <w:tab w:val="left" w:pos="426"/>
        </w:tabs>
        <w:spacing w:line="360" w:lineRule="auto"/>
        <w:rPr>
          <w:b/>
          <w:color w:val="000000" w:themeColor="text1"/>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D0F96" w:rsidRPr="00ED0F96" w:rsidRDefault="00ED0F96" w:rsidP="00ED0F96">
      <w:pPr>
        <w:tabs>
          <w:tab w:val="left" w:pos="360"/>
          <w:tab w:val="left" w:pos="567"/>
        </w:tabs>
        <w:spacing w:line="360" w:lineRule="auto"/>
        <w:ind w:left="426"/>
        <w:jc w:val="both"/>
        <w:rPr>
          <w:color w:val="000000" w:themeColor="text1"/>
          <w:sz w:val="24"/>
          <w:szCs w:val="24"/>
        </w:rPr>
      </w:pPr>
    </w:p>
    <w:p w:rsidR="00DE09AA" w:rsidRPr="007F65EF"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Rada Rodziców może:</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wnioskować do dyrektora szkoły o dokonanie oceny nauczyciela, z wyjątkiem nauczyciela stażysty;</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występować do dyrektora szkoły, innych organów szkoły, organu sprawującego nadzór pedagogiczny lub organu prowadzącego w wnioskami i opiniami we wszystkich sprawach szkolnych;</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delegować swojego przedstawiciela do komisji konkursowej wyłaniającej kandydata na stanowisko dyrektora szkoły;</w:t>
      </w:r>
    </w:p>
    <w:p w:rsidR="00DE09AA" w:rsidRPr="007F65EF" w:rsidRDefault="00DE09AA" w:rsidP="009871DF">
      <w:pPr>
        <w:numPr>
          <w:ilvl w:val="0"/>
          <w:numId w:val="66"/>
        </w:numPr>
        <w:tabs>
          <w:tab w:val="left" w:pos="426"/>
        </w:tabs>
        <w:spacing w:line="360" w:lineRule="auto"/>
        <w:ind w:left="0" w:firstLine="0"/>
        <w:jc w:val="both"/>
        <w:rPr>
          <w:color w:val="000000" w:themeColor="text1"/>
          <w:sz w:val="24"/>
          <w:szCs w:val="24"/>
        </w:rPr>
      </w:pPr>
      <w:r w:rsidRPr="007F65EF">
        <w:rPr>
          <w:color w:val="000000" w:themeColor="text1"/>
          <w:sz w:val="24"/>
          <w:szCs w:val="24"/>
        </w:rPr>
        <w:t>delegować swojego przedstawiciela do Zespołu Oceniającego, powołanego przez organ nadzorujący do rozpatrzenia odwołania nauczyciela od oceny pracy.</w:t>
      </w:r>
    </w:p>
    <w:p w:rsidR="00DE09AA" w:rsidRPr="007F65EF" w:rsidRDefault="00DE09AA" w:rsidP="001B0B02">
      <w:pPr>
        <w:pStyle w:val="Tekstpodstawowy"/>
        <w:spacing w:line="360" w:lineRule="auto"/>
        <w:rPr>
          <w:b/>
          <w:color w:val="000000" w:themeColor="text1"/>
          <w:szCs w:val="24"/>
        </w:rPr>
      </w:pPr>
    </w:p>
    <w:p w:rsidR="00DE09AA" w:rsidRDefault="00DE09AA"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color w:val="000000" w:themeColor="text1"/>
          <w:sz w:val="24"/>
          <w:szCs w:val="24"/>
        </w:rPr>
        <w:t>Rada Rodziców przeprowadza wybory rodziców, spośród swego grona, do komisji konkursowej na dyrektora szkoły.</w:t>
      </w:r>
    </w:p>
    <w:p w:rsidR="00ED0F96" w:rsidRDefault="00ED0F96" w:rsidP="00ED0F96">
      <w:pPr>
        <w:tabs>
          <w:tab w:val="left" w:pos="360"/>
          <w:tab w:val="left" w:pos="567"/>
        </w:tabs>
        <w:spacing w:line="360" w:lineRule="auto"/>
        <w:ind w:left="426"/>
        <w:jc w:val="both"/>
        <w:rPr>
          <w:color w:val="000000" w:themeColor="text1"/>
          <w:sz w:val="24"/>
          <w:szCs w:val="24"/>
        </w:rPr>
      </w:pPr>
    </w:p>
    <w:p w:rsidR="00ED0F96" w:rsidRPr="00ED0F96" w:rsidRDefault="00ED0F96" w:rsidP="009871DF">
      <w:pPr>
        <w:numPr>
          <w:ilvl w:val="2"/>
          <w:numId w:val="63"/>
        </w:numPr>
        <w:tabs>
          <w:tab w:val="left" w:pos="360"/>
          <w:tab w:val="left" w:pos="567"/>
        </w:tabs>
        <w:spacing w:line="360" w:lineRule="auto"/>
        <w:ind w:left="0" w:firstLine="426"/>
        <w:jc w:val="both"/>
        <w:rPr>
          <w:color w:val="000000" w:themeColor="text1"/>
          <w:sz w:val="24"/>
          <w:szCs w:val="24"/>
        </w:rPr>
      </w:pPr>
      <w:r w:rsidRPr="00ED0F96">
        <w:rPr>
          <w:snapToGrid w:val="0"/>
          <w:color w:val="000000" w:themeColor="text1"/>
          <w:sz w:val="24"/>
          <w:szCs w:val="24"/>
        </w:rPr>
        <w:lastRenderedPageBreak/>
        <w:t>Rada Rodziców uchwala regulamin swojej działalności, w którym określa w szczególności</w:t>
      </w:r>
      <w:r>
        <w:rPr>
          <w:snapToGrid w:val="0"/>
          <w:color w:val="000000" w:themeColor="text1"/>
          <w:sz w:val="24"/>
          <w:szCs w:val="24"/>
        </w:rPr>
        <w:t>:</w:t>
      </w:r>
    </w:p>
    <w:p w:rsidR="00DE09AA" w:rsidRPr="007F65EF" w:rsidRDefault="00DE09AA" w:rsidP="009871DF">
      <w:pPr>
        <w:numPr>
          <w:ilvl w:val="0"/>
          <w:numId w:val="56"/>
        </w:numPr>
        <w:tabs>
          <w:tab w:val="left" w:pos="-426"/>
        </w:tabs>
        <w:spacing w:line="360" w:lineRule="auto"/>
        <w:ind w:left="0" w:firstLine="0"/>
        <w:jc w:val="both"/>
        <w:rPr>
          <w:color w:val="000000" w:themeColor="text1"/>
          <w:sz w:val="24"/>
          <w:szCs w:val="24"/>
        </w:rPr>
      </w:pPr>
      <w:r w:rsidRPr="007F65EF">
        <w:rPr>
          <w:color w:val="000000" w:themeColor="text1"/>
          <w:sz w:val="24"/>
          <w:szCs w:val="24"/>
        </w:rPr>
        <w:t>wewnętrzną strukturę i tryb pracy rady;</w:t>
      </w:r>
    </w:p>
    <w:p w:rsidR="00DE09AA" w:rsidRPr="007F65EF" w:rsidRDefault="00DE09AA" w:rsidP="009871DF">
      <w:pPr>
        <w:numPr>
          <w:ilvl w:val="0"/>
          <w:numId w:val="56"/>
        </w:numPr>
        <w:tabs>
          <w:tab w:val="left" w:pos="-426"/>
        </w:tabs>
        <w:spacing w:line="360" w:lineRule="auto"/>
        <w:ind w:left="0" w:firstLine="0"/>
        <w:jc w:val="both"/>
        <w:rPr>
          <w:color w:val="000000" w:themeColor="text1"/>
          <w:sz w:val="24"/>
          <w:szCs w:val="24"/>
        </w:rPr>
      </w:pPr>
      <w:r w:rsidRPr="007F65EF">
        <w:rPr>
          <w:color w:val="000000" w:themeColor="text1"/>
          <w:sz w:val="24"/>
          <w:szCs w:val="24"/>
        </w:rPr>
        <w:t>szczegółowy tryb wyborów do rad oddziałowych i rady rodziców;</w:t>
      </w:r>
    </w:p>
    <w:p w:rsidR="00DE09AA" w:rsidRPr="007F65EF" w:rsidRDefault="00DE09AA" w:rsidP="009871DF">
      <w:pPr>
        <w:numPr>
          <w:ilvl w:val="0"/>
          <w:numId w:val="56"/>
        </w:numPr>
        <w:tabs>
          <w:tab w:val="left" w:pos="-426"/>
          <w:tab w:val="num" w:pos="426"/>
        </w:tabs>
        <w:spacing w:line="360" w:lineRule="auto"/>
        <w:ind w:left="0" w:firstLine="0"/>
        <w:jc w:val="both"/>
        <w:rPr>
          <w:color w:val="000000" w:themeColor="text1"/>
          <w:sz w:val="24"/>
          <w:szCs w:val="24"/>
        </w:rPr>
      </w:pPr>
      <w:r w:rsidRPr="007F65EF">
        <w:rPr>
          <w:color w:val="000000" w:themeColor="text1"/>
          <w:sz w:val="24"/>
          <w:szCs w:val="24"/>
        </w:rPr>
        <w:t>zasady wydatkowania funduszy rady rodziców.</w:t>
      </w:r>
    </w:p>
    <w:p w:rsidR="00DE09AA" w:rsidRPr="007F65EF" w:rsidRDefault="00DE09AA" w:rsidP="001B0B02">
      <w:pPr>
        <w:spacing w:line="360" w:lineRule="auto"/>
        <w:ind w:left="786"/>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snapToGrid w:val="0"/>
          <w:color w:val="000000" w:themeColor="text1"/>
          <w:sz w:val="24"/>
          <w:szCs w:val="24"/>
        </w:rPr>
      </w:pPr>
      <w:r w:rsidRPr="00ED0F96">
        <w:rPr>
          <w:snapToGrid w:val="0"/>
          <w:color w:val="000000" w:themeColor="text1"/>
          <w:sz w:val="24"/>
          <w:szCs w:val="24"/>
        </w:rPr>
        <w:t>Tryb wyboru członków rady:</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wybory przeprowadza się na pierwszym zebraniu rodziców w każdym roku szkolnym;</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datę wyboru do Rady Rodziców, dyrektor podaje do wia</w:t>
      </w:r>
      <w:r w:rsidR="008C77E4">
        <w:rPr>
          <w:color w:val="000000" w:themeColor="text1"/>
          <w:sz w:val="24"/>
          <w:szCs w:val="24"/>
        </w:rPr>
        <w:t>domości rodziców, nauczycieli i </w:t>
      </w:r>
      <w:r w:rsidRPr="007F65EF">
        <w:rPr>
          <w:color w:val="000000" w:themeColor="text1"/>
          <w:sz w:val="24"/>
          <w:szCs w:val="24"/>
        </w:rPr>
        <w:t>uczniów nie później niż na 10 dni przed terminem wyborów;</w:t>
      </w:r>
    </w:p>
    <w:p w:rsidR="00DE09AA" w:rsidRPr="007F65EF" w:rsidRDefault="00DE09AA" w:rsidP="009871DF">
      <w:pPr>
        <w:numPr>
          <w:ilvl w:val="0"/>
          <w:numId w:val="57"/>
        </w:numPr>
        <w:tabs>
          <w:tab w:val="num" w:pos="426"/>
        </w:tabs>
        <w:spacing w:line="360" w:lineRule="auto"/>
        <w:ind w:left="0" w:firstLine="0"/>
        <w:jc w:val="both"/>
        <w:rPr>
          <w:color w:val="000000" w:themeColor="text1"/>
          <w:sz w:val="24"/>
          <w:szCs w:val="24"/>
        </w:rPr>
      </w:pPr>
      <w:r w:rsidRPr="007F65EF">
        <w:rPr>
          <w:color w:val="000000" w:themeColor="text1"/>
          <w:sz w:val="24"/>
          <w:szCs w:val="24"/>
        </w:rPr>
        <w:t>wybory do Rady Rodziców przeprowadza się według następujących zasad:</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wybory są powszechne, równe, tajne i większościowe,</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 wyborach czynne i bierne prawo wyborcze ma jeden rodzic lub opiekun ucznia szkoły,</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do Rady Rodziców wybiera po jednym przedstawicielu rad oddziałowych,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komisję wyborczą powołują rodzice na zebraniu wyborczym rodziców,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wychowawca klasy zapewnia odpowiednie warunki pracy komisji wyborczej i organizację wyborów,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 xml:space="preserve">karty do głosowania na zebranie wyborcze rodziców przygotowuje wychowawca klasy, </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niezwłocznie po podliczeniu głosów, komisja wyborcza ogłasza wyniki wyborów,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członkami Rady Rodziców zostają kandydaci którzy otrzymali największą liczbę głosów,</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organem odwoławczym na działalność komisji wyborczych jest Dyrektor Szkoły,</w:t>
      </w:r>
    </w:p>
    <w:p w:rsidR="00DE09AA" w:rsidRPr="007F65EF" w:rsidRDefault="00DE09AA" w:rsidP="009871DF">
      <w:pPr>
        <w:numPr>
          <w:ilvl w:val="0"/>
          <w:numId w:val="58"/>
        </w:numPr>
        <w:tabs>
          <w:tab w:val="clear" w:pos="1440"/>
          <w:tab w:val="num" w:pos="1080"/>
        </w:tabs>
        <w:spacing w:line="360" w:lineRule="auto"/>
        <w:ind w:left="1080"/>
        <w:jc w:val="both"/>
        <w:rPr>
          <w:color w:val="000000" w:themeColor="text1"/>
          <w:sz w:val="24"/>
          <w:szCs w:val="24"/>
        </w:rPr>
      </w:pPr>
      <w:r w:rsidRPr="007F65EF">
        <w:rPr>
          <w:color w:val="000000" w:themeColor="text1"/>
          <w:sz w:val="24"/>
          <w:szCs w:val="24"/>
        </w:rPr>
        <w:t>skargi i uwagi na działalność komisji wyborczych, wyborcy mogą składać do 3 dni po dacie wyborów.</w:t>
      </w:r>
    </w:p>
    <w:p w:rsidR="00DE09AA" w:rsidRPr="007F65EF" w:rsidRDefault="00DE09AA" w:rsidP="001B0B02">
      <w:pPr>
        <w:spacing w:line="360" w:lineRule="auto"/>
        <w:jc w:val="both"/>
        <w:rPr>
          <w:color w:val="000000" w:themeColor="text1"/>
          <w:sz w:val="24"/>
          <w:szCs w:val="24"/>
        </w:rPr>
      </w:pPr>
    </w:p>
    <w:p w:rsidR="00DE09AA" w:rsidRPr="00ED0F96" w:rsidRDefault="00DE09AA" w:rsidP="009871DF">
      <w:pPr>
        <w:numPr>
          <w:ilvl w:val="2"/>
          <w:numId w:val="63"/>
        </w:numPr>
        <w:tabs>
          <w:tab w:val="left" w:pos="360"/>
          <w:tab w:val="left" w:pos="567"/>
        </w:tabs>
        <w:spacing w:line="360" w:lineRule="auto"/>
        <w:ind w:left="0" w:firstLine="426"/>
        <w:jc w:val="both"/>
        <w:rPr>
          <w:snapToGrid w:val="0"/>
          <w:color w:val="000000" w:themeColor="text1"/>
          <w:sz w:val="24"/>
          <w:szCs w:val="24"/>
        </w:rPr>
      </w:pPr>
      <w:r w:rsidRPr="00ED0F96">
        <w:rPr>
          <w:snapToGrid w:val="0"/>
          <w:color w:val="000000" w:themeColor="text1"/>
          <w:sz w:val="24"/>
          <w:szCs w:val="24"/>
        </w:rPr>
        <w:t>W celu wspierania działalności statutowej szkoły, Rada Rodziców może gromadzić fundusze z dobrowolnych składek rodziców oraz innych źródeł. Zasady wydatkowania funduszy rady rodziców określa regulamin.</w:t>
      </w:r>
    </w:p>
    <w:p w:rsidR="00DE09AA" w:rsidRPr="007F65EF" w:rsidRDefault="00DE09AA" w:rsidP="001B0B02">
      <w:pPr>
        <w:spacing w:line="360" w:lineRule="auto"/>
        <w:jc w:val="both"/>
        <w:rPr>
          <w:color w:val="000000" w:themeColor="text1"/>
          <w:sz w:val="24"/>
          <w:szCs w:val="24"/>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FD293A">
        <w:rPr>
          <w:b/>
          <w:bCs/>
          <w:color w:val="000000" w:themeColor="text1"/>
          <w:sz w:val="24"/>
          <w:szCs w:val="24"/>
        </w:rPr>
        <w:t>54</w:t>
      </w:r>
      <w:r w:rsidR="00457AFD" w:rsidRPr="007F65EF">
        <w:rPr>
          <w:b/>
          <w:bCs/>
          <w:color w:val="000000" w:themeColor="text1"/>
          <w:sz w:val="24"/>
          <w:szCs w:val="24"/>
        </w:rPr>
        <w:t>.</w:t>
      </w:r>
      <w:r w:rsidR="00FD293A">
        <w:rPr>
          <w:b/>
          <w:bCs/>
          <w:color w:val="000000" w:themeColor="text1"/>
          <w:sz w:val="24"/>
          <w:szCs w:val="24"/>
        </w:rPr>
        <w:t xml:space="preserve">1. </w:t>
      </w:r>
      <w:r w:rsidR="00457AFD" w:rsidRPr="00FD293A">
        <w:rPr>
          <w:bCs/>
          <w:color w:val="000000" w:themeColor="text1"/>
          <w:sz w:val="24"/>
          <w:szCs w:val="24"/>
        </w:rPr>
        <w:t>Samorząd Uczniowski</w:t>
      </w:r>
      <w:r w:rsidR="00FD293A">
        <w:rPr>
          <w:bCs/>
          <w:color w:val="000000" w:themeColor="text1"/>
          <w:sz w:val="24"/>
          <w:szCs w:val="24"/>
        </w:rPr>
        <w:t xml:space="preserve">. </w:t>
      </w:r>
      <w:r w:rsidR="00457AFD" w:rsidRPr="007F65EF">
        <w:rPr>
          <w:color w:val="000000" w:themeColor="text1"/>
          <w:sz w:val="24"/>
          <w:szCs w:val="24"/>
        </w:rPr>
        <w:t>W Gimnazjum n</w:t>
      </w:r>
      <w:r w:rsidR="003A003F">
        <w:rPr>
          <w:color w:val="000000" w:themeColor="text1"/>
          <w:sz w:val="24"/>
          <w:szCs w:val="24"/>
        </w:rPr>
        <w:t>r</w:t>
      </w:r>
      <w:r w:rsidR="00457AFD" w:rsidRPr="007F65EF">
        <w:rPr>
          <w:color w:val="000000" w:themeColor="text1"/>
          <w:sz w:val="24"/>
          <w:szCs w:val="24"/>
        </w:rPr>
        <w:t xml:space="preserve"> 47 – sportowym w Krakowie działa Samorząd Uczniowski, zwany dalej Samorządem.</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Default="00457AFD"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FD293A">
        <w:rPr>
          <w:snapToGrid w:val="0"/>
          <w:color w:val="000000" w:themeColor="text1"/>
          <w:sz w:val="24"/>
          <w:szCs w:val="24"/>
        </w:rPr>
        <w:lastRenderedPageBreak/>
        <w:t>Samorząd tworzą wszyscy uczniowie. Organy Samorządu są jedynymi reprezentantami ogółu uczniów.</w:t>
      </w:r>
    </w:p>
    <w:p w:rsidR="00FD293A" w:rsidRDefault="00FD293A" w:rsidP="00FD293A">
      <w:pPr>
        <w:tabs>
          <w:tab w:val="left" w:pos="360"/>
          <w:tab w:val="left" w:pos="567"/>
        </w:tabs>
        <w:spacing w:line="360" w:lineRule="auto"/>
        <w:ind w:left="426"/>
        <w:jc w:val="both"/>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Zasady wybierania i działania organów Samorządu określa regulamin uchwalany przez ogół uczniów w głosowaniu równym, tajnym i powszechnym</w:t>
      </w:r>
      <w:r>
        <w:rPr>
          <w:color w:val="000000" w:themeColor="text1"/>
          <w:sz w:val="24"/>
          <w:szCs w:val="24"/>
        </w:rPr>
        <w:t>.</w:t>
      </w:r>
    </w:p>
    <w:p w:rsidR="00FD293A" w:rsidRDefault="00FD293A" w:rsidP="00FD293A">
      <w:pPr>
        <w:pStyle w:val="Akapitzlist"/>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Regulamin Samorządu nie może być sprzeczny ze Statutem Szkoły</w:t>
      </w:r>
      <w:r>
        <w:rPr>
          <w:color w:val="000000" w:themeColor="text1"/>
          <w:sz w:val="24"/>
          <w:szCs w:val="24"/>
        </w:rPr>
        <w:t>.</w:t>
      </w:r>
    </w:p>
    <w:p w:rsidR="00FD293A" w:rsidRDefault="00FD293A" w:rsidP="00FD293A">
      <w:pPr>
        <w:pStyle w:val="Akapitzlist"/>
        <w:rPr>
          <w:snapToGrid w:val="0"/>
          <w:color w:val="000000" w:themeColor="text1"/>
          <w:sz w:val="24"/>
          <w:szCs w:val="24"/>
        </w:rPr>
      </w:pPr>
    </w:p>
    <w:p w:rsidR="00FD293A" w:rsidRPr="00FD293A" w:rsidRDefault="00FD293A" w:rsidP="009871DF">
      <w:pPr>
        <w:numPr>
          <w:ilvl w:val="0"/>
          <w:numId w:val="178"/>
        </w:numPr>
        <w:tabs>
          <w:tab w:val="left" w:pos="360"/>
          <w:tab w:val="left" w:pos="567"/>
        </w:tabs>
        <w:spacing w:line="360" w:lineRule="auto"/>
        <w:ind w:left="0" w:firstLine="426"/>
        <w:jc w:val="both"/>
        <w:rPr>
          <w:snapToGrid w:val="0"/>
          <w:color w:val="000000" w:themeColor="text1"/>
          <w:sz w:val="24"/>
          <w:szCs w:val="24"/>
        </w:rPr>
      </w:pPr>
      <w:r w:rsidRPr="007F65EF">
        <w:rPr>
          <w:color w:val="000000" w:themeColor="text1"/>
          <w:sz w:val="24"/>
          <w:szCs w:val="24"/>
        </w:rPr>
        <w:t>Samorząd może przedstawiać Radzie Pedagogicznej oraz Dyrektorowi wnioski i opinie we wszystkich sprawach Szkoły, w szczególności dotyczących realizacji podstawowych praw uczniów, takich jak:</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prawo do zapoznawania się z programem nauczania, z jego treścią, celem i stawianymi wymaganiami;</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do jawnej i umotywowanej oceny postępów w nauce i zachowaniu;</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 xml:space="preserve"> prawo do organizacji życia szkolnego, umożliwiające zachowanie właściwych proporcji między wysiłkiem szkolnym a możliwością rozwijania i zaspokajania własnych zainteresowań;</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redagowania i wydawania gazety szkolnej;</w:t>
      </w:r>
    </w:p>
    <w:p w:rsidR="00457AFD" w:rsidRPr="007F65EF" w:rsidRDefault="00457AFD" w:rsidP="009871DF">
      <w:pPr>
        <w:numPr>
          <w:ilvl w:val="0"/>
          <w:numId w:val="69"/>
        </w:numPr>
        <w:tabs>
          <w:tab w:val="left" w:pos="284"/>
        </w:tabs>
        <w:spacing w:line="360" w:lineRule="auto"/>
        <w:ind w:left="0" w:firstLine="0"/>
        <w:rPr>
          <w:color w:val="000000" w:themeColor="text1"/>
          <w:sz w:val="24"/>
          <w:szCs w:val="24"/>
        </w:rPr>
      </w:pPr>
      <w:r w:rsidRPr="007F65EF">
        <w:rPr>
          <w:color w:val="000000" w:themeColor="text1"/>
          <w:sz w:val="24"/>
          <w:szCs w:val="24"/>
        </w:rPr>
        <w:t xml:space="preserve"> prawo organizowania działalności kulturalnej, oświatowej, sportowej oraz rozrywkowej zgodnie z własnymi potrzebami i możliwościami organizacyjnymi, w porozumieniu z Dyrektorem;</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prawo wyboru nauczyciela pełniącego rolę opiekuna Samorządu;</w:t>
      </w:r>
    </w:p>
    <w:p w:rsidR="00457AFD" w:rsidRPr="007F65EF" w:rsidRDefault="00457AFD" w:rsidP="009871DF">
      <w:pPr>
        <w:numPr>
          <w:ilvl w:val="0"/>
          <w:numId w:val="69"/>
        </w:numPr>
        <w:tabs>
          <w:tab w:val="left" w:pos="284"/>
        </w:tabs>
        <w:spacing w:line="360" w:lineRule="auto"/>
        <w:ind w:left="426" w:hanging="426"/>
        <w:rPr>
          <w:color w:val="000000" w:themeColor="text1"/>
          <w:sz w:val="24"/>
          <w:szCs w:val="24"/>
        </w:rPr>
      </w:pPr>
      <w:r w:rsidRPr="007F65EF">
        <w:rPr>
          <w:color w:val="000000" w:themeColor="text1"/>
          <w:sz w:val="24"/>
          <w:szCs w:val="24"/>
        </w:rPr>
        <w:t xml:space="preserve"> opiniowania organizacji szkoły, a szczególności dni wolnych od zajęć.</w:t>
      </w:r>
    </w:p>
    <w:p w:rsidR="00457AFD" w:rsidRPr="007F65EF" w:rsidRDefault="00457AFD" w:rsidP="001B0B02">
      <w:pPr>
        <w:spacing w:line="360" w:lineRule="auto"/>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Samorząd ma prawo składać zapytania w sprawie szkolnej każdemu organowi szkoły.</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Podmiot, do którego Samorząd skierował zapytanie lub wniosek, winien ustosunkować się do treści zapytania lub wniosku w ciągu najpóźniej 14 dni. Sprawy pilne wymagają odpowiedzi niezwłocznej.</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Samorząd ma prawo opiniować, na wniosek Dyrektora Szkoły — pracę nauczycieli Szkoły, dla których Dyrektor doko</w:t>
      </w:r>
      <w:r w:rsidR="00FD293A">
        <w:rPr>
          <w:color w:val="000000" w:themeColor="text1"/>
          <w:sz w:val="24"/>
          <w:szCs w:val="24"/>
        </w:rPr>
        <w:t>nuje oceny ich pracy zawodowej.</w:t>
      </w:r>
    </w:p>
    <w:p w:rsidR="00457AFD" w:rsidRPr="007F65EF" w:rsidRDefault="00457AFD" w:rsidP="001B0B02">
      <w:pPr>
        <w:spacing w:line="360" w:lineRule="auto"/>
        <w:ind w:firstLine="567"/>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t>Uczniowie mają prawo odwołać organy Samorządu na wniosek podp</w:t>
      </w:r>
      <w:r w:rsidR="00FD293A">
        <w:rPr>
          <w:color w:val="000000" w:themeColor="text1"/>
          <w:sz w:val="24"/>
          <w:szCs w:val="24"/>
        </w:rPr>
        <w:t>isany przez 20% uczniów szkoły.</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78"/>
        </w:numPr>
        <w:tabs>
          <w:tab w:val="left" w:pos="360"/>
          <w:tab w:val="left" w:pos="567"/>
        </w:tabs>
        <w:spacing w:line="360" w:lineRule="auto"/>
        <w:ind w:left="0" w:firstLine="426"/>
        <w:jc w:val="both"/>
        <w:rPr>
          <w:color w:val="000000" w:themeColor="text1"/>
          <w:sz w:val="24"/>
          <w:szCs w:val="24"/>
        </w:rPr>
      </w:pPr>
      <w:r w:rsidRPr="007F65EF">
        <w:rPr>
          <w:color w:val="000000" w:themeColor="text1"/>
          <w:sz w:val="24"/>
          <w:szCs w:val="24"/>
        </w:rPr>
        <w:lastRenderedPageBreak/>
        <w:t>W razie zaistnienia sytuacji opisanej w ust. 9, stosuje się następującą procedurę:</w:t>
      </w:r>
    </w:p>
    <w:p w:rsidR="00457AFD" w:rsidRPr="007F65EF" w:rsidRDefault="00457AFD" w:rsidP="009871DF">
      <w:pPr>
        <w:numPr>
          <w:ilvl w:val="0"/>
          <w:numId w:val="70"/>
        </w:numPr>
        <w:tabs>
          <w:tab w:val="left" w:pos="-567"/>
          <w:tab w:val="left" w:pos="426"/>
        </w:tabs>
        <w:spacing w:line="360" w:lineRule="auto"/>
        <w:ind w:left="426" w:hanging="415"/>
        <w:jc w:val="both"/>
        <w:rPr>
          <w:color w:val="000000" w:themeColor="text1"/>
          <w:sz w:val="24"/>
          <w:szCs w:val="24"/>
        </w:rPr>
      </w:pPr>
      <w:r w:rsidRPr="007F65EF">
        <w:rPr>
          <w:color w:val="000000" w:themeColor="text1"/>
          <w:sz w:val="24"/>
          <w:szCs w:val="24"/>
        </w:rPr>
        <w:t>wniosek poparty przez stosowną liczbę uczniów — wraz z propozycjami kandydatów do objęcia stanowisk w organach Samorządu — wnioskodawcy przedkładają Dyrektorowi Szkoły;</w:t>
      </w:r>
    </w:p>
    <w:p w:rsidR="00457AFD" w:rsidRPr="007F65EF" w:rsidRDefault="00457AFD" w:rsidP="009871DF">
      <w:pPr>
        <w:numPr>
          <w:ilvl w:val="0"/>
          <w:numId w:val="70"/>
        </w:numPr>
        <w:tabs>
          <w:tab w:val="left" w:pos="-567"/>
          <w:tab w:val="left" w:pos="426"/>
        </w:tabs>
        <w:spacing w:line="360" w:lineRule="auto"/>
        <w:ind w:left="426" w:hanging="415"/>
        <w:jc w:val="both"/>
        <w:rPr>
          <w:color w:val="000000" w:themeColor="text1"/>
          <w:sz w:val="24"/>
          <w:szCs w:val="24"/>
        </w:rPr>
      </w:pPr>
      <w:r w:rsidRPr="007F65EF">
        <w:rPr>
          <w:color w:val="000000" w:themeColor="text1"/>
          <w:sz w:val="24"/>
          <w:szCs w:val="24"/>
        </w:rPr>
        <w:t xml:space="preserve"> Dyrektor Szkoły może podjąć się mediacji w celu zażegnania sporu wynikłego wśród uczniów; może to zadanie zlecić opiekunom Samorządu lub nauczycielom pełniącym funkcje kierownicze w szkole;</w:t>
      </w:r>
    </w:p>
    <w:p w:rsidR="00457AFD" w:rsidRPr="007F65EF"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7F65EF">
        <w:rPr>
          <w:color w:val="000000" w:themeColor="text1"/>
          <w:sz w:val="24"/>
          <w:szCs w:val="24"/>
        </w:rPr>
        <w:t xml:space="preserve"> jeśli sporu nie udało się zażegnać, ogłasza się wybory nowych organów Samorządu;</w:t>
      </w:r>
    </w:p>
    <w:p w:rsidR="00457AFD" w:rsidRPr="007F65EF"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7F65EF">
        <w:rPr>
          <w:color w:val="000000" w:themeColor="text1"/>
          <w:sz w:val="24"/>
          <w:szCs w:val="24"/>
        </w:rPr>
        <w:t xml:space="preserve"> wybory winny się odbyć w ciągu dwóch tygodni od ich ogłoszenia;</w:t>
      </w:r>
    </w:p>
    <w:p w:rsidR="00457AFD" w:rsidRPr="00FD293A" w:rsidRDefault="00457AFD" w:rsidP="009871DF">
      <w:pPr>
        <w:numPr>
          <w:ilvl w:val="0"/>
          <w:numId w:val="179"/>
        </w:numPr>
        <w:tabs>
          <w:tab w:val="left" w:pos="-567"/>
          <w:tab w:val="left" w:pos="426"/>
        </w:tabs>
        <w:spacing w:line="360" w:lineRule="auto"/>
        <w:ind w:left="1418" w:hanging="284"/>
        <w:jc w:val="both"/>
        <w:rPr>
          <w:color w:val="000000" w:themeColor="text1"/>
          <w:sz w:val="24"/>
          <w:szCs w:val="24"/>
        </w:rPr>
      </w:pPr>
      <w:r w:rsidRPr="00FD293A">
        <w:rPr>
          <w:color w:val="000000" w:themeColor="text1"/>
          <w:sz w:val="24"/>
          <w:szCs w:val="24"/>
        </w:rPr>
        <w:t xml:space="preserve"> regulacje dotyczące zwyczajnego wyboru organów Samorządu obowiązujące w</w:t>
      </w:r>
      <w:r w:rsidR="00FD293A">
        <w:rPr>
          <w:color w:val="000000" w:themeColor="text1"/>
          <w:sz w:val="24"/>
          <w:szCs w:val="24"/>
        </w:rPr>
        <w:t> </w:t>
      </w:r>
      <w:r w:rsidRPr="00FD293A">
        <w:rPr>
          <w:color w:val="000000" w:themeColor="text1"/>
          <w:sz w:val="24"/>
          <w:szCs w:val="24"/>
        </w:rPr>
        <w:t>Szkole stosuje się odpowiednio.</w:t>
      </w:r>
    </w:p>
    <w:p w:rsidR="00457AFD" w:rsidRPr="007F65EF" w:rsidRDefault="00457AFD" w:rsidP="001B0B02">
      <w:pPr>
        <w:spacing w:line="360" w:lineRule="auto"/>
        <w:jc w:val="both"/>
        <w:rPr>
          <w:b/>
          <w:bCs/>
          <w:color w:val="000000" w:themeColor="text1"/>
          <w:sz w:val="24"/>
          <w:szCs w:val="24"/>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55</w:t>
      </w:r>
      <w:r w:rsidR="00457AFD" w:rsidRPr="007F65EF">
        <w:rPr>
          <w:b/>
          <w:bCs/>
          <w:color w:val="000000" w:themeColor="text1"/>
          <w:sz w:val="24"/>
          <w:szCs w:val="24"/>
        </w:rPr>
        <w:t>.</w:t>
      </w:r>
      <w:r w:rsidR="00B323CF">
        <w:rPr>
          <w:b/>
          <w:bCs/>
          <w:color w:val="000000" w:themeColor="text1"/>
          <w:sz w:val="24"/>
          <w:szCs w:val="24"/>
        </w:rPr>
        <w:t>1.</w:t>
      </w:r>
      <w:r w:rsidR="00173119" w:rsidRPr="007F65EF">
        <w:rPr>
          <w:b/>
          <w:bCs/>
          <w:color w:val="000000" w:themeColor="text1"/>
          <w:sz w:val="24"/>
          <w:szCs w:val="24"/>
        </w:rPr>
        <w:t xml:space="preserve"> </w:t>
      </w:r>
      <w:r w:rsidR="00457AFD" w:rsidRPr="00B323CF">
        <w:rPr>
          <w:bCs/>
          <w:color w:val="000000" w:themeColor="text1"/>
          <w:sz w:val="24"/>
          <w:szCs w:val="24"/>
        </w:rPr>
        <w:t>Zasady współpracy organów szkoły.</w:t>
      </w:r>
      <w:r w:rsidR="00B323CF">
        <w:rPr>
          <w:bCs/>
          <w:color w:val="000000" w:themeColor="text1"/>
          <w:sz w:val="24"/>
          <w:szCs w:val="24"/>
        </w:rPr>
        <w:t xml:space="preserve"> </w:t>
      </w:r>
      <w:r w:rsidR="00457AFD" w:rsidRPr="007F65EF">
        <w:rPr>
          <w:color w:val="000000" w:themeColor="text1"/>
          <w:sz w:val="24"/>
          <w:szCs w:val="24"/>
        </w:rPr>
        <w:t>Wszystk</w:t>
      </w:r>
      <w:r w:rsidR="008C77E4">
        <w:rPr>
          <w:color w:val="000000" w:themeColor="text1"/>
          <w:sz w:val="24"/>
          <w:szCs w:val="24"/>
        </w:rPr>
        <w:t>ie organa szkoły współpracują w </w:t>
      </w:r>
      <w:r w:rsidR="00457AFD" w:rsidRPr="007F65EF">
        <w:rPr>
          <w:color w:val="000000" w:themeColor="text1"/>
          <w:sz w:val="24"/>
          <w:szCs w:val="24"/>
        </w:rPr>
        <w:t>duchu porozumienia i wzajemnego szacunku, um</w:t>
      </w:r>
      <w:r w:rsidR="008C77E4">
        <w:rPr>
          <w:color w:val="000000" w:themeColor="text1"/>
          <w:sz w:val="24"/>
          <w:szCs w:val="24"/>
        </w:rPr>
        <w:t>ożliwiając swobodne działanie i </w:t>
      </w:r>
      <w:r w:rsidR="00457AFD" w:rsidRPr="007F65EF">
        <w:rPr>
          <w:color w:val="000000" w:themeColor="text1"/>
          <w:sz w:val="24"/>
          <w:szCs w:val="24"/>
        </w:rPr>
        <w:t>podejmowanie decyzji przez każdy organ w granicach swoich kompetencji.</w:t>
      </w:r>
    </w:p>
    <w:p w:rsidR="00457AFD" w:rsidRPr="007F65EF" w:rsidRDefault="00457AFD" w:rsidP="001B0B02">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Każdy organ po analizie planów działania pozostałych organów, może włączyć się do realizacji konkretnych zadań, proponując swoją opinię lub stanowisko w danej sprawie, nie naruszając kompetencji organu uprawnionego.</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Organa szkoły mogą zapraszać na swoje planowane lub doraźne zebrania przedstawicieli innych organów w celu wymiany poglądów i informacji.</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Rodzice i uczniowie przedstawiają swoje wnioski i opinie dyrektorowi szkoły poprzez swoją reprezentację, tj. Radę Rodziców i Samorząd Uczniowski w formie pisemnej, a</w:t>
      </w:r>
      <w:r w:rsidR="00173119" w:rsidRPr="007F65EF">
        <w:rPr>
          <w:color w:val="000000" w:themeColor="text1"/>
          <w:sz w:val="24"/>
          <w:szCs w:val="24"/>
        </w:rPr>
        <w:t xml:space="preserve"> </w:t>
      </w:r>
      <w:r w:rsidRPr="007F65EF">
        <w:rPr>
          <w:color w:val="000000" w:themeColor="text1"/>
          <w:sz w:val="24"/>
          <w:szCs w:val="24"/>
        </w:rPr>
        <w:t>Radzie Pedagogicznej w formie ustnej</w:t>
      </w:r>
      <w:r w:rsidR="00173119" w:rsidRPr="007F65EF">
        <w:rPr>
          <w:color w:val="000000" w:themeColor="text1"/>
          <w:sz w:val="24"/>
          <w:szCs w:val="24"/>
        </w:rPr>
        <w:t xml:space="preserve"> </w:t>
      </w:r>
      <w:r w:rsidRPr="007F65EF">
        <w:rPr>
          <w:color w:val="000000" w:themeColor="text1"/>
          <w:sz w:val="24"/>
          <w:szCs w:val="24"/>
        </w:rPr>
        <w:t>na jej posiedzeniu.</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Wnioski i opinie rozpatrywane są zgodnie z procedurą rozpatrywania skarg i wniosków.</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lastRenderedPageBreak/>
        <w:t>Rodzice i nauczyciele współdziałają ze sobą w sprawach wychowania, opieki</w:t>
      </w:r>
      <w:r w:rsidR="00173119" w:rsidRPr="007F65EF">
        <w:rPr>
          <w:color w:val="000000" w:themeColor="text1"/>
          <w:sz w:val="24"/>
          <w:szCs w:val="24"/>
        </w:rPr>
        <w:t xml:space="preserve"> </w:t>
      </w:r>
      <w:r w:rsidRPr="007F65EF">
        <w:rPr>
          <w:color w:val="000000" w:themeColor="text1"/>
          <w:sz w:val="24"/>
          <w:szCs w:val="24"/>
        </w:rPr>
        <w:t>i</w:t>
      </w:r>
      <w:r w:rsidR="00B323CF">
        <w:rPr>
          <w:color w:val="000000" w:themeColor="text1"/>
          <w:sz w:val="24"/>
          <w:szCs w:val="24"/>
        </w:rPr>
        <w:t> </w:t>
      </w:r>
      <w:r w:rsidRPr="007F65EF">
        <w:rPr>
          <w:color w:val="000000" w:themeColor="text1"/>
          <w:sz w:val="24"/>
          <w:szCs w:val="24"/>
        </w:rPr>
        <w:t xml:space="preserve">kształcenia dzieci według zasad ujętych w </w:t>
      </w:r>
      <w:r w:rsidR="00D53DB0" w:rsidRPr="008C77E4">
        <w:rPr>
          <w:color w:val="000000" w:themeColor="text1"/>
          <w:sz w:val="24"/>
          <w:szCs w:val="24"/>
        </w:rPr>
        <w:t>§ </w:t>
      </w:r>
      <w:r w:rsidRPr="008C77E4">
        <w:rPr>
          <w:color w:val="000000" w:themeColor="text1"/>
          <w:sz w:val="24"/>
          <w:szCs w:val="24"/>
        </w:rPr>
        <w:t>68 ust. 1</w:t>
      </w:r>
      <w:r w:rsidRPr="007F65EF">
        <w:rPr>
          <w:color w:val="000000" w:themeColor="text1"/>
          <w:sz w:val="24"/>
          <w:szCs w:val="24"/>
        </w:rPr>
        <w:t xml:space="preserve"> statutu szkoły.</w:t>
      </w:r>
    </w:p>
    <w:p w:rsidR="00457AFD" w:rsidRPr="007F65EF" w:rsidRDefault="00457AFD" w:rsidP="00B323CF">
      <w:pPr>
        <w:tabs>
          <w:tab w:val="left" w:pos="360"/>
        </w:tabs>
        <w:spacing w:line="360" w:lineRule="auto"/>
        <w:ind w:firstLine="426"/>
        <w:jc w:val="both"/>
        <w:rPr>
          <w:color w:val="000000" w:themeColor="text1"/>
          <w:sz w:val="24"/>
          <w:szCs w:val="24"/>
        </w:rPr>
      </w:pPr>
    </w:p>
    <w:p w:rsidR="00457AFD" w:rsidRPr="007F65EF" w:rsidRDefault="00457AFD" w:rsidP="009871DF">
      <w:pPr>
        <w:numPr>
          <w:ilvl w:val="0"/>
          <w:numId w:val="180"/>
        </w:numPr>
        <w:tabs>
          <w:tab w:val="left" w:pos="360"/>
        </w:tabs>
        <w:spacing w:line="360" w:lineRule="auto"/>
        <w:ind w:left="0" w:firstLine="426"/>
        <w:jc w:val="both"/>
        <w:rPr>
          <w:color w:val="000000" w:themeColor="text1"/>
          <w:sz w:val="24"/>
          <w:szCs w:val="24"/>
        </w:rPr>
      </w:pPr>
      <w:r w:rsidRPr="007F65EF">
        <w:rPr>
          <w:color w:val="000000" w:themeColor="text1"/>
          <w:sz w:val="24"/>
          <w:szCs w:val="24"/>
        </w:rPr>
        <w:t xml:space="preserve">Wszelkie sprawy sporne rozwiązywane są wewnątrz szkoły, z zachowaniem drogi służbowej i zasad ujętych w </w:t>
      </w:r>
      <w:r w:rsidR="00D53DB0" w:rsidRPr="008C77E4">
        <w:rPr>
          <w:color w:val="000000" w:themeColor="text1"/>
          <w:sz w:val="24"/>
          <w:szCs w:val="24"/>
        </w:rPr>
        <w:t>§ </w:t>
      </w:r>
      <w:r w:rsidRPr="008C77E4">
        <w:rPr>
          <w:color w:val="000000" w:themeColor="text1"/>
          <w:sz w:val="24"/>
          <w:szCs w:val="24"/>
        </w:rPr>
        <w:t>69</w:t>
      </w:r>
      <w:r w:rsidRPr="007F65EF">
        <w:rPr>
          <w:color w:val="000000" w:themeColor="text1"/>
          <w:sz w:val="24"/>
          <w:szCs w:val="24"/>
        </w:rPr>
        <w:t xml:space="preserve"> niniejszego statutu.</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354F64">
      <w:pPr>
        <w:tabs>
          <w:tab w:val="left" w:pos="567"/>
        </w:tabs>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56.</w:t>
      </w:r>
      <w:r w:rsidR="00457AFD" w:rsidRPr="007F65EF">
        <w:rPr>
          <w:b/>
          <w:bCs/>
          <w:color w:val="000000" w:themeColor="text1"/>
          <w:sz w:val="24"/>
          <w:szCs w:val="24"/>
        </w:rPr>
        <w:t>1</w:t>
      </w:r>
      <w:r w:rsidR="00457AFD" w:rsidRPr="007F65EF">
        <w:rPr>
          <w:color w:val="000000" w:themeColor="text1"/>
          <w:sz w:val="24"/>
          <w:szCs w:val="24"/>
        </w:rPr>
        <w:t>. Rodzice i nauczyciele współdziałają ze</w:t>
      </w:r>
      <w:r w:rsidR="00B323CF">
        <w:rPr>
          <w:color w:val="000000" w:themeColor="text1"/>
          <w:sz w:val="24"/>
          <w:szCs w:val="24"/>
        </w:rPr>
        <w:t xml:space="preserve"> szkołą w sprawach wychowania i </w:t>
      </w:r>
      <w:r w:rsidR="00457AFD" w:rsidRPr="007F65EF">
        <w:rPr>
          <w:color w:val="000000" w:themeColor="text1"/>
          <w:sz w:val="24"/>
          <w:szCs w:val="24"/>
        </w:rPr>
        <w:t>kształcenia dzieci.</w:t>
      </w:r>
    </w:p>
    <w:p w:rsidR="00457AFD" w:rsidRPr="007F65EF" w:rsidRDefault="00457AFD" w:rsidP="001B0B02">
      <w:pPr>
        <w:spacing w:line="360" w:lineRule="auto"/>
        <w:ind w:firstLine="426"/>
        <w:rPr>
          <w:color w:val="000000" w:themeColor="text1"/>
          <w:sz w:val="24"/>
          <w:szCs w:val="24"/>
        </w:rPr>
      </w:pPr>
    </w:p>
    <w:p w:rsidR="00457AFD" w:rsidRPr="007F65EF" w:rsidRDefault="00457AFD" w:rsidP="009871DF">
      <w:pPr>
        <w:pStyle w:val="DefaultText"/>
        <w:numPr>
          <w:ilvl w:val="0"/>
          <w:numId w:val="67"/>
        </w:numPr>
        <w:tabs>
          <w:tab w:val="num" w:pos="284"/>
        </w:tabs>
        <w:spacing w:line="360" w:lineRule="auto"/>
        <w:ind w:left="0" w:firstLine="426"/>
        <w:jc w:val="both"/>
        <w:rPr>
          <w:color w:val="000000" w:themeColor="text1"/>
          <w:szCs w:val="24"/>
          <w:lang w:val="pl-PL"/>
        </w:rPr>
      </w:pPr>
      <w:r w:rsidRPr="007F65EF">
        <w:rPr>
          <w:color w:val="000000" w:themeColor="text1"/>
          <w:szCs w:val="24"/>
          <w:lang w:val="pl-PL"/>
        </w:rPr>
        <w:t>Rodzice współpracując ze szkołą mają prawo do:</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znajomości statutu szkoły, a w szczególności do znajomości celów i zadań szkoły, programu wychowawczego szkoły;</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zgłaszania do</w:t>
      </w:r>
      <w:r w:rsidR="00173119" w:rsidRPr="007F65EF">
        <w:rPr>
          <w:color w:val="000000" w:themeColor="text1"/>
          <w:szCs w:val="24"/>
          <w:lang w:val="pl-PL"/>
        </w:rPr>
        <w:t xml:space="preserve"> </w:t>
      </w:r>
      <w:r w:rsidRPr="007F65EF">
        <w:rPr>
          <w:color w:val="000000" w:themeColor="text1"/>
          <w:szCs w:val="24"/>
          <w:lang w:val="pl-PL"/>
        </w:rPr>
        <w:t>Programu Wychowawczego swoich propozycji; wnioski i propozycje przekazują za pośrednictwem wychowawcy do przewodniczącego rady pedagogicznej;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współudziału w pracy wychowawczej;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 xml:space="preserve">znajomości organizacji pracy szkoły w danym roku szkolnym. Informacje te przekazuje </w:t>
      </w:r>
      <w:r w:rsidR="00493274" w:rsidRPr="007F65EF">
        <w:rPr>
          <w:color w:val="000000" w:themeColor="text1"/>
          <w:szCs w:val="24"/>
          <w:lang w:val="pl-PL"/>
        </w:rPr>
        <w:t>wychowawca</w:t>
      </w:r>
      <w:r w:rsidRPr="007F65EF">
        <w:rPr>
          <w:color w:val="000000" w:themeColor="text1"/>
          <w:szCs w:val="24"/>
          <w:lang w:val="pl-PL"/>
        </w:rPr>
        <w:t xml:space="preserve"> po zebraniu rady pedagogicznej;</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znajomości przepisów dotyczących oceniania, klasyfikowania i promowania oraz przeprowadzania egzaminów. Przepisy te są omówione n</w:t>
      </w:r>
      <w:r w:rsidR="00B323CF">
        <w:rPr>
          <w:color w:val="000000" w:themeColor="text1"/>
          <w:szCs w:val="24"/>
          <w:lang w:val="pl-PL"/>
        </w:rPr>
        <w:t>a pierwszym zebraniu rodziców i </w:t>
      </w:r>
      <w:r w:rsidRPr="007F65EF">
        <w:rPr>
          <w:color w:val="000000" w:themeColor="text1"/>
          <w:szCs w:val="24"/>
          <w:lang w:val="pl-PL"/>
        </w:rPr>
        <w:t>w</w:t>
      </w:r>
      <w:r w:rsidR="00B323CF">
        <w:rPr>
          <w:color w:val="000000" w:themeColor="text1"/>
          <w:szCs w:val="24"/>
          <w:lang w:val="pl-PL"/>
        </w:rPr>
        <w:t> </w:t>
      </w:r>
      <w:r w:rsidRPr="007F65EF">
        <w:rPr>
          <w:color w:val="000000" w:themeColor="text1"/>
          <w:szCs w:val="24"/>
          <w:lang w:val="pl-PL"/>
        </w:rPr>
        <w:t>przypadkach wymagających ich znajomości;</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uzyskiwania informacji na temat swojego dziecka - jego zachowania, postępów w nauce i</w:t>
      </w:r>
      <w:r w:rsidR="00B323CF">
        <w:rPr>
          <w:color w:val="000000" w:themeColor="text1"/>
          <w:szCs w:val="24"/>
          <w:lang w:val="pl-PL"/>
        </w:rPr>
        <w:t> </w:t>
      </w:r>
      <w:r w:rsidRPr="007F65EF">
        <w:rPr>
          <w:color w:val="000000" w:themeColor="text1"/>
          <w:szCs w:val="24"/>
          <w:lang w:val="pl-PL"/>
        </w:rPr>
        <w:t>przyczyn trudności (uzyskiwanie informacji ma miejsce w czasie zebrań rodziców, indywidualnego spotkania się z nauczycielem po uprzednim określeniu terminu i miejsca spotkania, telefonicznie lub pisemnie o frekwencji ucznia);</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uzyskiwania porad i informacji w sprawach wychowania i dalszego kształcenia dziecka - porad udziela wychowawca, pedagog szkolny i na ich wniosek Poradnia Psychologiczno- Pedagogiczna;</w:t>
      </w:r>
    </w:p>
    <w:p w:rsidR="00457AFD" w:rsidRPr="007F65EF" w:rsidRDefault="00457AFD" w:rsidP="009871DF">
      <w:pPr>
        <w:pStyle w:val="DefaultText"/>
        <w:numPr>
          <w:ilvl w:val="1"/>
          <w:numId w:val="67"/>
        </w:numPr>
        <w:tabs>
          <w:tab w:val="num" w:pos="426"/>
        </w:tabs>
        <w:spacing w:line="360" w:lineRule="auto"/>
        <w:ind w:left="0" w:firstLine="0"/>
        <w:jc w:val="both"/>
        <w:rPr>
          <w:color w:val="000000" w:themeColor="text1"/>
          <w:szCs w:val="24"/>
          <w:lang w:val="pl-PL"/>
        </w:rPr>
      </w:pPr>
      <w:r w:rsidRPr="007F65EF">
        <w:rPr>
          <w:color w:val="000000" w:themeColor="text1"/>
          <w:szCs w:val="24"/>
          <w:lang w:val="pl-PL"/>
        </w:rPr>
        <w:t>wyrażania i przekazywania opinii na temat pracy szkoły: Dyrektorowi szkoły, organowi sprawującemu nadzór pedagogiczny za pośrednictwem Rady Rodziców.</w:t>
      </w:r>
    </w:p>
    <w:p w:rsidR="00457AFD" w:rsidRPr="007F65EF" w:rsidRDefault="00457AFD" w:rsidP="001B0B02">
      <w:pPr>
        <w:pStyle w:val="DefaultText"/>
        <w:spacing w:line="360" w:lineRule="auto"/>
        <w:ind w:left="900"/>
        <w:jc w:val="both"/>
        <w:rPr>
          <w:color w:val="000000" w:themeColor="text1"/>
          <w:szCs w:val="24"/>
          <w:lang w:val="pl-PL"/>
        </w:rPr>
      </w:pPr>
    </w:p>
    <w:p w:rsidR="00457AFD" w:rsidRPr="007F65EF" w:rsidRDefault="00457AFD" w:rsidP="009871DF">
      <w:pPr>
        <w:pStyle w:val="DefaultText"/>
        <w:numPr>
          <w:ilvl w:val="0"/>
          <w:numId w:val="67"/>
        </w:numPr>
        <w:tabs>
          <w:tab w:val="num" w:pos="284"/>
        </w:tabs>
        <w:spacing w:line="360" w:lineRule="auto"/>
        <w:ind w:left="0" w:firstLine="426"/>
        <w:jc w:val="both"/>
        <w:rPr>
          <w:color w:val="000000" w:themeColor="text1"/>
          <w:szCs w:val="24"/>
          <w:lang w:val="pl-PL"/>
        </w:rPr>
      </w:pPr>
      <w:r w:rsidRPr="007F65EF">
        <w:rPr>
          <w:color w:val="000000" w:themeColor="text1"/>
          <w:szCs w:val="24"/>
          <w:lang w:val="pl-PL"/>
        </w:rPr>
        <w:t>Rodzice mają obowiązek:</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dopełnienia formalności związanych ze zgłoszeniem dziecka do szkoły;</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zapewnienia regularnego uczęszczania dziecka na zajęcia szkolne;</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interesowania się postępami dziecka w nauce, jego frekwencją;</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zaopatrzenia dziecka w  niezbędne pomoce</w:t>
      </w:r>
      <w:r w:rsidR="00493274" w:rsidRPr="007F65EF">
        <w:rPr>
          <w:color w:val="000000" w:themeColor="text1"/>
          <w:szCs w:val="24"/>
          <w:lang w:val="pl-PL"/>
        </w:rPr>
        <w:t xml:space="preserve"> szkolne</w:t>
      </w:r>
      <w:r w:rsidRPr="007F65EF">
        <w:rPr>
          <w:color w:val="000000" w:themeColor="text1"/>
          <w:szCs w:val="24"/>
          <w:lang w:val="pl-PL"/>
        </w:rPr>
        <w:t>;</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lastRenderedPageBreak/>
        <w:t>interesowania się pracą domową oraz zapewnienia dziecku warunków, umożliwiających przygotowanie się do zajęć szkolnych;</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przeglądanie zeszytów swoich dzieci, zachęcanie do starannego ich prowadzenia,</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dbania o właściwy strój i higienę osobistą swojego dziecka;</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dbania, aby dziecko spożyło posiłek w domu i w szkole;</w:t>
      </w:r>
    </w:p>
    <w:p w:rsidR="00457AFD" w:rsidRPr="007F65EF" w:rsidRDefault="00457AFD" w:rsidP="009871DF">
      <w:pPr>
        <w:pStyle w:val="DefaultText"/>
        <w:numPr>
          <w:ilvl w:val="1"/>
          <w:numId w:val="67"/>
        </w:numPr>
        <w:tabs>
          <w:tab w:val="num" w:pos="426"/>
          <w:tab w:val="num" w:pos="1503"/>
        </w:tabs>
        <w:spacing w:line="360" w:lineRule="auto"/>
        <w:ind w:left="0" w:firstLine="0"/>
        <w:jc w:val="both"/>
        <w:rPr>
          <w:color w:val="000000" w:themeColor="text1"/>
          <w:szCs w:val="24"/>
          <w:lang w:val="pl-PL"/>
        </w:rPr>
      </w:pPr>
      <w:r w:rsidRPr="007F65EF">
        <w:rPr>
          <w:color w:val="000000" w:themeColor="text1"/>
          <w:szCs w:val="24"/>
          <w:lang w:val="pl-PL"/>
        </w:rPr>
        <w:t>interesowania się zdrowiem dziecka i współpracowania z higienistką szkolną i stomatologiem;</w:t>
      </w:r>
    </w:p>
    <w:p w:rsidR="00457AFD" w:rsidRPr="007F65EF"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współpracowania z nauczycielami w przezwyciężaniu trudności w nauce dziecka, trudności wychowawczych i rozwijaniu zdolności;</w:t>
      </w:r>
    </w:p>
    <w:p w:rsidR="00457AFD" w:rsidRPr="007F65EF"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pokrywania szkód umyślnie spowodowanych przez dziecko;</w:t>
      </w:r>
    </w:p>
    <w:p w:rsidR="00457AFD" w:rsidRDefault="00457AFD" w:rsidP="009871DF">
      <w:pPr>
        <w:pStyle w:val="DefaultText"/>
        <w:numPr>
          <w:ilvl w:val="1"/>
          <w:numId w:val="67"/>
        </w:numPr>
        <w:tabs>
          <w:tab w:val="num" w:pos="426"/>
          <w:tab w:val="num" w:pos="1080"/>
        </w:tabs>
        <w:spacing w:line="360" w:lineRule="auto"/>
        <w:ind w:left="0" w:firstLine="0"/>
        <w:jc w:val="both"/>
        <w:rPr>
          <w:color w:val="000000" w:themeColor="text1"/>
          <w:szCs w:val="24"/>
          <w:lang w:val="pl-PL"/>
        </w:rPr>
      </w:pPr>
      <w:r w:rsidRPr="007F65EF">
        <w:rPr>
          <w:color w:val="000000" w:themeColor="text1"/>
          <w:szCs w:val="24"/>
          <w:lang w:val="pl-PL"/>
        </w:rPr>
        <w:t>uczestniczenia w zebraniach</w:t>
      </w:r>
      <w:r w:rsidR="00173119" w:rsidRPr="007F65EF">
        <w:rPr>
          <w:color w:val="000000" w:themeColor="text1"/>
          <w:szCs w:val="24"/>
          <w:lang w:val="pl-PL"/>
        </w:rPr>
        <w:t xml:space="preserve"> </w:t>
      </w:r>
      <w:r w:rsidRPr="007F65EF">
        <w:rPr>
          <w:color w:val="000000" w:themeColor="text1"/>
          <w:szCs w:val="24"/>
          <w:lang w:val="pl-PL"/>
        </w:rPr>
        <w:t>zgodnie z ustalonym na dany rok szkolny harmonogramem zebrań.</w:t>
      </w:r>
    </w:p>
    <w:p w:rsidR="00B323CF" w:rsidRPr="007F65EF" w:rsidRDefault="00B323CF" w:rsidP="00B323CF">
      <w:pPr>
        <w:pStyle w:val="DefaultText"/>
        <w:spacing w:line="360" w:lineRule="auto"/>
        <w:jc w:val="both"/>
        <w:rPr>
          <w:color w:val="000000" w:themeColor="text1"/>
          <w:szCs w:val="24"/>
          <w:lang w:val="pl-PL"/>
        </w:rPr>
      </w:pPr>
    </w:p>
    <w:p w:rsidR="00457AFD" w:rsidRPr="007F65EF" w:rsidRDefault="00D53DB0" w:rsidP="00354F64">
      <w:pPr>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57</w:t>
      </w:r>
      <w:r w:rsidR="00457AFD" w:rsidRPr="007F65EF">
        <w:rPr>
          <w:b/>
          <w:bCs/>
          <w:color w:val="000000" w:themeColor="text1"/>
          <w:sz w:val="24"/>
          <w:szCs w:val="24"/>
        </w:rPr>
        <w:t>.</w:t>
      </w:r>
      <w:r w:rsidR="00B323CF">
        <w:rPr>
          <w:b/>
          <w:bCs/>
          <w:color w:val="000000" w:themeColor="text1"/>
          <w:sz w:val="24"/>
          <w:szCs w:val="24"/>
        </w:rPr>
        <w:t>1.</w:t>
      </w:r>
      <w:r w:rsidR="00173119" w:rsidRPr="007F65EF">
        <w:rPr>
          <w:b/>
          <w:bCs/>
          <w:color w:val="000000" w:themeColor="text1"/>
          <w:sz w:val="24"/>
          <w:szCs w:val="24"/>
        </w:rPr>
        <w:t xml:space="preserve"> </w:t>
      </w:r>
      <w:r w:rsidR="00457AFD" w:rsidRPr="00B323CF">
        <w:rPr>
          <w:bCs/>
          <w:color w:val="000000" w:themeColor="text1"/>
          <w:sz w:val="24"/>
          <w:szCs w:val="24"/>
        </w:rPr>
        <w:t>Rozstrzyganie sporów pomiędzy organami szkoły</w:t>
      </w:r>
      <w:r w:rsidR="00457AFD" w:rsidRPr="007F65EF">
        <w:rPr>
          <w:b/>
          <w:bCs/>
          <w:color w:val="000000" w:themeColor="text1"/>
          <w:sz w:val="24"/>
          <w:szCs w:val="24"/>
        </w:rPr>
        <w:t>.</w:t>
      </w:r>
      <w:r w:rsidR="00B323CF">
        <w:rPr>
          <w:b/>
          <w:bCs/>
          <w:color w:val="000000" w:themeColor="text1"/>
          <w:sz w:val="24"/>
          <w:szCs w:val="24"/>
        </w:rPr>
        <w:t xml:space="preserve"> </w:t>
      </w:r>
      <w:r w:rsidR="00457AFD" w:rsidRPr="007F65EF">
        <w:rPr>
          <w:color w:val="000000" w:themeColor="text1"/>
          <w:sz w:val="24"/>
          <w:szCs w:val="24"/>
        </w:rPr>
        <w:t xml:space="preserve">W przypadku sporu pomiędzy Radą Pedagogiczną, a Radą Rodziców: </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prowadzenie mediacji w sprawie spornej i podejmowanie ostatecznych decyzji należy do dyrektora szkoły;</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przed rozstrzygnięciem sporu dyrektor jest zobowiązany zapoznać się ze stanowiskiem każdej ze stron, zachowując bezstronność w ocenie tych stanowisk;</w:t>
      </w:r>
    </w:p>
    <w:p w:rsidR="00457AFD" w:rsidRPr="007F65EF"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dyrektor szkoły podejmuje działanie na pisemny wniosek któregoś z organów – strony sporu;</w:t>
      </w:r>
    </w:p>
    <w:p w:rsidR="00457AFD" w:rsidRDefault="00457AFD" w:rsidP="009871DF">
      <w:pPr>
        <w:numPr>
          <w:ilvl w:val="0"/>
          <w:numId w:val="68"/>
        </w:numPr>
        <w:tabs>
          <w:tab w:val="num" w:pos="426"/>
        </w:tabs>
        <w:spacing w:line="360" w:lineRule="auto"/>
        <w:ind w:left="0" w:firstLine="0"/>
        <w:jc w:val="both"/>
        <w:rPr>
          <w:color w:val="000000" w:themeColor="text1"/>
          <w:sz w:val="24"/>
          <w:szCs w:val="24"/>
        </w:rPr>
      </w:pPr>
      <w:r w:rsidRPr="007F65EF">
        <w:rPr>
          <w:color w:val="000000" w:themeColor="text1"/>
          <w:sz w:val="24"/>
          <w:szCs w:val="24"/>
        </w:rPr>
        <w:t>o swoim rozstrzygnięciu wraz z uzasadnieniem dyrektor informuje na piśmie zainteresowanych w ciągu 14 dni od złożenia informacji o sporze.</w:t>
      </w:r>
    </w:p>
    <w:p w:rsidR="00B323CF" w:rsidRPr="007F65EF" w:rsidRDefault="00B323CF" w:rsidP="00B323CF">
      <w:pPr>
        <w:spacing w:line="360" w:lineRule="auto"/>
        <w:jc w:val="both"/>
        <w:rPr>
          <w:color w:val="000000" w:themeColor="text1"/>
          <w:sz w:val="24"/>
          <w:szCs w:val="24"/>
        </w:rPr>
      </w:pPr>
    </w:p>
    <w:p w:rsidR="00457AFD" w:rsidRDefault="00457AFD"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W przypadku sporu między organami szkoły, w którym stroną jest dyrektor, powoływany jest Zespół Mediacyjny. W skład Zespołu Mediacyjnego wchodzi po jednym przedstawicielu organów szkoły, z tym, że dyrektor szkoły wyznacza swojego przedstawiciela do pracy w</w:t>
      </w:r>
      <w:r w:rsidR="00B323CF">
        <w:rPr>
          <w:color w:val="000000" w:themeColor="text1"/>
          <w:szCs w:val="24"/>
          <w:lang w:val="pl-PL"/>
        </w:rPr>
        <w:t> </w:t>
      </w:r>
      <w:r w:rsidRPr="00B323CF">
        <w:rPr>
          <w:color w:val="000000" w:themeColor="text1"/>
          <w:szCs w:val="24"/>
          <w:lang w:val="pl-PL"/>
        </w:rPr>
        <w:t>zespole.</w:t>
      </w:r>
    </w:p>
    <w:p w:rsidR="00B323CF" w:rsidRDefault="00B323CF" w:rsidP="00B323CF">
      <w:pPr>
        <w:pStyle w:val="DefaultText"/>
        <w:spacing w:line="360" w:lineRule="auto"/>
        <w:ind w:left="426"/>
        <w:jc w:val="both"/>
        <w:rPr>
          <w:color w:val="000000" w:themeColor="text1"/>
          <w:szCs w:val="24"/>
          <w:lang w:val="pl-PL"/>
        </w:rPr>
      </w:pPr>
    </w:p>
    <w:p w:rsidR="00B323CF" w:rsidRDefault="00B323CF"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Zespół Mediacyjny w pierwszej kolejności powinien prowadzić postępowanie mediacyjne, a w przypadku niemożności rozwiązania sporu, podejmuje decyzję w drodze głosowania.</w:t>
      </w:r>
    </w:p>
    <w:p w:rsidR="00B323CF" w:rsidRDefault="00B323CF" w:rsidP="00B323CF">
      <w:pPr>
        <w:pStyle w:val="Akapitzlist"/>
        <w:rPr>
          <w:color w:val="000000" w:themeColor="text1"/>
          <w:szCs w:val="24"/>
        </w:rPr>
      </w:pPr>
    </w:p>
    <w:p w:rsidR="00B323CF" w:rsidRPr="00B323CF" w:rsidRDefault="00B323CF" w:rsidP="009871DF">
      <w:pPr>
        <w:pStyle w:val="DefaultText"/>
        <w:numPr>
          <w:ilvl w:val="0"/>
          <w:numId w:val="181"/>
        </w:numPr>
        <w:tabs>
          <w:tab w:val="num" w:pos="284"/>
        </w:tabs>
        <w:spacing w:line="360" w:lineRule="auto"/>
        <w:ind w:left="0" w:firstLine="426"/>
        <w:jc w:val="both"/>
        <w:rPr>
          <w:color w:val="000000" w:themeColor="text1"/>
          <w:szCs w:val="24"/>
          <w:lang w:val="pl-PL"/>
        </w:rPr>
      </w:pPr>
      <w:r w:rsidRPr="00B323CF">
        <w:rPr>
          <w:color w:val="000000" w:themeColor="text1"/>
          <w:szCs w:val="24"/>
          <w:lang w:val="pl-PL"/>
        </w:rPr>
        <w:t>Strony sporu są zobowiązane przyjąć rozstrzygnięcie Zespołu Mediacyjnego jako rozwiązanie ostateczne. Każdej ze stron przysługuje wniesienie zażalenia do organu prowadzącego.</w:t>
      </w:r>
    </w:p>
    <w:p w:rsidR="00457AFD" w:rsidRPr="007F65EF" w:rsidRDefault="00457AFD" w:rsidP="001B0B02">
      <w:pPr>
        <w:spacing w:line="360" w:lineRule="auto"/>
        <w:rPr>
          <w:color w:val="000000" w:themeColor="text1"/>
          <w:sz w:val="24"/>
          <w:szCs w:val="24"/>
        </w:rPr>
      </w:pPr>
    </w:p>
    <w:p w:rsidR="00457AFD" w:rsidRPr="007F65EF" w:rsidRDefault="00457AFD" w:rsidP="00B323CF">
      <w:pPr>
        <w:pStyle w:val="Nagwek7"/>
      </w:pPr>
      <w:r w:rsidRPr="007F65EF">
        <w:t>Rozdział 2</w:t>
      </w:r>
    </w:p>
    <w:p w:rsidR="00457AFD" w:rsidRPr="007F65EF" w:rsidRDefault="00B323CF" w:rsidP="00B323CF">
      <w:pPr>
        <w:pStyle w:val="Nagwek7"/>
      </w:pPr>
      <w:r w:rsidRPr="007F65EF">
        <w:t>ORGANIZACJA NAUCZANIA</w:t>
      </w:r>
    </w:p>
    <w:p w:rsidR="00457AFD" w:rsidRPr="007F65EF" w:rsidRDefault="00457AFD" w:rsidP="001B0B02">
      <w:pPr>
        <w:spacing w:line="360" w:lineRule="auto"/>
        <w:rPr>
          <w:color w:val="000000" w:themeColor="text1"/>
          <w:sz w:val="24"/>
          <w:szCs w:val="24"/>
        </w:rPr>
      </w:pPr>
    </w:p>
    <w:p w:rsidR="00457AFD" w:rsidRPr="007F65EF" w:rsidRDefault="00D53DB0" w:rsidP="00354F64">
      <w:pPr>
        <w:tabs>
          <w:tab w:val="num" w:pos="1620"/>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B323CF">
        <w:rPr>
          <w:b/>
          <w:bCs/>
          <w:color w:val="000000" w:themeColor="text1"/>
          <w:sz w:val="24"/>
          <w:szCs w:val="24"/>
        </w:rPr>
        <w:t>58</w:t>
      </w:r>
      <w:r w:rsidR="00B323CF">
        <w:rPr>
          <w:color w:val="000000" w:themeColor="text1"/>
          <w:sz w:val="24"/>
          <w:szCs w:val="24"/>
        </w:rPr>
        <w:t>.</w:t>
      </w:r>
      <w:r w:rsidR="00457AFD" w:rsidRPr="00B323CF">
        <w:rPr>
          <w:b/>
          <w:color w:val="000000" w:themeColor="text1"/>
          <w:sz w:val="24"/>
          <w:szCs w:val="24"/>
        </w:rPr>
        <w:t>1.</w:t>
      </w:r>
      <w:r w:rsidR="00457AFD" w:rsidRPr="007F65EF">
        <w:rPr>
          <w:color w:val="000000" w:themeColor="text1"/>
          <w:sz w:val="24"/>
          <w:szCs w:val="24"/>
        </w:rPr>
        <w:t xml:space="preserve"> Podstawowymi formami działalności dydaktyczno – wychowawczej są: </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obowiązkowe zajęcia edukacyjne;</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 xml:space="preserve">zajęcia rozwijające zainteresowania i uzdolnienia; </w:t>
      </w:r>
    </w:p>
    <w:p w:rsidR="00457AFD" w:rsidRPr="007F65E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zajęcia dydaktyczno –wyrównawcze;</w:t>
      </w:r>
    </w:p>
    <w:p w:rsidR="00457AFD" w:rsidRPr="00B323CF" w:rsidRDefault="00173119" w:rsidP="009871DF">
      <w:pPr>
        <w:numPr>
          <w:ilvl w:val="0"/>
          <w:numId w:val="73"/>
        </w:numPr>
        <w:autoSpaceDE w:val="0"/>
        <w:autoSpaceDN w:val="0"/>
        <w:adjustRightInd w:val="0"/>
        <w:spacing w:line="360" w:lineRule="auto"/>
        <w:ind w:left="0" w:firstLine="0"/>
        <w:jc w:val="both"/>
        <w:rPr>
          <w:color w:val="000000" w:themeColor="text1"/>
          <w:sz w:val="24"/>
          <w:szCs w:val="24"/>
        </w:rPr>
      </w:pPr>
      <w:r w:rsidRPr="00B323CF">
        <w:rPr>
          <w:color w:val="000000" w:themeColor="text1"/>
          <w:sz w:val="24"/>
          <w:szCs w:val="24"/>
        </w:rPr>
        <w:t xml:space="preserve"> </w:t>
      </w:r>
      <w:r w:rsidR="00457AFD" w:rsidRPr="00B323CF">
        <w:rPr>
          <w:color w:val="000000" w:themeColor="text1"/>
          <w:sz w:val="24"/>
          <w:szCs w:val="24"/>
        </w:rPr>
        <w:t>zajęcia specjalistyczne dla uczniów wymagających szczególnego wsparcia w</w:t>
      </w:r>
      <w:r w:rsidR="00B323CF">
        <w:rPr>
          <w:color w:val="000000" w:themeColor="text1"/>
          <w:sz w:val="24"/>
          <w:szCs w:val="24"/>
        </w:rPr>
        <w:t xml:space="preserve"> </w:t>
      </w:r>
      <w:r w:rsidR="00457AFD" w:rsidRPr="00B323CF">
        <w:rPr>
          <w:color w:val="000000" w:themeColor="text1"/>
          <w:sz w:val="24"/>
          <w:szCs w:val="24"/>
        </w:rPr>
        <w:t>rozwoju lub pomocy psychologiczno –pedagogicznej;</w:t>
      </w:r>
    </w:p>
    <w:p w:rsidR="000629C0" w:rsidRPr="007F65EF" w:rsidRDefault="000629C0" w:rsidP="001B0B02">
      <w:pPr>
        <w:tabs>
          <w:tab w:val="left" w:pos="426"/>
        </w:tabs>
        <w:autoSpaceDE w:val="0"/>
        <w:autoSpaceDN w:val="0"/>
        <w:adjustRightInd w:val="0"/>
        <w:spacing w:line="360" w:lineRule="auto"/>
        <w:jc w:val="both"/>
        <w:rPr>
          <w:color w:val="000000" w:themeColor="text1"/>
          <w:sz w:val="24"/>
          <w:szCs w:val="24"/>
        </w:rPr>
      </w:pPr>
    </w:p>
    <w:p w:rsidR="00457AFD" w:rsidRPr="00B323CF" w:rsidRDefault="00B323CF" w:rsidP="009871DF">
      <w:pPr>
        <w:pStyle w:val="DefaultText"/>
        <w:numPr>
          <w:ilvl w:val="0"/>
          <w:numId w:val="182"/>
        </w:numPr>
        <w:tabs>
          <w:tab w:val="num" w:pos="284"/>
        </w:tabs>
        <w:spacing w:line="360" w:lineRule="auto"/>
        <w:ind w:left="0" w:firstLine="426"/>
        <w:jc w:val="both"/>
        <w:rPr>
          <w:color w:val="000000" w:themeColor="text1"/>
          <w:szCs w:val="24"/>
          <w:lang w:val="pl-PL"/>
        </w:rPr>
      </w:pPr>
      <w:r>
        <w:rPr>
          <w:color w:val="000000" w:themeColor="text1"/>
          <w:szCs w:val="24"/>
          <w:lang w:val="pl-PL"/>
        </w:rPr>
        <w:t>Zajęcia w szkole prowadzone są:</w:t>
      </w:r>
    </w:p>
    <w:p w:rsidR="00457AFD" w:rsidRPr="00B323C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grupach</w:t>
      </w:r>
      <w:r w:rsidR="00173119" w:rsidRPr="007F65EF">
        <w:rPr>
          <w:color w:val="000000" w:themeColor="text1"/>
          <w:sz w:val="24"/>
          <w:szCs w:val="24"/>
        </w:rPr>
        <w:t xml:space="preserve"> </w:t>
      </w:r>
      <w:r w:rsidRPr="007F65EF">
        <w:rPr>
          <w:color w:val="000000" w:themeColor="text1"/>
          <w:sz w:val="24"/>
          <w:szCs w:val="24"/>
        </w:rPr>
        <w:t>tworzonych z poszczególnych oddziałów, z zachowaniem zasad podziału na grupy, opisanych w niniejszym statucie;</w:t>
      </w:r>
    </w:p>
    <w:p w:rsidR="00457AFD" w:rsidRPr="00B323C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strukturach międzyoddziałowych, tworzonych z uczniów z tego samego etapu edukacyjnego:</w:t>
      </w:r>
      <w:r w:rsidR="00173119" w:rsidRPr="007F65EF">
        <w:rPr>
          <w:color w:val="000000" w:themeColor="text1"/>
          <w:sz w:val="24"/>
          <w:szCs w:val="24"/>
        </w:rPr>
        <w:t xml:space="preserve"> </w:t>
      </w:r>
      <w:r w:rsidRPr="007F65EF">
        <w:rPr>
          <w:color w:val="000000" w:themeColor="text1"/>
          <w:sz w:val="24"/>
          <w:szCs w:val="24"/>
        </w:rPr>
        <w:t>zajęcia z języków obcych, religii, etyki, zajęcia wychowania fizycznego, zajęcia artystyczne, techniczne, informatyki;</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w toku nauczania indywidualnego; </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formie realizacji indywidualnego toku nauczania lub programu nauczania;</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formach realizacji obowiązku nauki lub obowiązku szkolnego poza szkołą;</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formie zblokowanych zajęć dla oddziału lub grupy międzyoddziałowej w wymiarze wynikającym z ramowego planu nauczania, ustalonego dla danej klasy w cyklu kształcenia. Dopuszcza się pr</w:t>
      </w:r>
      <w:r w:rsidR="00E054CA">
        <w:rPr>
          <w:color w:val="000000" w:themeColor="text1"/>
          <w:sz w:val="24"/>
          <w:szCs w:val="24"/>
        </w:rPr>
        <w:t>owadzenie zblokowanych zajęć z</w:t>
      </w:r>
      <w:r w:rsidRPr="007F65EF">
        <w:rPr>
          <w:color w:val="000000" w:themeColor="text1"/>
          <w:sz w:val="24"/>
          <w:szCs w:val="24"/>
        </w:rPr>
        <w:t xml:space="preserve"> wychowania fizycznego</w:t>
      </w:r>
      <w:r w:rsidR="00B323CF">
        <w:rPr>
          <w:color w:val="000000" w:themeColor="text1"/>
          <w:sz w:val="24"/>
          <w:szCs w:val="24"/>
        </w:rPr>
        <w:t xml:space="preserve"> (</w:t>
      </w:r>
      <w:r w:rsidRPr="007F65EF">
        <w:rPr>
          <w:color w:val="000000" w:themeColor="text1"/>
          <w:sz w:val="24"/>
          <w:szCs w:val="24"/>
        </w:rPr>
        <w:t>2 godz.);</w:t>
      </w:r>
    </w:p>
    <w:p w:rsidR="00457AFD" w:rsidRPr="007F65EF" w:rsidRDefault="00457AFD" w:rsidP="009871DF">
      <w:pPr>
        <w:numPr>
          <w:ilvl w:val="0"/>
          <w:numId w:val="71"/>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w systemie wyjazdowym o strukturze </w:t>
      </w:r>
      <w:proofErr w:type="spellStart"/>
      <w:r w:rsidRPr="007F65EF">
        <w:rPr>
          <w:color w:val="000000" w:themeColor="text1"/>
          <w:sz w:val="24"/>
          <w:szCs w:val="24"/>
        </w:rPr>
        <w:t>międzyoddziałowej</w:t>
      </w:r>
      <w:proofErr w:type="spellEnd"/>
      <w:r w:rsidRPr="007F65EF">
        <w:rPr>
          <w:color w:val="000000" w:themeColor="text1"/>
          <w:sz w:val="24"/>
          <w:szCs w:val="24"/>
        </w:rPr>
        <w:t xml:space="preserve"> i </w:t>
      </w:r>
      <w:proofErr w:type="spellStart"/>
      <w:r w:rsidRPr="007F65EF">
        <w:rPr>
          <w:color w:val="000000" w:themeColor="text1"/>
          <w:sz w:val="24"/>
          <w:szCs w:val="24"/>
        </w:rPr>
        <w:t>międzyklasowej</w:t>
      </w:r>
      <w:proofErr w:type="spellEnd"/>
      <w:r w:rsidRPr="007F65EF">
        <w:rPr>
          <w:color w:val="000000" w:themeColor="text1"/>
          <w:sz w:val="24"/>
          <w:szCs w:val="24"/>
        </w:rPr>
        <w:t>: obozy naukow</w:t>
      </w:r>
      <w:r w:rsidR="000629C0" w:rsidRPr="007F65EF">
        <w:rPr>
          <w:color w:val="000000" w:themeColor="text1"/>
          <w:sz w:val="24"/>
          <w:szCs w:val="24"/>
        </w:rPr>
        <w:t>o - sportowe</w:t>
      </w:r>
      <w:r w:rsidRPr="007F65EF">
        <w:rPr>
          <w:color w:val="000000" w:themeColor="text1"/>
          <w:sz w:val="24"/>
          <w:szCs w:val="24"/>
        </w:rPr>
        <w:t>, wycieczki</w:t>
      </w:r>
      <w:r w:rsidR="00173119" w:rsidRPr="007F65EF">
        <w:rPr>
          <w:color w:val="000000" w:themeColor="text1"/>
          <w:sz w:val="24"/>
          <w:szCs w:val="24"/>
        </w:rPr>
        <w:t xml:space="preserve"> </w:t>
      </w:r>
      <w:r w:rsidRPr="007F65EF">
        <w:rPr>
          <w:color w:val="000000" w:themeColor="text1"/>
          <w:sz w:val="24"/>
          <w:szCs w:val="24"/>
        </w:rPr>
        <w:t>turystyczne i krajoznawcze, białe i zielone szkoły, wymiany międzynarodowe, obozy szkoleniowo- wypoczynkowe w okresie ferii letnich i</w:t>
      </w:r>
      <w:r w:rsidR="00173119" w:rsidRPr="007F65EF">
        <w:rPr>
          <w:color w:val="000000" w:themeColor="text1"/>
          <w:sz w:val="24"/>
          <w:szCs w:val="24"/>
        </w:rPr>
        <w:t xml:space="preserve"> </w:t>
      </w:r>
      <w:r w:rsidRPr="007F65EF">
        <w:rPr>
          <w:color w:val="000000" w:themeColor="text1"/>
          <w:sz w:val="24"/>
          <w:szCs w:val="24"/>
        </w:rPr>
        <w:t>zimowych;</w:t>
      </w:r>
    </w:p>
    <w:p w:rsidR="00457AFD" w:rsidRPr="007F65EF" w:rsidRDefault="00457AFD" w:rsidP="001B0B02">
      <w:pPr>
        <w:spacing w:line="360" w:lineRule="auto"/>
        <w:jc w:val="both"/>
        <w:rPr>
          <w:color w:val="000000" w:themeColor="text1"/>
          <w:sz w:val="24"/>
          <w:szCs w:val="24"/>
          <w:lang w:eastAsia="ar-SA"/>
        </w:rPr>
      </w:pPr>
    </w:p>
    <w:p w:rsidR="00457AFD" w:rsidRPr="00E054CA"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E054CA">
        <w:rPr>
          <w:color w:val="000000" w:themeColor="text1"/>
          <w:szCs w:val="24"/>
          <w:lang w:val="pl-PL"/>
        </w:rPr>
        <w:t>Dyrektor szkoły na wniosek Rady Rodziców i Rady Pedagogicznej może wzbogacić proces dydaktyczny o inne formy zajęć, niewymienione w ust.2.</w:t>
      </w:r>
    </w:p>
    <w:p w:rsidR="00457AFD" w:rsidRPr="007F65EF" w:rsidRDefault="00457AFD" w:rsidP="001B0B02">
      <w:pPr>
        <w:tabs>
          <w:tab w:val="left" w:pos="0"/>
          <w:tab w:val="left" w:pos="284"/>
        </w:tabs>
        <w:spacing w:line="360" w:lineRule="auto"/>
        <w:ind w:firstLine="426"/>
        <w:jc w:val="both"/>
        <w:rPr>
          <w:color w:val="000000" w:themeColor="text1"/>
          <w:sz w:val="24"/>
          <w:szCs w:val="24"/>
          <w:lang w:eastAsia="ar-SA"/>
        </w:rPr>
      </w:pPr>
    </w:p>
    <w:p w:rsidR="00457AFD" w:rsidRPr="00E054CA"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E054CA">
        <w:rPr>
          <w:color w:val="000000" w:themeColor="text1"/>
          <w:szCs w:val="24"/>
          <w:lang w:val="pl-PL"/>
        </w:rPr>
        <w:t>Godzin zajęć, o których mowa w art. 42 ust. 2 pkt 2 Karty Nauczyciela przeznaczane są na zajęcia wpływające na zwiększenie szans edukacyjnych, rozwijanie uzdolnień</w:t>
      </w:r>
      <w:r w:rsidR="00173119" w:rsidRPr="00E054CA">
        <w:rPr>
          <w:color w:val="000000" w:themeColor="text1"/>
          <w:szCs w:val="24"/>
          <w:lang w:val="pl-PL"/>
        </w:rPr>
        <w:t xml:space="preserve"> </w:t>
      </w:r>
      <w:r w:rsidRPr="00E054CA">
        <w:rPr>
          <w:color w:val="000000" w:themeColor="text1"/>
          <w:szCs w:val="24"/>
          <w:lang w:val="pl-PL"/>
        </w:rPr>
        <w:t xml:space="preserve">i umiejętności </w:t>
      </w:r>
      <w:r w:rsidRPr="00E054CA">
        <w:rPr>
          <w:color w:val="000000" w:themeColor="text1"/>
          <w:szCs w:val="24"/>
          <w:lang w:val="pl-PL"/>
        </w:rPr>
        <w:lastRenderedPageBreak/>
        <w:t>uczniów,. Przydział godzin następuje w terminie do 15 września każdego roku szkolnego</w:t>
      </w:r>
      <w:r w:rsidR="000629C0" w:rsidRPr="00E054CA">
        <w:rPr>
          <w:color w:val="000000" w:themeColor="text1"/>
          <w:szCs w:val="24"/>
          <w:lang w:val="pl-PL"/>
        </w:rPr>
        <w:t xml:space="preserve"> oraz do 2 tygodni po zakończeniu pierwszego semestru</w:t>
      </w:r>
      <w:r w:rsidRPr="00E054CA">
        <w:rPr>
          <w:color w:val="000000" w:themeColor="text1"/>
          <w:szCs w:val="24"/>
          <w:lang w:val="pl-PL"/>
        </w:rPr>
        <w:t>, po rozpatrzeniu potrzeb uczniów i szkoły</w:t>
      </w:r>
      <w:r w:rsidR="00173119" w:rsidRPr="00E054CA">
        <w:rPr>
          <w:color w:val="000000" w:themeColor="text1"/>
          <w:szCs w:val="24"/>
          <w:lang w:val="pl-PL"/>
        </w:rPr>
        <w:t xml:space="preserve"> </w:t>
      </w:r>
      <w:r w:rsidRPr="00E054CA">
        <w:rPr>
          <w:color w:val="000000" w:themeColor="text1"/>
          <w:szCs w:val="24"/>
          <w:lang w:val="pl-PL"/>
        </w:rPr>
        <w:t>z</w:t>
      </w:r>
      <w:r w:rsidR="00E054CA">
        <w:rPr>
          <w:color w:val="000000" w:themeColor="text1"/>
          <w:szCs w:val="24"/>
          <w:lang w:val="pl-PL"/>
        </w:rPr>
        <w:t> </w:t>
      </w:r>
      <w:r w:rsidRPr="00E054CA">
        <w:rPr>
          <w:color w:val="000000" w:themeColor="text1"/>
          <w:szCs w:val="24"/>
          <w:lang w:val="pl-PL"/>
        </w:rPr>
        <w:t>uwzględnieniem deklaracji nauczycieli.</w:t>
      </w:r>
    </w:p>
    <w:p w:rsidR="00457AFD" w:rsidRPr="00E054CA" w:rsidRDefault="00457AFD" w:rsidP="00E054CA">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eastAsia="ar-SA"/>
        </w:rPr>
      </w:pPr>
      <w:r w:rsidRPr="00E054CA">
        <w:rPr>
          <w:color w:val="000000" w:themeColor="text1"/>
          <w:szCs w:val="24"/>
          <w:lang w:val="pl-PL"/>
        </w:rPr>
        <w:t>Zasady podziału na grupy i tworzenia</w:t>
      </w:r>
      <w:r w:rsidRPr="0063526B">
        <w:rPr>
          <w:color w:val="000000" w:themeColor="text1"/>
          <w:szCs w:val="24"/>
          <w:lang w:val="pl-PL" w:eastAsia="ar-SA"/>
        </w:rPr>
        <w:t xml:space="preserve"> struktur międzyddziałowych i międzyklasowych:</w:t>
      </w:r>
    </w:p>
    <w:p w:rsidR="00457AFD" w:rsidRPr="007F65EF" w:rsidRDefault="00457AFD" w:rsidP="009871DF">
      <w:pPr>
        <w:numPr>
          <w:ilvl w:val="0"/>
          <w:numId w:val="74"/>
        </w:numPr>
        <w:tabs>
          <w:tab w:val="left" w:pos="284"/>
        </w:tabs>
        <w:spacing w:line="360" w:lineRule="auto"/>
        <w:ind w:left="0" w:firstLine="0"/>
        <w:jc w:val="both"/>
        <w:rPr>
          <w:color w:val="000000" w:themeColor="text1"/>
          <w:sz w:val="24"/>
          <w:szCs w:val="24"/>
          <w:lang w:eastAsia="ar-SA"/>
        </w:rPr>
      </w:pPr>
      <w:r w:rsidRPr="007F65EF">
        <w:rPr>
          <w:color w:val="000000" w:themeColor="text1"/>
          <w:sz w:val="24"/>
          <w:szCs w:val="24"/>
          <w:lang w:eastAsia="ar-SA"/>
        </w:rPr>
        <w:t>w pierwszym tygodniu września każdego roku szkolnego przeprowadza się sprawdzian kompetencyjny z język</w:t>
      </w:r>
      <w:r w:rsidR="000629C0" w:rsidRPr="007F65EF">
        <w:rPr>
          <w:color w:val="000000" w:themeColor="text1"/>
          <w:sz w:val="24"/>
          <w:szCs w:val="24"/>
          <w:lang w:eastAsia="ar-SA"/>
        </w:rPr>
        <w:t>ów</w:t>
      </w:r>
      <w:r w:rsidRPr="007F65EF">
        <w:rPr>
          <w:color w:val="000000" w:themeColor="text1"/>
          <w:sz w:val="24"/>
          <w:szCs w:val="24"/>
          <w:lang w:eastAsia="ar-SA"/>
        </w:rPr>
        <w:t xml:space="preserve"> nowożytn</w:t>
      </w:r>
      <w:r w:rsidR="000629C0" w:rsidRPr="007F65EF">
        <w:rPr>
          <w:color w:val="000000" w:themeColor="text1"/>
          <w:sz w:val="24"/>
          <w:szCs w:val="24"/>
          <w:lang w:eastAsia="ar-SA"/>
        </w:rPr>
        <w:t>ych</w:t>
      </w:r>
      <w:r w:rsidRPr="007F65EF">
        <w:rPr>
          <w:color w:val="000000" w:themeColor="text1"/>
          <w:sz w:val="24"/>
          <w:szCs w:val="24"/>
          <w:lang w:eastAsia="ar-SA"/>
        </w:rPr>
        <w:t>. Na podstawie jego wyników dokonuje się tworzenia grup międzyoddziałowych o określonym poziomie znajomości języka;</w:t>
      </w:r>
    </w:p>
    <w:p w:rsidR="00457AFD" w:rsidRPr="007F65EF" w:rsidRDefault="00457AFD" w:rsidP="001B0B02">
      <w:pPr>
        <w:spacing w:line="360" w:lineRule="auto"/>
        <w:ind w:left="720"/>
        <w:jc w:val="both"/>
        <w:rPr>
          <w:color w:val="000000" w:themeColor="text1"/>
          <w:sz w:val="24"/>
          <w:szCs w:val="24"/>
          <w:lang w:eastAsia="ar-SA"/>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 xml:space="preserve">Na zajęciach edukacyjnych z informatyki dokonuje się podziału na grupy w oddziałach liczących powyżej 24 uczniów. </w:t>
      </w:r>
    </w:p>
    <w:p w:rsidR="00457AFD" w:rsidRPr="0063526B" w:rsidRDefault="00457AFD" w:rsidP="0063526B">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Na obowiązkowych zajęciach edukacyjnych</w:t>
      </w:r>
      <w:r w:rsidR="00173119" w:rsidRPr="0063526B">
        <w:rPr>
          <w:color w:val="000000" w:themeColor="text1"/>
          <w:szCs w:val="24"/>
          <w:lang w:val="pl-PL"/>
        </w:rPr>
        <w:t xml:space="preserve"> </w:t>
      </w:r>
      <w:r w:rsidRPr="0063526B">
        <w:rPr>
          <w:color w:val="000000" w:themeColor="text1"/>
          <w:szCs w:val="24"/>
          <w:lang w:val="pl-PL"/>
        </w:rPr>
        <w:t>z języków obcych, w grupach o różnym stopniu zaawansowania znajomości języka, zajęcia prowadzone są w grupach oddziałowych, międzyoddziałowych i międzyklasowych od 10 do 24 uczniów. Jeżeli w</w:t>
      </w:r>
      <w:r w:rsidR="00173119" w:rsidRPr="0063526B">
        <w:rPr>
          <w:color w:val="000000" w:themeColor="text1"/>
          <w:szCs w:val="24"/>
          <w:lang w:val="pl-PL"/>
        </w:rPr>
        <w:t xml:space="preserve"> </w:t>
      </w:r>
      <w:r w:rsidRPr="0063526B">
        <w:rPr>
          <w:color w:val="000000" w:themeColor="text1"/>
          <w:szCs w:val="24"/>
          <w:lang w:val="pl-PL"/>
        </w:rPr>
        <w:t>szkole są tylko dwa oddziały tego samego etapu edukacyjnego, zajęcia z języków obcych oraz przedmiotów ujętych w podstawie programowej w zakresie rozszerzonym mogą być prowadzone w grupach międzyoddzialowych liczących nie mniej niż 7 osób.</w:t>
      </w:r>
    </w:p>
    <w:p w:rsidR="00457AFD" w:rsidRPr="0063526B" w:rsidRDefault="00457AFD" w:rsidP="0063526B">
      <w:pPr>
        <w:pStyle w:val="DefaultText"/>
        <w:spacing w:line="360" w:lineRule="auto"/>
        <w:ind w:left="426"/>
        <w:jc w:val="both"/>
        <w:rPr>
          <w:color w:val="000000" w:themeColor="text1"/>
          <w:szCs w:val="24"/>
          <w:lang w:val="pl-PL"/>
        </w:rPr>
      </w:pPr>
    </w:p>
    <w:p w:rsidR="00457AFD" w:rsidRPr="0063526B"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Podczas zajęć edukacyjnych z edukacji dla bezpieczeństwa, obejmujących prowadzenie ćwiczeń z zakresu udzielania pierwszej pomocy dokonuje się podziału na grupy w oddziale liczącym więcej niż 30 osób , na czas prowadzenia ćwiczeń.</w:t>
      </w:r>
    </w:p>
    <w:p w:rsidR="00457AFD" w:rsidRPr="0063526B" w:rsidRDefault="00457AFD" w:rsidP="0063526B">
      <w:pPr>
        <w:pStyle w:val="DefaultText"/>
        <w:spacing w:line="360" w:lineRule="auto"/>
        <w:ind w:left="426"/>
        <w:jc w:val="both"/>
        <w:rPr>
          <w:color w:val="000000" w:themeColor="text1"/>
          <w:szCs w:val="24"/>
          <w:lang w:val="pl-PL"/>
        </w:rPr>
      </w:pPr>
    </w:p>
    <w:p w:rsidR="00457AFD" w:rsidRDefault="00457AFD"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Oddziały liczące mniej niż 30 osób mogą być dzielone na grupy na czas ćwiczeń</w:t>
      </w:r>
      <w:r w:rsidR="00173119" w:rsidRPr="0063526B">
        <w:rPr>
          <w:color w:val="000000" w:themeColor="text1"/>
          <w:szCs w:val="24"/>
          <w:lang w:val="pl-PL"/>
        </w:rPr>
        <w:t xml:space="preserve"> </w:t>
      </w:r>
      <w:r w:rsidRPr="0063526B">
        <w:rPr>
          <w:color w:val="000000" w:themeColor="text1"/>
          <w:szCs w:val="24"/>
          <w:lang w:val="pl-PL"/>
        </w:rPr>
        <w:t>z</w:t>
      </w:r>
      <w:r w:rsidR="0063526B" w:rsidRPr="0063526B">
        <w:rPr>
          <w:color w:val="000000" w:themeColor="text1"/>
          <w:szCs w:val="24"/>
          <w:lang w:val="pl-PL"/>
        </w:rPr>
        <w:t> </w:t>
      </w:r>
      <w:r w:rsidRPr="0063526B">
        <w:rPr>
          <w:color w:val="000000" w:themeColor="text1"/>
          <w:szCs w:val="24"/>
          <w:lang w:val="pl-PL"/>
        </w:rPr>
        <w:t>zakresu udzielania pierwszej pomocy za zgodą organu prowadzącego.</w:t>
      </w:r>
    </w:p>
    <w:p w:rsidR="0063526B" w:rsidRDefault="0063526B" w:rsidP="0063526B">
      <w:pPr>
        <w:pStyle w:val="Akapitzlist"/>
        <w:rPr>
          <w:color w:val="000000" w:themeColor="text1"/>
          <w:szCs w:val="24"/>
        </w:rPr>
      </w:pPr>
    </w:p>
    <w:p w:rsidR="0063526B" w:rsidRDefault="0063526B"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rPr>
        <w:t>Na zajęcia wychowania fizycznego dokonuje się podziału na grupy w oddziałach liczących powyżej 26 uczniów. Dopuszcza się tworzenie grup międzyoddziałowych lub międzyklasowych</w:t>
      </w:r>
      <w:r>
        <w:rPr>
          <w:color w:val="000000" w:themeColor="text1"/>
          <w:szCs w:val="24"/>
          <w:lang w:val="pl-PL"/>
        </w:rPr>
        <w:t>.</w:t>
      </w:r>
    </w:p>
    <w:p w:rsidR="0063526B" w:rsidRDefault="0063526B" w:rsidP="0063526B">
      <w:pPr>
        <w:pStyle w:val="Akapitzlist"/>
        <w:rPr>
          <w:color w:val="000000" w:themeColor="text1"/>
          <w:szCs w:val="24"/>
        </w:rPr>
      </w:pPr>
    </w:p>
    <w:p w:rsidR="0063526B" w:rsidRDefault="0063526B" w:rsidP="009871DF">
      <w:pPr>
        <w:numPr>
          <w:ilvl w:val="0"/>
          <w:numId w:val="182"/>
        </w:numPr>
        <w:tabs>
          <w:tab w:val="left" w:pos="360"/>
          <w:tab w:val="left" w:pos="426"/>
          <w:tab w:val="left" w:pos="851"/>
        </w:tabs>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Zajęcia wychowania fizycznego mogą być prowadzone łącznie dla dziewcząt </w:t>
      </w:r>
      <w:r>
        <w:rPr>
          <w:color w:val="000000" w:themeColor="text1"/>
          <w:sz w:val="24"/>
          <w:szCs w:val="24"/>
          <w:lang w:eastAsia="ar-SA"/>
        </w:rPr>
        <w:t>i </w:t>
      </w:r>
      <w:r w:rsidRPr="007F65EF">
        <w:rPr>
          <w:color w:val="000000" w:themeColor="text1"/>
          <w:sz w:val="24"/>
          <w:szCs w:val="24"/>
          <w:lang w:eastAsia="ar-SA"/>
        </w:rPr>
        <w:t>chłopców.</w:t>
      </w:r>
    </w:p>
    <w:p w:rsidR="0063526B" w:rsidRDefault="0063526B" w:rsidP="0063526B">
      <w:pPr>
        <w:pStyle w:val="Akapitzlist"/>
        <w:rPr>
          <w:color w:val="000000" w:themeColor="text1"/>
          <w:sz w:val="24"/>
          <w:szCs w:val="24"/>
          <w:lang w:eastAsia="ar-SA"/>
        </w:rPr>
      </w:pPr>
    </w:p>
    <w:p w:rsidR="0063526B" w:rsidRPr="0063526B" w:rsidRDefault="0063526B" w:rsidP="009871DF">
      <w:pPr>
        <w:pStyle w:val="DefaultText"/>
        <w:numPr>
          <w:ilvl w:val="0"/>
          <w:numId w:val="182"/>
        </w:numPr>
        <w:tabs>
          <w:tab w:val="num" w:pos="284"/>
        </w:tabs>
        <w:spacing w:line="360" w:lineRule="auto"/>
        <w:ind w:left="0" w:firstLine="426"/>
        <w:jc w:val="both"/>
        <w:rPr>
          <w:color w:val="000000" w:themeColor="text1"/>
          <w:szCs w:val="24"/>
          <w:lang w:val="pl-PL"/>
        </w:rPr>
      </w:pPr>
      <w:r w:rsidRPr="0063526B">
        <w:rPr>
          <w:color w:val="000000" w:themeColor="text1"/>
          <w:szCs w:val="24"/>
          <w:lang w:val="pl-PL" w:eastAsia="ar-SA"/>
        </w:rPr>
        <w:lastRenderedPageBreak/>
        <w:t xml:space="preserve">Na zajęciach edukacyjnych z zakresu kształcenia ogólnego, jeżeli z programu wynika konieczność prowadzenia </w:t>
      </w:r>
      <w:r>
        <w:rPr>
          <w:color w:val="000000" w:themeColor="text1"/>
          <w:szCs w:val="24"/>
          <w:lang w:val="pl-PL" w:eastAsia="ar-SA"/>
        </w:rPr>
        <w:t>ćwiczeń, w tym laboratoryjnych (biologia, fizyka, chemia</w:t>
      </w:r>
      <w:r w:rsidRPr="0063526B">
        <w:rPr>
          <w:color w:val="000000" w:themeColor="text1"/>
          <w:szCs w:val="24"/>
          <w:lang w:val="pl-PL" w:eastAsia="ar-SA"/>
        </w:rPr>
        <w:t>) dokonuje się podziału na grupy, jeżeli oddział liczy 31 uczniów i więcej.</w:t>
      </w:r>
    </w:p>
    <w:p w:rsidR="00457AFD" w:rsidRPr="007F65EF" w:rsidRDefault="00457AFD" w:rsidP="001B0B02">
      <w:pPr>
        <w:tabs>
          <w:tab w:val="num" w:pos="0"/>
          <w:tab w:val="left" w:pos="360"/>
          <w:tab w:val="left" w:pos="426"/>
        </w:tabs>
        <w:spacing w:line="360" w:lineRule="auto"/>
        <w:ind w:firstLine="426"/>
        <w:jc w:val="both"/>
        <w:rPr>
          <w:color w:val="000000" w:themeColor="text1"/>
          <w:sz w:val="24"/>
          <w:szCs w:val="24"/>
          <w:lang w:eastAsia="ar-SA"/>
        </w:rPr>
      </w:pPr>
    </w:p>
    <w:p w:rsidR="00457AFD" w:rsidRPr="007F65EF" w:rsidRDefault="00D53DB0" w:rsidP="001B0B02">
      <w:pPr>
        <w:tabs>
          <w:tab w:val="left" w:pos="360"/>
          <w:tab w:val="left" w:pos="426"/>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59</w:t>
      </w:r>
      <w:r w:rsidR="00457AFD" w:rsidRPr="007F65EF">
        <w:rPr>
          <w:b/>
          <w:bCs/>
          <w:color w:val="000000" w:themeColor="text1"/>
          <w:sz w:val="24"/>
          <w:szCs w:val="24"/>
        </w:rPr>
        <w:t>.</w:t>
      </w:r>
      <w:r w:rsidR="00457AFD" w:rsidRPr="007F65EF">
        <w:rPr>
          <w:color w:val="000000" w:themeColor="text1"/>
          <w:sz w:val="24"/>
          <w:szCs w:val="24"/>
        </w:rPr>
        <w:t xml:space="preserve"> Dyre</w:t>
      </w:r>
      <w:r w:rsidR="00457AFD" w:rsidRPr="007F65EF">
        <w:rPr>
          <w:color w:val="000000" w:themeColor="text1"/>
          <w:sz w:val="24"/>
          <w:szCs w:val="24"/>
          <w:lang w:eastAsia="ar-SA"/>
        </w:rPr>
        <w:t>ktor szkoły opracowuje ramowy plan nauczania dla danego oddziału lub klas na cały okres kształcenia z zachowaniem minimalnej liczby godzin edukacyjnych określonych</w:t>
      </w:r>
      <w:r w:rsidR="00173119" w:rsidRPr="007F65EF">
        <w:rPr>
          <w:color w:val="000000" w:themeColor="text1"/>
          <w:sz w:val="24"/>
          <w:szCs w:val="24"/>
          <w:lang w:eastAsia="ar-SA"/>
        </w:rPr>
        <w:t xml:space="preserve"> </w:t>
      </w:r>
      <w:r w:rsidR="0063526B">
        <w:rPr>
          <w:color w:val="000000" w:themeColor="text1"/>
          <w:sz w:val="24"/>
          <w:szCs w:val="24"/>
          <w:lang w:eastAsia="ar-SA"/>
        </w:rPr>
        <w:t>w </w:t>
      </w:r>
      <w:r w:rsidR="00457AFD" w:rsidRPr="007F65EF">
        <w:rPr>
          <w:color w:val="000000" w:themeColor="text1"/>
          <w:sz w:val="24"/>
          <w:szCs w:val="24"/>
          <w:lang w:eastAsia="ar-SA"/>
        </w:rPr>
        <w:t>przepisach prawa.</w:t>
      </w:r>
    </w:p>
    <w:p w:rsidR="00457AFD" w:rsidRPr="007F65EF" w:rsidRDefault="00457AFD" w:rsidP="001B0B02">
      <w:pPr>
        <w:tabs>
          <w:tab w:val="left" w:pos="360"/>
        </w:tabs>
        <w:spacing w:line="360" w:lineRule="auto"/>
        <w:jc w:val="both"/>
        <w:rPr>
          <w:color w:val="000000" w:themeColor="text1"/>
          <w:sz w:val="24"/>
          <w:szCs w:val="24"/>
          <w:lang w:eastAsia="ar-SA"/>
        </w:rPr>
      </w:pPr>
    </w:p>
    <w:p w:rsidR="00457AFD" w:rsidRPr="007F65EF" w:rsidRDefault="00D53DB0" w:rsidP="001B0B02">
      <w:pPr>
        <w:tabs>
          <w:tab w:val="left" w:pos="360"/>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60</w:t>
      </w:r>
      <w:r w:rsidR="00457AFD" w:rsidRPr="007F65EF">
        <w:rPr>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 xml:space="preserve">. </w:t>
      </w:r>
      <w:r w:rsidR="00457AFD" w:rsidRPr="007F65EF">
        <w:rPr>
          <w:color w:val="000000" w:themeColor="text1"/>
          <w:sz w:val="24"/>
          <w:szCs w:val="24"/>
          <w:lang w:eastAsia="ar-SA"/>
        </w:rPr>
        <w:t xml:space="preserve">Uczniom niepełnoletnim na życzenie rodziców (prawnych </w:t>
      </w:r>
      <w:r w:rsidR="00457AFD" w:rsidRPr="0063526B">
        <w:rPr>
          <w:color w:val="000000" w:themeColor="text1"/>
          <w:sz w:val="24"/>
          <w:szCs w:val="24"/>
          <w:lang w:eastAsia="ar-SA"/>
        </w:rPr>
        <w:t>opiekunów</w:t>
      </w:r>
      <w:r w:rsidR="000629C0" w:rsidRPr="0063526B">
        <w:rPr>
          <w:color w:val="000000" w:themeColor="text1"/>
          <w:sz w:val="24"/>
          <w:szCs w:val="24"/>
          <w:lang w:eastAsia="ar-SA"/>
        </w:rPr>
        <w:t xml:space="preserve">) </w:t>
      </w:r>
      <w:r w:rsidR="00457AFD" w:rsidRPr="0063526B">
        <w:rPr>
          <w:color w:val="000000" w:themeColor="text1"/>
          <w:sz w:val="24"/>
          <w:szCs w:val="24"/>
          <w:lang w:eastAsia="ar-SA"/>
        </w:rPr>
        <w:t>szkoła</w:t>
      </w:r>
      <w:r w:rsidR="00457AFD" w:rsidRPr="007F65EF">
        <w:rPr>
          <w:color w:val="000000" w:themeColor="text1"/>
          <w:sz w:val="24"/>
          <w:szCs w:val="24"/>
          <w:lang w:eastAsia="ar-SA"/>
        </w:rPr>
        <w:t xml:space="preserve"> organizuje naukę religii/etyki zgodnie z odrębnymi przepisami.</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Życzenie, o którym mowa w ust. 1 jest wyrażane w formie pisemnego oświadczenia. Oświadczenie musi</w:t>
      </w:r>
      <w:r w:rsidR="00173119" w:rsidRPr="0063526B">
        <w:rPr>
          <w:color w:val="000000" w:themeColor="text1"/>
          <w:szCs w:val="24"/>
          <w:lang w:val="pl-PL" w:eastAsia="ar-SA"/>
        </w:rPr>
        <w:t xml:space="preserve"> </w:t>
      </w:r>
      <w:r w:rsidR="000629C0" w:rsidRPr="0063526B">
        <w:rPr>
          <w:color w:val="000000" w:themeColor="text1"/>
          <w:szCs w:val="24"/>
          <w:lang w:val="pl-PL" w:eastAsia="ar-SA"/>
        </w:rPr>
        <w:t xml:space="preserve">być </w:t>
      </w:r>
      <w:r w:rsidRPr="0063526B">
        <w:rPr>
          <w:color w:val="000000" w:themeColor="text1"/>
          <w:szCs w:val="24"/>
          <w:lang w:val="pl-PL" w:eastAsia="ar-SA"/>
        </w:rPr>
        <w:t>pon</w:t>
      </w:r>
      <w:r w:rsidR="000629C0" w:rsidRPr="0063526B">
        <w:rPr>
          <w:color w:val="000000" w:themeColor="text1"/>
          <w:szCs w:val="24"/>
          <w:lang w:val="pl-PL" w:eastAsia="ar-SA"/>
        </w:rPr>
        <w:t>awiane w kolejnym roku szkolnym</w:t>
      </w:r>
      <w:r w:rsidRPr="0063526B">
        <w:rPr>
          <w:color w:val="000000" w:themeColor="text1"/>
          <w:szCs w:val="24"/>
          <w:lang w:val="pl-PL" w:eastAsia="ar-SA"/>
        </w:rPr>
        <w:t>.</w:t>
      </w:r>
    </w:p>
    <w:p w:rsidR="00457AFD" w:rsidRPr="007F65EF" w:rsidRDefault="00457AFD" w:rsidP="001B0B02">
      <w:pPr>
        <w:tabs>
          <w:tab w:val="left" w:pos="360"/>
        </w:tabs>
        <w:spacing w:line="360" w:lineRule="auto"/>
        <w:ind w:firstLine="567"/>
        <w:jc w:val="both"/>
        <w:rPr>
          <w:b/>
          <w:bCs/>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W przypadku, gdy na zajęcia religii konkretnego wyznania l</w:t>
      </w:r>
      <w:r w:rsidR="0063526B">
        <w:rPr>
          <w:color w:val="000000" w:themeColor="text1"/>
          <w:szCs w:val="24"/>
          <w:lang w:val="pl-PL" w:eastAsia="ar-SA"/>
        </w:rPr>
        <w:t>ub etyki zgłosi się mniej niż 7 </w:t>
      </w:r>
      <w:r w:rsidRPr="0063526B">
        <w:rPr>
          <w:color w:val="000000" w:themeColor="text1"/>
          <w:szCs w:val="24"/>
          <w:lang w:val="pl-PL" w:eastAsia="ar-SA"/>
        </w:rPr>
        <w:t>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w:t>
      </w:r>
      <w:r w:rsidR="0063526B">
        <w:rPr>
          <w:color w:val="000000" w:themeColor="text1"/>
          <w:szCs w:val="24"/>
          <w:lang w:val="pl-PL" w:eastAsia="ar-SA"/>
        </w:rPr>
        <w:t> </w:t>
      </w:r>
      <w:r w:rsidRPr="0063526B">
        <w:rPr>
          <w:color w:val="000000" w:themeColor="text1"/>
          <w:szCs w:val="24"/>
          <w:lang w:val="pl-PL" w:eastAsia="ar-SA"/>
        </w:rPr>
        <w:t>formie zajęć międzyszkolnych.</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W sytuacjach, jak w ust. 3, podstawę wpisania ocen z reli</w:t>
      </w:r>
      <w:r w:rsidR="0063526B">
        <w:rPr>
          <w:color w:val="000000" w:themeColor="text1"/>
          <w:szCs w:val="24"/>
          <w:lang w:val="pl-PL" w:eastAsia="ar-SA"/>
        </w:rPr>
        <w:t>gii lub etyki do arkusza ocen i </w:t>
      </w:r>
      <w:r w:rsidRPr="0063526B">
        <w:rPr>
          <w:color w:val="000000" w:themeColor="text1"/>
          <w:szCs w:val="24"/>
          <w:lang w:val="pl-PL" w:eastAsia="ar-SA"/>
        </w:rPr>
        <w:t>na świadectwie stanowi zaświadczenie wydane przez katechetę, nauczyciela etyki prowadzących zajęcia w grupach międzyszkolnych.</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Udział ucznia w zajęciach religii/ etyki jest dobrow</w:t>
      </w:r>
      <w:r w:rsidR="0063526B">
        <w:rPr>
          <w:color w:val="000000" w:themeColor="text1"/>
          <w:szCs w:val="24"/>
          <w:lang w:val="pl-PL" w:eastAsia="ar-SA"/>
        </w:rPr>
        <w:t>olny. Uczeń może uczestniczyć w </w:t>
      </w:r>
      <w:r w:rsidRPr="0063526B">
        <w:rPr>
          <w:color w:val="000000" w:themeColor="text1"/>
          <w:szCs w:val="24"/>
          <w:lang w:val="pl-PL" w:eastAsia="ar-SA"/>
        </w:rPr>
        <w:t>dwóch rodzajach zajęć.</w:t>
      </w:r>
      <w:r w:rsidR="00173119" w:rsidRPr="0063526B">
        <w:rPr>
          <w:color w:val="000000" w:themeColor="text1"/>
          <w:szCs w:val="24"/>
          <w:lang w:val="pl-PL" w:eastAsia="ar-SA"/>
        </w:rPr>
        <w:t xml:space="preserve"> </w:t>
      </w:r>
    </w:p>
    <w:p w:rsidR="00457AFD" w:rsidRPr="007F65EF" w:rsidRDefault="00457AFD" w:rsidP="001B0B02">
      <w:pPr>
        <w:tabs>
          <w:tab w:val="left" w:pos="360"/>
        </w:tabs>
        <w:spacing w:line="360" w:lineRule="auto"/>
        <w:ind w:firstLine="567"/>
        <w:jc w:val="both"/>
        <w:rPr>
          <w:color w:val="000000" w:themeColor="text1"/>
          <w:sz w:val="24"/>
          <w:szCs w:val="24"/>
          <w:lang w:eastAsia="ar-SA"/>
        </w:rPr>
      </w:pPr>
    </w:p>
    <w:p w:rsidR="00457AFD" w:rsidRPr="0063526B" w:rsidRDefault="00457AFD" w:rsidP="009871DF">
      <w:pPr>
        <w:pStyle w:val="DefaultText"/>
        <w:numPr>
          <w:ilvl w:val="0"/>
          <w:numId w:val="183"/>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t xml:space="preserve">W przypadkach, gdy uczeń uczestniczy w dwóch rodzajach edukacji tj. religii i etyki na świadectwie i w arkuszu ocen umieszcza się ocenę korzystniejszą dla ucznia. </w:t>
      </w:r>
    </w:p>
    <w:p w:rsidR="00457AFD" w:rsidRPr="007F65EF" w:rsidRDefault="00457AFD" w:rsidP="001B0B02">
      <w:pPr>
        <w:tabs>
          <w:tab w:val="left" w:pos="360"/>
        </w:tabs>
        <w:spacing w:line="360" w:lineRule="auto"/>
        <w:ind w:firstLine="426"/>
        <w:jc w:val="both"/>
        <w:rPr>
          <w:color w:val="000000" w:themeColor="text1"/>
          <w:sz w:val="24"/>
          <w:szCs w:val="24"/>
          <w:lang w:eastAsia="ar-SA"/>
        </w:rPr>
      </w:pPr>
    </w:p>
    <w:p w:rsidR="00457AFD" w:rsidRPr="007F65EF" w:rsidRDefault="00D53DB0" w:rsidP="001B0B02">
      <w:pPr>
        <w:tabs>
          <w:tab w:val="left" w:pos="360"/>
        </w:tabs>
        <w:spacing w:line="360" w:lineRule="auto"/>
        <w:ind w:firstLine="426"/>
        <w:jc w:val="both"/>
        <w:rPr>
          <w:color w:val="000000" w:themeColor="text1"/>
          <w:sz w:val="24"/>
          <w:szCs w:val="24"/>
          <w:lang w:eastAsia="ar-SA"/>
        </w:rPr>
      </w:pPr>
      <w:r>
        <w:rPr>
          <w:b/>
          <w:bCs/>
          <w:color w:val="000000" w:themeColor="text1"/>
          <w:sz w:val="24"/>
          <w:szCs w:val="24"/>
        </w:rPr>
        <w:t>§ </w:t>
      </w:r>
      <w:r w:rsidR="0063526B">
        <w:rPr>
          <w:b/>
          <w:bCs/>
          <w:color w:val="000000" w:themeColor="text1"/>
          <w:sz w:val="24"/>
          <w:szCs w:val="24"/>
        </w:rPr>
        <w:t>61</w:t>
      </w:r>
      <w:r w:rsidR="00457AFD" w:rsidRPr="007F65EF">
        <w:rPr>
          <w:b/>
          <w:bCs/>
          <w:color w:val="000000" w:themeColor="text1"/>
          <w:sz w:val="24"/>
          <w:szCs w:val="24"/>
        </w:rPr>
        <w:t>.</w:t>
      </w:r>
      <w:r w:rsidR="0063526B">
        <w:rPr>
          <w:b/>
          <w:bCs/>
          <w:color w:val="000000" w:themeColor="text1"/>
          <w:sz w:val="24"/>
          <w:szCs w:val="24"/>
        </w:rPr>
        <w:t>1.</w:t>
      </w:r>
      <w:r w:rsidR="00457AFD" w:rsidRPr="007F65EF">
        <w:rPr>
          <w:color w:val="000000" w:themeColor="text1"/>
          <w:sz w:val="24"/>
          <w:szCs w:val="24"/>
        </w:rPr>
        <w:t xml:space="preserve"> Uc</w:t>
      </w:r>
      <w:r w:rsidR="00457AFD" w:rsidRPr="007F65EF">
        <w:rPr>
          <w:color w:val="000000" w:themeColor="text1"/>
          <w:sz w:val="24"/>
          <w:szCs w:val="24"/>
          <w:lang w:eastAsia="ar-SA"/>
        </w:rPr>
        <w:t>zniom danego oddziału lub grupie międzyoddziałowej organizuje się zajęcia</w:t>
      </w:r>
      <w:r w:rsidR="0063526B">
        <w:rPr>
          <w:color w:val="000000" w:themeColor="text1"/>
          <w:sz w:val="24"/>
          <w:szCs w:val="24"/>
          <w:lang w:eastAsia="ar-SA"/>
        </w:rPr>
        <w:t xml:space="preserve"> </w:t>
      </w:r>
      <w:r w:rsidR="00457AFD" w:rsidRPr="007F65EF">
        <w:rPr>
          <w:color w:val="000000" w:themeColor="text1"/>
          <w:sz w:val="24"/>
          <w:szCs w:val="24"/>
          <w:lang w:eastAsia="ar-SA"/>
        </w:rPr>
        <w:t>z</w:t>
      </w:r>
      <w:r w:rsidR="0063526B">
        <w:rPr>
          <w:color w:val="000000" w:themeColor="text1"/>
          <w:sz w:val="24"/>
          <w:szCs w:val="24"/>
          <w:lang w:eastAsia="ar-SA"/>
        </w:rPr>
        <w:t> </w:t>
      </w:r>
      <w:r w:rsidR="00457AFD" w:rsidRPr="007F65EF">
        <w:rPr>
          <w:color w:val="000000" w:themeColor="text1"/>
          <w:sz w:val="24"/>
          <w:szCs w:val="24"/>
          <w:lang w:eastAsia="ar-SA"/>
        </w:rPr>
        <w:t xml:space="preserve">zakresu wiedzy o życiu seksualnym, o zasadach świadomego i odpowiedzialnego rodzicielstwa w ramach godzin do dyspozycji dyrektora </w:t>
      </w:r>
    </w:p>
    <w:p w:rsidR="00457AFD" w:rsidRPr="007F65EF" w:rsidRDefault="00457AFD" w:rsidP="001B0B02">
      <w:pPr>
        <w:tabs>
          <w:tab w:val="left" w:pos="360"/>
        </w:tabs>
        <w:spacing w:line="360" w:lineRule="auto"/>
        <w:ind w:firstLine="426"/>
        <w:jc w:val="both"/>
        <w:rPr>
          <w:color w:val="000000" w:themeColor="text1"/>
          <w:sz w:val="24"/>
          <w:szCs w:val="24"/>
          <w:lang w:eastAsia="ar-SA"/>
        </w:rPr>
      </w:pPr>
    </w:p>
    <w:p w:rsidR="00457AFD" w:rsidRDefault="00457AFD" w:rsidP="009871DF">
      <w:pPr>
        <w:pStyle w:val="DefaultText"/>
        <w:numPr>
          <w:ilvl w:val="0"/>
          <w:numId w:val="184"/>
        </w:numPr>
        <w:tabs>
          <w:tab w:val="num" w:pos="284"/>
        </w:tabs>
        <w:spacing w:line="360" w:lineRule="auto"/>
        <w:ind w:left="0" w:firstLine="426"/>
        <w:jc w:val="both"/>
        <w:rPr>
          <w:color w:val="000000" w:themeColor="text1"/>
          <w:szCs w:val="24"/>
          <w:lang w:val="pl-PL" w:eastAsia="ar-SA"/>
        </w:rPr>
      </w:pPr>
      <w:r w:rsidRPr="0063526B">
        <w:rPr>
          <w:color w:val="000000" w:themeColor="text1"/>
          <w:szCs w:val="24"/>
          <w:lang w:val="pl-PL" w:eastAsia="ar-SA"/>
        </w:rPr>
        <w:lastRenderedPageBreak/>
        <w:t>Uczeń niepełnoletni nie bierze udziału</w:t>
      </w:r>
      <w:r w:rsidR="00173119" w:rsidRPr="0063526B">
        <w:rPr>
          <w:color w:val="000000" w:themeColor="text1"/>
          <w:szCs w:val="24"/>
          <w:lang w:val="pl-PL" w:eastAsia="ar-SA"/>
        </w:rPr>
        <w:t xml:space="preserve"> </w:t>
      </w:r>
      <w:r w:rsidRPr="0063526B">
        <w:rPr>
          <w:color w:val="000000" w:themeColor="text1"/>
          <w:szCs w:val="24"/>
          <w:lang w:val="pl-PL" w:eastAsia="ar-SA"/>
        </w:rPr>
        <w:t>w zajęciach, o których mowa</w:t>
      </w:r>
      <w:r w:rsidR="00CE3180">
        <w:rPr>
          <w:color w:val="000000" w:themeColor="text1"/>
          <w:szCs w:val="24"/>
          <w:lang w:val="pl-PL" w:eastAsia="ar-SA"/>
        </w:rPr>
        <w:t xml:space="preserve"> w ust.1, jeżeli jego rodzice (</w:t>
      </w:r>
      <w:r w:rsidRPr="0063526B">
        <w:rPr>
          <w:color w:val="000000" w:themeColor="text1"/>
          <w:szCs w:val="24"/>
          <w:lang w:val="pl-PL" w:eastAsia="ar-SA"/>
        </w:rPr>
        <w:t>prawni opiekunowie) zgłoszą dyrektorowi szkoły w formie pisemnej sprzeciw wobec udziału ucznia w zajęciach.</w:t>
      </w:r>
    </w:p>
    <w:p w:rsidR="0063526B" w:rsidRDefault="0063526B" w:rsidP="0063526B">
      <w:pPr>
        <w:pStyle w:val="DefaultText"/>
        <w:spacing w:line="360" w:lineRule="auto"/>
        <w:ind w:left="426"/>
        <w:jc w:val="both"/>
        <w:rPr>
          <w:color w:val="000000" w:themeColor="text1"/>
          <w:szCs w:val="24"/>
          <w:lang w:val="pl-PL" w:eastAsia="ar-SA"/>
        </w:rPr>
      </w:pPr>
    </w:p>
    <w:p w:rsidR="0063526B" w:rsidRPr="007F65EF" w:rsidRDefault="0063526B" w:rsidP="009871DF">
      <w:pPr>
        <w:numPr>
          <w:ilvl w:val="0"/>
          <w:numId w:val="18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Zajęcia, o których mowa w ust. 1 nie podlegają ocenie i nie mają wpływu na promocję ucznia do klasy programowo wyższej ani na ukończenie szkoły przez ucznia.</w:t>
      </w:r>
    </w:p>
    <w:p w:rsidR="00126917" w:rsidRPr="007F65EF" w:rsidRDefault="00126917" w:rsidP="001B0B02">
      <w:pPr>
        <w:spacing w:line="360" w:lineRule="auto"/>
        <w:ind w:left="426"/>
        <w:jc w:val="both"/>
        <w:rPr>
          <w:color w:val="000000" w:themeColor="text1"/>
          <w:sz w:val="24"/>
          <w:szCs w:val="24"/>
          <w:lang w:eastAsia="ar-SA"/>
        </w:rPr>
      </w:pPr>
    </w:p>
    <w:p w:rsidR="00457AFD" w:rsidRPr="007F65EF" w:rsidRDefault="00D53DB0" w:rsidP="00CE3180">
      <w:pPr>
        <w:pStyle w:val="Tekstpodstawowy"/>
        <w:spacing w:line="360" w:lineRule="auto"/>
        <w:ind w:firstLine="426"/>
        <w:jc w:val="both"/>
        <w:rPr>
          <w:color w:val="000000" w:themeColor="text1"/>
          <w:szCs w:val="24"/>
        </w:rPr>
      </w:pPr>
      <w:r>
        <w:rPr>
          <w:b/>
          <w:bCs/>
          <w:color w:val="000000" w:themeColor="text1"/>
          <w:szCs w:val="24"/>
        </w:rPr>
        <w:t>§ </w:t>
      </w:r>
      <w:r w:rsidR="0063526B">
        <w:rPr>
          <w:b/>
          <w:bCs/>
          <w:color w:val="000000" w:themeColor="text1"/>
          <w:szCs w:val="24"/>
        </w:rPr>
        <w:t>62</w:t>
      </w:r>
      <w:r w:rsidR="00457AFD" w:rsidRPr="007F65EF">
        <w:rPr>
          <w:color w:val="000000" w:themeColor="text1"/>
          <w:szCs w:val="24"/>
        </w:rPr>
        <w:t>.</w:t>
      </w:r>
      <w:r w:rsidR="00457AFD" w:rsidRPr="007F65EF">
        <w:rPr>
          <w:b/>
          <w:bCs/>
          <w:color w:val="000000" w:themeColor="text1"/>
          <w:szCs w:val="24"/>
        </w:rPr>
        <w:t>1</w:t>
      </w:r>
      <w:r w:rsidR="00457AFD" w:rsidRPr="007F65EF">
        <w:rPr>
          <w:color w:val="000000" w:themeColor="text1"/>
          <w:szCs w:val="24"/>
        </w:rPr>
        <w:t>. Uczeń może być</w:t>
      </w:r>
      <w:r w:rsidR="00173119" w:rsidRPr="007F65EF">
        <w:rPr>
          <w:color w:val="000000" w:themeColor="text1"/>
          <w:szCs w:val="24"/>
        </w:rPr>
        <w:t xml:space="preserve"> </w:t>
      </w:r>
      <w:r w:rsidR="00457AFD" w:rsidRPr="007F65EF">
        <w:rPr>
          <w:color w:val="000000" w:themeColor="text1"/>
          <w:szCs w:val="24"/>
        </w:rPr>
        <w:t>zwolniony z ćwiczeń na lekcjach wychowania fizycznego i z pracy przy komputerze na zajęciach informatyki, drugiego języka po spełnieniu warunków:</w:t>
      </w:r>
    </w:p>
    <w:p w:rsidR="00457AFD" w:rsidRPr="007F65EF" w:rsidRDefault="00457AFD" w:rsidP="009871DF">
      <w:pPr>
        <w:pStyle w:val="Tekstpodstawowy"/>
        <w:widowControl/>
        <w:numPr>
          <w:ilvl w:val="0"/>
          <w:numId w:val="72"/>
        </w:numPr>
        <w:tabs>
          <w:tab w:val="left" w:pos="284"/>
        </w:tabs>
        <w:spacing w:line="360" w:lineRule="auto"/>
        <w:ind w:left="0" w:firstLine="0"/>
        <w:jc w:val="both"/>
        <w:rPr>
          <w:color w:val="000000" w:themeColor="text1"/>
          <w:szCs w:val="24"/>
        </w:rPr>
      </w:pPr>
      <w:r w:rsidRPr="007F65EF">
        <w:rPr>
          <w:color w:val="000000" w:themeColor="text1"/>
          <w:szCs w:val="24"/>
        </w:rPr>
        <w:t>rodzice ucznia wystąpią z podaniem do Dyrektora Szkoły,</w:t>
      </w:r>
      <w:r w:rsidR="00CE3180">
        <w:rPr>
          <w:color w:val="000000" w:themeColor="text1"/>
          <w:szCs w:val="24"/>
        </w:rPr>
        <w:t xml:space="preserve"> w którym wyraźnie zaznaczą, że </w:t>
      </w:r>
      <w:r w:rsidRPr="007F65EF">
        <w:rPr>
          <w:color w:val="000000" w:themeColor="text1"/>
          <w:szCs w:val="24"/>
        </w:rPr>
        <w:t xml:space="preserve">przejmują odpowiedzialność za ucznia w czasie jego nieobecności na zajęciach. </w:t>
      </w:r>
    </w:p>
    <w:p w:rsidR="00457AFD" w:rsidRPr="007F65EF" w:rsidRDefault="00457AFD" w:rsidP="001B0B02">
      <w:pPr>
        <w:pStyle w:val="Tekstpodstawowy"/>
        <w:spacing w:line="360" w:lineRule="auto"/>
        <w:ind w:left="900"/>
        <w:rPr>
          <w:color w:val="000000" w:themeColor="text1"/>
          <w:szCs w:val="24"/>
        </w:rPr>
      </w:pPr>
    </w:p>
    <w:p w:rsidR="00457AFD" w:rsidRPr="007F65EF" w:rsidRDefault="00457AFD" w:rsidP="009871DF">
      <w:pPr>
        <w:numPr>
          <w:ilvl w:val="0"/>
          <w:numId w:val="18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zwolniony z ćwiczeń na lekcjach wychowania fizycznego i z pracy przy komputerze na zajęciach informatyki</w:t>
      </w:r>
      <w:r w:rsidRPr="0063526B">
        <w:rPr>
          <w:color w:val="000000" w:themeColor="text1"/>
          <w:sz w:val="24"/>
          <w:szCs w:val="24"/>
          <w:lang w:eastAsia="ar-SA"/>
        </w:rPr>
        <w:t>,</w:t>
      </w:r>
      <w:r w:rsidRPr="007F65EF">
        <w:rPr>
          <w:color w:val="000000" w:themeColor="text1"/>
          <w:sz w:val="24"/>
          <w:szCs w:val="24"/>
          <w:lang w:eastAsia="ar-SA"/>
        </w:rPr>
        <w:t xml:space="preserve"> drugiego języka ma obowiązek</w:t>
      </w:r>
      <w:r w:rsidR="00173119" w:rsidRPr="007F65EF">
        <w:rPr>
          <w:color w:val="000000" w:themeColor="text1"/>
          <w:sz w:val="24"/>
          <w:szCs w:val="24"/>
          <w:lang w:eastAsia="ar-SA"/>
        </w:rPr>
        <w:t xml:space="preserve"> </w:t>
      </w:r>
      <w:r w:rsidRPr="007F65EF">
        <w:rPr>
          <w:color w:val="000000" w:themeColor="text1"/>
          <w:sz w:val="24"/>
          <w:szCs w:val="24"/>
          <w:lang w:eastAsia="ar-SA"/>
        </w:rPr>
        <w:t>uczęszczać na lekcje tego przedmiotu, jeżeli w tygodniowym planie zajęć są one umieszczone w danym dniu pomiędzy innymi zajęciami lekcyjnymi.</w:t>
      </w:r>
    </w:p>
    <w:p w:rsidR="00457AFD" w:rsidRPr="007F65EF" w:rsidRDefault="00457AFD" w:rsidP="001B0B02">
      <w:pPr>
        <w:autoSpaceDE w:val="0"/>
        <w:autoSpaceDN w:val="0"/>
        <w:adjustRightInd w:val="0"/>
        <w:spacing w:line="360" w:lineRule="auto"/>
        <w:ind w:firstLine="426"/>
        <w:jc w:val="both"/>
        <w:rPr>
          <w:color w:val="000000" w:themeColor="text1"/>
          <w:sz w:val="24"/>
          <w:szCs w:val="24"/>
        </w:rPr>
      </w:pPr>
    </w:p>
    <w:p w:rsidR="00457AFD" w:rsidRPr="0063526B" w:rsidRDefault="00457AFD" w:rsidP="009871DF">
      <w:pPr>
        <w:numPr>
          <w:ilvl w:val="0"/>
          <w:numId w:val="184"/>
        </w:numPr>
        <w:spacing w:line="360" w:lineRule="auto"/>
        <w:ind w:left="0" w:firstLine="426"/>
        <w:jc w:val="both"/>
        <w:rPr>
          <w:color w:val="000000" w:themeColor="text1"/>
          <w:sz w:val="24"/>
          <w:szCs w:val="24"/>
          <w:lang w:eastAsia="ar-SA"/>
        </w:rPr>
      </w:pPr>
      <w:r w:rsidRPr="0063526B">
        <w:rPr>
          <w:color w:val="000000" w:themeColor="text1"/>
          <w:sz w:val="24"/>
          <w:szCs w:val="24"/>
          <w:lang w:eastAsia="ar-SA"/>
        </w:rPr>
        <w:t>Uczeń nabiera uprawnień do zwolnienia z zajęć wychowania fizycznego, informatyki drugiego języka po otrzymaniu decyzji Dyrektora Szkoły.</w:t>
      </w:r>
    </w:p>
    <w:p w:rsidR="00457AFD" w:rsidRPr="007F65EF" w:rsidRDefault="00457AFD" w:rsidP="001B0B02">
      <w:pPr>
        <w:pStyle w:val="Tekstpodstawowy"/>
        <w:spacing w:line="360" w:lineRule="auto"/>
        <w:ind w:firstLine="426"/>
        <w:rPr>
          <w:color w:val="000000" w:themeColor="text1"/>
          <w:szCs w:val="24"/>
        </w:rPr>
      </w:pPr>
    </w:p>
    <w:p w:rsidR="00457AFD" w:rsidRPr="007F65EF" w:rsidRDefault="00D53DB0" w:rsidP="00CE3180">
      <w:pPr>
        <w:pStyle w:val="Tekstpodstawowy"/>
        <w:spacing w:line="360" w:lineRule="auto"/>
        <w:ind w:firstLine="426"/>
        <w:jc w:val="both"/>
        <w:rPr>
          <w:color w:val="000000" w:themeColor="text1"/>
          <w:szCs w:val="24"/>
        </w:rPr>
      </w:pPr>
      <w:r>
        <w:rPr>
          <w:b/>
          <w:bCs/>
          <w:color w:val="000000" w:themeColor="text1"/>
          <w:szCs w:val="24"/>
        </w:rPr>
        <w:t>§ </w:t>
      </w:r>
      <w:r w:rsidR="00932F28">
        <w:rPr>
          <w:b/>
          <w:bCs/>
          <w:color w:val="000000" w:themeColor="text1"/>
          <w:szCs w:val="24"/>
        </w:rPr>
        <w:t>63</w:t>
      </w:r>
      <w:r w:rsidR="00457AFD" w:rsidRPr="007F65EF">
        <w:rPr>
          <w:color w:val="000000" w:themeColor="text1"/>
          <w:szCs w:val="24"/>
        </w:rPr>
        <w:t>.</w:t>
      </w:r>
      <w:r w:rsidR="00173119" w:rsidRPr="007F65EF">
        <w:rPr>
          <w:color w:val="000000" w:themeColor="text1"/>
          <w:szCs w:val="24"/>
        </w:rPr>
        <w:t xml:space="preserve"> </w:t>
      </w:r>
      <w:r w:rsidR="00457AFD" w:rsidRPr="007F65EF">
        <w:rPr>
          <w:color w:val="000000" w:themeColor="text1"/>
          <w:szCs w:val="24"/>
        </w:rPr>
        <w:t>Dyrektor szkoły, na wniosek rodziców ( prawnych opiekunów) oraz na podstawie opinii poradni publicznej, w tym publicznej poradni psychologiczno-pedagogicznej albo niepublicznej poradni psychologiczno-pedagogicznej, w tym niepublicznej poradni specjalistycznej, spełniającej warunki, o których mowa w art.71 b ust.3b ustawy o systemie oświaty, zwalnia ucznia z wadą słuchu, z głęboką dysleksją rozwojową z nauki drugiego języka obcego. Zwolnienie może dotyczyć części lub całego okresu kształcenia w danym typie szkoły.</w:t>
      </w:r>
    </w:p>
    <w:p w:rsidR="00457AFD" w:rsidRPr="007F65EF" w:rsidRDefault="00457AFD" w:rsidP="001B0B02">
      <w:pPr>
        <w:spacing w:line="360" w:lineRule="auto"/>
        <w:ind w:firstLine="426"/>
        <w:jc w:val="both"/>
        <w:rPr>
          <w:color w:val="000000" w:themeColor="text1"/>
          <w:sz w:val="24"/>
          <w:szCs w:val="24"/>
          <w:lang w:eastAsia="ar-SA"/>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32F28">
        <w:rPr>
          <w:b/>
          <w:bCs/>
          <w:color w:val="000000" w:themeColor="text1"/>
          <w:sz w:val="24"/>
          <w:szCs w:val="24"/>
        </w:rPr>
        <w:t>64</w:t>
      </w:r>
      <w:r w:rsidR="00457AFD" w:rsidRPr="007F65EF">
        <w:rPr>
          <w:b/>
          <w:bCs/>
          <w:color w:val="000000" w:themeColor="text1"/>
          <w:sz w:val="24"/>
          <w:szCs w:val="24"/>
        </w:rPr>
        <w:t>.</w:t>
      </w:r>
      <w:r w:rsidR="00457AFD" w:rsidRPr="007F65EF">
        <w:rPr>
          <w:color w:val="000000" w:themeColor="text1"/>
          <w:sz w:val="24"/>
          <w:szCs w:val="24"/>
        </w:rPr>
        <w:t xml:space="preserve"> W szczególnych przypadkach losowych lub zdrowotnych, uniemożliwiających przystąpienie do egzaminu gimnazjalnego lub odpowiedniej części tego egzaminu w terminie do 20 sierpnia danego roku szkolnego, dyrektor komisji okręgowej, na udokumentowany wniosek dyrektora szkoły, może zwolnić ucznia z obowiązku przystąpienia do egzaminu gimnazjalnego lub odpowiedniej jego części. Dyrektor szkoły składa wniosek w porozumieniu z rodzicami</w:t>
      </w:r>
      <w:r w:rsidR="009F53DB">
        <w:rPr>
          <w:color w:val="000000" w:themeColor="text1"/>
          <w:sz w:val="24"/>
          <w:szCs w:val="24"/>
        </w:rPr>
        <w:t xml:space="preserve"> </w:t>
      </w:r>
      <w:r w:rsidR="00457AFD" w:rsidRPr="007F65EF">
        <w:rPr>
          <w:color w:val="000000" w:themeColor="text1"/>
          <w:sz w:val="24"/>
          <w:szCs w:val="24"/>
        </w:rPr>
        <w:t>(prawnymi opiekunami) ucznia.</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lastRenderedPageBreak/>
        <w:t>§ </w:t>
      </w:r>
      <w:r w:rsidR="009F53DB">
        <w:rPr>
          <w:b/>
          <w:bCs/>
          <w:color w:val="000000" w:themeColor="text1"/>
          <w:sz w:val="24"/>
          <w:szCs w:val="24"/>
        </w:rPr>
        <w:t>65</w:t>
      </w:r>
      <w:r w:rsidR="00457AFD" w:rsidRPr="007F65EF">
        <w:rPr>
          <w:color w:val="000000" w:themeColor="text1"/>
          <w:sz w:val="24"/>
          <w:szCs w:val="24"/>
        </w:rPr>
        <w:t>. Dyrektor szkoły, na wniosek rodziców (prawnych opiekunów) ucznia, w drodze decyzji administracyjnej może zezwolić, po spełnieniu wymaganych warunków na spełnianie obowiązku nauki lub obowiązku szkolnego poza szkołą.</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66</w:t>
      </w:r>
      <w:r w:rsidR="00457AFD" w:rsidRPr="007F65EF">
        <w:rPr>
          <w:color w:val="000000" w:themeColor="text1"/>
          <w:sz w:val="24"/>
          <w:szCs w:val="24"/>
        </w:rPr>
        <w:t>. Szkoła zapewnia uczniom dostęp do Internetu z</w:t>
      </w:r>
      <w:r w:rsidR="00CE3180">
        <w:rPr>
          <w:color w:val="000000" w:themeColor="text1"/>
          <w:sz w:val="24"/>
          <w:szCs w:val="24"/>
        </w:rPr>
        <w:t>abezpieczając dostęp uczniom do </w:t>
      </w:r>
      <w:r w:rsidR="00457AFD" w:rsidRPr="007F65EF">
        <w:rPr>
          <w:color w:val="000000" w:themeColor="text1"/>
          <w:sz w:val="24"/>
          <w:szCs w:val="24"/>
        </w:rPr>
        <w:t>treści, które mogą stanowić zagrożenie dla ich prawidłowego rozwoju poprzez instalowanie oprogramowania zabezpieczającego i ciągłą jego aktualizację.</w:t>
      </w:r>
    </w:p>
    <w:p w:rsidR="00457AFD" w:rsidRPr="007F65EF" w:rsidRDefault="00457AFD" w:rsidP="001B0B02">
      <w:pPr>
        <w:spacing w:line="360" w:lineRule="auto"/>
        <w:ind w:firstLine="426"/>
        <w:rPr>
          <w:color w:val="000000" w:themeColor="text1"/>
          <w:sz w:val="24"/>
          <w:szCs w:val="24"/>
        </w:rPr>
      </w:pPr>
    </w:p>
    <w:p w:rsidR="00457AFD" w:rsidRPr="007F65EF" w:rsidRDefault="00D53DB0" w:rsidP="001B0B02">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9F53DB">
        <w:rPr>
          <w:b/>
          <w:bCs/>
          <w:color w:val="000000" w:themeColor="text1"/>
          <w:sz w:val="24"/>
          <w:szCs w:val="24"/>
        </w:rPr>
        <w:t>67</w:t>
      </w:r>
      <w:r w:rsidR="00457AFD" w:rsidRPr="007F65EF">
        <w:rPr>
          <w:b/>
          <w:bCs/>
          <w:color w:val="000000" w:themeColor="text1"/>
          <w:sz w:val="24"/>
          <w:szCs w:val="24"/>
        </w:rPr>
        <w:t xml:space="preserve">. </w:t>
      </w:r>
      <w:r w:rsidR="00457AFD" w:rsidRPr="007F65EF">
        <w:rPr>
          <w:color w:val="000000" w:themeColor="text1"/>
          <w:sz w:val="24"/>
          <w:szCs w:val="24"/>
        </w:rPr>
        <w:t>W szkole obowiązuje 5-dniowy tydzień nauki.</w:t>
      </w:r>
    </w:p>
    <w:p w:rsidR="00457AFD" w:rsidRPr="007F65EF" w:rsidRDefault="00457AFD" w:rsidP="001B0B02">
      <w:pPr>
        <w:autoSpaceDE w:val="0"/>
        <w:autoSpaceDN w:val="0"/>
        <w:adjustRightInd w:val="0"/>
        <w:spacing w:line="360" w:lineRule="auto"/>
        <w:ind w:firstLine="426"/>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68</w:t>
      </w:r>
      <w:r w:rsidR="00457AFD" w:rsidRPr="007F65EF">
        <w:rPr>
          <w:color w:val="000000" w:themeColor="text1"/>
          <w:sz w:val="24"/>
          <w:szCs w:val="24"/>
        </w:rPr>
        <w:t>. Dyrektor szkoły, na wniosek rodziców (prawnych opiekunów) ucznia, w drodze decyzji administracyjnej może zezwolić, po spełnieniu wymaganych warunków na spełnianie obowiązku nauki lub obowiązku szkolnego poza szkołą.</w:t>
      </w:r>
    </w:p>
    <w:p w:rsidR="00457AFD" w:rsidRPr="007F65EF" w:rsidRDefault="00457AFD" w:rsidP="001B0B02">
      <w:pPr>
        <w:spacing w:line="360" w:lineRule="auto"/>
        <w:ind w:firstLine="426"/>
        <w:jc w:val="both"/>
        <w:rPr>
          <w:color w:val="000000" w:themeColor="text1"/>
          <w:sz w:val="24"/>
          <w:szCs w:val="24"/>
        </w:rPr>
      </w:pPr>
    </w:p>
    <w:p w:rsidR="00457AFD" w:rsidRPr="007F65EF" w:rsidRDefault="00D53DB0" w:rsidP="001B0B02">
      <w:pPr>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69</w:t>
      </w:r>
      <w:r w:rsidR="00457AFD" w:rsidRPr="007F65EF">
        <w:rPr>
          <w:color w:val="000000" w:themeColor="text1"/>
          <w:sz w:val="24"/>
          <w:szCs w:val="24"/>
        </w:rPr>
        <w:t>. Przerwy lekcyjne trwają</w:t>
      </w:r>
      <w:r w:rsidR="00173119" w:rsidRPr="007F65EF">
        <w:rPr>
          <w:color w:val="000000" w:themeColor="text1"/>
          <w:sz w:val="24"/>
          <w:szCs w:val="24"/>
        </w:rPr>
        <w:t xml:space="preserve"> </w:t>
      </w:r>
      <w:r w:rsidR="009A019B">
        <w:rPr>
          <w:color w:val="000000" w:themeColor="text1"/>
          <w:sz w:val="24"/>
          <w:szCs w:val="24"/>
        </w:rPr>
        <w:t xml:space="preserve">10 minut, w tym jedna </w:t>
      </w:r>
      <w:r w:rsidR="00CE3180">
        <w:rPr>
          <w:color w:val="000000" w:themeColor="text1"/>
          <w:sz w:val="24"/>
          <w:szCs w:val="24"/>
        </w:rPr>
        <w:t>20 minut</w:t>
      </w:r>
      <w:r w:rsidR="009A019B">
        <w:rPr>
          <w:color w:val="000000" w:themeColor="text1"/>
          <w:sz w:val="24"/>
          <w:szCs w:val="24"/>
        </w:rPr>
        <w:t>owa</w:t>
      </w:r>
      <w:r w:rsidR="00CE3180">
        <w:rPr>
          <w:color w:val="000000" w:themeColor="text1"/>
          <w:sz w:val="24"/>
          <w:szCs w:val="24"/>
        </w:rPr>
        <w:t xml:space="preserve"> w zależności od </w:t>
      </w:r>
      <w:r w:rsidR="00457AFD" w:rsidRPr="007F65EF">
        <w:rPr>
          <w:color w:val="000000" w:themeColor="text1"/>
          <w:sz w:val="24"/>
          <w:szCs w:val="24"/>
        </w:rPr>
        <w:t>organizacji zajęć.</w:t>
      </w:r>
    </w:p>
    <w:p w:rsidR="00457AFD" w:rsidRPr="007F65EF" w:rsidRDefault="00D53DB0" w:rsidP="001B0B02">
      <w:pPr>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9F53DB">
        <w:rPr>
          <w:b/>
          <w:bCs/>
          <w:color w:val="000000" w:themeColor="text1"/>
          <w:sz w:val="24"/>
          <w:szCs w:val="24"/>
        </w:rPr>
        <w:t>70</w:t>
      </w:r>
      <w:r w:rsidR="00457AFD" w:rsidRPr="007F65EF">
        <w:rPr>
          <w:b/>
          <w:bCs/>
          <w:color w:val="000000" w:themeColor="text1"/>
          <w:sz w:val="24"/>
          <w:szCs w:val="24"/>
        </w:rPr>
        <w:t xml:space="preserve">. </w:t>
      </w:r>
      <w:r w:rsidR="00457AFD" w:rsidRPr="007F65EF">
        <w:rPr>
          <w:color w:val="000000" w:themeColor="text1"/>
          <w:sz w:val="24"/>
          <w:szCs w:val="24"/>
        </w:rPr>
        <w:t>Szkoła prowadzi dokumentację nauczania i działalności wychowawczej i opiekuńczej zgodnie z obowiązującymi przepisami w tym zakresie.</w:t>
      </w:r>
    </w:p>
    <w:p w:rsidR="00457AFD" w:rsidRPr="007F65EF" w:rsidRDefault="00457AFD" w:rsidP="001B0B02">
      <w:pPr>
        <w:autoSpaceDE w:val="0"/>
        <w:autoSpaceDN w:val="0"/>
        <w:adjustRightInd w:val="0"/>
        <w:spacing w:line="360" w:lineRule="auto"/>
        <w:jc w:val="both"/>
        <w:rPr>
          <w:strike/>
          <w:color w:val="000000" w:themeColor="text1"/>
          <w:sz w:val="24"/>
          <w:szCs w:val="24"/>
        </w:rPr>
      </w:pPr>
    </w:p>
    <w:p w:rsidR="00457AFD" w:rsidRPr="007F65EF" w:rsidRDefault="00457AFD" w:rsidP="009D2321">
      <w:pPr>
        <w:pStyle w:val="Nagwek7"/>
        <w:rPr>
          <w:bCs/>
        </w:rPr>
      </w:pPr>
      <w:r w:rsidRPr="007F65EF">
        <w:t xml:space="preserve">Rozdział 3 </w:t>
      </w:r>
    </w:p>
    <w:p w:rsidR="00457AFD" w:rsidRPr="007F65EF" w:rsidRDefault="009D2321" w:rsidP="009D2321">
      <w:pPr>
        <w:pStyle w:val="Nagwek7"/>
      </w:pPr>
      <w:r w:rsidRPr="007F65EF">
        <w:t xml:space="preserve">DOKUMENTOWANIE PRZEBIEGU NAUCZANIA, </w:t>
      </w:r>
      <w:r>
        <w:br/>
      </w:r>
      <w:r w:rsidRPr="007F65EF">
        <w:t>WYCHOWANIA I OPIEKI</w:t>
      </w:r>
    </w:p>
    <w:p w:rsidR="00457AFD" w:rsidRPr="007F65EF" w:rsidRDefault="00457AFD" w:rsidP="001B0B02">
      <w:pPr>
        <w:autoSpaceDE w:val="0"/>
        <w:autoSpaceDN w:val="0"/>
        <w:adjustRightInd w:val="0"/>
        <w:spacing w:line="360" w:lineRule="auto"/>
        <w:ind w:firstLine="426"/>
        <w:rPr>
          <w:b/>
          <w:bCs/>
          <w:color w:val="000000" w:themeColor="text1"/>
          <w:sz w:val="24"/>
          <w:szCs w:val="24"/>
        </w:rPr>
      </w:pPr>
    </w:p>
    <w:p w:rsidR="00457AFD" w:rsidRPr="007F65EF" w:rsidRDefault="00D53DB0" w:rsidP="00CE3180">
      <w:pPr>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9D2321">
        <w:rPr>
          <w:b/>
          <w:bCs/>
          <w:color w:val="000000" w:themeColor="text1"/>
          <w:sz w:val="24"/>
          <w:szCs w:val="24"/>
        </w:rPr>
        <w:t>71</w:t>
      </w:r>
      <w:r w:rsidR="00457AFD" w:rsidRPr="007F65EF">
        <w:rPr>
          <w:b/>
          <w:bCs/>
          <w:color w:val="000000" w:themeColor="text1"/>
          <w:sz w:val="24"/>
          <w:szCs w:val="24"/>
        </w:rPr>
        <w:t>.1.</w:t>
      </w:r>
      <w:r w:rsidR="00457AFD" w:rsidRPr="007F65EF">
        <w:rPr>
          <w:color w:val="000000" w:themeColor="text1"/>
          <w:sz w:val="24"/>
          <w:szCs w:val="24"/>
        </w:rPr>
        <w:t xml:space="preserve"> Szkoła prowadzi dziennik elektroniczny dokumentujący nauczanie i działalność wychowawczą oraz opiekuńczą zgodnie z obowiązującymi przepisami w tym zakresie.</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9871DF">
      <w:pPr>
        <w:numPr>
          <w:ilvl w:val="0"/>
          <w:numId w:val="18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Dokumentowanie realizacji godzin wg art.42 ust. 2 </w:t>
      </w:r>
      <w:r w:rsidR="009D2321">
        <w:rPr>
          <w:color w:val="000000" w:themeColor="text1"/>
          <w:sz w:val="24"/>
          <w:szCs w:val="24"/>
          <w:lang w:eastAsia="ar-SA"/>
        </w:rPr>
        <w:t>pkt 2 jest prowadzone również w </w:t>
      </w:r>
      <w:r w:rsidRPr="007F65EF">
        <w:rPr>
          <w:color w:val="000000" w:themeColor="text1"/>
          <w:sz w:val="24"/>
          <w:szCs w:val="24"/>
          <w:lang w:eastAsia="ar-SA"/>
        </w:rPr>
        <w:t xml:space="preserve">dzienniku elektronicznym, który prowadzi każdy nauczyciel zatrudniony w szkole. </w:t>
      </w:r>
    </w:p>
    <w:p w:rsidR="00457AFD" w:rsidRPr="007F65EF" w:rsidRDefault="00457AFD" w:rsidP="001B0B02">
      <w:pPr>
        <w:tabs>
          <w:tab w:val="left" w:pos="851"/>
        </w:tabs>
        <w:autoSpaceDE w:val="0"/>
        <w:autoSpaceDN w:val="0"/>
        <w:adjustRightInd w:val="0"/>
        <w:spacing w:line="360" w:lineRule="auto"/>
        <w:ind w:firstLine="426"/>
        <w:rPr>
          <w:color w:val="000000" w:themeColor="text1"/>
          <w:sz w:val="24"/>
          <w:szCs w:val="24"/>
        </w:rPr>
      </w:pPr>
    </w:p>
    <w:p w:rsidR="00457AFD" w:rsidRPr="007F65EF" w:rsidRDefault="00457AFD" w:rsidP="009D2321">
      <w:pPr>
        <w:pStyle w:val="Nagwek7"/>
      </w:pPr>
      <w:r w:rsidRPr="007F65EF">
        <w:t>Rozdział 4</w:t>
      </w:r>
    </w:p>
    <w:p w:rsidR="00457AFD" w:rsidRPr="007F65EF" w:rsidRDefault="009D2321" w:rsidP="009D2321">
      <w:pPr>
        <w:pStyle w:val="Nagwek7"/>
      </w:pPr>
      <w:r w:rsidRPr="007F65EF">
        <w:t>ORGANIZACJA WYCHOWANIA I OPIEKI W GIMNAZJUM</w:t>
      </w:r>
    </w:p>
    <w:p w:rsidR="00457AFD" w:rsidRPr="007F65EF" w:rsidRDefault="00457AFD" w:rsidP="001B0B02">
      <w:pPr>
        <w:spacing w:line="360" w:lineRule="auto"/>
        <w:rPr>
          <w:color w:val="000000" w:themeColor="text1"/>
          <w:sz w:val="24"/>
          <w:szCs w:val="24"/>
        </w:rPr>
      </w:pPr>
    </w:p>
    <w:p w:rsidR="00457AFD" w:rsidRPr="009D2321" w:rsidRDefault="00D53DB0" w:rsidP="009D2321">
      <w:pPr>
        <w:autoSpaceDE w:val="0"/>
        <w:autoSpaceDN w:val="0"/>
        <w:adjustRightInd w:val="0"/>
        <w:spacing w:line="360" w:lineRule="auto"/>
        <w:ind w:firstLine="426"/>
        <w:rPr>
          <w:color w:val="000000" w:themeColor="text1"/>
          <w:sz w:val="24"/>
          <w:szCs w:val="24"/>
          <w:lang w:eastAsia="ar-SA"/>
        </w:rPr>
      </w:pPr>
      <w:r>
        <w:rPr>
          <w:b/>
          <w:bCs/>
          <w:color w:val="000000" w:themeColor="text1"/>
          <w:sz w:val="24"/>
          <w:szCs w:val="24"/>
        </w:rPr>
        <w:t>§ </w:t>
      </w:r>
      <w:r w:rsidR="009D2321">
        <w:rPr>
          <w:b/>
          <w:bCs/>
          <w:color w:val="000000" w:themeColor="text1"/>
          <w:sz w:val="24"/>
          <w:szCs w:val="24"/>
        </w:rPr>
        <w:t>72.1.</w:t>
      </w:r>
      <w:r w:rsidR="00457AFD" w:rsidRPr="007F65EF">
        <w:rPr>
          <w:b/>
          <w:bCs/>
          <w:color w:val="000000" w:themeColor="text1"/>
          <w:sz w:val="24"/>
          <w:szCs w:val="24"/>
        </w:rPr>
        <w:t xml:space="preserve"> </w:t>
      </w:r>
      <w:r w:rsidR="00457AFD" w:rsidRPr="009D2321">
        <w:rPr>
          <w:bCs/>
          <w:color w:val="000000" w:themeColor="text1"/>
          <w:sz w:val="24"/>
          <w:szCs w:val="24"/>
        </w:rPr>
        <w:t>Szkolny</w:t>
      </w:r>
      <w:r w:rsidR="00173119" w:rsidRPr="009D2321">
        <w:rPr>
          <w:bCs/>
          <w:color w:val="000000" w:themeColor="text1"/>
          <w:sz w:val="24"/>
          <w:szCs w:val="24"/>
        </w:rPr>
        <w:t xml:space="preserve"> </w:t>
      </w:r>
      <w:r w:rsidR="00457AFD" w:rsidRPr="009D2321">
        <w:rPr>
          <w:bCs/>
          <w:color w:val="000000" w:themeColor="text1"/>
          <w:sz w:val="24"/>
          <w:szCs w:val="24"/>
        </w:rPr>
        <w:t>system</w:t>
      </w:r>
      <w:r w:rsidR="00173119" w:rsidRPr="009D2321">
        <w:rPr>
          <w:bCs/>
          <w:color w:val="000000" w:themeColor="text1"/>
          <w:sz w:val="24"/>
          <w:szCs w:val="24"/>
        </w:rPr>
        <w:t xml:space="preserve"> </w:t>
      </w:r>
      <w:r w:rsidR="00457AFD" w:rsidRPr="009D2321">
        <w:rPr>
          <w:bCs/>
          <w:color w:val="000000" w:themeColor="text1"/>
          <w:sz w:val="24"/>
          <w:szCs w:val="24"/>
        </w:rPr>
        <w:t>wychowania.</w:t>
      </w:r>
      <w:r w:rsidR="009D2321">
        <w:rPr>
          <w:bCs/>
          <w:color w:val="000000" w:themeColor="text1"/>
          <w:sz w:val="24"/>
          <w:szCs w:val="24"/>
        </w:rPr>
        <w:t xml:space="preserve"> </w:t>
      </w:r>
      <w:r w:rsidR="00457AFD" w:rsidRPr="007F65EF">
        <w:rPr>
          <w:color w:val="000000" w:themeColor="text1"/>
          <w:sz w:val="24"/>
          <w:szCs w:val="24"/>
          <w:lang w:eastAsia="ar-SA"/>
        </w:rPr>
        <w:t xml:space="preserve">Na początku każdego roku szkolnego Rada Pedagogiczna opracowuje i zatwierdza szczegółowy Plan Pracy Wychowawczej na dany rok szkolny z uwzględnieniem aktualnych potrzeb i </w:t>
      </w:r>
      <w:r w:rsidR="00457AFD" w:rsidRPr="009D2321">
        <w:rPr>
          <w:color w:val="000000" w:themeColor="text1"/>
          <w:sz w:val="24"/>
          <w:szCs w:val="24"/>
          <w:lang w:eastAsia="ar-SA"/>
        </w:rPr>
        <w:t>Szkolnego Programu Wychowawczego.</w:t>
      </w:r>
      <w:r w:rsidR="00173119" w:rsidRPr="009D2321">
        <w:rPr>
          <w:color w:val="000000" w:themeColor="text1"/>
          <w:sz w:val="24"/>
          <w:szCs w:val="24"/>
          <w:lang w:eastAsia="ar-SA"/>
        </w:rPr>
        <w:t xml:space="preserve"> </w:t>
      </w:r>
    </w:p>
    <w:p w:rsidR="00457AFD" w:rsidRPr="007F65EF" w:rsidRDefault="00457AFD" w:rsidP="001B0B02">
      <w:pPr>
        <w:autoSpaceDE w:val="0"/>
        <w:autoSpaceDN w:val="0"/>
        <w:adjustRightInd w:val="0"/>
        <w:spacing w:line="360" w:lineRule="auto"/>
        <w:ind w:firstLine="426"/>
        <w:jc w:val="both"/>
        <w:rPr>
          <w:b/>
          <w:bCs/>
          <w:color w:val="000000" w:themeColor="text1"/>
          <w:sz w:val="24"/>
          <w:szCs w:val="24"/>
        </w:rPr>
      </w:pPr>
    </w:p>
    <w:p w:rsidR="00457AFD" w:rsidRPr="007F65EF"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Działania wychowawcze Szkoły mają charakter systemowy i podejmują</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je wszyscy nauczyciele zatrudnieni w Szkole wspomagani przez dyrekcję oraz pozostałych pracowników Szkoły. </w:t>
      </w:r>
      <w:r w:rsidRPr="009D2321">
        <w:rPr>
          <w:color w:val="000000" w:themeColor="text1"/>
          <w:sz w:val="24"/>
          <w:szCs w:val="24"/>
          <w:lang w:eastAsia="ar-SA"/>
        </w:rPr>
        <w:t>Program Wychowawczy</w:t>
      </w:r>
      <w:r w:rsidRPr="007F65EF">
        <w:rPr>
          <w:color w:val="000000" w:themeColor="text1"/>
          <w:sz w:val="24"/>
          <w:szCs w:val="24"/>
          <w:lang w:eastAsia="ar-SA"/>
        </w:rPr>
        <w:t xml:space="preserve"> Szkoły jest całościowy i obejmuje rozwój ucznia w wymiarze: intelektualnym, emocjonalnym, społecznym i zdrowotnym. </w:t>
      </w:r>
    </w:p>
    <w:p w:rsidR="00457AFD" w:rsidRPr="007F65EF" w:rsidRDefault="00457AFD" w:rsidP="001B0B02">
      <w:pPr>
        <w:autoSpaceDE w:val="0"/>
        <w:autoSpaceDN w:val="0"/>
        <w:adjustRightInd w:val="0"/>
        <w:spacing w:line="360" w:lineRule="auto"/>
        <w:ind w:firstLine="426"/>
        <w:rPr>
          <w:color w:val="000000" w:themeColor="text1"/>
          <w:sz w:val="24"/>
          <w:szCs w:val="24"/>
        </w:rPr>
      </w:pPr>
      <w:r w:rsidRPr="007F65EF">
        <w:rPr>
          <w:color w:val="000000" w:themeColor="text1"/>
          <w:sz w:val="24"/>
          <w:szCs w:val="24"/>
        </w:rPr>
        <w:t xml:space="preserve">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Kluczem do działalności wychowawczej Szkoły jest oferta skierowana do uczniów oraz rodziców zawarta</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w:t>
      </w:r>
      <w:r w:rsidR="00D53DB0" w:rsidRPr="009D2321">
        <w:rPr>
          <w:color w:val="000000" w:themeColor="text1"/>
          <w:sz w:val="24"/>
          <w:szCs w:val="24"/>
          <w:lang w:eastAsia="ar-SA"/>
        </w:rPr>
        <w:t>§ </w:t>
      </w:r>
      <w:r w:rsidR="000471A7">
        <w:rPr>
          <w:color w:val="000000" w:themeColor="text1"/>
          <w:sz w:val="24"/>
          <w:szCs w:val="24"/>
          <w:lang w:eastAsia="ar-SA"/>
        </w:rPr>
        <w:t>2</w:t>
      </w:r>
      <w:r w:rsidR="00173119" w:rsidRPr="009D2321">
        <w:rPr>
          <w:color w:val="000000" w:themeColor="text1"/>
          <w:sz w:val="24"/>
          <w:szCs w:val="24"/>
          <w:lang w:eastAsia="ar-SA"/>
        </w:rPr>
        <w:t xml:space="preserve"> </w:t>
      </w:r>
      <w:r w:rsidRPr="009D2321">
        <w:rPr>
          <w:color w:val="000000" w:themeColor="text1"/>
          <w:sz w:val="24"/>
          <w:szCs w:val="24"/>
          <w:lang w:eastAsia="ar-SA"/>
        </w:rPr>
        <w:t>Misja Szkoły.</w:t>
      </w:r>
      <w:r w:rsidR="00173119" w:rsidRPr="007F65EF">
        <w:rPr>
          <w:color w:val="000000" w:themeColor="text1"/>
          <w:sz w:val="24"/>
          <w:szCs w:val="24"/>
          <w:lang w:eastAsia="ar-SA"/>
        </w:rPr>
        <w:t xml:space="preserve"> </w:t>
      </w:r>
      <w:r w:rsidRPr="007F65EF">
        <w:rPr>
          <w:color w:val="000000" w:themeColor="text1"/>
          <w:sz w:val="24"/>
          <w:szCs w:val="24"/>
          <w:lang w:eastAsia="ar-SA"/>
        </w:rPr>
        <w:t>Podstawą odniesienia sukcesu w realizacji</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działań wychowawczych Szkoły jest zgodne współdziałanie uczniów, rodziców i nauczycieli. </w:t>
      </w:r>
    </w:p>
    <w:p w:rsidR="00457AFD" w:rsidRPr="007F65EF" w:rsidRDefault="00457AFD" w:rsidP="001B0B02">
      <w:pPr>
        <w:pStyle w:val="Stopka"/>
        <w:tabs>
          <w:tab w:val="clear" w:pos="4536"/>
          <w:tab w:val="clear" w:pos="9072"/>
        </w:tabs>
        <w:autoSpaceDE w:val="0"/>
        <w:autoSpaceDN w:val="0"/>
        <w:adjustRightInd w:val="0"/>
        <w:spacing w:line="360" w:lineRule="auto"/>
        <w:ind w:firstLine="426"/>
        <w:rPr>
          <w:color w:val="000000" w:themeColor="text1"/>
          <w:sz w:val="24"/>
          <w:szCs w:val="24"/>
        </w:rPr>
      </w:pPr>
      <w:r w:rsidRPr="007F65EF">
        <w:rPr>
          <w:color w:val="000000" w:themeColor="text1"/>
          <w:sz w:val="24"/>
          <w:szCs w:val="24"/>
        </w:rPr>
        <w:t xml:space="preserve">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9D2321">
        <w:rPr>
          <w:color w:val="000000" w:themeColor="text1"/>
          <w:sz w:val="24"/>
          <w:szCs w:val="24"/>
          <w:lang w:eastAsia="ar-SA"/>
        </w:rPr>
        <w:t xml:space="preserve">Podjęte działania wychowawcze w bezpiecznym i przyjaznym środowisku szkolnym mają na celu przygotować ucznia do: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pracy nad sobą;</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bycia użytecznym członkiem społeczeństwa;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bycia osobą wyróżniającą się takimi cechami, jak:</w:t>
      </w:r>
      <w:r w:rsidR="00173119" w:rsidRPr="007F65EF">
        <w:rPr>
          <w:color w:val="000000" w:themeColor="text1"/>
          <w:szCs w:val="24"/>
        </w:rPr>
        <w:t xml:space="preserve"> </w:t>
      </w:r>
      <w:r w:rsidRPr="007F65EF">
        <w:rPr>
          <w:color w:val="000000" w:themeColor="text1"/>
          <w:szCs w:val="24"/>
        </w:rPr>
        <w:t>odpowiedzialność, samodzielność,</w:t>
      </w:r>
      <w:r w:rsidR="00173119" w:rsidRPr="007F65EF">
        <w:rPr>
          <w:color w:val="000000" w:themeColor="text1"/>
          <w:szCs w:val="24"/>
        </w:rPr>
        <w:t xml:space="preserve"> </w:t>
      </w:r>
      <w:r w:rsidRPr="007F65EF">
        <w:rPr>
          <w:color w:val="000000" w:themeColor="text1"/>
          <w:szCs w:val="24"/>
        </w:rPr>
        <w:t>odwaga, kultura osobista, uczciwość, dobroć, patriotyzm, pracowitość, poszanowanie</w:t>
      </w:r>
      <w:r w:rsidR="00173119" w:rsidRPr="007F65EF">
        <w:rPr>
          <w:color w:val="000000" w:themeColor="text1"/>
          <w:szCs w:val="24"/>
        </w:rPr>
        <w:t xml:space="preserve"> </w:t>
      </w:r>
      <w:r w:rsidRPr="007F65EF">
        <w:rPr>
          <w:color w:val="000000" w:themeColor="text1"/>
          <w:szCs w:val="24"/>
        </w:rPr>
        <w:t xml:space="preserve"> godności i innych, wrażliwość na krzywdę ludzką, szacunek dla starszych, tolerancja;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rozwoju samorządności;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dbałości o wypracowane tradycje: klasy, szkoły i środowiska;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budowania poczucia przynależności i więzi ze szkołą; </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tworzenia środowiska szkolnego, w którym obowiązują jasne i jednoznaczne reguły gry akceptowane i</w:t>
      </w:r>
      <w:r w:rsidR="00173119" w:rsidRPr="007F65EF">
        <w:rPr>
          <w:color w:val="000000" w:themeColor="text1"/>
          <w:szCs w:val="24"/>
        </w:rPr>
        <w:t xml:space="preserve"> </w:t>
      </w:r>
      <w:r w:rsidRPr="007F65EF">
        <w:rPr>
          <w:color w:val="000000" w:themeColor="text1"/>
          <w:szCs w:val="24"/>
        </w:rPr>
        <w:t>respektowane przez wszystkich członków społeczności szkolnej;</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popularyzacji zdrowej rywalizacji sportowej i właściwej postawy do sukcesów i porażek;</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przestrzegania zasady fair play zarówno na boisku sportowym jak i w życiu codziennym;</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umiejętności współpracy w zespole sportowym i nie tylko;</w:t>
      </w:r>
    </w:p>
    <w:p w:rsidR="00457AFD" w:rsidRPr="007F65EF" w:rsidRDefault="00457AFD" w:rsidP="009871DF">
      <w:pPr>
        <w:pStyle w:val="Tekstpodstawowy"/>
        <w:widowControl/>
        <w:numPr>
          <w:ilvl w:val="0"/>
          <w:numId w:val="187"/>
        </w:numPr>
        <w:tabs>
          <w:tab w:val="left" w:pos="284"/>
        </w:tabs>
        <w:spacing w:line="360" w:lineRule="auto"/>
        <w:ind w:left="0" w:firstLine="0"/>
        <w:jc w:val="both"/>
        <w:rPr>
          <w:color w:val="000000" w:themeColor="text1"/>
          <w:szCs w:val="24"/>
        </w:rPr>
      </w:pPr>
      <w:r w:rsidRPr="007F65EF">
        <w:rPr>
          <w:color w:val="000000" w:themeColor="text1"/>
          <w:szCs w:val="24"/>
        </w:rPr>
        <w:t xml:space="preserve">promowania pozytywnej postawy kibica, od której zależy bezpieczeństwo masowych imprez sportowych; </w:t>
      </w:r>
    </w:p>
    <w:p w:rsidR="00457AFD" w:rsidRPr="009D2321"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jest podstawowym podmiotem w systemie wychowawczym Szkoły. Preferuje się następujące postawy będące kanonem zachowań ucznia. Uczeń:</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zna i akceptuje działania wychowawcze szkoły;</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szanuje oraz akceptuje siebie i innych;</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 prawidłowo funkcjonować w rodzinie, klasie, społeczności szkolnej, lokalnej, demokratycznym</w:t>
      </w:r>
      <w:r w:rsidR="00173119" w:rsidRPr="007F65EF">
        <w:rPr>
          <w:color w:val="000000" w:themeColor="text1"/>
          <w:sz w:val="24"/>
          <w:szCs w:val="24"/>
        </w:rPr>
        <w:t xml:space="preserve"> </w:t>
      </w:r>
      <w:r w:rsidRPr="007F65EF">
        <w:rPr>
          <w:color w:val="000000" w:themeColor="text1"/>
          <w:sz w:val="24"/>
          <w:szCs w:val="24"/>
        </w:rPr>
        <w:t>państwie oraz</w:t>
      </w:r>
      <w:r w:rsidR="00173119" w:rsidRPr="007F65EF">
        <w:rPr>
          <w:color w:val="000000" w:themeColor="text1"/>
          <w:sz w:val="24"/>
          <w:szCs w:val="24"/>
        </w:rPr>
        <w:t xml:space="preserve"> </w:t>
      </w:r>
      <w:r w:rsidRPr="007F65EF">
        <w:rPr>
          <w:color w:val="000000" w:themeColor="text1"/>
          <w:sz w:val="24"/>
          <w:szCs w:val="24"/>
        </w:rPr>
        <w:t>świecie;</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zna i respektuje obowiązki wynikające z tytułu bycia: uczniem, dzieckiem, kolegą, członkiem społeczeństwa, Polakiem i Europejczykiem;</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lastRenderedPageBreak/>
        <w:t>posiada wiedzę i umiejętności potrzebne dla samodzielnego poszukiwania ważnych dla siebie wartości, określania celów i dokonywania wyborów;</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jest zdolny do autorefleksji, nieustannie nad sobą pracuje, </w:t>
      </w:r>
    </w:p>
    <w:p w:rsidR="00457AFD" w:rsidRPr="007F65EF" w:rsidRDefault="00457AFD" w:rsidP="009871DF">
      <w:pPr>
        <w:numPr>
          <w:ilvl w:val="0"/>
          <w:numId w:val="7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zna, rozumie i realizuje w życiu: </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kultury bycia,</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skutecznego komunikowania się,</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zasady bezpieczeństwa oraz higieny życia i pracy,</w:t>
      </w:r>
    </w:p>
    <w:p w:rsidR="00457AFD" w:rsidRPr="007F65EF" w:rsidRDefault="00457AFD" w:rsidP="009871DF">
      <w:pPr>
        <w:numPr>
          <w:ilvl w:val="1"/>
          <w:numId w:val="75"/>
        </w:numPr>
        <w:tabs>
          <w:tab w:val="clear" w:pos="1515"/>
          <w:tab w:val="num" w:pos="851"/>
        </w:tabs>
        <w:autoSpaceDE w:val="0"/>
        <w:autoSpaceDN w:val="0"/>
        <w:adjustRightInd w:val="0"/>
        <w:spacing w:line="360" w:lineRule="auto"/>
        <w:ind w:hanging="1089"/>
        <w:rPr>
          <w:color w:val="000000" w:themeColor="text1"/>
          <w:sz w:val="24"/>
          <w:szCs w:val="24"/>
        </w:rPr>
      </w:pPr>
      <w:r w:rsidRPr="007F65EF">
        <w:rPr>
          <w:color w:val="000000" w:themeColor="text1"/>
          <w:sz w:val="24"/>
          <w:szCs w:val="24"/>
        </w:rPr>
        <w:t xml:space="preserve">akceptowany społecznie system wartości </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chce i umie dążyć do</w:t>
      </w:r>
      <w:r w:rsidR="00173119" w:rsidRPr="007F65EF">
        <w:rPr>
          <w:color w:val="000000" w:themeColor="text1"/>
          <w:sz w:val="24"/>
          <w:szCs w:val="24"/>
        </w:rPr>
        <w:t xml:space="preserve"> </w:t>
      </w:r>
      <w:r w:rsidRPr="007F65EF">
        <w:rPr>
          <w:color w:val="000000" w:themeColor="text1"/>
          <w:sz w:val="24"/>
          <w:szCs w:val="24"/>
        </w:rPr>
        <w:t>realizacji własnych zamierzeń:</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umie diagnozować zagrożenia w realizacji celów życiowych;</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 jest otwarty na zdobywanie wiedzy;</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propaguje aktywne styl życia, uprawia sport, staje się animatorem działalności animacyjnej, </w:t>
      </w:r>
    </w:p>
    <w:p w:rsidR="00457AFD" w:rsidRPr="007F65EF" w:rsidRDefault="00457AFD" w:rsidP="009871DF">
      <w:pPr>
        <w:numPr>
          <w:ilvl w:val="0"/>
          <w:numId w:val="75"/>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szanuje swoje i cudze zdrowie, dba o nie, ćwicząc swój umysł i ciało, odnajduje radość życia bez używek i narkotyków.</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9871DF">
      <w:pPr>
        <w:numPr>
          <w:ilvl w:val="0"/>
          <w:numId w:val="18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oparciu o Program Wychowawczy Szkoły zespoły wychowawców (wychowawcy klas) opracowują klasowe programy wychowawcze na dany rok szkolny. Program wychowawczy w klasie powinien uwzględniać następujące zagadnienia:</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poznanie ucz</w:t>
      </w:r>
      <w:r w:rsidR="00CE3180">
        <w:rPr>
          <w:color w:val="000000" w:themeColor="text1"/>
          <w:sz w:val="24"/>
          <w:szCs w:val="24"/>
        </w:rPr>
        <w:t>nia, jego potrzeb i możliwości;</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przygotowanie ucznia do poznania własnej osoby; </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wdrażanie uczniów do pracy nad własnym rozwojem; </w:t>
      </w:r>
    </w:p>
    <w:p w:rsidR="00457AFD" w:rsidRPr="007F65EF" w:rsidRDefault="00173119"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pomoc w tworzeniu systemu wartości;</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strategie działań, których celem jest budowanie satysfakcjonujących relacji w klasie: </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adaptacja,</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integracja, </w:t>
      </w:r>
    </w:p>
    <w:p w:rsidR="00457AFD" w:rsidRPr="009D2321" w:rsidRDefault="00457AFD" w:rsidP="009871DF">
      <w:pPr>
        <w:pStyle w:val="Akapitzlist"/>
        <w:numPr>
          <w:ilvl w:val="2"/>
          <w:numId w:val="189"/>
        </w:numPr>
        <w:autoSpaceDE w:val="0"/>
        <w:autoSpaceDN w:val="0"/>
        <w:adjustRightInd w:val="0"/>
        <w:spacing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przydział ról w klasie, </w:t>
      </w:r>
    </w:p>
    <w:p w:rsidR="00457AFD" w:rsidRPr="009D2321" w:rsidRDefault="00457AFD" w:rsidP="009871DF">
      <w:pPr>
        <w:pStyle w:val="Akapitzlist"/>
        <w:numPr>
          <w:ilvl w:val="2"/>
          <w:numId w:val="189"/>
        </w:numPr>
        <w:autoSpaceDE w:val="0"/>
        <w:autoSpaceDN w:val="0"/>
        <w:adjustRightInd w:val="0"/>
        <w:spacing w:after="0" w:line="360" w:lineRule="auto"/>
        <w:ind w:left="567" w:firstLine="0"/>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wewnątrzklasowy system norm postępowania, </w:t>
      </w:r>
    </w:p>
    <w:p w:rsidR="00457AFD" w:rsidRPr="009D2321"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9D2321">
        <w:rPr>
          <w:color w:val="000000" w:themeColor="text1"/>
          <w:sz w:val="24"/>
          <w:szCs w:val="24"/>
        </w:rPr>
        <w:t xml:space="preserve">określenie praw i obowiązków w klasie, szkole, budowanie wizerunku klasy i więzi pomiędzy wychowankami: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wspólne uroczystości klasowe, szkolne, , obozy integracyjne i sportowe,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edukacja zdrowotna, regionalna, kulturalna, </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kierowanie zespołem klasowym na zasadzie włączania do udziału w</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podejmowaniu</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decyzji rodziców i</w:t>
      </w:r>
      <w:r w:rsidR="00173119" w:rsidRPr="009D2321">
        <w:rPr>
          <w:rFonts w:ascii="Times New Roman" w:hAnsi="Times New Roman"/>
          <w:color w:val="000000" w:themeColor="text1"/>
          <w:sz w:val="24"/>
          <w:szCs w:val="24"/>
        </w:rPr>
        <w:t xml:space="preserve"> </w:t>
      </w:r>
      <w:r w:rsidRPr="009D2321">
        <w:rPr>
          <w:rFonts w:ascii="Times New Roman" w:hAnsi="Times New Roman"/>
          <w:color w:val="000000" w:themeColor="text1"/>
          <w:sz w:val="24"/>
          <w:szCs w:val="24"/>
        </w:rPr>
        <w:t>uczniów,</w:t>
      </w:r>
    </w:p>
    <w:p w:rsidR="00457AFD" w:rsidRPr="009D2321" w:rsidRDefault="00457AFD" w:rsidP="009871DF">
      <w:pPr>
        <w:pStyle w:val="Akapitzlist"/>
        <w:numPr>
          <w:ilvl w:val="2"/>
          <w:numId w:val="190"/>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 wspólne narady wychowawcze, </w:t>
      </w:r>
    </w:p>
    <w:p w:rsidR="00457AFD" w:rsidRPr="009D2321"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9D2321">
        <w:rPr>
          <w:rFonts w:ascii="Times New Roman" w:hAnsi="Times New Roman"/>
          <w:color w:val="000000" w:themeColor="text1"/>
          <w:sz w:val="24"/>
          <w:szCs w:val="24"/>
        </w:rPr>
        <w:t xml:space="preserve">tematyka godzin wychowawczych z uwzględnieniem zainteresowań klasy, </w:t>
      </w:r>
    </w:p>
    <w:p w:rsidR="00457AFD" w:rsidRPr="00131ACC"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131ACC">
        <w:rPr>
          <w:rFonts w:ascii="Times New Roman" w:hAnsi="Times New Roman"/>
          <w:color w:val="000000" w:themeColor="text1"/>
          <w:sz w:val="24"/>
          <w:szCs w:val="24"/>
        </w:rPr>
        <w:lastRenderedPageBreak/>
        <w:t xml:space="preserve">aktywny udział klasy w pracach na rzecz szkoły i środowiska, </w:t>
      </w:r>
    </w:p>
    <w:p w:rsidR="00457AFD" w:rsidRPr="00131ACC" w:rsidRDefault="00457AFD" w:rsidP="009871DF">
      <w:pPr>
        <w:pStyle w:val="Akapitzlist"/>
        <w:numPr>
          <w:ilvl w:val="2"/>
          <w:numId w:val="189"/>
        </w:numPr>
        <w:autoSpaceDE w:val="0"/>
        <w:autoSpaceDN w:val="0"/>
        <w:adjustRightInd w:val="0"/>
        <w:spacing w:line="360" w:lineRule="auto"/>
        <w:ind w:left="851" w:hanging="284"/>
        <w:rPr>
          <w:rFonts w:ascii="Times New Roman" w:hAnsi="Times New Roman"/>
          <w:color w:val="000000" w:themeColor="text1"/>
          <w:sz w:val="24"/>
          <w:szCs w:val="24"/>
        </w:rPr>
      </w:pPr>
      <w:r w:rsidRPr="00131ACC">
        <w:rPr>
          <w:rFonts w:ascii="Times New Roman" w:hAnsi="Times New Roman"/>
          <w:color w:val="000000" w:themeColor="text1"/>
          <w:sz w:val="24"/>
          <w:szCs w:val="24"/>
        </w:rPr>
        <w:t>szukanie, pielęgnowanie i rozwij</w:t>
      </w:r>
      <w:r w:rsidR="009D2321" w:rsidRPr="00131ACC">
        <w:rPr>
          <w:rFonts w:ascii="Times New Roman" w:hAnsi="Times New Roman"/>
          <w:color w:val="000000" w:themeColor="text1"/>
          <w:sz w:val="24"/>
          <w:szCs w:val="24"/>
        </w:rPr>
        <w:t>anie tzw.</w:t>
      </w:r>
      <w:r w:rsidR="00CE3180">
        <w:rPr>
          <w:rFonts w:ascii="Times New Roman" w:hAnsi="Times New Roman"/>
          <w:color w:val="000000" w:themeColor="text1"/>
          <w:sz w:val="24"/>
          <w:szCs w:val="24"/>
        </w:rPr>
        <w:t xml:space="preserve"> </w:t>
      </w:r>
      <w:r w:rsidR="009D2321" w:rsidRPr="00131ACC">
        <w:rPr>
          <w:rFonts w:ascii="Times New Roman" w:hAnsi="Times New Roman"/>
          <w:color w:val="000000" w:themeColor="text1"/>
          <w:sz w:val="24"/>
          <w:szCs w:val="24"/>
        </w:rPr>
        <w:t>„mocnych stron klasy”</w:t>
      </w:r>
      <w:r w:rsidRPr="00131ACC">
        <w:rPr>
          <w:rFonts w:ascii="Times New Roman" w:hAnsi="Times New Roman"/>
          <w:color w:val="000000" w:themeColor="text1"/>
          <w:sz w:val="24"/>
          <w:szCs w:val="24"/>
        </w:rPr>
        <w:t>.</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strategie działań, których celem jest wychowanie obywatelskie i patriotyczne. </w:t>
      </w:r>
    </w:p>
    <w:p w:rsidR="00457AFD" w:rsidRPr="007F65EF" w:rsidRDefault="00457AFD"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promowanie wartości kulturalnych, obyczajowych, środowiskowych i związanych z</w:t>
      </w:r>
      <w:r w:rsidR="009D2321">
        <w:rPr>
          <w:color w:val="000000" w:themeColor="text1"/>
          <w:sz w:val="24"/>
          <w:szCs w:val="24"/>
        </w:rPr>
        <w:t xml:space="preserve"> </w:t>
      </w:r>
      <w:r w:rsidRPr="007F65EF">
        <w:rPr>
          <w:color w:val="000000" w:themeColor="text1"/>
          <w:sz w:val="24"/>
          <w:szCs w:val="24"/>
        </w:rPr>
        <w:t xml:space="preserve">ochroną zdrowia. </w:t>
      </w:r>
    </w:p>
    <w:p w:rsidR="00131ACC" w:rsidRDefault="00173119" w:rsidP="009871DF">
      <w:pPr>
        <w:numPr>
          <w:ilvl w:val="0"/>
          <w:numId w:val="188"/>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preorientacja zawodowa.</w:t>
      </w:r>
      <w:r w:rsidRPr="007F65EF">
        <w:rPr>
          <w:color w:val="000000" w:themeColor="text1"/>
          <w:sz w:val="24"/>
          <w:szCs w:val="24"/>
        </w:rPr>
        <w:t xml:space="preserve"> </w:t>
      </w:r>
    </w:p>
    <w:p w:rsidR="00131ACC" w:rsidRDefault="00131ACC" w:rsidP="00131ACC">
      <w:pPr>
        <w:autoSpaceDE w:val="0"/>
        <w:autoSpaceDN w:val="0"/>
        <w:adjustRightInd w:val="0"/>
        <w:spacing w:line="360" w:lineRule="auto"/>
        <w:rPr>
          <w:color w:val="000000" w:themeColor="text1"/>
          <w:sz w:val="24"/>
          <w:szCs w:val="24"/>
        </w:rPr>
      </w:pPr>
    </w:p>
    <w:p w:rsidR="00457AFD" w:rsidRPr="007F65EF" w:rsidRDefault="00D53DB0" w:rsidP="00354F64">
      <w:pPr>
        <w:autoSpaceDE w:val="0"/>
        <w:autoSpaceDN w:val="0"/>
        <w:adjustRightInd w:val="0"/>
        <w:spacing w:line="360" w:lineRule="auto"/>
        <w:ind w:firstLine="426"/>
        <w:jc w:val="both"/>
        <w:rPr>
          <w:color w:val="000000" w:themeColor="text1"/>
          <w:sz w:val="24"/>
          <w:szCs w:val="24"/>
        </w:rPr>
      </w:pPr>
      <w:r w:rsidRPr="00131ACC">
        <w:rPr>
          <w:b/>
          <w:bCs/>
          <w:color w:val="000000" w:themeColor="text1"/>
          <w:sz w:val="24"/>
          <w:szCs w:val="24"/>
        </w:rPr>
        <w:t>§ </w:t>
      </w:r>
      <w:r w:rsidR="00131ACC">
        <w:rPr>
          <w:b/>
          <w:bCs/>
          <w:color w:val="000000" w:themeColor="text1"/>
          <w:sz w:val="24"/>
          <w:szCs w:val="24"/>
        </w:rPr>
        <w:t>73</w:t>
      </w:r>
      <w:r w:rsidR="00457AFD" w:rsidRPr="00131ACC">
        <w:rPr>
          <w:b/>
          <w:bCs/>
          <w:color w:val="000000" w:themeColor="text1"/>
          <w:sz w:val="24"/>
          <w:szCs w:val="24"/>
        </w:rPr>
        <w:t>.</w:t>
      </w:r>
      <w:r w:rsidR="00131ACC">
        <w:rPr>
          <w:b/>
          <w:bCs/>
          <w:color w:val="000000" w:themeColor="text1"/>
          <w:sz w:val="24"/>
          <w:szCs w:val="24"/>
        </w:rPr>
        <w:t>1.</w:t>
      </w:r>
      <w:r w:rsidR="00173119" w:rsidRPr="00131ACC">
        <w:rPr>
          <w:color w:val="000000" w:themeColor="text1"/>
          <w:sz w:val="24"/>
          <w:szCs w:val="24"/>
        </w:rPr>
        <w:t xml:space="preserve"> </w:t>
      </w:r>
      <w:r w:rsidR="00457AFD" w:rsidRPr="00131ACC">
        <w:rPr>
          <w:bCs/>
          <w:color w:val="000000" w:themeColor="text1"/>
          <w:sz w:val="24"/>
          <w:szCs w:val="24"/>
        </w:rPr>
        <w:t>Współpraca z rodzicami</w:t>
      </w:r>
      <w:r w:rsidR="00457AFD" w:rsidRPr="00131ACC">
        <w:rPr>
          <w:b/>
          <w:bCs/>
          <w:color w:val="000000" w:themeColor="text1"/>
          <w:sz w:val="24"/>
          <w:szCs w:val="24"/>
        </w:rPr>
        <w:t>.</w:t>
      </w:r>
      <w:r w:rsidR="00131ACC">
        <w:rPr>
          <w:b/>
          <w:bCs/>
          <w:color w:val="000000" w:themeColor="text1"/>
          <w:sz w:val="24"/>
          <w:szCs w:val="24"/>
        </w:rPr>
        <w:t xml:space="preserve"> </w:t>
      </w:r>
      <w:r w:rsidR="00457AFD" w:rsidRPr="007F65EF">
        <w:rPr>
          <w:color w:val="000000" w:themeColor="text1"/>
          <w:sz w:val="24"/>
          <w:szCs w:val="24"/>
        </w:rPr>
        <w:t>Szkoła traktuje rodziców jako pełnoprawnych partnerów w</w:t>
      </w:r>
      <w:r w:rsidR="00131ACC">
        <w:rPr>
          <w:color w:val="000000" w:themeColor="text1"/>
          <w:sz w:val="24"/>
          <w:szCs w:val="24"/>
        </w:rPr>
        <w:t> </w:t>
      </w:r>
      <w:r w:rsidR="00457AFD" w:rsidRPr="007F65EF">
        <w:rPr>
          <w:color w:val="000000" w:themeColor="text1"/>
          <w:sz w:val="24"/>
          <w:szCs w:val="24"/>
        </w:rPr>
        <w:t>procesie edukacyjnym, wychowawczym i profilaktycz</w:t>
      </w:r>
      <w:r w:rsidR="00CE3180">
        <w:rPr>
          <w:color w:val="000000" w:themeColor="text1"/>
          <w:sz w:val="24"/>
          <w:szCs w:val="24"/>
        </w:rPr>
        <w:t>nym oraz stwarza warunki do </w:t>
      </w:r>
      <w:r w:rsidR="00457AFD" w:rsidRPr="007F65EF">
        <w:rPr>
          <w:color w:val="000000" w:themeColor="text1"/>
          <w:sz w:val="24"/>
          <w:szCs w:val="24"/>
        </w:rPr>
        <w:t>aktywizowania rodziców.</w:t>
      </w:r>
    </w:p>
    <w:p w:rsidR="00457AFD" w:rsidRPr="007F65EF" w:rsidRDefault="00457AFD" w:rsidP="001B0B02">
      <w:pPr>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191"/>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Aktywizowanie rodziców i uzyskanie wsparcia w realizowaniu zadań szkoły</w:t>
      </w:r>
      <w:r w:rsidR="00173119" w:rsidRPr="007F65EF">
        <w:rPr>
          <w:color w:val="000000" w:themeColor="text1"/>
          <w:sz w:val="24"/>
          <w:szCs w:val="24"/>
          <w:lang w:eastAsia="ar-SA"/>
        </w:rPr>
        <w:t xml:space="preserve"> </w:t>
      </w:r>
      <w:r w:rsidRPr="007F65EF">
        <w:rPr>
          <w:color w:val="000000" w:themeColor="text1"/>
          <w:sz w:val="24"/>
          <w:szCs w:val="24"/>
          <w:lang w:eastAsia="ar-SA"/>
        </w:rPr>
        <w:t>realizowane jest poprzez:</w:t>
      </w:r>
    </w:p>
    <w:p w:rsidR="00457AFD" w:rsidRPr="00131ACC"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131ACC">
        <w:rPr>
          <w:color w:val="000000" w:themeColor="text1"/>
          <w:sz w:val="24"/>
          <w:szCs w:val="24"/>
        </w:rPr>
        <w:t>pomoc rodzicom w dobrym wywiązywaniu się z zadań opiekuńczych</w:t>
      </w:r>
      <w:r w:rsidR="00131ACC" w:rsidRPr="00131ACC">
        <w:rPr>
          <w:color w:val="000000" w:themeColor="text1"/>
          <w:sz w:val="24"/>
          <w:szCs w:val="24"/>
        </w:rPr>
        <w:t xml:space="preserve"> </w:t>
      </w:r>
      <w:r w:rsidR="00131ACC">
        <w:rPr>
          <w:color w:val="000000" w:themeColor="text1"/>
          <w:sz w:val="24"/>
          <w:szCs w:val="24"/>
        </w:rPr>
        <w:t xml:space="preserve">i wychowawczych przez </w:t>
      </w:r>
      <w:r w:rsidRPr="00131ACC">
        <w:rPr>
          <w:color w:val="000000" w:themeColor="text1"/>
          <w:sz w:val="24"/>
          <w:szCs w:val="24"/>
        </w:rPr>
        <w:t>zapewnienie poradnictwa i konsultacji w rozwiązywaniu trudności związanych z</w:t>
      </w:r>
      <w:r w:rsidR="00131ACC" w:rsidRPr="00131ACC">
        <w:rPr>
          <w:color w:val="000000" w:themeColor="text1"/>
          <w:sz w:val="24"/>
          <w:szCs w:val="24"/>
        </w:rPr>
        <w:t> </w:t>
      </w:r>
      <w:r w:rsidRPr="00131ACC">
        <w:rPr>
          <w:color w:val="000000" w:themeColor="text1"/>
          <w:sz w:val="24"/>
          <w:szCs w:val="24"/>
        </w:rPr>
        <w:t>wychowaniem dziecka;</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doskonalenie form komunikacji pomiędzy szkołą a rodzinami uczniów poprzez:</w:t>
      </w:r>
    </w:p>
    <w:p w:rsidR="00457AFD" w:rsidRPr="007F65EF" w:rsidRDefault="00457AFD" w:rsidP="009871DF">
      <w:pPr>
        <w:numPr>
          <w:ilvl w:val="0"/>
          <w:numId w:val="77"/>
        </w:numPr>
        <w:tabs>
          <w:tab w:val="left" w:pos="993"/>
        </w:tabs>
        <w:autoSpaceDE w:val="0"/>
        <w:autoSpaceDN w:val="0"/>
        <w:adjustRightInd w:val="0"/>
        <w:spacing w:line="360" w:lineRule="auto"/>
        <w:ind w:left="567" w:firstLine="0"/>
        <w:jc w:val="both"/>
        <w:rPr>
          <w:color w:val="000000" w:themeColor="text1"/>
          <w:sz w:val="24"/>
          <w:szCs w:val="24"/>
        </w:rPr>
      </w:pPr>
      <w:r w:rsidRPr="007F65EF">
        <w:rPr>
          <w:color w:val="000000" w:themeColor="text1"/>
          <w:sz w:val="24"/>
          <w:szCs w:val="24"/>
        </w:rPr>
        <w:t>organizowanie spotkań grupowych i indywidualnych z rodzicami,</w:t>
      </w:r>
    </w:p>
    <w:p w:rsidR="00457AFD" w:rsidRPr="00131ACC" w:rsidRDefault="00457AFD" w:rsidP="009871DF">
      <w:pPr>
        <w:numPr>
          <w:ilvl w:val="0"/>
          <w:numId w:val="77"/>
        </w:numPr>
        <w:tabs>
          <w:tab w:val="left" w:pos="993"/>
        </w:tabs>
        <w:autoSpaceDE w:val="0"/>
        <w:autoSpaceDN w:val="0"/>
        <w:adjustRightInd w:val="0"/>
        <w:spacing w:line="360" w:lineRule="auto"/>
        <w:ind w:left="567" w:firstLine="0"/>
        <w:jc w:val="both"/>
        <w:rPr>
          <w:color w:val="000000" w:themeColor="text1"/>
          <w:sz w:val="24"/>
          <w:szCs w:val="24"/>
        </w:rPr>
      </w:pPr>
      <w:r w:rsidRPr="00131ACC">
        <w:rPr>
          <w:color w:val="000000" w:themeColor="text1"/>
          <w:sz w:val="24"/>
          <w:szCs w:val="24"/>
        </w:rPr>
        <w:t>przekazywanie informacji przez korespondencję, e-maile, telefonicznie, stronę www, inne materiały informacyjne,</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dostarczanie rodzicom wiedzy, umiejętności i pomysłów na pomoc dzieciom w nauce przez:</w:t>
      </w:r>
    </w:p>
    <w:p w:rsidR="00457AFD" w:rsidRPr="007F65EF" w:rsidRDefault="00457AFD" w:rsidP="009871DF">
      <w:pPr>
        <w:numPr>
          <w:ilvl w:val="0"/>
          <w:numId w:val="78"/>
        </w:numPr>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zadawanie interaktywnych zadań domowych,</w:t>
      </w:r>
    </w:p>
    <w:p w:rsidR="00457AFD" w:rsidRPr="007F65EF" w:rsidRDefault="00457AFD" w:rsidP="009871DF">
      <w:pPr>
        <w:numPr>
          <w:ilvl w:val="0"/>
          <w:numId w:val="78"/>
        </w:numPr>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edukację na temat procesów poznawczych dzieci, instruktaż pomagania dziecku w</w:t>
      </w:r>
      <w:r w:rsidR="00131ACC">
        <w:rPr>
          <w:color w:val="000000" w:themeColor="text1"/>
          <w:sz w:val="24"/>
          <w:szCs w:val="24"/>
        </w:rPr>
        <w:t> </w:t>
      </w:r>
      <w:r w:rsidRPr="007F65EF">
        <w:rPr>
          <w:color w:val="000000" w:themeColor="text1"/>
          <w:sz w:val="24"/>
          <w:szCs w:val="24"/>
        </w:rPr>
        <w:t>nauce;</w:t>
      </w:r>
    </w:p>
    <w:p w:rsidR="00457AFD" w:rsidRPr="007F65EF" w:rsidRDefault="00457AFD" w:rsidP="009871DF">
      <w:pPr>
        <w:numPr>
          <w:ilvl w:val="0"/>
          <w:numId w:val="76"/>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pozyskiwanie i rozwijanie pomocy rodziców w realizacji zadań szkoły przez:</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zachęcanie do działań w formie wolontariatu,</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inspirowanie rodziców do działania,</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wspieranie inicjatyw rodziców,</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wskazywanie obszarów działania,</w:t>
      </w:r>
    </w:p>
    <w:p w:rsidR="00457AFD" w:rsidRPr="007F65EF" w:rsidRDefault="00457AFD" w:rsidP="009871DF">
      <w:pPr>
        <w:numPr>
          <w:ilvl w:val="0"/>
          <w:numId w:val="79"/>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upowszechnianie i nagradzanie dokonań rodziców;</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włączanie rodziców w zarządzanie szkołą, poprzez angażowanie do prac Rady Rodziców, zespołów, które biorą udział w podejmowaniu ważnych dla szkoły decyzji;</w:t>
      </w:r>
    </w:p>
    <w:p w:rsidR="00457AFD" w:rsidRPr="007F65EF" w:rsidRDefault="00457AFD" w:rsidP="009871DF">
      <w:pPr>
        <w:numPr>
          <w:ilvl w:val="0"/>
          <w:numId w:val="76"/>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koordynowanie działań szkolnych, rodzicielskich i społeczności lokalnej w zakresie rozwiązywania problemów dzieci i młodzieży przez:</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ustalanie form pomocy,</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lastRenderedPageBreak/>
        <w:t>pozyskiwanie środków finansowych,</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zapewnianie ciągłości opieki nad dzieckiem,</w:t>
      </w:r>
    </w:p>
    <w:p w:rsidR="00457AFD" w:rsidRPr="007F65EF" w:rsidRDefault="00457AFD" w:rsidP="009871DF">
      <w:pPr>
        <w:numPr>
          <w:ilvl w:val="0"/>
          <w:numId w:val="80"/>
        </w:numPr>
        <w:autoSpaceDE w:val="0"/>
        <w:autoSpaceDN w:val="0"/>
        <w:adjustRightInd w:val="0"/>
        <w:spacing w:line="360" w:lineRule="auto"/>
        <w:ind w:left="1134" w:hanging="567"/>
        <w:jc w:val="both"/>
        <w:rPr>
          <w:color w:val="000000" w:themeColor="text1"/>
          <w:sz w:val="24"/>
          <w:szCs w:val="24"/>
        </w:rPr>
      </w:pPr>
      <w:r w:rsidRPr="007F65EF">
        <w:rPr>
          <w:color w:val="000000" w:themeColor="text1"/>
          <w:sz w:val="24"/>
          <w:szCs w:val="24"/>
        </w:rPr>
        <w:t>angażowanie uczniów w życie lokalnej społeczności.</w:t>
      </w:r>
    </w:p>
    <w:p w:rsidR="00131ACC" w:rsidRDefault="00131ACC" w:rsidP="00131ACC">
      <w:pPr>
        <w:pStyle w:val="Nagwek7"/>
      </w:pPr>
    </w:p>
    <w:p w:rsidR="00457AFD" w:rsidRPr="007F65EF" w:rsidRDefault="00131ACC" w:rsidP="00131ACC">
      <w:pPr>
        <w:pStyle w:val="Nagwek7"/>
      </w:pPr>
      <w:r>
        <w:t>Dział IV</w:t>
      </w:r>
    </w:p>
    <w:p w:rsidR="00457AFD" w:rsidRPr="007F65EF" w:rsidRDefault="00457AFD" w:rsidP="00131ACC">
      <w:pPr>
        <w:pStyle w:val="Nagwek7"/>
      </w:pPr>
      <w:r w:rsidRPr="007F65EF">
        <w:t>Rozdział 1</w:t>
      </w:r>
    </w:p>
    <w:p w:rsidR="00457AFD" w:rsidRPr="007F65EF" w:rsidRDefault="00131ACC" w:rsidP="00131ACC">
      <w:pPr>
        <w:pStyle w:val="Nagwek7"/>
      </w:pPr>
      <w:r w:rsidRPr="007F65EF">
        <w:t>ORGANIZACJA SZKOŁY</w:t>
      </w:r>
    </w:p>
    <w:p w:rsidR="00457AFD" w:rsidRPr="007F65EF" w:rsidRDefault="00457AFD" w:rsidP="001B0B02">
      <w:pPr>
        <w:pStyle w:val="Stopka"/>
        <w:tabs>
          <w:tab w:val="clear" w:pos="4536"/>
          <w:tab w:val="clear" w:pos="9072"/>
        </w:tabs>
        <w:autoSpaceDE w:val="0"/>
        <w:autoSpaceDN w:val="0"/>
        <w:adjustRightInd w:val="0"/>
        <w:spacing w:line="360" w:lineRule="auto"/>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sidRPr="002061EB">
        <w:rPr>
          <w:b/>
          <w:bCs/>
          <w:color w:val="000000" w:themeColor="text1"/>
          <w:sz w:val="24"/>
          <w:szCs w:val="24"/>
        </w:rPr>
        <w:t>§ </w:t>
      </w:r>
      <w:r w:rsidR="00131ACC" w:rsidRPr="002061EB">
        <w:rPr>
          <w:b/>
          <w:bCs/>
          <w:color w:val="000000" w:themeColor="text1"/>
          <w:sz w:val="24"/>
          <w:szCs w:val="24"/>
        </w:rPr>
        <w:t>74</w:t>
      </w:r>
      <w:r w:rsidR="00457AFD" w:rsidRPr="002061EB">
        <w:rPr>
          <w:b/>
          <w:bCs/>
          <w:color w:val="000000" w:themeColor="text1"/>
          <w:sz w:val="24"/>
          <w:szCs w:val="24"/>
        </w:rPr>
        <w:t>.1.</w:t>
      </w:r>
      <w:r w:rsidR="00457AFD" w:rsidRPr="002061EB">
        <w:rPr>
          <w:color w:val="000000" w:themeColor="text1"/>
          <w:sz w:val="24"/>
          <w:szCs w:val="24"/>
        </w:rPr>
        <w:t xml:space="preserve"> Terminy rozpoczynania i kończenia zajęć dydaktyczno-wychowawczych, przerw świątecznych oraz ferii zimowych i letnich określają przepisy w sprawie organizacji roku szkolnego.</w:t>
      </w:r>
      <w:r w:rsidR="00173119" w:rsidRPr="007F65EF">
        <w:rPr>
          <w:color w:val="000000" w:themeColor="text1"/>
          <w:sz w:val="24"/>
          <w:szCs w:val="24"/>
        </w:rPr>
        <w:t xml:space="preserve"> </w:t>
      </w:r>
    </w:p>
    <w:p w:rsidR="00457AFD" w:rsidRPr="007F65EF" w:rsidRDefault="00457AFD" w:rsidP="001B0B02">
      <w:pPr>
        <w:autoSpaceDE w:val="0"/>
        <w:autoSpaceDN w:val="0"/>
        <w:adjustRightInd w:val="0"/>
        <w:spacing w:line="360" w:lineRule="auto"/>
        <w:ind w:firstLine="567"/>
        <w:jc w:val="both"/>
        <w:rPr>
          <w:b/>
          <w:bCs/>
          <w:color w:val="000000" w:themeColor="text1"/>
          <w:sz w:val="24"/>
          <w:szCs w:val="24"/>
        </w:rPr>
      </w:pPr>
    </w:p>
    <w:p w:rsidR="00457AFD" w:rsidRPr="007F65EF" w:rsidRDefault="00457AFD" w:rsidP="009871DF">
      <w:pPr>
        <w:numPr>
          <w:ilvl w:val="0"/>
          <w:numId w:val="19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Okresy, na które dzieli się rok szkolny, opisane są</w:t>
      </w:r>
      <w:r w:rsidR="00173119" w:rsidRPr="007F65EF">
        <w:rPr>
          <w:color w:val="000000" w:themeColor="text1"/>
          <w:sz w:val="24"/>
          <w:szCs w:val="24"/>
          <w:lang w:eastAsia="ar-SA"/>
        </w:rPr>
        <w:t xml:space="preserve"> </w:t>
      </w:r>
      <w:r w:rsidRPr="007F65EF">
        <w:rPr>
          <w:color w:val="000000" w:themeColor="text1"/>
          <w:sz w:val="24"/>
          <w:szCs w:val="24"/>
          <w:lang w:eastAsia="ar-SA"/>
        </w:rPr>
        <w:t>w Rozdziale Wewnątrzszkolne Zasady</w:t>
      </w:r>
      <w:r w:rsidR="00173119" w:rsidRPr="007F65EF">
        <w:rPr>
          <w:color w:val="000000" w:themeColor="text1"/>
          <w:sz w:val="24"/>
          <w:szCs w:val="24"/>
          <w:lang w:eastAsia="ar-SA"/>
        </w:rPr>
        <w:t xml:space="preserve"> </w:t>
      </w:r>
      <w:r w:rsidR="002061EB">
        <w:rPr>
          <w:color w:val="000000" w:themeColor="text1"/>
          <w:sz w:val="24"/>
          <w:szCs w:val="24"/>
          <w:lang w:eastAsia="ar-SA"/>
        </w:rPr>
        <w:t>Oceniania.</w:t>
      </w:r>
    </w:p>
    <w:p w:rsidR="00457AFD" w:rsidRPr="007F65EF" w:rsidRDefault="00457AFD" w:rsidP="001B0B02">
      <w:pPr>
        <w:pStyle w:val="Stopka"/>
        <w:tabs>
          <w:tab w:val="clear" w:pos="4536"/>
          <w:tab w:val="clear" w:pos="9072"/>
        </w:tabs>
        <w:autoSpaceDE w:val="0"/>
        <w:autoSpaceDN w:val="0"/>
        <w:adjustRightInd w:val="0"/>
        <w:spacing w:line="360" w:lineRule="auto"/>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C67650">
        <w:rPr>
          <w:b/>
          <w:bCs/>
          <w:color w:val="000000" w:themeColor="text1"/>
          <w:sz w:val="24"/>
          <w:szCs w:val="24"/>
        </w:rPr>
        <w:t>75.1.</w:t>
      </w:r>
      <w:r w:rsidR="00457AFD" w:rsidRPr="007F65EF">
        <w:rPr>
          <w:color w:val="000000" w:themeColor="text1"/>
          <w:sz w:val="24"/>
          <w:szCs w:val="24"/>
        </w:rPr>
        <w:t xml:space="preserve"> Szczegółową organizację nauczania, wychowania i opieki w danym roku szkolnym określa arkusz organizacyjny opracowany przez Dyrekcję Szkoły na podstawie ramowych planów nauczania oraz planu</w:t>
      </w:r>
      <w:r w:rsidR="00173119" w:rsidRPr="007F65EF">
        <w:rPr>
          <w:color w:val="000000" w:themeColor="text1"/>
          <w:sz w:val="24"/>
          <w:szCs w:val="24"/>
        </w:rPr>
        <w:t xml:space="preserve"> </w:t>
      </w:r>
      <w:r w:rsidR="00457AFD" w:rsidRPr="007F65EF">
        <w:rPr>
          <w:color w:val="000000" w:themeColor="text1"/>
          <w:sz w:val="24"/>
          <w:szCs w:val="24"/>
        </w:rPr>
        <w:t xml:space="preserve">finansowego szkoły. Arkusz organizacji podlega zatwierdzeniu przez organ prowadzący szkołę. </w:t>
      </w:r>
    </w:p>
    <w:p w:rsidR="00457AFD" w:rsidRPr="007F65EF" w:rsidRDefault="00457AFD" w:rsidP="001B0B02">
      <w:pPr>
        <w:autoSpaceDE w:val="0"/>
        <w:autoSpaceDN w:val="0"/>
        <w:adjustRightInd w:val="0"/>
        <w:spacing w:line="360" w:lineRule="auto"/>
        <w:ind w:firstLine="567"/>
        <w:rPr>
          <w:color w:val="000000" w:themeColor="text1"/>
          <w:sz w:val="24"/>
          <w:szCs w:val="24"/>
        </w:rPr>
      </w:pPr>
    </w:p>
    <w:p w:rsidR="00126917"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Dyrektor szkoły opracowuje arkusz organizacyjny pracy szkoły do 30 k</w:t>
      </w:r>
      <w:r w:rsidR="002061EB">
        <w:rPr>
          <w:color w:val="000000" w:themeColor="text1"/>
          <w:sz w:val="24"/>
          <w:szCs w:val="24"/>
          <w:lang w:eastAsia="ar-SA"/>
        </w:rPr>
        <w:t>wietnia każdego roku szkolnego.</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2061EB"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arkuszu organizacji Szkoły zamieszcza się w szczególności liczbę pracowników Szkoły, w tym pracowników zajmujących</w:t>
      </w:r>
      <w:r w:rsidR="00173119" w:rsidRPr="007F65EF">
        <w:rPr>
          <w:color w:val="000000" w:themeColor="text1"/>
          <w:sz w:val="24"/>
          <w:szCs w:val="24"/>
          <w:lang w:eastAsia="ar-SA"/>
        </w:rPr>
        <w:t xml:space="preserve"> </w:t>
      </w:r>
      <w:r w:rsidRPr="007F65EF">
        <w:rPr>
          <w:color w:val="000000" w:themeColor="text1"/>
          <w:sz w:val="24"/>
          <w:szCs w:val="24"/>
          <w:lang w:eastAsia="ar-SA"/>
        </w:rPr>
        <w:t>stanowiska kierownicze oraz ogólną liczbą godzin edukacyjnych finansowanych ze środków przydzielonych przez organ prowadzący Szkołę. Do</w:t>
      </w:r>
      <w:r w:rsidR="00284B7E">
        <w:rPr>
          <w:color w:val="000000" w:themeColor="text1"/>
          <w:sz w:val="24"/>
          <w:szCs w:val="24"/>
          <w:lang w:eastAsia="ar-SA"/>
        </w:rPr>
        <w:t> </w:t>
      </w:r>
      <w:r w:rsidRPr="007F65EF">
        <w:rPr>
          <w:color w:val="000000" w:themeColor="text1"/>
          <w:sz w:val="24"/>
          <w:szCs w:val="24"/>
          <w:lang w:eastAsia="ar-SA"/>
        </w:rPr>
        <w:t>wykazu ilości godzin dodaje się 2 godziny na każdy pełny etat, z wyłączeniem dyrektora</w:t>
      </w:r>
      <w:r w:rsidR="00173119" w:rsidRPr="007F65EF">
        <w:rPr>
          <w:color w:val="000000" w:themeColor="text1"/>
          <w:sz w:val="24"/>
          <w:szCs w:val="24"/>
          <w:lang w:eastAsia="ar-SA"/>
        </w:rPr>
        <w:t xml:space="preserve"> </w:t>
      </w:r>
      <w:r w:rsidR="00284B7E">
        <w:rPr>
          <w:color w:val="000000" w:themeColor="text1"/>
          <w:sz w:val="24"/>
          <w:szCs w:val="24"/>
          <w:lang w:eastAsia="ar-SA"/>
        </w:rPr>
        <w:t>i </w:t>
      </w:r>
      <w:r w:rsidRPr="007F65EF">
        <w:rPr>
          <w:color w:val="000000" w:themeColor="text1"/>
          <w:sz w:val="24"/>
          <w:szCs w:val="24"/>
          <w:lang w:eastAsia="ar-SA"/>
        </w:rPr>
        <w:t>zastępców dyrektora, które wynikają z art. 42 ust.2 pkt 2. KN.</w:t>
      </w:r>
    </w:p>
    <w:p w:rsidR="00457AFD" w:rsidRPr="007F65EF" w:rsidRDefault="00457AFD" w:rsidP="001B0B02">
      <w:pPr>
        <w:pStyle w:val="Stopka"/>
        <w:tabs>
          <w:tab w:val="clear" w:pos="4536"/>
          <w:tab w:val="clear" w:pos="9072"/>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w:t>
      </w:r>
      <w:r w:rsidR="00173119" w:rsidRPr="007F65EF">
        <w:rPr>
          <w:color w:val="000000" w:themeColor="text1"/>
          <w:sz w:val="24"/>
          <w:szCs w:val="24"/>
          <w:lang w:eastAsia="ar-SA"/>
        </w:rPr>
        <w:t xml:space="preserve"> </w:t>
      </w:r>
      <w:r w:rsidRPr="007F65EF">
        <w:rPr>
          <w:color w:val="000000" w:themeColor="text1"/>
          <w:sz w:val="24"/>
          <w:szCs w:val="24"/>
          <w:lang w:eastAsia="ar-SA"/>
        </w:rPr>
        <w:t>przez nauczycieli wniosków o podjęcie tych postępowań.</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Na podstawie zatwierdzonego arkusza organizacyjnego szkoły dyrektor, z</w:t>
      </w:r>
      <w:r w:rsidR="00CE3180">
        <w:rPr>
          <w:color w:val="000000" w:themeColor="text1"/>
          <w:sz w:val="24"/>
          <w:szCs w:val="24"/>
          <w:lang w:eastAsia="ar-SA"/>
        </w:rPr>
        <w:t> </w:t>
      </w:r>
      <w:r w:rsidRPr="007F65EF">
        <w:rPr>
          <w:color w:val="000000" w:themeColor="text1"/>
          <w:sz w:val="24"/>
          <w:szCs w:val="24"/>
          <w:lang w:eastAsia="ar-SA"/>
        </w:rPr>
        <w:t>uwzględnieniem zasad ochrony zdrowia i higieny pracy, ustala tygodniowy rozkład zajęć określający organizację zajęć edukacyjnych.</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Podstawową jednostką organizacyjną gimnazjum jest oddział.</w:t>
      </w:r>
    </w:p>
    <w:p w:rsidR="00457AFD" w:rsidRPr="007F65EF" w:rsidRDefault="00457AFD" w:rsidP="001B0B02">
      <w:pPr>
        <w:spacing w:line="360" w:lineRule="auto"/>
        <w:ind w:firstLine="567"/>
        <w:jc w:val="both"/>
        <w:rPr>
          <w:color w:val="000000" w:themeColor="text1"/>
          <w:sz w:val="24"/>
          <w:szCs w:val="24"/>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Uczniowie w danym roku szkolnym uczą się wszystkich przedmiotów obowiązkowych, przewidzianych planem nauczania i programem wybranym z zestawu programów dla danej klasy i danego typu szkoły, dopuszczonych do użytku szkolnego.</w:t>
      </w:r>
    </w:p>
    <w:p w:rsidR="00457AFD" w:rsidRPr="007F65EF" w:rsidRDefault="00457AFD" w:rsidP="00284B7E">
      <w:pPr>
        <w:spacing w:line="360" w:lineRule="auto"/>
        <w:ind w:left="426"/>
        <w:jc w:val="both"/>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Przy podziale na oddziały decyduje liczba uczniów z rekrutacji do klas o profilu p</w:t>
      </w:r>
      <w:r w:rsidR="00284B7E">
        <w:rPr>
          <w:color w:val="000000" w:themeColor="text1"/>
          <w:sz w:val="24"/>
          <w:szCs w:val="24"/>
          <w:lang w:eastAsia="ar-SA"/>
        </w:rPr>
        <w:t>iłka ręczna oraz lekkoatletyka.</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Podziału oddziału na grupy dokonuje się na zajęciach wymagających specjalnych warunków nauki i bezpieczeństwa z uwzględnieniem zasad określonych w rozporządzeniu w</w:t>
      </w:r>
      <w:r w:rsidR="00284B7E">
        <w:rPr>
          <w:color w:val="000000" w:themeColor="text1"/>
          <w:sz w:val="24"/>
          <w:szCs w:val="24"/>
          <w:lang w:eastAsia="ar-SA"/>
        </w:rPr>
        <w:t> </w:t>
      </w:r>
      <w:r w:rsidRPr="007F65EF">
        <w:rPr>
          <w:color w:val="000000" w:themeColor="text1"/>
          <w:sz w:val="24"/>
          <w:szCs w:val="24"/>
          <w:lang w:eastAsia="ar-SA"/>
        </w:rPr>
        <w:t>sprawie ramowych planów nauczania.</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Podział na grupy jest obowiązkowy na zajęciach z języków obcych i informatyki w oddziałach liczących powyżej 24 uczniów oraz podczas ćwiczeń, w tym laboratoryjnych, w</w:t>
      </w:r>
      <w:r w:rsidR="00284B7E">
        <w:rPr>
          <w:color w:val="000000" w:themeColor="text1"/>
          <w:sz w:val="24"/>
          <w:szCs w:val="24"/>
          <w:lang w:eastAsia="ar-SA"/>
        </w:rPr>
        <w:t> </w:t>
      </w:r>
      <w:r w:rsidRPr="007F65EF">
        <w:rPr>
          <w:color w:val="000000" w:themeColor="text1"/>
          <w:sz w:val="24"/>
          <w:szCs w:val="24"/>
          <w:lang w:eastAsia="ar-SA"/>
        </w:rPr>
        <w:t>oddziałach liczących więcej niż 30 uczniów.</w:t>
      </w:r>
    </w:p>
    <w:p w:rsidR="00457AFD" w:rsidRPr="007F65EF" w:rsidRDefault="00457AFD" w:rsidP="00284B7E">
      <w:pPr>
        <w:spacing w:line="360" w:lineRule="auto"/>
        <w:jc w:val="both"/>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przypadku oddziałów liczących odpowiednio mniej niż 24 uczniów i mniej niż 30</w:t>
      </w:r>
      <w:r w:rsidR="00284B7E">
        <w:rPr>
          <w:color w:val="000000" w:themeColor="text1"/>
          <w:sz w:val="24"/>
          <w:szCs w:val="24"/>
          <w:lang w:eastAsia="ar-SA"/>
        </w:rPr>
        <w:t> </w:t>
      </w:r>
      <w:r w:rsidRPr="007F65EF">
        <w:rPr>
          <w:color w:val="000000" w:themeColor="text1"/>
          <w:sz w:val="24"/>
          <w:szCs w:val="24"/>
          <w:lang w:eastAsia="ar-SA"/>
        </w:rPr>
        <w:t>uczniów podział na grupy, o których mowa w ust. 6, może być dokonany za zgodą organu prowadzącego szkołę.</w:t>
      </w:r>
    </w:p>
    <w:p w:rsidR="00284B7E" w:rsidRDefault="00284B7E" w:rsidP="00284B7E">
      <w:pPr>
        <w:pStyle w:val="Akapitzlist"/>
        <w:rPr>
          <w:color w:val="000000" w:themeColor="text1"/>
          <w:sz w:val="24"/>
          <w:szCs w:val="24"/>
          <w:lang w:eastAsia="ar-SA"/>
        </w:rPr>
      </w:pPr>
    </w:p>
    <w:p w:rsidR="00457AFD"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Uczniom danego oddziału lub grupie międzyoddziałowej organizuje się zajęcia z</w:t>
      </w:r>
      <w:r w:rsidR="00284B7E">
        <w:rPr>
          <w:color w:val="000000" w:themeColor="text1"/>
          <w:sz w:val="24"/>
          <w:szCs w:val="24"/>
          <w:lang w:eastAsia="ar-SA"/>
        </w:rPr>
        <w:t> </w:t>
      </w:r>
      <w:r w:rsidRPr="007F65EF">
        <w:rPr>
          <w:color w:val="000000" w:themeColor="text1"/>
          <w:sz w:val="24"/>
          <w:szCs w:val="24"/>
          <w:lang w:eastAsia="ar-SA"/>
        </w:rPr>
        <w:t>zakresu wiedzy o życiu w rodzinie oraz o zasadach świadomego i odpowiedzialnego rodzicielstwa w ramach</w:t>
      </w:r>
      <w:r w:rsidR="00284B7E">
        <w:rPr>
          <w:color w:val="000000" w:themeColor="text1"/>
          <w:sz w:val="24"/>
          <w:szCs w:val="24"/>
          <w:lang w:eastAsia="ar-SA"/>
        </w:rPr>
        <w:t xml:space="preserve"> godzin do dyspozycji dyrektora.</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Uczeń niepełnoletni nie bierze udziału</w:t>
      </w:r>
      <w:r w:rsidR="00173119" w:rsidRPr="007F65EF">
        <w:rPr>
          <w:color w:val="000000" w:themeColor="text1"/>
          <w:sz w:val="24"/>
          <w:szCs w:val="24"/>
          <w:lang w:eastAsia="ar-SA"/>
        </w:rPr>
        <w:t xml:space="preserve"> </w:t>
      </w:r>
      <w:r w:rsidRPr="007F65EF">
        <w:rPr>
          <w:color w:val="000000" w:themeColor="text1"/>
          <w:sz w:val="24"/>
          <w:szCs w:val="24"/>
          <w:lang w:eastAsia="ar-SA"/>
        </w:rPr>
        <w:t>w zajęciach, o których mowa w ust.7, jeżeli jego rodzice (prawni opiekunowie) zgłoszą dyrektorowi szkoły w formie pisemnej sprzeciw wobec udziału ucznia w zajęciach.</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lastRenderedPageBreak/>
        <w:t>Zajęcia nie podlegają ocenie i nie mają wpływu na promocje ucznia do klasy programowo wyższej ani na ukończenie szkoły przez ucznia.</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tabs>
          <w:tab w:val="left" w:pos="993"/>
        </w:tabs>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284B7E">
        <w:rPr>
          <w:b/>
          <w:bCs/>
          <w:color w:val="000000" w:themeColor="text1"/>
          <w:sz w:val="24"/>
          <w:szCs w:val="24"/>
        </w:rPr>
        <w:t>76</w:t>
      </w:r>
      <w:r w:rsidR="00457AFD" w:rsidRPr="007F65EF">
        <w:rPr>
          <w:b/>
          <w:bCs/>
          <w:color w:val="000000" w:themeColor="text1"/>
          <w:sz w:val="24"/>
          <w:szCs w:val="24"/>
        </w:rPr>
        <w:t>.</w:t>
      </w:r>
      <w:r w:rsidR="00457AFD" w:rsidRPr="007F65EF">
        <w:rPr>
          <w:color w:val="000000" w:themeColor="text1"/>
          <w:sz w:val="24"/>
          <w:szCs w:val="24"/>
        </w:rPr>
        <w:t xml:space="preserve"> Dyrektor Szkoły odpowiada za przestrzeganie przepisów dotyczących ilości uczniów odbywających zajęcia w salach lekcyjnych. Arkusz organizacyjny jest tworzony</w:t>
      </w:r>
      <w:r w:rsidR="00173119" w:rsidRPr="007F65EF">
        <w:rPr>
          <w:color w:val="000000" w:themeColor="text1"/>
          <w:sz w:val="24"/>
          <w:szCs w:val="24"/>
        </w:rPr>
        <w:t xml:space="preserve"> </w:t>
      </w:r>
      <w:r w:rsidR="00457AFD" w:rsidRPr="007F65EF">
        <w:rPr>
          <w:color w:val="000000" w:themeColor="text1"/>
          <w:sz w:val="24"/>
          <w:szCs w:val="24"/>
        </w:rPr>
        <w:t>z</w:t>
      </w:r>
      <w:r w:rsidR="00284B7E">
        <w:rPr>
          <w:color w:val="000000" w:themeColor="text1"/>
          <w:sz w:val="24"/>
          <w:szCs w:val="24"/>
        </w:rPr>
        <w:t> </w:t>
      </w:r>
      <w:r w:rsidR="00457AFD" w:rsidRPr="007F65EF">
        <w:rPr>
          <w:color w:val="000000" w:themeColor="text1"/>
          <w:sz w:val="24"/>
          <w:szCs w:val="24"/>
        </w:rPr>
        <w:t xml:space="preserve">uwzględnieniem tych przepisów.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D53DB0" w:rsidP="00284B7E">
      <w:pPr>
        <w:tabs>
          <w:tab w:val="left" w:pos="993"/>
        </w:tabs>
        <w:autoSpaceDE w:val="0"/>
        <w:autoSpaceDN w:val="0"/>
        <w:adjustRightInd w:val="0"/>
        <w:spacing w:line="360" w:lineRule="auto"/>
        <w:ind w:firstLine="567"/>
        <w:jc w:val="both"/>
        <w:rPr>
          <w:color w:val="000000" w:themeColor="text1"/>
          <w:sz w:val="24"/>
          <w:szCs w:val="24"/>
          <w:lang w:eastAsia="ar-SA"/>
        </w:rPr>
      </w:pPr>
      <w:r>
        <w:rPr>
          <w:b/>
          <w:bCs/>
          <w:color w:val="000000" w:themeColor="text1"/>
          <w:sz w:val="24"/>
          <w:szCs w:val="24"/>
        </w:rPr>
        <w:t>§ </w:t>
      </w:r>
      <w:r w:rsidR="00284B7E">
        <w:rPr>
          <w:b/>
          <w:bCs/>
          <w:color w:val="000000" w:themeColor="text1"/>
          <w:sz w:val="24"/>
          <w:szCs w:val="24"/>
        </w:rPr>
        <w:t>77</w:t>
      </w:r>
      <w:r w:rsidR="00457AFD" w:rsidRPr="007F65EF">
        <w:rPr>
          <w:b/>
          <w:bCs/>
          <w:color w:val="000000" w:themeColor="text1"/>
          <w:sz w:val="24"/>
          <w:szCs w:val="24"/>
        </w:rPr>
        <w:t>.</w:t>
      </w:r>
      <w:r w:rsidR="00284B7E">
        <w:rPr>
          <w:b/>
          <w:bCs/>
          <w:color w:val="000000" w:themeColor="text1"/>
          <w:sz w:val="24"/>
          <w:szCs w:val="24"/>
        </w:rPr>
        <w:t>1.</w:t>
      </w:r>
      <w:r w:rsidR="00173119" w:rsidRPr="007F65EF">
        <w:rPr>
          <w:b/>
          <w:bCs/>
          <w:color w:val="000000" w:themeColor="text1"/>
          <w:sz w:val="24"/>
          <w:szCs w:val="24"/>
        </w:rPr>
        <w:t xml:space="preserve"> </w:t>
      </w:r>
      <w:r w:rsidR="00457AFD" w:rsidRPr="007F65EF">
        <w:rPr>
          <w:color w:val="000000" w:themeColor="text1"/>
          <w:sz w:val="24"/>
          <w:szCs w:val="24"/>
        </w:rPr>
        <w:t xml:space="preserve">Nauczanie w zespołach </w:t>
      </w:r>
      <w:proofErr w:type="spellStart"/>
      <w:r w:rsidR="00457AFD" w:rsidRPr="007F65EF">
        <w:rPr>
          <w:color w:val="000000" w:themeColor="text1"/>
          <w:sz w:val="24"/>
          <w:szCs w:val="24"/>
        </w:rPr>
        <w:t>międ</w:t>
      </w:r>
      <w:r w:rsidR="00BB1017">
        <w:rPr>
          <w:color w:val="000000" w:themeColor="text1"/>
          <w:sz w:val="24"/>
          <w:szCs w:val="24"/>
        </w:rPr>
        <w:t>zyoddziałowych</w:t>
      </w:r>
      <w:proofErr w:type="spellEnd"/>
      <w:r w:rsidR="00BB1017">
        <w:rPr>
          <w:color w:val="000000" w:themeColor="text1"/>
          <w:sz w:val="24"/>
          <w:szCs w:val="24"/>
        </w:rPr>
        <w:t xml:space="preserve"> i </w:t>
      </w:r>
      <w:proofErr w:type="spellStart"/>
      <w:r w:rsidR="00BB1017">
        <w:rPr>
          <w:color w:val="000000" w:themeColor="text1"/>
          <w:sz w:val="24"/>
          <w:szCs w:val="24"/>
        </w:rPr>
        <w:t>międzyklasowych</w:t>
      </w:r>
      <w:proofErr w:type="spellEnd"/>
      <w:r w:rsidR="00BB1017">
        <w:rPr>
          <w:color w:val="000000" w:themeColor="text1"/>
          <w:sz w:val="24"/>
          <w:szCs w:val="24"/>
        </w:rPr>
        <w:t>.</w:t>
      </w:r>
      <w:r w:rsidR="00284B7E">
        <w:rPr>
          <w:color w:val="000000" w:themeColor="text1"/>
          <w:sz w:val="24"/>
          <w:szCs w:val="24"/>
        </w:rPr>
        <w:t xml:space="preserve"> </w:t>
      </w:r>
      <w:r w:rsidR="00457AFD" w:rsidRPr="007F65EF">
        <w:rPr>
          <w:color w:val="000000" w:themeColor="text1"/>
          <w:sz w:val="24"/>
          <w:szCs w:val="24"/>
          <w:lang w:eastAsia="ar-SA"/>
        </w:rPr>
        <w:t xml:space="preserve">Dyrektor Szkoły może podjąć decyzję o prowadzeniu zajęć dydaktyczno -wychowawczych o strukturze </w:t>
      </w:r>
      <w:proofErr w:type="spellStart"/>
      <w:r w:rsidR="00457AFD" w:rsidRPr="007F65EF">
        <w:rPr>
          <w:color w:val="000000" w:themeColor="text1"/>
          <w:sz w:val="24"/>
          <w:szCs w:val="24"/>
          <w:lang w:eastAsia="ar-SA"/>
        </w:rPr>
        <w:t>międzyoddziałowej</w:t>
      </w:r>
      <w:proofErr w:type="spellEnd"/>
      <w:r w:rsidR="00457AFD" w:rsidRPr="007F65EF">
        <w:rPr>
          <w:color w:val="000000" w:themeColor="text1"/>
          <w:sz w:val="24"/>
          <w:szCs w:val="24"/>
          <w:lang w:eastAsia="ar-SA"/>
        </w:rPr>
        <w:t xml:space="preserve"> lub </w:t>
      </w:r>
      <w:proofErr w:type="spellStart"/>
      <w:r w:rsidR="00457AFD" w:rsidRPr="007F65EF">
        <w:rPr>
          <w:color w:val="000000" w:themeColor="text1"/>
          <w:sz w:val="24"/>
          <w:szCs w:val="24"/>
          <w:lang w:eastAsia="ar-SA"/>
        </w:rPr>
        <w:t>międzyklasowej</w:t>
      </w:r>
      <w:proofErr w:type="spellEnd"/>
      <w:r w:rsidR="00457AFD" w:rsidRPr="007F65EF">
        <w:rPr>
          <w:color w:val="000000" w:themeColor="text1"/>
          <w:sz w:val="24"/>
          <w:szCs w:val="24"/>
          <w:lang w:eastAsia="ar-SA"/>
        </w:rPr>
        <w:t>.</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Zajęcia, o których mowa w punkcie 1 mogą mięć różne formy - w szczególności mogą dotyczyć</w:t>
      </w:r>
      <w:r w:rsidR="00173119" w:rsidRPr="007F65EF">
        <w:rPr>
          <w:color w:val="000000" w:themeColor="text1"/>
          <w:sz w:val="24"/>
          <w:szCs w:val="24"/>
          <w:lang w:eastAsia="ar-SA"/>
        </w:rPr>
        <w:t xml:space="preserve"> </w:t>
      </w:r>
      <w:r w:rsidRPr="007F65EF">
        <w:rPr>
          <w:color w:val="000000" w:themeColor="text1"/>
          <w:sz w:val="24"/>
          <w:szCs w:val="24"/>
          <w:lang w:eastAsia="ar-SA"/>
        </w:rPr>
        <w:t>przeprowadzenia zajęć edukacyjnych z jednego przedmiotu lub mogą dotyczyć np.</w:t>
      </w:r>
      <w:r w:rsidR="00284B7E">
        <w:rPr>
          <w:color w:val="000000" w:themeColor="text1"/>
          <w:sz w:val="24"/>
          <w:szCs w:val="24"/>
          <w:lang w:eastAsia="ar-SA"/>
        </w:rPr>
        <w:t> </w:t>
      </w:r>
      <w:r w:rsidRPr="007F65EF">
        <w:rPr>
          <w:color w:val="000000" w:themeColor="text1"/>
          <w:sz w:val="24"/>
          <w:szCs w:val="24"/>
          <w:lang w:eastAsia="ar-SA"/>
        </w:rPr>
        <w:t xml:space="preserve">organizacji wyjazdu o takiej strukturze. </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4"/>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W przypadku wyjazdów o strukturze </w:t>
      </w:r>
      <w:proofErr w:type="spellStart"/>
      <w:r w:rsidRPr="007F65EF">
        <w:rPr>
          <w:color w:val="000000" w:themeColor="text1"/>
          <w:sz w:val="24"/>
          <w:szCs w:val="24"/>
          <w:lang w:eastAsia="ar-SA"/>
        </w:rPr>
        <w:t>międzyoddzialowej</w:t>
      </w:r>
      <w:proofErr w:type="spellEnd"/>
      <w:r w:rsidRPr="007F65EF">
        <w:rPr>
          <w:color w:val="000000" w:themeColor="text1"/>
          <w:sz w:val="24"/>
          <w:szCs w:val="24"/>
          <w:lang w:eastAsia="ar-SA"/>
        </w:rPr>
        <w:t xml:space="preserve"> lub </w:t>
      </w:r>
      <w:proofErr w:type="spellStart"/>
      <w:r w:rsidRPr="007F65EF">
        <w:rPr>
          <w:color w:val="000000" w:themeColor="text1"/>
          <w:sz w:val="24"/>
          <w:szCs w:val="24"/>
          <w:lang w:eastAsia="ar-SA"/>
        </w:rPr>
        <w:t>międzyklasowej</w:t>
      </w:r>
      <w:proofErr w:type="spellEnd"/>
      <w:r w:rsidRPr="007F65EF">
        <w:rPr>
          <w:color w:val="000000" w:themeColor="text1"/>
          <w:sz w:val="24"/>
          <w:szCs w:val="24"/>
          <w:lang w:eastAsia="ar-SA"/>
        </w:rPr>
        <w:t xml:space="preserve"> koordyna</w:t>
      </w:r>
      <w:r w:rsidR="00284B7E">
        <w:rPr>
          <w:color w:val="000000" w:themeColor="text1"/>
          <w:sz w:val="24"/>
          <w:szCs w:val="24"/>
          <w:lang w:eastAsia="ar-SA"/>
        </w:rPr>
        <w:t>torem jest kierownik wycieczki.</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284B7E">
      <w:pPr>
        <w:autoSpaceDE w:val="0"/>
        <w:autoSpaceDN w:val="0"/>
        <w:adjustRightInd w:val="0"/>
        <w:spacing w:line="360" w:lineRule="auto"/>
        <w:ind w:firstLine="567"/>
        <w:jc w:val="both"/>
        <w:rPr>
          <w:color w:val="000000" w:themeColor="text1"/>
          <w:sz w:val="24"/>
          <w:szCs w:val="24"/>
        </w:rPr>
      </w:pPr>
      <w:r w:rsidRPr="00284B7E">
        <w:rPr>
          <w:b/>
          <w:bCs/>
          <w:color w:val="000000" w:themeColor="text1"/>
          <w:sz w:val="24"/>
          <w:szCs w:val="24"/>
        </w:rPr>
        <w:t>§ </w:t>
      </w:r>
      <w:r w:rsidR="00284B7E" w:rsidRPr="00284B7E">
        <w:rPr>
          <w:b/>
          <w:bCs/>
          <w:color w:val="000000" w:themeColor="text1"/>
          <w:sz w:val="24"/>
          <w:szCs w:val="24"/>
        </w:rPr>
        <w:t>78</w:t>
      </w:r>
      <w:r w:rsidR="00284B7E" w:rsidRPr="00284B7E">
        <w:rPr>
          <w:b/>
          <w:color w:val="000000" w:themeColor="text1"/>
          <w:sz w:val="24"/>
          <w:szCs w:val="24"/>
        </w:rPr>
        <w:t>.1.</w:t>
      </w:r>
      <w:r w:rsidR="00173119" w:rsidRPr="007F65EF">
        <w:rPr>
          <w:color w:val="000000" w:themeColor="text1"/>
          <w:sz w:val="24"/>
          <w:szCs w:val="24"/>
        </w:rPr>
        <w:t xml:space="preserve"> </w:t>
      </w:r>
      <w:r w:rsidR="00457AFD" w:rsidRPr="00284B7E">
        <w:rPr>
          <w:bCs/>
          <w:color w:val="000000" w:themeColor="text1"/>
          <w:sz w:val="24"/>
          <w:szCs w:val="24"/>
        </w:rPr>
        <w:t>Działalność innowacyjna i eksperymentalna</w:t>
      </w:r>
      <w:r w:rsidR="00284B7E">
        <w:rPr>
          <w:bCs/>
          <w:color w:val="000000" w:themeColor="text1"/>
          <w:sz w:val="24"/>
          <w:szCs w:val="24"/>
        </w:rPr>
        <w:t xml:space="preserve">. </w:t>
      </w:r>
      <w:r w:rsidR="00457AFD" w:rsidRPr="007F65EF">
        <w:rPr>
          <w:color w:val="000000" w:themeColor="text1"/>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457AFD" w:rsidRPr="007F65EF" w:rsidRDefault="00457AFD" w:rsidP="001B0B02">
      <w:pPr>
        <w:tabs>
          <w:tab w:val="left" w:pos="284"/>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Innowacja może obejmować wszystkie lub wybrane zajęcia edukacyjne. Innowacja może być wprowadzona w całym gimnazjum, oddziale lub grupie.</w:t>
      </w:r>
    </w:p>
    <w:p w:rsidR="00457AFD" w:rsidRPr="007F65EF" w:rsidRDefault="00457AFD" w:rsidP="001B0B02">
      <w:pPr>
        <w:tabs>
          <w:tab w:val="left" w:pos="284"/>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Rozpoczęcie innowacji jest możliwe po zapewnieniu przez szkołę</w:t>
      </w:r>
      <w:r w:rsidR="00173119" w:rsidRPr="007F65EF">
        <w:rPr>
          <w:color w:val="000000" w:themeColor="text1"/>
          <w:sz w:val="24"/>
          <w:szCs w:val="24"/>
          <w:lang w:eastAsia="ar-SA"/>
        </w:rPr>
        <w:t xml:space="preserve"> </w:t>
      </w:r>
      <w:r w:rsidRPr="007F65EF">
        <w:rPr>
          <w:color w:val="000000" w:themeColor="text1"/>
          <w:sz w:val="24"/>
          <w:szCs w:val="24"/>
          <w:lang w:eastAsia="ar-SA"/>
        </w:rPr>
        <w:t>odpowiednich warunków kadrowych i organizacyjnych, niezbędnych do realizacji planowanych działań innowacyjnych i eksperymentalnych.</w:t>
      </w:r>
    </w:p>
    <w:p w:rsidR="00284B7E" w:rsidRDefault="00284B7E" w:rsidP="00284B7E">
      <w:pPr>
        <w:pStyle w:val="Akapitzlist"/>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Innowacje wymagające przyznanie szkole dodatkowych środków budżetowych, mogą być podjęte po wyrażeniu przez organ prowadzący szkołę pisemnej zgody na finansowanie planowanych działań.</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Udział nauczycieli w innowacji lub eksperymencie jest dobrowolny.</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Uchwałę w sprawie wprowadzenia innowacji w szkole podejmuje Rada Pedagogiczna.</w:t>
      </w:r>
    </w:p>
    <w:p w:rsidR="00457AFD" w:rsidRPr="007F65EF" w:rsidRDefault="00457AFD" w:rsidP="00284B7E">
      <w:pPr>
        <w:spacing w:line="360" w:lineRule="auto"/>
        <w:jc w:val="both"/>
        <w:rPr>
          <w:color w:val="000000" w:themeColor="text1"/>
          <w:sz w:val="24"/>
          <w:szCs w:val="24"/>
          <w:lang w:eastAsia="ar-SA"/>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Uchwała w sprawie wprowadzenia innowacji może być podjęta po uzyskaniu:</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zgody nauczycieli, którzy będą uczestniczyć w innowacji;</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opinii Rady Rodziców;</w:t>
      </w:r>
    </w:p>
    <w:p w:rsidR="00457AFD" w:rsidRPr="007F65EF" w:rsidRDefault="00457AFD" w:rsidP="009871DF">
      <w:pPr>
        <w:pStyle w:val="Nagwek"/>
        <w:numPr>
          <w:ilvl w:val="1"/>
          <w:numId w:val="87"/>
        </w:numPr>
        <w:tabs>
          <w:tab w:val="clear" w:pos="4536"/>
          <w:tab w:val="clear" w:pos="9072"/>
        </w:tabs>
        <w:spacing w:line="360" w:lineRule="auto"/>
        <w:ind w:left="0" w:firstLine="0"/>
        <w:contextualSpacing/>
        <w:jc w:val="both"/>
        <w:rPr>
          <w:color w:val="000000" w:themeColor="text1"/>
          <w:sz w:val="24"/>
          <w:szCs w:val="24"/>
        </w:rPr>
      </w:pPr>
      <w:r w:rsidRPr="007F65EF">
        <w:rPr>
          <w:color w:val="000000" w:themeColor="text1"/>
          <w:sz w:val="24"/>
          <w:szCs w:val="24"/>
        </w:rPr>
        <w:t xml:space="preserve">pisemnej zgody autora lub zespołu autorskiego innowacji na jej prowadzenie </w:t>
      </w:r>
      <w:r w:rsidR="00284B7E">
        <w:rPr>
          <w:color w:val="000000" w:themeColor="text1"/>
          <w:sz w:val="24"/>
          <w:szCs w:val="24"/>
        </w:rPr>
        <w:t>w szkole, w </w:t>
      </w:r>
      <w:r w:rsidRPr="007F65EF">
        <w:rPr>
          <w:color w:val="000000" w:themeColor="text1"/>
          <w:sz w:val="24"/>
          <w:szCs w:val="24"/>
        </w:rPr>
        <w:t>przypadku, gdy założenia innowacji nie były wcześniej opublikowane.</w:t>
      </w:r>
    </w:p>
    <w:p w:rsidR="00457AFD" w:rsidRPr="007F65EF" w:rsidRDefault="00457AFD" w:rsidP="001B0B02">
      <w:pPr>
        <w:pStyle w:val="Nagwek"/>
        <w:tabs>
          <w:tab w:val="clear" w:pos="4536"/>
          <w:tab w:val="clear" w:pos="9072"/>
        </w:tabs>
        <w:spacing w:line="360" w:lineRule="auto"/>
        <w:ind w:left="851"/>
        <w:contextualSpacing/>
        <w:jc w:val="both"/>
        <w:rPr>
          <w:color w:val="000000" w:themeColor="text1"/>
          <w:sz w:val="24"/>
          <w:szCs w:val="24"/>
        </w:rPr>
      </w:pPr>
    </w:p>
    <w:p w:rsidR="00457AFD" w:rsidRPr="007F65EF"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Uchwałę Rady Pedagogicznej w sprawie wprowadzenia innowacji wraz z opisem jej zasad oraz opinią Rady </w:t>
      </w:r>
      <w:r w:rsidR="00EA52AB" w:rsidRPr="007F65EF">
        <w:rPr>
          <w:color w:val="000000" w:themeColor="text1"/>
          <w:sz w:val="24"/>
          <w:szCs w:val="24"/>
          <w:lang w:eastAsia="ar-SA"/>
        </w:rPr>
        <w:t>Rodziców</w:t>
      </w:r>
      <w:r w:rsidRPr="007F65EF">
        <w:rPr>
          <w:color w:val="000000" w:themeColor="text1"/>
          <w:sz w:val="24"/>
          <w:szCs w:val="24"/>
          <w:lang w:eastAsia="ar-SA"/>
        </w:rPr>
        <w:t xml:space="preserve"> i zgodą autora lub zespołu autorskiego innowacji, o której mowa w ust. 8 pkt. 1-3, dyrektor szkoły przekazuje kuratorowi oświaty i organowi prowadzącemu szkołę w terminie do dnia 31 marca roku poprzedzającego rok szkolny, w</w:t>
      </w:r>
      <w:r w:rsidR="00284B7E">
        <w:rPr>
          <w:color w:val="000000" w:themeColor="text1"/>
          <w:sz w:val="24"/>
          <w:szCs w:val="24"/>
          <w:lang w:eastAsia="ar-SA"/>
        </w:rPr>
        <w:t> </w:t>
      </w:r>
      <w:r w:rsidRPr="007F65EF">
        <w:rPr>
          <w:color w:val="000000" w:themeColor="text1"/>
          <w:sz w:val="24"/>
          <w:szCs w:val="24"/>
          <w:lang w:eastAsia="ar-SA"/>
        </w:rPr>
        <w:t>którym jest planowane rozpoczęcie innowacji.</w:t>
      </w:r>
    </w:p>
    <w:p w:rsidR="00457AFD" w:rsidRPr="007F65EF" w:rsidRDefault="00457AFD" w:rsidP="00284B7E">
      <w:pPr>
        <w:spacing w:line="360" w:lineRule="auto"/>
        <w:jc w:val="both"/>
        <w:rPr>
          <w:color w:val="000000" w:themeColor="text1"/>
          <w:sz w:val="24"/>
          <w:szCs w:val="24"/>
          <w:lang w:eastAsia="ar-SA"/>
        </w:rPr>
      </w:pPr>
    </w:p>
    <w:p w:rsidR="00457AFD" w:rsidRDefault="00457AFD" w:rsidP="009871DF">
      <w:pPr>
        <w:numPr>
          <w:ilvl w:val="0"/>
          <w:numId w:val="19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 wyrażeniu pisemnej zgody na finansowanie planowanych działań wprowadzenia innowacji przez organ prowadzący szkołę i akceptacji kuratora, innowacja zostaje wprowadzona.</w:t>
      </w:r>
    </w:p>
    <w:p w:rsidR="00284B7E" w:rsidRDefault="00284B7E" w:rsidP="00284B7E">
      <w:pPr>
        <w:pStyle w:val="Akapitzlist"/>
        <w:rPr>
          <w:color w:val="000000" w:themeColor="text1"/>
          <w:sz w:val="24"/>
          <w:szCs w:val="24"/>
          <w:lang w:eastAsia="ar-SA"/>
        </w:rPr>
      </w:pPr>
    </w:p>
    <w:p w:rsidR="00457AFD" w:rsidRPr="007F65EF" w:rsidRDefault="00D53DB0" w:rsidP="001B0B02">
      <w:pPr>
        <w:autoSpaceDE w:val="0"/>
        <w:autoSpaceDN w:val="0"/>
        <w:adjustRightInd w:val="0"/>
        <w:spacing w:line="360" w:lineRule="auto"/>
        <w:ind w:firstLine="567"/>
        <w:jc w:val="both"/>
        <w:rPr>
          <w:i/>
          <w:iCs/>
          <w:color w:val="000000" w:themeColor="text1"/>
          <w:sz w:val="24"/>
          <w:szCs w:val="24"/>
        </w:rPr>
      </w:pPr>
      <w:r>
        <w:rPr>
          <w:b/>
          <w:bCs/>
          <w:color w:val="000000" w:themeColor="text1"/>
          <w:sz w:val="24"/>
          <w:szCs w:val="24"/>
        </w:rPr>
        <w:t>§ </w:t>
      </w:r>
      <w:r w:rsidR="00284B7E">
        <w:rPr>
          <w:b/>
          <w:bCs/>
          <w:color w:val="000000" w:themeColor="text1"/>
          <w:sz w:val="24"/>
          <w:szCs w:val="24"/>
        </w:rPr>
        <w:t>79</w:t>
      </w:r>
      <w:r w:rsidR="00457AFD" w:rsidRPr="007F65EF">
        <w:rPr>
          <w:b/>
          <w:bCs/>
          <w:color w:val="000000" w:themeColor="text1"/>
          <w:sz w:val="24"/>
          <w:szCs w:val="24"/>
        </w:rPr>
        <w:t xml:space="preserve">. </w:t>
      </w:r>
      <w:r w:rsidR="00457AFD" w:rsidRPr="007F65EF">
        <w:rPr>
          <w:color w:val="000000" w:themeColor="text1"/>
          <w:sz w:val="24"/>
          <w:szCs w:val="24"/>
        </w:rPr>
        <w:t xml:space="preserve">Organizacja zajęć wyjazdowych opisana jest w </w:t>
      </w:r>
      <w:r w:rsidR="00284B7E">
        <w:rPr>
          <w:i/>
          <w:iCs/>
          <w:color w:val="000000" w:themeColor="text1"/>
          <w:sz w:val="24"/>
          <w:szCs w:val="24"/>
        </w:rPr>
        <w:t>Regulaminie</w:t>
      </w:r>
      <w:r w:rsidR="00457AFD" w:rsidRPr="007F65EF">
        <w:rPr>
          <w:i/>
          <w:iCs/>
          <w:color w:val="000000" w:themeColor="text1"/>
          <w:sz w:val="24"/>
          <w:szCs w:val="24"/>
        </w:rPr>
        <w:t xml:space="preserve"> Organizowania Wyjazdów Uczniowskich</w:t>
      </w:r>
    </w:p>
    <w:p w:rsidR="00EA52AB" w:rsidRPr="007F65EF" w:rsidRDefault="00EA52AB" w:rsidP="001B0B02">
      <w:pPr>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284B7E">
        <w:rPr>
          <w:b/>
          <w:bCs/>
          <w:color w:val="000000" w:themeColor="text1"/>
          <w:sz w:val="24"/>
          <w:szCs w:val="24"/>
        </w:rPr>
        <w:t>8</w:t>
      </w:r>
      <w:r w:rsidR="00354F64">
        <w:rPr>
          <w:b/>
          <w:bCs/>
          <w:color w:val="000000" w:themeColor="text1"/>
          <w:sz w:val="24"/>
          <w:szCs w:val="24"/>
        </w:rPr>
        <w:t>0</w:t>
      </w:r>
      <w:r w:rsidR="00457AFD" w:rsidRPr="007F65EF">
        <w:rPr>
          <w:b/>
          <w:bCs/>
          <w:color w:val="000000" w:themeColor="text1"/>
          <w:sz w:val="24"/>
          <w:szCs w:val="24"/>
        </w:rPr>
        <w:t>.</w:t>
      </w:r>
      <w:r w:rsidR="00284B7E">
        <w:rPr>
          <w:b/>
          <w:bCs/>
          <w:color w:val="000000" w:themeColor="text1"/>
          <w:sz w:val="24"/>
          <w:szCs w:val="24"/>
        </w:rPr>
        <w:t xml:space="preserve">1. </w:t>
      </w:r>
      <w:r w:rsidR="00457AFD" w:rsidRPr="007F65EF">
        <w:rPr>
          <w:color w:val="000000" w:themeColor="text1"/>
          <w:sz w:val="24"/>
          <w:szCs w:val="24"/>
        </w:rPr>
        <w:t>Gimnazjum może przyjmować słuchaczy zakładów kształcenia nauczycieli oraz studentów szkół wyższych kształcących nauczycieli na praktyki pedagogiczne (nauczycielskie) na podstawie pisemnego</w:t>
      </w:r>
      <w:r w:rsidR="00173119" w:rsidRPr="007F65EF">
        <w:rPr>
          <w:color w:val="000000" w:themeColor="text1"/>
          <w:sz w:val="24"/>
          <w:szCs w:val="24"/>
        </w:rPr>
        <w:t xml:space="preserve"> </w:t>
      </w:r>
      <w:r w:rsidR="00457AFD" w:rsidRPr="007F65EF">
        <w:rPr>
          <w:color w:val="000000" w:themeColor="text1"/>
          <w:sz w:val="24"/>
          <w:szCs w:val="24"/>
        </w:rPr>
        <w:t>porozumienia zawartego pomiędzy Dyrektorem Szkoły lub - za jego zgodą – poszczególnymi</w:t>
      </w:r>
      <w:r w:rsidR="00173119" w:rsidRPr="007F65EF">
        <w:rPr>
          <w:color w:val="000000" w:themeColor="text1"/>
          <w:sz w:val="24"/>
          <w:szCs w:val="24"/>
        </w:rPr>
        <w:t xml:space="preserve"> </w:t>
      </w:r>
      <w:r w:rsidR="00457AFD" w:rsidRPr="007F65EF">
        <w:rPr>
          <w:color w:val="000000" w:themeColor="text1"/>
          <w:sz w:val="24"/>
          <w:szCs w:val="24"/>
        </w:rPr>
        <w:t>nauczycielami a zakładem kształcenia nauczycieli lub szkołą wyższą.</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9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Koszty związane z przebiegiem praktyk pokrywa zakład kierujący na praktykę. Za</w:t>
      </w:r>
      <w:r w:rsidR="00284B7E">
        <w:rPr>
          <w:color w:val="000000" w:themeColor="text1"/>
          <w:sz w:val="24"/>
          <w:szCs w:val="24"/>
          <w:lang w:eastAsia="ar-SA"/>
        </w:rPr>
        <w:t> </w:t>
      </w:r>
      <w:r w:rsidRPr="007F65EF">
        <w:rPr>
          <w:color w:val="000000" w:themeColor="text1"/>
          <w:sz w:val="24"/>
          <w:szCs w:val="24"/>
          <w:lang w:eastAsia="ar-SA"/>
        </w:rPr>
        <w:t>dokumentację praktyk studenckich odpowiada upoważniony wicedyrektor Szkoły.</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354F64">
        <w:rPr>
          <w:b/>
          <w:bCs/>
          <w:color w:val="000000" w:themeColor="text1"/>
          <w:sz w:val="24"/>
          <w:szCs w:val="24"/>
        </w:rPr>
        <w:t>81</w:t>
      </w:r>
      <w:r w:rsidR="00457AFD" w:rsidRPr="007F65EF">
        <w:rPr>
          <w:b/>
          <w:bCs/>
          <w:color w:val="000000" w:themeColor="text1"/>
          <w:sz w:val="24"/>
          <w:szCs w:val="24"/>
        </w:rPr>
        <w:t>.</w:t>
      </w:r>
      <w:r w:rsidR="00325F91">
        <w:rPr>
          <w:b/>
          <w:bCs/>
          <w:color w:val="000000" w:themeColor="text1"/>
          <w:sz w:val="24"/>
          <w:szCs w:val="24"/>
        </w:rPr>
        <w:t>1.</w:t>
      </w:r>
      <w:r w:rsidR="00173119" w:rsidRPr="007F65EF">
        <w:rPr>
          <w:b/>
          <w:bCs/>
          <w:color w:val="000000" w:themeColor="text1"/>
          <w:sz w:val="24"/>
          <w:szCs w:val="24"/>
        </w:rPr>
        <w:t xml:space="preserve"> </w:t>
      </w:r>
      <w:r w:rsidR="00457AFD" w:rsidRPr="00325F91">
        <w:rPr>
          <w:bCs/>
          <w:color w:val="000000" w:themeColor="text1"/>
          <w:sz w:val="24"/>
          <w:szCs w:val="24"/>
        </w:rPr>
        <w:t>W szkole działa biblioteka</w:t>
      </w:r>
      <w:r w:rsidR="00325F91" w:rsidRPr="00325F91">
        <w:rPr>
          <w:bCs/>
          <w:color w:val="000000" w:themeColor="text1"/>
          <w:sz w:val="24"/>
          <w:szCs w:val="24"/>
        </w:rPr>
        <w:t>, która jest</w:t>
      </w:r>
      <w:r w:rsidR="00457AFD" w:rsidRPr="00325F91">
        <w:rPr>
          <w:color w:val="000000" w:themeColor="text1"/>
          <w:sz w:val="24"/>
          <w:szCs w:val="24"/>
        </w:rPr>
        <w:t>:</w:t>
      </w:r>
      <w:r w:rsidR="00457AFD" w:rsidRPr="007F65EF">
        <w:rPr>
          <w:color w:val="000000" w:themeColor="text1"/>
          <w:sz w:val="24"/>
          <w:szCs w:val="24"/>
        </w:rPr>
        <w:t xml:space="preserve"> </w:t>
      </w:r>
    </w:p>
    <w:p w:rsidR="00457AFD" w:rsidRPr="007F65EF"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interdyscyplinarną pracownią ogólnoszkolną w której uczniowie uczestniczą</w:t>
      </w:r>
      <w:r w:rsidR="00173119" w:rsidRPr="007F65EF">
        <w:rPr>
          <w:color w:val="000000" w:themeColor="text1"/>
          <w:sz w:val="24"/>
          <w:szCs w:val="24"/>
        </w:rPr>
        <w:t xml:space="preserve"> </w:t>
      </w:r>
      <w:r w:rsidRPr="007F65EF">
        <w:rPr>
          <w:color w:val="000000" w:themeColor="text1"/>
          <w:sz w:val="24"/>
          <w:szCs w:val="24"/>
        </w:rPr>
        <w:t xml:space="preserve">w zajęciach prowadzonych przez bibliotekarzy (lekcje biblioteczne) oraz indywidualnie pracują nad zdobywaniem i poszerzaniem wiedzy, </w:t>
      </w:r>
    </w:p>
    <w:p w:rsidR="00457AFD" w:rsidRPr="007F65EF"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t>ośrodkiem informacji dla uczniów, nauczycieli i rodziców,</w:t>
      </w:r>
    </w:p>
    <w:p w:rsidR="00457AFD" w:rsidRDefault="00457AFD" w:rsidP="009871DF">
      <w:pPr>
        <w:numPr>
          <w:ilvl w:val="0"/>
          <w:numId w:val="103"/>
        </w:numPr>
        <w:tabs>
          <w:tab w:val="num"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ośrodkiem edukacji czytelniczej i informacyjnej.</w:t>
      </w:r>
    </w:p>
    <w:p w:rsidR="00325F91" w:rsidRPr="007F65EF" w:rsidRDefault="00325F91" w:rsidP="00325F91">
      <w:pPr>
        <w:tabs>
          <w:tab w:val="left" w:pos="426"/>
        </w:tabs>
        <w:spacing w:line="360" w:lineRule="auto"/>
        <w:jc w:val="both"/>
        <w:rPr>
          <w:color w:val="000000" w:themeColor="text1"/>
          <w:sz w:val="24"/>
          <w:szCs w:val="24"/>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Zadaniem</w:t>
      </w:r>
      <w:r w:rsidR="00173119" w:rsidRPr="007F65EF">
        <w:rPr>
          <w:color w:val="000000" w:themeColor="text1"/>
          <w:sz w:val="24"/>
          <w:szCs w:val="24"/>
          <w:lang w:eastAsia="ar-SA"/>
        </w:rPr>
        <w:t xml:space="preserve"> </w:t>
      </w:r>
      <w:r w:rsidR="00EA52AB" w:rsidRPr="007F65EF">
        <w:rPr>
          <w:color w:val="000000" w:themeColor="text1"/>
          <w:sz w:val="24"/>
          <w:szCs w:val="24"/>
          <w:lang w:eastAsia="ar-SA"/>
        </w:rPr>
        <w:t xml:space="preserve">biblioteki </w:t>
      </w:r>
      <w:r w:rsidRPr="007F65EF">
        <w:rPr>
          <w:color w:val="000000" w:themeColor="text1"/>
          <w:sz w:val="24"/>
          <w:szCs w:val="24"/>
          <w:lang w:eastAsia="ar-SA"/>
        </w:rPr>
        <w:t xml:space="preserve">w szkole jest: </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gromadzenie, opracowanie, przechowywanie i udostępnianie materiałów bibliotecznych;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obsługa użytkowników poprzez udostępnianie zbiorów biblioteki szkolnej i </w:t>
      </w:r>
      <w:proofErr w:type="spellStart"/>
      <w:r w:rsidRPr="007F65EF">
        <w:rPr>
          <w:color w:val="000000" w:themeColor="text1"/>
          <w:sz w:val="24"/>
          <w:szCs w:val="24"/>
        </w:rPr>
        <w:t>medioteki</w:t>
      </w:r>
      <w:proofErr w:type="spellEnd"/>
      <w:r w:rsidRPr="007F65EF">
        <w:rPr>
          <w:color w:val="000000" w:themeColor="text1"/>
          <w:sz w:val="24"/>
          <w:szCs w:val="24"/>
        </w:rPr>
        <w:t>,</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prowadzenie działalności informacyjnej;</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zaspokajanie zgłaszanych przez użytkowników potrzeb czytelniczych</w:t>
      </w:r>
      <w:r w:rsidR="00173119" w:rsidRPr="007F65EF">
        <w:rPr>
          <w:color w:val="000000" w:themeColor="text1"/>
          <w:sz w:val="24"/>
          <w:szCs w:val="24"/>
        </w:rPr>
        <w:t xml:space="preserve"> </w:t>
      </w:r>
      <w:r w:rsidRPr="007F65EF">
        <w:rPr>
          <w:color w:val="000000" w:themeColor="text1"/>
          <w:sz w:val="24"/>
          <w:szCs w:val="24"/>
        </w:rPr>
        <w:t>i informacyjnych;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podejmowanie różnorodnych form pracy z zakresu edukacji czytelniczej i medialnej;</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wspieranie nauczycieli w realizacji ich programów nauczania;</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przysposabianie</w:t>
      </w:r>
      <w:r w:rsidR="00173119" w:rsidRPr="007F65EF">
        <w:rPr>
          <w:color w:val="000000" w:themeColor="text1"/>
          <w:sz w:val="24"/>
          <w:szCs w:val="24"/>
        </w:rPr>
        <w:t xml:space="preserve"> </w:t>
      </w:r>
      <w:r w:rsidRPr="007F65EF">
        <w:rPr>
          <w:color w:val="000000" w:themeColor="text1"/>
          <w:sz w:val="24"/>
          <w:szCs w:val="24"/>
        </w:rPr>
        <w:t>uczniów</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samokształcenia,</w:t>
      </w:r>
      <w:r w:rsidR="00173119" w:rsidRPr="007F65EF">
        <w:rPr>
          <w:color w:val="000000" w:themeColor="text1"/>
          <w:sz w:val="24"/>
          <w:szCs w:val="24"/>
        </w:rPr>
        <w:t xml:space="preserve"> </w:t>
      </w:r>
      <w:r w:rsidRPr="007F65EF">
        <w:rPr>
          <w:color w:val="000000" w:themeColor="text1"/>
          <w:sz w:val="24"/>
          <w:szCs w:val="24"/>
        </w:rPr>
        <w:t>działanie</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rzecz</w:t>
      </w:r>
      <w:r w:rsidR="00173119" w:rsidRPr="007F65EF">
        <w:rPr>
          <w:color w:val="000000" w:themeColor="text1"/>
          <w:sz w:val="24"/>
          <w:szCs w:val="24"/>
        </w:rPr>
        <w:t xml:space="preserve"> </w:t>
      </w:r>
      <w:r w:rsidRPr="007F65EF">
        <w:rPr>
          <w:color w:val="000000" w:themeColor="text1"/>
          <w:sz w:val="24"/>
          <w:szCs w:val="24"/>
        </w:rPr>
        <w:t>przygotowania</w:t>
      </w:r>
      <w:r w:rsidR="00173119" w:rsidRPr="007F65EF">
        <w:rPr>
          <w:color w:val="000000" w:themeColor="text1"/>
          <w:sz w:val="24"/>
          <w:szCs w:val="24"/>
        </w:rPr>
        <w:t xml:space="preserve"> </w:t>
      </w:r>
      <w:r w:rsidRPr="007F65EF">
        <w:rPr>
          <w:color w:val="000000" w:themeColor="text1"/>
          <w:sz w:val="24"/>
          <w:szCs w:val="24"/>
        </w:rPr>
        <w:t>uczniów</w:t>
      </w:r>
      <w:r w:rsidR="00173119" w:rsidRPr="007F65EF">
        <w:rPr>
          <w:color w:val="000000" w:themeColor="text1"/>
          <w:sz w:val="24"/>
          <w:szCs w:val="24"/>
        </w:rPr>
        <w:t xml:space="preserve"> </w:t>
      </w:r>
      <w:r w:rsidR="00CE3180">
        <w:rPr>
          <w:color w:val="000000" w:themeColor="text1"/>
          <w:sz w:val="24"/>
          <w:szCs w:val="24"/>
        </w:rPr>
        <w:t>do </w:t>
      </w:r>
      <w:r w:rsidRPr="007F65EF">
        <w:rPr>
          <w:color w:val="000000" w:themeColor="text1"/>
          <w:sz w:val="24"/>
          <w:szCs w:val="24"/>
        </w:rPr>
        <w:t>korzystania z różnych mediów, źródeł informacji i bibliotek;</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rozbudzanie zainteresowań czytelniczych i informacyjnych uczniów;</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kształtowanie ich kultury czytelniczej, zaspokajanie potrzeb kulturalnych;</w:t>
      </w:r>
    </w:p>
    <w:p w:rsidR="00457AFD" w:rsidRPr="007F65EF" w:rsidRDefault="00457AFD" w:rsidP="009871DF">
      <w:pPr>
        <w:numPr>
          <w:ilvl w:val="2"/>
          <w:numId w:val="104"/>
        </w:numPr>
        <w:tabs>
          <w:tab w:val="num" w:pos="0"/>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organizacja wystaw okolicznościowych.</w:t>
      </w:r>
    </w:p>
    <w:p w:rsidR="00457AFD" w:rsidRPr="007F65EF" w:rsidRDefault="00457AFD" w:rsidP="001B0B02">
      <w:pPr>
        <w:autoSpaceDE w:val="0"/>
        <w:autoSpaceDN w:val="0"/>
        <w:adjustRightInd w:val="0"/>
        <w:spacing w:line="360" w:lineRule="auto"/>
        <w:ind w:left="360"/>
        <w:rPr>
          <w:color w:val="000000" w:themeColor="text1"/>
          <w:sz w:val="24"/>
          <w:szCs w:val="24"/>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Do zadań nauczycieli bibliotekarzy</w:t>
      </w:r>
      <w:r w:rsidR="00173119" w:rsidRPr="007F65EF">
        <w:rPr>
          <w:color w:val="000000" w:themeColor="text1"/>
          <w:sz w:val="24"/>
          <w:szCs w:val="24"/>
          <w:lang w:eastAsia="ar-SA"/>
        </w:rPr>
        <w:t xml:space="preserve"> </w:t>
      </w:r>
      <w:r w:rsidRPr="007F65EF">
        <w:rPr>
          <w:color w:val="000000" w:themeColor="text1"/>
          <w:sz w:val="24"/>
          <w:szCs w:val="24"/>
          <w:lang w:eastAsia="ar-SA"/>
        </w:rPr>
        <w:t>należy:</w:t>
      </w:r>
    </w:p>
    <w:p w:rsidR="00457AFD" w:rsidRPr="007F65EF" w:rsidRDefault="00457AFD" w:rsidP="009871DF">
      <w:pPr>
        <w:numPr>
          <w:ilvl w:val="3"/>
          <w:numId w:val="104"/>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 xml:space="preserve">w zakresie pracy pedagogicznej: </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udostępnianie zbiorów biblioteki w wypożyczalni, w czytelni oraz do pracowni przedmiotowych,</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prowadzenie działalności informacyjnej i propagującej czytelnictwo, bibliotekę i jej zbiory,</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zapoznawanie czytelników biblioteki z komputerowym systemem wyszukiwania informacji,</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udzielanie uczniom porad w doborze lektury w zależności od indywidualnych zainteresowań i potrzeb,</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prowadzenie zajęć z zakresu edukacji czytelniczej, informacyjnej i medialnej oraz związany z nią indywidualny instruktaż,</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57AFD" w:rsidRPr="007F65EF" w:rsidRDefault="00457AFD" w:rsidP="009871DF">
      <w:pPr>
        <w:numPr>
          <w:ilvl w:val="4"/>
          <w:numId w:val="104"/>
        </w:numPr>
        <w:tabs>
          <w:tab w:val="clear" w:pos="3615"/>
        </w:tabs>
        <w:autoSpaceDE w:val="0"/>
        <w:autoSpaceDN w:val="0"/>
        <w:adjustRightInd w:val="0"/>
        <w:spacing w:line="360" w:lineRule="auto"/>
        <w:ind w:left="993" w:hanging="426"/>
        <w:jc w:val="both"/>
        <w:rPr>
          <w:color w:val="000000" w:themeColor="text1"/>
          <w:sz w:val="24"/>
          <w:szCs w:val="24"/>
        </w:rPr>
      </w:pPr>
      <w:r w:rsidRPr="007F65EF">
        <w:rPr>
          <w:color w:val="000000" w:themeColor="text1"/>
          <w:sz w:val="24"/>
          <w:szCs w:val="24"/>
        </w:rPr>
        <w:t>udostępnianie zbiorów zgodnie z Regulaminem</w:t>
      </w:r>
      <w:r w:rsidR="00173119" w:rsidRPr="007F65EF">
        <w:rPr>
          <w:color w:val="000000" w:themeColor="text1"/>
          <w:sz w:val="24"/>
          <w:szCs w:val="24"/>
        </w:rPr>
        <w:t xml:space="preserve"> </w:t>
      </w:r>
      <w:r w:rsidRPr="007F65EF">
        <w:rPr>
          <w:color w:val="000000" w:themeColor="text1"/>
          <w:sz w:val="24"/>
          <w:szCs w:val="24"/>
        </w:rPr>
        <w:t>biblioteki i</w:t>
      </w:r>
      <w:r w:rsidR="00173119" w:rsidRPr="007F65EF">
        <w:rPr>
          <w:color w:val="000000" w:themeColor="text1"/>
          <w:sz w:val="24"/>
          <w:szCs w:val="24"/>
        </w:rPr>
        <w:t xml:space="preserve"> </w:t>
      </w:r>
      <w:proofErr w:type="spellStart"/>
      <w:r w:rsidRPr="007F65EF">
        <w:rPr>
          <w:color w:val="000000" w:themeColor="text1"/>
          <w:sz w:val="24"/>
          <w:szCs w:val="24"/>
        </w:rPr>
        <w:t>medioteki</w:t>
      </w:r>
      <w:proofErr w:type="spellEnd"/>
      <w:r w:rsidRPr="007F65EF">
        <w:rPr>
          <w:color w:val="000000" w:themeColor="text1"/>
          <w:sz w:val="24"/>
          <w:szCs w:val="24"/>
        </w:rPr>
        <w:t>.</w:t>
      </w:r>
    </w:p>
    <w:p w:rsidR="00457AFD" w:rsidRPr="007F65EF" w:rsidRDefault="00457AFD" w:rsidP="001B0B02">
      <w:pPr>
        <w:autoSpaceDE w:val="0"/>
        <w:autoSpaceDN w:val="0"/>
        <w:adjustRightInd w:val="0"/>
        <w:spacing w:line="360" w:lineRule="auto"/>
        <w:ind w:left="900"/>
        <w:rPr>
          <w:color w:val="000000" w:themeColor="text1"/>
          <w:sz w:val="24"/>
          <w:szCs w:val="24"/>
        </w:rPr>
      </w:pPr>
    </w:p>
    <w:p w:rsidR="00457AFD" w:rsidRPr="007F65EF" w:rsidRDefault="00457AFD" w:rsidP="009871DF">
      <w:pPr>
        <w:numPr>
          <w:ilvl w:val="3"/>
          <w:numId w:val="104"/>
        </w:numPr>
        <w:autoSpaceDE w:val="0"/>
        <w:autoSpaceDN w:val="0"/>
        <w:adjustRightInd w:val="0"/>
        <w:spacing w:line="360" w:lineRule="auto"/>
        <w:ind w:left="426" w:hanging="426"/>
        <w:rPr>
          <w:color w:val="000000" w:themeColor="text1"/>
          <w:sz w:val="24"/>
          <w:szCs w:val="24"/>
        </w:rPr>
      </w:pPr>
      <w:r w:rsidRPr="007F65EF">
        <w:rPr>
          <w:color w:val="000000" w:themeColor="text1"/>
          <w:sz w:val="24"/>
          <w:szCs w:val="24"/>
        </w:rPr>
        <w:t>w zakresie pr</w:t>
      </w:r>
      <w:r w:rsidR="00325F91">
        <w:rPr>
          <w:color w:val="000000" w:themeColor="text1"/>
          <w:sz w:val="24"/>
          <w:szCs w:val="24"/>
        </w:rPr>
        <w:t>ac organizacyjno- technicznych:</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przedkładanie dyrektorowi szkoły projekt budżetu biblioteki,</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lastRenderedPageBreak/>
        <w:t>troszczenie</w:t>
      </w:r>
      <w:r w:rsidR="00173119" w:rsidRPr="007F65EF">
        <w:rPr>
          <w:color w:val="000000" w:themeColor="text1"/>
          <w:sz w:val="24"/>
          <w:szCs w:val="24"/>
        </w:rPr>
        <w:t xml:space="preserve"> </w:t>
      </w:r>
      <w:r w:rsidRPr="007F65EF">
        <w:rPr>
          <w:color w:val="000000" w:themeColor="text1"/>
          <w:sz w:val="24"/>
          <w:szCs w:val="24"/>
        </w:rPr>
        <w:t>się o właściwą organizację, wyposażenie i estetykę biblioteki,</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gromadzenie zbiorów zgodnie z profilem programowym szkoły i jej potrzebami, przeprowadzanie ich</w:t>
      </w:r>
      <w:r w:rsidR="00173119" w:rsidRPr="007F65EF">
        <w:rPr>
          <w:color w:val="000000" w:themeColor="text1"/>
          <w:sz w:val="24"/>
          <w:szCs w:val="24"/>
        </w:rPr>
        <w:t xml:space="preserve"> </w:t>
      </w:r>
      <w:r w:rsidRPr="007F65EF">
        <w:rPr>
          <w:color w:val="000000" w:themeColor="text1"/>
          <w:sz w:val="24"/>
          <w:szCs w:val="24"/>
        </w:rPr>
        <w:t>selekcję,</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prowadzenie ewidencję zbiorów,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klasyfikowanie, katalogowanie, opracowywanie technicznie i konserwacja zbiorów,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organizowanie warsztatu działalności informacyjnej,</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prowadzenie dokumentację pracy biblioteki, statystyki dziennej i okresowej, indywidualnego pomiaru aktywności czytelniczej uczniów,</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planowanie pracy: opracowuje roczny, ramowy plan pracy biblioteki oraz terminarz zajęć bibliotecznych i imprez czytelniczych,</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składanie do dyrektora szkoły rocznego sprawozdania z pracy biblioteki i oceny stanu czytelnictwa w szkole,</w:t>
      </w:r>
    </w:p>
    <w:p w:rsidR="00457AFD" w:rsidRPr="007F65EF" w:rsidRDefault="00457AFD" w:rsidP="009871DF">
      <w:pPr>
        <w:numPr>
          <w:ilvl w:val="5"/>
          <w:numId w:val="104"/>
        </w:numPr>
        <w:tabs>
          <w:tab w:val="clear" w:pos="4515"/>
          <w:tab w:val="num" w:pos="1260"/>
        </w:tabs>
        <w:autoSpaceDE w:val="0"/>
        <w:autoSpaceDN w:val="0"/>
        <w:adjustRightInd w:val="0"/>
        <w:spacing w:line="360" w:lineRule="auto"/>
        <w:ind w:left="1260" w:hanging="360"/>
        <w:rPr>
          <w:color w:val="000000" w:themeColor="text1"/>
          <w:sz w:val="24"/>
          <w:szCs w:val="24"/>
        </w:rPr>
      </w:pPr>
      <w:r w:rsidRPr="007F65EF">
        <w:rPr>
          <w:color w:val="000000" w:themeColor="text1"/>
          <w:sz w:val="24"/>
          <w:szCs w:val="24"/>
        </w:rPr>
        <w:t>ma obowiązek korzystać z dostępnych technologii informacyjnych i doskonalić własny warsztat pracy.</w:t>
      </w:r>
    </w:p>
    <w:p w:rsidR="00457AFD" w:rsidRPr="007F65EF" w:rsidRDefault="00173119" w:rsidP="001B0B02">
      <w:pPr>
        <w:autoSpaceDE w:val="0"/>
        <w:autoSpaceDN w:val="0"/>
        <w:adjustRightInd w:val="0"/>
        <w:spacing w:line="360" w:lineRule="auto"/>
        <w:ind w:left="900"/>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Nauczyciele</w:t>
      </w:r>
      <w:r w:rsidR="00173119" w:rsidRPr="007F65EF">
        <w:rPr>
          <w:color w:val="000000" w:themeColor="text1"/>
          <w:sz w:val="24"/>
          <w:szCs w:val="24"/>
          <w:lang w:eastAsia="ar-SA"/>
        </w:rPr>
        <w:t xml:space="preserve"> </w:t>
      </w:r>
      <w:r w:rsidRPr="007F65EF">
        <w:rPr>
          <w:color w:val="000000" w:themeColor="text1"/>
          <w:sz w:val="24"/>
          <w:szCs w:val="24"/>
          <w:lang w:eastAsia="ar-SA"/>
        </w:rPr>
        <w:t>bibliotekarze</w:t>
      </w:r>
      <w:r w:rsidR="00173119" w:rsidRPr="007F65EF">
        <w:rPr>
          <w:color w:val="000000" w:themeColor="text1"/>
          <w:sz w:val="24"/>
          <w:szCs w:val="24"/>
          <w:lang w:eastAsia="ar-SA"/>
        </w:rPr>
        <w:t xml:space="preserve"> </w:t>
      </w:r>
      <w:r w:rsidRPr="007F65EF">
        <w:rPr>
          <w:color w:val="000000" w:themeColor="text1"/>
          <w:sz w:val="24"/>
          <w:szCs w:val="24"/>
          <w:lang w:eastAsia="ar-SA"/>
        </w:rPr>
        <w:t>zobowiązani</w:t>
      </w:r>
      <w:r w:rsidR="00173119" w:rsidRPr="007F65EF">
        <w:rPr>
          <w:color w:val="000000" w:themeColor="text1"/>
          <w:sz w:val="24"/>
          <w:szCs w:val="24"/>
          <w:lang w:eastAsia="ar-SA"/>
        </w:rPr>
        <w:t xml:space="preserve"> </w:t>
      </w:r>
      <w:r w:rsidRPr="007F65EF">
        <w:rPr>
          <w:color w:val="000000" w:themeColor="text1"/>
          <w:sz w:val="24"/>
          <w:szCs w:val="24"/>
          <w:lang w:eastAsia="ar-SA"/>
        </w:rPr>
        <w:t>są</w:t>
      </w:r>
      <w:r w:rsidR="00173119" w:rsidRPr="007F65EF">
        <w:rPr>
          <w:color w:val="000000" w:themeColor="text1"/>
          <w:sz w:val="24"/>
          <w:szCs w:val="24"/>
          <w:lang w:eastAsia="ar-SA"/>
        </w:rPr>
        <w:t xml:space="preserve"> </w:t>
      </w:r>
      <w:r w:rsidRPr="007F65EF">
        <w:rPr>
          <w:color w:val="000000" w:themeColor="text1"/>
          <w:sz w:val="24"/>
          <w:szCs w:val="24"/>
          <w:lang w:eastAsia="ar-SA"/>
        </w:rPr>
        <w:t>prowadzić</w:t>
      </w:r>
      <w:r w:rsidR="00173119" w:rsidRPr="007F65EF">
        <w:rPr>
          <w:color w:val="000000" w:themeColor="text1"/>
          <w:sz w:val="24"/>
          <w:szCs w:val="24"/>
          <w:lang w:eastAsia="ar-SA"/>
        </w:rPr>
        <w:t xml:space="preserve"> </w:t>
      </w:r>
      <w:r w:rsidRPr="007F65EF">
        <w:rPr>
          <w:color w:val="000000" w:themeColor="text1"/>
          <w:sz w:val="24"/>
          <w:szCs w:val="24"/>
          <w:lang w:eastAsia="ar-SA"/>
        </w:rPr>
        <w:t>politykę</w:t>
      </w:r>
      <w:r w:rsidR="00173119" w:rsidRPr="007F65EF">
        <w:rPr>
          <w:color w:val="000000" w:themeColor="text1"/>
          <w:sz w:val="24"/>
          <w:szCs w:val="24"/>
          <w:lang w:eastAsia="ar-SA"/>
        </w:rPr>
        <w:t xml:space="preserve"> </w:t>
      </w:r>
      <w:r w:rsidRPr="007F65EF">
        <w:rPr>
          <w:color w:val="000000" w:themeColor="text1"/>
          <w:sz w:val="24"/>
          <w:szCs w:val="24"/>
          <w:lang w:eastAsia="ar-SA"/>
        </w:rPr>
        <w:t>gromadzenia</w:t>
      </w:r>
      <w:r w:rsidR="00173119" w:rsidRPr="007F65EF">
        <w:rPr>
          <w:color w:val="000000" w:themeColor="text1"/>
          <w:sz w:val="24"/>
          <w:szCs w:val="24"/>
          <w:lang w:eastAsia="ar-SA"/>
        </w:rPr>
        <w:t xml:space="preserve"> </w:t>
      </w:r>
      <w:r w:rsidRPr="007F65EF">
        <w:rPr>
          <w:color w:val="000000" w:themeColor="text1"/>
          <w:sz w:val="24"/>
          <w:szCs w:val="24"/>
          <w:lang w:eastAsia="ar-SA"/>
        </w:rPr>
        <w:t>zbiorów,</w:t>
      </w:r>
      <w:r w:rsidR="00173119" w:rsidRPr="007F65EF">
        <w:rPr>
          <w:color w:val="000000" w:themeColor="text1"/>
          <w:sz w:val="24"/>
          <w:szCs w:val="24"/>
          <w:lang w:eastAsia="ar-SA"/>
        </w:rPr>
        <w:t xml:space="preserve"> </w:t>
      </w:r>
      <w:r w:rsidRPr="007F65EF">
        <w:rPr>
          <w:color w:val="000000" w:themeColor="text1"/>
          <w:sz w:val="24"/>
          <w:szCs w:val="24"/>
          <w:lang w:eastAsia="ar-SA"/>
        </w:rPr>
        <w:t>kierując</w:t>
      </w:r>
      <w:r w:rsidR="00173119" w:rsidRPr="007F65EF">
        <w:rPr>
          <w:color w:val="000000" w:themeColor="text1"/>
          <w:sz w:val="24"/>
          <w:szCs w:val="24"/>
          <w:lang w:eastAsia="ar-SA"/>
        </w:rPr>
        <w:t xml:space="preserve"> </w:t>
      </w:r>
      <w:r w:rsidRPr="007F65EF">
        <w:rPr>
          <w:color w:val="000000" w:themeColor="text1"/>
          <w:sz w:val="24"/>
          <w:szCs w:val="24"/>
          <w:lang w:eastAsia="ar-SA"/>
        </w:rPr>
        <w:t>się zapotrzebowaniem</w:t>
      </w:r>
      <w:r w:rsidR="00173119" w:rsidRPr="007F65EF">
        <w:rPr>
          <w:color w:val="000000" w:themeColor="text1"/>
          <w:sz w:val="24"/>
          <w:szCs w:val="24"/>
          <w:lang w:eastAsia="ar-SA"/>
        </w:rPr>
        <w:t xml:space="preserve"> </w:t>
      </w:r>
      <w:r w:rsidRPr="007F65EF">
        <w:rPr>
          <w:color w:val="000000" w:themeColor="text1"/>
          <w:sz w:val="24"/>
          <w:szCs w:val="24"/>
          <w:lang w:eastAsia="ar-SA"/>
        </w:rPr>
        <w:t>nauczycieli</w:t>
      </w:r>
      <w:r w:rsidR="00173119" w:rsidRPr="007F65EF">
        <w:rPr>
          <w:color w:val="000000" w:themeColor="text1"/>
          <w:sz w:val="24"/>
          <w:szCs w:val="24"/>
          <w:lang w:eastAsia="ar-SA"/>
        </w:rPr>
        <w:t xml:space="preserve"> </w:t>
      </w:r>
      <w:r w:rsidRPr="007F65EF">
        <w:rPr>
          <w:color w:val="000000" w:themeColor="text1"/>
          <w:sz w:val="24"/>
          <w:szCs w:val="24"/>
          <w:lang w:eastAsia="ar-SA"/>
        </w:rPr>
        <w:t>i</w:t>
      </w:r>
      <w:r w:rsidR="00173119" w:rsidRPr="007F65EF">
        <w:rPr>
          <w:color w:val="000000" w:themeColor="text1"/>
          <w:sz w:val="24"/>
          <w:szCs w:val="24"/>
          <w:lang w:eastAsia="ar-SA"/>
        </w:rPr>
        <w:t xml:space="preserve"> </w:t>
      </w:r>
      <w:r w:rsidRPr="007F65EF">
        <w:rPr>
          <w:color w:val="000000" w:themeColor="text1"/>
          <w:sz w:val="24"/>
          <w:szCs w:val="24"/>
          <w:lang w:eastAsia="ar-SA"/>
        </w:rPr>
        <w:t>uczniów,</w:t>
      </w:r>
      <w:r w:rsidR="00173119" w:rsidRPr="007F65EF">
        <w:rPr>
          <w:color w:val="000000" w:themeColor="text1"/>
          <w:sz w:val="24"/>
          <w:szCs w:val="24"/>
          <w:lang w:eastAsia="ar-SA"/>
        </w:rPr>
        <w:t xml:space="preserve"> </w:t>
      </w:r>
      <w:r w:rsidRPr="007F65EF">
        <w:rPr>
          <w:color w:val="000000" w:themeColor="text1"/>
          <w:sz w:val="24"/>
          <w:szCs w:val="24"/>
          <w:lang w:eastAsia="ar-SA"/>
        </w:rPr>
        <w:t>analizą</w:t>
      </w:r>
      <w:r w:rsidR="00173119" w:rsidRPr="007F65EF">
        <w:rPr>
          <w:color w:val="000000" w:themeColor="text1"/>
          <w:sz w:val="24"/>
          <w:szCs w:val="24"/>
          <w:lang w:eastAsia="ar-SA"/>
        </w:rPr>
        <w:t xml:space="preserve"> </w:t>
      </w:r>
      <w:r w:rsidRPr="007F65EF">
        <w:rPr>
          <w:color w:val="000000" w:themeColor="text1"/>
          <w:sz w:val="24"/>
          <w:szCs w:val="24"/>
          <w:lang w:eastAsia="ar-SA"/>
        </w:rPr>
        <w:t>obowiązujących</w:t>
      </w:r>
      <w:r w:rsidR="00173119" w:rsidRPr="007F65EF">
        <w:rPr>
          <w:color w:val="000000" w:themeColor="text1"/>
          <w:sz w:val="24"/>
          <w:szCs w:val="24"/>
          <w:lang w:eastAsia="ar-SA"/>
        </w:rPr>
        <w:t xml:space="preserve"> </w:t>
      </w:r>
      <w:r w:rsidRPr="007F65EF">
        <w:rPr>
          <w:color w:val="000000" w:themeColor="text1"/>
          <w:sz w:val="24"/>
          <w:szCs w:val="24"/>
          <w:lang w:eastAsia="ar-SA"/>
        </w:rPr>
        <w:t>w</w:t>
      </w:r>
      <w:r w:rsidR="00173119" w:rsidRPr="007F65EF">
        <w:rPr>
          <w:color w:val="000000" w:themeColor="text1"/>
          <w:sz w:val="24"/>
          <w:szCs w:val="24"/>
          <w:lang w:eastAsia="ar-SA"/>
        </w:rPr>
        <w:t xml:space="preserve"> </w:t>
      </w:r>
      <w:r w:rsidRPr="007F65EF">
        <w:rPr>
          <w:color w:val="000000" w:themeColor="text1"/>
          <w:sz w:val="24"/>
          <w:szCs w:val="24"/>
          <w:lang w:eastAsia="ar-SA"/>
        </w:rPr>
        <w:t>szkole</w:t>
      </w:r>
      <w:r w:rsidR="00173119" w:rsidRPr="007F65EF">
        <w:rPr>
          <w:color w:val="000000" w:themeColor="text1"/>
          <w:sz w:val="24"/>
          <w:szCs w:val="24"/>
          <w:lang w:eastAsia="ar-SA"/>
        </w:rPr>
        <w:t xml:space="preserve"> </w:t>
      </w:r>
      <w:r w:rsidRPr="007F65EF">
        <w:rPr>
          <w:color w:val="000000" w:themeColor="text1"/>
          <w:sz w:val="24"/>
          <w:szCs w:val="24"/>
          <w:lang w:eastAsia="ar-SA"/>
        </w:rPr>
        <w:t>programów</w:t>
      </w:r>
      <w:r w:rsidR="00173119" w:rsidRPr="007F65EF">
        <w:rPr>
          <w:color w:val="000000" w:themeColor="text1"/>
          <w:sz w:val="24"/>
          <w:szCs w:val="24"/>
          <w:lang w:eastAsia="ar-SA"/>
        </w:rPr>
        <w:t xml:space="preserve"> </w:t>
      </w:r>
      <w:r w:rsidRPr="007F65EF">
        <w:rPr>
          <w:color w:val="000000" w:themeColor="text1"/>
          <w:sz w:val="24"/>
          <w:szCs w:val="24"/>
          <w:lang w:eastAsia="ar-SA"/>
        </w:rPr>
        <w:t>i</w:t>
      </w:r>
      <w:r w:rsidR="00173119" w:rsidRPr="007F65EF">
        <w:rPr>
          <w:color w:val="000000" w:themeColor="text1"/>
          <w:sz w:val="24"/>
          <w:szCs w:val="24"/>
          <w:lang w:eastAsia="ar-SA"/>
        </w:rPr>
        <w:t xml:space="preserve"> </w:t>
      </w:r>
      <w:r w:rsidRPr="007F65EF">
        <w:rPr>
          <w:color w:val="000000" w:themeColor="text1"/>
          <w:sz w:val="24"/>
          <w:szCs w:val="24"/>
          <w:lang w:eastAsia="ar-SA"/>
        </w:rPr>
        <w:t>ofertą</w:t>
      </w:r>
      <w:r w:rsidR="00173119" w:rsidRPr="007F65EF">
        <w:rPr>
          <w:color w:val="000000" w:themeColor="text1"/>
          <w:sz w:val="24"/>
          <w:szCs w:val="24"/>
          <w:lang w:eastAsia="ar-SA"/>
        </w:rPr>
        <w:t xml:space="preserve"> </w:t>
      </w:r>
      <w:r w:rsidRPr="007F65EF">
        <w:rPr>
          <w:color w:val="000000" w:themeColor="text1"/>
          <w:sz w:val="24"/>
          <w:szCs w:val="24"/>
          <w:lang w:eastAsia="ar-SA"/>
        </w:rPr>
        <w:t>rynkową oraz możliwościami finansowymi Szkoły.</w:t>
      </w:r>
    </w:p>
    <w:p w:rsidR="00325F91" w:rsidRPr="007F65EF" w:rsidRDefault="00325F91"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Godziny otwarcia biblioteki, zasady korzystania z jej zbiorów, tryb i warunki przeprowadzania zajęć dydaktycznych w bibliotece oraz zamawiania przez nauczycieli określonych usług bibliotecznych określa Regulamin biblioteki i</w:t>
      </w:r>
      <w:r w:rsidR="00173119" w:rsidRPr="007F65EF">
        <w:rPr>
          <w:color w:val="000000" w:themeColor="text1"/>
          <w:sz w:val="24"/>
          <w:szCs w:val="24"/>
          <w:lang w:eastAsia="ar-SA"/>
        </w:rPr>
        <w:t xml:space="preserve"> </w:t>
      </w:r>
      <w:proofErr w:type="spellStart"/>
      <w:r w:rsidRPr="007F65EF">
        <w:rPr>
          <w:color w:val="000000" w:themeColor="text1"/>
          <w:sz w:val="24"/>
          <w:szCs w:val="24"/>
          <w:lang w:eastAsia="ar-SA"/>
        </w:rPr>
        <w:t>medioteki</w:t>
      </w:r>
      <w:proofErr w:type="spellEnd"/>
      <w:r w:rsidRPr="007F65EF">
        <w:rPr>
          <w:color w:val="000000" w:themeColor="text1"/>
          <w:sz w:val="24"/>
          <w:szCs w:val="24"/>
          <w:lang w:eastAsia="ar-SA"/>
        </w:rPr>
        <w:t>.</w:t>
      </w:r>
    </w:p>
    <w:p w:rsidR="00457AFD" w:rsidRPr="007F65EF" w:rsidRDefault="00457AFD"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Bezpośredni nadzór nad biblioteką sprawuje Dyrektor szkoły, który:</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zapewnia pomieszczenia i ich wyposażenie warunkujące prawidłową pracę biblioteki, bezpieczeństwo i nienaruszalność mienia;</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zatrudnia bibliotekarzy z odpowiednimi kwalifikacjami bibliotekarskimi i pedagogicznymi według obowiązujących norm etatowych oraz zapewnia im warunki do doskonalenia zawodowego;</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przydziela na początku każdego roku kalendarzowego środki finansowe na działalność biblioteki;</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zatwierdza przydziały czynności poszczególnych bibliotekarzy;</w:t>
      </w:r>
    </w:p>
    <w:p w:rsidR="00457AFD" w:rsidRPr="007F65EF" w:rsidRDefault="00457AFD" w:rsidP="009871DF">
      <w:pPr>
        <w:numPr>
          <w:ilvl w:val="0"/>
          <w:numId w:val="105"/>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inspiruje i kontroluje współpracę grona pedagogicznego z biblioteką w tworzeniu systemu edukacji czytelniczej, informacyjnej oraz medialnej w szkole;</w:t>
      </w:r>
    </w:p>
    <w:p w:rsidR="00457AFD" w:rsidRPr="007F65EF" w:rsidRDefault="00457AFD" w:rsidP="009871DF">
      <w:pPr>
        <w:numPr>
          <w:ilvl w:val="0"/>
          <w:numId w:val="10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lastRenderedPageBreak/>
        <w:t>zarządza skontrum zbiorów biblioteki na zasadach określonych w rozporządzeniu Ministra Kultury i Dziedzictwa Narodowego, odpowiada za ich protokolarne przekazanie przy zmianie bibliotekarza;</w:t>
      </w:r>
    </w:p>
    <w:p w:rsidR="00457AFD" w:rsidRPr="007F65EF" w:rsidRDefault="00457AFD" w:rsidP="009871DF">
      <w:pPr>
        <w:numPr>
          <w:ilvl w:val="0"/>
          <w:numId w:val="105"/>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nadzoruje i ocenia pracę biblioteki.</w:t>
      </w:r>
    </w:p>
    <w:p w:rsidR="00457AFD" w:rsidRPr="007F65EF" w:rsidRDefault="00457AFD" w:rsidP="00325F91">
      <w:pPr>
        <w:spacing w:line="360" w:lineRule="auto"/>
        <w:jc w:val="both"/>
        <w:rPr>
          <w:color w:val="000000" w:themeColor="text1"/>
          <w:sz w:val="24"/>
          <w:szCs w:val="24"/>
          <w:lang w:eastAsia="ar-SA"/>
        </w:rPr>
      </w:pPr>
    </w:p>
    <w:p w:rsidR="00457AFD" w:rsidRPr="007F65EF" w:rsidRDefault="00457AFD" w:rsidP="009871DF">
      <w:pPr>
        <w:numPr>
          <w:ilvl w:val="0"/>
          <w:numId w:val="197"/>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Szczegółowe zadania poszczególnych pracowników uj</w:t>
      </w:r>
      <w:r w:rsidR="00CE3180">
        <w:rPr>
          <w:color w:val="000000" w:themeColor="text1"/>
          <w:sz w:val="24"/>
          <w:szCs w:val="24"/>
          <w:lang w:eastAsia="ar-SA"/>
        </w:rPr>
        <w:t>ęte są w przydziale czynności i </w:t>
      </w:r>
      <w:r w:rsidRPr="007F65EF">
        <w:rPr>
          <w:color w:val="000000" w:themeColor="text1"/>
          <w:sz w:val="24"/>
          <w:szCs w:val="24"/>
          <w:lang w:eastAsia="ar-SA"/>
        </w:rPr>
        <w:t>planie pracy biblioteki.</w:t>
      </w:r>
    </w:p>
    <w:p w:rsidR="00457AFD" w:rsidRPr="007F65EF" w:rsidRDefault="00457AFD" w:rsidP="00325F91">
      <w:pPr>
        <w:spacing w:line="360" w:lineRule="auto"/>
        <w:jc w:val="both"/>
        <w:rPr>
          <w:color w:val="000000" w:themeColor="text1"/>
          <w:sz w:val="24"/>
          <w:szCs w:val="24"/>
          <w:lang w:eastAsia="ar-SA"/>
        </w:rPr>
      </w:pPr>
    </w:p>
    <w:p w:rsidR="00325F91" w:rsidRPr="00325F91" w:rsidRDefault="00457AFD" w:rsidP="009871DF">
      <w:pPr>
        <w:numPr>
          <w:ilvl w:val="0"/>
          <w:numId w:val="197"/>
        </w:numPr>
        <w:spacing w:line="360" w:lineRule="auto"/>
        <w:ind w:left="0" w:firstLine="426"/>
        <w:jc w:val="both"/>
        <w:rPr>
          <w:b/>
          <w:bCs/>
          <w:color w:val="000000" w:themeColor="text1"/>
          <w:sz w:val="24"/>
          <w:szCs w:val="24"/>
        </w:rPr>
      </w:pPr>
      <w:r w:rsidRPr="007F65EF">
        <w:rPr>
          <w:color w:val="000000" w:themeColor="text1"/>
          <w:sz w:val="24"/>
          <w:szCs w:val="24"/>
          <w:lang w:eastAsia="ar-SA"/>
        </w:rPr>
        <w:t>Wydatki biblioteki pokrywane są z budżetu szkoły lub</w:t>
      </w:r>
      <w:r w:rsidR="00CE3180">
        <w:rPr>
          <w:color w:val="000000" w:themeColor="text1"/>
          <w:sz w:val="24"/>
          <w:szCs w:val="24"/>
          <w:lang w:eastAsia="ar-SA"/>
        </w:rPr>
        <w:t xml:space="preserve"> dotowane przez Radę Rodziców i </w:t>
      </w:r>
      <w:r w:rsidRPr="007F65EF">
        <w:rPr>
          <w:color w:val="000000" w:themeColor="text1"/>
          <w:sz w:val="24"/>
          <w:szCs w:val="24"/>
          <w:lang w:eastAsia="ar-SA"/>
        </w:rPr>
        <w:t>innych ofiarodawców.</w:t>
      </w:r>
    </w:p>
    <w:p w:rsidR="00325F91" w:rsidRDefault="00325F91" w:rsidP="00325F91">
      <w:pPr>
        <w:pStyle w:val="Akapitzlist"/>
        <w:rPr>
          <w:color w:val="000000" w:themeColor="text1"/>
          <w:sz w:val="24"/>
          <w:szCs w:val="24"/>
          <w:lang w:eastAsia="ar-SA"/>
        </w:rPr>
      </w:pPr>
    </w:p>
    <w:p w:rsidR="00457AFD" w:rsidRPr="000D2B08" w:rsidRDefault="00D53DB0" w:rsidP="00354F64">
      <w:pPr>
        <w:spacing w:line="360" w:lineRule="auto"/>
        <w:ind w:firstLine="426"/>
        <w:jc w:val="both"/>
        <w:rPr>
          <w:b/>
          <w:bCs/>
          <w:color w:val="000000" w:themeColor="text1"/>
          <w:sz w:val="24"/>
          <w:szCs w:val="24"/>
        </w:rPr>
      </w:pPr>
      <w:r w:rsidRPr="000D2B08">
        <w:rPr>
          <w:rStyle w:val="Pogrubienie"/>
          <w:color w:val="000000" w:themeColor="text1"/>
          <w:sz w:val="24"/>
          <w:szCs w:val="24"/>
        </w:rPr>
        <w:t>§ </w:t>
      </w:r>
      <w:r w:rsidR="00457AFD" w:rsidRPr="000D2B08">
        <w:rPr>
          <w:rStyle w:val="Pogrubienie"/>
          <w:color w:val="000000" w:themeColor="text1"/>
          <w:sz w:val="24"/>
          <w:szCs w:val="24"/>
        </w:rPr>
        <w:t>8</w:t>
      </w:r>
      <w:r w:rsidR="00354F64">
        <w:rPr>
          <w:rStyle w:val="Pogrubienie"/>
          <w:color w:val="000000" w:themeColor="text1"/>
          <w:sz w:val="24"/>
          <w:szCs w:val="24"/>
        </w:rPr>
        <w:t>2</w:t>
      </w:r>
      <w:r w:rsidR="000D2B08" w:rsidRPr="000D2B08">
        <w:rPr>
          <w:rStyle w:val="Pogrubienie"/>
          <w:color w:val="000000" w:themeColor="text1"/>
          <w:sz w:val="24"/>
          <w:szCs w:val="24"/>
        </w:rPr>
        <w:t>.</w:t>
      </w:r>
      <w:r w:rsidR="00457AFD" w:rsidRPr="000D2B08">
        <w:rPr>
          <w:rStyle w:val="Pogrubienie"/>
          <w:color w:val="000000" w:themeColor="text1"/>
          <w:sz w:val="24"/>
          <w:szCs w:val="24"/>
        </w:rPr>
        <w:t>1.</w:t>
      </w:r>
      <w:r w:rsidR="00457AFD" w:rsidRPr="000D2B08">
        <w:rPr>
          <w:rStyle w:val="Pogrubienie"/>
          <w:b w:val="0"/>
          <w:color w:val="000000" w:themeColor="text1"/>
          <w:sz w:val="24"/>
          <w:szCs w:val="24"/>
        </w:rPr>
        <w:t xml:space="preserve"> </w:t>
      </w:r>
      <w:r w:rsidR="001856D2">
        <w:rPr>
          <w:rStyle w:val="Pogrubienie"/>
          <w:b w:val="0"/>
          <w:color w:val="000000" w:themeColor="text1"/>
          <w:sz w:val="24"/>
          <w:szCs w:val="24"/>
        </w:rPr>
        <w:t xml:space="preserve">Zasady </w:t>
      </w:r>
      <w:proofErr w:type="spellStart"/>
      <w:r w:rsidR="001856D2">
        <w:rPr>
          <w:rStyle w:val="Pogrubienie"/>
          <w:b w:val="0"/>
          <w:color w:val="000000" w:themeColor="text1"/>
          <w:sz w:val="24"/>
          <w:szCs w:val="24"/>
        </w:rPr>
        <w:t>dziełania</w:t>
      </w:r>
      <w:proofErr w:type="spellEnd"/>
      <w:r w:rsidR="00457AFD" w:rsidRPr="001856D2">
        <w:rPr>
          <w:rStyle w:val="Pogrubienie"/>
          <w:b w:val="0"/>
          <w:color w:val="000000" w:themeColor="text1"/>
          <w:sz w:val="24"/>
          <w:szCs w:val="24"/>
        </w:rPr>
        <w:t xml:space="preserve"> biblioteki</w:t>
      </w:r>
      <w:r w:rsidR="00457AFD" w:rsidRPr="001856D2">
        <w:rPr>
          <w:b/>
          <w:color w:val="000000" w:themeColor="text1"/>
          <w:sz w:val="24"/>
          <w:szCs w:val="24"/>
        </w:rPr>
        <w:t>.</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Biblioteka szkolna czynna jest od poniedziałku do piątku w godzinach wyznaczonych przez dyrektora szkoły;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Ze zbiorów biblioteki mogą korzystać uczniowie, nauczyciele oraz pozostali pracownicy szkoły;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Wszystkich korzystających ze zbiorów bibliotecznych obowiązuje dbałość o wypożyczone książki i materiały;</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Z księgozbioru podręcznego można korzystać tylko i wyłącznie w czytelni biblioteki;</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zobowiązany jest uzyskać zgodę bibliotekarza na sporządzenie kserokopii</w:t>
      </w:r>
      <w:r w:rsidR="00173119" w:rsidRPr="007F65EF">
        <w:rPr>
          <w:color w:val="000000" w:themeColor="text1"/>
        </w:rPr>
        <w:t xml:space="preserve"> </w:t>
      </w:r>
      <w:r w:rsidRPr="007F65EF">
        <w:rPr>
          <w:color w:val="000000" w:themeColor="text1"/>
        </w:rPr>
        <w:t>z</w:t>
      </w:r>
      <w:r w:rsidR="000D2B08">
        <w:rPr>
          <w:color w:val="000000" w:themeColor="text1"/>
        </w:rPr>
        <w:t> </w:t>
      </w:r>
      <w:r w:rsidRPr="007F65EF">
        <w:rPr>
          <w:color w:val="000000" w:themeColor="text1"/>
        </w:rPr>
        <w:t>materiałów bibliotecznych;</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Jednocześnie można wypożyczyć trzy książki na okres dwóch tygodni, ale w szczególnie uzasadnionych przypadkach biblioteka może zwiększyć liczbę wypożyczonych książek (np.</w:t>
      </w:r>
      <w:r w:rsidR="000D2B08">
        <w:rPr>
          <w:color w:val="000000" w:themeColor="text1"/>
        </w:rPr>
        <w:t> </w:t>
      </w:r>
      <w:r w:rsidRPr="007F65EF">
        <w:rPr>
          <w:color w:val="000000" w:themeColor="text1"/>
        </w:rPr>
        <w:t>olimpijczykom, maturzystom, itp.), a także przedłużyć termin ich zwrotu;</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który w wyznaczonym terminie nie zwraca książek do biblioteki, zostanie ukarany uwagą wpisaną do dziennika lekcyjnego;</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może zwrócić się do bibliotekarza o rezerwację potrzebnej mu pozycji;</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może, pod nadzorem bibliotekarza, korzystać z komputerowego wyszukiwania informacji bibliograficznych;</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w przypadku zniszczenia lub zagubienia książki oraz innych materiałów, zobowiązany jest zwrócić taką samą pozycję lub inną wskazaną przez bibliotekarza;</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zobowiązany jest zwrócić do biblioteki wszystkie wypożyczone materiały przed końcem roku szkolnego;</w:t>
      </w:r>
    </w:p>
    <w:p w:rsidR="00457AFD" w:rsidRPr="007F65EF"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t>Czytelnik opuszczający szkołę zobowiązany jest do przedstawienia w sekretariacie szkoły karty obiegowej potwierdzającej zwrot materiałów wypożyczonych z biblioteki;</w:t>
      </w:r>
    </w:p>
    <w:p w:rsidR="00457AFD" w:rsidRDefault="00457AFD" w:rsidP="009871DF">
      <w:pPr>
        <w:pStyle w:val="NormalnyWeb"/>
        <w:numPr>
          <w:ilvl w:val="0"/>
          <w:numId w:val="106"/>
        </w:numPr>
        <w:tabs>
          <w:tab w:val="num" w:pos="0"/>
          <w:tab w:val="left" w:pos="426"/>
        </w:tabs>
        <w:spacing w:before="0" w:beforeAutospacing="0" w:after="0" w:afterAutospacing="0" w:line="360" w:lineRule="auto"/>
        <w:ind w:left="0" w:firstLine="0"/>
        <w:jc w:val="both"/>
        <w:rPr>
          <w:color w:val="000000" w:themeColor="text1"/>
        </w:rPr>
      </w:pPr>
      <w:r w:rsidRPr="007F65EF">
        <w:rPr>
          <w:color w:val="000000" w:themeColor="text1"/>
        </w:rPr>
        <w:lastRenderedPageBreak/>
        <w:t>Czytelnik korzystający z biblioteki i czytelni szkolnej zobowiązany jest do dbałości</w:t>
      </w:r>
      <w:r w:rsidR="00173119" w:rsidRPr="007F65EF">
        <w:rPr>
          <w:color w:val="000000" w:themeColor="text1"/>
        </w:rPr>
        <w:t xml:space="preserve"> </w:t>
      </w:r>
      <w:r w:rsidRPr="007F65EF">
        <w:rPr>
          <w:color w:val="000000" w:themeColor="text1"/>
        </w:rPr>
        <w:t>o</w:t>
      </w:r>
      <w:r w:rsidR="00173119" w:rsidRPr="007F65EF">
        <w:rPr>
          <w:color w:val="000000" w:themeColor="text1"/>
        </w:rPr>
        <w:t xml:space="preserve"> </w:t>
      </w:r>
      <w:r w:rsidRPr="007F65EF">
        <w:rPr>
          <w:color w:val="000000" w:themeColor="text1"/>
        </w:rPr>
        <w:t>mienie szkolne, a także ład i porządek na swoim stanowisku pracy. </w:t>
      </w:r>
    </w:p>
    <w:p w:rsidR="000D2B08" w:rsidRPr="007F65EF" w:rsidRDefault="000D2B08" w:rsidP="000D2B08">
      <w:pPr>
        <w:pStyle w:val="NormalnyWeb"/>
        <w:tabs>
          <w:tab w:val="left" w:pos="426"/>
        </w:tabs>
        <w:spacing w:before="0" w:beforeAutospacing="0" w:after="0" w:afterAutospacing="0" w:line="360" w:lineRule="auto"/>
        <w:jc w:val="both"/>
        <w:rPr>
          <w:color w:val="000000" w:themeColor="text1"/>
        </w:rPr>
      </w:pPr>
    </w:p>
    <w:p w:rsidR="00457AFD" w:rsidRPr="007F65EF" w:rsidRDefault="00D53DB0" w:rsidP="00354F64">
      <w:pPr>
        <w:spacing w:line="360" w:lineRule="auto"/>
        <w:ind w:firstLine="426"/>
        <w:rPr>
          <w:b/>
          <w:bCs/>
          <w:color w:val="000000" w:themeColor="text1"/>
          <w:sz w:val="24"/>
          <w:szCs w:val="24"/>
        </w:rPr>
      </w:pPr>
      <w:r>
        <w:rPr>
          <w:b/>
          <w:bCs/>
          <w:color w:val="000000" w:themeColor="text1"/>
          <w:sz w:val="24"/>
          <w:szCs w:val="24"/>
        </w:rPr>
        <w:t>§ </w:t>
      </w:r>
      <w:r w:rsidR="00354F64">
        <w:rPr>
          <w:b/>
          <w:bCs/>
          <w:color w:val="000000" w:themeColor="text1"/>
          <w:sz w:val="24"/>
          <w:szCs w:val="24"/>
        </w:rPr>
        <w:t>83</w:t>
      </w:r>
      <w:r w:rsidR="00457AFD" w:rsidRPr="007F65EF">
        <w:rPr>
          <w:b/>
          <w:bCs/>
          <w:color w:val="000000" w:themeColor="text1"/>
          <w:sz w:val="24"/>
          <w:szCs w:val="24"/>
        </w:rPr>
        <w:t>.</w:t>
      </w:r>
      <w:r w:rsidR="000D2B08">
        <w:rPr>
          <w:b/>
          <w:bCs/>
          <w:color w:val="000000" w:themeColor="text1"/>
          <w:sz w:val="24"/>
          <w:szCs w:val="24"/>
        </w:rPr>
        <w:t>1.</w:t>
      </w:r>
      <w:r w:rsidR="00457AFD" w:rsidRPr="007F65EF">
        <w:rPr>
          <w:b/>
          <w:bCs/>
          <w:color w:val="000000" w:themeColor="text1"/>
          <w:sz w:val="24"/>
          <w:szCs w:val="24"/>
        </w:rPr>
        <w:t xml:space="preserve"> </w:t>
      </w:r>
      <w:r w:rsidR="00457AFD" w:rsidRPr="000D2B08">
        <w:rPr>
          <w:bCs/>
          <w:color w:val="000000" w:themeColor="text1"/>
          <w:sz w:val="24"/>
          <w:szCs w:val="24"/>
        </w:rPr>
        <w:t>Zespoły nauczycielskie</w:t>
      </w:r>
      <w:r w:rsidR="00173119" w:rsidRPr="000D2B08">
        <w:rPr>
          <w:bCs/>
          <w:color w:val="000000" w:themeColor="text1"/>
          <w:sz w:val="24"/>
          <w:szCs w:val="24"/>
        </w:rPr>
        <w:t xml:space="preserve"> </w:t>
      </w:r>
      <w:r w:rsidR="00457AFD" w:rsidRPr="000D2B08">
        <w:rPr>
          <w:bCs/>
          <w:color w:val="000000" w:themeColor="text1"/>
          <w:sz w:val="24"/>
          <w:szCs w:val="24"/>
        </w:rPr>
        <w:t>i zasady ich pracy</w:t>
      </w:r>
      <w:r w:rsidR="00457AFD" w:rsidRPr="000D2B08">
        <w:rPr>
          <w:iCs/>
          <w:color w:val="000000" w:themeColor="text1"/>
          <w:sz w:val="24"/>
          <w:szCs w:val="24"/>
        </w:rPr>
        <w:t>.</w:t>
      </w:r>
      <w:r w:rsidR="00457AFD" w:rsidRPr="007F65EF">
        <w:rPr>
          <w:b/>
          <w:bCs/>
          <w:color w:val="000000" w:themeColor="text1"/>
          <w:sz w:val="24"/>
          <w:szCs w:val="24"/>
        </w:rPr>
        <w:t xml:space="preserve"> </w:t>
      </w:r>
      <w:r w:rsidR="00457AFD" w:rsidRPr="007F65EF">
        <w:rPr>
          <w:color w:val="000000" w:themeColor="text1"/>
          <w:sz w:val="24"/>
          <w:szCs w:val="24"/>
        </w:rPr>
        <w:t xml:space="preserve">Zespoły nauczycielskie powołuje dyrektor szkoły. </w:t>
      </w:r>
    </w:p>
    <w:p w:rsidR="00457AFD" w:rsidRPr="007F65EF" w:rsidRDefault="00457AFD" w:rsidP="001B0B02">
      <w:pPr>
        <w:spacing w:line="360" w:lineRule="auto"/>
        <w:ind w:firstLine="567"/>
        <w:rPr>
          <w:b/>
          <w:bCs/>
          <w:color w:val="000000" w:themeColor="text1"/>
          <w:sz w:val="24"/>
          <w:szCs w:val="24"/>
        </w:rPr>
      </w:pPr>
    </w:p>
    <w:p w:rsidR="00457AFD" w:rsidRPr="000D2B08"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Zespoły nauczycielskie powołuje się celem:</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planowania i organizacji procesów zachodzących w szkole;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koordynowania działań w szkole;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zwiększenia skuteczności działania;</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ułatwienia wykonywania zadań stojących przed szkołą i nauczycielami;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doskonalenia umiejętności indywidualnych;</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zapewnienia nauczycielom bezpośredniego wpływu na podejmowane decyzje;</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doskonalenia współpracy zespołowej;</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wymiany doświadczeń między nauczycielami;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wykorzystania potencjału członków grupy dla poprawy </w:t>
      </w:r>
      <w:r w:rsidR="000D2B08">
        <w:rPr>
          <w:rFonts w:ascii="Times New Roman" w:hAnsi="Times New Roman"/>
          <w:color w:val="000000" w:themeColor="text1"/>
          <w:sz w:val="24"/>
          <w:szCs w:val="24"/>
        </w:rPr>
        <w:t>jakości nauczania, wychowania i </w:t>
      </w:r>
      <w:r w:rsidRPr="007F65EF">
        <w:rPr>
          <w:rFonts w:ascii="Times New Roman" w:hAnsi="Times New Roman"/>
          <w:color w:val="000000" w:themeColor="text1"/>
          <w:sz w:val="24"/>
          <w:szCs w:val="24"/>
        </w:rPr>
        <w:t>organizacji;</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ograniczania ryzyka indywidualnych błędów i pomoc tym, którzy mają trudności</w:t>
      </w:r>
      <w:r w:rsidR="000D2B08">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w</w:t>
      </w:r>
      <w:r w:rsidR="000D2B08">
        <w:rPr>
          <w:rFonts w:ascii="Times New Roman" w:hAnsi="Times New Roman"/>
          <w:color w:val="000000" w:themeColor="text1"/>
          <w:sz w:val="24"/>
          <w:szCs w:val="24"/>
        </w:rPr>
        <w:t> </w:t>
      </w:r>
      <w:r w:rsidRPr="007F65EF">
        <w:rPr>
          <w:rFonts w:ascii="Times New Roman" w:hAnsi="Times New Roman"/>
          <w:color w:val="000000" w:themeColor="text1"/>
          <w:sz w:val="24"/>
          <w:szCs w:val="24"/>
        </w:rPr>
        <w:t>wykonywaniu zadań;</w:t>
      </w:r>
    </w:p>
    <w:p w:rsidR="00457AFD" w:rsidRPr="007F65EF" w:rsidRDefault="00457AFD" w:rsidP="009871DF">
      <w:pPr>
        <w:pStyle w:val="Akapitzlist"/>
        <w:numPr>
          <w:ilvl w:val="0"/>
          <w:numId w:val="86"/>
        </w:numPr>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zwiększenia poczucia bezpieczeństwa nauczycieli;</w:t>
      </w:r>
    </w:p>
    <w:p w:rsidR="00457AFD" w:rsidRPr="007F65EF" w:rsidRDefault="00457AFD" w:rsidP="00D34C22">
      <w:pPr>
        <w:spacing w:line="360" w:lineRule="auto"/>
        <w:jc w:val="both"/>
        <w:rPr>
          <w:color w:val="000000" w:themeColor="text1"/>
          <w:sz w:val="24"/>
          <w:szCs w:val="24"/>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W szkole powołuje się zespoły stałe i doraźne. </w:t>
      </w:r>
    </w:p>
    <w:p w:rsidR="00457AFD" w:rsidRPr="007F65EF" w:rsidRDefault="00457AFD" w:rsidP="001B0B02">
      <w:pPr>
        <w:tabs>
          <w:tab w:val="left" w:pos="851"/>
        </w:tabs>
        <w:spacing w:line="360" w:lineRule="auto"/>
        <w:ind w:firstLine="567"/>
        <w:jc w:val="both"/>
        <w:rPr>
          <w:color w:val="000000" w:themeColor="text1"/>
          <w:sz w:val="24"/>
          <w:szCs w:val="24"/>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Zespół stały funkcjonuje od chwili jego powołania do rozwiązania. Dyrektor szkoły może corocznie dokonywać zmiany w składzie zespołu stałego w przypadku zmian kadrowych na stanowiskach nauczycieli lub zmiany rodzaju przydzielonych zajęć.</w:t>
      </w:r>
    </w:p>
    <w:p w:rsidR="00457AFD" w:rsidRPr="007F65EF" w:rsidRDefault="00457AFD" w:rsidP="000D2B08">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Zespoły doraźne (problemowe i zadaniowe) powołuje dyrektor do wykonania okresowego zadania lub rozwiązania problemu. Po zakończeniu pracy zespół ulega rozwiązaniu.</w:t>
      </w:r>
    </w:p>
    <w:p w:rsidR="00457AFD" w:rsidRPr="007F65EF" w:rsidRDefault="00457AFD" w:rsidP="000D2B08">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Pracą każdego zespołu kieruje przewodniczący.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Przewodniczącego stałego zespoły powołuje dyrektor szkoły. Przewodniczącego zespołu doraźnego (problemowego, zadaniowego) powołuje dyrektor na wniosek członków zespołu. Dyrektor ma prawo nie uwzględnić wniosku w przypadku, gdy istnieją uzasadnione przyczyny </w:t>
      </w:r>
      <w:r w:rsidRPr="007F65EF">
        <w:rPr>
          <w:color w:val="000000" w:themeColor="text1"/>
          <w:sz w:val="24"/>
          <w:szCs w:val="24"/>
          <w:lang w:eastAsia="ar-SA"/>
        </w:rPr>
        <w:lastRenderedPageBreak/>
        <w:t>uniemożliwiające terminowe, bezstronne rozwiązanie problemu lub gdy nauczyciel występuje jako strona w sprawie.</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Pierwsze posiedzenie zespołu zwołuje dyrektor, a w przypadku kontynuacji pracy zespołu – przewodniczący w terminie do 10 września każdego roku szkolnego. Na zebraniu dokonuje się wyboru osób funkcyjnych i opracowuje się plan pracy.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Przewodniczący zespołu jest zobowiązany do przedstawienia planu pracy dyrektorowi szkoły</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terminie do 20 września każdego roku szkolnego. Plan pracy zatwierdza dyrektor szkoły. </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Przewodniczący przedkłada</w:t>
      </w:r>
      <w:r w:rsidR="00173119" w:rsidRPr="007F65EF">
        <w:rPr>
          <w:color w:val="000000" w:themeColor="text1"/>
          <w:sz w:val="24"/>
          <w:szCs w:val="24"/>
          <w:lang w:eastAsia="ar-SA"/>
        </w:rPr>
        <w:t xml:space="preserve"> </w:t>
      </w:r>
      <w:r w:rsidRPr="007F65EF">
        <w:rPr>
          <w:color w:val="000000" w:themeColor="text1"/>
          <w:sz w:val="24"/>
          <w:szCs w:val="24"/>
          <w:lang w:eastAsia="ar-SA"/>
        </w:rPr>
        <w:t>na radzie pedagogicznej dwa razy w ciągu roku sprawozdanie z prac zespołu.</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ostatnim tygodniu września odbywa się zebranie wszystkich przewodniczących zespołu. Na zebraniu dokonuje się koordynacji działań,</w:t>
      </w:r>
      <w:r w:rsidR="00173119" w:rsidRPr="007F65EF">
        <w:rPr>
          <w:color w:val="000000" w:themeColor="text1"/>
          <w:sz w:val="24"/>
          <w:szCs w:val="24"/>
          <w:lang w:eastAsia="ar-SA"/>
        </w:rPr>
        <w:t xml:space="preserve"> </w:t>
      </w:r>
      <w:r w:rsidRPr="007F65EF">
        <w:rPr>
          <w:color w:val="000000" w:themeColor="text1"/>
          <w:sz w:val="24"/>
          <w:szCs w:val="24"/>
          <w:lang w:eastAsia="ar-SA"/>
        </w:rPr>
        <w:t>uzgodnień, ustala się zakres współpracy i plan działań interdyscyplinarnych. Zebranie zwołuje i przewodniczy dyrektor szkoły.</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zatrudniony w szkole jest obowiązany należeć do przynajmniej jednego zespołu. Wpisanie nauczyciela w skład zespołu nie wymaga zgody nauczyciela.</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Każdy nauczyciel aktywnie uczestniczy w pracach zespołu.</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Obecność nauczyciela na zebraniach jest obowiązkowa.</w:t>
      </w:r>
    </w:p>
    <w:p w:rsidR="00457AFD" w:rsidRPr="007F65EF" w:rsidRDefault="00457AFD" w:rsidP="00D34C22">
      <w:pPr>
        <w:spacing w:line="360" w:lineRule="auto"/>
        <w:jc w:val="both"/>
        <w:rPr>
          <w:color w:val="000000" w:themeColor="text1"/>
          <w:sz w:val="24"/>
          <w:szCs w:val="24"/>
          <w:lang w:eastAsia="ar-SA"/>
        </w:rPr>
      </w:pPr>
    </w:p>
    <w:p w:rsidR="00457AFD" w:rsidRPr="007F65EF" w:rsidRDefault="00457AFD" w:rsidP="009871DF">
      <w:pPr>
        <w:numPr>
          <w:ilvl w:val="0"/>
          <w:numId w:val="198"/>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Zespół ma prawo wypracować wewnętrzne zasady współpracy, organizacji spotkań, komunikowania się, podziału ról i obowiązków, monitorowania działań i ewaluacji pracy własnej.</w:t>
      </w:r>
    </w:p>
    <w:p w:rsidR="00457AFD" w:rsidRDefault="00457AFD" w:rsidP="001B0B02">
      <w:pPr>
        <w:tabs>
          <w:tab w:val="left" w:pos="426"/>
        </w:tabs>
        <w:spacing w:line="360" w:lineRule="auto"/>
        <w:jc w:val="both"/>
        <w:rPr>
          <w:color w:val="000000" w:themeColor="text1"/>
          <w:sz w:val="24"/>
          <w:szCs w:val="24"/>
        </w:rPr>
      </w:pPr>
    </w:p>
    <w:p w:rsidR="00CE3180" w:rsidRDefault="00CE3180">
      <w:pPr>
        <w:rPr>
          <w:b/>
          <w:bCs/>
          <w:color w:val="000000" w:themeColor="text1"/>
          <w:sz w:val="24"/>
          <w:szCs w:val="24"/>
        </w:rPr>
      </w:pPr>
      <w:r>
        <w:rPr>
          <w:b/>
          <w:bCs/>
          <w:color w:val="000000" w:themeColor="text1"/>
          <w:sz w:val="24"/>
          <w:szCs w:val="24"/>
        </w:rPr>
        <w:br w:type="page"/>
      </w:r>
    </w:p>
    <w:p w:rsidR="00457AFD" w:rsidRPr="007F65EF" w:rsidRDefault="00D53DB0" w:rsidP="00A539E1">
      <w:pPr>
        <w:spacing w:line="360" w:lineRule="auto"/>
        <w:ind w:firstLine="426"/>
        <w:jc w:val="both"/>
        <w:rPr>
          <w:color w:val="000000" w:themeColor="text1"/>
          <w:sz w:val="24"/>
          <w:szCs w:val="24"/>
        </w:rPr>
      </w:pPr>
      <w:r>
        <w:rPr>
          <w:b/>
          <w:bCs/>
          <w:color w:val="000000" w:themeColor="text1"/>
          <w:sz w:val="24"/>
          <w:szCs w:val="24"/>
        </w:rPr>
        <w:lastRenderedPageBreak/>
        <w:t>§ </w:t>
      </w:r>
      <w:r w:rsidR="00A539E1">
        <w:rPr>
          <w:b/>
          <w:bCs/>
          <w:color w:val="000000" w:themeColor="text1"/>
          <w:sz w:val="24"/>
          <w:szCs w:val="24"/>
        </w:rPr>
        <w:t>84</w:t>
      </w:r>
      <w:r w:rsidR="00457AFD" w:rsidRPr="007F65EF">
        <w:rPr>
          <w:b/>
          <w:bCs/>
          <w:color w:val="000000" w:themeColor="text1"/>
          <w:sz w:val="24"/>
          <w:szCs w:val="24"/>
        </w:rPr>
        <w:t>.</w:t>
      </w:r>
      <w:r w:rsidR="00D34C22">
        <w:rPr>
          <w:b/>
          <w:bCs/>
          <w:color w:val="000000" w:themeColor="text1"/>
          <w:sz w:val="24"/>
          <w:szCs w:val="24"/>
        </w:rPr>
        <w:t>1.</w:t>
      </w:r>
      <w:r w:rsidR="00457AFD" w:rsidRPr="007F65EF">
        <w:rPr>
          <w:b/>
          <w:bCs/>
          <w:color w:val="000000" w:themeColor="text1"/>
          <w:sz w:val="24"/>
          <w:szCs w:val="24"/>
        </w:rPr>
        <w:t xml:space="preserve"> </w:t>
      </w:r>
      <w:r w:rsidR="00457AFD" w:rsidRPr="00D34C22">
        <w:rPr>
          <w:bCs/>
          <w:color w:val="000000" w:themeColor="text1"/>
          <w:sz w:val="24"/>
          <w:szCs w:val="24"/>
        </w:rPr>
        <w:t>Rodzaje zespołów nauczycielskich</w:t>
      </w:r>
      <w:r w:rsidR="00173119" w:rsidRPr="00D34C22">
        <w:rPr>
          <w:bCs/>
          <w:color w:val="000000" w:themeColor="text1"/>
          <w:sz w:val="24"/>
          <w:szCs w:val="24"/>
        </w:rPr>
        <w:t xml:space="preserve"> </w:t>
      </w:r>
      <w:r w:rsidR="00457AFD" w:rsidRPr="00D34C22">
        <w:rPr>
          <w:bCs/>
          <w:color w:val="000000" w:themeColor="text1"/>
          <w:sz w:val="24"/>
          <w:szCs w:val="24"/>
        </w:rPr>
        <w:t>i ich zadania.</w:t>
      </w:r>
      <w:r w:rsidR="00457AFD" w:rsidRPr="007F65EF">
        <w:rPr>
          <w:color w:val="000000" w:themeColor="text1"/>
          <w:sz w:val="24"/>
          <w:szCs w:val="24"/>
        </w:rPr>
        <w:t xml:space="preserve"> W szkole powołuje się następujące stałe zespoły: </w:t>
      </w:r>
    </w:p>
    <w:p w:rsidR="00251A23" w:rsidRPr="00D34C22" w:rsidRDefault="00251A23"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wychowawców</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 xml:space="preserve">Zespół Nauczycieli Bloku </w:t>
      </w:r>
      <w:proofErr w:type="spellStart"/>
      <w:r w:rsidRPr="00D34C22">
        <w:rPr>
          <w:rFonts w:ascii="Times New Roman" w:hAnsi="Times New Roman"/>
          <w:color w:val="000000" w:themeColor="text1"/>
          <w:sz w:val="24"/>
          <w:szCs w:val="24"/>
        </w:rPr>
        <w:t>Humanistyczno–Społecznego</w:t>
      </w:r>
      <w:proofErr w:type="spellEnd"/>
      <w:r w:rsidRPr="00D34C22">
        <w:rPr>
          <w:rFonts w:ascii="Times New Roman" w:hAnsi="Times New Roman"/>
          <w:color w:val="000000" w:themeColor="text1"/>
          <w:sz w:val="24"/>
          <w:szCs w:val="24"/>
        </w:rPr>
        <w:t>;</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 Bloku Matematyczno-Informatyczno-Technicznego</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w:t>
      </w:r>
      <w:r w:rsidR="00173119" w:rsidRPr="00D34C22">
        <w:rPr>
          <w:rFonts w:ascii="Times New Roman" w:hAnsi="Times New Roman"/>
          <w:color w:val="000000" w:themeColor="text1"/>
          <w:sz w:val="24"/>
          <w:szCs w:val="24"/>
        </w:rPr>
        <w:t xml:space="preserve"> </w:t>
      </w:r>
      <w:r w:rsidR="00BB1017">
        <w:rPr>
          <w:rFonts w:ascii="Times New Roman" w:hAnsi="Times New Roman"/>
          <w:color w:val="000000" w:themeColor="text1"/>
          <w:sz w:val="24"/>
          <w:szCs w:val="24"/>
        </w:rPr>
        <w:t>Przedmiotów Przyrodniczych</w:t>
      </w:r>
      <w:r w:rsidRPr="00D34C22">
        <w:rPr>
          <w:rFonts w:ascii="Times New Roman" w:hAnsi="Times New Roman"/>
          <w:color w:val="000000" w:themeColor="text1"/>
          <w:sz w:val="24"/>
          <w:szCs w:val="24"/>
        </w:rPr>
        <w:t>;</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Nauczycieli Języków Obcych;</w:t>
      </w:r>
    </w:p>
    <w:p w:rsidR="00457AFD" w:rsidRPr="00D34C22" w:rsidRDefault="00BB1017"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Zespół Nauczycieli Wychowania Fizycznego</w:t>
      </w:r>
    </w:p>
    <w:p w:rsidR="001856D2" w:rsidRPr="001856D2" w:rsidRDefault="00457AFD" w:rsidP="001856D2">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1856D2">
        <w:rPr>
          <w:rFonts w:ascii="Times New Roman" w:hAnsi="Times New Roman"/>
          <w:color w:val="000000" w:themeColor="text1"/>
          <w:sz w:val="24"/>
          <w:szCs w:val="24"/>
        </w:rPr>
        <w:t xml:space="preserve">Zespół </w:t>
      </w:r>
      <w:r w:rsidR="001856D2">
        <w:rPr>
          <w:rFonts w:ascii="Times New Roman" w:hAnsi="Times New Roman"/>
          <w:color w:val="000000" w:themeColor="text1"/>
          <w:sz w:val="24"/>
          <w:szCs w:val="24"/>
        </w:rPr>
        <w:t>Samokształcenia</w:t>
      </w:r>
    </w:p>
    <w:p w:rsidR="00457AFD" w:rsidRPr="00D34C22" w:rsidRDefault="00457AFD" w:rsidP="009871DF">
      <w:pPr>
        <w:pStyle w:val="Akapitzlist"/>
        <w:numPr>
          <w:ilvl w:val="0"/>
          <w:numId w:val="199"/>
        </w:numPr>
        <w:spacing w:after="0" w:line="360" w:lineRule="auto"/>
        <w:ind w:left="0" w:firstLine="0"/>
        <w:jc w:val="both"/>
        <w:rPr>
          <w:rFonts w:ascii="Times New Roman" w:hAnsi="Times New Roman"/>
          <w:color w:val="000000" w:themeColor="text1"/>
          <w:sz w:val="24"/>
          <w:szCs w:val="24"/>
        </w:rPr>
      </w:pPr>
      <w:r w:rsidRPr="00D34C22">
        <w:rPr>
          <w:rFonts w:ascii="Times New Roman" w:hAnsi="Times New Roman"/>
          <w:color w:val="000000" w:themeColor="text1"/>
          <w:sz w:val="24"/>
          <w:szCs w:val="24"/>
        </w:rPr>
        <w:t>Zespół ds. Promocji Szkoły</w:t>
      </w:r>
    </w:p>
    <w:p w:rsidR="00457AFD" w:rsidRPr="007F65EF" w:rsidRDefault="00457AFD" w:rsidP="001B0B02">
      <w:pPr>
        <w:spacing w:line="360" w:lineRule="auto"/>
        <w:ind w:left="709"/>
        <w:jc w:val="both"/>
        <w:rPr>
          <w:color w:val="000000" w:themeColor="text1"/>
          <w:sz w:val="24"/>
          <w:szCs w:val="24"/>
        </w:rPr>
      </w:pPr>
    </w:p>
    <w:p w:rsidR="00457AFD" w:rsidRPr="007F65EF" w:rsidRDefault="00457AFD" w:rsidP="009871DF">
      <w:pPr>
        <w:numPr>
          <w:ilvl w:val="0"/>
          <w:numId w:val="200"/>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skład zespołów wchodzą odpowiednio:</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Wychowawczego wychowawcy poszczególnych klas oraz pedagog szkolny;</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Bloku Humanistyczno – Społecznego: nauczyciele języka polskiego, historii, WOS, wychowania do życia w rodzinie, religii/etyki, muzyki, plastyki, zajęć artystycznych;</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Bloku</w:t>
      </w:r>
      <w:r w:rsidR="00173119" w:rsidRPr="007F65EF">
        <w:rPr>
          <w:color w:val="000000" w:themeColor="text1"/>
          <w:sz w:val="24"/>
          <w:szCs w:val="24"/>
        </w:rPr>
        <w:t xml:space="preserve"> </w:t>
      </w:r>
      <w:r w:rsidRPr="007F65EF">
        <w:rPr>
          <w:color w:val="000000" w:themeColor="text1"/>
          <w:sz w:val="24"/>
          <w:szCs w:val="24"/>
        </w:rPr>
        <w:t>Matematyczno-Informatyczno-Technicznego: n</w:t>
      </w:r>
      <w:r w:rsidR="00BB1017">
        <w:rPr>
          <w:color w:val="000000" w:themeColor="text1"/>
          <w:sz w:val="24"/>
          <w:szCs w:val="24"/>
        </w:rPr>
        <w:t>auczyciele matematyki,</w:t>
      </w:r>
      <w:r w:rsidRPr="007F65EF">
        <w:rPr>
          <w:color w:val="000000" w:themeColor="text1"/>
          <w:sz w:val="24"/>
          <w:szCs w:val="24"/>
        </w:rPr>
        <w:t xml:space="preserve"> informatyki, zajęć technicznych;</w:t>
      </w:r>
    </w:p>
    <w:p w:rsidR="00457AFD" w:rsidRPr="007F65EF" w:rsidRDefault="00BB1017" w:rsidP="009871DF">
      <w:pPr>
        <w:numPr>
          <w:ilvl w:val="0"/>
          <w:numId w:val="81"/>
        </w:numPr>
        <w:tabs>
          <w:tab w:val="left" w:pos="426"/>
        </w:tabs>
        <w:spacing w:line="360" w:lineRule="auto"/>
        <w:ind w:left="0" w:firstLine="0"/>
        <w:jc w:val="both"/>
        <w:rPr>
          <w:color w:val="000000" w:themeColor="text1"/>
          <w:sz w:val="24"/>
          <w:szCs w:val="24"/>
        </w:rPr>
      </w:pPr>
      <w:r>
        <w:rPr>
          <w:color w:val="000000" w:themeColor="text1"/>
          <w:sz w:val="24"/>
          <w:szCs w:val="24"/>
        </w:rPr>
        <w:t>Zespołu Nauczycieli Przedmiotów Przyrodniczych</w:t>
      </w:r>
      <w:r w:rsidR="00457AFD" w:rsidRPr="007F65EF">
        <w:rPr>
          <w:color w:val="000000" w:themeColor="text1"/>
          <w:sz w:val="24"/>
          <w:szCs w:val="24"/>
        </w:rPr>
        <w:t>: nauczyciele fizyki, chemii, biologii, geografii;</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Języków Obcych: wszyscy nauczyciele języków obcych prowadzonych</w:t>
      </w:r>
      <w:r w:rsidR="00D34C22">
        <w:rPr>
          <w:color w:val="000000" w:themeColor="text1"/>
          <w:sz w:val="24"/>
          <w:szCs w:val="24"/>
        </w:rPr>
        <w:t xml:space="preserve"> </w:t>
      </w:r>
      <w:r w:rsidRPr="007F65EF">
        <w:rPr>
          <w:color w:val="000000" w:themeColor="text1"/>
          <w:sz w:val="24"/>
          <w:szCs w:val="24"/>
        </w:rPr>
        <w:t>w szkole;</w:t>
      </w:r>
    </w:p>
    <w:p w:rsidR="00457AFD" w:rsidRPr="007F65EF" w:rsidRDefault="00BB1017" w:rsidP="009871DF">
      <w:pPr>
        <w:numPr>
          <w:ilvl w:val="0"/>
          <w:numId w:val="81"/>
        </w:numPr>
        <w:tabs>
          <w:tab w:val="left" w:pos="426"/>
        </w:tabs>
        <w:spacing w:line="360" w:lineRule="auto"/>
        <w:ind w:left="0" w:firstLine="0"/>
        <w:jc w:val="both"/>
        <w:rPr>
          <w:color w:val="000000" w:themeColor="text1"/>
          <w:sz w:val="24"/>
          <w:szCs w:val="24"/>
        </w:rPr>
      </w:pPr>
      <w:r>
        <w:rPr>
          <w:color w:val="000000" w:themeColor="text1"/>
          <w:sz w:val="24"/>
          <w:szCs w:val="24"/>
        </w:rPr>
        <w:t>Zespołu Nauczycieli Wychowania Fizycznego</w:t>
      </w:r>
      <w:r w:rsidR="00457AFD" w:rsidRPr="007F65EF">
        <w:rPr>
          <w:color w:val="000000" w:themeColor="text1"/>
          <w:sz w:val="24"/>
          <w:szCs w:val="24"/>
        </w:rPr>
        <w:t>: nauczyciele wychowania fizyczneg</w:t>
      </w:r>
      <w:r>
        <w:rPr>
          <w:color w:val="000000" w:themeColor="text1"/>
          <w:sz w:val="24"/>
          <w:szCs w:val="24"/>
        </w:rPr>
        <w:t>o</w:t>
      </w:r>
    </w:p>
    <w:p w:rsidR="00457AFD" w:rsidRPr="007F65EF" w:rsidRDefault="00457AFD" w:rsidP="009871DF">
      <w:pPr>
        <w:numPr>
          <w:ilvl w:val="0"/>
          <w:numId w:val="81"/>
        </w:numPr>
        <w:tabs>
          <w:tab w:val="left" w:pos="426"/>
        </w:tabs>
        <w:spacing w:line="360" w:lineRule="auto"/>
        <w:ind w:left="0" w:firstLine="0"/>
        <w:jc w:val="both"/>
        <w:rPr>
          <w:color w:val="000000" w:themeColor="text1"/>
          <w:sz w:val="24"/>
          <w:szCs w:val="24"/>
        </w:rPr>
      </w:pPr>
      <w:r w:rsidRPr="007F65EF">
        <w:rPr>
          <w:color w:val="000000" w:themeColor="text1"/>
          <w:sz w:val="24"/>
          <w:szCs w:val="24"/>
        </w:rPr>
        <w:t>Zespołu Analiz Jakości Kształcenia i Badań Edukacyjnych</w:t>
      </w:r>
      <w:r w:rsidRPr="007F65EF">
        <w:rPr>
          <w:strike/>
          <w:color w:val="000000" w:themeColor="text1"/>
          <w:sz w:val="24"/>
          <w:szCs w:val="24"/>
        </w:rPr>
        <w:t xml:space="preserve">: </w:t>
      </w:r>
      <w:r w:rsidR="00251A23" w:rsidRPr="007F65EF">
        <w:rPr>
          <w:strike/>
          <w:color w:val="000000" w:themeColor="text1"/>
          <w:sz w:val="24"/>
          <w:szCs w:val="24"/>
        </w:rPr>
        <w:t>n</w:t>
      </w:r>
      <w:r w:rsidRPr="007F65EF">
        <w:rPr>
          <w:color w:val="000000" w:themeColor="text1"/>
          <w:sz w:val="24"/>
          <w:szCs w:val="24"/>
        </w:rPr>
        <w:t>auczyciele wskazani przez dyrektora szkoły.</w:t>
      </w:r>
    </w:p>
    <w:p w:rsidR="00457AFD" w:rsidRPr="007F65EF" w:rsidRDefault="00457AFD" w:rsidP="001B0B02">
      <w:pPr>
        <w:spacing w:line="360" w:lineRule="auto"/>
        <w:ind w:firstLine="567"/>
        <w:jc w:val="both"/>
        <w:rPr>
          <w:b/>
          <w:bCs/>
          <w:color w:val="000000" w:themeColor="text1"/>
          <w:sz w:val="24"/>
          <w:szCs w:val="24"/>
        </w:rPr>
      </w:pPr>
    </w:p>
    <w:p w:rsidR="00457AFD" w:rsidRPr="007F65EF" w:rsidRDefault="00457AFD" w:rsidP="009871DF">
      <w:pPr>
        <w:numPr>
          <w:ilvl w:val="0"/>
          <w:numId w:val="200"/>
        </w:numPr>
        <w:spacing w:line="360" w:lineRule="auto"/>
        <w:ind w:left="0" w:firstLine="426"/>
        <w:jc w:val="both"/>
        <w:rPr>
          <w:color w:val="000000" w:themeColor="text1"/>
          <w:sz w:val="24"/>
          <w:szCs w:val="24"/>
          <w:lang w:eastAsia="ar-SA"/>
        </w:rPr>
      </w:pPr>
      <w:r w:rsidRPr="00D34C22">
        <w:rPr>
          <w:color w:val="000000" w:themeColor="text1"/>
          <w:sz w:val="24"/>
          <w:szCs w:val="24"/>
          <w:lang w:eastAsia="ar-SA"/>
        </w:rPr>
        <w:t>Zadania zespołów.</w:t>
      </w:r>
      <w:r w:rsidRPr="007F65EF">
        <w:rPr>
          <w:color w:val="000000" w:themeColor="text1"/>
          <w:sz w:val="24"/>
          <w:szCs w:val="24"/>
          <w:lang w:eastAsia="ar-SA"/>
        </w:rPr>
        <w:t xml:space="preserve"> </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Zespołu Wychowawczego:</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opracowywanie Programu Wychowawczego i Profilaktyki na cykl edukacyjny na podstawie diagnozy potrzeb, ewaluacji wcześniej obowiązujących programów, wniosków rodziców i propozycji uczniów, a także analizy sytuacji wychowawczej w</w:t>
      </w:r>
      <w:r w:rsidR="00D34C22">
        <w:rPr>
          <w:color w:val="000000" w:themeColor="text1"/>
          <w:sz w:val="24"/>
          <w:szCs w:val="24"/>
        </w:rPr>
        <w:t> </w:t>
      </w:r>
      <w:r w:rsidRPr="007F65EF">
        <w:rPr>
          <w:color w:val="000000" w:themeColor="text1"/>
          <w:sz w:val="24"/>
          <w:szCs w:val="24"/>
        </w:rPr>
        <w:t>szkole,</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gromadzenie materiałów metodycznych, merytorycznych, „ banku scenariuszy” zajęć z</w:t>
      </w:r>
      <w:r w:rsidR="00D34C22">
        <w:rPr>
          <w:color w:val="000000" w:themeColor="text1"/>
          <w:sz w:val="24"/>
          <w:szCs w:val="24"/>
        </w:rPr>
        <w:t> </w:t>
      </w:r>
      <w:r w:rsidRPr="007F65EF">
        <w:rPr>
          <w:color w:val="000000" w:themeColor="text1"/>
          <w:sz w:val="24"/>
          <w:szCs w:val="24"/>
        </w:rPr>
        <w:t>wychowawcą, celem udostępniania ich do przygotowania zajęć,</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analizowanie szczególnie trudnych przypadków</w:t>
      </w:r>
      <w:r w:rsidR="00173119" w:rsidRPr="007F65EF">
        <w:rPr>
          <w:color w:val="000000" w:themeColor="text1"/>
          <w:sz w:val="24"/>
          <w:szCs w:val="24"/>
        </w:rPr>
        <w:t xml:space="preserve"> </w:t>
      </w:r>
      <w:r w:rsidRPr="007F65EF">
        <w:rPr>
          <w:color w:val="000000" w:themeColor="text1"/>
          <w:sz w:val="24"/>
          <w:szCs w:val="24"/>
        </w:rPr>
        <w:t>wychowawczych,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doskonalenie wewnętrzne</w:t>
      </w:r>
      <w:r w:rsidR="00173119" w:rsidRPr="007F65EF">
        <w:rPr>
          <w:color w:val="000000" w:themeColor="text1"/>
          <w:sz w:val="24"/>
          <w:szCs w:val="24"/>
        </w:rPr>
        <w:t xml:space="preserve"> </w:t>
      </w:r>
      <w:r w:rsidRPr="007F65EF">
        <w:rPr>
          <w:color w:val="000000" w:themeColor="text1"/>
          <w:sz w:val="24"/>
          <w:szCs w:val="24"/>
        </w:rPr>
        <w:t>zgodnie z potrzebami nauczycieli – wychowawców,</w:t>
      </w:r>
    </w:p>
    <w:p w:rsidR="00457AFD" w:rsidRPr="007F65EF" w:rsidRDefault="00173119"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wymiana doświadczeń, przykładów</w:t>
      </w:r>
      <w:r w:rsidRPr="007F65EF">
        <w:rPr>
          <w:color w:val="000000" w:themeColor="text1"/>
          <w:sz w:val="24"/>
          <w:szCs w:val="24"/>
        </w:rPr>
        <w:t xml:space="preserve"> </w:t>
      </w:r>
      <w:r w:rsidR="00457AFD" w:rsidRPr="007F65EF">
        <w:rPr>
          <w:color w:val="000000" w:themeColor="text1"/>
          <w:sz w:val="24"/>
          <w:szCs w:val="24"/>
        </w:rPr>
        <w:t>„ dobrej praktyki”,</w:t>
      </w:r>
    </w:p>
    <w:p w:rsidR="00457AFD" w:rsidRPr="007F65EF" w:rsidRDefault="00457AFD" w:rsidP="001B0B02">
      <w:pPr>
        <w:spacing w:line="360" w:lineRule="auto"/>
        <w:ind w:left="360"/>
        <w:rPr>
          <w:color w:val="000000" w:themeColor="text1"/>
          <w:sz w:val="24"/>
          <w:szCs w:val="24"/>
        </w:rPr>
      </w:pP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analiza sytuacji wychowawczych w oddziale na wniosek wychowawcy lub nauczyciela prowadzącego zajęcia w klasie. Opracowanie zaleceń do pracy, sposobów wspólnego oddziaływania</w:t>
      </w:r>
      <w:r w:rsidR="00173119" w:rsidRPr="007F65EF">
        <w:rPr>
          <w:color w:val="000000" w:themeColor="text1"/>
          <w:sz w:val="24"/>
          <w:szCs w:val="24"/>
        </w:rPr>
        <w:t xml:space="preserve"> </w:t>
      </w:r>
      <w:r w:rsidRPr="007F65EF">
        <w:rPr>
          <w:color w:val="000000" w:themeColor="text1"/>
          <w:sz w:val="24"/>
          <w:szCs w:val="24"/>
        </w:rPr>
        <w:t>dla zespołu nauczycieli uczących w klasie,</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planowanie i realizacja działań antydyskryminacyjnych, promujących prawa dziecka, zdrowe odżywianie, ochronę środowiska,</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koordynacja działań profilaktycznych,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 wspieranie działań samorządu uczniowskiego,</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opracowanie harmonogramu uroczystości, apeli, imprez kulturalnych, planu wycieczek,</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koordynacja pracy zespołów dydaktyczno-wyrównawczych, kółek zainteresowań celem umożliwienia wzięcia udziału wszystkim chętnym uczniom,</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 xml:space="preserve">ocena sytuacji wychowawczej w szkole po każdym </w:t>
      </w:r>
      <w:r w:rsidR="00CE3180">
        <w:rPr>
          <w:color w:val="000000" w:themeColor="text1"/>
          <w:sz w:val="24"/>
          <w:szCs w:val="24"/>
        </w:rPr>
        <w:t>okresie nauki; przygotowanie we </w:t>
      </w:r>
      <w:r w:rsidRPr="007F65EF">
        <w:rPr>
          <w:color w:val="000000" w:themeColor="text1"/>
          <w:sz w:val="24"/>
          <w:szCs w:val="24"/>
        </w:rPr>
        <w:t>współpracy ze szkolnym pedagogiem raportu z dokonanej oceny na potrzeby Rady Pedagogicznej i Rady Rodziców,</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udział w postępowaniach mediacyjnych w sytuacjach konfliktowych, zwłaszcza</w:t>
      </w:r>
      <w:r w:rsidR="00173119" w:rsidRPr="007F65EF">
        <w:rPr>
          <w:color w:val="000000" w:themeColor="text1"/>
          <w:sz w:val="24"/>
          <w:szCs w:val="24"/>
        </w:rPr>
        <w:t xml:space="preserve"> </w:t>
      </w:r>
      <w:r w:rsidR="00D34C22">
        <w:rPr>
          <w:color w:val="000000" w:themeColor="text1"/>
          <w:sz w:val="24"/>
          <w:szCs w:val="24"/>
        </w:rPr>
        <w:t>w </w:t>
      </w:r>
      <w:r w:rsidRPr="007F65EF">
        <w:rPr>
          <w:color w:val="000000" w:themeColor="text1"/>
          <w:sz w:val="24"/>
          <w:szCs w:val="24"/>
        </w:rPr>
        <w:t xml:space="preserve">relacjach wychowawca – rodzic, </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korelowanie planowanych badań edukacyjnych w poszczególnych klasach,</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w:t>
      </w:r>
      <w:r w:rsidR="00D34C22">
        <w:rPr>
          <w:color w:val="000000" w:themeColor="text1"/>
          <w:sz w:val="24"/>
          <w:szCs w:val="24"/>
        </w:rPr>
        <w:t>cieli o wszczynanie procedury „</w:t>
      </w:r>
      <w:r w:rsidRPr="007F65EF">
        <w:rPr>
          <w:color w:val="000000" w:themeColor="text1"/>
          <w:sz w:val="24"/>
          <w:szCs w:val="24"/>
        </w:rPr>
        <w:t>Niebieskiej Karty”,</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nauczycieli, specjalistów o s</w:t>
      </w:r>
      <w:r w:rsidR="00CE3180">
        <w:rPr>
          <w:color w:val="000000" w:themeColor="text1"/>
          <w:sz w:val="24"/>
          <w:szCs w:val="24"/>
        </w:rPr>
        <w:t>kierowanie ucznia na badania do </w:t>
      </w:r>
      <w:r w:rsidRPr="007F65EF">
        <w:rPr>
          <w:color w:val="000000" w:themeColor="text1"/>
          <w:sz w:val="24"/>
          <w:szCs w:val="24"/>
        </w:rPr>
        <w:t xml:space="preserve">poradni psychologiczno-pedagogicznej, </w:t>
      </w:r>
    </w:p>
    <w:p w:rsidR="00457AFD" w:rsidRPr="007F65EF" w:rsidRDefault="00457AFD" w:rsidP="009871DF">
      <w:pPr>
        <w:numPr>
          <w:ilvl w:val="0"/>
          <w:numId w:val="82"/>
        </w:numPr>
        <w:tabs>
          <w:tab w:val="left" w:pos="284"/>
        </w:tabs>
        <w:spacing w:line="360" w:lineRule="auto"/>
        <w:jc w:val="both"/>
        <w:rPr>
          <w:color w:val="000000" w:themeColor="text1"/>
          <w:sz w:val="24"/>
          <w:szCs w:val="24"/>
        </w:rPr>
      </w:pPr>
      <w:r w:rsidRPr="007F65EF">
        <w:rPr>
          <w:color w:val="000000" w:themeColor="text1"/>
          <w:sz w:val="24"/>
          <w:szCs w:val="24"/>
        </w:rPr>
        <w:t>inne, zgodnie z potrzebami szkoły lub na wniosek członków zespołu;</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Zespołów przedmiotowych: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opiniowanie przedstawianych programów nauczania poszczególnych przedmiotów,</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korelacja </w:t>
      </w:r>
      <w:proofErr w:type="spellStart"/>
      <w:r w:rsidRPr="007F65EF">
        <w:rPr>
          <w:color w:val="000000" w:themeColor="text1"/>
          <w:sz w:val="24"/>
          <w:szCs w:val="24"/>
        </w:rPr>
        <w:t>międzyprzedmiotowa</w:t>
      </w:r>
      <w:proofErr w:type="spellEnd"/>
      <w:r w:rsidRPr="007F65EF">
        <w:rPr>
          <w:color w:val="000000" w:themeColor="text1"/>
          <w:sz w:val="24"/>
          <w:szCs w:val="24"/>
        </w:rPr>
        <w:t xml:space="preserve"> w zakresie treści kształcenia,</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ewaluacja programów nauczania i wymagań edukacyjnych po każdym roku szkolnym,</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wypracowanie zasad dostosowywania form i metod pracy na poszczególnych przedmiotach uczniom o zbliżonych dysfunkcjach i specjalnych potrzebach edukacyjnych,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opracowanie harmonogramu badań efektywności kształcenia i osiągnięć uczniów,</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analiza osiąganych efektów kształcenia i opracowywanie wniosków do dalszej pracy,</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dobór podręczników obowiązujących w cyklu kształcenia,</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opiniowanie planów nauczania w cyklu edukacyjnym,</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opiniowanie innowacji i eksperymentów pedagogicznych i metodycznych,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 xml:space="preserve"> wymiana doświadczeń pedagogicznych – lekcje otwarte, pokazowe, omawianie</w:t>
      </w:r>
      <w:r w:rsidR="00173119" w:rsidRPr="007F65EF">
        <w:rPr>
          <w:color w:val="000000" w:themeColor="text1"/>
          <w:sz w:val="24"/>
          <w:szCs w:val="24"/>
        </w:rPr>
        <w:t xml:space="preserve"> </w:t>
      </w:r>
      <w:r w:rsidRPr="007F65EF">
        <w:rPr>
          <w:color w:val="000000" w:themeColor="text1"/>
          <w:sz w:val="24"/>
          <w:szCs w:val="24"/>
        </w:rPr>
        <w:t>scenariuszy zajęć,</w:t>
      </w:r>
    </w:p>
    <w:p w:rsidR="00457AFD" w:rsidRPr="007F65EF" w:rsidRDefault="00457AFD" w:rsidP="001B0B02">
      <w:pPr>
        <w:tabs>
          <w:tab w:val="left" w:pos="284"/>
        </w:tabs>
        <w:spacing w:line="360" w:lineRule="auto"/>
        <w:ind w:left="720"/>
        <w:jc w:val="both"/>
        <w:rPr>
          <w:color w:val="000000" w:themeColor="text1"/>
          <w:sz w:val="24"/>
          <w:szCs w:val="24"/>
        </w:rPr>
      </w:pP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wewnętrzne doskonalenie,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dzielenie się wiedzą uzyskaną podczas różnych form doskonalenia zewnętrznego,</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doradztwo metodyczne nauczycielom rozpoczynającym pracę w zawodzie,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ewaluacja zasad oceniania, klasyfikowania i promowania; wnioskowanie</w:t>
      </w:r>
      <w:r w:rsidR="00D34C22">
        <w:rPr>
          <w:color w:val="000000" w:themeColor="text1"/>
          <w:sz w:val="24"/>
          <w:szCs w:val="24"/>
        </w:rPr>
        <w:t xml:space="preserve"> o </w:t>
      </w:r>
      <w:r w:rsidRPr="007F65EF">
        <w:rPr>
          <w:color w:val="000000" w:themeColor="text1"/>
          <w:sz w:val="24"/>
          <w:szCs w:val="24"/>
        </w:rPr>
        <w:t>wprowadzenie zmian do statutu szkoły w tym zakresie,</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organizacja konkursów przedmiotowych i interdyscyplinarnych,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opiniowanie wniosków nauczycieli o zakup pomocy dydaktycznych, sprzętu do wyposażenia sal lekcyjnych i pracowni,</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rozwijanie zainteresowań i uzdolnień uczniów poprzez organizację zajęć pozalekcyjnych, kół zainteresowań, zajęć fakultatywnych,</w:t>
      </w:r>
    </w:p>
    <w:p w:rsidR="00457AFD" w:rsidRPr="007F65EF" w:rsidRDefault="00457AFD" w:rsidP="009871DF">
      <w:pPr>
        <w:numPr>
          <w:ilvl w:val="0"/>
          <w:numId w:val="84"/>
        </w:numPr>
        <w:tabs>
          <w:tab w:val="left" w:pos="284"/>
        </w:tabs>
        <w:spacing w:line="360" w:lineRule="auto"/>
        <w:jc w:val="both"/>
        <w:rPr>
          <w:color w:val="000000" w:themeColor="text1"/>
          <w:sz w:val="24"/>
          <w:szCs w:val="24"/>
        </w:rPr>
      </w:pPr>
      <w:r w:rsidRPr="007F65EF">
        <w:rPr>
          <w:color w:val="000000" w:themeColor="text1"/>
          <w:sz w:val="24"/>
          <w:szCs w:val="24"/>
        </w:rPr>
        <w:t>inne, wynikające z potrzeb szkoły lub na wniosek nauczycieli;</w:t>
      </w:r>
    </w:p>
    <w:p w:rsidR="00457AFD" w:rsidRPr="00D34C22" w:rsidRDefault="00457AFD" w:rsidP="009871DF">
      <w:pPr>
        <w:numPr>
          <w:ilvl w:val="0"/>
          <w:numId w:val="201"/>
        </w:numPr>
        <w:tabs>
          <w:tab w:val="left" w:pos="426"/>
        </w:tabs>
        <w:spacing w:line="360" w:lineRule="auto"/>
        <w:ind w:left="0" w:firstLine="0"/>
        <w:jc w:val="both"/>
        <w:rPr>
          <w:color w:val="000000" w:themeColor="text1"/>
          <w:sz w:val="24"/>
          <w:szCs w:val="24"/>
        </w:rPr>
      </w:pPr>
      <w:r w:rsidRPr="00D34C22">
        <w:rPr>
          <w:color w:val="000000" w:themeColor="text1"/>
          <w:sz w:val="24"/>
          <w:szCs w:val="24"/>
        </w:rPr>
        <w:t>Zadania Zespołu Analiz i Badań Edukacyjnych:</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opracowanie planu badań edukacyjnych na każdy rok szkolny,</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dokonywanie jakościowej analizy wyników badań (sprawdzianów, testów kompetencji, próbnych egzaminów na podstawie ilościowych opracowań przez nauczycieli uczących,</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przygotowanie narzędzi pomiaru dydaktycznego, arkuszy uczniowskich lub opiniowanie opracowanych przez nauczycieli lub oferowanych przez firmy zewnętrzne na potrzeby prowadzonych diagnoz,</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analiza jakościowa i ilościowa wyników egzaminów zewnętrznych z zastosowaniem technologii EWD i przygotowanie opracowania wraz z wnioskami do dalszej pracy,</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 xml:space="preserve"> prowadzenie szkoleń nauczycielom z zakresu ewaluacji wyników nauczania,</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 xml:space="preserve"> kierowanie wystąpień do poszczególnych nauczycieli</w:t>
      </w:r>
      <w:r w:rsidR="00173119" w:rsidRPr="007F65EF">
        <w:rPr>
          <w:color w:val="000000" w:themeColor="text1"/>
          <w:sz w:val="24"/>
          <w:szCs w:val="24"/>
        </w:rPr>
        <w:t xml:space="preserve"> </w:t>
      </w:r>
      <w:r w:rsidR="00CE3180">
        <w:rPr>
          <w:color w:val="000000" w:themeColor="text1"/>
          <w:sz w:val="24"/>
          <w:szCs w:val="24"/>
        </w:rPr>
        <w:t>zawierających wskazówki do </w:t>
      </w:r>
      <w:r w:rsidRPr="007F65EF">
        <w:rPr>
          <w:color w:val="000000" w:themeColor="text1"/>
          <w:sz w:val="24"/>
          <w:szCs w:val="24"/>
        </w:rPr>
        <w:t>wprowadzenia zmian w procesie kształcenia,</w:t>
      </w:r>
    </w:p>
    <w:p w:rsidR="00457AFD" w:rsidRPr="007F65EF" w:rsidRDefault="00457AFD" w:rsidP="009871DF">
      <w:pPr>
        <w:numPr>
          <w:ilvl w:val="0"/>
          <w:numId w:val="83"/>
        </w:numPr>
        <w:tabs>
          <w:tab w:val="left" w:pos="284"/>
        </w:tabs>
        <w:spacing w:line="360" w:lineRule="auto"/>
        <w:jc w:val="both"/>
        <w:rPr>
          <w:color w:val="000000" w:themeColor="text1"/>
          <w:sz w:val="24"/>
          <w:szCs w:val="24"/>
        </w:rPr>
      </w:pPr>
      <w:r w:rsidRPr="007F65EF">
        <w:rPr>
          <w:color w:val="000000" w:themeColor="text1"/>
          <w:sz w:val="24"/>
          <w:szCs w:val="24"/>
        </w:rPr>
        <w:t>prezentowanie opracowań na posiedzeniach Rady Pedagogicznej i Radzie Rodziców;</w:t>
      </w:r>
    </w:p>
    <w:p w:rsidR="00457AFD" w:rsidRPr="00D34C22" w:rsidRDefault="00BB1017" w:rsidP="009871DF">
      <w:pPr>
        <w:numPr>
          <w:ilvl w:val="0"/>
          <w:numId w:val="201"/>
        </w:numPr>
        <w:tabs>
          <w:tab w:val="left" w:pos="426"/>
        </w:tabs>
        <w:spacing w:line="360" w:lineRule="auto"/>
        <w:ind w:left="0" w:firstLine="0"/>
        <w:jc w:val="both"/>
        <w:rPr>
          <w:color w:val="000000" w:themeColor="text1"/>
          <w:sz w:val="24"/>
          <w:szCs w:val="24"/>
        </w:rPr>
      </w:pPr>
      <w:r>
        <w:rPr>
          <w:color w:val="000000" w:themeColor="text1"/>
          <w:sz w:val="24"/>
          <w:szCs w:val="24"/>
        </w:rPr>
        <w:t>Zadania Zespołu Nauczycieli Wychowania Fizycznego</w:t>
      </w:r>
      <w:r w:rsidR="00457AFD" w:rsidRPr="00D34C22">
        <w:rPr>
          <w:color w:val="000000" w:themeColor="text1"/>
          <w:sz w:val="24"/>
          <w:szCs w:val="24"/>
        </w:rPr>
        <w:t>:</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 xml:space="preserve"> opracowanie harmonogramu i organizacji imprez sportowo – rekreacyjnych w szkole,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 xml:space="preserve"> opracowanie kalendarza zawodów, rozgrywek organizowanych przez SZS,</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opracowanie i aktualizacja wymagań edukacyjnych dla wychowania fizycznego na</w:t>
      </w:r>
      <w:r w:rsidR="00D34C22">
        <w:rPr>
          <w:color w:val="000000" w:themeColor="text1"/>
          <w:sz w:val="24"/>
          <w:szCs w:val="24"/>
        </w:rPr>
        <w:t> </w:t>
      </w:r>
      <w:r w:rsidRPr="007F65EF">
        <w:rPr>
          <w:color w:val="000000" w:themeColor="text1"/>
          <w:sz w:val="24"/>
          <w:szCs w:val="24"/>
        </w:rPr>
        <w:t xml:space="preserve">poszczególne oceny szkolne, </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dokumentowanie osiągnięć sportowych; popularyzacja tych osiągnięć na terenie szkoły i</w:t>
      </w:r>
      <w:r w:rsidR="00D34C22">
        <w:rPr>
          <w:color w:val="000000" w:themeColor="text1"/>
          <w:sz w:val="24"/>
          <w:szCs w:val="24"/>
        </w:rPr>
        <w:t>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lokalnej prasie oraz Internecie,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opiniowanie zgłaszanych programów nauczania, w tym edukacji zdrowotnej,</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 xml:space="preserve">organizowanie współzawodnictwa </w:t>
      </w:r>
      <w:proofErr w:type="spellStart"/>
      <w:r w:rsidRPr="007F65EF">
        <w:rPr>
          <w:color w:val="000000" w:themeColor="text1"/>
          <w:sz w:val="24"/>
          <w:szCs w:val="24"/>
        </w:rPr>
        <w:t>międzyklasowego</w:t>
      </w:r>
      <w:proofErr w:type="spellEnd"/>
      <w:r w:rsidRPr="007F65EF">
        <w:rPr>
          <w:color w:val="000000" w:themeColor="text1"/>
          <w:sz w:val="24"/>
          <w:szCs w:val="24"/>
        </w:rPr>
        <w:t xml:space="preserve"> i międzyszkolnego</w:t>
      </w:r>
      <w:r w:rsidR="00173119" w:rsidRPr="007F65EF">
        <w:rPr>
          <w:color w:val="000000" w:themeColor="text1"/>
          <w:sz w:val="24"/>
          <w:szCs w:val="24"/>
        </w:rPr>
        <w:t xml:space="preserve">  </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propagowanie zdrowego stylu życia wśród nauczycieli i uczniów (gazetki, pogadanki),</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lastRenderedPageBreak/>
        <w:t>wymiana doświadczeń pedagogicznych – lekcje otwarte, pokazowe, omawianie scenariuszy zajęć,</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wewnętrzne doskonalenie,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wnioskowanie o zakup sprzętu sportowego, innych pomocy dydaktycznych,</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dzielenie się wiedzą uzyskaną podczas różnych form doskonalenia zewnętrznego,</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doradztwo metodyczne nauczycielom rozpoczynającym pracę w zawodzie;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ewaluacja zasad oceniania, klasyfikowania i promowania; wnioskowanie</w:t>
      </w:r>
      <w:r w:rsidR="00D34C22">
        <w:rPr>
          <w:color w:val="000000" w:themeColor="text1"/>
          <w:sz w:val="24"/>
          <w:szCs w:val="24"/>
        </w:rPr>
        <w:t xml:space="preserve"> </w:t>
      </w:r>
      <w:r w:rsidRPr="007F65EF">
        <w:rPr>
          <w:color w:val="000000" w:themeColor="text1"/>
          <w:sz w:val="24"/>
          <w:szCs w:val="24"/>
        </w:rPr>
        <w:t>o</w:t>
      </w:r>
      <w:r w:rsidR="00D34C22">
        <w:rPr>
          <w:color w:val="000000" w:themeColor="text1"/>
          <w:sz w:val="24"/>
          <w:szCs w:val="24"/>
        </w:rPr>
        <w:t> </w:t>
      </w:r>
      <w:r w:rsidRPr="007F65EF">
        <w:rPr>
          <w:color w:val="000000" w:themeColor="text1"/>
          <w:sz w:val="24"/>
          <w:szCs w:val="24"/>
        </w:rPr>
        <w:t>wprowadzenie zmian do statutu szkoły w tym zakresie,</w:t>
      </w:r>
    </w:p>
    <w:p w:rsidR="00457AFD" w:rsidRPr="007F65EF" w:rsidRDefault="00457AFD" w:rsidP="009871DF">
      <w:pPr>
        <w:numPr>
          <w:ilvl w:val="0"/>
          <w:numId w:val="85"/>
        </w:numPr>
        <w:tabs>
          <w:tab w:val="left" w:pos="284"/>
        </w:tabs>
        <w:spacing w:line="360" w:lineRule="auto"/>
        <w:ind w:left="709" w:hanging="414"/>
        <w:jc w:val="both"/>
        <w:rPr>
          <w:color w:val="000000" w:themeColor="text1"/>
          <w:sz w:val="24"/>
          <w:szCs w:val="24"/>
        </w:rPr>
      </w:pPr>
      <w:r w:rsidRPr="007F65EF">
        <w:rPr>
          <w:color w:val="000000" w:themeColor="text1"/>
          <w:sz w:val="24"/>
          <w:szCs w:val="24"/>
        </w:rPr>
        <w:t>inne wynikające z potrzeb szkoły lub na wniosek członków zespołu.</w:t>
      </w:r>
    </w:p>
    <w:p w:rsidR="00457AFD" w:rsidRPr="007F65EF" w:rsidRDefault="00457AFD" w:rsidP="001B0B02">
      <w:pPr>
        <w:tabs>
          <w:tab w:val="left" w:pos="284"/>
        </w:tabs>
        <w:spacing w:line="360" w:lineRule="auto"/>
        <w:ind w:left="709"/>
        <w:jc w:val="both"/>
        <w:rPr>
          <w:color w:val="000000" w:themeColor="text1"/>
          <w:sz w:val="24"/>
          <w:szCs w:val="24"/>
        </w:rPr>
      </w:pPr>
    </w:p>
    <w:p w:rsidR="00457AFD" w:rsidRPr="007F65EF" w:rsidRDefault="00D53DB0" w:rsidP="00D34C22">
      <w:pPr>
        <w:tabs>
          <w:tab w:val="left" w:pos="993"/>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85</w:t>
      </w:r>
      <w:r w:rsidR="00D34C22">
        <w:rPr>
          <w:b/>
          <w:bCs/>
          <w:color w:val="000000" w:themeColor="text1"/>
          <w:sz w:val="24"/>
          <w:szCs w:val="24"/>
        </w:rPr>
        <w:t xml:space="preserve">.1. </w:t>
      </w:r>
      <w:r w:rsidR="00457AFD" w:rsidRPr="007F65EF">
        <w:rPr>
          <w:color w:val="000000" w:themeColor="text1"/>
          <w:sz w:val="24"/>
          <w:szCs w:val="24"/>
        </w:rPr>
        <w:t xml:space="preserve">Stanowisko wicedyrektora szkoły i inne stanowiska kierownicze, przypadkach uzasadnionych potrzebami organizacyjnymi szkoły, tworzy dyrektor szkoły, za zgodą organu prowadzącego. </w:t>
      </w:r>
    </w:p>
    <w:p w:rsidR="00457AFD" w:rsidRPr="007F65EF" w:rsidRDefault="00457AFD" w:rsidP="001B0B02">
      <w:pPr>
        <w:tabs>
          <w:tab w:val="left" w:pos="284"/>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0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Po zasięgnięciu opinii Rady Pedagogicznej, Rady Rodziców oraz organu prowadzącego Dyrektor Szkoły powołuje osobę na stanowisko wicedyrektora lub inne kierownicze.</w:t>
      </w:r>
    </w:p>
    <w:p w:rsidR="00457AFD" w:rsidRPr="007F65EF" w:rsidRDefault="00457AFD" w:rsidP="001B0B02">
      <w:pPr>
        <w:tabs>
          <w:tab w:val="left" w:pos="284"/>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02"/>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Zakres obowiązków wicedyrektora opisany został w</w:t>
      </w:r>
      <w:r w:rsidR="00173119" w:rsidRPr="007F65EF">
        <w:rPr>
          <w:color w:val="000000" w:themeColor="text1"/>
          <w:sz w:val="24"/>
          <w:szCs w:val="24"/>
          <w:lang w:eastAsia="ar-SA"/>
        </w:rPr>
        <w:t xml:space="preserve"> </w:t>
      </w:r>
      <w:r w:rsidR="00DE5362" w:rsidRPr="00DE5362">
        <w:rPr>
          <w:color w:val="000000" w:themeColor="text1"/>
          <w:sz w:val="24"/>
          <w:szCs w:val="24"/>
          <w:lang w:eastAsia="ar-SA"/>
        </w:rPr>
        <w:t>§</w:t>
      </w:r>
      <w:r w:rsidR="00DE5362">
        <w:rPr>
          <w:color w:val="000000" w:themeColor="text1"/>
          <w:sz w:val="24"/>
          <w:szCs w:val="24"/>
          <w:lang w:eastAsia="ar-SA"/>
        </w:rPr>
        <w:t>91</w:t>
      </w:r>
      <w:r w:rsidRPr="007F65EF">
        <w:rPr>
          <w:color w:val="000000" w:themeColor="text1"/>
          <w:sz w:val="24"/>
          <w:szCs w:val="24"/>
          <w:lang w:eastAsia="ar-SA"/>
        </w:rPr>
        <w:t xml:space="preserve"> </w:t>
      </w:r>
      <w:r w:rsidRPr="00D34C22">
        <w:rPr>
          <w:color w:val="000000" w:themeColor="text1"/>
          <w:sz w:val="24"/>
          <w:szCs w:val="24"/>
          <w:lang w:eastAsia="ar-SA"/>
        </w:rPr>
        <w:t>Zakres obowiązków wicedyrektora.</w:t>
      </w:r>
      <w:r w:rsidRPr="007F65EF">
        <w:rPr>
          <w:color w:val="000000" w:themeColor="text1"/>
          <w:sz w:val="24"/>
          <w:szCs w:val="24"/>
          <w:lang w:eastAsia="ar-SA"/>
        </w:rPr>
        <w:t xml:space="preserve"> Podział zadań pomiędzy</w:t>
      </w:r>
      <w:r w:rsidR="00173119" w:rsidRPr="007F65EF">
        <w:rPr>
          <w:color w:val="000000" w:themeColor="text1"/>
          <w:sz w:val="24"/>
          <w:szCs w:val="24"/>
          <w:lang w:eastAsia="ar-SA"/>
        </w:rPr>
        <w:t xml:space="preserve"> </w:t>
      </w:r>
      <w:r w:rsidRPr="007F65EF">
        <w:rPr>
          <w:color w:val="000000" w:themeColor="text1"/>
          <w:sz w:val="24"/>
          <w:szCs w:val="24"/>
          <w:lang w:eastAsia="ar-SA"/>
        </w:rPr>
        <w:t>poszczególnych wicedyrektorów</w:t>
      </w:r>
      <w:r w:rsidR="00173119" w:rsidRPr="007F65EF">
        <w:rPr>
          <w:color w:val="000000" w:themeColor="text1"/>
          <w:sz w:val="24"/>
          <w:szCs w:val="24"/>
          <w:lang w:eastAsia="ar-SA"/>
        </w:rPr>
        <w:t xml:space="preserve"> </w:t>
      </w:r>
      <w:r w:rsidRPr="007F65EF">
        <w:rPr>
          <w:color w:val="000000" w:themeColor="text1"/>
          <w:sz w:val="24"/>
          <w:szCs w:val="24"/>
          <w:lang w:eastAsia="ar-SA"/>
        </w:rPr>
        <w:t xml:space="preserve">w przypadku utworzenia więcej niż jednego stanowiska określa Dyrektor Szkoły. </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D53DB0" w:rsidP="001B0B02">
      <w:pPr>
        <w:tabs>
          <w:tab w:val="left" w:pos="993"/>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86</w:t>
      </w:r>
      <w:r w:rsidR="00D34C22">
        <w:rPr>
          <w:b/>
          <w:bCs/>
          <w:color w:val="000000" w:themeColor="text1"/>
          <w:sz w:val="24"/>
          <w:szCs w:val="24"/>
        </w:rPr>
        <w:t>.</w:t>
      </w:r>
      <w:r w:rsidR="00457AFD" w:rsidRPr="007F65EF">
        <w:rPr>
          <w:color w:val="000000" w:themeColor="text1"/>
          <w:sz w:val="24"/>
          <w:szCs w:val="24"/>
        </w:rPr>
        <w:t xml:space="preserve"> W szkole mogą działać stowarzyszenia, organizacje i fundacje, których celem statutowym jest działalność</w:t>
      </w:r>
      <w:r w:rsidR="00173119" w:rsidRPr="007F65EF">
        <w:rPr>
          <w:color w:val="000000" w:themeColor="text1"/>
          <w:sz w:val="24"/>
          <w:szCs w:val="24"/>
        </w:rPr>
        <w:t xml:space="preserve"> </w:t>
      </w:r>
      <w:r w:rsidR="00457AFD" w:rsidRPr="007F65EF">
        <w:rPr>
          <w:color w:val="000000" w:themeColor="text1"/>
          <w:sz w:val="24"/>
          <w:szCs w:val="24"/>
        </w:rPr>
        <w:t>wychowawcza albo rozszerzanie i wzbogacanie form działalności dydaktycznej, wychowawczej</w:t>
      </w:r>
      <w:r w:rsidR="00173119" w:rsidRPr="007F65EF">
        <w:rPr>
          <w:color w:val="000000" w:themeColor="text1"/>
          <w:sz w:val="24"/>
          <w:szCs w:val="24"/>
        </w:rPr>
        <w:t xml:space="preserve"> </w:t>
      </w:r>
      <w:r w:rsidR="00457AFD" w:rsidRPr="007F65EF">
        <w:rPr>
          <w:color w:val="000000" w:themeColor="text1"/>
          <w:sz w:val="24"/>
          <w:szCs w:val="24"/>
        </w:rPr>
        <w:t xml:space="preserve"> i opiekuńczej szkoły.</w:t>
      </w:r>
      <w:r w:rsidR="00173119" w:rsidRPr="007F65EF">
        <w:rPr>
          <w:color w:val="000000" w:themeColor="text1"/>
          <w:sz w:val="24"/>
          <w:szCs w:val="24"/>
        </w:rPr>
        <w:t xml:space="preserve"> </w:t>
      </w:r>
      <w:r w:rsidR="00457AFD" w:rsidRPr="007F65EF">
        <w:rPr>
          <w:color w:val="000000" w:themeColor="text1"/>
          <w:sz w:val="24"/>
          <w:szCs w:val="24"/>
        </w:rPr>
        <w:t>Zgodę na podjęcie działalności przez stowarzyszenia i organizacje, wyraża Dyrektor Szkoły po uprzednim uzgodnieniu warunków tej działalności oraz po uzyskaniu pozytywnej</w:t>
      </w:r>
      <w:r w:rsidR="00173119" w:rsidRPr="007F65EF">
        <w:rPr>
          <w:color w:val="000000" w:themeColor="text1"/>
          <w:sz w:val="24"/>
          <w:szCs w:val="24"/>
        </w:rPr>
        <w:t xml:space="preserve"> </w:t>
      </w:r>
      <w:r w:rsidR="00457AFD" w:rsidRPr="007F65EF">
        <w:rPr>
          <w:color w:val="000000" w:themeColor="text1"/>
          <w:sz w:val="24"/>
          <w:szCs w:val="24"/>
        </w:rPr>
        <w:t xml:space="preserve">opinii Rady Rodziców </w:t>
      </w:r>
    </w:p>
    <w:p w:rsidR="00457AFD" w:rsidRPr="007F65EF" w:rsidRDefault="00457AFD" w:rsidP="001B0B02">
      <w:pPr>
        <w:tabs>
          <w:tab w:val="left" w:pos="0"/>
        </w:tabs>
        <w:autoSpaceDE w:val="0"/>
        <w:autoSpaceDN w:val="0"/>
        <w:adjustRightInd w:val="0"/>
        <w:spacing w:line="360" w:lineRule="auto"/>
        <w:jc w:val="both"/>
        <w:rPr>
          <w:color w:val="000000" w:themeColor="text1"/>
          <w:sz w:val="24"/>
          <w:szCs w:val="24"/>
        </w:rPr>
      </w:pPr>
      <w:r w:rsidRPr="007F65EF">
        <w:rPr>
          <w:color w:val="000000" w:themeColor="text1"/>
          <w:sz w:val="24"/>
          <w:szCs w:val="24"/>
        </w:rPr>
        <w:t>i Rady Pedagogicznej.</w:t>
      </w:r>
    </w:p>
    <w:p w:rsidR="00457AFD" w:rsidRPr="007F65EF" w:rsidRDefault="00457AFD" w:rsidP="00D34C22">
      <w:pPr>
        <w:pStyle w:val="Nagwek7"/>
      </w:pPr>
    </w:p>
    <w:p w:rsidR="00457AFD" w:rsidRPr="007F65EF" w:rsidRDefault="00457AFD" w:rsidP="00D34C22">
      <w:pPr>
        <w:pStyle w:val="Nagwek7"/>
      </w:pPr>
      <w:r w:rsidRPr="007F65EF">
        <w:t>DZIAŁ V</w:t>
      </w:r>
    </w:p>
    <w:p w:rsidR="00457AFD" w:rsidRPr="007F65EF" w:rsidRDefault="00457AFD" w:rsidP="00D34C22">
      <w:pPr>
        <w:pStyle w:val="Nagwek7"/>
      </w:pPr>
      <w:r w:rsidRPr="007F65EF">
        <w:t>Rozdział 1</w:t>
      </w:r>
    </w:p>
    <w:p w:rsidR="00457AFD" w:rsidRPr="007F65EF" w:rsidRDefault="00D34C22" w:rsidP="00D34C22">
      <w:pPr>
        <w:pStyle w:val="Nagwek7"/>
        <w:rPr>
          <w:bCs/>
        </w:rPr>
      </w:pPr>
      <w:r w:rsidRPr="007F65EF">
        <w:rPr>
          <w:bCs/>
        </w:rPr>
        <w:t>NAUCZYCIELE I INNI PRACOWNICY SZKOŁY</w:t>
      </w:r>
    </w:p>
    <w:p w:rsidR="00457AFD" w:rsidRPr="007F65EF" w:rsidRDefault="00457AFD" w:rsidP="001B0B02">
      <w:pPr>
        <w:spacing w:line="360" w:lineRule="auto"/>
        <w:rPr>
          <w:color w:val="000000" w:themeColor="text1"/>
          <w:sz w:val="24"/>
          <w:szCs w:val="24"/>
        </w:rPr>
      </w:pPr>
    </w:p>
    <w:p w:rsidR="00457AFD" w:rsidRDefault="00D53DB0" w:rsidP="00077709">
      <w:pPr>
        <w:spacing w:line="360" w:lineRule="auto"/>
        <w:ind w:firstLine="567"/>
        <w:jc w:val="both"/>
        <w:rPr>
          <w:color w:val="000000" w:themeColor="text1"/>
          <w:sz w:val="24"/>
          <w:szCs w:val="24"/>
          <w:lang w:eastAsia="ar-SA"/>
        </w:rPr>
      </w:pPr>
      <w:r>
        <w:rPr>
          <w:b/>
          <w:bCs/>
          <w:color w:val="000000" w:themeColor="text1"/>
          <w:sz w:val="24"/>
          <w:szCs w:val="24"/>
        </w:rPr>
        <w:t>§ </w:t>
      </w:r>
      <w:r w:rsidR="00A539E1">
        <w:rPr>
          <w:b/>
          <w:bCs/>
          <w:color w:val="000000" w:themeColor="text1"/>
          <w:sz w:val="24"/>
          <w:szCs w:val="24"/>
        </w:rPr>
        <w:t>87</w:t>
      </w:r>
      <w:r w:rsidR="00077709">
        <w:rPr>
          <w:b/>
          <w:bCs/>
          <w:color w:val="000000" w:themeColor="text1"/>
          <w:sz w:val="24"/>
          <w:szCs w:val="24"/>
        </w:rPr>
        <w:t>.1.</w:t>
      </w:r>
      <w:r w:rsidR="00173119" w:rsidRPr="00077709">
        <w:rPr>
          <w:bCs/>
          <w:color w:val="000000" w:themeColor="text1"/>
          <w:sz w:val="24"/>
          <w:szCs w:val="24"/>
        </w:rPr>
        <w:t xml:space="preserve"> </w:t>
      </w:r>
      <w:r w:rsidR="00457AFD" w:rsidRPr="00077709">
        <w:rPr>
          <w:bCs/>
          <w:color w:val="000000" w:themeColor="text1"/>
          <w:sz w:val="24"/>
          <w:szCs w:val="24"/>
        </w:rPr>
        <w:t>Zadania nauczycieli</w:t>
      </w:r>
      <w:r w:rsidR="00457AFD" w:rsidRPr="007F65EF">
        <w:rPr>
          <w:b/>
          <w:bCs/>
          <w:color w:val="000000" w:themeColor="text1"/>
          <w:sz w:val="24"/>
          <w:szCs w:val="24"/>
        </w:rPr>
        <w:t>.</w:t>
      </w:r>
      <w:r w:rsidR="00077709">
        <w:rPr>
          <w:b/>
          <w:bCs/>
          <w:color w:val="000000" w:themeColor="text1"/>
          <w:sz w:val="24"/>
          <w:szCs w:val="24"/>
        </w:rPr>
        <w:t xml:space="preserve"> </w:t>
      </w:r>
      <w:r w:rsidR="00457AFD" w:rsidRPr="007F65EF">
        <w:rPr>
          <w:color w:val="000000" w:themeColor="text1"/>
          <w:sz w:val="24"/>
          <w:szCs w:val="24"/>
          <w:lang w:eastAsia="ar-SA"/>
        </w:rPr>
        <w:t>Nauczyciel prowadzi pracę dydaktyczno – wychowawczą i</w:t>
      </w:r>
      <w:r w:rsidR="00077709">
        <w:rPr>
          <w:color w:val="000000" w:themeColor="text1"/>
          <w:sz w:val="24"/>
          <w:szCs w:val="24"/>
          <w:lang w:eastAsia="ar-SA"/>
        </w:rPr>
        <w:t> </w:t>
      </w:r>
      <w:r w:rsidR="00457AFD" w:rsidRPr="007F65EF">
        <w:rPr>
          <w:color w:val="000000" w:themeColor="text1"/>
          <w:sz w:val="24"/>
          <w:szCs w:val="24"/>
          <w:lang w:eastAsia="ar-SA"/>
        </w:rPr>
        <w:t>opiekuńczą oraz odpowiada za jakość i wyniki tej pracy oraz bezpieczeństwo powierzonych jego opiece uczniów.</w:t>
      </w:r>
    </w:p>
    <w:p w:rsidR="00077709" w:rsidRPr="007F65EF" w:rsidRDefault="00077709" w:rsidP="00077709">
      <w:pPr>
        <w:spacing w:line="360" w:lineRule="auto"/>
        <w:ind w:left="426"/>
        <w:jc w:val="both"/>
        <w:rPr>
          <w:color w:val="000000" w:themeColor="text1"/>
          <w:sz w:val="24"/>
          <w:szCs w:val="24"/>
          <w:lang w:eastAsia="ar-SA"/>
        </w:rPr>
      </w:pPr>
    </w:p>
    <w:p w:rsidR="00457AFD" w:rsidRPr="00077709" w:rsidRDefault="00457AFD" w:rsidP="009871DF">
      <w:pPr>
        <w:numPr>
          <w:ilvl w:val="0"/>
          <w:numId w:val="203"/>
        </w:numPr>
        <w:spacing w:line="360" w:lineRule="auto"/>
        <w:ind w:left="0" w:firstLine="426"/>
        <w:jc w:val="both"/>
        <w:rPr>
          <w:color w:val="000000" w:themeColor="text1"/>
          <w:sz w:val="24"/>
          <w:szCs w:val="24"/>
          <w:lang w:eastAsia="ar-SA"/>
        </w:rPr>
      </w:pPr>
      <w:r w:rsidRPr="00077709">
        <w:rPr>
          <w:color w:val="000000" w:themeColor="text1"/>
          <w:sz w:val="24"/>
          <w:szCs w:val="24"/>
          <w:lang w:eastAsia="ar-SA"/>
        </w:rPr>
        <w:lastRenderedPageBreak/>
        <w:t>Do obowiązków nauczycieli należy w szczególności:</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dbałość o życie, zdrowie i bezpieczeństwo uczniów podczas zajęć organizowanych przez szkołę;</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prawidłowe organizowanie procesu dydaktycznego, m.in. wykorzystanie najnowszej wiedzy merytorycznej i metodycznej do pełnej realizacji wybranego</w:t>
      </w:r>
      <w:r w:rsidR="00173119" w:rsidRPr="007F65EF">
        <w:rPr>
          <w:color w:val="000000" w:themeColor="text1"/>
          <w:sz w:val="24"/>
          <w:szCs w:val="24"/>
        </w:rPr>
        <w:t xml:space="preserve"> </w:t>
      </w:r>
      <w:r w:rsidRPr="007F65EF">
        <w:rPr>
          <w:color w:val="000000" w:themeColor="text1"/>
          <w:sz w:val="24"/>
          <w:szCs w:val="24"/>
        </w:rPr>
        <w:t>programu nauczania danego przedmiotu, wybór optymalnych</w:t>
      </w:r>
      <w:r w:rsidR="00173119" w:rsidRPr="007F65EF">
        <w:rPr>
          <w:color w:val="000000" w:themeColor="text1"/>
          <w:sz w:val="24"/>
          <w:szCs w:val="24"/>
        </w:rPr>
        <w:t xml:space="preserve"> </w:t>
      </w:r>
      <w:r w:rsidRPr="007F65EF">
        <w:rPr>
          <w:color w:val="000000" w:themeColor="text1"/>
          <w:sz w:val="24"/>
          <w:szCs w:val="24"/>
        </w:rPr>
        <w:t>form organizacyjnych i metod nauczania w celu maksymalnego ułatwienia uczniom zrozumienia istoty realizowanych zagadnień, motywowanie uczniów do aktywnego udziału w lekcji, formułowania własnych opinii i sądów,</w:t>
      </w:r>
      <w:r w:rsidR="00173119" w:rsidRPr="007F65EF">
        <w:rPr>
          <w:color w:val="000000" w:themeColor="text1"/>
          <w:sz w:val="24"/>
          <w:szCs w:val="24"/>
        </w:rPr>
        <w:t xml:space="preserve"> </w:t>
      </w:r>
      <w:r w:rsidRPr="007F65EF">
        <w:rPr>
          <w:color w:val="000000" w:themeColor="text1"/>
          <w:sz w:val="24"/>
          <w:szCs w:val="24"/>
        </w:rPr>
        <w:t>wybór odpowiedniego podręcznika</w:t>
      </w:r>
      <w:r w:rsidR="00173119" w:rsidRPr="007F65EF">
        <w:rPr>
          <w:color w:val="000000" w:themeColor="text1"/>
          <w:sz w:val="24"/>
          <w:szCs w:val="24"/>
        </w:rPr>
        <w:t xml:space="preserve"> </w:t>
      </w:r>
      <w:r w:rsidRPr="007F65EF">
        <w:rPr>
          <w:color w:val="000000" w:themeColor="text1"/>
          <w:sz w:val="24"/>
          <w:szCs w:val="24"/>
        </w:rPr>
        <w:t xml:space="preserve"> i poinformowanie o nim uczniów;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kształcenie i wychowywanie młodzieży w umiłowaniu Ojczyzny, w poszanowaniu Konstytucji Rzeczypospolitej Polskiej, w atmosferze wolności sumienia i szacunku dla każdego człowieka;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dbanie o kształtowanie u uczniów postaw moralnych i obywatelskich zgodnie z ideą demokracji, pokoju i przyjaźni między ludźmi różnych narodów, ras i światopoglądów;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tworzenie własnego warsztatu pracy dydaktycznej, wykonywanie pomocy dydaktycznych wspólnie z uczniami, udział w gromadzeniu innych niezbędnych środków dydaktycznych (zgłaszanie</w:t>
      </w:r>
      <w:r w:rsidR="00173119" w:rsidRPr="007F65EF">
        <w:rPr>
          <w:color w:val="000000" w:themeColor="text1"/>
          <w:sz w:val="24"/>
          <w:szCs w:val="24"/>
        </w:rPr>
        <w:t xml:space="preserve"> </w:t>
      </w:r>
      <w:r w:rsidRPr="007F65EF">
        <w:rPr>
          <w:color w:val="000000" w:themeColor="text1"/>
          <w:sz w:val="24"/>
          <w:szCs w:val="24"/>
        </w:rPr>
        <w:t>dyrekcji zapotrzebowania, pomoc w zakupie), dbałość o pomoce i sprzęt szkolny;</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rozpoznawanie możliwości psychofizycznych oraz indywidualnych potrzeb rozwojowych, a</w:t>
      </w:r>
      <w:r w:rsidR="00077709">
        <w:rPr>
          <w:color w:val="000000" w:themeColor="text1"/>
          <w:sz w:val="24"/>
          <w:szCs w:val="24"/>
        </w:rPr>
        <w:t> </w:t>
      </w:r>
      <w:r w:rsidRPr="007F65EF">
        <w:rPr>
          <w:color w:val="000000" w:themeColor="text1"/>
          <w:sz w:val="24"/>
          <w:szCs w:val="24"/>
        </w:rPr>
        <w:t>w szczególności rozpoznawanie przyczyn niepowodzeń szkolnych;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 xml:space="preserve"> prowadzenie zindywidualizowanej pracy z uczniem o specjalnych potrzebach, na</w:t>
      </w:r>
      <w:r w:rsidR="00077709">
        <w:rPr>
          <w:color w:val="000000" w:themeColor="text1"/>
          <w:sz w:val="24"/>
          <w:szCs w:val="24"/>
        </w:rPr>
        <w:t> </w:t>
      </w:r>
      <w:r w:rsidRPr="007F65EF">
        <w:rPr>
          <w:color w:val="000000" w:themeColor="text1"/>
          <w:sz w:val="24"/>
          <w:szCs w:val="24"/>
        </w:rPr>
        <w:t>obowiązkowych i dodatkowych zajęciach;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wnioskowanie do dyrektora szkoły o objęcie pomocą psycho</w:t>
      </w:r>
      <w:r w:rsidR="00077709">
        <w:rPr>
          <w:color w:val="000000" w:themeColor="text1"/>
          <w:sz w:val="24"/>
          <w:szCs w:val="24"/>
        </w:rPr>
        <w:t>logiczno-pedagogiczną ucznia, w </w:t>
      </w:r>
      <w:r w:rsidRPr="007F65EF">
        <w:rPr>
          <w:color w:val="000000" w:themeColor="text1"/>
          <w:sz w:val="24"/>
          <w:szCs w:val="24"/>
        </w:rPr>
        <w:t>przypadkach, gdy podejmowane przez nauczyciela działania nie przyniosły oczekiwanych zmian lub, gdy nauczyciel zdiagnozował wybitne uzdolnienia;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dostosowanie wymagań edukacyjnych z nauczanego przedmiotu (zajęć) do indywidualnych potrzeb psychofizycznych i edukacyjnych ucznia, u którego stwierdzono zaburzenia i odchylenia rozwojowe lub specyficzne trudności w uczeniu się potwierdzone opinią poradni publicznej, w</w:t>
      </w:r>
      <w:r w:rsidR="00077709">
        <w:rPr>
          <w:color w:val="000000" w:themeColor="text1"/>
          <w:sz w:val="24"/>
          <w:szCs w:val="24"/>
        </w:rPr>
        <w:t> </w:t>
      </w:r>
      <w:r w:rsidRPr="007F65EF">
        <w:rPr>
          <w:color w:val="000000" w:themeColor="text1"/>
          <w:sz w:val="24"/>
          <w:szCs w:val="24"/>
        </w:rPr>
        <w:t>tym poradni specjalistycznej;</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bezstronne, rzetelne, systematyczne i sprawiedliwe ocenianie wiedzy i umiejętności</w:t>
      </w:r>
      <w:r w:rsidR="00173119" w:rsidRPr="007F65EF">
        <w:rPr>
          <w:color w:val="000000" w:themeColor="text1"/>
          <w:sz w:val="24"/>
          <w:szCs w:val="24"/>
        </w:rPr>
        <w:t xml:space="preserve">  </w:t>
      </w:r>
      <w:r w:rsidRPr="007F65EF">
        <w:rPr>
          <w:color w:val="000000" w:themeColor="text1"/>
          <w:sz w:val="24"/>
          <w:szCs w:val="24"/>
        </w:rPr>
        <w:t>uczniów, ujawnianie i uzasadnianie oceny, informowanie rodziców o zagrożeniu oceną niedostateczną według formy ustalonej w</w:t>
      </w:r>
      <w:r w:rsidR="00173119" w:rsidRPr="007F65EF">
        <w:rPr>
          <w:color w:val="000000" w:themeColor="text1"/>
          <w:sz w:val="24"/>
          <w:szCs w:val="24"/>
        </w:rPr>
        <w:t xml:space="preserve"> </w:t>
      </w:r>
      <w:r w:rsidRPr="00CE3180">
        <w:rPr>
          <w:iCs/>
          <w:color w:val="000000" w:themeColor="text1"/>
          <w:sz w:val="24"/>
          <w:szCs w:val="24"/>
        </w:rPr>
        <w:t>Wewnątrzszkolnych Zasadach</w:t>
      </w:r>
      <w:r w:rsidR="00173119" w:rsidRPr="00CE3180">
        <w:rPr>
          <w:iCs/>
          <w:color w:val="000000" w:themeColor="text1"/>
          <w:sz w:val="24"/>
          <w:szCs w:val="24"/>
        </w:rPr>
        <w:t xml:space="preserve"> </w:t>
      </w:r>
      <w:r w:rsidRPr="00CE3180">
        <w:rPr>
          <w:iCs/>
          <w:color w:val="000000" w:themeColor="text1"/>
          <w:sz w:val="24"/>
          <w:szCs w:val="24"/>
        </w:rPr>
        <w:t>Oceniania</w:t>
      </w:r>
      <w:r w:rsidRPr="007F65EF">
        <w:rPr>
          <w:i/>
          <w:iCs/>
          <w:color w:val="000000" w:themeColor="text1"/>
          <w:sz w:val="24"/>
          <w:szCs w:val="24"/>
        </w:rPr>
        <w:t>;</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wspieranie rozwoju psychofizycznego uczniów, ich zdolności i zainteresowań, m.in. poprzez pomoc w rozwijaniu szczególnych uzdolnień i zainteres</w:t>
      </w:r>
      <w:r w:rsidR="00077709">
        <w:rPr>
          <w:color w:val="000000" w:themeColor="text1"/>
          <w:sz w:val="24"/>
          <w:szCs w:val="24"/>
        </w:rPr>
        <w:t>owań przygotowanie do udziału w </w:t>
      </w:r>
      <w:r w:rsidRPr="007F65EF">
        <w:rPr>
          <w:color w:val="000000" w:themeColor="text1"/>
          <w:sz w:val="24"/>
          <w:szCs w:val="24"/>
        </w:rPr>
        <w:t>konkursach, olimpiadach</w:t>
      </w:r>
      <w:r w:rsidR="00173119" w:rsidRPr="007F65EF">
        <w:rPr>
          <w:color w:val="000000" w:themeColor="text1"/>
          <w:sz w:val="24"/>
          <w:szCs w:val="24"/>
        </w:rPr>
        <w:t xml:space="preserve"> </w:t>
      </w:r>
      <w:r w:rsidR="00077709">
        <w:rPr>
          <w:color w:val="000000" w:themeColor="text1"/>
          <w:sz w:val="24"/>
          <w:szCs w:val="24"/>
        </w:rPr>
        <w:t>przedmiotowych, zawodach.</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lastRenderedPageBreak/>
        <w:t>udzielanie pomocy w przezwyciężaniu niepowodzeń szkolnych uczniów, rozpoznanie możliwości i potrzeb ucznia w porozumieniu z wychowawcą;</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współpraca z wychowawcą i samorządem klasowym;</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indywidualne kontakty z rodzicami uczniów;</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doskonalenie umiejętności dydaktycznych i podnoszenie poziomu wiedzy merytorycznej, aktywny udział</w:t>
      </w:r>
      <w:r w:rsidR="00173119" w:rsidRPr="007F65EF">
        <w:rPr>
          <w:color w:val="000000" w:themeColor="text1"/>
          <w:sz w:val="24"/>
          <w:szCs w:val="24"/>
        </w:rPr>
        <w:t xml:space="preserve"> </w:t>
      </w:r>
      <w:r w:rsidRPr="007F65EF">
        <w:rPr>
          <w:color w:val="000000" w:themeColor="text1"/>
          <w:sz w:val="24"/>
          <w:szCs w:val="24"/>
        </w:rPr>
        <w:t>we wszystkich posiedzeniach Rady Pedagogicznej</w:t>
      </w:r>
      <w:r w:rsidR="00173119" w:rsidRPr="007F65EF">
        <w:rPr>
          <w:color w:val="000000" w:themeColor="text1"/>
          <w:sz w:val="24"/>
          <w:szCs w:val="24"/>
        </w:rPr>
        <w:t xml:space="preserve"> </w:t>
      </w:r>
      <w:r w:rsidRPr="007F65EF">
        <w:rPr>
          <w:color w:val="000000" w:themeColor="text1"/>
          <w:sz w:val="24"/>
          <w:szCs w:val="24"/>
        </w:rPr>
        <w:t>i udział w lekcjach koleżeńskich, uczestnictwo w</w:t>
      </w:r>
      <w:r w:rsidR="00173119" w:rsidRPr="007F65EF">
        <w:rPr>
          <w:color w:val="000000" w:themeColor="text1"/>
          <w:sz w:val="24"/>
          <w:szCs w:val="24"/>
        </w:rPr>
        <w:t xml:space="preserve"> </w:t>
      </w:r>
      <w:r w:rsidRPr="007F65EF">
        <w:rPr>
          <w:color w:val="000000" w:themeColor="text1"/>
          <w:sz w:val="24"/>
          <w:szCs w:val="24"/>
        </w:rPr>
        <w:t>konferencjach</w:t>
      </w:r>
      <w:r w:rsidR="00173119" w:rsidRPr="007F65EF">
        <w:rPr>
          <w:color w:val="000000" w:themeColor="text1"/>
          <w:sz w:val="24"/>
          <w:szCs w:val="24"/>
        </w:rPr>
        <w:t xml:space="preserve"> </w:t>
      </w:r>
      <w:r w:rsidRPr="007F65EF">
        <w:rPr>
          <w:color w:val="000000" w:themeColor="text1"/>
          <w:sz w:val="24"/>
          <w:szCs w:val="24"/>
        </w:rPr>
        <w:t>metodycznych oraz innych formach doskonalenia organizowanych przez, OKE</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inne instytucje w</w:t>
      </w:r>
      <w:r w:rsidR="00173119" w:rsidRPr="007F65EF">
        <w:rPr>
          <w:color w:val="000000" w:themeColor="text1"/>
          <w:sz w:val="24"/>
          <w:szCs w:val="24"/>
        </w:rPr>
        <w:t xml:space="preserve"> </w:t>
      </w:r>
      <w:r w:rsidRPr="007F65EF">
        <w:rPr>
          <w:color w:val="000000" w:themeColor="text1"/>
          <w:sz w:val="24"/>
          <w:szCs w:val="24"/>
        </w:rPr>
        <w:t>porozumieniu z Dyrekcją Szkoły zgodnie ze</w:t>
      </w:r>
      <w:r w:rsidR="00077709">
        <w:rPr>
          <w:color w:val="000000" w:themeColor="text1"/>
          <w:sz w:val="24"/>
          <w:szCs w:val="24"/>
        </w:rPr>
        <w:t> </w:t>
      </w:r>
      <w:r w:rsidRPr="007F65EF">
        <w:rPr>
          <w:color w:val="000000" w:themeColor="text1"/>
          <w:sz w:val="24"/>
          <w:szCs w:val="24"/>
        </w:rPr>
        <w:t>szkolnym planem wewnątrzszkolnego doskonalenia nauczycieli;</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aktywny udział w życiu szkoły: uczestnictwo w uroczystościach i imprezach organizowanych</w:t>
      </w:r>
      <w:r w:rsidR="00173119" w:rsidRPr="007F65EF">
        <w:rPr>
          <w:color w:val="000000" w:themeColor="text1"/>
          <w:sz w:val="24"/>
          <w:szCs w:val="24"/>
        </w:rPr>
        <w:t xml:space="preserve"> </w:t>
      </w:r>
      <w:r w:rsidRPr="007F65EF">
        <w:rPr>
          <w:color w:val="000000" w:themeColor="text1"/>
          <w:sz w:val="24"/>
          <w:szCs w:val="24"/>
        </w:rPr>
        <w:t>przez szkołę, opieka nad uczniami skupionymi w organizacji, kole przedmiotowym, kole</w:t>
      </w:r>
      <w:r w:rsidR="00173119" w:rsidRPr="007F65EF">
        <w:rPr>
          <w:color w:val="000000" w:themeColor="text1"/>
          <w:sz w:val="24"/>
          <w:szCs w:val="24"/>
        </w:rPr>
        <w:t xml:space="preserve"> </w:t>
      </w:r>
      <w:r w:rsidRPr="007F65EF">
        <w:rPr>
          <w:color w:val="000000" w:themeColor="text1"/>
          <w:sz w:val="24"/>
          <w:szCs w:val="24"/>
        </w:rPr>
        <w:t>zainteresowań lub innej</w:t>
      </w:r>
      <w:r w:rsidR="00173119" w:rsidRPr="007F65EF">
        <w:rPr>
          <w:color w:val="000000" w:themeColor="text1"/>
          <w:sz w:val="24"/>
          <w:szCs w:val="24"/>
        </w:rPr>
        <w:t xml:space="preserve"> </w:t>
      </w:r>
      <w:r w:rsidRPr="007F65EF">
        <w:rPr>
          <w:color w:val="000000" w:themeColor="text1"/>
          <w:sz w:val="24"/>
          <w:szCs w:val="24"/>
        </w:rPr>
        <w:t>formie organizacyjnej;</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dyscypliny pracy: aktywne pełnienie dyżuru przez całą przerwę międzylekcyjną, natychmiastowe informowanie dyrekcji o nieobecności w pracy, punktualne rozpoczynanie i kończenie zajęć</w:t>
      </w:r>
      <w:r w:rsidR="00173119" w:rsidRPr="007F65EF">
        <w:rPr>
          <w:color w:val="000000" w:themeColor="text1"/>
          <w:sz w:val="24"/>
          <w:szCs w:val="24"/>
        </w:rPr>
        <w:t xml:space="preserve"> </w:t>
      </w:r>
      <w:r w:rsidRPr="007F65EF">
        <w:rPr>
          <w:color w:val="000000" w:themeColor="text1"/>
          <w:sz w:val="24"/>
          <w:szCs w:val="24"/>
        </w:rPr>
        <w:t>oraz innych zapisów</w:t>
      </w:r>
      <w:r w:rsidR="00173119" w:rsidRPr="007F65EF">
        <w:rPr>
          <w:color w:val="000000" w:themeColor="text1"/>
          <w:sz w:val="24"/>
          <w:szCs w:val="24"/>
        </w:rPr>
        <w:t xml:space="preserve"> </w:t>
      </w:r>
      <w:r w:rsidRPr="007F65EF">
        <w:rPr>
          <w:color w:val="000000" w:themeColor="text1"/>
          <w:sz w:val="24"/>
          <w:szCs w:val="24"/>
        </w:rPr>
        <w:t>Kodeksu Pracy;</w:t>
      </w:r>
    </w:p>
    <w:p w:rsidR="00251A23"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prawidłowe prowadzenie dokumentacji pedagogicznej, terminowe dokonywanie prawidłowych wpisów do dziennika, arkuszy ocen i innych dokumentów, określonych w</w:t>
      </w:r>
      <w:r w:rsidR="00077709">
        <w:rPr>
          <w:color w:val="000000" w:themeColor="text1"/>
          <w:sz w:val="24"/>
          <w:szCs w:val="24"/>
        </w:rPr>
        <w:t> </w:t>
      </w:r>
      <w:r w:rsidRPr="007F65EF">
        <w:rPr>
          <w:i/>
          <w:iCs/>
          <w:color w:val="000000" w:themeColor="text1"/>
          <w:sz w:val="24"/>
          <w:szCs w:val="24"/>
        </w:rPr>
        <w:t>„Regulaminie prowadzenia i pr</w:t>
      </w:r>
      <w:r w:rsidR="00077709">
        <w:rPr>
          <w:i/>
          <w:iCs/>
          <w:color w:val="000000" w:themeColor="text1"/>
          <w:sz w:val="24"/>
          <w:szCs w:val="24"/>
        </w:rPr>
        <w:t>zechowywania dokumentacji</w:t>
      </w:r>
      <w:r w:rsidRPr="007F65EF">
        <w:rPr>
          <w:i/>
          <w:iCs/>
          <w:color w:val="000000" w:themeColor="text1"/>
          <w:sz w:val="24"/>
          <w:szCs w:val="24"/>
        </w:rPr>
        <w:t xml:space="preserve">” </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kierowanie się w swoich działaniach dobrem ucznia, a także poszanowanie godności osobistej</w:t>
      </w:r>
      <w:r w:rsidR="00173119" w:rsidRPr="007F65EF">
        <w:rPr>
          <w:color w:val="000000" w:themeColor="text1"/>
          <w:sz w:val="24"/>
          <w:szCs w:val="24"/>
        </w:rPr>
        <w:t xml:space="preserve"> </w:t>
      </w:r>
      <w:r w:rsidRPr="007F65EF">
        <w:rPr>
          <w:color w:val="000000" w:themeColor="text1"/>
          <w:sz w:val="24"/>
          <w:szCs w:val="24"/>
        </w:rPr>
        <w:t>ucznia;</w:t>
      </w:r>
    </w:p>
    <w:p w:rsidR="00457AFD" w:rsidRPr="007F65EF"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tajemnicy służbowej i ochrona danych osobowych uczniów i rodziców;</w:t>
      </w:r>
    </w:p>
    <w:p w:rsidR="00457AFD" w:rsidRDefault="00457AFD" w:rsidP="009871DF">
      <w:pPr>
        <w:numPr>
          <w:ilvl w:val="0"/>
          <w:numId w:val="93"/>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przestrzeganie zasad współżycia społecznego i dbanie o właściwe relacje pracownicze;</w:t>
      </w:r>
    </w:p>
    <w:p w:rsidR="00077709" w:rsidRPr="007F65EF" w:rsidRDefault="00077709" w:rsidP="00077709">
      <w:pPr>
        <w:tabs>
          <w:tab w:val="left" w:pos="0"/>
          <w:tab w:val="left" w:pos="426"/>
        </w:tabs>
        <w:spacing w:line="360" w:lineRule="auto"/>
        <w:jc w:val="both"/>
        <w:rPr>
          <w:color w:val="000000" w:themeColor="text1"/>
          <w:sz w:val="24"/>
          <w:szCs w:val="24"/>
        </w:rPr>
      </w:pPr>
    </w:p>
    <w:p w:rsidR="00457AFD" w:rsidRPr="007F65EF" w:rsidRDefault="00457AFD" w:rsidP="009871DF">
      <w:pPr>
        <w:numPr>
          <w:ilvl w:val="0"/>
          <w:numId w:val="203"/>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 ramach czasu pracy oraz ustalonego wynagrodzenia nauczyciel obowiązany jest realizować:</w:t>
      </w:r>
    </w:p>
    <w:p w:rsidR="00457AFD" w:rsidRPr="007F65EF" w:rsidRDefault="00457AFD" w:rsidP="009871DF">
      <w:pPr>
        <w:numPr>
          <w:ilvl w:val="0"/>
          <w:numId w:val="204"/>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zajęcia dydaktyczne, wychowawcze i opiekuńcze, prowadzone bezpośrednio</w:t>
      </w:r>
      <w:r w:rsidR="00173119" w:rsidRPr="007F65EF">
        <w:rPr>
          <w:color w:val="000000" w:themeColor="text1"/>
          <w:sz w:val="24"/>
          <w:szCs w:val="24"/>
        </w:rPr>
        <w:t xml:space="preserve"> </w:t>
      </w:r>
      <w:r w:rsidRPr="007F65EF">
        <w:rPr>
          <w:color w:val="000000" w:themeColor="text1"/>
          <w:sz w:val="24"/>
          <w:szCs w:val="24"/>
        </w:rPr>
        <w:t>z uczniami lub wychowankami albo na ich rzecz, w wymiarze określonym przepisami dla danego stanowiska;</w:t>
      </w:r>
    </w:p>
    <w:p w:rsidR="00457AFD" w:rsidRPr="007F65EF" w:rsidRDefault="00457AFD" w:rsidP="009871DF">
      <w:pPr>
        <w:numPr>
          <w:ilvl w:val="0"/>
          <w:numId w:val="204"/>
        </w:numPr>
        <w:tabs>
          <w:tab w:val="left" w:pos="0"/>
          <w:tab w:val="left" w:pos="426"/>
        </w:tabs>
        <w:spacing w:line="360" w:lineRule="auto"/>
        <w:ind w:left="0" w:firstLine="0"/>
        <w:jc w:val="both"/>
        <w:rPr>
          <w:color w:val="000000" w:themeColor="text1"/>
          <w:sz w:val="24"/>
          <w:szCs w:val="24"/>
        </w:rPr>
      </w:pPr>
      <w:r w:rsidRPr="007F65EF">
        <w:rPr>
          <w:color w:val="000000" w:themeColor="text1"/>
          <w:sz w:val="24"/>
          <w:szCs w:val="24"/>
        </w:rPr>
        <w:t>inne zajęcia i czynności wynikające z zadań statutowych szkoły, w tym zajęcia opiekuńcze i</w:t>
      </w:r>
      <w:r w:rsidR="00077709">
        <w:rPr>
          <w:color w:val="000000" w:themeColor="text1"/>
          <w:sz w:val="24"/>
          <w:szCs w:val="24"/>
        </w:rPr>
        <w:t> </w:t>
      </w:r>
      <w:r w:rsidRPr="007F65EF">
        <w:rPr>
          <w:color w:val="000000" w:themeColor="text1"/>
          <w:sz w:val="24"/>
          <w:szCs w:val="24"/>
        </w:rPr>
        <w:t xml:space="preserve">wychowawcze uwzględniające potrzeby i zainteresowania uczniów, </w:t>
      </w:r>
    </w:p>
    <w:p w:rsidR="00457AFD" w:rsidRPr="00077709" w:rsidRDefault="00457AFD" w:rsidP="009871DF">
      <w:pPr>
        <w:numPr>
          <w:ilvl w:val="0"/>
          <w:numId w:val="204"/>
        </w:numPr>
        <w:tabs>
          <w:tab w:val="left" w:pos="0"/>
          <w:tab w:val="left" w:pos="426"/>
        </w:tabs>
        <w:spacing w:line="360" w:lineRule="auto"/>
        <w:ind w:left="-142" w:firstLine="142"/>
        <w:jc w:val="both"/>
        <w:rPr>
          <w:color w:val="000000" w:themeColor="text1"/>
          <w:sz w:val="24"/>
          <w:szCs w:val="24"/>
        </w:rPr>
      </w:pPr>
      <w:r w:rsidRPr="00077709">
        <w:rPr>
          <w:color w:val="000000" w:themeColor="text1"/>
          <w:sz w:val="24"/>
          <w:szCs w:val="24"/>
        </w:rPr>
        <w:t>zajęcia i czynności związane z przygotowaniem się do zajęć, samokształceniem i</w:t>
      </w:r>
      <w:r w:rsidR="00077709">
        <w:rPr>
          <w:color w:val="000000" w:themeColor="text1"/>
          <w:sz w:val="24"/>
          <w:szCs w:val="24"/>
        </w:rPr>
        <w:t> </w:t>
      </w:r>
      <w:r w:rsidRPr="00077709">
        <w:rPr>
          <w:color w:val="000000" w:themeColor="text1"/>
          <w:sz w:val="24"/>
          <w:szCs w:val="24"/>
        </w:rPr>
        <w:t>doskonaleniem zawodowym.</w:t>
      </w:r>
    </w:p>
    <w:p w:rsidR="00457AFD" w:rsidRDefault="00457AFD" w:rsidP="001B0B02">
      <w:pPr>
        <w:spacing w:line="360" w:lineRule="auto"/>
        <w:ind w:left="-120"/>
        <w:jc w:val="both"/>
        <w:rPr>
          <w:b/>
          <w:bCs/>
          <w:color w:val="000000" w:themeColor="text1"/>
          <w:sz w:val="24"/>
          <w:szCs w:val="24"/>
        </w:rPr>
      </w:pPr>
    </w:p>
    <w:p w:rsidR="00457AFD" w:rsidRPr="00077709" w:rsidRDefault="00457AFD" w:rsidP="009871DF">
      <w:pPr>
        <w:numPr>
          <w:ilvl w:val="0"/>
          <w:numId w:val="203"/>
        </w:numPr>
        <w:spacing w:line="360" w:lineRule="auto"/>
        <w:ind w:left="0" w:firstLine="426"/>
        <w:jc w:val="both"/>
        <w:rPr>
          <w:color w:val="000000" w:themeColor="text1"/>
          <w:sz w:val="24"/>
          <w:szCs w:val="24"/>
          <w:lang w:eastAsia="ar-SA"/>
        </w:rPr>
      </w:pPr>
      <w:r w:rsidRPr="00077709">
        <w:rPr>
          <w:color w:val="000000" w:themeColor="text1"/>
          <w:sz w:val="24"/>
          <w:szCs w:val="24"/>
          <w:lang w:eastAsia="ar-SA"/>
        </w:rPr>
        <w:t xml:space="preserve">Nauczyciel jest obowiązany rejestrować i rozliczać w okresach tygodniowych odpowiednio w </w:t>
      </w:r>
      <w:r w:rsidR="00077709">
        <w:rPr>
          <w:color w:val="000000" w:themeColor="text1"/>
          <w:sz w:val="24"/>
          <w:szCs w:val="24"/>
          <w:lang w:eastAsia="ar-SA"/>
        </w:rPr>
        <w:t>e-</w:t>
      </w:r>
      <w:r w:rsidR="00251A23" w:rsidRPr="00077709">
        <w:rPr>
          <w:color w:val="000000" w:themeColor="text1"/>
          <w:sz w:val="24"/>
          <w:szCs w:val="24"/>
          <w:lang w:eastAsia="ar-SA"/>
        </w:rPr>
        <w:t>dzienniku</w:t>
      </w:r>
      <w:r w:rsidRPr="00077709">
        <w:rPr>
          <w:color w:val="000000" w:themeColor="text1"/>
          <w:sz w:val="24"/>
          <w:szCs w:val="24"/>
          <w:lang w:eastAsia="ar-SA"/>
        </w:rPr>
        <w:t xml:space="preserve"> </w:t>
      </w:r>
      <w:r w:rsidR="003D3CA8">
        <w:rPr>
          <w:color w:val="000000" w:themeColor="text1"/>
          <w:sz w:val="24"/>
          <w:szCs w:val="24"/>
          <w:lang w:eastAsia="ar-SA"/>
        </w:rPr>
        <w:t xml:space="preserve">działania </w:t>
      </w:r>
      <w:r w:rsidRPr="00077709">
        <w:rPr>
          <w:color w:val="000000" w:themeColor="text1"/>
          <w:sz w:val="24"/>
          <w:szCs w:val="24"/>
          <w:lang w:eastAsia="ar-SA"/>
        </w:rPr>
        <w:t>wymienione w</w:t>
      </w:r>
      <w:r w:rsidR="00173119" w:rsidRPr="00077709">
        <w:rPr>
          <w:color w:val="000000" w:themeColor="text1"/>
          <w:sz w:val="24"/>
          <w:szCs w:val="24"/>
          <w:lang w:eastAsia="ar-SA"/>
        </w:rPr>
        <w:t xml:space="preserve"> </w:t>
      </w:r>
      <w:r w:rsidR="00077709">
        <w:rPr>
          <w:color w:val="000000" w:themeColor="text1"/>
          <w:sz w:val="24"/>
          <w:szCs w:val="24"/>
          <w:lang w:eastAsia="ar-SA"/>
        </w:rPr>
        <w:t xml:space="preserve">ust. </w:t>
      </w:r>
      <w:r w:rsidR="003D3CA8">
        <w:rPr>
          <w:color w:val="000000" w:themeColor="text1"/>
          <w:sz w:val="24"/>
          <w:szCs w:val="24"/>
          <w:lang w:eastAsia="ar-SA"/>
        </w:rPr>
        <w:t>3 pkt.</w:t>
      </w:r>
      <w:r w:rsidR="00077709">
        <w:rPr>
          <w:color w:val="000000" w:themeColor="text1"/>
          <w:sz w:val="24"/>
          <w:szCs w:val="24"/>
          <w:lang w:eastAsia="ar-SA"/>
        </w:rPr>
        <w:t>1 i 2.</w:t>
      </w:r>
    </w:p>
    <w:p w:rsidR="00457AFD" w:rsidRPr="00077709" w:rsidRDefault="00457AFD" w:rsidP="00077709">
      <w:pPr>
        <w:spacing w:line="360" w:lineRule="auto"/>
        <w:jc w:val="both"/>
        <w:rPr>
          <w:color w:val="000000" w:themeColor="text1"/>
          <w:sz w:val="24"/>
          <w:szCs w:val="24"/>
          <w:lang w:eastAsia="ar-SA"/>
        </w:rPr>
      </w:pPr>
    </w:p>
    <w:p w:rsidR="00457AFD" w:rsidRPr="007F65EF" w:rsidRDefault="00D53DB0" w:rsidP="00A539E1">
      <w:pPr>
        <w:spacing w:line="360" w:lineRule="auto"/>
        <w:ind w:firstLine="426"/>
        <w:jc w:val="both"/>
        <w:rPr>
          <w:color w:val="000000" w:themeColor="text1"/>
          <w:sz w:val="24"/>
          <w:szCs w:val="24"/>
          <w:lang w:eastAsia="ar-SA"/>
        </w:rPr>
      </w:pPr>
      <w:r>
        <w:rPr>
          <w:b/>
          <w:bCs/>
          <w:color w:val="000000" w:themeColor="text1"/>
          <w:sz w:val="24"/>
          <w:szCs w:val="24"/>
        </w:rPr>
        <w:lastRenderedPageBreak/>
        <w:t>§ </w:t>
      </w:r>
      <w:r w:rsidR="00A539E1">
        <w:rPr>
          <w:b/>
          <w:bCs/>
          <w:color w:val="000000" w:themeColor="text1"/>
          <w:sz w:val="24"/>
          <w:szCs w:val="24"/>
        </w:rPr>
        <w:t>88</w:t>
      </w:r>
      <w:r w:rsidR="00457AFD" w:rsidRPr="007F65EF">
        <w:rPr>
          <w:b/>
          <w:bCs/>
          <w:color w:val="000000" w:themeColor="text1"/>
          <w:sz w:val="24"/>
          <w:szCs w:val="24"/>
        </w:rPr>
        <w:t>.</w:t>
      </w:r>
      <w:r w:rsidR="003D3CA8">
        <w:rPr>
          <w:b/>
          <w:bCs/>
          <w:color w:val="000000" w:themeColor="text1"/>
          <w:sz w:val="24"/>
          <w:szCs w:val="24"/>
        </w:rPr>
        <w:t>1.</w:t>
      </w:r>
      <w:r w:rsidR="00173119" w:rsidRPr="007F65EF">
        <w:rPr>
          <w:b/>
          <w:bCs/>
          <w:color w:val="000000" w:themeColor="text1"/>
          <w:sz w:val="24"/>
          <w:szCs w:val="24"/>
        </w:rPr>
        <w:t xml:space="preserve"> </w:t>
      </w:r>
      <w:r w:rsidR="00457AFD" w:rsidRPr="007F65EF">
        <w:rPr>
          <w:color w:val="000000" w:themeColor="text1"/>
          <w:sz w:val="24"/>
          <w:szCs w:val="24"/>
          <w:lang w:eastAsia="ar-SA"/>
        </w:rPr>
        <w:t>Zadaniem wychowawcy klasy jest sprawowanie opieki wychowawczej nad uczniami,</w:t>
      </w:r>
      <w:r w:rsidR="00173119" w:rsidRPr="007F65EF">
        <w:rPr>
          <w:color w:val="000000" w:themeColor="text1"/>
          <w:sz w:val="24"/>
          <w:szCs w:val="24"/>
          <w:lang w:eastAsia="ar-SA"/>
        </w:rPr>
        <w:t xml:space="preserve"> </w:t>
      </w:r>
      <w:r w:rsidR="00457AFD" w:rsidRPr="007F65EF">
        <w:rPr>
          <w:color w:val="000000" w:themeColor="text1"/>
          <w:sz w:val="24"/>
          <w:szCs w:val="24"/>
          <w:lang w:eastAsia="ar-SA"/>
        </w:rPr>
        <w:t>a</w:t>
      </w:r>
      <w:r w:rsidR="003D3CA8">
        <w:rPr>
          <w:color w:val="000000" w:themeColor="text1"/>
          <w:sz w:val="24"/>
          <w:szCs w:val="24"/>
          <w:lang w:eastAsia="ar-SA"/>
        </w:rPr>
        <w:t> </w:t>
      </w:r>
      <w:r w:rsidR="00457AFD" w:rsidRPr="007F65EF">
        <w:rPr>
          <w:color w:val="000000" w:themeColor="text1"/>
          <w:sz w:val="24"/>
          <w:szCs w:val="24"/>
          <w:lang w:eastAsia="ar-SA"/>
        </w:rPr>
        <w:t>w</w:t>
      </w:r>
      <w:r w:rsidR="003D3CA8">
        <w:rPr>
          <w:color w:val="000000" w:themeColor="text1"/>
          <w:sz w:val="24"/>
          <w:szCs w:val="24"/>
          <w:lang w:eastAsia="ar-SA"/>
        </w:rPr>
        <w:t> </w:t>
      </w:r>
      <w:r w:rsidR="00457AFD" w:rsidRPr="007F65EF">
        <w:rPr>
          <w:color w:val="000000" w:themeColor="text1"/>
          <w:sz w:val="24"/>
          <w:szCs w:val="24"/>
          <w:lang w:eastAsia="ar-SA"/>
        </w:rPr>
        <w:t>szczególności:</w:t>
      </w:r>
      <w:r w:rsidR="00173119" w:rsidRPr="007F65EF">
        <w:rPr>
          <w:color w:val="000000" w:themeColor="text1"/>
          <w:sz w:val="24"/>
          <w:szCs w:val="24"/>
          <w:lang w:eastAsia="ar-SA"/>
        </w:rPr>
        <w:t xml:space="preserve"> </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 tworzenie warunków wspomagających rozwój ucznia, proces jego uczenia się oraz</w:t>
      </w:r>
      <w:r w:rsidR="003D3CA8">
        <w:rPr>
          <w:color w:val="000000" w:themeColor="text1"/>
          <w:sz w:val="24"/>
          <w:szCs w:val="24"/>
        </w:rPr>
        <w:t xml:space="preserve"> </w:t>
      </w:r>
      <w:r w:rsidRPr="007F65EF">
        <w:rPr>
          <w:color w:val="000000" w:themeColor="text1"/>
          <w:sz w:val="24"/>
          <w:szCs w:val="24"/>
        </w:rPr>
        <w:t>przygotowanie do życia w rodzinie i społeczeństwie;</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 xml:space="preserve">planowanie </w:t>
      </w:r>
      <w:r w:rsidRPr="003D3CA8">
        <w:rPr>
          <w:color w:val="000000" w:themeColor="text1"/>
          <w:sz w:val="24"/>
          <w:szCs w:val="24"/>
        </w:rPr>
        <w:t>i organizowanie</w:t>
      </w:r>
      <w:r w:rsidRPr="007F65EF">
        <w:rPr>
          <w:color w:val="000000" w:themeColor="text1"/>
          <w:sz w:val="24"/>
          <w:szCs w:val="24"/>
        </w:rPr>
        <w:t xml:space="preserve"> pomocy psychologiczno-pedagogicznej wychowankom, adekwatnej do ich potrzeb;</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inspirowanie i wspomaganie działań zespołowych uczniów;</w:t>
      </w:r>
    </w:p>
    <w:p w:rsidR="00457AFD" w:rsidRPr="007F65EF" w:rsidRDefault="00457AFD" w:rsidP="009871DF">
      <w:pPr>
        <w:numPr>
          <w:ilvl w:val="0"/>
          <w:numId w:val="10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podejmowanie działań umożliwiających rozwiązywanie konfliktów w zespole uczniów pomiędzy uczniami a innymi członkami społeczności szkolnej.</w:t>
      </w:r>
    </w:p>
    <w:p w:rsidR="00457AFD" w:rsidRPr="007F65EF" w:rsidRDefault="00457AFD" w:rsidP="001B0B02">
      <w:pPr>
        <w:spacing w:line="360" w:lineRule="auto"/>
        <w:ind w:left="107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Wychowawca realizuje zadania poprzez:</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bliższe poznanie uczniów, ich zdrowia, cech osobowościowych, warunków rodzinnych i</w:t>
      </w:r>
      <w:r w:rsidR="003D3CA8">
        <w:rPr>
          <w:color w:val="000000" w:themeColor="text1"/>
          <w:sz w:val="24"/>
          <w:szCs w:val="24"/>
        </w:rPr>
        <w:t> </w:t>
      </w:r>
      <w:r w:rsidRPr="007F65EF">
        <w:rPr>
          <w:color w:val="000000" w:themeColor="text1"/>
          <w:sz w:val="24"/>
          <w:szCs w:val="24"/>
        </w:rPr>
        <w:t>bytowych, ich</w:t>
      </w:r>
      <w:r w:rsidR="00173119" w:rsidRPr="007F65EF">
        <w:rPr>
          <w:color w:val="000000" w:themeColor="text1"/>
          <w:sz w:val="24"/>
          <w:szCs w:val="24"/>
        </w:rPr>
        <w:t xml:space="preserve"> </w:t>
      </w:r>
      <w:r w:rsidRPr="007F65EF">
        <w:rPr>
          <w:color w:val="000000" w:themeColor="text1"/>
          <w:sz w:val="24"/>
          <w:szCs w:val="24"/>
        </w:rPr>
        <w:t>potrzeb i oczekiwań;</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rozpoznawanie i diagnozowanie możliwości psychofizycznych oraz indywidualnych potrzeb rozwojowych wychowanków;</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wnioskowanie o objęcie wychowanka pomocą psychologiczno-pedagogiczną;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środowiska zapewniającego wychowankom prawidłowy rozwój fizyczny i</w:t>
      </w:r>
      <w:r w:rsidR="003D3CA8">
        <w:rPr>
          <w:color w:val="000000" w:themeColor="text1"/>
          <w:sz w:val="24"/>
          <w:szCs w:val="24"/>
        </w:rPr>
        <w:t> </w:t>
      </w:r>
      <w:r w:rsidRPr="007F65EF">
        <w:rPr>
          <w:color w:val="000000" w:themeColor="text1"/>
          <w:sz w:val="24"/>
          <w:szCs w:val="24"/>
        </w:rPr>
        <w:t>psychiczny, opiekę wychowawczą oraz atmosferę bezpieczeństwa i zaufania;</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ułatwianie adaptacji w środowisku rówieśniczym oraz pomoc w rozwiązywaniu konfliktów</w:t>
      </w:r>
      <w:r w:rsidR="00173119" w:rsidRPr="007F65EF">
        <w:rPr>
          <w:color w:val="000000" w:themeColor="text1"/>
          <w:sz w:val="24"/>
          <w:szCs w:val="24"/>
        </w:rPr>
        <w:t xml:space="preserve"> </w:t>
      </w:r>
      <w:r w:rsidR="003D3CA8">
        <w:rPr>
          <w:color w:val="000000" w:themeColor="text1"/>
          <w:sz w:val="24"/>
          <w:szCs w:val="24"/>
        </w:rPr>
        <w:t>z </w:t>
      </w:r>
      <w:r w:rsidRPr="007F65EF">
        <w:rPr>
          <w:color w:val="000000" w:themeColor="text1"/>
          <w:sz w:val="24"/>
          <w:szCs w:val="24"/>
        </w:rPr>
        <w:t>rówieśnikami;</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pomoc w rozwiązywaniu napięć powstałych na tle konfliktów rodzinnych, niepowodzeń szkolnych</w:t>
      </w:r>
      <w:r w:rsidR="00173119" w:rsidRPr="007F65EF">
        <w:rPr>
          <w:color w:val="000000" w:themeColor="text1"/>
          <w:sz w:val="24"/>
          <w:szCs w:val="24"/>
        </w:rPr>
        <w:t xml:space="preserve"> </w:t>
      </w:r>
      <w:r w:rsidRPr="007F65EF">
        <w:rPr>
          <w:color w:val="000000" w:themeColor="text1"/>
          <w:sz w:val="24"/>
          <w:szCs w:val="24"/>
        </w:rPr>
        <w:t>spowodowanych trudnościami w nauce;</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organizowanie życia codziennego wychowanków w szkole</w:t>
      </w:r>
      <w:r w:rsidR="003D3CA8">
        <w:rPr>
          <w:color w:val="000000" w:themeColor="text1"/>
          <w:sz w:val="24"/>
          <w:szCs w:val="24"/>
        </w:rPr>
        <w:t>, wdrażanie ich do współpracy i </w:t>
      </w:r>
      <w:r w:rsidRPr="007F65EF">
        <w:rPr>
          <w:color w:val="000000" w:themeColor="text1"/>
          <w:sz w:val="24"/>
          <w:szCs w:val="24"/>
        </w:rPr>
        <w:t>współdziałania z nauczycielami i wychowawcą;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realizację planu zajęć do dyspozycji wychowawcy;</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utrzymywanie systematycznego kontaktu z nauczycielami uczącymi w powierzonej mu klasie w celu ustalenia zróżnicowanych wymagań wobec uczniów i</w:t>
      </w:r>
      <w:r w:rsidR="00CE3180">
        <w:rPr>
          <w:color w:val="000000" w:themeColor="text1"/>
          <w:sz w:val="24"/>
          <w:szCs w:val="24"/>
        </w:rPr>
        <w:t xml:space="preserve"> sposobu udzielania im pomocy w </w:t>
      </w:r>
      <w:r w:rsidRPr="007F65EF">
        <w:rPr>
          <w:color w:val="000000" w:themeColor="text1"/>
          <w:sz w:val="24"/>
          <w:szCs w:val="24"/>
        </w:rPr>
        <w:t>nauce;</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 xml:space="preserve">rozwijanie pozytywnej motywacji uczenia się, wdrażanie efektywnych technik uczenia się; </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uczniów do wysiłku, rzetelnej pracy, cierpliwości, pokonywania trudności, odporności na niepowodzenia, porządku i punktualności, do prawidłowego i efektywnego organizowania sobie pracy;</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systematyczne interesowanie się postępami (wynikami) uczniów w nauce: zwracanie szczególnej uwagi</w:t>
      </w:r>
      <w:r w:rsidR="00173119" w:rsidRPr="007F65EF">
        <w:rPr>
          <w:color w:val="000000" w:themeColor="text1"/>
          <w:sz w:val="24"/>
          <w:szCs w:val="24"/>
        </w:rPr>
        <w:t xml:space="preserve"> </w:t>
      </w:r>
      <w:r w:rsidRPr="007F65EF">
        <w:rPr>
          <w:color w:val="000000" w:themeColor="text1"/>
          <w:sz w:val="24"/>
          <w:szCs w:val="24"/>
        </w:rPr>
        <w:t>zarówno na uczniów szczególnie uzdolnionych, jak</w:t>
      </w:r>
      <w:r w:rsidR="00173119" w:rsidRPr="007F65EF">
        <w:rPr>
          <w:color w:val="000000" w:themeColor="text1"/>
          <w:sz w:val="24"/>
          <w:szCs w:val="24"/>
        </w:rPr>
        <w:t xml:space="preserve"> </w:t>
      </w:r>
      <w:r w:rsidRPr="007F65EF">
        <w:rPr>
          <w:color w:val="000000" w:themeColor="text1"/>
          <w:sz w:val="24"/>
          <w:szCs w:val="24"/>
        </w:rPr>
        <w:t>i na tych, którzy mają trudności i niepowodzenia w</w:t>
      </w:r>
      <w:r w:rsidR="00173119" w:rsidRPr="007F65EF">
        <w:rPr>
          <w:color w:val="000000" w:themeColor="text1"/>
          <w:sz w:val="24"/>
          <w:szCs w:val="24"/>
        </w:rPr>
        <w:t xml:space="preserve"> </w:t>
      </w:r>
      <w:r w:rsidRPr="007F65EF">
        <w:rPr>
          <w:color w:val="000000" w:themeColor="text1"/>
          <w:sz w:val="24"/>
          <w:szCs w:val="24"/>
        </w:rPr>
        <w:t xml:space="preserve"> nauce, analizowanie wspólnie</w:t>
      </w:r>
      <w:r w:rsidR="00173119" w:rsidRPr="007F65EF">
        <w:rPr>
          <w:color w:val="000000" w:themeColor="text1"/>
          <w:sz w:val="24"/>
          <w:szCs w:val="24"/>
        </w:rPr>
        <w:t xml:space="preserve"> </w:t>
      </w:r>
      <w:r w:rsidRPr="007F65EF">
        <w:rPr>
          <w:color w:val="000000" w:themeColor="text1"/>
          <w:sz w:val="24"/>
          <w:szCs w:val="24"/>
        </w:rPr>
        <w:t xml:space="preserve">z wychowankami, samorządem </w:t>
      </w:r>
      <w:r w:rsidRPr="007F65EF">
        <w:rPr>
          <w:color w:val="000000" w:themeColor="text1"/>
          <w:sz w:val="24"/>
          <w:szCs w:val="24"/>
        </w:rPr>
        <w:lastRenderedPageBreak/>
        <w:t>klasowym, nauczycielami i rodzicami przyczyn niepowodzeń uczniów w nauce, pobudzanie dobrze i średnio uczących się do dalszego podnoszenia wyników w nauce, czuwanie nad regularnym uczęszczaniem uczniów na zajęcia lekcyjne,</w:t>
      </w:r>
      <w:r w:rsidR="00173119" w:rsidRPr="007F65EF">
        <w:rPr>
          <w:color w:val="000000" w:themeColor="text1"/>
          <w:sz w:val="24"/>
          <w:szCs w:val="24"/>
        </w:rPr>
        <w:t xml:space="preserve"> </w:t>
      </w:r>
      <w:r w:rsidRPr="007F65EF">
        <w:rPr>
          <w:color w:val="000000" w:themeColor="text1"/>
          <w:sz w:val="24"/>
          <w:szCs w:val="24"/>
        </w:rPr>
        <w:t>badanie przyczyn opuszczania przez wychowanków zajęć szkolnych, udzielanie wskazówek i pomocy</w:t>
      </w:r>
      <w:r w:rsidR="00173119" w:rsidRPr="007F65EF">
        <w:rPr>
          <w:color w:val="000000" w:themeColor="text1"/>
          <w:sz w:val="24"/>
          <w:szCs w:val="24"/>
        </w:rPr>
        <w:t xml:space="preserve"> </w:t>
      </w:r>
      <w:r w:rsidRPr="007F65EF">
        <w:rPr>
          <w:color w:val="000000" w:themeColor="text1"/>
          <w:sz w:val="24"/>
          <w:szCs w:val="24"/>
        </w:rPr>
        <w:t>tym,</w:t>
      </w:r>
      <w:r w:rsidR="00173119" w:rsidRPr="007F65EF">
        <w:rPr>
          <w:color w:val="000000" w:themeColor="text1"/>
          <w:sz w:val="24"/>
          <w:szCs w:val="24"/>
        </w:rPr>
        <w:t xml:space="preserve"> </w:t>
      </w:r>
      <w:r w:rsidRPr="007F65EF">
        <w:rPr>
          <w:color w:val="000000" w:themeColor="text1"/>
          <w:sz w:val="24"/>
          <w:szCs w:val="24"/>
        </w:rPr>
        <w:t xml:space="preserve"> którzy (z przyczyn obiektywnych) opuścili znaczną ilość zajęć szkolnych i mają trudności w uzupełnieniu materiału;</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173119" w:rsidRPr="007F65EF">
        <w:rPr>
          <w:color w:val="000000" w:themeColor="text1"/>
          <w:sz w:val="24"/>
          <w:szCs w:val="24"/>
        </w:rPr>
        <w:t xml:space="preserve"> </w:t>
      </w:r>
      <w:r w:rsidRPr="007F65EF">
        <w:rPr>
          <w:color w:val="000000" w:themeColor="text1"/>
          <w:sz w:val="24"/>
          <w:szCs w:val="24"/>
        </w:rPr>
        <w:t>rozwijanie samorządności i inicjatyw uczniowskich;</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podejmowanie działań umożliwiających pożyteczne i wartościowe spędzanie czasu wolnego, pobudzanie do różnorodnej działalności i aktywności sprzyjającej wzbogacaniu osobowości i kierowanie tą</w:t>
      </w:r>
      <w:r w:rsidR="00173119" w:rsidRPr="007F65EF">
        <w:rPr>
          <w:color w:val="000000" w:themeColor="text1"/>
          <w:sz w:val="24"/>
          <w:szCs w:val="24"/>
        </w:rPr>
        <w:t xml:space="preserve"> </w:t>
      </w:r>
      <w:r w:rsidRPr="007F65EF">
        <w:rPr>
          <w:color w:val="000000" w:themeColor="text1"/>
          <w:sz w:val="24"/>
          <w:szCs w:val="24"/>
        </w:rPr>
        <w:t>aktywnością, rozwijanie zainteresowań i zamiłowań, interesowanie się udziałem uczniów w życiu szkoły, konkursach, olimpiadach</w:t>
      </w:r>
      <w:r w:rsidR="00CE3180">
        <w:rPr>
          <w:color w:val="000000" w:themeColor="text1"/>
          <w:sz w:val="24"/>
          <w:szCs w:val="24"/>
        </w:rPr>
        <w:t>, zawodach, ich działalnością w </w:t>
      </w:r>
      <w:r w:rsidRPr="007F65EF">
        <w:rPr>
          <w:color w:val="000000" w:themeColor="text1"/>
          <w:sz w:val="24"/>
          <w:szCs w:val="24"/>
        </w:rPr>
        <w:t>kołach i organizacjach;</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poprawnych relacji interpersonalnych opartych n</w:t>
      </w:r>
      <w:r w:rsidR="00CE3180">
        <w:rPr>
          <w:color w:val="000000" w:themeColor="text1"/>
          <w:sz w:val="24"/>
          <w:szCs w:val="24"/>
        </w:rPr>
        <w:t>a życzliwości i zaufaniu, m.in. </w:t>
      </w:r>
      <w:r w:rsidRPr="007F65EF">
        <w:rPr>
          <w:color w:val="000000" w:themeColor="text1"/>
          <w:sz w:val="24"/>
          <w:szCs w:val="24"/>
        </w:rPr>
        <w:t>poprzez organizację</w:t>
      </w:r>
      <w:r w:rsidR="00173119" w:rsidRPr="007F65EF">
        <w:rPr>
          <w:color w:val="000000" w:themeColor="text1"/>
          <w:sz w:val="24"/>
          <w:szCs w:val="24"/>
        </w:rPr>
        <w:t xml:space="preserve"> </w:t>
      </w:r>
      <w:r w:rsidRPr="007F65EF">
        <w:rPr>
          <w:color w:val="000000" w:themeColor="text1"/>
          <w:sz w:val="24"/>
          <w:szCs w:val="24"/>
        </w:rPr>
        <w:t xml:space="preserve">zajęć pozalekcyjnych, wycieczek, , obozów integracyjnych, </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unikanie złośliwości i przesady w ocenie błędów i wad uczniów;</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tworzenie warunków umożliwiających uczniom odkrywanie i rozwijanie pozytywnych stron ich osobowości: stwarzanie uczniom warunków do wykazania się nie tylko zdolnościami poznawczymi, ale</w:t>
      </w:r>
      <w:r w:rsidR="00173119" w:rsidRPr="007F65EF">
        <w:rPr>
          <w:color w:val="000000" w:themeColor="text1"/>
          <w:sz w:val="24"/>
          <w:szCs w:val="24"/>
        </w:rPr>
        <w:t xml:space="preserve"> </w:t>
      </w:r>
      <w:r w:rsidRPr="007F65EF">
        <w:rPr>
          <w:color w:val="000000" w:themeColor="text1"/>
          <w:sz w:val="24"/>
          <w:szCs w:val="24"/>
        </w:rPr>
        <w:t>także - poprzez powierzenie zadań na rzecz spraw i osób drugich - zdolnościami organizacyjnymi, opiekuńczymi, artystycznymi, menedżerskimi, przymiotami ducha i charakteru;</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wdrażanie uczniów do dbania o zdrowie, higienę osobistą i psychiczną, o stan higieniczny otoczenia oraz</w:t>
      </w:r>
      <w:r w:rsidR="00173119" w:rsidRPr="007F65EF">
        <w:rPr>
          <w:color w:val="000000" w:themeColor="text1"/>
          <w:sz w:val="24"/>
          <w:szCs w:val="24"/>
        </w:rPr>
        <w:t xml:space="preserve"> </w:t>
      </w:r>
      <w:r w:rsidRPr="007F65EF">
        <w:rPr>
          <w:color w:val="000000" w:themeColor="text1"/>
          <w:sz w:val="24"/>
          <w:szCs w:val="24"/>
        </w:rPr>
        <w:t>do przestrzegania zasad bezpieczeństwa w szkole i poza szkołą;</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współpraca z rodzicami, opiekunami uczniów w sprawach</w:t>
      </w:r>
      <w:r w:rsidR="00173119" w:rsidRPr="007F65EF">
        <w:rPr>
          <w:color w:val="000000" w:themeColor="text1"/>
          <w:sz w:val="24"/>
          <w:szCs w:val="24"/>
        </w:rPr>
        <w:t xml:space="preserve"> </w:t>
      </w:r>
      <w:r w:rsidRPr="007F65EF">
        <w:rPr>
          <w:color w:val="000000" w:themeColor="text1"/>
          <w:sz w:val="24"/>
          <w:szCs w:val="24"/>
        </w:rPr>
        <w:t>ich zdrowia,</w:t>
      </w:r>
      <w:r w:rsidR="00173119" w:rsidRPr="007F65EF">
        <w:rPr>
          <w:color w:val="000000" w:themeColor="text1"/>
          <w:sz w:val="24"/>
          <w:szCs w:val="24"/>
        </w:rPr>
        <w:t xml:space="preserve"> </w:t>
      </w:r>
      <w:r w:rsidRPr="007F65EF">
        <w:rPr>
          <w:color w:val="000000" w:themeColor="text1"/>
          <w:sz w:val="24"/>
          <w:szCs w:val="24"/>
        </w:rPr>
        <w:t>organizowanie opieki i pomocy materialnej</w:t>
      </w:r>
      <w:r w:rsidR="00173119" w:rsidRPr="007F65EF">
        <w:rPr>
          <w:color w:val="000000" w:themeColor="text1"/>
          <w:sz w:val="24"/>
          <w:szCs w:val="24"/>
        </w:rPr>
        <w:t xml:space="preserve"> </w:t>
      </w:r>
      <w:r w:rsidRPr="007F65EF">
        <w:rPr>
          <w:color w:val="000000" w:themeColor="text1"/>
          <w:sz w:val="24"/>
          <w:szCs w:val="24"/>
        </w:rPr>
        <w:t>uczniom;</w:t>
      </w:r>
    </w:p>
    <w:p w:rsidR="00457AFD" w:rsidRPr="007F65EF" w:rsidRDefault="00457AFD" w:rsidP="009871DF">
      <w:pPr>
        <w:numPr>
          <w:ilvl w:val="0"/>
          <w:numId w:val="108"/>
        </w:numPr>
        <w:tabs>
          <w:tab w:val="left" w:pos="360"/>
          <w:tab w:val="left" w:pos="851"/>
        </w:tabs>
        <w:spacing w:line="360" w:lineRule="auto"/>
        <w:ind w:left="0" w:firstLine="0"/>
        <w:jc w:val="both"/>
        <w:rPr>
          <w:color w:val="000000" w:themeColor="text1"/>
          <w:sz w:val="24"/>
          <w:szCs w:val="24"/>
        </w:rPr>
      </w:pPr>
      <w:r w:rsidRPr="007F65EF">
        <w:rPr>
          <w:color w:val="000000" w:themeColor="text1"/>
          <w:sz w:val="24"/>
          <w:szCs w:val="24"/>
        </w:rPr>
        <w:t>udzielanie pomocy, rad i wskazówek uczniom znajdującym się w trudnych sytuacjach życiowych, występowanie do organów szkoły i innych instytucji</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003D3CA8">
        <w:rPr>
          <w:color w:val="000000" w:themeColor="text1"/>
          <w:sz w:val="24"/>
          <w:szCs w:val="24"/>
        </w:rPr>
        <w:t xml:space="preserve"> wnioskami o udzielenie pomocy.</w:t>
      </w:r>
    </w:p>
    <w:p w:rsidR="00457AFD" w:rsidRPr="007F65EF" w:rsidRDefault="00457AFD" w:rsidP="001B0B02">
      <w:pPr>
        <w:tabs>
          <w:tab w:val="left" w:pos="851"/>
        </w:tabs>
        <w:spacing w:line="360" w:lineRule="auto"/>
        <w:ind w:firstLine="56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Wychowawca ustala ocenę zachowania swoich wychowanków po zasięgnięciu opinii ucznia, jego kolegów i nauczycieli, wnioskuje w sprawie przyznawania nagród i udzielania kar, </w:t>
      </w:r>
      <w:r w:rsidRPr="003D3CA8">
        <w:rPr>
          <w:color w:val="000000" w:themeColor="text1"/>
          <w:sz w:val="24"/>
          <w:szCs w:val="24"/>
          <w:lang w:eastAsia="ar-SA"/>
        </w:rPr>
        <w:lastRenderedPageBreak/>
        <w:t>ma prawo ustanowić przy współpracy z Klasową Radą Rodz</w:t>
      </w:r>
      <w:r w:rsidR="003D3CA8">
        <w:rPr>
          <w:color w:val="000000" w:themeColor="text1"/>
          <w:sz w:val="24"/>
          <w:szCs w:val="24"/>
          <w:lang w:eastAsia="ar-SA"/>
        </w:rPr>
        <w:t>iców własne formy nagradzania i </w:t>
      </w:r>
      <w:r w:rsidRPr="003D3CA8">
        <w:rPr>
          <w:color w:val="000000" w:themeColor="text1"/>
          <w:sz w:val="24"/>
          <w:szCs w:val="24"/>
          <w:lang w:eastAsia="ar-SA"/>
        </w:rPr>
        <w:t>motywowania wychowanków.</w:t>
      </w:r>
    </w:p>
    <w:p w:rsidR="00457AFD" w:rsidRPr="007F65EF" w:rsidRDefault="00457AFD" w:rsidP="001B0B02">
      <w:pPr>
        <w:tabs>
          <w:tab w:val="left" w:pos="851"/>
          <w:tab w:val="left" w:pos="900"/>
        </w:tabs>
        <w:spacing w:line="360" w:lineRule="auto"/>
        <w:ind w:left="540" w:firstLine="567"/>
        <w:jc w:val="both"/>
        <w:rPr>
          <w:color w:val="000000" w:themeColor="text1"/>
          <w:sz w:val="24"/>
          <w:szCs w:val="24"/>
        </w:rPr>
      </w:pPr>
    </w:p>
    <w:p w:rsidR="00457AFD" w:rsidRPr="007F65EF" w:rsidRDefault="00457AFD" w:rsidP="009871DF">
      <w:pPr>
        <w:numPr>
          <w:ilvl w:val="0"/>
          <w:numId w:val="205"/>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Wychowawca zobowiązany jest do wykonywania czynności administracyjnych dotyczących klas:</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Prowadzi elektroniczny dziennik lekcyjny, arkusze ocen,;</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sporządza zestawienia statystyczne dotyczące klasy;</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 xml:space="preserve">wypisuje świadectwa szkolne; </w:t>
      </w:r>
    </w:p>
    <w:p w:rsidR="00457AFD" w:rsidRPr="007F65EF" w:rsidRDefault="00457AFD" w:rsidP="009871DF">
      <w:pPr>
        <w:numPr>
          <w:ilvl w:val="0"/>
          <w:numId w:val="94"/>
        </w:numPr>
        <w:tabs>
          <w:tab w:val="left" w:pos="0"/>
          <w:tab w:val="left" w:pos="426"/>
        </w:tabs>
        <w:autoSpaceDE w:val="0"/>
        <w:autoSpaceDN w:val="0"/>
        <w:adjustRightInd w:val="0"/>
        <w:spacing w:line="360" w:lineRule="auto"/>
        <w:ind w:left="0" w:firstLine="0"/>
        <w:rPr>
          <w:b/>
          <w:bCs/>
          <w:i/>
          <w:iCs/>
          <w:color w:val="000000" w:themeColor="text1"/>
          <w:sz w:val="24"/>
          <w:szCs w:val="24"/>
        </w:rPr>
      </w:pPr>
      <w:r w:rsidRPr="007F65EF">
        <w:rPr>
          <w:color w:val="000000" w:themeColor="text1"/>
          <w:sz w:val="24"/>
          <w:szCs w:val="24"/>
        </w:rPr>
        <w:t>wykonuje inne czynności administracyjne dotyczące klasy, zgodnie z zarządzeniami</w:t>
      </w:r>
      <w:r w:rsidR="00173119" w:rsidRPr="007F65EF">
        <w:rPr>
          <w:color w:val="000000" w:themeColor="text1"/>
          <w:sz w:val="24"/>
          <w:szCs w:val="24"/>
        </w:rPr>
        <w:t xml:space="preserve"> </w:t>
      </w:r>
      <w:r w:rsidRPr="007F65EF">
        <w:rPr>
          <w:color w:val="000000" w:themeColor="text1"/>
          <w:sz w:val="24"/>
          <w:szCs w:val="24"/>
        </w:rPr>
        <w:t>władz</w:t>
      </w:r>
      <w:r w:rsidR="00173119" w:rsidRPr="007F65EF">
        <w:rPr>
          <w:color w:val="000000" w:themeColor="text1"/>
          <w:sz w:val="24"/>
          <w:szCs w:val="24"/>
        </w:rPr>
        <w:t xml:space="preserve"> </w:t>
      </w:r>
      <w:r w:rsidRPr="007F65EF">
        <w:rPr>
          <w:color w:val="000000" w:themeColor="text1"/>
          <w:sz w:val="24"/>
          <w:szCs w:val="24"/>
        </w:rPr>
        <w:t>szkolnych,</w:t>
      </w:r>
      <w:r w:rsidR="00173119" w:rsidRPr="007F65EF">
        <w:rPr>
          <w:color w:val="000000" w:themeColor="text1"/>
          <w:sz w:val="24"/>
          <w:szCs w:val="24"/>
        </w:rPr>
        <w:t xml:space="preserve"> </w:t>
      </w:r>
      <w:r w:rsidRPr="007F65EF">
        <w:rPr>
          <w:color w:val="000000" w:themeColor="text1"/>
          <w:sz w:val="24"/>
          <w:szCs w:val="24"/>
        </w:rPr>
        <w:t>poleceniami Dyrektora</w:t>
      </w:r>
      <w:r w:rsidR="00173119" w:rsidRPr="007F65EF">
        <w:rPr>
          <w:color w:val="000000" w:themeColor="text1"/>
          <w:sz w:val="24"/>
          <w:szCs w:val="24"/>
        </w:rPr>
        <w:t xml:space="preserve"> </w:t>
      </w:r>
      <w:r w:rsidRPr="007F65EF">
        <w:rPr>
          <w:color w:val="000000" w:themeColor="text1"/>
          <w:sz w:val="24"/>
          <w:szCs w:val="24"/>
        </w:rPr>
        <w:t>Szkoły oraz uchwałami Rady Pedagogicznej.</w:t>
      </w:r>
      <w:r w:rsidR="00173119" w:rsidRPr="007F65EF">
        <w:rPr>
          <w:color w:val="000000" w:themeColor="text1"/>
          <w:sz w:val="24"/>
          <w:szCs w:val="24"/>
        </w:rPr>
        <w:t xml:space="preserve"> </w:t>
      </w:r>
    </w:p>
    <w:p w:rsidR="00457AFD" w:rsidRPr="007F65EF" w:rsidRDefault="00457AFD" w:rsidP="001B0B02">
      <w:pPr>
        <w:tabs>
          <w:tab w:val="left" w:pos="426"/>
        </w:tabs>
        <w:autoSpaceDE w:val="0"/>
        <w:autoSpaceDN w:val="0"/>
        <w:adjustRightInd w:val="0"/>
        <w:spacing w:line="360" w:lineRule="auto"/>
        <w:rPr>
          <w:b/>
          <w:bCs/>
          <w:i/>
          <w:iCs/>
          <w:color w:val="000000" w:themeColor="text1"/>
          <w:sz w:val="24"/>
          <w:szCs w:val="24"/>
        </w:rPr>
      </w:pPr>
    </w:p>
    <w:p w:rsidR="00457AFD" w:rsidRPr="007F65EF" w:rsidRDefault="00D53DB0" w:rsidP="00A539E1">
      <w:pPr>
        <w:spacing w:line="360" w:lineRule="auto"/>
        <w:ind w:firstLine="426"/>
        <w:jc w:val="both"/>
        <w:rPr>
          <w:color w:val="000000" w:themeColor="text1"/>
          <w:sz w:val="24"/>
          <w:szCs w:val="24"/>
        </w:rPr>
      </w:pPr>
      <w:r>
        <w:rPr>
          <w:b/>
          <w:bCs/>
          <w:color w:val="000000" w:themeColor="text1"/>
          <w:sz w:val="24"/>
          <w:szCs w:val="24"/>
        </w:rPr>
        <w:t>§ </w:t>
      </w:r>
      <w:r w:rsidR="003D3CA8">
        <w:rPr>
          <w:b/>
          <w:bCs/>
          <w:color w:val="000000" w:themeColor="text1"/>
          <w:sz w:val="24"/>
          <w:szCs w:val="24"/>
        </w:rPr>
        <w:t>8</w:t>
      </w:r>
      <w:r w:rsidR="00A539E1">
        <w:rPr>
          <w:b/>
          <w:bCs/>
          <w:color w:val="000000" w:themeColor="text1"/>
          <w:sz w:val="24"/>
          <w:szCs w:val="24"/>
        </w:rPr>
        <w:t>9</w:t>
      </w:r>
      <w:r w:rsidR="003D3CA8">
        <w:rPr>
          <w:b/>
          <w:bCs/>
          <w:color w:val="000000" w:themeColor="text1"/>
          <w:sz w:val="24"/>
          <w:szCs w:val="24"/>
        </w:rPr>
        <w:t>.1.</w:t>
      </w:r>
      <w:r w:rsidR="00173119" w:rsidRPr="007F65EF">
        <w:rPr>
          <w:b/>
          <w:bCs/>
          <w:color w:val="000000" w:themeColor="text1"/>
          <w:sz w:val="24"/>
          <w:szCs w:val="24"/>
        </w:rPr>
        <w:t xml:space="preserve"> </w:t>
      </w:r>
      <w:r w:rsidR="00457AFD" w:rsidRPr="003D3CA8">
        <w:rPr>
          <w:bCs/>
          <w:color w:val="000000" w:themeColor="text1"/>
          <w:sz w:val="24"/>
          <w:szCs w:val="24"/>
        </w:rPr>
        <w:t>Zadania nauczycieli w zakresie zapewniania bezpieczeństwa uczniom</w:t>
      </w:r>
      <w:r w:rsidR="00457AFD" w:rsidRPr="007F65EF">
        <w:rPr>
          <w:b/>
          <w:bCs/>
          <w:color w:val="000000" w:themeColor="text1"/>
          <w:sz w:val="24"/>
          <w:szCs w:val="24"/>
        </w:rPr>
        <w:t>:</w:t>
      </w:r>
      <w:r w:rsidR="00457AFD" w:rsidRPr="007F65EF">
        <w:rPr>
          <w:color w:val="000000" w:themeColor="text1"/>
          <w:sz w:val="24"/>
          <w:szCs w:val="24"/>
        </w:rPr>
        <w:t xml:space="preserve"> </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jest odpowiedzialny za życie, zdrowie i bezpieczeństwo uczniów, nad którymi sprawuje opiekę podczas zajęć edukacyjnych organizowanych przez szkołę.</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Nauczyciel jest zobowiązany skrupulatnie przestrzegać i stosować przepisy</w:t>
      </w:r>
      <w:r w:rsidR="00173119" w:rsidRPr="007F65EF">
        <w:rPr>
          <w:color w:val="000000" w:themeColor="text1"/>
          <w:sz w:val="24"/>
          <w:szCs w:val="24"/>
          <w:lang w:eastAsia="ar-SA"/>
        </w:rPr>
        <w:t xml:space="preserve"> </w:t>
      </w:r>
      <w:r w:rsidR="003D3CA8">
        <w:rPr>
          <w:color w:val="000000" w:themeColor="text1"/>
          <w:sz w:val="24"/>
          <w:szCs w:val="24"/>
          <w:lang w:eastAsia="ar-SA"/>
        </w:rPr>
        <w:t>i </w:t>
      </w:r>
      <w:r w:rsidRPr="007F65EF">
        <w:rPr>
          <w:color w:val="000000" w:themeColor="text1"/>
          <w:sz w:val="24"/>
          <w:szCs w:val="24"/>
          <w:lang w:eastAsia="ar-SA"/>
        </w:rPr>
        <w:t>zarządzenia odnośnie bhp i p/</w:t>
      </w:r>
      <w:proofErr w:type="spellStart"/>
      <w:r w:rsidRPr="007F65EF">
        <w:rPr>
          <w:color w:val="000000" w:themeColor="text1"/>
          <w:sz w:val="24"/>
          <w:szCs w:val="24"/>
          <w:lang w:eastAsia="ar-SA"/>
        </w:rPr>
        <w:t>poż</w:t>
      </w:r>
      <w:proofErr w:type="spellEnd"/>
      <w:r w:rsidRPr="007F65EF">
        <w:rPr>
          <w:color w:val="000000" w:themeColor="text1"/>
          <w:sz w:val="24"/>
          <w:szCs w:val="24"/>
          <w:lang w:eastAsia="ar-SA"/>
        </w:rPr>
        <w:t>., a także odbywać wymagane szkolenia z tego zakresu.</w:t>
      </w:r>
    </w:p>
    <w:p w:rsidR="00457AFD" w:rsidRPr="007F65EF" w:rsidRDefault="00457AFD" w:rsidP="009871DF">
      <w:pPr>
        <w:numPr>
          <w:ilvl w:val="0"/>
          <w:numId w:val="206"/>
        </w:numPr>
        <w:spacing w:line="360" w:lineRule="auto"/>
        <w:ind w:left="0" w:firstLine="426"/>
        <w:jc w:val="both"/>
        <w:rPr>
          <w:color w:val="000000" w:themeColor="text1"/>
          <w:sz w:val="24"/>
          <w:szCs w:val="24"/>
          <w:lang w:eastAsia="ar-SA"/>
        </w:rPr>
      </w:pPr>
      <w:r w:rsidRPr="007F65EF">
        <w:rPr>
          <w:color w:val="000000" w:themeColor="text1"/>
          <w:sz w:val="24"/>
          <w:szCs w:val="24"/>
          <w:lang w:eastAsia="ar-SA"/>
        </w:rPr>
        <w:t xml:space="preserve">Nauczyciel jest zobowiązany pełnić dyżur w godzinach i miejscach wyznaczonych przez dyrektora szkoły. W czasie dyżuru nauczyciel jest zobowiązany do: </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punktualnego rozpoczynania dyżuru i ciągłej obecności w miejscu podlegającym jego nadzorowi;</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poręczach schodów, parapetach okiennych i in. Nauczyciel nie może zajmować się sprawami postronnymi, jak przeprowadzanie rozmów z rodzicami i innymi osobami i czynnościami, które przeszkadzają w czynnym spełnianiu dyżuru;</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przestrzegania zakazu otwierania okien na korytarzach, obowiązku zamykania drzwi do sal lekcyjnych;</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dbania, by uczniowie nie śmiecili, nie brudzili, nie dewastowali ścian, ławek i innych urządzeń szkolnych oraz by nie niszczyli roślin i dekoracji;</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zwracania uwagi na przestrzeganie przez uczniów ustalonych zasad wchodzenia do budynku szkolnego lub sal lekcyjnych;</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egzekwowania, by uczniowie nie opuszczali terenu szkoły podczas przerw;</w:t>
      </w:r>
    </w:p>
    <w:p w:rsidR="00457AFD" w:rsidRPr="007F65EF"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niedopuszczanie do palenia papierosów na terenie szkoły – szczególnie</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w toaletach szkolnych;</w:t>
      </w:r>
    </w:p>
    <w:p w:rsidR="00457AFD" w:rsidRDefault="00457AFD" w:rsidP="009871DF">
      <w:pPr>
        <w:numPr>
          <w:ilvl w:val="0"/>
          <w:numId w:val="91"/>
        </w:numPr>
        <w:tabs>
          <w:tab w:val="num" w:pos="426"/>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lastRenderedPageBreak/>
        <w:t>natychmiastowego zgłoszenia dyrekcji szkoły faktu zaistnienia wypadku i podjęcia działań zmierzających do udzielenia pierwszej pomocy i zapewnienia dalszej opieki oraz zabezpieczenia miejsca wypadku,</w:t>
      </w:r>
    </w:p>
    <w:p w:rsidR="00732C69" w:rsidRPr="007F65EF" w:rsidRDefault="00732C69" w:rsidP="00732C69">
      <w:pPr>
        <w:autoSpaceDE w:val="0"/>
        <w:autoSpaceDN w:val="0"/>
        <w:adjustRightInd w:val="0"/>
        <w:spacing w:line="360" w:lineRule="auto"/>
        <w:jc w:val="both"/>
        <w:rPr>
          <w:color w:val="000000" w:themeColor="text1"/>
          <w:sz w:val="24"/>
          <w:szCs w:val="24"/>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nie może pod żadnym pozorem zejść z dyżuru bez ustalenia zastępstwa</w:t>
      </w:r>
      <w:r w:rsidR="00173119" w:rsidRPr="00732C69">
        <w:rPr>
          <w:sz w:val="24"/>
          <w:szCs w:val="24"/>
          <w:lang w:eastAsia="ar-SA"/>
        </w:rPr>
        <w:t xml:space="preserve"> </w:t>
      </w:r>
      <w:r w:rsidR="00732C69">
        <w:rPr>
          <w:sz w:val="24"/>
          <w:szCs w:val="24"/>
          <w:lang w:eastAsia="ar-SA"/>
        </w:rPr>
        <w:t>i </w:t>
      </w:r>
      <w:r w:rsidRPr="00732C69">
        <w:rPr>
          <w:sz w:val="24"/>
          <w:szCs w:val="24"/>
          <w:lang w:eastAsia="ar-SA"/>
        </w:rPr>
        <w:t>poinformowania o tym fakcie dyrektora szkoły lub wicedyrektora;</w:t>
      </w:r>
    </w:p>
    <w:p w:rsidR="00732C69" w:rsidRPr="00732C69" w:rsidRDefault="00732C69" w:rsidP="00732C69">
      <w:pPr>
        <w:spacing w:line="360" w:lineRule="auto"/>
        <w:jc w:val="both"/>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jest zobowiązany do niezwłocznego przerwania i wyprowadzenia z</w:t>
      </w:r>
      <w:r w:rsidR="00732C69">
        <w:rPr>
          <w:sz w:val="24"/>
          <w:szCs w:val="24"/>
          <w:lang w:eastAsia="ar-SA"/>
        </w:rPr>
        <w:t> </w:t>
      </w:r>
      <w:r w:rsidRPr="00732C69">
        <w:rPr>
          <w:sz w:val="24"/>
          <w:szCs w:val="24"/>
          <w:lang w:eastAsia="ar-SA"/>
        </w:rPr>
        <w:t>zagrożonych miejsc osoby powierzone opiece, jeżeli stan zagrożenia powstanie lub ujawni się w czasie zajęć.</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Nierozpoczynanie zajęć, jeżeli w pomieszczeniach lub innych miejscach, w których mają być prowadzone zajęcia stan znajdującego się wyposażenia stwarza zagrożenia dla bezpieczeństwa.</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Nauczyciele zobowiązani są do przestrzegania ustalonych godzin rozpoczynania i</w:t>
      </w:r>
      <w:r w:rsidR="00732C69">
        <w:rPr>
          <w:sz w:val="24"/>
          <w:szCs w:val="24"/>
          <w:lang w:eastAsia="ar-SA"/>
        </w:rPr>
        <w:t> </w:t>
      </w:r>
      <w:r w:rsidRPr="00732C69">
        <w:rPr>
          <w:sz w:val="24"/>
          <w:szCs w:val="24"/>
          <w:lang w:eastAsia="ar-SA"/>
        </w:rPr>
        <w:t>kończenia zajęć edukacyjnych oraz respektowania prawa uczniów do pełnych przerw międzylekcyjnych.</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ma obowiązek zapoznać się i przestrzegać Instrukcji Bezpieczeństwa Pożarowego w szkole.</w:t>
      </w:r>
    </w:p>
    <w:p w:rsidR="00732C69" w:rsidRDefault="00732C69" w:rsidP="00732C69">
      <w:pPr>
        <w:pStyle w:val="Akapitzlist"/>
        <w:rPr>
          <w:sz w:val="24"/>
          <w:szCs w:val="24"/>
          <w:lang w:eastAsia="ar-SA"/>
        </w:rPr>
      </w:pPr>
    </w:p>
    <w:p w:rsidR="00457AFD"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 xml:space="preserve">Nauczyciel organizujący wyjście uczniów ze szkoły lub wycieczkę ma obowiązek przestrzegać zasad ujętych w </w:t>
      </w:r>
      <w:r w:rsidR="00251A23" w:rsidRPr="00732C69">
        <w:rPr>
          <w:sz w:val="24"/>
          <w:szCs w:val="24"/>
          <w:lang w:eastAsia="ar-SA"/>
        </w:rPr>
        <w:t>regulaminie</w:t>
      </w:r>
      <w:r w:rsidRPr="00732C69">
        <w:rPr>
          <w:sz w:val="24"/>
          <w:szCs w:val="24"/>
          <w:lang w:eastAsia="ar-SA"/>
        </w:rPr>
        <w:t xml:space="preserve"> wycieczek szkolnych i zagranicznych, obowiązującej w szkole.</w:t>
      </w:r>
    </w:p>
    <w:p w:rsidR="00732C69" w:rsidRDefault="00732C69" w:rsidP="00732C69">
      <w:pPr>
        <w:pStyle w:val="Akapitzlist"/>
        <w:rPr>
          <w:sz w:val="24"/>
          <w:szCs w:val="24"/>
          <w:lang w:eastAsia="ar-SA"/>
        </w:rPr>
      </w:pPr>
    </w:p>
    <w:p w:rsidR="00457AFD" w:rsidRPr="00732C69"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Nauczyciel w trak</w:t>
      </w:r>
      <w:r w:rsidR="00732C69">
        <w:rPr>
          <w:sz w:val="24"/>
          <w:szCs w:val="24"/>
          <w:lang w:eastAsia="ar-SA"/>
        </w:rPr>
        <w:t>cie prowadzonych zajęć w klasie</w:t>
      </w:r>
      <w:r w:rsidRPr="00732C69">
        <w:rPr>
          <w:sz w:val="24"/>
          <w:szCs w:val="24"/>
          <w:lang w:eastAsia="ar-SA"/>
        </w:rPr>
        <w:t>:</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ma obowiązek wejść do sali pierwszy, by sprawdzić czy warunki do prowadzenia lekcji nie zagrażają bezpieczeństwu uczniów</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 xml:space="preserve">i nauczyciela. Jeżeli sala lekcyjna nie odpowiada warunkom </w:t>
      </w:r>
      <w:r w:rsidRPr="007F65EF">
        <w:rPr>
          <w:rStyle w:val="Odwoaniedokomentarza"/>
          <w:color w:val="000000" w:themeColor="text1"/>
          <w:sz w:val="24"/>
          <w:szCs w:val="24"/>
        </w:rPr>
        <w:lastRenderedPageBreak/>
        <w:t>bezpieczeństwa nauczyciel ma obowiązek zgłosić to do dyrektora szkoły celem usunięcia usterek. Do czasu naprawienia usterek nauczyciel ma prawo odmówić prowadzenia zajęć w</w:t>
      </w:r>
      <w:r w:rsidR="00732C69">
        <w:rPr>
          <w:rStyle w:val="Odwoaniedokomentarza"/>
          <w:color w:val="000000" w:themeColor="text1"/>
          <w:sz w:val="24"/>
          <w:szCs w:val="24"/>
        </w:rPr>
        <w:t> </w:t>
      </w:r>
      <w:r w:rsidRPr="007F65EF">
        <w:rPr>
          <w:rStyle w:val="Odwoaniedokomentarza"/>
          <w:color w:val="000000" w:themeColor="text1"/>
          <w:sz w:val="24"/>
          <w:szCs w:val="24"/>
        </w:rPr>
        <w:t>danym miejscu;</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podczas zajęć nauczyciel nie może pozostawić uczniów bez żadnej opieki;</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w razie stwierdzenia niedyspozycji ucznia, jeśli stan jego zdrowia pozwala, należy skierować go</w:t>
      </w:r>
      <w:r w:rsidR="00173119" w:rsidRPr="007F65EF">
        <w:rPr>
          <w:rStyle w:val="Odwoaniedokomentarza"/>
          <w:color w:val="000000" w:themeColor="text1"/>
          <w:sz w:val="24"/>
          <w:szCs w:val="24"/>
        </w:rPr>
        <w:t xml:space="preserve"> </w:t>
      </w:r>
      <w:r w:rsidRPr="007F65EF">
        <w:rPr>
          <w:rStyle w:val="Odwoaniedokomentarza"/>
          <w:color w:val="000000" w:themeColor="text1"/>
          <w:sz w:val="24"/>
          <w:szCs w:val="24"/>
        </w:rPr>
        <w:t>w towarzystwie drugiej osoby do higienistki szkolnej. Jeśli zaistnieje taka potrzeba udzielić mu pierwszej pomocy. O zaistniałej sytuacji należy powiadomić rodziców ucznia niepełnoletniego. Jeśli jest to nagły wypadek powiadomić dyrektora szkoły;</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nauczyciel powinien kontrolować właściwą postawę uczniów w czasie zajęć. Korygować zauważone błędy i dbać o czystość, ład i porządek podczas trwania lekcji i po jej zakończeniu;</w:t>
      </w:r>
    </w:p>
    <w:p w:rsidR="00457AFD" w:rsidRPr="001856D2"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1856D2">
        <w:rPr>
          <w:rStyle w:val="Odwoaniedokomentarza"/>
          <w:color w:val="000000" w:themeColor="text1"/>
          <w:sz w:val="24"/>
          <w:szCs w:val="24"/>
        </w:rPr>
        <w:t>uczniów chcących skorzystać z toalety nauczyciel zwalnia pojedynczo</w:t>
      </w:r>
      <w:r w:rsidR="001856D2">
        <w:rPr>
          <w:rStyle w:val="Odwoaniedokomentarza"/>
          <w:color w:val="000000" w:themeColor="text1"/>
          <w:sz w:val="24"/>
          <w:szCs w:val="24"/>
        </w:rPr>
        <w:t xml:space="preserve"> i sporadycznie</w:t>
      </w:r>
      <w:r w:rsidRPr="001856D2">
        <w:rPr>
          <w:rStyle w:val="Odwoaniedokomentarza"/>
          <w:color w:val="000000" w:themeColor="text1"/>
          <w:sz w:val="24"/>
          <w:szCs w:val="24"/>
        </w:rPr>
        <w:t>;</w:t>
      </w:r>
    </w:p>
    <w:p w:rsidR="00457AFD" w:rsidRPr="007F65EF" w:rsidRDefault="00457AFD" w:rsidP="009871DF">
      <w:pPr>
        <w:numPr>
          <w:ilvl w:val="0"/>
          <w:numId w:val="92"/>
        </w:numPr>
        <w:tabs>
          <w:tab w:val="left" w:pos="284"/>
        </w:tabs>
        <w:autoSpaceDE w:val="0"/>
        <w:autoSpaceDN w:val="0"/>
        <w:adjustRightInd w:val="0"/>
        <w:spacing w:line="360" w:lineRule="auto"/>
        <w:ind w:left="0" w:firstLine="0"/>
        <w:jc w:val="both"/>
        <w:rPr>
          <w:rStyle w:val="Odwoaniedokomentarza"/>
          <w:color w:val="000000" w:themeColor="text1"/>
          <w:sz w:val="24"/>
          <w:szCs w:val="24"/>
        </w:rPr>
      </w:pPr>
      <w:r w:rsidRPr="007F65EF">
        <w:rPr>
          <w:rStyle w:val="Odwoaniedokomentarza"/>
          <w:color w:val="000000" w:themeColor="text1"/>
          <w:sz w:val="24"/>
          <w:szCs w:val="24"/>
        </w:rPr>
        <w:t>nauczyciel ustala zasady korzystania z sali lekcyjnej.</w:t>
      </w:r>
    </w:p>
    <w:p w:rsidR="00457AFD" w:rsidRPr="007F65EF" w:rsidRDefault="00457AFD" w:rsidP="001B0B02">
      <w:pPr>
        <w:tabs>
          <w:tab w:val="left" w:pos="284"/>
        </w:tabs>
        <w:autoSpaceDE w:val="0"/>
        <w:autoSpaceDN w:val="0"/>
        <w:adjustRightInd w:val="0"/>
        <w:spacing w:line="360" w:lineRule="auto"/>
        <w:rPr>
          <w:rStyle w:val="Odwoaniedokomentarza"/>
          <w:color w:val="000000" w:themeColor="text1"/>
          <w:sz w:val="24"/>
          <w:szCs w:val="24"/>
        </w:rPr>
      </w:pPr>
      <w:r w:rsidRPr="007F65EF">
        <w:rPr>
          <w:rStyle w:val="Odwoaniedokomentarza"/>
          <w:color w:val="000000" w:themeColor="text1"/>
          <w:sz w:val="24"/>
          <w:szCs w:val="24"/>
        </w:rPr>
        <w:t xml:space="preserve"> </w:t>
      </w:r>
    </w:p>
    <w:p w:rsidR="00457AFD" w:rsidRPr="00732C69" w:rsidRDefault="00457AFD" w:rsidP="009871DF">
      <w:pPr>
        <w:numPr>
          <w:ilvl w:val="0"/>
          <w:numId w:val="206"/>
        </w:numPr>
        <w:spacing w:line="360" w:lineRule="auto"/>
        <w:ind w:left="0" w:firstLine="426"/>
        <w:jc w:val="both"/>
        <w:rPr>
          <w:sz w:val="24"/>
          <w:szCs w:val="24"/>
          <w:lang w:eastAsia="ar-SA"/>
        </w:rPr>
      </w:pPr>
      <w:r w:rsidRPr="00732C69">
        <w:rPr>
          <w:sz w:val="24"/>
          <w:szCs w:val="24"/>
          <w:lang w:eastAsia="ar-SA"/>
        </w:rPr>
        <w:t>Wychowawcy klas są</w:t>
      </w:r>
      <w:r w:rsidR="00732C69">
        <w:rPr>
          <w:sz w:val="24"/>
          <w:szCs w:val="24"/>
          <w:lang w:eastAsia="ar-SA"/>
        </w:rPr>
        <w:t xml:space="preserve"> zobowiązani zapoznać uczniów z</w:t>
      </w:r>
      <w:r w:rsidRPr="00732C69">
        <w:rPr>
          <w:sz w:val="24"/>
          <w:szCs w:val="24"/>
          <w:lang w:eastAsia="ar-SA"/>
        </w:rPr>
        <w:t>:</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zasadami postępowania w razie zauważenia ognia;</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sygnałami alarmowymi na wypadek zagrożenia;</w:t>
      </w:r>
    </w:p>
    <w:p w:rsidR="00457AFD" w:rsidRPr="007F65EF"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 planami ewakuacji, oznakowaniem dróg ewakuacyjnych;</w:t>
      </w:r>
    </w:p>
    <w:p w:rsidR="00457AFD" w:rsidRDefault="00457AFD" w:rsidP="009871DF">
      <w:pPr>
        <w:numPr>
          <w:ilvl w:val="0"/>
          <w:numId w:val="90"/>
        </w:numPr>
        <w:tabs>
          <w:tab w:val="num" w:pos="426"/>
        </w:tabs>
        <w:autoSpaceDE w:val="0"/>
        <w:autoSpaceDN w:val="0"/>
        <w:adjustRightInd w:val="0"/>
        <w:spacing w:line="360" w:lineRule="auto"/>
        <w:ind w:left="426" w:hanging="426"/>
        <w:rPr>
          <w:rStyle w:val="Odwoaniedokomentarza"/>
          <w:color w:val="000000" w:themeColor="text1"/>
          <w:sz w:val="24"/>
          <w:szCs w:val="24"/>
        </w:rPr>
      </w:pPr>
      <w:r w:rsidRPr="007F65EF">
        <w:rPr>
          <w:rStyle w:val="Odwoaniedokomentarza"/>
          <w:color w:val="000000" w:themeColor="text1"/>
          <w:sz w:val="24"/>
          <w:szCs w:val="24"/>
        </w:rPr>
        <w:t>zasadami zachowania i wynikającymi z tego obowiązkami w czasie zagrożenia</w:t>
      </w:r>
      <w:r w:rsidR="00732C69">
        <w:rPr>
          <w:rStyle w:val="Odwoaniedokomentarza"/>
          <w:color w:val="000000" w:themeColor="text1"/>
          <w:sz w:val="24"/>
          <w:szCs w:val="24"/>
        </w:rPr>
        <w:t>.</w:t>
      </w:r>
    </w:p>
    <w:p w:rsidR="00732C69" w:rsidRPr="007F65EF" w:rsidRDefault="00732C69" w:rsidP="00732C69">
      <w:pPr>
        <w:autoSpaceDE w:val="0"/>
        <w:autoSpaceDN w:val="0"/>
        <w:adjustRightInd w:val="0"/>
        <w:spacing w:line="360" w:lineRule="auto"/>
        <w:rPr>
          <w:color w:val="000000" w:themeColor="text1"/>
          <w:sz w:val="24"/>
          <w:szCs w:val="24"/>
        </w:rPr>
      </w:pPr>
    </w:p>
    <w:p w:rsidR="00457AFD" w:rsidRPr="007F65EF" w:rsidRDefault="00D53DB0" w:rsidP="001B0B02">
      <w:pPr>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90</w:t>
      </w:r>
      <w:r w:rsidR="00732C69">
        <w:rPr>
          <w:b/>
          <w:bCs/>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 xml:space="preserve"> Pracownicy zatrudnieni na umowę o pracę w szkole są pracownikami samorządowymi i podlegają regulacjom ustawy o pracownikach samorządowych.</w:t>
      </w:r>
    </w:p>
    <w:p w:rsidR="00457AFD" w:rsidRPr="007F65EF" w:rsidRDefault="00457AFD" w:rsidP="001B0B02">
      <w:pPr>
        <w:spacing w:line="360" w:lineRule="auto"/>
        <w:ind w:left="142" w:firstLine="567"/>
        <w:jc w:val="both"/>
        <w:rPr>
          <w:color w:val="000000" w:themeColor="text1"/>
          <w:sz w:val="24"/>
          <w:szCs w:val="24"/>
        </w:rPr>
      </w:pPr>
    </w:p>
    <w:p w:rsidR="00457AFD" w:rsidRPr="00732C69" w:rsidRDefault="00457AFD" w:rsidP="009871DF">
      <w:pPr>
        <w:numPr>
          <w:ilvl w:val="0"/>
          <w:numId w:val="207"/>
        </w:numPr>
        <w:spacing w:line="360" w:lineRule="auto"/>
        <w:ind w:left="0" w:firstLine="426"/>
        <w:jc w:val="both"/>
        <w:rPr>
          <w:sz w:val="24"/>
          <w:szCs w:val="24"/>
          <w:lang w:eastAsia="ar-SA"/>
        </w:rPr>
      </w:pPr>
      <w:r w:rsidRPr="00732C69">
        <w:rPr>
          <w:sz w:val="24"/>
          <w:szCs w:val="24"/>
          <w:lang w:eastAsia="ar-SA"/>
        </w:rPr>
        <w:t>Pracownik zatrudniony w szkole zobowiązany jest przestrzegać szczegółowy zakres obowiązków na zajmowanym stanowisku. Przyjęcie szczegółowego zakresu obowiązków jest potwierdzane podpisem pracownika.</w:t>
      </w:r>
    </w:p>
    <w:p w:rsidR="00457AFD" w:rsidRPr="007F65EF" w:rsidRDefault="00457AFD" w:rsidP="001B0B02">
      <w:pPr>
        <w:tabs>
          <w:tab w:val="left" w:pos="360"/>
        </w:tabs>
        <w:spacing w:line="360" w:lineRule="auto"/>
        <w:jc w:val="both"/>
        <w:rPr>
          <w:color w:val="000000" w:themeColor="text1"/>
          <w:sz w:val="24"/>
          <w:szCs w:val="24"/>
        </w:rPr>
      </w:pPr>
    </w:p>
    <w:p w:rsidR="00457AFD" w:rsidRPr="00732C69" w:rsidRDefault="00457AFD" w:rsidP="009871DF">
      <w:pPr>
        <w:numPr>
          <w:ilvl w:val="0"/>
          <w:numId w:val="207"/>
        </w:numPr>
        <w:spacing w:line="360" w:lineRule="auto"/>
        <w:ind w:left="0" w:firstLine="426"/>
        <w:jc w:val="both"/>
        <w:rPr>
          <w:sz w:val="24"/>
          <w:szCs w:val="24"/>
          <w:lang w:eastAsia="ar-SA"/>
        </w:rPr>
      </w:pPr>
      <w:r w:rsidRPr="00732C69">
        <w:rPr>
          <w:sz w:val="24"/>
          <w:szCs w:val="24"/>
          <w:lang w:eastAsia="ar-SA"/>
        </w:rPr>
        <w:t>Do podstawowych obowiązków pracownika samorządowego należy w szczególności:</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przestrzeganie Konstytucji Rzeczypospolitej Polskiej i innych przepisów prawa;</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wykonywanie zadań sumiennie, sprawnie i bezstronnie;</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udzielanie informacji organom, instytucjom i osobom fizycznym oraz udostępnianie dokumentów znajdujących się w posiadaniu jednostki, w której pracownik jest zatrudniony, jeżeli prawo tego nie zabrania;</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dochowanie tajemnicy ustawowo chronionej;</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zachowanie uprzejmości i życzliwości w kontaktach z obywatelami, zwierzchnikami, podwładnymi oraz współpracownikami;</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lastRenderedPageBreak/>
        <w:t>zachowanie się z godnością w miejscu pracy i poza nim;</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stałe podnoszenie umiejętności i kwalifikacji zawodowych;</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sumienne i staranne wykonywanie poleceń przełożonego;</w:t>
      </w:r>
    </w:p>
    <w:p w:rsidR="00457AFD" w:rsidRPr="007F65EF" w:rsidRDefault="00457AFD" w:rsidP="009871DF">
      <w:pPr>
        <w:numPr>
          <w:ilvl w:val="0"/>
          <w:numId w:val="88"/>
        </w:numPr>
        <w:tabs>
          <w:tab w:val="num" w:pos="426"/>
        </w:tabs>
        <w:spacing w:line="360" w:lineRule="auto"/>
        <w:ind w:left="0" w:firstLine="0"/>
        <w:jc w:val="both"/>
        <w:rPr>
          <w:color w:val="000000" w:themeColor="text1"/>
          <w:sz w:val="24"/>
          <w:szCs w:val="24"/>
        </w:rPr>
      </w:pPr>
      <w:r w:rsidRPr="007F65EF">
        <w:rPr>
          <w:color w:val="000000" w:themeColor="text1"/>
          <w:sz w:val="24"/>
          <w:szCs w:val="24"/>
        </w:rPr>
        <w:t>złożenie oświadczenia przez pracowników na stanowiskach urzędniczych</w:t>
      </w:r>
      <w:r w:rsidR="00732C69">
        <w:rPr>
          <w:color w:val="000000" w:themeColor="text1"/>
          <w:sz w:val="24"/>
          <w:szCs w:val="24"/>
        </w:rPr>
        <w:t xml:space="preserve"> </w:t>
      </w:r>
      <w:r w:rsidRPr="007F65EF">
        <w:rPr>
          <w:color w:val="000000" w:themeColor="text1"/>
          <w:sz w:val="24"/>
          <w:szCs w:val="24"/>
        </w:rPr>
        <w:t>o prowadzeniu działalności gospodarczej, zgodnie z wymogami ustawy;</w:t>
      </w:r>
    </w:p>
    <w:p w:rsidR="00457AFD" w:rsidRPr="007F65EF" w:rsidRDefault="00457AFD" w:rsidP="001B0B02">
      <w:pPr>
        <w:spacing w:line="360" w:lineRule="auto"/>
        <w:ind w:left="119"/>
        <w:jc w:val="both"/>
        <w:rPr>
          <w:color w:val="000000" w:themeColor="text1"/>
          <w:sz w:val="24"/>
          <w:szCs w:val="24"/>
        </w:rPr>
      </w:pPr>
    </w:p>
    <w:p w:rsidR="00457AFD" w:rsidRDefault="00D53DB0" w:rsidP="001B0B02">
      <w:pPr>
        <w:tabs>
          <w:tab w:val="left" w:pos="360"/>
        </w:tabs>
        <w:spacing w:line="360" w:lineRule="auto"/>
        <w:ind w:firstLine="567"/>
        <w:jc w:val="both"/>
        <w:rPr>
          <w:color w:val="000000" w:themeColor="text1"/>
          <w:sz w:val="24"/>
          <w:szCs w:val="24"/>
        </w:rPr>
      </w:pPr>
      <w:r>
        <w:rPr>
          <w:b/>
          <w:bCs/>
          <w:color w:val="000000" w:themeColor="text1"/>
          <w:sz w:val="24"/>
          <w:szCs w:val="24"/>
        </w:rPr>
        <w:t>§ </w:t>
      </w:r>
      <w:r w:rsidR="00A539E1">
        <w:rPr>
          <w:b/>
          <w:bCs/>
          <w:color w:val="000000" w:themeColor="text1"/>
          <w:sz w:val="24"/>
          <w:szCs w:val="24"/>
        </w:rPr>
        <w:t>91</w:t>
      </w:r>
      <w:r w:rsidR="00457AFD" w:rsidRPr="007F65EF">
        <w:rPr>
          <w:b/>
          <w:bCs/>
          <w:color w:val="000000" w:themeColor="text1"/>
          <w:sz w:val="24"/>
          <w:szCs w:val="24"/>
        </w:rPr>
        <w:t>.</w:t>
      </w:r>
      <w:r w:rsidR="00A539E1">
        <w:rPr>
          <w:b/>
          <w:bCs/>
          <w:color w:val="000000" w:themeColor="text1"/>
          <w:sz w:val="24"/>
          <w:szCs w:val="24"/>
        </w:rPr>
        <w:t> </w:t>
      </w:r>
      <w:r w:rsidR="00457AFD" w:rsidRPr="007F65EF">
        <w:rPr>
          <w:color w:val="000000" w:themeColor="text1"/>
          <w:sz w:val="24"/>
          <w:szCs w:val="24"/>
        </w:rPr>
        <w:t xml:space="preserve">Zakresy zadań na poszczególnych stanowiskach pracy określa </w:t>
      </w:r>
      <w:r w:rsidR="00732C69">
        <w:rPr>
          <w:color w:val="000000" w:themeColor="text1"/>
          <w:sz w:val="24"/>
          <w:szCs w:val="24"/>
        </w:rPr>
        <w:t>Regulamin Organizacyjny Szkoły.</w:t>
      </w:r>
    </w:p>
    <w:p w:rsidR="00732C69" w:rsidRPr="007F65EF" w:rsidRDefault="00732C69" w:rsidP="001B0B02">
      <w:pPr>
        <w:tabs>
          <w:tab w:val="left" w:pos="360"/>
        </w:tabs>
        <w:spacing w:line="360" w:lineRule="auto"/>
        <w:ind w:firstLine="567"/>
        <w:jc w:val="both"/>
        <w:rPr>
          <w:color w:val="000000" w:themeColor="text1"/>
          <w:sz w:val="24"/>
          <w:szCs w:val="24"/>
        </w:rPr>
      </w:pPr>
    </w:p>
    <w:p w:rsidR="00457AFD" w:rsidRDefault="00D53DB0" w:rsidP="001B0B02">
      <w:pPr>
        <w:spacing w:line="360" w:lineRule="auto"/>
        <w:ind w:firstLine="567"/>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9</w:t>
      </w:r>
      <w:r w:rsidR="00A539E1">
        <w:rPr>
          <w:b/>
          <w:bCs/>
          <w:color w:val="000000" w:themeColor="text1"/>
          <w:sz w:val="24"/>
          <w:szCs w:val="24"/>
        </w:rPr>
        <w:t>2</w:t>
      </w:r>
      <w:r w:rsidR="00457AFD" w:rsidRPr="007F65EF">
        <w:rPr>
          <w:b/>
          <w:bCs/>
          <w:color w:val="000000" w:themeColor="text1"/>
          <w:sz w:val="24"/>
          <w:szCs w:val="24"/>
        </w:rPr>
        <w:t>.</w:t>
      </w:r>
      <w:r w:rsidR="00A539E1">
        <w:rPr>
          <w:b/>
          <w:bCs/>
          <w:color w:val="000000" w:themeColor="text1"/>
          <w:sz w:val="24"/>
          <w:szCs w:val="24"/>
        </w:rPr>
        <w:t> </w:t>
      </w:r>
      <w:r w:rsidR="00457AFD" w:rsidRPr="007F65EF">
        <w:rPr>
          <w:color w:val="000000" w:themeColor="text1"/>
          <w:sz w:val="24"/>
          <w:szCs w:val="24"/>
        </w:rPr>
        <w:t>W szkole utworzone jest stanowisko wicedyrektora. Na stanowisko wicedyrektora powołuje dyrektor szkoły po zasięgnięciu opinii Rady Pedagogicznej i organu prowadzącego.</w:t>
      </w:r>
    </w:p>
    <w:p w:rsidR="00732C69" w:rsidRPr="007F65EF" w:rsidRDefault="00732C69" w:rsidP="001B0B02">
      <w:pPr>
        <w:spacing w:line="360" w:lineRule="auto"/>
        <w:ind w:firstLine="567"/>
        <w:jc w:val="both"/>
        <w:rPr>
          <w:color w:val="000000" w:themeColor="text1"/>
          <w:sz w:val="24"/>
          <w:szCs w:val="24"/>
        </w:rPr>
      </w:pPr>
    </w:p>
    <w:p w:rsidR="00457AFD" w:rsidRPr="00DE5362" w:rsidRDefault="00D53DB0" w:rsidP="001B0B02">
      <w:pPr>
        <w:spacing w:line="360" w:lineRule="auto"/>
        <w:ind w:firstLine="567"/>
        <w:jc w:val="both"/>
        <w:rPr>
          <w:color w:val="000000" w:themeColor="text1"/>
          <w:sz w:val="24"/>
          <w:szCs w:val="24"/>
        </w:rPr>
      </w:pPr>
      <w:r w:rsidRPr="00DE5362">
        <w:rPr>
          <w:b/>
          <w:bCs/>
          <w:color w:val="000000" w:themeColor="text1"/>
          <w:sz w:val="24"/>
          <w:szCs w:val="24"/>
        </w:rPr>
        <w:t>§ </w:t>
      </w:r>
      <w:r w:rsidR="00732C69" w:rsidRPr="00DE5362">
        <w:rPr>
          <w:b/>
          <w:bCs/>
          <w:color w:val="000000" w:themeColor="text1"/>
          <w:sz w:val="24"/>
          <w:szCs w:val="24"/>
        </w:rPr>
        <w:t>9</w:t>
      </w:r>
      <w:r w:rsidR="00A539E1">
        <w:rPr>
          <w:b/>
          <w:bCs/>
          <w:color w:val="000000" w:themeColor="text1"/>
          <w:sz w:val="24"/>
          <w:szCs w:val="24"/>
        </w:rPr>
        <w:t>3</w:t>
      </w:r>
      <w:r w:rsidR="00457AFD" w:rsidRPr="00DE5362">
        <w:rPr>
          <w:b/>
          <w:bCs/>
          <w:color w:val="000000" w:themeColor="text1"/>
          <w:sz w:val="24"/>
          <w:szCs w:val="24"/>
        </w:rPr>
        <w:t>.</w:t>
      </w:r>
      <w:r w:rsidR="00A539E1">
        <w:rPr>
          <w:b/>
          <w:bCs/>
          <w:color w:val="000000" w:themeColor="text1"/>
          <w:sz w:val="24"/>
          <w:szCs w:val="24"/>
        </w:rPr>
        <w:t> </w:t>
      </w:r>
      <w:r w:rsidR="00457AFD" w:rsidRPr="00DE5362">
        <w:rPr>
          <w:color w:val="000000" w:themeColor="text1"/>
          <w:sz w:val="24"/>
          <w:szCs w:val="24"/>
        </w:rPr>
        <w:t>Zakres obowiązków wicedyrektora</w:t>
      </w:r>
      <w:r w:rsidR="00732C69" w:rsidRPr="00DE5362">
        <w:rPr>
          <w:color w:val="000000" w:themeColor="text1"/>
          <w:sz w:val="24"/>
          <w:szCs w:val="24"/>
        </w:rPr>
        <w:t xml:space="preserve">. </w:t>
      </w:r>
      <w:r w:rsidR="00457AFD" w:rsidRPr="00DE5362">
        <w:rPr>
          <w:color w:val="000000" w:themeColor="text1"/>
          <w:sz w:val="24"/>
          <w:szCs w:val="24"/>
        </w:rPr>
        <w:t>Do zadań Wicedyrektora należy w</w:t>
      </w:r>
      <w:r w:rsidR="00732C69" w:rsidRPr="00DE5362">
        <w:rPr>
          <w:color w:val="000000" w:themeColor="text1"/>
          <w:sz w:val="24"/>
          <w:szCs w:val="24"/>
        </w:rPr>
        <w:t> </w:t>
      </w:r>
      <w:r w:rsidR="00457AFD" w:rsidRPr="00DE5362">
        <w:rPr>
          <w:color w:val="000000" w:themeColor="text1"/>
          <w:sz w:val="24"/>
          <w:szCs w:val="24"/>
        </w:rPr>
        <w:t>szczególności: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sprawowanie nadzoru pedagogicznego zgodnie z odrębnymi przepisami, w tym prowadzenie obserwacji u wskazanych przez dyrektora nauczycieli;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Samorządem Uczniowskim;</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udostępnianie informacji uczniom, rodzicom i nauczycielom o formach pomocy materialnej uczniom;</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ewidencji godzin nadliczbowych i przekazywanie jej do księgowości;</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Księgi Zastępstw i wyznaczanie nauczycieli na zastępstwa;</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analiz wyników badań efektywności nauczania i wychowania;</w:t>
      </w:r>
    </w:p>
    <w:p w:rsidR="00457AFD" w:rsidRPr="007F65EF" w:rsidRDefault="00457AFD" w:rsidP="009871DF">
      <w:pPr>
        <w:widowControl w:val="0"/>
        <w:numPr>
          <w:ilvl w:val="1"/>
          <w:numId w:val="89"/>
        </w:numPr>
        <w:tabs>
          <w:tab w:val="num" w:pos="0"/>
          <w:tab w:val="left" w:pos="141"/>
          <w:tab w:val="left" w:pos="282"/>
          <w:tab w:val="left" w:pos="567"/>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pracami</w:t>
      </w:r>
      <w:r w:rsidR="00173119" w:rsidRPr="007F65EF">
        <w:rPr>
          <w:color w:val="000000" w:themeColor="text1"/>
          <w:sz w:val="24"/>
          <w:szCs w:val="24"/>
        </w:rPr>
        <w:t xml:space="preserve"> </w:t>
      </w:r>
      <w:r w:rsidRPr="007F65EF">
        <w:rPr>
          <w:color w:val="000000" w:themeColor="text1"/>
          <w:sz w:val="24"/>
          <w:szCs w:val="24"/>
        </w:rPr>
        <w:t>Komisji Przedmiotowych;</w:t>
      </w:r>
    </w:p>
    <w:p w:rsidR="00457AFD" w:rsidRPr="007F65EF" w:rsidRDefault="00457AFD" w:rsidP="009871DF">
      <w:pPr>
        <w:widowControl w:val="0"/>
        <w:numPr>
          <w:ilvl w:val="1"/>
          <w:numId w:val="89"/>
        </w:numPr>
        <w:tabs>
          <w:tab w:val="num" w:pos="0"/>
          <w:tab w:val="left" w:pos="141"/>
          <w:tab w:val="left" w:pos="282"/>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wnioskowanie o nagrody, wyróżnienia i kary dla pracowników pedagogicznych;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przygotowywanie projektów ocen nauczycieli i ocen dorobku zawodowego dla</w:t>
      </w:r>
      <w:r w:rsidR="00173119" w:rsidRPr="007F65EF">
        <w:rPr>
          <w:color w:val="000000" w:themeColor="text1"/>
          <w:sz w:val="24"/>
          <w:szCs w:val="24"/>
        </w:rPr>
        <w:t xml:space="preserve">  </w:t>
      </w:r>
      <w:r w:rsidRPr="007F65EF">
        <w:rPr>
          <w:color w:val="000000" w:themeColor="text1"/>
          <w:sz w:val="24"/>
          <w:szCs w:val="24"/>
        </w:rPr>
        <w:t>wskazanych przez dyrektora nauczycieli;</w:t>
      </w:r>
    </w:p>
    <w:p w:rsidR="00457AFD" w:rsidRPr="007F65EF" w:rsidRDefault="00173119" w:rsidP="009871DF">
      <w:pPr>
        <w:widowControl w:val="0"/>
        <w:numPr>
          <w:ilvl w:val="1"/>
          <w:numId w:val="89"/>
        </w:numPr>
        <w:tabs>
          <w:tab w:val="num" w:pos="0"/>
          <w:tab w:val="left" w:pos="141"/>
          <w:tab w:val="left" w:pos="426"/>
          <w:tab w:val="left" w:pos="720"/>
          <w:tab w:val="left" w:pos="90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w:t>
      </w:r>
      <w:r w:rsidR="00457AFD" w:rsidRPr="007F65EF">
        <w:rPr>
          <w:color w:val="000000" w:themeColor="text1"/>
          <w:sz w:val="24"/>
          <w:szCs w:val="24"/>
        </w:rPr>
        <w:t>przeprowadzanie szkoleniowych rad pedagogicznych z zakresu prawa</w:t>
      </w:r>
      <w:r w:rsidRPr="007F65EF">
        <w:rPr>
          <w:color w:val="000000" w:themeColor="text1"/>
          <w:sz w:val="24"/>
          <w:szCs w:val="24"/>
        </w:rPr>
        <w:t xml:space="preserve"> </w:t>
      </w:r>
      <w:r w:rsidR="00457AFD" w:rsidRPr="007F65EF">
        <w:rPr>
          <w:color w:val="000000" w:themeColor="text1"/>
          <w:sz w:val="24"/>
          <w:szCs w:val="24"/>
        </w:rPr>
        <w:t xml:space="preserve"> oświatowego;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lekcji na każdy rok szkolny i wprowadzanie niezbędnych zmian po wszelkich zamianach organizacyjnych;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bezpośredni nadzór nad prawidłową realizacją zadań zleconych nauczycielom;</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wycieczek w oparciu o propozycje wychowawców klas;</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wstępna kontrola dokumentacji wycieczek;</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 planu apeli, imprez szkolnych i kalendarza szkolnego;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organizowanie warunków dla prawidłowej realizacji Konwencji o prawach dziecka;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pełnienie dyżuru kierowniczego w wyznaczonych przez dyrektora godzinach;</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zapewnianie pomocy nauczycieli w realizacji ich zadań oraz ich doskonaleniu zawodowym;</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współdziałanie ze szkołami wyższymi oraz zakładami kształcenia nauczycieli</w:t>
      </w:r>
      <w:r w:rsidR="00DE5362">
        <w:rPr>
          <w:color w:val="000000" w:themeColor="text1"/>
          <w:sz w:val="24"/>
          <w:szCs w:val="24"/>
        </w:rPr>
        <w:t xml:space="preserve"> </w:t>
      </w:r>
      <w:r w:rsidRPr="007F65EF">
        <w:rPr>
          <w:color w:val="000000" w:themeColor="text1"/>
          <w:sz w:val="24"/>
          <w:szCs w:val="24"/>
        </w:rPr>
        <w:t>w organizacji praktyk studenckich oraz prowadzenie wymaganej dokumentacji;</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nadzór nad organizacjami, stowarzyszeniami i wolontari</w:t>
      </w:r>
      <w:r w:rsidR="00CE3180">
        <w:rPr>
          <w:color w:val="000000" w:themeColor="text1"/>
          <w:sz w:val="24"/>
          <w:szCs w:val="24"/>
        </w:rPr>
        <w:t>uszami działającymi w szkole za </w:t>
      </w:r>
      <w:r w:rsidRPr="007F65EF">
        <w:rPr>
          <w:color w:val="000000" w:themeColor="text1"/>
          <w:sz w:val="24"/>
          <w:szCs w:val="24"/>
        </w:rPr>
        <w:t>zgodą Dyrektora szkoły i pozytywnej opinii Rady Rodziców w zakresie działania programowego;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opracowywanie</w:t>
      </w:r>
      <w:r w:rsidR="00173119" w:rsidRPr="007F65EF">
        <w:rPr>
          <w:color w:val="000000" w:themeColor="text1"/>
          <w:sz w:val="24"/>
          <w:szCs w:val="24"/>
        </w:rPr>
        <w:t xml:space="preserve"> </w:t>
      </w:r>
      <w:r w:rsidRPr="007F65EF">
        <w:rPr>
          <w:color w:val="000000" w:themeColor="text1"/>
          <w:sz w:val="24"/>
          <w:szCs w:val="24"/>
        </w:rPr>
        <w:t>na potrzeby dyrektora i Rady Pedagogicznej wniosków ze sprawowanego nadzoru pedagogicznego</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 w szczególności realizacji przez nauczycieli podstaw programowych nauczanego</w:t>
      </w:r>
      <w:r w:rsidR="00173119" w:rsidRPr="007F65EF">
        <w:rPr>
          <w:color w:val="000000" w:themeColor="text1"/>
          <w:sz w:val="24"/>
          <w:szCs w:val="24"/>
        </w:rPr>
        <w:t xml:space="preserve"> </w:t>
      </w:r>
      <w:r w:rsidRPr="007F65EF">
        <w:rPr>
          <w:color w:val="000000" w:themeColor="text1"/>
          <w:sz w:val="24"/>
          <w:szCs w:val="24"/>
        </w:rPr>
        <w:t>przedmiotu;</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kontrolowane</w:t>
      </w:r>
      <w:r w:rsidR="00173119" w:rsidRPr="007F65EF">
        <w:rPr>
          <w:color w:val="000000" w:themeColor="text1"/>
          <w:sz w:val="24"/>
          <w:szCs w:val="24"/>
        </w:rPr>
        <w:t xml:space="preserve"> </w:t>
      </w:r>
      <w:r w:rsidRPr="007F65EF">
        <w:rPr>
          <w:color w:val="000000" w:themeColor="text1"/>
          <w:sz w:val="24"/>
          <w:szCs w:val="24"/>
        </w:rPr>
        <w:t>realizacji</w:t>
      </w:r>
      <w:r w:rsidR="00173119" w:rsidRPr="007F65EF">
        <w:rPr>
          <w:color w:val="000000" w:themeColor="text1"/>
          <w:sz w:val="24"/>
          <w:szCs w:val="24"/>
        </w:rPr>
        <w:t xml:space="preserve"> </w:t>
      </w:r>
      <w:r w:rsidRPr="007F65EF">
        <w:rPr>
          <w:color w:val="000000" w:themeColor="text1"/>
          <w:sz w:val="24"/>
          <w:szCs w:val="24"/>
        </w:rPr>
        <w:t>indywidualnego nauczania;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egzekwowanie</w:t>
      </w:r>
      <w:r w:rsidR="00173119" w:rsidRPr="007F65EF">
        <w:rPr>
          <w:color w:val="000000" w:themeColor="text1"/>
          <w:sz w:val="24"/>
          <w:szCs w:val="24"/>
        </w:rPr>
        <w:t xml:space="preserve"> </w:t>
      </w:r>
      <w:r w:rsidRPr="007F65EF">
        <w:rPr>
          <w:color w:val="000000" w:themeColor="text1"/>
          <w:sz w:val="24"/>
          <w:szCs w:val="24"/>
        </w:rPr>
        <w:t>przestrzegania przez nauczycieli i uczniów postanowień statutu;</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dbanie</w:t>
      </w:r>
      <w:r w:rsidR="00173119" w:rsidRPr="007F65EF">
        <w:rPr>
          <w:color w:val="000000" w:themeColor="text1"/>
          <w:sz w:val="24"/>
          <w:szCs w:val="24"/>
        </w:rPr>
        <w:t xml:space="preserve"> </w:t>
      </w:r>
      <w:r w:rsidRPr="007F65EF">
        <w:rPr>
          <w:color w:val="000000" w:themeColor="text1"/>
          <w:sz w:val="24"/>
          <w:szCs w:val="24"/>
        </w:rPr>
        <w:t>o właściwe wyposażenie szkoły w środki dydaktyczne i sprzęt;</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przygotowywanie</w:t>
      </w:r>
      <w:r w:rsidR="00173119" w:rsidRPr="007F65EF">
        <w:rPr>
          <w:color w:val="000000" w:themeColor="text1"/>
          <w:sz w:val="24"/>
          <w:szCs w:val="24"/>
        </w:rPr>
        <w:t xml:space="preserve"> </w:t>
      </w:r>
      <w:r w:rsidRPr="007F65EF">
        <w:rPr>
          <w:color w:val="000000" w:themeColor="text1"/>
          <w:sz w:val="24"/>
          <w:szCs w:val="24"/>
        </w:rPr>
        <w:t>projektów uchwał, zarządzeń, decyzji z zakresu swoich obowiązków;</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przygotowywanie materiałów celem ich publikacji na stronie </w:t>
      </w:r>
      <w:r w:rsidRPr="00DE5362">
        <w:rPr>
          <w:bCs/>
          <w:color w:val="000000" w:themeColor="text1"/>
          <w:sz w:val="24"/>
          <w:szCs w:val="24"/>
        </w:rPr>
        <w:t>www</w:t>
      </w:r>
      <w:r w:rsidRPr="007F65EF">
        <w:rPr>
          <w:color w:val="000000" w:themeColor="text1"/>
          <w:sz w:val="24"/>
          <w:szCs w:val="24"/>
        </w:rPr>
        <w:t xml:space="preserve"> szkoły oraz systematycznie kontrolowanie</w:t>
      </w:r>
      <w:r w:rsidR="00173119" w:rsidRPr="007F65EF">
        <w:rPr>
          <w:color w:val="000000" w:themeColor="text1"/>
          <w:sz w:val="24"/>
          <w:szCs w:val="24"/>
        </w:rPr>
        <w:t xml:space="preserve"> </w:t>
      </w:r>
      <w:r w:rsidRPr="007F65EF">
        <w:rPr>
          <w:color w:val="000000" w:themeColor="text1"/>
          <w:sz w:val="24"/>
          <w:szCs w:val="24"/>
        </w:rPr>
        <w:t>jej zawartość;</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 prawidłowości wymagań edukacyjnych stawianych przez nauczycieli uczniom w zakresie zgodności ich z podstawową programową i wewnątrzszkolnymi zasadami oceniania;</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rozstrzyganie sporów między uczniami i nauczycielami w zakresie upoważnienia dyrektora szkoły;</w:t>
      </w:r>
    </w:p>
    <w:p w:rsidR="00457AFD" w:rsidRPr="007F65EF" w:rsidRDefault="00457AFD" w:rsidP="009871DF">
      <w:pPr>
        <w:widowControl w:val="0"/>
        <w:numPr>
          <w:ilvl w:val="1"/>
          <w:numId w:val="89"/>
        </w:numPr>
        <w:tabs>
          <w:tab w:val="num" w:pos="0"/>
          <w:tab w:val="left" w:pos="426"/>
          <w:tab w:val="left" w:pos="720"/>
          <w:tab w:val="left" w:pos="108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współpraca z Radą Rodziców i Radą Pedagogiczną;</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kontrolowanie</w:t>
      </w:r>
      <w:r w:rsidR="00173119" w:rsidRPr="007F65EF">
        <w:rPr>
          <w:color w:val="000000" w:themeColor="text1"/>
          <w:sz w:val="24"/>
          <w:szCs w:val="24"/>
        </w:rPr>
        <w:t xml:space="preserve"> </w:t>
      </w:r>
      <w:r w:rsidRPr="007F65EF">
        <w:rPr>
          <w:color w:val="000000" w:themeColor="text1"/>
          <w:sz w:val="24"/>
          <w:szCs w:val="24"/>
        </w:rPr>
        <w:t>pracy pracowników obsługi ;</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dbanie o autorytet Rady Pedagogicznej, ochronę praw i godności nauczycieli;</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współpraca z Poradnią Pedagogiczno – Psychologiczną, policją i służbami porządkowi</w:t>
      </w:r>
      <w:r w:rsidR="00173119" w:rsidRPr="007F65EF">
        <w:rPr>
          <w:color w:val="000000" w:themeColor="text1"/>
          <w:sz w:val="24"/>
          <w:szCs w:val="24"/>
        </w:rPr>
        <w:t xml:space="preserve"> </w:t>
      </w:r>
      <w:r w:rsidR="00CE3180">
        <w:rPr>
          <w:color w:val="000000" w:themeColor="text1"/>
          <w:sz w:val="24"/>
          <w:szCs w:val="24"/>
        </w:rPr>
        <w:t>w </w:t>
      </w:r>
      <w:r w:rsidRPr="007F65EF">
        <w:rPr>
          <w:color w:val="000000" w:themeColor="text1"/>
          <w:sz w:val="24"/>
          <w:szCs w:val="24"/>
        </w:rPr>
        <w:t>zakresie pomocy uczniom i zapewnieniu ładu i porządku w szkole i na jej terenie;</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przestrzegani</w:t>
      </w:r>
      <w:r w:rsidR="00DE5362">
        <w:rPr>
          <w:color w:val="000000" w:themeColor="text1"/>
          <w:sz w:val="24"/>
          <w:szCs w:val="24"/>
        </w:rPr>
        <w:t>e wszelkich Regulaminów wewną</w:t>
      </w:r>
      <w:r w:rsidRPr="007F65EF">
        <w:rPr>
          <w:color w:val="000000" w:themeColor="text1"/>
          <w:sz w:val="24"/>
          <w:szCs w:val="24"/>
        </w:rPr>
        <w:t>trzszkolnych, a w szczególności Regulaminu Pracy, przepisów w zakresie bhp i p/</w:t>
      </w:r>
      <w:proofErr w:type="spellStart"/>
      <w:r w:rsidRPr="007F65EF">
        <w:rPr>
          <w:color w:val="000000" w:themeColor="text1"/>
          <w:sz w:val="24"/>
          <w:szCs w:val="24"/>
        </w:rPr>
        <w:t>poż</w:t>
      </w:r>
      <w:proofErr w:type="spellEnd"/>
      <w:r w:rsidRPr="007F65EF">
        <w:rPr>
          <w:color w:val="000000" w:themeColor="text1"/>
          <w:sz w:val="24"/>
          <w:szCs w:val="24"/>
        </w:rPr>
        <w:t>;</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wykonywanie</w:t>
      </w:r>
      <w:r w:rsidR="00173119" w:rsidRPr="007F65EF">
        <w:rPr>
          <w:color w:val="000000" w:themeColor="text1"/>
          <w:sz w:val="24"/>
          <w:szCs w:val="24"/>
        </w:rPr>
        <w:t xml:space="preserve"> </w:t>
      </w:r>
      <w:r w:rsidRPr="007F65EF">
        <w:rPr>
          <w:color w:val="000000" w:themeColor="text1"/>
          <w:sz w:val="24"/>
          <w:szCs w:val="24"/>
        </w:rPr>
        <w:t>poleceń Dyrektora szkoły.</w:t>
      </w:r>
    </w:p>
    <w:p w:rsidR="00457AFD" w:rsidRPr="007F65EF" w:rsidRDefault="00457AFD" w:rsidP="009871DF">
      <w:pPr>
        <w:widowControl w:val="0"/>
        <w:numPr>
          <w:ilvl w:val="1"/>
          <w:numId w:val="89"/>
        </w:numPr>
        <w:tabs>
          <w:tab w:val="num" w:pos="0"/>
          <w:tab w:val="left" w:pos="426"/>
          <w:tab w:val="left" w:pos="720"/>
        </w:tabs>
        <w:overflowPunct w:val="0"/>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zastępowanie dyrektora szkoły podczas jego nieobecności w zakresie delegowanych uprawnień.</w:t>
      </w:r>
    </w:p>
    <w:p w:rsidR="00457AFD" w:rsidRPr="007F65EF" w:rsidRDefault="00457AFD" w:rsidP="001B0B02">
      <w:pPr>
        <w:widowControl w:val="0"/>
        <w:tabs>
          <w:tab w:val="left" w:pos="141"/>
          <w:tab w:val="left" w:pos="282"/>
          <w:tab w:val="left" w:pos="426"/>
          <w:tab w:val="left" w:pos="720"/>
          <w:tab w:val="left" w:pos="1134"/>
        </w:tabs>
        <w:overflowPunct w:val="0"/>
        <w:autoSpaceDE w:val="0"/>
        <w:autoSpaceDN w:val="0"/>
        <w:adjustRightInd w:val="0"/>
        <w:spacing w:line="360" w:lineRule="auto"/>
        <w:ind w:firstLine="567"/>
        <w:jc w:val="both"/>
        <w:rPr>
          <w:color w:val="000000" w:themeColor="text1"/>
          <w:sz w:val="24"/>
          <w:szCs w:val="24"/>
        </w:rPr>
      </w:pPr>
    </w:p>
    <w:p w:rsidR="00457AFD" w:rsidRPr="007F65EF" w:rsidRDefault="00A539E1" w:rsidP="001B0B02">
      <w:pPr>
        <w:spacing w:line="360" w:lineRule="auto"/>
        <w:ind w:firstLine="567"/>
        <w:jc w:val="both"/>
        <w:rPr>
          <w:color w:val="000000" w:themeColor="text1"/>
          <w:sz w:val="24"/>
          <w:szCs w:val="24"/>
        </w:rPr>
      </w:pPr>
      <w:r>
        <w:rPr>
          <w:b/>
          <w:bCs/>
          <w:color w:val="000000" w:themeColor="text1"/>
          <w:sz w:val="24"/>
          <w:szCs w:val="24"/>
        </w:rPr>
        <w:t>§94</w:t>
      </w:r>
      <w:r w:rsidR="00457AFD" w:rsidRPr="007F65EF">
        <w:rPr>
          <w:b/>
          <w:bCs/>
          <w:color w:val="000000" w:themeColor="text1"/>
          <w:sz w:val="24"/>
          <w:szCs w:val="24"/>
        </w:rPr>
        <w:t xml:space="preserve">.1. </w:t>
      </w:r>
      <w:r w:rsidR="00457AFD" w:rsidRPr="007F65EF">
        <w:rPr>
          <w:color w:val="000000" w:themeColor="text1"/>
          <w:sz w:val="24"/>
          <w:szCs w:val="24"/>
        </w:rPr>
        <w:t>W szkole obowiązuje Regulamin Pracy, ustalony przez dyrektora szkoły</w:t>
      </w:r>
      <w:r w:rsidR="00173119" w:rsidRPr="007F65EF">
        <w:rPr>
          <w:color w:val="000000" w:themeColor="text1"/>
          <w:sz w:val="24"/>
          <w:szCs w:val="24"/>
        </w:rPr>
        <w:t xml:space="preserve"> </w:t>
      </w:r>
      <w:r w:rsidR="00457AFD" w:rsidRPr="007F65EF">
        <w:rPr>
          <w:color w:val="000000" w:themeColor="text1"/>
          <w:sz w:val="24"/>
          <w:szCs w:val="24"/>
        </w:rPr>
        <w:t>w</w:t>
      </w:r>
      <w:r w:rsidR="00DE5362">
        <w:rPr>
          <w:color w:val="000000" w:themeColor="text1"/>
          <w:sz w:val="24"/>
          <w:szCs w:val="24"/>
        </w:rPr>
        <w:t> </w:t>
      </w:r>
      <w:r w:rsidR="00457AFD" w:rsidRPr="007F65EF">
        <w:rPr>
          <w:color w:val="000000" w:themeColor="text1"/>
          <w:sz w:val="24"/>
          <w:szCs w:val="24"/>
        </w:rPr>
        <w:t xml:space="preserve">uzgodnieniu ze związkami zawodowymi działającymi w placówce. </w:t>
      </w:r>
    </w:p>
    <w:p w:rsidR="00457AFD" w:rsidRPr="008874CA" w:rsidRDefault="00457AFD" w:rsidP="009871DF">
      <w:pPr>
        <w:numPr>
          <w:ilvl w:val="0"/>
          <w:numId w:val="208"/>
        </w:numPr>
        <w:spacing w:line="360" w:lineRule="auto"/>
        <w:ind w:left="0" w:firstLine="426"/>
        <w:jc w:val="both"/>
        <w:rPr>
          <w:sz w:val="24"/>
          <w:szCs w:val="24"/>
          <w:lang w:eastAsia="ar-SA"/>
        </w:rPr>
      </w:pPr>
      <w:r w:rsidRPr="008874CA">
        <w:rPr>
          <w:sz w:val="24"/>
          <w:szCs w:val="24"/>
          <w:lang w:eastAsia="ar-SA"/>
        </w:rPr>
        <w:lastRenderedPageBreak/>
        <w:t>Każdy pracownik szkoły jest obowiązany znać i przestrzegać postanowień zawartych w</w:t>
      </w:r>
      <w:r w:rsidR="008874CA" w:rsidRPr="008874CA">
        <w:rPr>
          <w:sz w:val="24"/>
          <w:szCs w:val="24"/>
          <w:lang w:eastAsia="ar-SA"/>
        </w:rPr>
        <w:t> </w:t>
      </w:r>
      <w:r w:rsidRPr="008874CA">
        <w:rPr>
          <w:sz w:val="24"/>
          <w:szCs w:val="24"/>
          <w:lang w:eastAsia="ar-SA"/>
        </w:rPr>
        <w:t>Regulaminie Pracy. Fakt zapoznania się z Regulaminem Pracy pracownik szkoły potwierdza własnoręcznym podpisem.</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8874CA">
        <w:rPr>
          <w:b/>
          <w:bCs/>
          <w:color w:val="000000" w:themeColor="text1"/>
          <w:sz w:val="24"/>
          <w:szCs w:val="24"/>
        </w:rPr>
        <w:t>9</w:t>
      </w:r>
      <w:r w:rsidR="00A539E1">
        <w:rPr>
          <w:b/>
          <w:bCs/>
          <w:color w:val="000000" w:themeColor="text1"/>
          <w:sz w:val="24"/>
          <w:szCs w:val="24"/>
        </w:rPr>
        <w:t>5</w:t>
      </w:r>
      <w:r w:rsidR="00457AFD" w:rsidRPr="007F65EF">
        <w:rPr>
          <w:b/>
          <w:bCs/>
          <w:color w:val="000000" w:themeColor="text1"/>
          <w:sz w:val="24"/>
          <w:szCs w:val="24"/>
        </w:rPr>
        <w:t>.</w:t>
      </w:r>
      <w:r w:rsidR="00173119" w:rsidRPr="007F65EF">
        <w:rPr>
          <w:b/>
          <w:bCs/>
          <w:color w:val="000000" w:themeColor="text1"/>
          <w:sz w:val="24"/>
          <w:szCs w:val="24"/>
        </w:rPr>
        <w:t xml:space="preserve"> </w:t>
      </w:r>
      <w:r w:rsidR="00457AFD" w:rsidRPr="007F65EF">
        <w:rPr>
          <w:color w:val="000000" w:themeColor="text1"/>
          <w:sz w:val="24"/>
          <w:szCs w:val="24"/>
        </w:rPr>
        <w:t>W szkole mogą działać, zgodnie ze swoimi statutami i obowiązującymi w tym względzie przepisami prawnymi związki zawodowe zrzeszające nauczycieli lub innych pracowników szkoły.</w:t>
      </w:r>
    </w:p>
    <w:p w:rsidR="00457AFD" w:rsidRPr="007F65EF" w:rsidRDefault="00457AFD" w:rsidP="001B0B02">
      <w:pPr>
        <w:spacing w:line="360" w:lineRule="auto"/>
        <w:jc w:val="both"/>
        <w:rPr>
          <w:color w:val="000000" w:themeColor="text1"/>
          <w:sz w:val="24"/>
          <w:szCs w:val="24"/>
        </w:rPr>
      </w:pPr>
    </w:p>
    <w:p w:rsidR="00457AFD" w:rsidRPr="007F65EF" w:rsidRDefault="00457AFD" w:rsidP="008874CA">
      <w:pPr>
        <w:pStyle w:val="Nagwek7"/>
      </w:pPr>
      <w:r w:rsidRPr="007F65EF">
        <w:t>DZIAŁ VI</w:t>
      </w:r>
    </w:p>
    <w:p w:rsidR="00457AFD" w:rsidRPr="007F65EF" w:rsidRDefault="00457AFD" w:rsidP="008874CA">
      <w:pPr>
        <w:pStyle w:val="Nagwek7"/>
      </w:pPr>
      <w:r w:rsidRPr="007F65EF">
        <w:t>Rozdział 1</w:t>
      </w:r>
    </w:p>
    <w:p w:rsidR="00457AFD" w:rsidRPr="007F65EF" w:rsidRDefault="008874CA" w:rsidP="008874CA">
      <w:pPr>
        <w:pStyle w:val="Nagwek7"/>
      </w:pPr>
      <w:r w:rsidRPr="007F65EF">
        <w:t>UCZNIOWIE SZKOŁY</w:t>
      </w:r>
    </w:p>
    <w:p w:rsidR="00457AFD" w:rsidRPr="007F65EF" w:rsidRDefault="00457AFD" w:rsidP="001B0B02">
      <w:pPr>
        <w:spacing w:line="360" w:lineRule="auto"/>
        <w:jc w:val="center"/>
        <w:rPr>
          <w:b/>
          <w:bCs/>
          <w:color w:val="000000" w:themeColor="text1"/>
          <w:sz w:val="24"/>
          <w:szCs w:val="24"/>
        </w:rPr>
      </w:pPr>
    </w:p>
    <w:p w:rsidR="00457AFD" w:rsidRDefault="00D53DB0" w:rsidP="00C6207D">
      <w:pPr>
        <w:spacing w:line="360" w:lineRule="auto"/>
        <w:ind w:firstLine="567"/>
        <w:jc w:val="both"/>
        <w:rPr>
          <w:sz w:val="24"/>
          <w:szCs w:val="24"/>
          <w:lang w:eastAsia="ar-SA"/>
        </w:rPr>
      </w:pPr>
      <w:r>
        <w:rPr>
          <w:b/>
          <w:bCs/>
          <w:color w:val="000000" w:themeColor="text1"/>
          <w:sz w:val="24"/>
          <w:szCs w:val="24"/>
        </w:rPr>
        <w:t>§ </w:t>
      </w:r>
      <w:r w:rsidR="00A539E1">
        <w:rPr>
          <w:b/>
          <w:bCs/>
          <w:color w:val="000000" w:themeColor="text1"/>
          <w:sz w:val="24"/>
          <w:szCs w:val="24"/>
        </w:rPr>
        <w:t>96</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w:t>
      </w:r>
      <w:r w:rsidR="00C6207D">
        <w:rPr>
          <w:b/>
          <w:bCs/>
          <w:color w:val="000000" w:themeColor="text1"/>
          <w:sz w:val="24"/>
          <w:szCs w:val="24"/>
        </w:rPr>
        <w:t xml:space="preserve"> </w:t>
      </w:r>
      <w:r w:rsidR="00457AFD" w:rsidRPr="00DB0786">
        <w:rPr>
          <w:sz w:val="24"/>
          <w:szCs w:val="24"/>
          <w:lang w:eastAsia="ar-SA"/>
        </w:rPr>
        <w:t>Obowiązek szkolny dziecka rozpoczyna się z początkiem roku szkolnego w tym roku kalendar</w:t>
      </w:r>
      <w:r w:rsidR="009A019B">
        <w:rPr>
          <w:sz w:val="24"/>
          <w:szCs w:val="24"/>
          <w:lang w:eastAsia="ar-SA"/>
        </w:rPr>
        <w:t>zowym, w którym dziecko kończy 6</w:t>
      </w:r>
      <w:r w:rsidR="00457AFD" w:rsidRPr="00DB0786">
        <w:rPr>
          <w:sz w:val="24"/>
          <w:szCs w:val="24"/>
          <w:lang w:eastAsia="ar-SA"/>
        </w:rPr>
        <w:t xml:space="preserve"> lat oraz trwa do ukończenia gimnazjum, nie dłużej jednak niż do ukończenia 18 roku życia.</w:t>
      </w:r>
    </w:p>
    <w:p w:rsidR="00C6207D" w:rsidRPr="00DB0786" w:rsidRDefault="00C6207D" w:rsidP="00C6207D">
      <w:pPr>
        <w:spacing w:line="360" w:lineRule="auto"/>
        <w:jc w:val="both"/>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Na wniosek rodziców dyrektor szkoły, do której uczeń</w:t>
      </w:r>
      <w:r w:rsidR="00247CA6">
        <w:rPr>
          <w:sz w:val="24"/>
          <w:szCs w:val="24"/>
          <w:lang w:eastAsia="ar-SA"/>
        </w:rPr>
        <w:t xml:space="preserve"> jest przyjęty może zezwolić na </w:t>
      </w:r>
      <w:r w:rsidRPr="00DB0786">
        <w:rPr>
          <w:sz w:val="24"/>
          <w:szCs w:val="24"/>
          <w:lang w:eastAsia="ar-SA"/>
        </w:rPr>
        <w:t>spełnianie obowiązku nauki poza szkołą oraz określić jego warunki. Uczeń spełniający obowiązek nauki w tej formie może otrzymać świadectwo ukończenia poszczególnych klas lub ukończenia tej szkoły na podstawie egzaminów klasyfikacyjnych przeprowadzonych przez</w:t>
      </w:r>
      <w:r w:rsidR="00247CA6">
        <w:rPr>
          <w:sz w:val="24"/>
          <w:szCs w:val="24"/>
          <w:lang w:eastAsia="ar-SA"/>
        </w:rPr>
        <w:t xml:space="preserve"> tę </w:t>
      </w:r>
      <w:r w:rsidRPr="00DB0786">
        <w:rPr>
          <w:sz w:val="24"/>
          <w:szCs w:val="24"/>
          <w:lang w:eastAsia="ar-SA"/>
        </w:rPr>
        <w:t>szkołę.</w:t>
      </w:r>
    </w:p>
    <w:p w:rsidR="00C6207D" w:rsidRDefault="00C6207D" w:rsidP="00C6207D">
      <w:pPr>
        <w:pStyle w:val="Akapitzlist"/>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Niespełnianie obowiązku szkolnego podlega egzekucji w trybie przepisów o</w:t>
      </w:r>
      <w:r w:rsidR="00C6207D">
        <w:rPr>
          <w:sz w:val="24"/>
          <w:szCs w:val="24"/>
          <w:lang w:eastAsia="ar-SA"/>
        </w:rPr>
        <w:t> </w:t>
      </w:r>
      <w:r w:rsidRPr="00DB0786">
        <w:rPr>
          <w:sz w:val="24"/>
          <w:szCs w:val="24"/>
          <w:lang w:eastAsia="ar-SA"/>
        </w:rPr>
        <w:t>postępowaniu egzekucyjnym w administracji.</w:t>
      </w:r>
    </w:p>
    <w:p w:rsidR="00C6207D" w:rsidRDefault="00C6207D" w:rsidP="00C6207D">
      <w:pPr>
        <w:pStyle w:val="Akapitzlist"/>
        <w:rPr>
          <w:sz w:val="24"/>
          <w:szCs w:val="24"/>
          <w:lang w:eastAsia="ar-SA"/>
        </w:rPr>
      </w:pPr>
    </w:p>
    <w:p w:rsidR="00457AFD"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Przez niespełnienie obowiązku szkolnego należy rozumieć nieusprawiedliwioną nieobecność w okresie jednego miesiąca na co najmniej 50% obowiązkowych zajęć edukacyjnych gimnazjum.</w:t>
      </w:r>
    </w:p>
    <w:p w:rsidR="00C6207D" w:rsidRDefault="00C6207D" w:rsidP="00C6207D">
      <w:pPr>
        <w:pStyle w:val="Akapitzlist"/>
        <w:rPr>
          <w:sz w:val="24"/>
          <w:szCs w:val="24"/>
          <w:lang w:eastAsia="ar-SA"/>
        </w:rPr>
      </w:pPr>
    </w:p>
    <w:p w:rsidR="00457AFD" w:rsidRPr="00DB0786" w:rsidRDefault="00457AFD" w:rsidP="009871DF">
      <w:pPr>
        <w:numPr>
          <w:ilvl w:val="0"/>
          <w:numId w:val="209"/>
        </w:numPr>
        <w:spacing w:line="360" w:lineRule="auto"/>
        <w:ind w:left="0" w:firstLine="426"/>
        <w:jc w:val="both"/>
        <w:rPr>
          <w:sz w:val="24"/>
          <w:szCs w:val="24"/>
          <w:lang w:eastAsia="ar-SA"/>
        </w:rPr>
      </w:pPr>
      <w:r w:rsidRPr="00DB0786">
        <w:rPr>
          <w:sz w:val="24"/>
          <w:szCs w:val="24"/>
          <w:lang w:eastAsia="ar-SA"/>
        </w:rPr>
        <w:t>Rodzice dziecka podlegającego obowiązkowi szkolnemu są obowiązani do:</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dopełnienia czynności związanych ze zgłoszeniem dziecka do szkoły;</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zapewnienia regularnego uczęszczania dziecka na zajęcia szkolne;</w:t>
      </w:r>
    </w:p>
    <w:p w:rsidR="00457AFD" w:rsidRPr="007F65EF" w:rsidRDefault="00457AFD" w:rsidP="009871DF">
      <w:pPr>
        <w:numPr>
          <w:ilvl w:val="1"/>
          <w:numId w:val="95"/>
        </w:numPr>
        <w:tabs>
          <w:tab w:val="left" w:pos="284"/>
        </w:tabs>
        <w:spacing w:line="360" w:lineRule="auto"/>
        <w:ind w:left="0" w:firstLine="0"/>
        <w:jc w:val="both"/>
        <w:rPr>
          <w:color w:val="000000" w:themeColor="text1"/>
          <w:sz w:val="24"/>
          <w:szCs w:val="24"/>
        </w:rPr>
      </w:pPr>
      <w:r w:rsidRPr="007F65EF">
        <w:rPr>
          <w:color w:val="000000" w:themeColor="text1"/>
          <w:sz w:val="24"/>
          <w:szCs w:val="24"/>
        </w:rPr>
        <w:t>zapewnienia dziecku warunków umożliwiających przygotowywanie się do zajęć;</w:t>
      </w:r>
    </w:p>
    <w:p w:rsidR="00457AFD" w:rsidRPr="007F65EF" w:rsidRDefault="00457AFD" w:rsidP="00C6207D">
      <w:pPr>
        <w:pStyle w:val="Nagwek2"/>
        <w:numPr>
          <w:ilvl w:val="0"/>
          <w:numId w:val="0"/>
        </w:numPr>
        <w:spacing w:line="360" w:lineRule="auto"/>
        <w:rPr>
          <w:b w:val="0"/>
          <w:bCs/>
          <w:color w:val="000000" w:themeColor="text1"/>
          <w:sz w:val="24"/>
          <w:szCs w:val="24"/>
        </w:rPr>
      </w:pPr>
    </w:p>
    <w:p w:rsidR="00457AFD" w:rsidRPr="007F65EF" w:rsidRDefault="00457AFD" w:rsidP="00C6207D">
      <w:pPr>
        <w:pStyle w:val="Nagwek7"/>
      </w:pPr>
      <w:r w:rsidRPr="007F65EF">
        <w:t>Rozdział 2</w:t>
      </w:r>
    </w:p>
    <w:p w:rsidR="00457AFD" w:rsidRPr="007F65EF" w:rsidRDefault="00C6207D" w:rsidP="00C6207D">
      <w:pPr>
        <w:pStyle w:val="Nagwek7"/>
      </w:pPr>
      <w:r w:rsidRPr="007F65EF">
        <w:t>ZASADY REKRUTACJI</w:t>
      </w:r>
    </w:p>
    <w:p w:rsidR="00457AFD" w:rsidRPr="007F65EF" w:rsidRDefault="00457AFD" w:rsidP="001B0B02">
      <w:pPr>
        <w:tabs>
          <w:tab w:val="left" w:pos="284"/>
          <w:tab w:val="left" w:pos="851"/>
        </w:tabs>
        <w:spacing w:line="360" w:lineRule="auto"/>
        <w:jc w:val="center"/>
        <w:rPr>
          <w:color w:val="000000" w:themeColor="text1"/>
          <w:sz w:val="24"/>
          <w:szCs w:val="24"/>
        </w:rPr>
      </w:pPr>
    </w:p>
    <w:p w:rsidR="00457AFD" w:rsidRDefault="00D53DB0" w:rsidP="00A539E1">
      <w:pPr>
        <w:spacing w:line="360" w:lineRule="auto"/>
        <w:ind w:firstLine="426"/>
        <w:jc w:val="both"/>
        <w:rPr>
          <w:color w:val="000000" w:themeColor="text1"/>
          <w:sz w:val="24"/>
          <w:szCs w:val="24"/>
        </w:rPr>
      </w:pPr>
      <w:r>
        <w:rPr>
          <w:b/>
          <w:bCs/>
          <w:color w:val="000000" w:themeColor="text1"/>
          <w:sz w:val="24"/>
          <w:szCs w:val="24"/>
        </w:rPr>
        <w:t>§ </w:t>
      </w:r>
      <w:r w:rsidR="00C6207D">
        <w:rPr>
          <w:b/>
          <w:bCs/>
          <w:color w:val="000000" w:themeColor="text1"/>
          <w:sz w:val="24"/>
          <w:szCs w:val="24"/>
        </w:rPr>
        <w:t>9</w:t>
      </w:r>
      <w:r w:rsidR="00A539E1">
        <w:rPr>
          <w:b/>
          <w:bCs/>
          <w:color w:val="000000" w:themeColor="text1"/>
          <w:sz w:val="24"/>
          <w:szCs w:val="24"/>
        </w:rPr>
        <w:t>7</w:t>
      </w:r>
      <w:r w:rsidR="00457AFD" w:rsidRPr="007F65EF">
        <w:rPr>
          <w:b/>
          <w:bCs/>
          <w:color w:val="000000" w:themeColor="text1"/>
          <w:sz w:val="24"/>
          <w:szCs w:val="24"/>
        </w:rPr>
        <w:t>.</w:t>
      </w:r>
      <w:r w:rsidR="00C6207D">
        <w:rPr>
          <w:b/>
          <w:bCs/>
          <w:color w:val="000000" w:themeColor="text1"/>
          <w:sz w:val="24"/>
          <w:szCs w:val="24"/>
        </w:rPr>
        <w:t>1.</w:t>
      </w:r>
      <w:r w:rsidR="00173119" w:rsidRPr="007F65EF">
        <w:rPr>
          <w:b/>
          <w:bCs/>
          <w:color w:val="000000" w:themeColor="text1"/>
          <w:sz w:val="24"/>
          <w:szCs w:val="24"/>
        </w:rPr>
        <w:t xml:space="preserve"> </w:t>
      </w:r>
      <w:r w:rsidR="00457AFD" w:rsidRPr="00C6207D">
        <w:rPr>
          <w:bCs/>
          <w:color w:val="000000" w:themeColor="text1"/>
          <w:sz w:val="24"/>
          <w:szCs w:val="24"/>
        </w:rPr>
        <w:t>Zasady rekrutacji do szkoły</w:t>
      </w:r>
      <w:r w:rsidR="00457AFD" w:rsidRPr="007F65EF">
        <w:rPr>
          <w:b/>
          <w:bCs/>
          <w:color w:val="000000" w:themeColor="text1"/>
          <w:sz w:val="24"/>
          <w:szCs w:val="24"/>
        </w:rPr>
        <w:t>.</w:t>
      </w:r>
      <w:r w:rsidR="00C6207D">
        <w:rPr>
          <w:b/>
          <w:bCs/>
          <w:color w:val="000000" w:themeColor="text1"/>
          <w:sz w:val="24"/>
          <w:szCs w:val="24"/>
        </w:rPr>
        <w:t xml:space="preserve"> </w:t>
      </w:r>
      <w:r w:rsidR="00457AFD" w:rsidRPr="007F65EF">
        <w:rPr>
          <w:color w:val="000000" w:themeColor="text1"/>
          <w:sz w:val="24"/>
          <w:szCs w:val="24"/>
        </w:rPr>
        <w:t xml:space="preserve">Rekrutację do klas pierwszych przeprowadza Szkolna Komisja </w:t>
      </w:r>
      <w:proofErr w:type="spellStart"/>
      <w:r w:rsidR="00457AFD" w:rsidRPr="007F65EF">
        <w:rPr>
          <w:color w:val="000000" w:themeColor="text1"/>
          <w:sz w:val="24"/>
          <w:szCs w:val="24"/>
        </w:rPr>
        <w:t>Rekrutacyjno–Kwalifikacyjna</w:t>
      </w:r>
      <w:proofErr w:type="spellEnd"/>
      <w:r w:rsidR="00457AFD" w:rsidRPr="007F65EF">
        <w:rPr>
          <w:color w:val="000000" w:themeColor="text1"/>
          <w:sz w:val="24"/>
          <w:szCs w:val="24"/>
        </w:rPr>
        <w:t xml:space="preserve"> powołana corocznie spośród nauczycieli zarządzeniem dyrektora szkoły, w terminie zgodnym</w:t>
      </w:r>
      <w:r w:rsidR="00173119" w:rsidRPr="007F65EF">
        <w:rPr>
          <w:color w:val="000000" w:themeColor="text1"/>
          <w:sz w:val="24"/>
          <w:szCs w:val="24"/>
        </w:rPr>
        <w:t xml:space="preserve"> </w:t>
      </w:r>
      <w:r w:rsidR="00457AFD" w:rsidRPr="007F65EF">
        <w:rPr>
          <w:color w:val="000000" w:themeColor="text1"/>
          <w:sz w:val="24"/>
          <w:szCs w:val="24"/>
        </w:rPr>
        <w:t>z rozporządzeniem Małopolskiego Kuratora</w:t>
      </w:r>
      <w:r w:rsidR="00173119" w:rsidRPr="007F65EF">
        <w:rPr>
          <w:color w:val="000000" w:themeColor="text1"/>
          <w:sz w:val="24"/>
          <w:szCs w:val="24"/>
        </w:rPr>
        <w:t xml:space="preserve"> </w:t>
      </w:r>
      <w:r w:rsidR="00457AFD" w:rsidRPr="007F65EF">
        <w:rPr>
          <w:color w:val="000000" w:themeColor="text1"/>
          <w:sz w:val="24"/>
          <w:szCs w:val="24"/>
        </w:rPr>
        <w:t>Oświaty na dany rok szkolny.</w:t>
      </w:r>
    </w:p>
    <w:p w:rsidR="00C6207D" w:rsidRPr="007F65EF" w:rsidRDefault="00C6207D" w:rsidP="00C6207D">
      <w:pPr>
        <w:spacing w:line="360" w:lineRule="auto"/>
        <w:jc w:val="both"/>
        <w:rPr>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Szkolna Komisja Rekrutacyjno – Kwalifikacyjna pracuje w oparciu o regulamin określony przez dyrektora szkoły po konsultacji z zespołem nauczycieli wychowania fizycznego.</w:t>
      </w:r>
    </w:p>
    <w:p w:rsidR="00C6207D" w:rsidRPr="00C6207D" w:rsidRDefault="00C6207D" w:rsidP="00C6207D">
      <w:pPr>
        <w:spacing w:line="360" w:lineRule="auto"/>
        <w:jc w:val="both"/>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Podstawą przyjęcia kandydata do klasy pierwszej jest:</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świadectwo ukończenia szkoły podstawowej,</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zaświadczenie o szczegółowych wynikach sprawdzianu w klasie szóstej,</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zgoda rodziców,</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pozytywny wynik testu sprawnościowego,</w:t>
      </w:r>
    </w:p>
    <w:p w:rsidR="00457AFD" w:rsidRPr="007F65EF"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pozytywna opinia trenera prowadzącego w przypadku absolwentów klasa sportowych Szkoły Podstawowej nr 91 – Sportowej,</w:t>
      </w:r>
    </w:p>
    <w:p w:rsidR="00457AFD" w:rsidRPr="00C6207D" w:rsidRDefault="00457AFD" w:rsidP="009871DF">
      <w:pPr>
        <w:widowControl w:val="0"/>
        <w:numPr>
          <w:ilvl w:val="1"/>
          <w:numId w:val="150"/>
        </w:numPr>
        <w:tabs>
          <w:tab w:val="num" w:pos="0"/>
        </w:tabs>
        <w:spacing w:line="360" w:lineRule="auto"/>
        <w:ind w:left="0" w:firstLine="0"/>
        <w:rPr>
          <w:snapToGrid w:val="0"/>
          <w:color w:val="000000" w:themeColor="text1"/>
          <w:sz w:val="24"/>
          <w:szCs w:val="24"/>
        </w:rPr>
      </w:pPr>
      <w:r w:rsidRPr="007F65EF">
        <w:rPr>
          <w:color w:val="000000" w:themeColor="text1"/>
          <w:sz w:val="24"/>
          <w:szCs w:val="24"/>
        </w:rPr>
        <w:t>dobry stan zdrowia potwierdzony zaświadczeniem lekarza Poradni Sportowo – Lekarskiej,</w:t>
      </w:r>
    </w:p>
    <w:p w:rsidR="00C6207D" w:rsidRPr="007F65EF" w:rsidRDefault="00C6207D" w:rsidP="00C6207D">
      <w:pPr>
        <w:widowControl w:val="0"/>
        <w:spacing w:line="360" w:lineRule="auto"/>
        <w:rPr>
          <w:snapToGrid w:val="0"/>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Rekrutacja</w:t>
      </w:r>
      <w:r w:rsidR="00173119" w:rsidRPr="00C6207D">
        <w:rPr>
          <w:sz w:val="24"/>
          <w:szCs w:val="24"/>
          <w:lang w:eastAsia="ar-SA"/>
        </w:rPr>
        <w:t xml:space="preserve"> </w:t>
      </w:r>
      <w:r w:rsidRPr="00C6207D">
        <w:rPr>
          <w:sz w:val="24"/>
          <w:szCs w:val="24"/>
          <w:lang w:eastAsia="ar-SA"/>
        </w:rPr>
        <w:t>do gimnazjum przeprowadzana jest z wykorzystaniem dedykowanego systemu informatycznego.</w:t>
      </w:r>
    </w:p>
    <w:p w:rsidR="00C6207D" w:rsidRPr="00C6207D" w:rsidRDefault="00C6207D" w:rsidP="00C6207D">
      <w:pPr>
        <w:spacing w:line="360" w:lineRule="auto"/>
        <w:jc w:val="both"/>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O przyjęciu uczniów do klasy pierwszej gimnazjum decyduje suma liczby punktów uzyskanych za sprawdzian przeprowadzony w ostatnim roku nauki w szkole podstawowej, oceny na świadectwie ukończenia szkoły podstawowej oraz liczby punktów za inne osiągnięcia ucznia zapisane na świadectwie ukończenia szkoły.</w:t>
      </w:r>
    </w:p>
    <w:p w:rsidR="00C6207D" w:rsidRDefault="00C6207D" w:rsidP="00C6207D">
      <w:pPr>
        <w:pStyle w:val="Akapitzlist"/>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 postępowaniu rekrutacyjno – kwalifikacyjnym maksymalna liczba punktów możliwych do uzyskania wynosi 100, w tym:</w:t>
      </w:r>
    </w:p>
    <w:p w:rsidR="00457AFD" w:rsidRPr="007F65EF"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maksymalnie 40 punktów za sprawdzian przeprowadzony w ostatnim roku nauki w szkole podstawowej;</w:t>
      </w:r>
    </w:p>
    <w:p w:rsidR="00457AFD" w:rsidRPr="007F65EF"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 xml:space="preserve">maksymalnie 40 punktów za oceny na świadectwie ukończenia szkoły podstawowej z języka polskiego, matematyki, historii, przyrody, obowiązkowego języka obcego. </w:t>
      </w:r>
    </w:p>
    <w:p w:rsidR="00457AFD" w:rsidRDefault="00457AFD" w:rsidP="009871DF">
      <w:pPr>
        <w:numPr>
          <w:ilvl w:val="1"/>
          <w:numId w:val="211"/>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maksymalnie 20 punktów za ukończenie szkoły z wyróżnieniem i inne osiągnięcia zapisane na świadectwie ukończenia szkoły.</w:t>
      </w:r>
    </w:p>
    <w:p w:rsidR="00C6207D" w:rsidRPr="007F65EF" w:rsidRDefault="00C6207D" w:rsidP="00C6207D">
      <w:pPr>
        <w:autoSpaceDE w:val="0"/>
        <w:autoSpaceDN w:val="0"/>
        <w:adjustRightInd w:val="0"/>
        <w:spacing w:line="360" w:lineRule="auto"/>
        <w:jc w:val="both"/>
        <w:rPr>
          <w:color w:val="000000" w:themeColor="text1"/>
          <w:sz w:val="24"/>
          <w:szCs w:val="24"/>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Ustala się następujący sposób przeliczenia ocen i osiągnięć ucznia na punkty:</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celujący – 8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bardzo dobry – 7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dobry</w:t>
      </w:r>
      <w:r w:rsidR="00173119" w:rsidRPr="007F65EF">
        <w:rPr>
          <w:color w:val="000000" w:themeColor="text1"/>
          <w:sz w:val="24"/>
          <w:szCs w:val="24"/>
        </w:rPr>
        <w:t xml:space="preserve"> </w:t>
      </w:r>
      <w:r w:rsidRPr="007F65EF">
        <w:rPr>
          <w:color w:val="000000" w:themeColor="text1"/>
          <w:sz w:val="24"/>
          <w:szCs w:val="24"/>
        </w:rPr>
        <w:t>- 5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dostateczny – 3 punkty</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dopuszczający – 1 punkt</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ukończenie szkoły z wyróżnieniem – 5 punktów</w:t>
      </w: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udział w konkursach organizowanych przez Małopolskiego Kuratora Oświaty:</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laureat konkursu – 10 punktów</w:t>
      </w:r>
    </w:p>
    <w:p w:rsidR="00457AFD"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finalista konkursu – 5 punktów</w:t>
      </w:r>
    </w:p>
    <w:p w:rsidR="00C6207D" w:rsidRPr="007F65EF" w:rsidRDefault="00C6207D" w:rsidP="00C6207D">
      <w:pPr>
        <w:autoSpaceDE w:val="0"/>
        <w:autoSpaceDN w:val="0"/>
        <w:adjustRightInd w:val="0"/>
        <w:spacing w:line="360" w:lineRule="auto"/>
        <w:ind w:left="720"/>
        <w:jc w:val="both"/>
        <w:rPr>
          <w:color w:val="000000" w:themeColor="text1"/>
          <w:sz w:val="24"/>
          <w:szCs w:val="24"/>
        </w:rPr>
      </w:pPr>
    </w:p>
    <w:p w:rsidR="00457AFD" w:rsidRPr="007F65EF" w:rsidRDefault="00457AFD" w:rsidP="009871DF">
      <w:pPr>
        <w:numPr>
          <w:ilvl w:val="1"/>
          <w:numId w:val="212"/>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 inne osiągnięcia zapisane na świadectwie do 5 punktów, w tym z uzyskane miejsce I-III lub tytuły laureatów w konkursach:</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ogólnopolskich – 5 punktów</w:t>
      </w:r>
    </w:p>
    <w:p w:rsidR="00457AFD" w:rsidRPr="007F65EF"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wojewódzkich – 3 punkty</w:t>
      </w:r>
    </w:p>
    <w:p w:rsidR="00457AFD" w:rsidRDefault="00457AFD" w:rsidP="009871DF">
      <w:pPr>
        <w:numPr>
          <w:ilvl w:val="2"/>
          <w:numId w:val="212"/>
        </w:numPr>
        <w:autoSpaceDE w:val="0"/>
        <w:autoSpaceDN w:val="0"/>
        <w:adjustRightInd w:val="0"/>
        <w:spacing w:line="360" w:lineRule="auto"/>
        <w:jc w:val="both"/>
        <w:rPr>
          <w:color w:val="000000" w:themeColor="text1"/>
          <w:sz w:val="24"/>
          <w:szCs w:val="24"/>
        </w:rPr>
      </w:pPr>
      <w:r w:rsidRPr="007F65EF">
        <w:rPr>
          <w:color w:val="000000" w:themeColor="text1"/>
          <w:sz w:val="24"/>
          <w:szCs w:val="24"/>
        </w:rPr>
        <w:t>gminnych – 1 punkt</w:t>
      </w:r>
    </w:p>
    <w:p w:rsidR="00C6207D" w:rsidRPr="007F65EF" w:rsidRDefault="00C6207D" w:rsidP="00C6207D">
      <w:pPr>
        <w:autoSpaceDE w:val="0"/>
        <w:autoSpaceDN w:val="0"/>
        <w:adjustRightInd w:val="0"/>
        <w:spacing w:line="360" w:lineRule="auto"/>
        <w:ind w:left="720"/>
        <w:jc w:val="both"/>
        <w:rPr>
          <w:color w:val="000000" w:themeColor="text1"/>
          <w:sz w:val="24"/>
          <w:szCs w:val="24"/>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Warunkiem przyjęcia ucznia</w:t>
      </w:r>
      <w:r w:rsidR="00173119" w:rsidRPr="00C6207D">
        <w:rPr>
          <w:sz w:val="24"/>
          <w:szCs w:val="24"/>
          <w:lang w:eastAsia="ar-SA"/>
        </w:rPr>
        <w:t xml:space="preserve"> </w:t>
      </w:r>
      <w:r w:rsidRPr="00C6207D">
        <w:rPr>
          <w:sz w:val="24"/>
          <w:szCs w:val="24"/>
          <w:lang w:eastAsia="ar-SA"/>
        </w:rPr>
        <w:t>jest zaliczenie testu sprawnościowego.</w:t>
      </w:r>
    </w:p>
    <w:p w:rsidR="00C6207D" w:rsidRPr="00C6207D" w:rsidRDefault="00C6207D" w:rsidP="00C6207D">
      <w:pPr>
        <w:spacing w:line="360" w:lineRule="auto"/>
        <w:jc w:val="both"/>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Dyrektor gimnazjum organizuje test sprawnościowy i ogłasza jego termin i warunk</w:t>
      </w:r>
      <w:r w:rsidR="00C6207D">
        <w:rPr>
          <w:sz w:val="24"/>
          <w:szCs w:val="24"/>
          <w:lang w:eastAsia="ar-SA"/>
        </w:rPr>
        <w:t>i w przyjęty zwyczajowo sposób.</w:t>
      </w:r>
    </w:p>
    <w:p w:rsidR="00C6207D" w:rsidRDefault="00C6207D" w:rsidP="00C6207D">
      <w:pPr>
        <w:pStyle w:val="Akapitzlist"/>
        <w:rPr>
          <w:sz w:val="24"/>
          <w:szCs w:val="24"/>
          <w:lang w:eastAsia="ar-SA"/>
        </w:rPr>
      </w:pPr>
    </w:p>
    <w:p w:rsidR="00457AF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O przyjęciu do klasy decyduje rezultat testu sprawnościowego i liczba punktów uzyskanych ze sprawdzianu po szóstej klasie i świadectwa szkolnego.</w:t>
      </w:r>
    </w:p>
    <w:p w:rsidR="00C6207D" w:rsidRDefault="00C6207D" w:rsidP="00C6207D">
      <w:pPr>
        <w:pStyle w:val="Akapitzlist"/>
        <w:rPr>
          <w:sz w:val="24"/>
          <w:szCs w:val="24"/>
          <w:lang w:eastAsia="ar-SA"/>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t>W przypadku równej ilości punktów o wyższej pozycji na liście rankingowej decyduje w kolejności:</w:t>
      </w:r>
    </w:p>
    <w:p w:rsidR="00457AFD" w:rsidRPr="007F65EF" w:rsidRDefault="00457AFD" w:rsidP="009871DF">
      <w:pPr>
        <w:numPr>
          <w:ilvl w:val="1"/>
          <w:numId w:val="213"/>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uczeń jest absolwentem klasy sportowej Szkoły Podstawowej nr 91</w:t>
      </w:r>
    </w:p>
    <w:p w:rsidR="00457AFD" w:rsidRDefault="00BB1017" w:rsidP="009871DF">
      <w:pPr>
        <w:numPr>
          <w:ilvl w:val="1"/>
          <w:numId w:val="213"/>
        </w:numPr>
        <w:autoSpaceDE w:val="0"/>
        <w:autoSpaceDN w:val="0"/>
        <w:adjustRightInd w:val="0"/>
        <w:spacing w:line="360" w:lineRule="auto"/>
        <w:ind w:left="0" w:firstLine="0"/>
        <w:jc w:val="both"/>
        <w:rPr>
          <w:color w:val="000000" w:themeColor="text1"/>
          <w:sz w:val="24"/>
          <w:szCs w:val="24"/>
        </w:rPr>
      </w:pPr>
      <w:r>
        <w:rPr>
          <w:color w:val="000000" w:themeColor="text1"/>
          <w:sz w:val="24"/>
          <w:szCs w:val="24"/>
        </w:rPr>
        <w:t>uczeń ma wyższą liczbę punktów ze testu</w:t>
      </w:r>
      <w:r w:rsidR="00457AFD" w:rsidRPr="007F65EF">
        <w:rPr>
          <w:color w:val="000000" w:themeColor="text1"/>
          <w:sz w:val="24"/>
          <w:szCs w:val="24"/>
        </w:rPr>
        <w:t xml:space="preserve"> sprawnościowego.</w:t>
      </w:r>
    </w:p>
    <w:p w:rsidR="00C6207D" w:rsidRPr="007F65EF" w:rsidRDefault="00C6207D" w:rsidP="00C6207D">
      <w:pPr>
        <w:autoSpaceDE w:val="0"/>
        <w:autoSpaceDN w:val="0"/>
        <w:adjustRightInd w:val="0"/>
        <w:spacing w:line="360" w:lineRule="auto"/>
        <w:jc w:val="both"/>
        <w:rPr>
          <w:color w:val="000000" w:themeColor="text1"/>
          <w:sz w:val="24"/>
          <w:szCs w:val="24"/>
        </w:rPr>
      </w:pPr>
    </w:p>
    <w:p w:rsidR="00457AFD" w:rsidRPr="00C6207D" w:rsidRDefault="00457AFD" w:rsidP="009871DF">
      <w:pPr>
        <w:numPr>
          <w:ilvl w:val="0"/>
          <w:numId w:val="210"/>
        </w:numPr>
        <w:spacing w:line="360" w:lineRule="auto"/>
        <w:ind w:left="0" w:firstLine="426"/>
        <w:jc w:val="both"/>
        <w:rPr>
          <w:sz w:val="24"/>
          <w:szCs w:val="24"/>
          <w:lang w:eastAsia="ar-SA"/>
        </w:rPr>
      </w:pPr>
      <w:r w:rsidRPr="00C6207D">
        <w:rPr>
          <w:sz w:val="24"/>
          <w:szCs w:val="24"/>
          <w:lang w:eastAsia="ar-SA"/>
        </w:rPr>
        <w:lastRenderedPageBreak/>
        <w:t>Listę uczniów przyjętych ustala się według malejącej liczby punktów w postępowaniu rekrutacyjno – kwalifikacyjnym. Uczniowie potwierdzają wolę nauki w gimnazjum poprzez złożenie oryginału świadectwa ukończenia szkoły podstawowej i wyniku sprawdzianu w ostatnim dniu nauki określonym w decyzji Małopolskiego Kuratora Oświaty</w:t>
      </w:r>
      <w:r w:rsidR="00DF4387">
        <w:rPr>
          <w:sz w:val="24"/>
          <w:szCs w:val="24"/>
          <w:lang w:eastAsia="ar-SA"/>
        </w:rPr>
        <w:t>.</w:t>
      </w:r>
    </w:p>
    <w:p w:rsidR="00C6207D" w:rsidRDefault="00C6207D" w:rsidP="00C6207D">
      <w:pPr>
        <w:tabs>
          <w:tab w:val="left" w:pos="993"/>
        </w:tabs>
        <w:autoSpaceDE w:val="0"/>
        <w:autoSpaceDN w:val="0"/>
        <w:adjustRightInd w:val="0"/>
        <w:spacing w:line="360" w:lineRule="auto"/>
        <w:rPr>
          <w:b/>
          <w:bCs/>
          <w:color w:val="000000" w:themeColor="text1"/>
          <w:sz w:val="24"/>
          <w:szCs w:val="24"/>
        </w:rPr>
      </w:pPr>
    </w:p>
    <w:p w:rsidR="00457AFD" w:rsidRPr="007F65EF" w:rsidRDefault="00D53DB0" w:rsidP="00A539E1">
      <w:pPr>
        <w:tabs>
          <w:tab w:val="left" w:pos="993"/>
        </w:tabs>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98</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 xml:space="preserve"> </w:t>
      </w:r>
      <w:r w:rsidR="00457AFD" w:rsidRPr="00C6207D">
        <w:rPr>
          <w:bCs/>
          <w:color w:val="000000" w:themeColor="text1"/>
          <w:sz w:val="24"/>
          <w:szCs w:val="24"/>
        </w:rPr>
        <w:t>Tryb odbywania posiedzeń</w:t>
      </w:r>
      <w:r w:rsidR="00173119" w:rsidRPr="00C6207D">
        <w:rPr>
          <w:bCs/>
          <w:color w:val="000000" w:themeColor="text1"/>
          <w:sz w:val="24"/>
          <w:szCs w:val="24"/>
        </w:rPr>
        <w:t xml:space="preserve"> </w:t>
      </w:r>
      <w:r w:rsidR="00457AFD" w:rsidRPr="00C6207D">
        <w:rPr>
          <w:bCs/>
          <w:color w:val="000000" w:themeColor="text1"/>
          <w:sz w:val="24"/>
          <w:szCs w:val="24"/>
        </w:rPr>
        <w:t>komisji rekrutacyjnej</w:t>
      </w:r>
      <w:r w:rsidR="00457AFD" w:rsidRPr="007F65EF">
        <w:rPr>
          <w:b/>
          <w:bCs/>
          <w:color w:val="000000" w:themeColor="text1"/>
          <w:sz w:val="24"/>
          <w:szCs w:val="24"/>
        </w:rPr>
        <w:t>.</w:t>
      </w:r>
      <w:r w:rsidR="00173119" w:rsidRPr="007F65EF">
        <w:rPr>
          <w:color w:val="000000" w:themeColor="text1"/>
          <w:sz w:val="24"/>
          <w:szCs w:val="24"/>
        </w:rPr>
        <w:t xml:space="preserve"> </w:t>
      </w:r>
      <w:r w:rsidR="00457AFD" w:rsidRPr="007F65EF">
        <w:rPr>
          <w:color w:val="000000" w:themeColor="text1"/>
          <w:sz w:val="24"/>
          <w:szCs w:val="24"/>
        </w:rPr>
        <w:t>Posiedzenia Komisji Rekrutacyjnej odbywają się w terminie rekrutacji, podawanym w każdym roku szkolnym do publicznej wiadomości.</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Przewodniczący komisji jest uprawniony do zwoływania p</w:t>
      </w:r>
      <w:r w:rsidR="00DF4387">
        <w:rPr>
          <w:sz w:val="24"/>
          <w:szCs w:val="24"/>
          <w:lang w:eastAsia="ar-SA"/>
        </w:rPr>
        <w:t>osiedzeń w trybie nadzwyczajnym.</w:t>
      </w:r>
    </w:p>
    <w:p w:rsidR="00457AFD" w:rsidRPr="00C6207D" w:rsidRDefault="00457AFD" w:rsidP="00C6207D">
      <w:pPr>
        <w:spacing w:line="360" w:lineRule="auto"/>
        <w:jc w:val="both"/>
        <w:rPr>
          <w:sz w:val="24"/>
          <w:szCs w:val="24"/>
          <w:lang w:eastAsia="ar-SA"/>
        </w:rPr>
      </w:pPr>
    </w:p>
    <w:p w:rsidR="00457AF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Posiedzenie Komisji Rekrutacyjnej zwołuje, prowadzi i nadzoruje Przewodniczący Komisji.</w:t>
      </w:r>
    </w:p>
    <w:p w:rsidR="00C6207D" w:rsidRDefault="00C6207D" w:rsidP="00C6207D">
      <w:pPr>
        <w:pStyle w:val="Akapitzlist"/>
        <w:rPr>
          <w:sz w:val="24"/>
          <w:szCs w:val="24"/>
          <w:lang w:eastAsia="ar-SA"/>
        </w:rPr>
      </w:pPr>
    </w:p>
    <w:p w:rsidR="00457AF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Udział w posiedzeniach komisji jest obowiązkowy dla wszystkich jej członków.</w:t>
      </w:r>
    </w:p>
    <w:p w:rsidR="00C6207D" w:rsidRDefault="00C6207D" w:rsidP="00C6207D">
      <w:pPr>
        <w:pStyle w:val="Akapitzlist"/>
        <w:rPr>
          <w:sz w:val="24"/>
          <w:szCs w:val="24"/>
          <w:lang w:eastAsia="ar-SA"/>
        </w:rPr>
      </w:pPr>
    </w:p>
    <w:p w:rsidR="00457AFD" w:rsidRPr="00C6207D" w:rsidRDefault="00C6207D" w:rsidP="009871DF">
      <w:pPr>
        <w:numPr>
          <w:ilvl w:val="0"/>
          <w:numId w:val="214"/>
        </w:numPr>
        <w:spacing w:line="360" w:lineRule="auto"/>
        <w:ind w:left="0" w:firstLine="426"/>
        <w:jc w:val="both"/>
        <w:rPr>
          <w:sz w:val="24"/>
          <w:szCs w:val="24"/>
          <w:lang w:eastAsia="ar-SA"/>
        </w:rPr>
      </w:pPr>
      <w:r>
        <w:rPr>
          <w:sz w:val="24"/>
          <w:szCs w:val="24"/>
          <w:lang w:eastAsia="ar-SA"/>
        </w:rPr>
        <w:t>C</w:t>
      </w:r>
      <w:r w:rsidR="00457AFD" w:rsidRPr="00C6207D">
        <w:rPr>
          <w:sz w:val="24"/>
          <w:szCs w:val="24"/>
          <w:lang w:eastAsia="ar-SA"/>
        </w:rPr>
        <w:t>złonkowie komisji mają prawo do wglądu do wszystkich dokumentów związanych</w:t>
      </w:r>
      <w:r>
        <w:rPr>
          <w:sz w:val="24"/>
          <w:szCs w:val="24"/>
          <w:lang w:eastAsia="ar-SA"/>
        </w:rPr>
        <w:t xml:space="preserve"> z </w:t>
      </w:r>
      <w:r w:rsidR="00457AFD" w:rsidRPr="00C6207D">
        <w:rPr>
          <w:sz w:val="24"/>
          <w:szCs w:val="24"/>
          <w:lang w:eastAsia="ar-SA"/>
        </w:rPr>
        <w:t>pracą komisji tj. do złożonych wniosków rekrutacyjnych wraz z załącznikami.</w:t>
      </w:r>
    </w:p>
    <w:p w:rsidR="00457AFD" w:rsidRPr="00C6207D" w:rsidRDefault="00457AFD" w:rsidP="00C6207D">
      <w:pPr>
        <w:spacing w:line="360" w:lineRule="auto"/>
        <w:jc w:val="both"/>
        <w:rPr>
          <w:sz w:val="24"/>
          <w:szCs w:val="24"/>
          <w:lang w:eastAsia="ar-SA"/>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Posiedzenia komisji są protokołowane. Protokół z posiedzenia zawiera: datę, skład osobowy, ustalenia komisji. Protokół podpisywany jest przez przewodniczącego i członków.</w:t>
      </w:r>
    </w:p>
    <w:p w:rsidR="00457AFD" w:rsidRPr="00C6207D" w:rsidRDefault="00457AFD" w:rsidP="00C6207D">
      <w:pPr>
        <w:spacing w:line="360" w:lineRule="auto"/>
        <w:jc w:val="both"/>
        <w:rPr>
          <w:sz w:val="24"/>
          <w:szCs w:val="24"/>
          <w:lang w:eastAsia="ar-SA"/>
        </w:rPr>
      </w:pPr>
    </w:p>
    <w:p w:rsidR="00457AFD" w:rsidRPr="00C6207D" w:rsidRDefault="00457AFD" w:rsidP="009871DF">
      <w:pPr>
        <w:numPr>
          <w:ilvl w:val="0"/>
          <w:numId w:val="214"/>
        </w:numPr>
        <w:spacing w:line="360" w:lineRule="auto"/>
        <w:ind w:left="0" w:firstLine="426"/>
        <w:jc w:val="both"/>
        <w:rPr>
          <w:sz w:val="24"/>
          <w:szCs w:val="24"/>
          <w:lang w:eastAsia="ar-SA"/>
        </w:rPr>
      </w:pPr>
      <w:r w:rsidRPr="00C6207D">
        <w:rPr>
          <w:sz w:val="24"/>
          <w:szCs w:val="24"/>
          <w:lang w:eastAsia="ar-SA"/>
        </w:rPr>
        <w:t xml:space="preserve">Obsługę administracyjno-biurową komisji prowadzi </w:t>
      </w:r>
      <w:r w:rsidR="00976729" w:rsidRPr="00C6207D">
        <w:rPr>
          <w:sz w:val="24"/>
          <w:szCs w:val="24"/>
          <w:lang w:eastAsia="ar-SA"/>
        </w:rPr>
        <w:t>wyznaczony członek Komisji Rekrutacyjnej</w:t>
      </w:r>
      <w:r w:rsidRPr="00C6207D">
        <w:rPr>
          <w:sz w:val="24"/>
          <w:szCs w:val="24"/>
          <w:lang w:eastAsia="ar-SA"/>
        </w:rPr>
        <w:t>.</w:t>
      </w:r>
    </w:p>
    <w:p w:rsidR="00C6207D" w:rsidRDefault="00C6207D" w:rsidP="00C6207D">
      <w:pPr>
        <w:tabs>
          <w:tab w:val="left" w:pos="993"/>
        </w:tabs>
        <w:autoSpaceDE w:val="0"/>
        <w:autoSpaceDN w:val="0"/>
        <w:adjustRightInd w:val="0"/>
        <w:spacing w:line="360" w:lineRule="auto"/>
        <w:rPr>
          <w:b/>
          <w:bCs/>
          <w:color w:val="000000" w:themeColor="text1"/>
          <w:sz w:val="24"/>
          <w:szCs w:val="24"/>
        </w:rPr>
      </w:pPr>
    </w:p>
    <w:p w:rsidR="00457AFD" w:rsidRPr="007F65EF" w:rsidRDefault="00D53DB0" w:rsidP="00A539E1">
      <w:pPr>
        <w:tabs>
          <w:tab w:val="left" w:pos="993"/>
        </w:tabs>
        <w:autoSpaceDE w:val="0"/>
        <w:autoSpaceDN w:val="0"/>
        <w:adjustRightInd w:val="0"/>
        <w:spacing w:line="360" w:lineRule="auto"/>
        <w:ind w:firstLine="426"/>
        <w:rPr>
          <w:b/>
          <w:bCs/>
          <w:color w:val="000000" w:themeColor="text1"/>
          <w:sz w:val="24"/>
          <w:szCs w:val="24"/>
        </w:rPr>
      </w:pPr>
      <w:r>
        <w:rPr>
          <w:b/>
          <w:bCs/>
          <w:color w:val="000000" w:themeColor="text1"/>
          <w:sz w:val="24"/>
          <w:szCs w:val="24"/>
        </w:rPr>
        <w:t>§ </w:t>
      </w:r>
      <w:r w:rsidR="00DF4387">
        <w:rPr>
          <w:b/>
          <w:bCs/>
          <w:color w:val="000000" w:themeColor="text1"/>
          <w:sz w:val="24"/>
          <w:szCs w:val="24"/>
        </w:rPr>
        <w:t>9</w:t>
      </w:r>
      <w:r w:rsidR="00A539E1">
        <w:rPr>
          <w:b/>
          <w:bCs/>
          <w:color w:val="000000" w:themeColor="text1"/>
          <w:sz w:val="24"/>
          <w:szCs w:val="24"/>
        </w:rPr>
        <w:t>9</w:t>
      </w:r>
      <w:r w:rsidR="00457AFD" w:rsidRPr="007F65EF">
        <w:rPr>
          <w:b/>
          <w:bCs/>
          <w:color w:val="000000" w:themeColor="text1"/>
          <w:sz w:val="24"/>
          <w:szCs w:val="24"/>
        </w:rPr>
        <w:t>.</w:t>
      </w:r>
      <w:r w:rsidR="00C6207D">
        <w:rPr>
          <w:b/>
          <w:bCs/>
          <w:color w:val="000000" w:themeColor="text1"/>
          <w:sz w:val="24"/>
          <w:szCs w:val="24"/>
        </w:rPr>
        <w:t>1.</w:t>
      </w:r>
      <w:r w:rsidR="00457AFD" w:rsidRPr="007F65EF">
        <w:rPr>
          <w:b/>
          <w:bCs/>
          <w:color w:val="000000" w:themeColor="text1"/>
          <w:sz w:val="24"/>
          <w:szCs w:val="24"/>
        </w:rPr>
        <w:t xml:space="preserve"> </w:t>
      </w:r>
      <w:r w:rsidR="00457AFD" w:rsidRPr="00C6207D">
        <w:rPr>
          <w:bCs/>
          <w:color w:val="000000" w:themeColor="text1"/>
          <w:sz w:val="24"/>
          <w:szCs w:val="24"/>
        </w:rPr>
        <w:t>Zadania i uprawnienia Komisji Rekrutacyjnej</w:t>
      </w:r>
      <w:r w:rsidR="00C6207D" w:rsidRPr="00C6207D">
        <w:rPr>
          <w:bCs/>
          <w:color w:val="000000" w:themeColor="text1"/>
          <w:sz w:val="24"/>
          <w:szCs w:val="24"/>
        </w:rPr>
        <w:t>.</w:t>
      </w:r>
      <w:r w:rsidR="00C6207D">
        <w:rPr>
          <w:b/>
          <w:bCs/>
          <w:color w:val="000000" w:themeColor="text1"/>
          <w:sz w:val="24"/>
          <w:szCs w:val="24"/>
        </w:rPr>
        <w:t xml:space="preserve"> </w:t>
      </w:r>
      <w:r w:rsidR="00457AFD" w:rsidRPr="007F65EF">
        <w:rPr>
          <w:color w:val="000000" w:themeColor="text1"/>
          <w:sz w:val="24"/>
          <w:szCs w:val="24"/>
        </w:rPr>
        <w:t>Do zadań Komisji Rekrutacyjnej należy w szczególności:</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dokonanie merytorycznej oceny wniosków rekrutacyjnych wraz z załącznikami;</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ustalenie wyników postępowania rekrutacyjnego;</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podanie do publicznej wiadomości listy kandydatów zakwalifikowanych</w:t>
      </w:r>
      <w:r w:rsidR="00DF4387">
        <w:rPr>
          <w:color w:val="000000" w:themeColor="text1"/>
          <w:sz w:val="24"/>
          <w:szCs w:val="24"/>
        </w:rPr>
        <w:t xml:space="preserve"> </w:t>
      </w:r>
      <w:r w:rsidRPr="007F65EF">
        <w:rPr>
          <w:color w:val="000000" w:themeColor="text1"/>
          <w:sz w:val="24"/>
          <w:szCs w:val="24"/>
        </w:rPr>
        <w:t>i</w:t>
      </w:r>
      <w:r w:rsidR="00DF4387">
        <w:rPr>
          <w:color w:val="000000" w:themeColor="text1"/>
          <w:sz w:val="24"/>
          <w:szCs w:val="24"/>
        </w:rPr>
        <w:t> </w:t>
      </w:r>
      <w:r w:rsidRPr="007F65EF">
        <w:rPr>
          <w:color w:val="000000" w:themeColor="text1"/>
          <w:sz w:val="24"/>
          <w:szCs w:val="24"/>
        </w:rPr>
        <w:t>niezakwalifikowanych do dalszego postępowania rekrutacyjnego, zgodnie z</w:t>
      </w:r>
      <w:r w:rsidR="00173119" w:rsidRPr="007F65EF">
        <w:rPr>
          <w:color w:val="000000" w:themeColor="text1"/>
          <w:sz w:val="24"/>
          <w:szCs w:val="24"/>
        </w:rPr>
        <w:t xml:space="preserve"> </w:t>
      </w:r>
      <w:r w:rsidRPr="007F65EF">
        <w:rPr>
          <w:color w:val="000000" w:themeColor="text1"/>
          <w:sz w:val="24"/>
          <w:szCs w:val="24"/>
        </w:rPr>
        <w:t xml:space="preserve">wymogami art. 20 </w:t>
      </w:r>
      <w:proofErr w:type="spellStart"/>
      <w:r w:rsidRPr="007F65EF">
        <w:rPr>
          <w:color w:val="000000" w:themeColor="text1"/>
          <w:sz w:val="24"/>
          <w:szCs w:val="24"/>
        </w:rPr>
        <w:t>zc</w:t>
      </w:r>
      <w:proofErr w:type="spellEnd"/>
      <w:r w:rsidRPr="007F65EF">
        <w:rPr>
          <w:color w:val="000000" w:themeColor="text1"/>
          <w:sz w:val="24"/>
          <w:szCs w:val="24"/>
        </w:rPr>
        <w:t xml:space="preserve"> ust. 1 ustawy o systemie oświaty, wywieszonej w widocznym miejscu w siedzibie placówki, zawierającej imiona i nazwiska kandydatów uszeregowane w kolejności alfabetycznej.</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 xml:space="preserve"> podanie do publicznej wiadomości listy przyjętych i nieprzyjętych do szkoły, zgodnie z</w:t>
      </w:r>
      <w:r w:rsidR="00DF4387">
        <w:rPr>
          <w:color w:val="000000" w:themeColor="text1"/>
          <w:sz w:val="24"/>
          <w:szCs w:val="24"/>
        </w:rPr>
        <w:t> </w:t>
      </w:r>
      <w:r w:rsidRPr="007F65EF">
        <w:rPr>
          <w:color w:val="000000" w:themeColor="text1"/>
          <w:sz w:val="24"/>
          <w:szCs w:val="24"/>
        </w:rPr>
        <w:t xml:space="preserve">wymogami art. 20 </w:t>
      </w:r>
      <w:proofErr w:type="spellStart"/>
      <w:r w:rsidRPr="007F65EF">
        <w:rPr>
          <w:color w:val="000000" w:themeColor="text1"/>
          <w:sz w:val="24"/>
          <w:szCs w:val="24"/>
        </w:rPr>
        <w:t>zc</w:t>
      </w:r>
      <w:proofErr w:type="spellEnd"/>
      <w:r w:rsidRPr="007F65EF">
        <w:rPr>
          <w:color w:val="000000" w:themeColor="text1"/>
          <w:sz w:val="24"/>
          <w:szCs w:val="24"/>
        </w:rPr>
        <w:t xml:space="preserve"> ust.4 ustawy o systemie oświaty;</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mniejszej liczby kandydatów na liście przyjętych podaje się liczbę wolnych miejsc;</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sporządzenie protokołu postępowania rekrutacyjnego;</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457AFD" w:rsidRPr="007F65EF" w:rsidRDefault="00457AFD" w:rsidP="009871DF">
      <w:pPr>
        <w:numPr>
          <w:ilvl w:val="0"/>
          <w:numId w:val="96"/>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457AFD" w:rsidRPr="007F65EF" w:rsidRDefault="00457AFD" w:rsidP="001B0B02">
      <w:pPr>
        <w:tabs>
          <w:tab w:val="left" w:pos="284"/>
        </w:tabs>
        <w:autoSpaceDE w:val="0"/>
        <w:autoSpaceDN w:val="0"/>
        <w:adjustRightInd w:val="0"/>
        <w:spacing w:line="360" w:lineRule="auto"/>
        <w:jc w:val="both"/>
        <w:rPr>
          <w:color w:val="000000" w:themeColor="text1"/>
          <w:sz w:val="24"/>
          <w:szCs w:val="24"/>
        </w:rPr>
      </w:pPr>
    </w:p>
    <w:p w:rsidR="00457AFD" w:rsidRPr="00DF4387" w:rsidRDefault="00457AFD" w:rsidP="009871DF">
      <w:pPr>
        <w:numPr>
          <w:ilvl w:val="0"/>
          <w:numId w:val="215"/>
        </w:numPr>
        <w:spacing w:line="360" w:lineRule="auto"/>
        <w:ind w:left="0" w:firstLine="426"/>
        <w:jc w:val="both"/>
        <w:rPr>
          <w:sz w:val="24"/>
          <w:szCs w:val="24"/>
          <w:lang w:eastAsia="ar-SA"/>
        </w:rPr>
      </w:pPr>
      <w:r w:rsidRPr="00DF4387">
        <w:rPr>
          <w:sz w:val="24"/>
          <w:szCs w:val="24"/>
          <w:lang w:eastAsia="ar-SA"/>
        </w:rPr>
        <w:t>Członkowie komisji rzetelnie i obiektywnie wykonują powierzone im czynności, kierując się wyłącznie przepisami prawa.</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DF4387">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100</w:t>
      </w:r>
      <w:r w:rsidR="00DF4387">
        <w:rPr>
          <w:b/>
          <w:bCs/>
          <w:color w:val="000000" w:themeColor="text1"/>
          <w:sz w:val="24"/>
          <w:szCs w:val="24"/>
        </w:rPr>
        <w:t xml:space="preserve">. </w:t>
      </w:r>
      <w:r w:rsidR="00457AFD" w:rsidRPr="007F65EF">
        <w:rPr>
          <w:color w:val="000000" w:themeColor="text1"/>
          <w:sz w:val="24"/>
          <w:szCs w:val="24"/>
        </w:rPr>
        <w:t>Do obowiązków członków komisji należy w szczególności:</w:t>
      </w:r>
    </w:p>
    <w:p w:rsidR="00457AFD" w:rsidRPr="007F65EF" w:rsidRDefault="00457AFD" w:rsidP="009871DF">
      <w:pPr>
        <w:numPr>
          <w:ilvl w:val="0"/>
          <w:numId w:val="97"/>
        </w:numPr>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uczestniczenie we wszystkich posiedzeniach komisji;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czynny udział w pracach komisji;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wykonywanie poleceń Przewodniczącego;</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zapoznanie się z przepisami regulującymi rekrutację do placówki;</w:t>
      </w:r>
    </w:p>
    <w:p w:rsidR="00457AFD" w:rsidRPr="007F65EF" w:rsidRDefault="00457AFD" w:rsidP="009871DF">
      <w:pPr>
        <w:numPr>
          <w:ilvl w:val="0"/>
          <w:numId w:val="97"/>
        </w:numPr>
        <w:autoSpaceDE w:val="0"/>
        <w:autoSpaceDN w:val="0"/>
        <w:adjustRightInd w:val="0"/>
        <w:spacing w:line="360" w:lineRule="auto"/>
        <w:ind w:left="284" w:hanging="284"/>
        <w:jc w:val="both"/>
        <w:rPr>
          <w:color w:val="000000" w:themeColor="text1"/>
          <w:sz w:val="24"/>
          <w:szCs w:val="24"/>
        </w:rPr>
      </w:pPr>
      <w:r w:rsidRPr="007F65EF">
        <w:rPr>
          <w:color w:val="000000" w:themeColor="text1"/>
          <w:sz w:val="24"/>
          <w:szCs w:val="24"/>
        </w:rPr>
        <w:t>ochrona danych osobowych kandydatów i rodziców/opiekunów kandydatów;</w:t>
      </w:r>
    </w:p>
    <w:p w:rsidR="00457AFD" w:rsidRPr="007F65EF" w:rsidRDefault="00457AFD" w:rsidP="001B0B02">
      <w:pPr>
        <w:autoSpaceDE w:val="0"/>
        <w:autoSpaceDN w:val="0"/>
        <w:adjustRightInd w:val="0"/>
        <w:spacing w:line="360" w:lineRule="auto"/>
        <w:ind w:left="720"/>
        <w:jc w:val="both"/>
        <w:rPr>
          <w:color w:val="000000" w:themeColor="text1"/>
          <w:sz w:val="24"/>
          <w:szCs w:val="24"/>
        </w:rPr>
      </w:pPr>
    </w:p>
    <w:p w:rsidR="00457AFD" w:rsidRPr="00CA60CD" w:rsidRDefault="00D53DB0" w:rsidP="00CA60CD">
      <w:pPr>
        <w:autoSpaceDE w:val="0"/>
        <w:autoSpaceDN w:val="0"/>
        <w:adjustRightInd w:val="0"/>
        <w:spacing w:line="360" w:lineRule="auto"/>
        <w:ind w:left="567"/>
        <w:jc w:val="both"/>
        <w:rPr>
          <w:color w:val="000000" w:themeColor="text1"/>
          <w:sz w:val="24"/>
          <w:szCs w:val="24"/>
        </w:rPr>
      </w:pPr>
      <w:r w:rsidRPr="00CA60CD">
        <w:rPr>
          <w:b/>
          <w:bCs/>
          <w:color w:val="000000" w:themeColor="text1"/>
          <w:sz w:val="24"/>
          <w:szCs w:val="24"/>
        </w:rPr>
        <w:t>§ </w:t>
      </w:r>
      <w:r w:rsidR="00A539E1">
        <w:rPr>
          <w:b/>
          <w:bCs/>
          <w:color w:val="000000" w:themeColor="text1"/>
          <w:sz w:val="24"/>
          <w:szCs w:val="24"/>
        </w:rPr>
        <w:t>101</w:t>
      </w:r>
      <w:r w:rsidR="00457AFD" w:rsidRPr="00CA60CD">
        <w:rPr>
          <w:b/>
          <w:bCs/>
          <w:color w:val="000000" w:themeColor="text1"/>
          <w:sz w:val="24"/>
          <w:szCs w:val="24"/>
        </w:rPr>
        <w:t xml:space="preserve">. </w:t>
      </w:r>
      <w:r w:rsidR="00457AFD" w:rsidRPr="00CA60CD">
        <w:rPr>
          <w:color w:val="000000" w:themeColor="text1"/>
          <w:sz w:val="24"/>
          <w:szCs w:val="24"/>
        </w:rPr>
        <w:t>Do obowiązków Przewodniczącego</w:t>
      </w:r>
      <w:r w:rsidR="00CA60CD">
        <w:rPr>
          <w:color w:val="000000" w:themeColor="text1"/>
          <w:sz w:val="24"/>
          <w:szCs w:val="24"/>
        </w:rPr>
        <w:t xml:space="preserve"> Komisji Rekrutacyjnej należy w </w:t>
      </w:r>
      <w:r w:rsidR="00457AFD" w:rsidRPr="00CA60CD">
        <w:rPr>
          <w:color w:val="000000" w:themeColor="text1"/>
          <w:sz w:val="24"/>
          <w:szCs w:val="24"/>
        </w:rPr>
        <w:t>szczególności: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zapoznanie członków komisji z regulacjami prawnymi naboru do szkoły;</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opracowanie harmonogramu posiedzeń komisji oraz porządku zebrań;</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zawiadomienie członków komisji o terminie i miejscu zebrań komisji;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dostarczenie na posiedzenie komisji dokumentacji kandydatów do szkoły, w oparciu o które komisja przeprowadzi postępowanie rekrutacyjne;</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przewodniczenie zebraniu komisji;</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zapewnienie obsługi administracyjnej – dostęp do dokume</w:t>
      </w:r>
      <w:r w:rsidR="00CA60CD">
        <w:rPr>
          <w:color w:val="000000" w:themeColor="text1"/>
          <w:sz w:val="24"/>
          <w:szCs w:val="24"/>
        </w:rPr>
        <w:t>ntów, przepisów; zaopatrzenie w </w:t>
      </w:r>
      <w:r w:rsidRPr="007F65EF">
        <w:rPr>
          <w:color w:val="000000" w:themeColor="text1"/>
          <w:sz w:val="24"/>
          <w:szCs w:val="24"/>
        </w:rPr>
        <w:t>sprzęt biurowy i papier;</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sprawdzenie treści protokołu oraz jego podpisanie;</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przygotowanie informacji w formie wydruku papierowego, o których mowa w </w:t>
      </w:r>
      <w:r w:rsidR="00D53DB0" w:rsidRPr="00CA60CD">
        <w:rPr>
          <w:color w:val="000000" w:themeColor="text1"/>
          <w:sz w:val="24"/>
          <w:szCs w:val="24"/>
        </w:rPr>
        <w:t>§ </w:t>
      </w:r>
      <w:r w:rsidR="00CA60CD">
        <w:rPr>
          <w:color w:val="000000" w:themeColor="text1"/>
          <w:sz w:val="24"/>
          <w:szCs w:val="24"/>
        </w:rPr>
        <w:t>95</w:t>
      </w:r>
      <w:r w:rsidR="00247CA6">
        <w:rPr>
          <w:color w:val="000000" w:themeColor="text1"/>
          <w:sz w:val="24"/>
          <w:szCs w:val="24"/>
        </w:rPr>
        <w:t xml:space="preserve"> ust. 1 pkt </w:t>
      </w:r>
      <w:r w:rsidRPr="007F65EF">
        <w:rPr>
          <w:color w:val="000000" w:themeColor="text1"/>
          <w:sz w:val="24"/>
          <w:szCs w:val="24"/>
        </w:rPr>
        <w:t>3 -5;</w:t>
      </w:r>
    </w:p>
    <w:p w:rsidR="00457AFD" w:rsidRPr="007F65EF" w:rsidRDefault="00457AFD" w:rsidP="009871DF">
      <w:pPr>
        <w:numPr>
          <w:ilvl w:val="0"/>
          <w:numId w:val="9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sporządzenie sprawozdania z przebiegu prac komisji wraz z wnioskami do dalszej pracy.</w:t>
      </w:r>
    </w:p>
    <w:p w:rsidR="00457AFD" w:rsidRPr="007F65EF" w:rsidRDefault="00457AFD" w:rsidP="001B0B02">
      <w:pPr>
        <w:autoSpaceDE w:val="0"/>
        <w:autoSpaceDN w:val="0"/>
        <w:adjustRightInd w:val="0"/>
        <w:spacing w:line="360" w:lineRule="auto"/>
        <w:rPr>
          <w:b/>
          <w:bCs/>
          <w:color w:val="000000" w:themeColor="text1"/>
          <w:sz w:val="24"/>
          <w:szCs w:val="24"/>
        </w:rPr>
      </w:pPr>
    </w:p>
    <w:p w:rsidR="00457AFD" w:rsidRPr="007F65EF" w:rsidRDefault="00457AFD" w:rsidP="001B0B02">
      <w:pPr>
        <w:autoSpaceDE w:val="0"/>
        <w:autoSpaceDN w:val="0"/>
        <w:adjustRightInd w:val="0"/>
        <w:spacing w:line="360" w:lineRule="auto"/>
        <w:ind w:firstLine="567"/>
        <w:rPr>
          <w:b/>
          <w:bCs/>
          <w:color w:val="000000" w:themeColor="text1"/>
          <w:sz w:val="24"/>
          <w:szCs w:val="24"/>
        </w:rPr>
      </w:pPr>
    </w:p>
    <w:p w:rsidR="00457AFD" w:rsidRPr="007F65EF" w:rsidRDefault="00D53DB0" w:rsidP="000A3EBF">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CA60CD">
        <w:rPr>
          <w:b/>
          <w:bCs/>
          <w:color w:val="000000" w:themeColor="text1"/>
          <w:sz w:val="24"/>
          <w:szCs w:val="24"/>
        </w:rPr>
        <w:t>10</w:t>
      </w:r>
      <w:r w:rsidR="00A539E1">
        <w:rPr>
          <w:b/>
          <w:bCs/>
          <w:color w:val="000000" w:themeColor="text1"/>
          <w:sz w:val="24"/>
          <w:szCs w:val="24"/>
        </w:rPr>
        <w:t>2</w:t>
      </w:r>
      <w:r w:rsidR="00457AFD" w:rsidRPr="007F65EF">
        <w:rPr>
          <w:b/>
          <w:bCs/>
          <w:color w:val="000000" w:themeColor="text1"/>
          <w:sz w:val="24"/>
          <w:szCs w:val="24"/>
        </w:rPr>
        <w:t xml:space="preserve">. </w:t>
      </w:r>
      <w:r w:rsidR="00457AFD" w:rsidRPr="007F65EF">
        <w:rPr>
          <w:color w:val="000000" w:themeColor="text1"/>
          <w:sz w:val="24"/>
          <w:szCs w:val="24"/>
        </w:rPr>
        <w:t>Komisja Rekrutacyjnej pracuje według następującego porządku:</w:t>
      </w:r>
    </w:p>
    <w:p w:rsidR="00457AFD" w:rsidRPr="007F65EF" w:rsidRDefault="000A3EBF" w:rsidP="009871DF">
      <w:pPr>
        <w:numPr>
          <w:ilvl w:val="0"/>
          <w:numId w:val="101"/>
        </w:numPr>
        <w:autoSpaceDE w:val="0"/>
        <w:autoSpaceDN w:val="0"/>
        <w:adjustRightInd w:val="0"/>
        <w:spacing w:line="360" w:lineRule="auto"/>
        <w:ind w:left="0" w:firstLine="0"/>
        <w:jc w:val="both"/>
        <w:rPr>
          <w:color w:val="000000" w:themeColor="text1"/>
          <w:sz w:val="24"/>
          <w:szCs w:val="24"/>
        </w:rPr>
      </w:pPr>
      <w:r>
        <w:rPr>
          <w:color w:val="000000" w:themeColor="text1"/>
          <w:sz w:val="24"/>
          <w:szCs w:val="24"/>
        </w:rPr>
        <w:t>P</w:t>
      </w:r>
      <w:r w:rsidR="00457AFD" w:rsidRPr="00CA60CD">
        <w:rPr>
          <w:color w:val="000000" w:themeColor="text1"/>
          <w:sz w:val="24"/>
          <w:szCs w:val="24"/>
        </w:rPr>
        <w:t>race przygotowawcze</w:t>
      </w:r>
      <w:r w:rsidR="00457AFD" w:rsidRPr="007F65EF">
        <w:rPr>
          <w:color w:val="000000" w:themeColor="text1"/>
          <w:sz w:val="24"/>
          <w:szCs w:val="24"/>
        </w:rPr>
        <w:t xml:space="preserve"> polegają na:</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sprawdzeniu pod względem formalnym złożonych wniosków,</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w przypadku braków formalnych wykluczenie ich z postępowania rekrutacyjnego. Do</w:t>
      </w:r>
      <w:r w:rsidR="00CA60CD">
        <w:rPr>
          <w:color w:val="000000" w:themeColor="text1"/>
          <w:sz w:val="24"/>
          <w:szCs w:val="24"/>
        </w:rPr>
        <w:t> </w:t>
      </w:r>
      <w:r w:rsidRPr="007F65EF">
        <w:rPr>
          <w:color w:val="000000" w:themeColor="text1"/>
          <w:sz w:val="24"/>
          <w:szCs w:val="24"/>
        </w:rPr>
        <w:t>wniosku odrzuconego z powodu braków formalnych należy dołączyć opis wskazujący na braki,</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ustaleniu listy kandydatów zakwalifikowanych i niezakwalifikowanych;</w:t>
      </w:r>
    </w:p>
    <w:p w:rsidR="00457AFD" w:rsidRPr="007F65EF" w:rsidRDefault="00457AFD" w:rsidP="009871DF">
      <w:pPr>
        <w:numPr>
          <w:ilvl w:val="0"/>
          <w:numId w:val="99"/>
        </w:numPr>
        <w:autoSpaceDE w:val="0"/>
        <w:autoSpaceDN w:val="0"/>
        <w:adjustRightInd w:val="0"/>
        <w:spacing w:line="360" w:lineRule="auto"/>
        <w:ind w:left="993" w:hanging="284"/>
        <w:jc w:val="both"/>
        <w:rPr>
          <w:color w:val="000000" w:themeColor="text1"/>
          <w:sz w:val="24"/>
          <w:szCs w:val="24"/>
        </w:rPr>
      </w:pPr>
      <w:r w:rsidRPr="007F65EF">
        <w:rPr>
          <w:color w:val="000000" w:themeColor="text1"/>
          <w:sz w:val="24"/>
          <w:szCs w:val="24"/>
        </w:rPr>
        <w:t>sporządzenie cząstkowego protokołu z części wstępnej. Protokół powinien zawierać: liczbę wolnych miejsc w szkole, liczbę złożonych wniosków ogółem, wykaz</w:t>
      </w:r>
      <w:r w:rsidR="00173119" w:rsidRPr="007F65EF">
        <w:rPr>
          <w:color w:val="000000" w:themeColor="text1"/>
          <w:sz w:val="24"/>
          <w:szCs w:val="24"/>
        </w:rPr>
        <w:t xml:space="preserve"> </w:t>
      </w:r>
      <w:r w:rsidRPr="007F65EF">
        <w:rPr>
          <w:color w:val="000000" w:themeColor="text1"/>
          <w:sz w:val="24"/>
          <w:szCs w:val="24"/>
        </w:rPr>
        <w:t>kandydatów do przyjęcia „z urzędu” tj. kandydatów zamieszkałych w obwodzie szkoły. Wykaz ten powinien być sporządzony w formie tabeli, zaś kandydaci zapisani w porządku alfabetycznym.</w:t>
      </w:r>
    </w:p>
    <w:p w:rsidR="00457AFD" w:rsidRPr="00247CA6" w:rsidRDefault="00457AFD" w:rsidP="009871DF">
      <w:pPr>
        <w:numPr>
          <w:ilvl w:val="0"/>
          <w:numId w:val="101"/>
        </w:numPr>
        <w:tabs>
          <w:tab w:val="left" w:pos="284"/>
        </w:tabs>
        <w:autoSpaceDE w:val="0"/>
        <w:autoSpaceDN w:val="0"/>
        <w:adjustRightInd w:val="0"/>
        <w:spacing w:line="360" w:lineRule="auto"/>
        <w:ind w:left="0" w:firstLine="0"/>
        <w:jc w:val="both"/>
        <w:rPr>
          <w:color w:val="000000" w:themeColor="text1"/>
          <w:sz w:val="24"/>
          <w:szCs w:val="24"/>
        </w:rPr>
      </w:pPr>
      <w:r w:rsidRPr="00247CA6">
        <w:rPr>
          <w:color w:val="000000" w:themeColor="text1"/>
          <w:sz w:val="24"/>
          <w:szCs w:val="24"/>
        </w:rPr>
        <w:t>I etap postępowania rekrutacyjnego dotyczy wyłącznie</w:t>
      </w:r>
      <w:r w:rsidR="00CA60CD" w:rsidRPr="00247CA6">
        <w:rPr>
          <w:color w:val="000000" w:themeColor="text1"/>
          <w:sz w:val="24"/>
          <w:szCs w:val="24"/>
        </w:rPr>
        <w:t xml:space="preserve"> wniosków rodziców</w:t>
      </w:r>
      <w:r w:rsidRPr="00247CA6">
        <w:rPr>
          <w:color w:val="000000" w:themeColor="text1"/>
          <w:sz w:val="24"/>
          <w:szCs w:val="24"/>
        </w:rPr>
        <w:t>/opiekunów kandydatów zamieszkałych w obwodzie szkoły i polega na</w:t>
      </w:r>
      <w:r w:rsidR="00CA60CD" w:rsidRPr="00247CA6">
        <w:rPr>
          <w:color w:val="000000" w:themeColor="text1"/>
          <w:sz w:val="24"/>
          <w:szCs w:val="24"/>
        </w:rPr>
        <w:t xml:space="preserve"> przyjęciu „z urzędu” kandydatów z obwodu szkoły</w:t>
      </w:r>
      <w:r w:rsidRPr="00247CA6">
        <w:rPr>
          <w:color w:val="000000" w:themeColor="text1"/>
          <w:sz w:val="24"/>
          <w:szCs w:val="24"/>
        </w:rPr>
        <w:t>:</w:t>
      </w:r>
    </w:p>
    <w:p w:rsidR="00457AFD" w:rsidRPr="00247CA6" w:rsidRDefault="00457AFD" w:rsidP="009871DF">
      <w:pPr>
        <w:numPr>
          <w:ilvl w:val="0"/>
          <w:numId w:val="101"/>
        </w:numPr>
        <w:tabs>
          <w:tab w:val="left" w:pos="284"/>
        </w:tabs>
        <w:autoSpaceDE w:val="0"/>
        <w:autoSpaceDN w:val="0"/>
        <w:adjustRightInd w:val="0"/>
        <w:spacing w:line="360" w:lineRule="auto"/>
        <w:ind w:left="0" w:firstLine="0"/>
        <w:jc w:val="both"/>
        <w:rPr>
          <w:color w:val="000000" w:themeColor="text1"/>
          <w:sz w:val="24"/>
          <w:szCs w:val="24"/>
        </w:rPr>
      </w:pPr>
      <w:r w:rsidRPr="00247CA6">
        <w:rPr>
          <w:color w:val="000000" w:themeColor="text1"/>
          <w:sz w:val="24"/>
          <w:szCs w:val="24"/>
        </w:rPr>
        <w:t>II etap postępowania rekrutacyjnego prowadzi się, gdy po przyjęciu wszystkich kandydatów z</w:t>
      </w:r>
      <w:r w:rsidR="00CA60CD" w:rsidRPr="00247CA6">
        <w:rPr>
          <w:color w:val="000000" w:themeColor="text1"/>
          <w:sz w:val="24"/>
          <w:szCs w:val="24"/>
        </w:rPr>
        <w:t> </w:t>
      </w:r>
      <w:r w:rsidRPr="00247CA6">
        <w:rPr>
          <w:color w:val="000000" w:themeColor="text1"/>
          <w:sz w:val="24"/>
          <w:szCs w:val="24"/>
        </w:rPr>
        <w:t>obwodu szkoła posiada wolne miejsca – rekrutację prowadzi się dla zamieszkałych poza obwodem.</w:t>
      </w:r>
    </w:p>
    <w:p w:rsidR="00457AFD" w:rsidRPr="00247CA6" w:rsidRDefault="00457AFD" w:rsidP="009871DF">
      <w:pPr>
        <w:numPr>
          <w:ilvl w:val="0"/>
          <w:numId w:val="100"/>
        </w:numPr>
        <w:autoSpaceDE w:val="0"/>
        <w:autoSpaceDN w:val="0"/>
        <w:adjustRightInd w:val="0"/>
        <w:spacing w:line="360" w:lineRule="auto"/>
        <w:ind w:left="1281" w:hanging="357"/>
        <w:jc w:val="both"/>
        <w:rPr>
          <w:color w:val="000000" w:themeColor="text1"/>
          <w:sz w:val="24"/>
          <w:szCs w:val="24"/>
        </w:rPr>
      </w:pPr>
      <w:r w:rsidRPr="00247CA6">
        <w:rPr>
          <w:color w:val="000000" w:themeColor="text1"/>
          <w:sz w:val="24"/>
          <w:szCs w:val="24"/>
        </w:rPr>
        <w:t>ustala się listę kandydatów z największą liczbą punktów,</w:t>
      </w:r>
    </w:p>
    <w:p w:rsidR="00457AFD" w:rsidRPr="00247CA6" w:rsidRDefault="00457AFD" w:rsidP="009871DF">
      <w:pPr>
        <w:numPr>
          <w:ilvl w:val="0"/>
          <w:numId w:val="100"/>
        </w:numPr>
        <w:autoSpaceDE w:val="0"/>
        <w:autoSpaceDN w:val="0"/>
        <w:adjustRightInd w:val="0"/>
        <w:spacing w:line="360" w:lineRule="auto"/>
        <w:ind w:left="1281" w:hanging="357"/>
        <w:jc w:val="both"/>
        <w:rPr>
          <w:color w:val="000000" w:themeColor="text1"/>
          <w:sz w:val="24"/>
          <w:szCs w:val="24"/>
        </w:rPr>
      </w:pPr>
      <w:r w:rsidRPr="00247CA6">
        <w:rPr>
          <w:color w:val="000000" w:themeColor="text1"/>
          <w:sz w:val="24"/>
          <w:szCs w:val="24"/>
        </w:rPr>
        <w:t>przygotowuje się listę kandydatów przyjętych i nieprzyjęty oraz liczbę punktów, która uprawniała do przyjęcia,</w:t>
      </w:r>
    </w:p>
    <w:p w:rsidR="000A3EBF" w:rsidRDefault="000A3EBF" w:rsidP="009871DF">
      <w:pPr>
        <w:numPr>
          <w:ilvl w:val="0"/>
          <w:numId w:val="101"/>
        </w:numPr>
        <w:tabs>
          <w:tab w:val="left"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P</w:t>
      </w:r>
      <w:r w:rsidR="00457AFD" w:rsidRPr="000A3EBF">
        <w:rPr>
          <w:color w:val="000000" w:themeColor="text1"/>
          <w:sz w:val="24"/>
          <w:szCs w:val="24"/>
        </w:rPr>
        <w:t>ostępowanie uzupełniające</w:t>
      </w:r>
      <w:r w:rsidR="00173119" w:rsidRPr="000A3EBF">
        <w:rPr>
          <w:color w:val="000000" w:themeColor="text1"/>
          <w:sz w:val="24"/>
          <w:szCs w:val="24"/>
        </w:rPr>
        <w:t xml:space="preserve"> </w:t>
      </w:r>
      <w:r w:rsidR="00457AFD" w:rsidRPr="000A3EBF">
        <w:rPr>
          <w:color w:val="000000" w:themeColor="text1"/>
          <w:sz w:val="24"/>
          <w:szCs w:val="24"/>
        </w:rPr>
        <w:t>prowadzi</w:t>
      </w:r>
      <w:r w:rsidR="00457AFD" w:rsidRPr="007F65EF">
        <w:rPr>
          <w:color w:val="000000" w:themeColor="text1"/>
          <w:sz w:val="24"/>
          <w:szCs w:val="24"/>
        </w:rPr>
        <w:t xml:space="preserve"> się po przeprowadzeniu postępowania rekrutacyjnego, gdy szkoła dysponuje wolnymi miejscami</w:t>
      </w:r>
    </w:p>
    <w:p w:rsidR="00457AFD" w:rsidRPr="000A3EBF" w:rsidRDefault="000A3EBF" w:rsidP="009871DF">
      <w:pPr>
        <w:numPr>
          <w:ilvl w:val="0"/>
          <w:numId w:val="101"/>
        </w:numPr>
        <w:tabs>
          <w:tab w:val="left"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O</w:t>
      </w:r>
      <w:r w:rsidRPr="007F65EF">
        <w:rPr>
          <w:color w:val="000000" w:themeColor="text1"/>
          <w:sz w:val="24"/>
          <w:szCs w:val="24"/>
        </w:rPr>
        <w:t>bowiązują takie same zasady postępowania uzupełniającego, jak opisane powyżej. Postępowanie uzupełniające przeprowadza się do końca sierpnia roku szkolnego poprzedzającego rok szkolny</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1B0B02">
      <w:pPr>
        <w:autoSpaceDE w:val="0"/>
        <w:autoSpaceDN w:val="0"/>
        <w:adjustRightInd w:val="0"/>
        <w:spacing w:line="360" w:lineRule="auto"/>
        <w:ind w:firstLine="567"/>
        <w:jc w:val="both"/>
        <w:rPr>
          <w:b/>
          <w:bCs/>
          <w:color w:val="000000" w:themeColor="text1"/>
          <w:sz w:val="24"/>
          <w:szCs w:val="24"/>
        </w:rPr>
      </w:pPr>
      <w:r>
        <w:rPr>
          <w:b/>
          <w:bCs/>
          <w:color w:val="000000" w:themeColor="text1"/>
          <w:sz w:val="24"/>
          <w:szCs w:val="24"/>
        </w:rPr>
        <w:t>§ </w:t>
      </w:r>
      <w:r w:rsidR="000A3EBF">
        <w:rPr>
          <w:b/>
          <w:bCs/>
          <w:color w:val="000000" w:themeColor="text1"/>
          <w:sz w:val="24"/>
          <w:szCs w:val="24"/>
        </w:rPr>
        <w:t>1</w:t>
      </w:r>
      <w:r w:rsidR="00457AFD" w:rsidRPr="007F65EF">
        <w:rPr>
          <w:b/>
          <w:bCs/>
          <w:color w:val="000000" w:themeColor="text1"/>
          <w:sz w:val="24"/>
          <w:szCs w:val="24"/>
        </w:rPr>
        <w:t>0</w:t>
      </w:r>
      <w:r w:rsidR="00A539E1">
        <w:rPr>
          <w:b/>
          <w:bCs/>
          <w:color w:val="000000" w:themeColor="text1"/>
          <w:sz w:val="24"/>
          <w:szCs w:val="24"/>
        </w:rPr>
        <w:t>3</w:t>
      </w:r>
      <w:r w:rsidR="00457AFD" w:rsidRPr="007F65EF">
        <w:rPr>
          <w:b/>
          <w:bCs/>
          <w:color w:val="000000" w:themeColor="text1"/>
          <w:sz w:val="24"/>
          <w:szCs w:val="24"/>
        </w:rPr>
        <w:t>.1.</w:t>
      </w:r>
      <w:r w:rsidR="00173119" w:rsidRPr="007F65EF">
        <w:rPr>
          <w:color w:val="000000" w:themeColor="text1"/>
          <w:sz w:val="24"/>
          <w:szCs w:val="24"/>
        </w:rPr>
        <w:t xml:space="preserve"> </w:t>
      </w:r>
      <w:r w:rsidR="00457AFD" w:rsidRPr="007F65EF">
        <w:rPr>
          <w:color w:val="000000" w:themeColor="text1"/>
          <w:sz w:val="24"/>
          <w:szCs w:val="24"/>
        </w:rPr>
        <w:t xml:space="preserve">Po przeprowadzonym postępowaniu rekrutacyjnym, zgodnie z procedurami opisanymi w </w:t>
      </w:r>
      <w:r>
        <w:rPr>
          <w:color w:val="000000" w:themeColor="text1"/>
          <w:sz w:val="24"/>
          <w:szCs w:val="24"/>
        </w:rPr>
        <w:t>§ </w:t>
      </w:r>
      <w:r w:rsidR="000A3EBF">
        <w:rPr>
          <w:color w:val="000000" w:themeColor="text1"/>
          <w:sz w:val="24"/>
          <w:szCs w:val="24"/>
        </w:rPr>
        <w:t>100</w:t>
      </w:r>
      <w:r w:rsidR="00457AFD" w:rsidRPr="007F65EF">
        <w:rPr>
          <w:color w:val="000000" w:themeColor="text1"/>
          <w:sz w:val="24"/>
          <w:szCs w:val="24"/>
        </w:rPr>
        <w:t xml:space="preserve"> ust. 1 pkt. 1– 4,</w:t>
      </w:r>
      <w:r w:rsidR="00173119" w:rsidRPr="007F65EF">
        <w:rPr>
          <w:color w:val="000000" w:themeColor="text1"/>
          <w:sz w:val="24"/>
          <w:szCs w:val="24"/>
        </w:rPr>
        <w:t xml:space="preserve"> </w:t>
      </w:r>
      <w:r w:rsidR="00457AFD" w:rsidRPr="007F65EF">
        <w:rPr>
          <w:color w:val="000000" w:themeColor="text1"/>
          <w:sz w:val="24"/>
          <w:szCs w:val="24"/>
        </w:rPr>
        <w:t xml:space="preserve">Komisja Rekrutacyjna sporządza protokół. </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Pr="000A3EBF" w:rsidRDefault="00457AFD" w:rsidP="009871DF">
      <w:pPr>
        <w:numPr>
          <w:ilvl w:val="0"/>
          <w:numId w:val="216"/>
        </w:numPr>
        <w:spacing w:line="360" w:lineRule="auto"/>
        <w:ind w:left="0" w:firstLine="426"/>
        <w:jc w:val="both"/>
        <w:rPr>
          <w:sz w:val="24"/>
          <w:szCs w:val="24"/>
          <w:lang w:eastAsia="ar-SA"/>
        </w:rPr>
      </w:pPr>
      <w:r w:rsidRPr="000A3EBF">
        <w:rPr>
          <w:sz w:val="24"/>
          <w:szCs w:val="24"/>
          <w:lang w:eastAsia="ar-SA"/>
        </w:rPr>
        <w:t>Po zakończonym postępowaniu rekrutacyjnym komisja sporządza sprawozdanie z prac</w:t>
      </w:r>
      <w:r w:rsidR="00173119" w:rsidRPr="000A3EBF">
        <w:rPr>
          <w:sz w:val="24"/>
          <w:szCs w:val="24"/>
          <w:lang w:eastAsia="ar-SA"/>
        </w:rPr>
        <w:t xml:space="preserve"> </w:t>
      </w:r>
      <w:r w:rsidR="000A3EBF">
        <w:rPr>
          <w:sz w:val="24"/>
          <w:szCs w:val="24"/>
          <w:lang w:eastAsia="ar-SA"/>
        </w:rPr>
        <w:t>i </w:t>
      </w:r>
      <w:r w:rsidRPr="000A3EBF">
        <w:rPr>
          <w:sz w:val="24"/>
          <w:szCs w:val="24"/>
          <w:lang w:eastAsia="ar-SA"/>
        </w:rPr>
        <w:t xml:space="preserve">przedstawia je dyrektorowi szkoły. Sprawozdanie powinno zawierać prócz danych </w:t>
      </w:r>
      <w:r w:rsidRPr="000A3EBF">
        <w:rPr>
          <w:sz w:val="24"/>
          <w:szCs w:val="24"/>
          <w:lang w:eastAsia="ar-SA"/>
        </w:rPr>
        <w:lastRenderedPageBreak/>
        <w:t>statystycznych opis działań oraz wnioski do organizacji pracy komisji w kolejnym roku szkolnym.</w:t>
      </w:r>
    </w:p>
    <w:p w:rsidR="00457AFD" w:rsidRPr="007F65EF" w:rsidRDefault="00457AFD" w:rsidP="001B0B02">
      <w:pPr>
        <w:tabs>
          <w:tab w:val="num" w:pos="1390"/>
        </w:tabs>
        <w:spacing w:line="360" w:lineRule="auto"/>
        <w:ind w:left="900"/>
        <w:jc w:val="both"/>
        <w:rPr>
          <w:color w:val="000000" w:themeColor="text1"/>
          <w:sz w:val="24"/>
          <w:szCs w:val="24"/>
        </w:rPr>
      </w:pPr>
    </w:p>
    <w:p w:rsidR="00457AFD" w:rsidRPr="007F65EF" w:rsidRDefault="00D53DB0" w:rsidP="00305B9B">
      <w:pPr>
        <w:tabs>
          <w:tab w:val="left" w:pos="567"/>
        </w:tabs>
        <w:spacing w:line="360" w:lineRule="auto"/>
        <w:ind w:firstLine="426"/>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1</w:t>
      </w:r>
      <w:r w:rsidR="00305B9B">
        <w:rPr>
          <w:b/>
          <w:bCs/>
          <w:color w:val="000000" w:themeColor="text1"/>
          <w:sz w:val="24"/>
          <w:szCs w:val="24"/>
        </w:rPr>
        <w:t>0</w:t>
      </w:r>
      <w:r w:rsidR="00A539E1">
        <w:rPr>
          <w:b/>
          <w:bCs/>
          <w:color w:val="000000" w:themeColor="text1"/>
          <w:sz w:val="24"/>
          <w:szCs w:val="24"/>
        </w:rPr>
        <w:t>4</w:t>
      </w:r>
      <w:r w:rsidR="00457AFD" w:rsidRPr="007F65EF">
        <w:rPr>
          <w:b/>
          <w:bCs/>
          <w:color w:val="000000" w:themeColor="text1"/>
          <w:sz w:val="24"/>
          <w:szCs w:val="24"/>
        </w:rPr>
        <w:t>.1.</w:t>
      </w:r>
      <w:r w:rsidR="00457AFD" w:rsidRPr="007F65EF">
        <w:rPr>
          <w:color w:val="000000" w:themeColor="text1"/>
          <w:sz w:val="24"/>
          <w:szCs w:val="24"/>
        </w:rPr>
        <w:t xml:space="preserve"> Do klasy programowo wyższej w gimnazjum przyjmuje się ucznia na podstawie:</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świadectwa ukończenia klasy niższej w </w:t>
      </w:r>
      <w:r w:rsidR="0032511A" w:rsidRPr="007F65EF">
        <w:rPr>
          <w:rFonts w:ascii="Times New Roman" w:hAnsi="Times New Roman"/>
          <w:color w:val="000000" w:themeColor="text1"/>
          <w:sz w:val="24"/>
          <w:szCs w:val="24"/>
        </w:rPr>
        <w:t xml:space="preserve">pozytywnie zaliczonego testu sprawności fizycznej. </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pozytywnych wyników egzaminów klasyfikacyjnych przeprowadzonych na zasadach określonych w przepisach dotyczących oceniania, klasyfikowania i promowania uczniów:</w:t>
      </w:r>
    </w:p>
    <w:p w:rsidR="00457AFD" w:rsidRPr="007F65EF" w:rsidRDefault="00457AFD" w:rsidP="009871DF">
      <w:pPr>
        <w:pStyle w:val="Tekstpodstawowywcity3"/>
        <w:numPr>
          <w:ilvl w:val="2"/>
          <w:numId w:val="109"/>
        </w:numPr>
        <w:spacing w:after="0" w:line="360" w:lineRule="auto"/>
        <w:ind w:left="993" w:hanging="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przyjmowania do szkoły ucznia, który wypełnia obowiązek szkolny poza szkołą (na podstawie art. 16 ust. 8 ustawy o systemie oświaty),</w:t>
      </w:r>
    </w:p>
    <w:p w:rsidR="00457AFD" w:rsidRPr="007F65EF" w:rsidRDefault="00457AFD" w:rsidP="009871DF">
      <w:pPr>
        <w:pStyle w:val="Tekstpodstawowywcity3"/>
        <w:numPr>
          <w:ilvl w:val="2"/>
          <w:numId w:val="109"/>
        </w:numPr>
        <w:spacing w:after="0" w:line="360" w:lineRule="auto"/>
        <w:ind w:left="993" w:hanging="426"/>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w przypadku ubiegania się o przyjęcie do klasy wyższej niż to wynika z ostatniego świadectwa szkolnego ucznia;</w:t>
      </w:r>
    </w:p>
    <w:p w:rsidR="00457AFD" w:rsidRPr="007F65EF" w:rsidRDefault="00457AFD" w:rsidP="009871DF">
      <w:pPr>
        <w:pStyle w:val="Tekstpodstawowywcity3"/>
        <w:numPr>
          <w:ilvl w:val="0"/>
          <w:numId w:val="109"/>
        </w:numPr>
        <w:tabs>
          <w:tab w:val="left" w:pos="284"/>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świadectwa (zaświadczenia) wydanego przez szkołę za granicą i ostatniego świadectwa szkolnego wydanego w Polsce, po ustaleniu odpowiedniej klasy na podstawie sumy lat nauki szkolnej ucznia.</w:t>
      </w:r>
    </w:p>
    <w:p w:rsidR="00457AFD" w:rsidRPr="007F65EF" w:rsidRDefault="00457AFD" w:rsidP="00305B9B">
      <w:pPr>
        <w:pStyle w:val="Tekstpodstawowywcity3"/>
        <w:spacing w:after="0" w:line="360" w:lineRule="auto"/>
        <w:ind w:left="851" w:hanging="284"/>
        <w:jc w:val="both"/>
        <w:rPr>
          <w:rFonts w:ascii="Times New Roman" w:hAnsi="Times New Roman"/>
          <w:color w:val="000000" w:themeColor="text1"/>
          <w:sz w:val="24"/>
          <w:szCs w:val="24"/>
        </w:rPr>
      </w:pPr>
    </w:p>
    <w:p w:rsidR="00457AFD" w:rsidRPr="00305B9B"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Różnice programowe z przedmiotów objętych nauką w klasie, do której uczeń przechodzi są uzupełnione w czasie i według zasad ustalonych przez nauczyciela na wniosek dyrektora szkoły.</w:t>
      </w:r>
    </w:p>
    <w:p w:rsidR="00457AFD" w:rsidRPr="00305B9B" w:rsidRDefault="00457AFD" w:rsidP="00305B9B">
      <w:pPr>
        <w:spacing w:line="360" w:lineRule="auto"/>
        <w:jc w:val="both"/>
        <w:rPr>
          <w:sz w:val="24"/>
          <w:szCs w:val="24"/>
          <w:lang w:eastAsia="ar-SA"/>
        </w:rPr>
      </w:pPr>
    </w:p>
    <w:p w:rsidR="00457AFD" w:rsidRPr="00305B9B"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Jeżeli w klasie do której uczeń przechodzi, naucza się, jako przedmiotu obowiązkowego, języka obcego nowożytnego innego niż język obcy nowoż</w:t>
      </w:r>
      <w:r w:rsidR="00305B9B">
        <w:rPr>
          <w:sz w:val="24"/>
          <w:szCs w:val="24"/>
          <w:lang w:eastAsia="ar-SA"/>
        </w:rPr>
        <w:t>ytny, którego uczeń uczył się w poprzedniej szkole,</w:t>
      </w:r>
      <w:r w:rsidRPr="00305B9B">
        <w:rPr>
          <w:sz w:val="24"/>
          <w:szCs w:val="24"/>
          <w:lang w:eastAsia="ar-SA"/>
        </w:rPr>
        <w:t xml:space="preserve"> uczeń może:</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uczyć się danego języka obcego nowożytnego, wyrównując we własnym zakresie braki programowe do końca roku szkolnego;</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kontynuować we własnym zakresie naukę języka obcego n</w:t>
      </w:r>
      <w:r w:rsidR="00305B9B">
        <w:rPr>
          <w:color w:val="000000" w:themeColor="text1"/>
          <w:sz w:val="24"/>
          <w:szCs w:val="24"/>
        </w:rPr>
        <w:t>owożytnego, którego uczył się w </w:t>
      </w:r>
      <w:r w:rsidRPr="007F65EF">
        <w:rPr>
          <w:color w:val="000000" w:themeColor="text1"/>
          <w:sz w:val="24"/>
          <w:szCs w:val="24"/>
        </w:rPr>
        <w:t xml:space="preserve">poprzedniej szkole </w:t>
      </w:r>
      <w:r w:rsidRPr="007F65EF">
        <w:rPr>
          <w:i/>
          <w:iCs/>
          <w:color w:val="000000" w:themeColor="text1"/>
          <w:sz w:val="24"/>
          <w:szCs w:val="24"/>
        </w:rPr>
        <w:t>(ITN),</w:t>
      </w:r>
      <w:r w:rsidRPr="007F65EF">
        <w:rPr>
          <w:color w:val="000000" w:themeColor="text1"/>
          <w:sz w:val="24"/>
          <w:szCs w:val="24"/>
        </w:rPr>
        <w:t xml:space="preserve"> albo </w:t>
      </w:r>
    </w:p>
    <w:p w:rsidR="00457AFD" w:rsidRPr="007F65EF" w:rsidRDefault="00457AFD" w:rsidP="009871DF">
      <w:pPr>
        <w:numPr>
          <w:ilvl w:val="0"/>
          <w:numId w:val="102"/>
        </w:numPr>
        <w:tabs>
          <w:tab w:val="left" w:pos="993"/>
        </w:tabs>
        <w:spacing w:line="360" w:lineRule="auto"/>
        <w:ind w:left="0" w:firstLine="0"/>
        <w:jc w:val="both"/>
        <w:rPr>
          <w:color w:val="000000" w:themeColor="text1"/>
          <w:sz w:val="24"/>
          <w:szCs w:val="24"/>
        </w:rPr>
      </w:pPr>
      <w:r w:rsidRPr="007F65EF">
        <w:rPr>
          <w:color w:val="000000" w:themeColor="text1"/>
          <w:sz w:val="24"/>
          <w:szCs w:val="24"/>
        </w:rPr>
        <w:t>uczęszczać do klasy z nauką danego języka obcego nowożytnego w innej szkole.</w:t>
      </w:r>
    </w:p>
    <w:p w:rsidR="00457AFD" w:rsidRPr="007F65EF" w:rsidRDefault="00457AFD" w:rsidP="001B0B02">
      <w:pPr>
        <w:spacing w:line="360" w:lineRule="auto"/>
        <w:ind w:left="720"/>
        <w:jc w:val="both"/>
        <w:rPr>
          <w:color w:val="000000" w:themeColor="text1"/>
          <w:sz w:val="24"/>
          <w:szCs w:val="24"/>
        </w:rPr>
      </w:pPr>
    </w:p>
    <w:p w:rsidR="00457AFD" w:rsidRDefault="00457AFD" w:rsidP="009871DF">
      <w:pPr>
        <w:numPr>
          <w:ilvl w:val="0"/>
          <w:numId w:val="217"/>
        </w:numPr>
        <w:spacing w:line="360" w:lineRule="auto"/>
        <w:ind w:left="0" w:firstLine="426"/>
        <w:jc w:val="both"/>
        <w:rPr>
          <w:sz w:val="24"/>
          <w:szCs w:val="24"/>
          <w:lang w:eastAsia="ar-SA"/>
        </w:rPr>
      </w:pPr>
      <w:r w:rsidRPr="00305B9B">
        <w:rPr>
          <w:sz w:val="24"/>
          <w:szCs w:val="24"/>
          <w:lang w:eastAsia="ar-SA"/>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436D3B" w:rsidRPr="00305B9B" w:rsidRDefault="00436D3B" w:rsidP="00436D3B">
      <w:pPr>
        <w:spacing w:line="360" w:lineRule="auto"/>
        <w:ind w:left="426"/>
        <w:jc w:val="both"/>
        <w:rPr>
          <w:sz w:val="24"/>
          <w:szCs w:val="24"/>
          <w:lang w:eastAsia="ar-SA"/>
        </w:rPr>
      </w:pPr>
    </w:p>
    <w:p w:rsidR="00457AFD" w:rsidRPr="007F65EF" w:rsidRDefault="00457AFD" w:rsidP="00436D3B">
      <w:pPr>
        <w:pStyle w:val="Nagwek7"/>
      </w:pPr>
      <w:r w:rsidRPr="007F65EF">
        <w:lastRenderedPageBreak/>
        <w:t>Rozdział 3</w:t>
      </w:r>
    </w:p>
    <w:p w:rsidR="00457AFD" w:rsidRPr="007F65EF" w:rsidRDefault="00436D3B" w:rsidP="00436D3B">
      <w:pPr>
        <w:pStyle w:val="Nagwek7"/>
      </w:pPr>
      <w:r w:rsidRPr="007F65EF">
        <w:t>PRAWA I OBOWIĄZKI CZŁONKÓW SPOŁECZNOŚCI SZKOLNEJ</w:t>
      </w:r>
    </w:p>
    <w:p w:rsidR="00457AFD" w:rsidRPr="007F65EF" w:rsidRDefault="00457AFD" w:rsidP="001B0B02">
      <w:pPr>
        <w:spacing w:line="360" w:lineRule="auto"/>
        <w:rPr>
          <w:color w:val="000000" w:themeColor="text1"/>
          <w:sz w:val="24"/>
          <w:szCs w:val="24"/>
        </w:rPr>
      </w:pPr>
    </w:p>
    <w:p w:rsidR="00457AFD" w:rsidRDefault="00D53DB0" w:rsidP="00436D3B">
      <w:pPr>
        <w:autoSpaceDE w:val="0"/>
        <w:autoSpaceDN w:val="0"/>
        <w:adjustRightInd w:val="0"/>
        <w:spacing w:line="360" w:lineRule="auto"/>
        <w:ind w:firstLine="426"/>
        <w:rPr>
          <w:sz w:val="24"/>
          <w:szCs w:val="24"/>
          <w:lang w:eastAsia="ar-SA"/>
        </w:rPr>
      </w:pPr>
      <w:r>
        <w:rPr>
          <w:b/>
          <w:bCs/>
          <w:color w:val="000000" w:themeColor="text1"/>
          <w:sz w:val="24"/>
          <w:szCs w:val="24"/>
        </w:rPr>
        <w:t>§ </w:t>
      </w:r>
      <w:r w:rsidR="00436D3B">
        <w:rPr>
          <w:b/>
          <w:bCs/>
          <w:color w:val="000000" w:themeColor="text1"/>
          <w:sz w:val="24"/>
          <w:szCs w:val="24"/>
        </w:rPr>
        <w:t>10</w:t>
      </w:r>
      <w:r w:rsidR="00A539E1">
        <w:rPr>
          <w:b/>
          <w:bCs/>
          <w:color w:val="000000" w:themeColor="text1"/>
          <w:sz w:val="24"/>
          <w:szCs w:val="24"/>
        </w:rPr>
        <w:t>5</w:t>
      </w:r>
      <w:r w:rsidR="00436D3B">
        <w:rPr>
          <w:b/>
          <w:bCs/>
          <w:color w:val="000000" w:themeColor="text1"/>
          <w:sz w:val="24"/>
          <w:szCs w:val="24"/>
        </w:rPr>
        <w:t>.1</w:t>
      </w:r>
      <w:r w:rsidR="00457AFD" w:rsidRPr="007F65EF">
        <w:rPr>
          <w:b/>
          <w:bCs/>
          <w:color w:val="000000" w:themeColor="text1"/>
          <w:sz w:val="24"/>
          <w:szCs w:val="24"/>
        </w:rPr>
        <w:t>.</w:t>
      </w:r>
      <w:r w:rsidR="00457AFD" w:rsidRPr="00436D3B">
        <w:rPr>
          <w:sz w:val="24"/>
          <w:szCs w:val="24"/>
          <w:lang w:eastAsia="ar-SA"/>
        </w:rPr>
        <w:t xml:space="preserve"> Członkiem społeczności Szkoły staje się każdy, </w:t>
      </w:r>
      <w:r w:rsidR="00436D3B">
        <w:rPr>
          <w:sz w:val="24"/>
          <w:szCs w:val="24"/>
          <w:lang w:eastAsia="ar-SA"/>
        </w:rPr>
        <w:t>kto został przyjęty do szkoły w </w:t>
      </w:r>
      <w:r w:rsidR="00457AFD" w:rsidRPr="00436D3B">
        <w:rPr>
          <w:sz w:val="24"/>
          <w:szCs w:val="24"/>
          <w:lang w:eastAsia="ar-SA"/>
        </w:rPr>
        <w:t>określony przez zasady</w:t>
      </w:r>
      <w:r w:rsidR="00173119" w:rsidRPr="00436D3B">
        <w:rPr>
          <w:sz w:val="24"/>
          <w:szCs w:val="24"/>
          <w:lang w:eastAsia="ar-SA"/>
        </w:rPr>
        <w:t xml:space="preserve"> </w:t>
      </w:r>
      <w:r w:rsidR="00436D3B">
        <w:rPr>
          <w:sz w:val="24"/>
          <w:szCs w:val="24"/>
          <w:lang w:eastAsia="ar-SA"/>
        </w:rPr>
        <w:t>przyjmowania sposób.</w:t>
      </w:r>
    </w:p>
    <w:p w:rsidR="00436D3B" w:rsidRPr="00436D3B" w:rsidRDefault="00436D3B" w:rsidP="00436D3B">
      <w:pPr>
        <w:autoSpaceDE w:val="0"/>
        <w:autoSpaceDN w:val="0"/>
        <w:adjustRightInd w:val="0"/>
        <w:spacing w:line="360" w:lineRule="auto"/>
        <w:ind w:firstLine="426"/>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 xml:space="preserve">Wraz z zakończeniem nauki lub pracy w szkole traci się członkostwo społeczności szkolnej. </w:t>
      </w:r>
    </w:p>
    <w:p w:rsidR="00457AFD" w:rsidRPr="00436D3B" w:rsidRDefault="00457AFD" w:rsidP="00436D3B">
      <w:pPr>
        <w:spacing w:line="360" w:lineRule="auto"/>
        <w:jc w:val="both"/>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Żadne prawa obowiązujące w szkole nie mogą być sprzeczne z międzynarodowymi prawami człowieka i</w:t>
      </w:r>
      <w:r w:rsidR="00173119" w:rsidRPr="00436D3B">
        <w:rPr>
          <w:sz w:val="24"/>
          <w:szCs w:val="24"/>
          <w:lang w:eastAsia="ar-SA"/>
        </w:rPr>
        <w:t xml:space="preserve"> </w:t>
      </w:r>
      <w:r w:rsidRPr="00436D3B">
        <w:rPr>
          <w:sz w:val="24"/>
          <w:szCs w:val="24"/>
          <w:lang w:eastAsia="ar-SA"/>
        </w:rPr>
        <w:t>dziecka.</w:t>
      </w:r>
      <w:r w:rsidR="00173119" w:rsidRPr="00436D3B">
        <w:rPr>
          <w:sz w:val="24"/>
          <w:szCs w:val="24"/>
          <w:lang w:eastAsia="ar-SA"/>
        </w:rPr>
        <w:t xml:space="preserve"> </w:t>
      </w:r>
      <w:r w:rsidRPr="00436D3B">
        <w:rPr>
          <w:sz w:val="24"/>
          <w:szCs w:val="24"/>
          <w:lang w:eastAsia="ar-SA"/>
        </w:rPr>
        <w:t xml:space="preserve"> </w:t>
      </w:r>
    </w:p>
    <w:p w:rsidR="00457AFD" w:rsidRPr="007F65EF" w:rsidRDefault="00457AFD" w:rsidP="001B0B02">
      <w:pPr>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Wszyscy członkowie społeczności szkolnej są równi wobec prawa bez względu na różnice rasy, płci, religii, poglądów</w:t>
      </w:r>
      <w:r w:rsidR="00173119" w:rsidRPr="00436D3B">
        <w:rPr>
          <w:sz w:val="24"/>
          <w:szCs w:val="24"/>
          <w:lang w:eastAsia="ar-SA"/>
        </w:rPr>
        <w:t xml:space="preserve"> </w:t>
      </w:r>
      <w:r w:rsidRPr="00436D3B">
        <w:rPr>
          <w:sz w:val="24"/>
          <w:szCs w:val="24"/>
          <w:lang w:eastAsia="ar-SA"/>
        </w:rPr>
        <w:t>politycznych</w:t>
      </w:r>
      <w:r w:rsidR="00173119" w:rsidRPr="00436D3B">
        <w:rPr>
          <w:sz w:val="24"/>
          <w:szCs w:val="24"/>
          <w:lang w:eastAsia="ar-SA"/>
        </w:rPr>
        <w:t xml:space="preserve"> </w:t>
      </w:r>
      <w:r w:rsidRPr="00436D3B">
        <w:rPr>
          <w:sz w:val="24"/>
          <w:szCs w:val="24"/>
          <w:lang w:eastAsia="ar-SA"/>
        </w:rPr>
        <w:t>czy</w:t>
      </w:r>
      <w:r w:rsidR="00173119" w:rsidRPr="00436D3B">
        <w:rPr>
          <w:sz w:val="24"/>
          <w:szCs w:val="24"/>
          <w:lang w:eastAsia="ar-SA"/>
        </w:rPr>
        <w:t xml:space="preserve"> </w:t>
      </w:r>
      <w:r w:rsidRPr="00436D3B">
        <w:rPr>
          <w:sz w:val="24"/>
          <w:szCs w:val="24"/>
          <w:lang w:eastAsia="ar-SA"/>
        </w:rPr>
        <w:t>innych</w:t>
      </w:r>
      <w:r w:rsidR="00173119" w:rsidRPr="00436D3B">
        <w:rPr>
          <w:sz w:val="24"/>
          <w:szCs w:val="24"/>
          <w:lang w:eastAsia="ar-SA"/>
        </w:rPr>
        <w:t xml:space="preserve"> </w:t>
      </w:r>
      <w:r w:rsidRPr="00436D3B">
        <w:rPr>
          <w:sz w:val="24"/>
          <w:szCs w:val="24"/>
          <w:lang w:eastAsia="ar-SA"/>
        </w:rPr>
        <w:t>przekonań,</w:t>
      </w:r>
      <w:r w:rsidR="00173119" w:rsidRPr="00436D3B">
        <w:rPr>
          <w:sz w:val="24"/>
          <w:szCs w:val="24"/>
          <w:lang w:eastAsia="ar-SA"/>
        </w:rPr>
        <w:t xml:space="preserve"> </w:t>
      </w:r>
      <w:r w:rsidRPr="00436D3B">
        <w:rPr>
          <w:sz w:val="24"/>
          <w:szCs w:val="24"/>
          <w:lang w:eastAsia="ar-SA"/>
        </w:rPr>
        <w:t>narodowości,</w:t>
      </w:r>
      <w:r w:rsidR="00173119" w:rsidRPr="00436D3B">
        <w:rPr>
          <w:sz w:val="24"/>
          <w:szCs w:val="24"/>
          <w:lang w:eastAsia="ar-SA"/>
        </w:rPr>
        <w:t xml:space="preserve"> </w:t>
      </w:r>
      <w:r w:rsidRPr="00436D3B">
        <w:rPr>
          <w:sz w:val="24"/>
          <w:szCs w:val="24"/>
          <w:lang w:eastAsia="ar-SA"/>
        </w:rPr>
        <w:t>pochodzenia</w:t>
      </w:r>
      <w:r w:rsidR="00173119" w:rsidRPr="00436D3B">
        <w:rPr>
          <w:sz w:val="24"/>
          <w:szCs w:val="24"/>
          <w:lang w:eastAsia="ar-SA"/>
        </w:rPr>
        <w:t xml:space="preserve"> </w:t>
      </w:r>
      <w:r w:rsidRPr="00436D3B">
        <w:rPr>
          <w:sz w:val="24"/>
          <w:szCs w:val="24"/>
          <w:lang w:eastAsia="ar-SA"/>
        </w:rPr>
        <w:t>społecznego,</w:t>
      </w:r>
      <w:r w:rsidR="00173119" w:rsidRPr="00436D3B">
        <w:rPr>
          <w:sz w:val="24"/>
          <w:szCs w:val="24"/>
          <w:lang w:eastAsia="ar-SA"/>
        </w:rPr>
        <w:t xml:space="preserve"> </w:t>
      </w:r>
      <w:r w:rsidRPr="00436D3B">
        <w:rPr>
          <w:sz w:val="24"/>
          <w:szCs w:val="24"/>
          <w:lang w:eastAsia="ar-SA"/>
        </w:rPr>
        <w:t>majątku,</w:t>
      </w:r>
      <w:r w:rsidR="00173119" w:rsidRPr="00436D3B">
        <w:rPr>
          <w:sz w:val="24"/>
          <w:szCs w:val="24"/>
          <w:lang w:eastAsia="ar-SA"/>
        </w:rPr>
        <w:t xml:space="preserve"> </w:t>
      </w:r>
      <w:r w:rsidRPr="00436D3B">
        <w:rPr>
          <w:sz w:val="24"/>
          <w:szCs w:val="24"/>
          <w:lang w:eastAsia="ar-SA"/>
        </w:rPr>
        <w:t>urodzenia</w:t>
      </w:r>
      <w:r w:rsidR="00173119" w:rsidRPr="00436D3B">
        <w:rPr>
          <w:sz w:val="24"/>
          <w:szCs w:val="24"/>
          <w:lang w:eastAsia="ar-SA"/>
        </w:rPr>
        <w:t xml:space="preserve"> </w:t>
      </w:r>
      <w:r w:rsidRPr="00436D3B">
        <w:rPr>
          <w:sz w:val="24"/>
          <w:szCs w:val="24"/>
          <w:lang w:eastAsia="ar-SA"/>
        </w:rPr>
        <w:t>lub</w:t>
      </w:r>
      <w:r w:rsidR="00173119" w:rsidRPr="00436D3B">
        <w:rPr>
          <w:sz w:val="24"/>
          <w:szCs w:val="24"/>
          <w:lang w:eastAsia="ar-SA"/>
        </w:rPr>
        <w:t xml:space="preserve"> </w:t>
      </w:r>
      <w:r w:rsidR="006D7003">
        <w:rPr>
          <w:sz w:val="24"/>
          <w:szCs w:val="24"/>
          <w:lang w:eastAsia="ar-SA"/>
        </w:rPr>
        <w:t>jakiekolwiek inne.</w:t>
      </w:r>
    </w:p>
    <w:p w:rsidR="006D7003" w:rsidRDefault="006D7003" w:rsidP="006D7003">
      <w:pPr>
        <w:pStyle w:val="Akapitzlist"/>
        <w:rPr>
          <w:sz w:val="24"/>
          <w:szCs w:val="24"/>
          <w:lang w:eastAsia="ar-SA"/>
        </w:rPr>
      </w:pPr>
    </w:p>
    <w:p w:rsidR="00457AFD" w:rsidRPr="00436D3B" w:rsidRDefault="00457AFD" w:rsidP="009871DF">
      <w:pPr>
        <w:numPr>
          <w:ilvl w:val="0"/>
          <w:numId w:val="218"/>
        </w:numPr>
        <w:spacing w:line="360" w:lineRule="auto"/>
        <w:ind w:left="0" w:firstLine="426"/>
        <w:jc w:val="both"/>
        <w:rPr>
          <w:sz w:val="24"/>
          <w:szCs w:val="24"/>
          <w:lang w:eastAsia="ar-SA"/>
        </w:rPr>
      </w:pPr>
      <w:r w:rsidRPr="00436D3B">
        <w:rPr>
          <w:sz w:val="24"/>
          <w:szCs w:val="24"/>
          <w:lang w:eastAsia="ar-SA"/>
        </w:rPr>
        <w:t xml:space="preserve">Traktowanie członków. </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Nikt nie może być poddawany okrutnemu, nieludzkiemu, upokarzającemu traktowaniu lub karaniu;</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Żaden członek społeczności szkoły nie może podlegać arbitralnej i bezprawnej ingerencji w</w:t>
      </w:r>
      <w:r w:rsidR="006D7003">
        <w:rPr>
          <w:color w:val="000000" w:themeColor="text1"/>
          <w:sz w:val="24"/>
          <w:szCs w:val="24"/>
        </w:rPr>
        <w:t> </w:t>
      </w:r>
      <w:r w:rsidRPr="007F65EF">
        <w:rPr>
          <w:color w:val="000000" w:themeColor="text1"/>
          <w:sz w:val="24"/>
          <w:szCs w:val="24"/>
        </w:rPr>
        <w:t>sferę jego życia prywatnego;</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Szerzenie nienawiści lub pogardy, wywoływanie waśni lub poniżanie członka społeczności szkoły ze względu</w:t>
      </w:r>
      <w:r w:rsidR="00173119" w:rsidRPr="007F65EF">
        <w:rPr>
          <w:color w:val="000000" w:themeColor="text1"/>
          <w:sz w:val="24"/>
          <w:szCs w:val="24"/>
        </w:rPr>
        <w:t xml:space="preserve"> </w:t>
      </w:r>
      <w:r w:rsidRPr="007F65EF">
        <w:rPr>
          <w:color w:val="000000" w:themeColor="text1"/>
          <w:sz w:val="24"/>
          <w:szCs w:val="24"/>
        </w:rPr>
        <w:t>na różnice narodowości, rasy, wyznania jest zakazane</w:t>
      </w:r>
      <w:r w:rsidR="006D7003">
        <w:rPr>
          <w:color w:val="000000" w:themeColor="text1"/>
          <w:sz w:val="24"/>
          <w:szCs w:val="24"/>
        </w:rPr>
        <w:t xml:space="preserve"> </w:t>
      </w:r>
      <w:r w:rsidRPr="007F65EF">
        <w:rPr>
          <w:color w:val="000000" w:themeColor="text1"/>
          <w:sz w:val="24"/>
          <w:szCs w:val="24"/>
        </w:rPr>
        <w:t>i karane;</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Nikogo nie wolno zmuszać do uczestniczenia lub nieuczestniczenia w czynnościach, obrzędach religijnych lub</w:t>
      </w:r>
      <w:r w:rsidR="00173119" w:rsidRPr="007F65EF">
        <w:rPr>
          <w:color w:val="000000" w:themeColor="text1"/>
          <w:sz w:val="24"/>
          <w:szCs w:val="24"/>
        </w:rPr>
        <w:t xml:space="preserve"> </w:t>
      </w:r>
      <w:r w:rsidRPr="007F65EF">
        <w:rPr>
          <w:color w:val="000000" w:themeColor="text1"/>
          <w:sz w:val="24"/>
          <w:szCs w:val="24"/>
        </w:rPr>
        <w:t>nauce religii;</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Każdy bez względu na swój wiek i funkcję w szkole ma obowiązek:</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poszanowania godności osobistej, dobrego imienia i własności pozostałych osób,</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przestrzegania zasady poszanowania cudzej godności w kontaktach z innymi ludźmi,</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zachowania tajemnicy dotyczącej ważnych spraw osobistych i rodzinnych,</w:t>
      </w:r>
    </w:p>
    <w:p w:rsidR="00457AFD" w:rsidRPr="007F65EF" w:rsidRDefault="00457AFD" w:rsidP="009871DF">
      <w:pPr>
        <w:pStyle w:val="Tekstpodstawowywcity3"/>
        <w:numPr>
          <w:ilvl w:val="0"/>
          <w:numId w:val="11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zabronione są wszelkie działania agresywne skierowane do innej osoby oraz używanie wulgarnych słów, zwrotów i gestów.</w:t>
      </w:r>
    </w:p>
    <w:p w:rsidR="00457AFD" w:rsidRPr="007F65EF" w:rsidRDefault="00457AFD" w:rsidP="009871DF">
      <w:pPr>
        <w:numPr>
          <w:ilvl w:val="0"/>
          <w:numId w:val="114"/>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Nikt nie ma prawa do wykorzystania swej przewagi: wieku, funkcji, siły fizycznej lub psychicznej do naruszania godności i praw innego człowieka.</w:t>
      </w: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 xml:space="preserve">Wszyscy członkowie społeczności szkolnej odpowiadają za dobra materialne zgromadzone w szkole. </w:t>
      </w:r>
    </w:p>
    <w:p w:rsidR="00457AFD" w:rsidRPr="006D7003" w:rsidRDefault="00457AFD" w:rsidP="006D7003">
      <w:pPr>
        <w:spacing w:line="360" w:lineRule="auto"/>
        <w:ind w:left="426"/>
        <w:jc w:val="both"/>
        <w:rPr>
          <w:sz w:val="24"/>
          <w:szCs w:val="24"/>
          <w:lang w:eastAsia="ar-SA"/>
        </w:rPr>
      </w:pP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Uczeń i jego rodzice odpowiadają materialnie za świadomie wyrządzone przez ucznia szkody.</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6D7003" w:rsidRDefault="00457AFD" w:rsidP="009871DF">
      <w:pPr>
        <w:numPr>
          <w:ilvl w:val="0"/>
          <w:numId w:val="218"/>
        </w:numPr>
        <w:spacing w:line="360" w:lineRule="auto"/>
        <w:ind w:left="0" w:firstLine="426"/>
        <w:jc w:val="both"/>
        <w:rPr>
          <w:sz w:val="24"/>
          <w:szCs w:val="24"/>
          <w:lang w:eastAsia="ar-SA"/>
        </w:rPr>
      </w:pPr>
      <w:r w:rsidRPr="006D7003">
        <w:rPr>
          <w:sz w:val="24"/>
          <w:szCs w:val="24"/>
          <w:lang w:eastAsia="ar-SA"/>
        </w:rPr>
        <w:t>Wszyscy uczniowie naszej szkoły mają obowiązek troszczyć się o honor szkoły</w:t>
      </w:r>
      <w:r w:rsidR="006D7003">
        <w:rPr>
          <w:sz w:val="24"/>
          <w:szCs w:val="24"/>
          <w:lang w:eastAsia="ar-SA"/>
        </w:rPr>
        <w:t xml:space="preserve"> </w:t>
      </w:r>
      <w:r w:rsidRPr="006D7003">
        <w:rPr>
          <w:sz w:val="24"/>
          <w:szCs w:val="24"/>
          <w:lang w:eastAsia="ar-SA"/>
        </w:rPr>
        <w:t>i</w:t>
      </w:r>
      <w:r w:rsidR="006D7003">
        <w:rPr>
          <w:sz w:val="24"/>
          <w:szCs w:val="24"/>
          <w:lang w:eastAsia="ar-SA"/>
        </w:rPr>
        <w:t> </w:t>
      </w:r>
      <w:r w:rsidRPr="006D7003">
        <w:rPr>
          <w:sz w:val="24"/>
          <w:szCs w:val="24"/>
          <w:lang w:eastAsia="ar-SA"/>
        </w:rPr>
        <w:t>kultywować jej tradycje.</w:t>
      </w:r>
    </w:p>
    <w:p w:rsidR="006D7003" w:rsidRDefault="006D7003" w:rsidP="006D7003">
      <w:pPr>
        <w:pStyle w:val="Nagwek2"/>
        <w:numPr>
          <w:ilvl w:val="0"/>
          <w:numId w:val="0"/>
        </w:numPr>
        <w:spacing w:line="360" w:lineRule="auto"/>
        <w:rPr>
          <w:bCs/>
          <w:color w:val="000000" w:themeColor="text1"/>
          <w:sz w:val="24"/>
          <w:szCs w:val="24"/>
        </w:rPr>
      </w:pPr>
    </w:p>
    <w:p w:rsidR="00457AFD" w:rsidRPr="007F65EF" w:rsidRDefault="00457AFD" w:rsidP="006D7003">
      <w:pPr>
        <w:pStyle w:val="Nagwek7"/>
      </w:pPr>
      <w:r w:rsidRPr="007F65EF">
        <w:t>Rozdział 4</w:t>
      </w:r>
    </w:p>
    <w:p w:rsidR="00457AFD" w:rsidRPr="007F65EF" w:rsidRDefault="006D7003" w:rsidP="006D7003">
      <w:pPr>
        <w:pStyle w:val="Nagwek7"/>
      </w:pPr>
      <w:r w:rsidRPr="007F65EF">
        <w:t>PRAWA I OBOWIĄZKI UCZNIÓW</w:t>
      </w:r>
    </w:p>
    <w:p w:rsidR="00457AFD" w:rsidRPr="007F65EF" w:rsidRDefault="00457AFD" w:rsidP="001B0B02">
      <w:pPr>
        <w:autoSpaceDE w:val="0"/>
        <w:autoSpaceDN w:val="0"/>
        <w:adjustRightInd w:val="0"/>
        <w:spacing w:line="360" w:lineRule="auto"/>
        <w:rPr>
          <w:b/>
          <w:bCs/>
          <w:color w:val="000000" w:themeColor="text1"/>
          <w:sz w:val="24"/>
          <w:szCs w:val="24"/>
        </w:rPr>
      </w:pPr>
      <w:r w:rsidRPr="007F65EF">
        <w:rPr>
          <w:b/>
          <w:bCs/>
          <w:color w:val="000000" w:themeColor="text1"/>
          <w:sz w:val="24"/>
          <w:szCs w:val="24"/>
        </w:rPr>
        <w:t xml:space="preserve"> </w:t>
      </w:r>
    </w:p>
    <w:p w:rsidR="00457AFD" w:rsidRPr="007F65EF" w:rsidRDefault="00457AFD" w:rsidP="006D7003">
      <w:pPr>
        <w:autoSpaceDE w:val="0"/>
        <w:autoSpaceDN w:val="0"/>
        <w:adjustRightInd w:val="0"/>
        <w:spacing w:line="360" w:lineRule="auto"/>
        <w:ind w:firstLine="426"/>
        <w:rPr>
          <w:color w:val="000000" w:themeColor="text1"/>
          <w:sz w:val="24"/>
          <w:szCs w:val="24"/>
        </w:rPr>
      </w:pPr>
      <w:r w:rsidRPr="007F65EF">
        <w:rPr>
          <w:b/>
          <w:bCs/>
          <w:color w:val="000000" w:themeColor="text1"/>
          <w:sz w:val="24"/>
          <w:szCs w:val="24"/>
        </w:rPr>
        <w:t xml:space="preserve"> </w:t>
      </w:r>
      <w:r w:rsidR="00D53DB0">
        <w:rPr>
          <w:b/>
          <w:bCs/>
          <w:color w:val="000000" w:themeColor="text1"/>
          <w:sz w:val="24"/>
          <w:szCs w:val="24"/>
        </w:rPr>
        <w:t>§ </w:t>
      </w:r>
      <w:r w:rsidRPr="007F65EF">
        <w:rPr>
          <w:b/>
          <w:bCs/>
          <w:color w:val="000000" w:themeColor="text1"/>
          <w:sz w:val="24"/>
          <w:szCs w:val="24"/>
        </w:rPr>
        <w:t>1</w:t>
      </w:r>
      <w:r w:rsidR="00A539E1">
        <w:rPr>
          <w:b/>
          <w:bCs/>
          <w:color w:val="000000" w:themeColor="text1"/>
          <w:sz w:val="24"/>
          <w:szCs w:val="24"/>
        </w:rPr>
        <w:t>06</w:t>
      </w:r>
      <w:r w:rsidRPr="007F65EF">
        <w:rPr>
          <w:b/>
          <w:bCs/>
          <w:color w:val="000000" w:themeColor="text1"/>
          <w:sz w:val="24"/>
          <w:szCs w:val="24"/>
        </w:rPr>
        <w:t>.</w:t>
      </w:r>
      <w:r w:rsidR="006D7003">
        <w:rPr>
          <w:b/>
          <w:bCs/>
          <w:color w:val="000000" w:themeColor="text1"/>
          <w:sz w:val="24"/>
          <w:szCs w:val="24"/>
        </w:rPr>
        <w:t>1.</w:t>
      </w:r>
      <w:r w:rsidRPr="007F65EF">
        <w:rPr>
          <w:color w:val="000000" w:themeColor="text1"/>
          <w:sz w:val="24"/>
          <w:szCs w:val="24"/>
        </w:rPr>
        <w:t xml:space="preserve"> </w:t>
      </w:r>
      <w:r w:rsidRPr="006D7003">
        <w:rPr>
          <w:bCs/>
          <w:color w:val="000000" w:themeColor="text1"/>
          <w:sz w:val="24"/>
          <w:szCs w:val="24"/>
        </w:rPr>
        <w:t>Prawa i obowiązki uczniów.</w:t>
      </w:r>
      <w:r w:rsidR="006D7003" w:rsidRPr="006D7003">
        <w:rPr>
          <w:bCs/>
          <w:color w:val="000000" w:themeColor="text1"/>
          <w:sz w:val="24"/>
          <w:szCs w:val="24"/>
        </w:rPr>
        <w:t xml:space="preserve"> </w:t>
      </w:r>
      <w:r w:rsidRPr="006D7003">
        <w:rPr>
          <w:color w:val="000000" w:themeColor="text1"/>
          <w:sz w:val="24"/>
          <w:szCs w:val="24"/>
        </w:rPr>
        <w:t xml:space="preserve">Każdy uczeń w szkole </w:t>
      </w:r>
      <w:r w:rsidRPr="006D7003">
        <w:rPr>
          <w:bCs/>
          <w:color w:val="000000" w:themeColor="text1"/>
          <w:sz w:val="24"/>
          <w:szCs w:val="24"/>
        </w:rPr>
        <w:t>ma prawo</w:t>
      </w:r>
      <w:r w:rsidRPr="006D7003">
        <w:rPr>
          <w:color w:val="000000" w:themeColor="text1"/>
          <w:sz w:val="24"/>
          <w:szCs w:val="24"/>
        </w:rPr>
        <w:t xml:space="preserve"> do:</w:t>
      </w:r>
      <w:r w:rsidRPr="007F65EF">
        <w:rPr>
          <w:color w:val="000000" w:themeColor="text1"/>
          <w:sz w:val="24"/>
          <w:szCs w:val="24"/>
        </w:rPr>
        <w:t xml:space="preserve"> </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wiedzy o uprawnieniach przysługujących uczniowi Gimnazjum nr 47-sportowego w</w:t>
      </w:r>
      <w:r w:rsidR="006D7003">
        <w:rPr>
          <w:color w:val="000000" w:themeColor="text1"/>
          <w:sz w:val="24"/>
          <w:szCs w:val="24"/>
        </w:rPr>
        <w:t> </w:t>
      </w:r>
      <w:r w:rsidRPr="007F65EF">
        <w:rPr>
          <w:color w:val="000000" w:themeColor="text1"/>
          <w:sz w:val="24"/>
          <w:szCs w:val="24"/>
        </w:rPr>
        <w:t>Krakowie; dostępu do statutu szkoły oraz innych dokumentów wewnątrzszkolnych;</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jawnej i umotywowanej oceny postępów w nauce i zachowania;</w:t>
      </w:r>
    </w:p>
    <w:p w:rsidR="00457AFD" w:rsidRPr="007F65EF" w:rsidRDefault="00457AFD" w:rsidP="009871DF">
      <w:pPr>
        <w:numPr>
          <w:ilvl w:val="0"/>
          <w:numId w:val="112"/>
        </w:numPr>
        <w:tabs>
          <w:tab w:val="left" w:pos="142"/>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znajomości programów nauczania i wymagań edukacyjnych podlegających ocenianiu;</w:t>
      </w:r>
    </w:p>
    <w:p w:rsidR="00457AFD" w:rsidRPr="007F65EF" w:rsidRDefault="00457AFD" w:rsidP="009871DF">
      <w:pPr>
        <w:widowControl w:val="0"/>
        <w:numPr>
          <w:ilvl w:val="0"/>
          <w:numId w:val="112"/>
        </w:numPr>
        <w:tabs>
          <w:tab w:val="left" w:pos="142"/>
        </w:tabs>
        <w:spacing w:line="360" w:lineRule="auto"/>
        <w:ind w:left="0" w:firstLine="0"/>
        <w:jc w:val="both"/>
        <w:rPr>
          <w:snapToGrid w:val="0"/>
          <w:color w:val="000000" w:themeColor="text1"/>
          <w:sz w:val="24"/>
          <w:szCs w:val="24"/>
        </w:rPr>
      </w:pPr>
      <w:r w:rsidRPr="007F65EF">
        <w:rPr>
          <w:snapToGrid w:val="0"/>
          <w:color w:val="000000" w:themeColor="text1"/>
          <w:sz w:val="24"/>
          <w:szCs w:val="24"/>
        </w:rPr>
        <w:t>do zgłaszania nieprzygotowania do zajęć po każdej dłuższej niż 7 dni (tydzień) usprawiedliwionej nieobecności w szkole, (dotyczy materiału realizowanego w czasie absencji ucznia),</w:t>
      </w:r>
    </w:p>
    <w:p w:rsidR="00457AFD" w:rsidRPr="007F65EF" w:rsidRDefault="00457AFD" w:rsidP="009871DF">
      <w:pPr>
        <w:widowControl w:val="0"/>
        <w:numPr>
          <w:ilvl w:val="0"/>
          <w:numId w:val="112"/>
        </w:numPr>
        <w:tabs>
          <w:tab w:val="left" w:pos="142"/>
        </w:tabs>
        <w:spacing w:line="360" w:lineRule="auto"/>
        <w:ind w:left="0" w:firstLine="0"/>
        <w:jc w:val="both"/>
        <w:rPr>
          <w:snapToGrid w:val="0"/>
          <w:color w:val="000000" w:themeColor="text1"/>
          <w:sz w:val="24"/>
          <w:szCs w:val="24"/>
        </w:rPr>
      </w:pPr>
      <w:r w:rsidRPr="007F65EF">
        <w:rPr>
          <w:snapToGrid w:val="0"/>
          <w:color w:val="000000" w:themeColor="text1"/>
          <w:sz w:val="24"/>
          <w:szCs w:val="24"/>
        </w:rPr>
        <w:t>do znajomości terminów sprawdzianów pisemnych z 7-dniowym wyprzedzeniem;</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 xml:space="preserve">w ciągu dnia może się odbyć jeden sprawdzian pisemny, </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w ciągu tygodnia nie więcej niż trzy sprawdziany,</w:t>
      </w:r>
    </w:p>
    <w:p w:rsidR="00457AFD" w:rsidRPr="006D7003" w:rsidRDefault="00457AFD" w:rsidP="009871DF">
      <w:pPr>
        <w:pStyle w:val="Tekstpodstawowywcity3"/>
        <w:numPr>
          <w:ilvl w:val="0"/>
          <w:numId w:val="220"/>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6D7003">
        <w:rPr>
          <w:rFonts w:ascii="Times New Roman" w:hAnsi="Times New Roman"/>
          <w:color w:val="000000" w:themeColor="text1"/>
          <w:sz w:val="24"/>
          <w:szCs w:val="24"/>
        </w:rPr>
        <w:t>sprawdziany winny być poprawione i oddane w ciągu 14 dni.</w:t>
      </w:r>
    </w:p>
    <w:p w:rsidR="00457AFD" w:rsidRPr="007F65EF" w:rsidRDefault="00457AFD" w:rsidP="009871DF">
      <w:pPr>
        <w:pStyle w:val="Tekstpodstawowy"/>
        <w:numPr>
          <w:ilvl w:val="0"/>
          <w:numId w:val="112"/>
        </w:numPr>
        <w:spacing w:line="360" w:lineRule="auto"/>
        <w:ind w:left="0" w:firstLine="0"/>
        <w:jc w:val="both"/>
        <w:rPr>
          <w:color w:val="000000" w:themeColor="text1"/>
          <w:szCs w:val="24"/>
        </w:rPr>
      </w:pPr>
      <w:r w:rsidRPr="007F65EF">
        <w:rPr>
          <w:color w:val="000000" w:themeColor="text1"/>
          <w:szCs w:val="24"/>
        </w:rPr>
        <w:t>do informacji o przewidywanych dla niego ocenach z poszczególnych przedmiotów na siedem dni przed śródrocznym (rocznym) klasyfikacyjnym posiedzeniem Rady Pedagogicznej,</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snapToGrid w:val="0"/>
          <w:color w:val="000000" w:themeColor="text1"/>
          <w:sz w:val="24"/>
          <w:szCs w:val="24"/>
        </w:rPr>
      </w:pPr>
      <w:r w:rsidRPr="007F65EF">
        <w:rPr>
          <w:snapToGrid w:val="0"/>
          <w:color w:val="000000" w:themeColor="text1"/>
          <w:sz w:val="24"/>
          <w:szCs w:val="24"/>
        </w:rPr>
        <w:t xml:space="preserve">do uzyskania pisemnej informacji skierowanej do ucznia i jego rodziców o przewidywanej dla niego ocenie niedostatecznej śródrocznej lub rocznej w terminie 30 dni przed </w:t>
      </w:r>
      <w:r w:rsidRPr="007F65EF">
        <w:rPr>
          <w:color w:val="000000" w:themeColor="text1"/>
          <w:sz w:val="24"/>
          <w:szCs w:val="24"/>
        </w:rPr>
        <w:t>śródrocznym (rocznym) klasyfikacyjnym posiedzeniem Rady Pedagogicznej,</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otrzymywania informacji o podejmowanych w jego sprawach decyzjach np. w sprawie promocji, klasyfikowania, karach porządkowych, świadczeń socjalnych;</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informacji na temat życia szkolnego, w tym o organizacji zajęć pozalekcyjnych, imprezach szkolnych, rozkładu lekcji;</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bezpłatnego podręcznika, materiałów edukacyjnych i ćwiczeniowych, z zastrzeżeniem przepisów przejściowych;</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bezpłatnej pomocy psychologiczno-pedagogicznej stosownej do jego potrzeb i możliwości organizowanych na zasadach określonych w statucie szkoły;</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wnioskowania i otrzymywania wsparcia w procesie dydaktyczno-wychowawczym;</w:t>
      </w:r>
    </w:p>
    <w:p w:rsidR="00457AFD" w:rsidRPr="007F65EF" w:rsidRDefault="00457AFD" w:rsidP="009871DF">
      <w:pPr>
        <w:numPr>
          <w:ilvl w:val="0"/>
          <w:numId w:val="112"/>
        </w:numPr>
        <w:tabs>
          <w:tab w:val="left" w:pos="284"/>
        </w:tabs>
        <w:autoSpaceDE w:val="0"/>
        <w:autoSpaceDN w:val="0"/>
        <w:adjustRightInd w:val="0"/>
        <w:spacing w:line="360" w:lineRule="auto"/>
        <w:ind w:left="0" w:firstLine="0"/>
        <w:jc w:val="both"/>
        <w:rPr>
          <w:color w:val="000000" w:themeColor="text1"/>
          <w:sz w:val="24"/>
          <w:szCs w:val="24"/>
        </w:rPr>
      </w:pPr>
      <w:r w:rsidRPr="007F65EF">
        <w:rPr>
          <w:snapToGrid w:val="0"/>
          <w:color w:val="000000" w:themeColor="text1"/>
          <w:sz w:val="24"/>
          <w:szCs w:val="24"/>
        </w:rPr>
        <w:lastRenderedPageBreak/>
        <w:t>do zwracania się o pomoc w rozwiązywaniu swoich problemów do koleżanek i kolegów, z samorządu uczniowskiego</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wypowiadania się zgodnie z własnym światopoglądem, jeśli nie narusza tym dobra innych;</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wypowiadania opinii na temat programów nauczania i metod nauczania oraz spraw ważnych w życiu szkoły, klasy, samorządu;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przedstawiania stanowiska we własnej sprawie np. w sytuacji konfliktu;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posiadania i głoszenia bez przeszkód własnych poglądów i opinii na każdy temat, pod warunkiem, że nie narusza praw i godności innych osób;</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równego traktowania niezależnie od wyznawanej religii i światopoglądu;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ochrony przed wszelkimi formami przemocy fizycznej lub psychicznej, krzywdy, złego traktowania lub wyzysku;</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poszanowania własnej godności;</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opieki w czasie zajęć organizowanych w szkole;</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pomocy w przygotowaniu do konkursów i olimpiad przedmiotowych;</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być wybieranym i brać udział w wyborach do Samorządu po spełnieniu warunków określonych w regulaminie Samorządu Uczniowskiego;</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wypoczynku podczas przerw świątecznych i ferii szkolnych bez konieczności odrabiania pracy domowej;</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zwracania się do Dyrekcji, wychowawcy klasy i nauczycieli w sprawach osobistych oraz oczekiwania pomocy, odpowiedzi i wyjaśnień;</w:t>
      </w:r>
    </w:p>
    <w:p w:rsidR="00457AFD" w:rsidRPr="007F65EF" w:rsidRDefault="00457AFD" w:rsidP="009871DF">
      <w:pPr>
        <w:numPr>
          <w:ilvl w:val="0"/>
          <w:numId w:val="112"/>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korzystania z bazy Szkoły podczas zajęć lekcyjnych i pozalekcyjnych według zasad określonych przez Dyrektora Szkoły;</w:t>
      </w:r>
    </w:p>
    <w:p w:rsidR="00457AFD" w:rsidRPr="007F65EF" w:rsidRDefault="00457AFD" w:rsidP="001B0B02">
      <w:pPr>
        <w:tabs>
          <w:tab w:val="left" w:pos="426"/>
        </w:tabs>
        <w:autoSpaceDE w:val="0"/>
        <w:autoSpaceDN w:val="0"/>
        <w:adjustRightInd w:val="0"/>
        <w:spacing w:line="360" w:lineRule="auto"/>
        <w:jc w:val="both"/>
        <w:rPr>
          <w:color w:val="000000" w:themeColor="text1"/>
          <w:sz w:val="24"/>
          <w:szCs w:val="24"/>
        </w:rPr>
      </w:pPr>
    </w:p>
    <w:p w:rsidR="00457AFD" w:rsidRPr="006D7003" w:rsidRDefault="00457AFD" w:rsidP="009871DF">
      <w:pPr>
        <w:numPr>
          <w:ilvl w:val="0"/>
          <w:numId w:val="219"/>
        </w:numPr>
        <w:spacing w:line="360" w:lineRule="auto"/>
        <w:ind w:left="0" w:firstLine="426"/>
        <w:jc w:val="both"/>
        <w:rPr>
          <w:sz w:val="24"/>
          <w:szCs w:val="24"/>
          <w:lang w:eastAsia="ar-SA"/>
        </w:rPr>
      </w:pPr>
      <w:r w:rsidRPr="006D7003">
        <w:rPr>
          <w:sz w:val="24"/>
          <w:szCs w:val="24"/>
          <w:lang w:eastAsia="ar-SA"/>
        </w:rPr>
        <w:t xml:space="preserve">Uczeń w szkole ma obowiązek: </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dbać o honor i tradycje szkoły, pogłębiać wiadomości o patronie szkoły;</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snapToGrid w:val="0"/>
          <w:color w:val="000000" w:themeColor="text1"/>
          <w:sz w:val="24"/>
          <w:szCs w:val="24"/>
        </w:rPr>
        <w:t>godnie reprezentować szkołę podczas zawodów sportowych, olimpiad i konkursów, kontaktów środowiskowych</w:t>
      </w:r>
      <w:r w:rsidRPr="007F65EF">
        <w:rPr>
          <w:color w:val="000000" w:themeColor="text1"/>
          <w:sz w:val="24"/>
          <w:szCs w:val="24"/>
        </w:rPr>
        <w:t>;</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snapToGrid w:val="0"/>
          <w:color w:val="000000" w:themeColor="text1"/>
          <w:sz w:val="24"/>
          <w:szCs w:val="24"/>
        </w:rPr>
        <w:t>godnie i kulturalnie zachowywać się w szkole i poza nią, dbać o piękno i czystość mowy ojczystej, nie używać wulgarnego słownictwa;</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podporządkować się zaleceniom i zarządzeniom dyrektora szkoły oraz rady pedagogicznej;</w:t>
      </w:r>
    </w:p>
    <w:p w:rsidR="00457AFD" w:rsidRPr="007F65EF" w:rsidRDefault="00457AFD" w:rsidP="009871DF">
      <w:pPr>
        <w:numPr>
          <w:ilvl w:val="0"/>
          <w:numId w:val="113"/>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okazywać szacunek nauczycielom, wychowawcom, pracownikom szkoły i wszystkim ludziom poprzez społeczne akceptowane formy;</w:t>
      </w:r>
    </w:p>
    <w:p w:rsidR="00457AFD" w:rsidRPr="007F65EF" w:rsidRDefault="00457AFD" w:rsidP="009871DF">
      <w:pPr>
        <w:numPr>
          <w:ilvl w:val="0"/>
          <w:numId w:val="113"/>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 przestrzegać zasad kultury i współżycia społecznego, w tym</w:t>
      </w:r>
      <w:r w:rsidR="00173119" w:rsidRPr="007F65EF">
        <w:rPr>
          <w:color w:val="000000" w:themeColor="text1"/>
          <w:sz w:val="24"/>
          <w:szCs w:val="24"/>
        </w:rPr>
        <w:t xml:space="preserve"> </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t>okazywania szacunku dorosłym i kolegom, zwłaszcza młodszym</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t xml:space="preserve">szanowania godności osobistej, poglądów i przekonań innych ludzi, </w:t>
      </w:r>
    </w:p>
    <w:p w:rsidR="00457AFD" w:rsidRPr="00E14126" w:rsidRDefault="00457AFD" w:rsidP="009871DF">
      <w:pPr>
        <w:pStyle w:val="Tekstpodstawowywcity3"/>
        <w:numPr>
          <w:ilvl w:val="0"/>
          <w:numId w:val="221"/>
        </w:numPr>
        <w:tabs>
          <w:tab w:val="clear" w:pos="2880"/>
          <w:tab w:val="num" w:pos="993"/>
        </w:tabs>
        <w:spacing w:after="0" w:line="360" w:lineRule="auto"/>
        <w:ind w:left="993" w:hanging="567"/>
        <w:jc w:val="both"/>
        <w:rPr>
          <w:rFonts w:ascii="Times New Roman" w:hAnsi="Times New Roman"/>
          <w:color w:val="000000" w:themeColor="text1"/>
          <w:sz w:val="24"/>
          <w:szCs w:val="24"/>
        </w:rPr>
      </w:pPr>
      <w:r w:rsidRPr="00E14126">
        <w:rPr>
          <w:rFonts w:ascii="Times New Roman" w:hAnsi="Times New Roman"/>
          <w:color w:val="000000" w:themeColor="text1"/>
          <w:sz w:val="24"/>
          <w:szCs w:val="24"/>
        </w:rPr>
        <w:lastRenderedPageBreak/>
        <w:t>przeciwstawiania się przejawom brutalności i wulgarności;</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uczestniczyć systematycznie i aktywnie w zajęciach lekcyjnych, w tym sumiennie przygotowywać się do zajęć, przestrzegać ustalonych zasad i porządku w czasie lekcji, przynosić niezbędne pomoce i przybory oraz dzienniczek ucznia, starannie wykonywać prace domowe,</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nie spóźniać się na zajęcia,</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uzupełniać braki wynikające z absencji, </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usprawiedliwić każdą nieobecność na najbliższej po powrocie do szkoły godzinie wychowawczej pisemnym zaświadczeniem od rodziców,</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uczestniczyć w zajęciach wyrównawczych lub reedukacyjnych, jeśli takie są organizowane na terenie szkoły, na wniosek nauczyciela,</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być odpowiedzialnym za własne życie, zdrowie i higienę, dbać o b</w:t>
      </w:r>
      <w:r w:rsidR="00247CA6">
        <w:rPr>
          <w:snapToGrid w:val="0"/>
          <w:color w:val="000000" w:themeColor="text1"/>
          <w:sz w:val="24"/>
          <w:szCs w:val="24"/>
        </w:rPr>
        <w:t>ezpieczeństwo swoje i </w:t>
      </w:r>
      <w:r w:rsidRPr="007F65EF">
        <w:rPr>
          <w:snapToGrid w:val="0"/>
          <w:color w:val="000000" w:themeColor="text1"/>
          <w:sz w:val="24"/>
          <w:szCs w:val="24"/>
        </w:rPr>
        <w:t>rówieśników podczas lekcji, zajęć sportowych i przerw międzylekcyjnych,</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color w:val="000000" w:themeColor="text1"/>
          <w:sz w:val="24"/>
          <w:szCs w:val="24"/>
        </w:rPr>
        <w:t>przestrzegać zasad higieny osobistej, dbać o estetykę ubioru oraz indywidualnie dobranej fryzury zgodnej z regulaminem organizacyjno-porządkowym szkoły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przestrzegać zasadę, że ubiór szkolny powinien być czysty, estetyczny i skromny, niesugerujący przynależności lub utożsamiania się z jakąkolwiek subkulturą młodzieżową, a obuwie zmienione w szatni;</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na apelach i uroczystościach szkolnych mieć strój galowy, </w:t>
      </w:r>
      <w:r w:rsidRPr="007F65EF">
        <w:rPr>
          <w:color w:val="000000" w:themeColor="text1"/>
          <w:sz w:val="24"/>
          <w:szCs w:val="24"/>
        </w:rPr>
        <w:t>którego niezbędnym elementem jest krawat z logo szkoły,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dbać i szanować mienie szkolne i SKS „KUSY”,</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snapToGrid w:val="0"/>
          <w:color w:val="000000" w:themeColor="text1"/>
          <w:sz w:val="24"/>
          <w:szCs w:val="24"/>
        </w:rPr>
        <w:t xml:space="preserve"> </w:t>
      </w:r>
      <w:r w:rsidRPr="007F65EF">
        <w:rPr>
          <w:color w:val="000000" w:themeColor="text1"/>
          <w:sz w:val="24"/>
          <w:szCs w:val="24"/>
        </w:rPr>
        <w:t>posiadać legitymację szkolną;</w:t>
      </w:r>
    </w:p>
    <w:p w:rsidR="00457AFD" w:rsidRPr="007F65EF" w:rsidRDefault="00457AFD" w:rsidP="009871DF">
      <w:pPr>
        <w:pStyle w:val="Stopka"/>
        <w:numPr>
          <w:ilvl w:val="0"/>
          <w:numId w:val="113"/>
        </w:numPr>
        <w:tabs>
          <w:tab w:val="clear" w:pos="4536"/>
          <w:tab w:val="clear" w:pos="9072"/>
          <w:tab w:val="left" w:pos="0"/>
        </w:tabs>
        <w:autoSpaceDE w:val="0"/>
        <w:autoSpaceDN w:val="0"/>
        <w:adjustRightInd w:val="0"/>
        <w:spacing w:line="360" w:lineRule="auto"/>
        <w:ind w:left="0" w:firstLine="0"/>
        <w:rPr>
          <w:snapToGrid w:val="0"/>
          <w:color w:val="000000" w:themeColor="text1"/>
          <w:sz w:val="24"/>
          <w:szCs w:val="24"/>
        </w:rPr>
      </w:pPr>
      <w:r w:rsidRPr="007F65EF">
        <w:rPr>
          <w:color w:val="000000" w:themeColor="text1"/>
          <w:sz w:val="24"/>
          <w:szCs w:val="24"/>
        </w:rPr>
        <w:t>przestrzegać postanowień zawartych w statucie.</w:t>
      </w:r>
    </w:p>
    <w:p w:rsidR="00457AFD" w:rsidRPr="007F65EF" w:rsidRDefault="00457AFD" w:rsidP="001B0B02">
      <w:pPr>
        <w:spacing w:line="360" w:lineRule="auto"/>
        <w:ind w:left="360"/>
        <w:jc w:val="both"/>
        <w:rPr>
          <w:color w:val="000000" w:themeColor="text1"/>
          <w:sz w:val="24"/>
          <w:szCs w:val="24"/>
        </w:rPr>
      </w:pPr>
    </w:p>
    <w:p w:rsidR="00457AFD" w:rsidRPr="007F65EF" w:rsidRDefault="00D53DB0" w:rsidP="00E14126">
      <w:pPr>
        <w:pStyle w:val="Tekstpodstawowy"/>
        <w:tabs>
          <w:tab w:val="left" w:pos="567"/>
        </w:tabs>
        <w:spacing w:line="360" w:lineRule="auto"/>
        <w:ind w:firstLine="426"/>
        <w:jc w:val="both"/>
        <w:rPr>
          <w:b/>
          <w:bCs/>
          <w:color w:val="000000" w:themeColor="text1"/>
          <w:szCs w:val="24"/>
        </w:rPr>
      </w:pPr>
      <w:r>
        <w:rPr>
          <w:b/>
          <w:bCs/>
          <w:color w:val="000000" w:themeColor="text1"/>
          <w:szCs w:val="24"/>
        </w:rPr>
        <w:t>§ </w:t>
      </w:r>
      <w:r w:rsidR="00A539E1">
        <w:rPr>
          <w:b/>
          <w:bCs/>
          <w:color w:val="000000" w:themeColor="text1"/>
          <w:szCs w:val="24"/>
        </w:rPr>
        <w:t>107</w:t>
      </w:r>
      <w:r w:rsidR="00457AFD" w:rsidRPr="007F65EF">
        <w:rPr>
          <w:b/>
          <w:bCs/>
          <w:color w:val="000000" w:themeColor="text1"/>
          <w:szCs w:val="24"/>
        </w:rPr>
        <w:t>.1</w:t>
      </w:r>
      <w:r w:rsidR="00457AFD" w:rsidRPr="007F65EF">
        <w:rPr>
          <w:color w:val="000000" w:themeColor="text1"/>
          <w:szCs w:val="24"/>
        </w:rPr>
        <w:t>. Uczeń zwolniony z ćwiczeń na lekcjach wychowania fizycznego i z pracy przy komputerze na zajęciach informatyki, drugiego języka ma prawo do zwolnienia z zajęć z tego przedmiotu po spełnieniu warunków:</w:t>
      </w:r>
    </w:p>
    <w:p w:rsidR="00457AFD" w:rsidRPr="007F65EF" w:rsidRDefault="00457AFD" w:rsidP="009871DF">
      <w:pPr>
        <w:pStyle w:val="Tekstpodstawowy"/>
        <w:widowControl/>
        <w:numPr>
          <w:ilvl w:val="1"/>
          <w:numId w:val="111"/>
        </w:numPr>
        <w:tabs>
          <w:tab w:val="num" w:pos="0"/>
          <w:tab w:val="left" w:pos="426"/>
        </w:tabs>
        <w:spacing w:line="360" w:lineRule="auto"/>
        <w:ind w:left="0" w:firstLine="0"/>
        <w:jc w:val="both"/>
        <w:rPr>
          <w:color w:val="000000" w:themeColor="text1"/>
          <w:szCs w:val="24"/>
        </w:rPr>
      </w:pPr>
      <w:r w:rsidRPr="007F65EF">
        <w:rPr>
          <w:color w:val="000000" w:themeColor="text1"/>
          <w:szCs w:val="24"/>
        </w:rPr>
        <w:t>lekcje wychowania fizycznego, informatyki</w:t>
      </w:r>
      <w:r w:rsidRPr="007F65EF">
        <w:rPr>
          <w:strike/>
          <w:color w:val="000000" w:themeColor="text1"/>
          <w:szCs w:val="24"/>
        </w:rPr>
        <w:t>,</w:t>
      </w:r>
      <w:r w:rsidRPr="007F65EF">
        <w:rPr>
          <w:color w:val="000000" w:themeColor="text1"/>
          <w:szCs w:val="24"/>
        </w:rPr>
        <w:t xml:space="preserve"> drugiego języka, z których uczeń ma być zwolniony umieszczone są w planie zajęć jako pierwsze lub ostatnie w danym dniu;</w:t>
      </w:r>
    </w:p>
    <w:p w:rsidR="00457AFD" w:rsidRPr="007F65EF" w:rsidRDefault="00457AFD" w:rsidP="009871DF">
      <w:pPr>
        <w:pStyle w:val="Tekstpodstawowy"/>
        <w:widowControl/>
        <w:numPr>
          <w:ilvl w:val="1"/>
          <w:numId w:val="111"/>
        </w:numPr>
        <w:tabs>
          <w:tab w:val="num" w:pos="0"/>
          <w:tab w:val="left" w:pos="426"/>
          <w:tab w:val="num" w:pos="1440"/>
        </w:tabs>
        <w:spacing w:line="360" w:lineRule="auto"/>
        <w:ind w:left="0" w:firstLine="0"/>
        <w:jc w:val="both"/>
        <w:rPr>
          <w:color w:val="000000" w:themeColor="text1"/>
          <w:szCs w:val="24"/>
        </w:rPr>
      </w:pPr>
      <w:r w:rsidRPr="007F65EF">
        <w:rPr>
          <w:color w:val="000000" w:themeColor="text1"/>
          <w:szCs w:val="24"/>
        </w:rPr>
        <w:t>rodzice ucznia wystąpią z podaniem do Dyrektora Szkoły,</w:t>
      </w:r>
      <w:r w:rsidR="00247CA6">
        <w:rPr>
          <w:color w:val="000000" w:themeColor="text1"/>
          <w:szCs w:val="24"/>
        </w:rPr>
        <w:t xml:space="preserve"> w którym wyraźnie zaznaczą, że </w:t>
      </w:r>
      <w:r w:rsidRPr="007F65EF">
        <w:rPr>
          <w:color w:val="000000" w:themeColor="text1"/>
          <w:szCs w:val="24"/>
        </w:rPr>
        <w:t xml:space="preserve">przejmują odpowiedzialność za ucznia w czasie jego nieobecności na zajęciach. </w:t>
      </w:r>
    </w:p>
    <w:p w:rsidR="00457AFD" w:rsidRPr="007F65EF" w:rsidRDefault="00457AFD" w:rsidP="001B0B02">
      <w:pPr>
        <w:pStyle w:val="Tekstpodstawowy"/>
        <w:tabs>
          <w:tab w:val="left" w:pos="426"/>
          <w:tab w:val="num" w:pos="1440"/>
          <w:tab w:val="num" w:pos="3693"/>
        </w:tabs>
        <w:spacing w:line="360" w:lineRule="auto"/>
        <w:rPr>
          <w:color w:val="000000" w:themeColor="text1"/>
          <w:szCs w:val="24"/>
        </w:rPr>
      </w:pPr>
    </w:p>
    <w:p w:rsidR="00457AFD" w:rsidRPr="00E14126" w:rsidRDefault="00457AFD" w:rsidP="009871DF">
      <w:pPr>
        <w:numPr>
          <w:ilvl w:val="0"/>
          <w:numId w:val="222"/>
        </w:numPr>
        <w:spacing w:line="360" w:lineRule="auto"/>
        <w:ind w:left="0" w:firstLine="426"/>
        <w:jc w:val="both"/>
        <w:rPr>
          <w:sz w:val="24"/>
          <w:szCs w:val="24"/>
          <w:lang w:eastAsia="ar-SA"/>
        </w:rPr>
      </w:pPr>
      <w:r w:rsidRPr="00E14126">
        <w:rPr>
          <w:sz w:val="24"/>
          <w:szCs w:val="24"/>
          <w:lang w:eastAsia="ar-SA"/>
        </w:rPr>
        <w:t>Uczeń zwolniony z ćwiczeń na lekcjach wychowania fizycznego i z pracy przy komputerze na zajęciach informatyki, drugiego języka ma obowiązek</w:t>
      </w:r>
      <w:r w:rsidR="00173119" w:rsidRPr="00E14126">
        <w:rPr>
          <w:sz w:val="24"/>
          <w:szCs w:val="24"/>
          <w:lang w:eastAsia="ar-SA"/>
        </w:rPr>
        <w:t xml:space="preserve"> </w:t>
      </w:r>
      <w:r w:rsidRPr="00E14126">
        <w:rPr>
          <w:sz w:val="24"/>
          <w:szCs w:val="24"/>
          <w:lang w:eastAsia="ar-SA"/>
        </w:rPr>
        <w:t xml:space="preserve">uczęszczać na lekcje tego </w:t>
      </w:r>
      <w:r w:rsidRPr="00E14126">
        <w:rPr>
          <w:sz w:val="24"/>
          <w:szCs w:val="24"/>
          <w:lang w:eastAsia="ar-SA"/>
        </w:rPr>
        <w:lastRenderedPageBreak/>
        <w:t>przedmiotu, jeżeli w tygodniowym planie zajęć są one umieszczone w danym dniu pomiędzy innymi zajęciami lekcyjnymi.</w:t>
      </w:r>
    </w:p>
    <w:p w:rsidR="00457AFD" w:rsidRPr="00E14126" w:rsidRDefault="00457AFD" w:rsidP="00E14126">
      <w:pPr>
        <w:spacing w:line="360" w:lineRule="auto"/>
        <w:jc w:val="both"/>
        <w:rPr>
          <w:sz w:val="24"/>
          <w:szCs w:val="24"/>
          <w:lang w:eastAsia="ar-SA"/>
        </w:rPr>
      </w:pPr>
    </w:p>
    <w:p w:rsidR="00457AFD" w:rsidRPr="00E14126" w:rsidRDefault="00457AFD" w:rsidP="009871DF">
      <w:pPr>
        <w:numPr>
          <w:ilvl w:val="0"/>
          <w:numId w:val="222"/>
        </w:numPr>
        <w:spacing w:line="360" w:lineRule="auto"/>
        <w:ind w:left="0" w:firstLine="426"/>
        <w:jc w:val="both"/>
        <w:rPr>
          <w:sz w:val="24"/>
          <w:szCs w:val="24"/>
          <w:lang w:eastAsia="ar-SA"/>
        </w:rPr>
      </w:pPr>
      <w:r w:rsidRPr="00E14126">
        <w:rPr>
          <w:sz w:val="24"/>
          <w:szCs w:val="24"/>
          <w:lang w:eastAsia="ar-SA"/>
        </w:rPr>
        <w:t>Uczeń nabiera uprawnień do zwolnienia z zajęć wychowania fizycznego, informatyki lub, drugiego języka po otrzymaniu decyzji Dyrektora Szkoły.</w:t>
      </w:r>
    </w:p>
    <w:p w:rsidR="00457AFD" w:rsidRPr="007F65EF" w:rsidRDefault="00457AFD" w:rsidP="001B0B02">
      <w:pPr>
        <w:pStyle w:val="Tekstpodstawowy"/>
        <w:spacing w:line="360" w:lineRule="auto"/>
        <w:ind w:firstLine="283"/>
        <w:rPr>
          <w:b/>
          <w:bCs/>
          <w:color w:val="000000" w:themeColor="text1"/>
          <w:szCs w:val="24"/>
        </w:rPr>
      </w:pPr>
    </w:p>
    <w:p w:rsidR="00457AFD" w:rsidRPr="007F65EF" w:rsidRDefault="00D53DB0" w:rsidP="00E14126">
      <w:pPr>
        <w:pStyle w:val="Tekstpodstawowy"/>
        <w:spacing w:line="360" w:lineRule="auto"/>
        <w:ind w:firstLine="426"/>
        <w:jc w:val="both"/>
        <w:rPr>
          <w:b/>
          <w:bCs/>
          <w:color w:val="000000" w:themeColor="text1"/>
          <w:szCs w:val="24"/>
        </w:rPr>
      </w:pPr>
      <w:r>
        <w:rPr>
          <w:b/>
          <w:bCs/>
          <w:color w:val="000000" w:themeColor="text1"/>
          <w:szCs w:val="24"/>
        </w:rPr>
        <w:t>§ </w:t>
      </w:r>
      <w:r w:rsidR="00A539E1">
        <w:rPr>
          <w:b/>
          <w:bCs/>
          <w:color w:val="000000" w:themeColor="text1"/>
          <w:szCs w:val="24"/>
        </w:rPr>
        <w:t>108</w:t>
      </w:r>
      <w:r w:rsidR="00457AFD" w:rsidRPr="007F65EF">
        <w:rPr>
          <w:b/>
          <w:bCs/>
          <w:color w:val="000000" w:themeColor="text1"/>
          <w:szCs w:val="24"/>
        </w:rPr>
        <w:t xml:space="preserve">. </w:t>
      </w:r>
      <w:r w:rsidR="00457AFD" w:rsidRPr="007F65EF">
        <w:rPr>
          <w:color w:val="000000" w:themeColor="text1"/>
          <w:szCs w:val="24"/>
        </w:rPr>
        <w:t>W ostatnim tygodniu nauki (III klasa gimn</w:t>
      </w:r>
      <w:r w:rsidR="00247CA6">
        <w:rPr>
          <w:color w:val="000000" w:themeColor="text1"/>
          <w:szCs w:val="24"/>
        </w:rPr>
        <w:t>azjum i zmiana szkoły) uczeń ma </w:t>
      </w:r>
      <w:r w:rsidR="00457AFD" w:rsidRPr="007F65EF">
        <w:rPr>
          <w:color w:val="000000" w:themeColor="text1"/>
          <w:szCs w:val="24"/>
        </w:rPr>
        <w:t>obowiązek rozliczyć się ze szkołą. Potwierdzeniem rozliczenia jest wypełniona karta obiegowa.</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457AFD" w:rsidP="00E14126">
      <w:pPr>
        <w:pStyle w:val="Nagwek7"/>
      </w:pPr>
      <w:r w:rsidRPr="007F65EF">
        <w:t>Rozdział 5</w:t>
      </w:r>
    </w:p>
    <w:p w:rsidR="00457AFD" w:rsidRPr="007F65EF" w:rsidRDefault="00E14126" w:rsidP="00E14126">
      <w:pPr>
        <w:pStyle w:val="Nagwek7"/>
      </w:pPr>
      <w:r w:rsidRPr="007F65EF">
        <w:t xml:space="preserve">NAGRODY I KARY </w:t>
      </w:r>
    </w:p>
    <w:p w:rsidR="00457AFD" w:rsidRPr="007F65EF" w:rsidRDefault="00457AFD" w:rsidP="001B0B02">
      <w:pPr>
        <w:autoSpaceDE w:val="0"/>
        <w:autoSpaceDN w:val="0"/>
        <w:adjustRightInd w:val="0"/>
        <w:spacing w:line="360" w:lineRule="auto"/>
        <w:ind w:firstLine="283"/>
        <w:rPr>
          <w:b/>
          <w:bCs/>
          <w:color w:val="000000" w:themeColor="text1"/>
          <w:sz w:val="24"/>
          <w:szCs w:val="24"/>
        </w:rPr>
      </w:pPr>
    </w:p>
    <w:p w:rsidR="00457AFD" w:rsidRPr="00E14126" w:rsidRDefault="00D53DB0" w:rsidP="00E14126">
      <w:pPr>
        <w:tabs>
          <w:tab w:val="left" w:pos="284"/>
          <w:tab w:val="left" w:pos="567"/>
        </w:tabs>
        <w:spacing w:line="360" w:lineRule="auto"/>
        <w:ind w:firstLine="426"/>
        <w:jc w:val="both"/>
        <w:rPr>
          <w:snapToGrid w:val="0"/>
          <w:color w:val="000000" w:themeColor="text1"/>
          <w:sz w:val="24"/>
          <w:szCs w:val="24"/>
        </w:rPr>
      </w:pPr>
      <w:r>
        <w:rPr>
          <w:b/>
          <w:bCs/>
          <w:color w:val="000000" w:themeColor="text1"/>
          <w:sz w:val="24"/>
          <w:szCs w:val="24"/>
        </w:rPr>
        <w:t>§ </w:t>
      </w:r>
      <w:r w:rsidR="00A539E1">
        <w:rPr>
          <w:b/>
          <w:bCs/>
          <w:color w:val="000000" w:themeColor="text1"/>
          <w:sz w:val="24"/>
          <w:szCs w:val="24"/>
        </w:rPr>
        <w:t>109</w:t>
      </w:r>
      <w:r w:rsidR="00E14126">
        <w:rPr>
          <w:b/>
          <w:bCs/>
          <w:color w:val="000000" w:themeColor="text1"/>
          <w:sz w:val="24"/>
          <w:szCs w:val="24"/>
        </w:rPr>
        <w:t>.</w:t>
      </w:r>
      <w:r w:rsidR="00457AFD" w:rsidRPr="007F65EF">
        <w:rPr>
          <w:b/>
          <w:bCs/>
          <w:color w:val="000000" w:themeColor="text1"/>
          <w:sz w:val="24"/>
          <w:szCs w:val="24"/>
        </w:rPr>
        <w:t>1</w:t>
      </w:r>
      <w:r w:rsidR="00E14126" w:rsidRPr="00E14126">
        <w:rPr>
          <w:bCs/>
          <w:color w:val="000000" w:themeColor="text1"/>
          <w:sz w:val="24"/>
          <w:szCs w:val="24"/>
        </w:rPr>
        <w:t>. Ucznia nagradza się</w:t>
      </w:r>
      <w:r w:rsidR="00457AFD" w:rsidRPr="00E14126">
        <w:rPr>
          <w:snapToGrid w:val="0"/>
          <w:color w:val="000000" w:themeColor="text1"/>
          <w:sz w:val="24"/>
          <w:szCs w:val="24"/>
        </w:rPr>
        <w:t xml:space="preserve"> za:</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rzetelną naukę,</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wzorowe zachowanie i postawę ucznia,</w:t>
      </w:r>
    </w:p>
    <w:p w:rsidR="00457AFD" w:rsidRPr="007F65EF"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wybitne osiągnięcia sportowe i naukowe,</w:t>
      </w:r>
    </w:p>
    <w:p w:rsidR="00457AFD" w:rsidRDefault="00457AFD" w:rsidP="009871DF">
      <w:pPr>
        <w:widowControl w:val="0"/>
        <w:numPr>
          <w:ilvl w:val="1"/>
          <w:numId w:val="151"/>
        </w:numPr>
        <w:spacing w:line="360" w:lineRule="auto"/>
        <w:ind w:left="0" w:firstLine="0"/>
        <w:jc w:val="both"/>
        <w:rPr>
          <w:snapToGrid w:val="0"/>
          <w:color w:val="000000" w:themeColor="text1"/>
          <w:sz w:val="24"/>
          <w:szCs w:val="24"/>
        </w:rPr>
      </w:pPr>
      <w:r w:rsidRPr="007F65EF">
        <w:rPr>
          <w:snapToGrid w:val="0"/>
          <w:color w:val="000000" w:themeColor="text1"/>
          <w:sz w:val="24"/>
          <w:szCs w:val="24"/>
        </w:rPr>
        <w:t>dzielność i odwagę,</w:t>
      </w:r>
    </w:p>
    <w:p w:rsidR="00E14126" w:rsidRPr="007F65EF" w:rsidRDefault="00E14126" w:rsidP="00E14126">
      <w:pPr>
        <w:widowControl w:val="0"/>
        <w:spacing w:line="360" w:lineRule="auto"/>
        <w:ind w:left="360"/>
        <w:jc w:val="both"/>
        <w:rPr>
          <w:snapToGrid w:val="0"/>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Rodzaje nagród:</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pochwała wychowawcy klasy dokonana indywidualnie lub na forum klasy,</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pochwała dyrektora gimnazjum wobec koleżanek i kolegów na apelu,</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nagroda książkowa,</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nagroda rzeczowa,</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list pochwalny,</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dyplom,</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wpis do „złotej księgi” dla absolwentów szkoły podstawowej lub gimnazjum,</w:t>
      </w:r>
    </w:p>
    <w:p w:rsidR="00457AFD" w:rsidRPr="007F65EF" w:rsidRDefault="00457AFD" w:rsidP="009871DF">
      <w:pPr>
        <w:widowControl w:val="0"/>
        <w:numPr>
          <w:ilvl w:val="1"/>
          <w:numId w:val="224"/>
        </w:numPr>
        <w:spacing w:line="360" w:lineRule="auto"/>
        <w:ind w:left="0" w:firstLine="0"/>
        <w:jc w:val="both"/>
        <w:rPr>
          <w:snapToGrid w:val="0"/>
          <w:color w:val="000000" w:themeColor="text1"/>
          <w:sz w:val="24"/>
          <w:szCs w:val="24"/>
        </w:rPr>
      </w:pPr>
      <w:r w:rsidRPr="007F65EF">
        <w:rPr>
          <w:snapToGrid w:val="0"/>
          <w:color w:val="000000" w:themeColor="text1"/>
          <w:sz w:val="24"/>
          <w:szCs w:val="24"/>
        </w:rPr>
        <w:t>umieszczenie nazwiska w szkolnej tabeli rekordów szkoły, tablicy sportowej.</w:t>
      </w:r>
    </w:p>
    <w:p w:rsidR="00457AFD" w:rsidRPr="00E14126" w:rsidRDefault="00457AFD" w:rsidP="009871DF">
      <w:pPr>
        <w:widowControl w:val="0"/>
        <w:numPr>
          <w:ilvl w:val="1"/>
          <w:numId w:val="224"/>
        </w:numPr>
        <w:spacing w:line="360" w:lineRule="auto"/>
        <w:ind w:left="0" w:firstLine="0"/>
        <w:jc w:val="both"/>
        <w:rPr>
          <w:b/>
          <w:snapToGrid w:val="0"/>
          <w:color w:val="000000" w:themeColor="text1"/>
          <w:sz w:val="24"/>
          <w:szCs w:val="24"/>
        </w:rPr>
      </w:pPr>
      <w:r w:rsidRPr="00E14126">
        <w:rPr>
          <w:rStyle w:val="Hipercze"/>
          <w:rFonts w:eastAsia="Arial Unicode MS"/>
          <w:b w:val="0"/>
          <w:color w:val="000000" w:themeColor="text1"/>
          <w:sz w:val="24"/>
          <w:szCs w:val="24"/>
        </w:rPr>
        <w:t xml:space="preserve"> bezpłatna wycieczka dla wyróżniających się uczniów</w:t>
      </w:r>
    </w:p>
    <w:p w:rsidR="00457AFD" w:rsidRPr="007F65EF" w:rsidRDefault="00457AFD" w:rsidP="001B0B02">
      <w:pPr>
        <w:pStyle w:val="Tekstpodstawowywcity3"/>
        <w:spacing w:after="0" w:line="360" w:lineRule="auto"/>
        <w:ind w:left="0"/>
        <w:jc w:val="both"/>
        <w:rPr>
          <w:rStyle w:val="Hipercze"/>
          <w:rFonts w:ascii="Times New Roman" w:eastAsia="Arial Unicode MS" w:hAnsi="Times New Roman"/>
          <w:b w:val="0"/>
          <w:bCs/>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Nagrody przyznaje Dyrektor Szkoły na wniosek wychowawcy klasy, nauczyciela, Samorządu Uczniowskiego oraz Rady Rodziców, po zasięgnięciu opinii Rady Pedagogicznej;</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1856D2">
        <w:rPr>
          <w:snapToGrid w:val="0"/>
          <w:sz w:val="24"/>
          <w:szCs w:val="24"/>
        </w:rPr>
        <w:t>tytuł „UCZEŃ ROKU”</w:t>
      </w:r>
      <w:r w:rsidRPr="00E14126">
        <w:rPr>
          <w:snapToGrid w:val="0"/>
          <w:sz w:val="24"/>
          <w:szCs w:val="24"/>
        </w:rPr>
        <w:t xml:space="preserve"> otrzymuje uczeń, który uzyskuje wysokie wyniki w nauce i najwyższą ocenę zachowania, osiąga czołowe lokaty w konkursach przedmiotowych i innych na szczeblu rejonowym, wojewódzkim, krajowym lub międzynarodowym. Wyboru Ucznia Roku dokonują nauczyciele, Rada Pedagogiczna nagradza dyplomem, a Rada Rodziców funduje </w:t>
      </w:r>
      <w:r w:rsidRPr="00E14126">
        <w:rPr>
          <w:snapToGrid w:val="0"/>
          <w:sz w:val="24"/>
          <w:szCs w:val="24"/>
        </w:rPr>
        <w:lastRenderedPageBreak/>
        <w:t>jednorazowe stypendium,</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E14126">
        <w:rPr>
          <w:snapToGrid w:val="0"/>
          <w:sz w:val="24"/>
          <w:szCs w:val="24"/>
        </w:rPr>
        <w:t>tytuł „</w:t>
      </w:r>
      <w:r w:rsidRPr="001856D2">
        <w:rPr>
          <w:snapToGrid w:val="0"/>
          <w:sz w:val="24"/>
          <w:szCs w:val="24"/>
        </w:rPr>
        <w:t>UCZEŃ FAIR-PLAY”</w:t>
      </w:r>
      <w:r w:rsidRPr="00E14126">
        <w:rPr>
          <w:snapToGrid w:val="0"/>
          <w:sz w:val="24"/>
          <w:szCs w:val="24"/>
        </w:rPr>
        <w:t xml:space="preserve"> otrzymuje uczeń, który szczególnie wyróżnia się swoją postawą. Wyboru ucznia dokonuje Samorząd Uczniowski na wniosek społeczności uczniowskiej, rady pedagogicznej lub indywidualny wniosek ucznia, nauczyciela, innego pracownika lub innej osoby prywatnej,</w:t>
      </w:r>
    </w:p>
    <w:p w:rsidR="00457AFD" w:rsidRPr="00E14126" w:rsidRDefault="00457AFD" w:rsidP="009871DF">
      <w:pPr>
        <w:widowControl w:val="0"/>
        <w:numPr>
          <w:ilvl w:val="1"/>
          <w:numId w:val="225"/>
        </w:numPr>
        <w:spacing w:line="360" w:lineRule="auto"/>
        <w:ind w:left="0" w:firstLine="0"/>
        <w:jc w:val="both"/>
        <w:rPr>
          <w:snapToGrid w:val="0"/>
          <w:sz w:val="24"/>
          <w:szCs w:val="24"/>
        </w:rPr>
      </w:pPr>
      <w:r w:rsidRPr="00E14126">
        <w:rPr>
          <w:snapToGrid w:val="0"/>
          <w:sz w:val="24"/>
          <w:szCs w:val="24"/>
        </w:rPr>
        <w:t xml:space="preserve">tytuł </w:t>
      </w:r>
      <w:r w:rsidRPr="001856D2">
        <w:rPr>
          <w:snapToGrid w:val="0"/>
          <w:sz w:val="24"/>
          <w:szCs w:val="24"/>
        </w:rPr>
        <w:t>„SPORTOWCA ROKU”</w:t>
      </w:r>
      <w:r w:rsidRPr="00E14126">
        <w:rPr>
          <w:snapToGrid w:val="0"/>
          <w:sz w:val="24"/>
          <w:szCs w:val="24"/>
        </w:rPr>
        <w:t xml:space="preserve"> otrzymuje uczeń, który osiąga wybitne wyniki sportowe. Wyboru „SPORTOWCA ROKU” dokonują nauczyciele wychowania fizycznego, a Rada Rodziców przyznaje nagrodę.</w:t>
      </w:r>
    </w:p>
    <w:p w:rsidR="00457AFD" w:rsidRPr="007F65EF" w:rsidRDefault="00457AFD" w:rsidP="001B0B02">
      <w:pPr>
        <w:pStyle w:val="Tekstpodstawowywcity3"/>
        <w:tabs>
          <w:tab w:val="left" w:pos="426"/>
        </w:tabs>
        <w:spacing w:after="0" w:line="360" w:lineRule="auto"/>
        <w:ind w:left="0"/>
        <w:jc w:val="both"/>
        <w:rPr>
          <w:rStyle w:val="Hipercze"/>
          <w:rFonts w:ascii="Times New Roman" w:eastAsia="Arial Unicode MS" w:hAnsi="Times New Roman"/>
          <w:b w:val="0"/>
          <w:bCs/>
          <w:color w:val="000000" w:themeColor="text1"/>
          <w:sz w:val="24"/>
          <w:szCs w:val="24"/>
        </w:rPr>
      </w:pPr>
    </w:p>
    <w:p w:rsidR="00457AFD" w:rsidRPr="00E14126"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Nagrody finansowane są przez Radę Rodziców oraz z budżetu szkoły;</w:t>
      </w:r>
    </w:p>
    <w:p w:rsidR="00457AFD" w:rsidRPr="00E14126" w:rsidRDefault="00457AFD" w:rsidP="00E14126">
      <w:pPr>
        <w:spacing w:line="360" w:lineRule="auto"/>
        <w:jc w:val="both"/>
        <w:rPr>
          <w:sz w:val="24"/>
          <w:szCs w:val="24"/>
          <w:lang w:eastAsia="ar-SA"/>
        </w:rPr>
      </w:pPr>
    </w:p>
    <w:p w:rsidR="00457AFD" w:rsidRDefault="00457AFD" w:rsidP="009871DF">
      <w:pPr>
        <w:numPr>
          <w:ilvl w:val="0"/>
          <w:numId w:val="223"/>
        </w:numPr>
        <w:spacing w:line="360" w:lineRule="auto"/>
        <w:ind w:left="0" w:firstLine="426"/>
        <w:jc w:val="both"/>
        <w:rPr>
          <w:sz w:val="24"/>
          <w:szCs w:val="24"/>
          <w:lang w:eastAsia="ar-SA"/>
        </w:rPr>
      </w:pPr>
      <w:r w:rsidRPr="00E14126">
        <w:rPr>
          <w:sz w:val="24"/>
          <w:szCs w:val="24"/>
          <w:lang w:eastAsia="ar-SA"/>
        </w:rPr>
        <w:t>Uczeń gimnazjum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01BE8" w:rsidRDefault="00401BE8" w:rsidP="00401BE8">
      <w:pPr>
        <w:pStyle w:val="Akapitzlist"/>
        <w:rPr>
          <w:sz w:val="24"/>
          <w:szCs w:val="24"/>
          <w:lang w:eastAsia="ar-SA"/>
        </w:rPr>
      </w:pPr>
    </w:p>
    <w:p w:rsidR="00457AFD" w:rsidRPr="007F65EF" w:rsidRDefault="00401BE8" w:rsidP="00362677">
      <w:pPr>
        <w:tabs>
          <w:tab w:val="left" w:pos="284"/>
          <w:tab w:val="left" w:pos="567"/>
        </w:tabs>
        <w:spacing w:line="360" w:lineRule="auto"/>
        <w:jc w:val="both"/>
        <w:rPr>
          <w:color w:val="000000" w:themeColor="text1"/>
          <w:sz w:val="24"/>
          <w:szCs w:val="24"/>
        </w:rPr>
      </w:pPr>
      <w:r w:rsidRPr="00401BE8">
        <w:rPr>
          <w:b/>
          <w:bCs/>
          <w:color w:val="000000" w:themeColor="text1"/>
          <w:sz w:val="24"/>
          <w:szCs w:val="24"/>
        </w:rPr>
        <w:t>§</w:t>
      </w:r>
      <w:r w:rsidR="00A539E1">
        <w:rPr>
          <w:b/>
          <w:bCs/>
          <w:color w:val="000000" w:themeColor="text1"/>
          <w:sz w:val="24"/>
          <w:szCs w:val="24"/>
        </w:rPr>
        <w:t> 110</w:t>
      </w:r>
      <w:r w:rsidRPr="00401BE8">
        <w:rPr>
          <w:b/>
          <w:bCs/>
          <w:color w:val="000000" w:themeColor="text1"/>
          <w:sz w:val="24"/>
          <w:szCs w:val="24"/>
        </w:rPr>
        <w:t>.1</w:t>
      </w:r>
      <w:r w:rsidRPr="00401BE8">
        <w:rPr>
          <w:bCs/>
          <w:color w:val="000000" w:themeColor="text1"/>
          <w:sz w:val="24"/>
          <w:szCs w:val="24"/>
        </w:rPr>
        <w:t xml:space="preserve">. </w:t>
      </w:r>
      <w:r w:rsidR="00457AFD" w:rsidRPr="00401BE8">
        <w:rPr>
          <w:sz w:val="24"/>
          <w:szCs w:val="24"/>
          <w:lang w:eastAsia="ar-SA"/>
        </w:rPr>
        <w:t>Kary</w:t>
      </w:r>
      <w:r w:rsidR="00457AFD" w:rsidRPr="007F65EF">
        <w:rPr>
          <w:color w:val="000000" w:themeColor="text1"/>
          <w:sz w:val="24"/>
          <w:szCs w:val="24"/>
        </w:rPr>
        <w:t xml:space="preserve"> wymierzan</w:t>
      </w:r>
      <w:r w:rsidR="00360BF8">
        <w:rPr>
          <w:color w:val="000000" w:themeColor="text1"/>
          <w:sz w:val="24"/>
          <w:szCs w:val="24"/>
        </w:rPr>
        <w:t>e</w:t>
      </w:r>
      <w:r w:rsidR="00457AFD" w:rsidRPr="007F65EF">
        <w:rPr>
          <w:color w:val="000000" w:themeColor="text1"/>
          <w:sz w:val="24"/>
          <w:szCs w:val="24"/>
        </w:rPr>
        <w:t xml:space="preserve"> </w:t>
      </w:r>
      <w:r w:rsidR="00362677">
        <w:rPr>
          <w:color w:val="000000" w:themeColor="text1"/>
          <w:sz w:val="24"/>
          <w:szCs w:val="24"/>
        </w:rPr>
        <w:t>są</w:t>
      </w:r>
      <w:r w:rsidR="00457AFD" w:rsidRPr="007F65EF">
        <w:rPr>
          <w:color w:val="000000" w:themeColor="text1"/>
          <w:sz w:val="24"/>
          <w:szCs w:val="24"/>
        </w:rPr>
        <w:t xml:space="preserve"> na wniosek:</w:t>
      </w:r>
    </w:p>
    <w:p w:rsidR="00457AFD" w:rsidRPr="00362677"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wychowawcy, nauczyciela, dyrektora, innego pracownika szkoły,</w:t>
      </w:r>
    </w:p>
    <w:p w:rsidR="00457AFD" w:rsidRPr="00362677"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Rady Pedagogicznej,</w:t>
      </w:r>
    </w:p>
    <w:p w:rsidR="00457AFD" w:rsidRDefault="00457AFD" w:rsidP="009871DF">
      <w:pPr>
        <w:widowControl w:val="0"/>
        <w:numPr>
          <w:ilvl w:val="1"/>
          <w:numId w:val="226"/>
        </w:numPr>
        <w:spacing w:line="360" w:lineRule="auto"/>
        <w:ind w:left="0" w:firstLine="0"/>
        <w:jc w:val="both"/>
        <w:rPr>
          <w:snapToGrid w:val="0"/>
          <w:sz w:val="24"/>
          <w:szCs w:val="24"/>
        </w:rPr>
      </w:pPr>
      <w:r w:rsidRPr="00362677">
        <w:rPr>
          <w:snapToGrid w:val="0"/>
          <w:sz w:val="24"/>
          <w:szCs w:val="24"/>
        </w:rPr>
        <w:t>innych osób.</w:t>
      </w:r>
    </w:p>
    <w:p w:rsidR="00362677" w:rsidRPr="00362677" w:rsidRDefault="00362677" w:rsidP="00362677">
      <w:pPr>
        <w:widowControl w:val="0"/>
        <w:spacing w:line="360" w:lineRule="auto"/>
        <w:jc w:val="both"/>
        <w:rPr>
          <w:snapToGrid w:val="0"/>
          <w:sz w:val="24"/>
          <w:szCs w:val="24"/>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Za nieprzestrzeganie statutu szkoły</w:t>
      </w:r>
      <w:r w:rsidR="00362677">
        <w:rPr>
          <w:sz w:val="24"/>
          <w:szCs w:val="24"/>
          <w:lang w:eastAsia="ar-SA"/>
        </w:rPr>
        <w:t xml:space="preserve"> lub</w:t>
      </w:r>
      <w:r w:rsidRPr="00362677">
        <w:rPr>
          <w:sz w:val="24"/>
          <w:szCs w:val="24"/>
          <w:lang w:eastAsia="ar-SA"/>
        </w:rPr>
        <w:t xml:space="preserve"> regulaminu szkoły uczeń może być ukarany: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wychowawcy klasy,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pisemnym powiadomieniem rodziców o zachowaniu ucznia,</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lub naganą Dyrektora Szkoły,</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upomnieniem Dyrektora Szkoły w obecności rodziców,</w:t>
      </w:r>
    </w:p>
    <w:p w:rsidR="00457AFD" w:rsidRPr="007F65EF"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zakazem udziału w imprezach i wycieczkach szkolnych,</w:t>
      </w:r>
    </w:p>
    <w:p w:rsidR="00457AFD" w:rsidRDefault="00457AFD" w:rsidP="009871DF">
      <w:pPr>
        <w:widowControl w:val="0"/>
        <w:numPr>
          <w:ilvl w:val="1"/>
          <w:numId w:val="228"/>
        </w:numPr>
        <w:spacing w:line="360" w:lineRule="auto"/>
        <w:ind w:left="0" w:firstLine="0"/>
        <w:jc w:val="both"/>
        <w:rPr>
          <w:snapToGrid w:val="0"/>
          <w:color w:val="000000" w:themeColor="text1"/>
          <w:sz w:val="24"/>
          <w:szCs w:val="24"/>
        </w:rPr>
      </w:pPr>
      <w:r w:rsidRPr="007F65EF">
        <w:rPr>
          <w:snapToGrid w:val="0"/>
          <w:color w:val="000000" w:themeColor="text1"/>
          <w:sz w:val="24"/>
          <w:szCs w:val="24"/>
        </w:rPr>
        <w:t>zawieszeniem w prawach zawodnika, reprezentowania szkoły na zewnątrz.</w:t>
      </w:r>
    </w:p>
    <w:p w:rsidR="00362677" w:rsidRPr="007F65EF" w:rsidRDefault="00362677" w:rsidP="00362677">
      <w:pPr>
        <w:widowControl w:val="0"/>
        <w:spacing w:line="360" w:lineRule="auto"/>
        <w:jc w:val="both"/>
        <w:rPr>
          <w:snapToGrid w:val="0"/>
          <w:color w:val="000000" w:themeColor="text1"/>
          <w:sz w:val="24"/>
          <w:szCs w:val="24"/>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Za postępowanie wywierające szkodliwy wpływ na rówieśników uczeń może zostać ukarany:</w:t>
      </w:r>
    </w:p>
    <w:p w:rsidR="00457AFD" w:rsidRPr="007F65EF" w:rsidRDefault="00457AFD" w:rsidP="009871DF">
      <w:pPr>
        <w:widowControl w:val="0"/>
        <w:numPr>
          <w:ilvl w:val="1"/>
          <w:numId w:val="229"/>
        </w:numPr>
        <w:spacing w:line="360" w:lineRule="auto"/>
        <w:ind w:left="0" w:firstLine="0"/>
        <w:jc w:val="both"/>
        <w:rPr>
          <w:snapToGrid w:val="0"/>
          <w:color w:val="000000" w:themeColor="text1"/>
          <w:sz w:val="24"/>
          <w:szCs w:val="24"/>
        </w:rPr>
      </w:pPr>
      <w:r w:rsidRPr="007F65EF">
        <w:rPr>
          <w:snapToGrid w:val="0"/>
          <w:color w:val="000000" w:themeColor="text1"/>
          <w:sz w:val="24"/>
          <w:szCs w:val="24"/>
        </w:rPr>
        <w:t>przeniesieniem do klasy równoległej w szkole,</w:t>
      </w:r>
    </w:p>
    <w:p w:rsidR="00457AFD" w:rsidRPr="007F65EF" w:rsidRDefault="00457AFD" w:rsidP="009871DF">
      <w:pPr>
        <w:widowControl w:val="0"/>
        <w:numPr>
          <w:ilvl w:val="1"/>
          <w:numId w:val="229"/>
        </w:numPr>
        <w:spacing w:line="360" w:lineRule="auto"/>
        <w:ind w:left="0" w:firstLine="0"/>
        <w:jc w:val="both"/>
        <w:rPr>
          <w:color w:val="000000" w:themeColor="text1"/>
          <w:sz w:val="24"/>
          <w:szCs w:val="24"/>
        </w:rPr>
      </w:pPr>
      <w:r w:rsidRPr="007F65EF">
        <w:rPr>
          <w:snapToGrid w:val="0"/>
          <w:color w:val="000000" w:themeColor="text1"/>
          <w:sz w:val="24"/>
          <w:szCs w:val="24"/>
        </w:rPr>
        <w:t>przeniesieniem do szkoły rejonowej,</w:t>
      </w:r>
    </w:p>
    <w:p w:rsidR="00457AFD" w:rsidRPr="00362677" w:rsidRDefault="00457AFD" w:rsidP="009871DF">
      <w:pPr>
        <w:widowControl w:val="0"/>
        <w:numPr>
          <w:ilvl w:val="1"/>
          <w:numId w:val="229"/>
        </w:numPr>
        <w:spacing w:line="360" w:lineRule="auto"/>
        <w:ind w:left="0" w:firstLine="0"/>
        <w:jc w:val="both"/>
        <w:rPr>
          <w:snapToGrid w:val="0"/>
          <w:color w:val="000000" w:themeColor="text1"/>
          <w:sz w:val="24"/>
          <w:szCs w:val="24"/>
        </w:rPr>
      </w:pPr>
      <w:r w:rsidRPr="007F65EF">
        <w:rPr>
          <w:color w:val="000000" w:themeColor="text1"/>
          <w:sz w:val="24"/>
          <w:szCs w:val="24"/>
        </w:rPr>
        <w:t>przeniesieniem na wniosek dyrektora do innej szkoły</w:t>
      </w:r>
      <w:r w:rsidR="00362677">
        <w:rPr>
          <w:color w:val="000000" w:themeColor="text1"/>
          <w:sz w:val="24"/>
          <w:szCs w:val="24"/>
        </w:rPr>
        <w:t>.</w:t>
      </w:r>
    </w:p>
    <w:p w:rsidR="00362677" w:rsidRPr="007F65EF" w:rsidRDefault="00362677" w:rsidP="00362677">
      <w:pPr>
        <w:widowControl w:val="0"/>
        <w:spacing w:line="360" w:lineRule="auto"/>
        <w:jc w:val="both"/>
        <w:rPr>
          <w:snapToGrid w:val="0"/>
          <w:color w:val="000000" w:themeColor="text1"/>
          <w:sz w:val="24"/>
          <w:szCs w:val="24"/>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lastRenderedPageBreak/>
        <w:t>Uczeń, który nie spełnia wymagań regulaminowych szkoły, czyli: nie uczestniczy w treningach i zawodach sportowych, ma nieodpowiednią ocenę zachowania, nie robi postępów w nauce oraz wagaruje, nie może kontynuować nauki w szkole sportowej, a rodzice zobowiązani są do przen</w:t>
      </w:r>
      <w:r w:rsidR="00362677">
        <w:rPr>
          <w:sz w:val="24"/>
          <w:szCs w:val="24"/>
          <w:lang w:eastAsia="ar-SA"/>
        </w:rPr>
        <w:t>iesienia go do szkoły rejonowej.</w:t>
      </w:r>
    </w:p>
    <w:p w:rsidR="00362677" w:rsidRPr="00362677" w:rsidRDefault="00362677" w:rsidP="00362677">
      <w:pPr>
        <w:spacing w:line="360" w:lineRule="auto"/>
        <w:jc w:val="both"/>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W szczególnie uzasadnionych przypadkach, na wniosek rodziców i na podstawie orzeczenia poradni psychologiczno – pedagogicznej, kurator oświaty może zwolnić od spełniania obowiązku szkolnego </w:t>
      </w:r>
      <w:r w:rsidR="00362677">
        <w:rPr>
          <w:sz w:val="24"/>
          <w:szCs w:val="24"/>
          <w:lang w:eastAsia="ar-SA"/>
        </w:rPr>
        <w:t>dziecko, które ukończyło 15 lat.</w:t>
      </w:r>
    </w:p>
    <w:p w:rsidR="00362677" w:rsidRDefault="00362677" w:rsidP="00362677">
      <w:pPr>
        <w:pStyle w:val="Akapitzlist"/>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Decyzję o wymierzeniu kar z punktu 4 podejmuje Dyrektor szkoły po </w:t>
      </w:r>
      <w:r w:rsidR="00362677">
        <w:rPr>
          <w:sz w:val="24"/>
          <w:szCs w:val="24"/>
          <w:lang w:eastAsia="ar-SA"/>
        </w:rPr>
        <w:t>konsultacji z Radą Pedagogiczną.</w:t>
      </w:r>
    </w:p>
    <w:p w:rsidR="00362677" w:rsidRDefault="00362677" w:rsidP="00362677">
      <w:pPr>
        <w:pStyle w:val="Akapitzlist"/>
        <w:rPr>
          <w:sz w:val="24"/>
          <w:szCs w:val="24"/>
          <w:lang w:eastAsia="ar-SA"/>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Wychowawca lub dyrektor mają obowiązek poinformow</w:t>
      </w:r>
      <w:r w:rsidR="00362677">
        <w:rPr>
          <w:sz w:val="24"/>
          <w:szCs w:val="24"/>
          <w:lang w:eastAsia="ar-SA"/>
        </w:rPr>
        <w:t>ania pisemnie rodziców ucznia o </w:t>
      </w:r>
      <w:r w:rsidRPr="00362677">
        <w:rPr>
          <w:sz w:val="24"/>
          <w:szCs w:val="24"/>
          <w:lang w:eastAsia="ar-SA"/>
        </w:rPr>
        <w:t>zastosowanej karze.</w:t>
      </w:r>
    </w:p>
    <w:p w:rsidR="00362677" w:rsidRDefault="00362677" w:rsidP="00362677">
      <w:pPr>
        <w:pStyle w:val="Akapitzlist"/>
        <w:rPr>
          <w:sz w:val="24"/>
          <w:szCs w:val="24"/>
          <w:lang w:eastAsia="ar-SA"/>
        </w:rPr>
      </w:pPr>
    </w:p>
    <w:p w:rsidR="00457AFD" w:rsidRPr="00362677"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 xml:space="preserve"> Od wymierzonej kary uczniowi przysługuje prawo do:</w:t>
      </w:r>
    </w:p>
    <w:p w:rsidR="00457AFD" w:rsidRPr="00362677" w:rsidRDefault="00457AFD" w:rsidP="009871DF">
      <w:pPr>
        <w:widowControl w:val="0"/>
        <w:numPr>
          <w:ilvl w:val="1"/>
          <w:numId w:val="230"/>
        </w:numPr>
        <w:spacing w:line="360" w:lineRule="auto"/>
        <w:ind w:left="0" w:firstLine="0"/>
        <w:jc w:val="both"/>
        <w:rPr>
          <w:rStyle w:val="Hipercze"/>
          <w:b w:val="0"/>
          <w:bCs/>
          <w:snapToGrid w:val="0"/>
          <w:color w:val="000000" w:themeColor="text1"/>
          <w:sz w:val="24"/>
          <w:szCs w:val="24"/>
        </w:rPr>
      </w:pPr>
      <w:r w:rsidRPr="00362677">
        <w:rPr>
          <w:rStyle w:val="Hipercze"/>
          <w:rFonts w:eastAsia="Arial Unicode MS"/>
          <w:b w:val="0"/>
          <w:color w:val="000000" w:themeColor="text1"/>
          <w:sz w:val="24"/>
          <w:szCs w:val="24"/>
        </w:rPr>
        <w:t>pisemnego wystąpienia do dyrektora szkoły z wnioskiem o jej uzasadnienie w ciągu 3 dni od daty powiadomienia o wymierzonej karze,</w:t>
      </w:r>
    </w:p>
    <w:p w:rsidR="00457AFD" w:rsidRPr="00362677" w:rsidRDefault="00457AFD" w:rsidP="009871DF">
      <w:pPr>
        <w:widowControl w:val="0"/>
        <w:numPr>
          <w:ilvl w:val="1"/>
          <w:numId w:val="230"/>
        </w:numPr>
        <w:spacing w:line="360" w:lineRule="auto"/>
        <w:ind w:left="0" w:firstLine="0"/>
        <w:jc w:val="both"/>
        <w:rPr>
          <w:rStyle w:val="Hipercze"/>
          <w:b w:val="0"/>
          <w:bCs/>
          <w:snapToGrid w:val="0"/>
          <w:color w:val="000000" w:themeColor="text1"/>
          <w:sz w:val="24"/>
          <w:szCs w:val="24"/>
        </w:rPr>
      </w:pPr>
      <w:r w:rsidRPr="00362677">
        <w:rPr>
          <w:rStyle w:val="Hipercze"/>
          <w:rFonts w:eastAsia="Arial Unicode MS"/>
          <w:b w:val="0"/>
          <w:color w:val="000000" w:themeColor="text1"/>
          <w:sz w:val="24"/>
          <w:szCs w:val="24"/>
        </w:rPr>
        <w:t>pisemnego wystąpienia do Rady Pedagogicznej o ponowne rozpatrzenie jego sprawy w ciągu 7 dni od daty powiadomienia o wymierzonej karze,</w:t>
      </w:r>
    </w:p>
    <w:p w:rsidR="00362677" w:rsidRPr="00362677" w:rsidRDefault="00362677" w:rsidP="00362677">
      <w:pPr>
        <w:widowControl w:val="0"/>
        <w:spacing w:line="360" w:lineRule="auto"/>
        <w:jc w:val="both"/>
        <w:rPr>
          <w:rStyle w:val="Hipercze"/>
          <w:b w:val="0"/>
          <w:bCs/>
          <w:snapToGrid w:val="0"/>
          <w:color w:val="000000" w:themeColor="text1"/>
          <w:sz w:val="24"/>
          <w:szCs w:val="24"/>
        </w:rPr>
      </w:pPr>
    </w:p>
    <w:p w:rsidR="00457AFD" w:rsidRDefault="00457AFD" w:rsidP="009871DF">
      <w:pPr>
        <w:numPr>
          <w:ilvl w:val="0"/>
          <w:numId w:val="227"/>
        </w:numPr>
        <w:spacing w:line="360" w:lineRule="auto"/>
        <w:ind w:left="0" w:firstLine="426"/>
        <w:jc w:val="both"/>
        <w:rPr>
          <w:sz w:val="24"/>
          <w:szCs w:val="24"/>
          <w:lang w:eastAsia="ar-SA"/>
        </w:rPr>
      </w:pPr>
      <w:r w:rsidRPr="00362677">
        <w:rPr>
          <w:sz w:val="24"/>
          <w:szCs w:val="24"/>
          <w:lang w:eastAsia="ar-SA"/>
        </w:rPr>
        <w:t>Dyrektor Szkoły lub Rada Pedagogiczna może karę uchylić lub utrzymać. Od tej decyzji odwołanie nie przysługuje, a decyzja jest ostateczna.</w:t>
      </w:r>
    </w:p>
    <w:p w:rsidR="00362677" w:rsidRPr="00362677" w:rsidRDefault="00362677" w:rsidP="00362677">
      <w:pPr>
        <w:spacing w:line="360" w:lineRule="auto"/>
        <w:ind w:left="426"/>
        <w:jc w:val="both"/>
        <w:rPr>
          <w:sz w:val="24"/>
          <w:szCs w:val="24"/>
          <w:lang w:eastAsia="ar-SA"/>
        </w:rPr>
      </w:pPr>
    </w:p>
    <w:p w:rsidR="00457AFD" w:rsidRPr="00360BF8" w:rsidRDefault="00D53DB0" w:rsidP="00360BF8">
      <w:pPr>
        <w:pStyle w:val="Teksttreci0"/>
        <w:shd w:val="clear" w:color="auto" w:fill="auto"/>
        <w:tabs>
          <w:tab w:val="left" w:pos="567"/>
        </w:tabs>
        <w:spacing w:after="0" w:line="360" w:lineRule="auto"/>
        <w:ind w:left="20" w:right="240" w:firstLine="406"/>
        <w:jc w:val="both"/>
        <w:rPr>
          <w:color w:val="000000" w:themeColor="text1"/>
          <w:sz w:val="24"/>
          <w:szCs w:val="24"/>
        </w:rPr>
      </w:pPr>
      <w:r w:rsidRPr="00360BF8">
        <w:rPr>
          <w:b/>
          <w:bCs/>
          <w:color w:val="000000" w:themeColor="text1"/>
          <w:sz w:val="24"/>
          <w:szCs w:val="24"/>
        </w:rPr>
        <w:t>§ </w:t>
      </w:r>
      <w:r w:rsidR="00A539E1">
        <w:rPr>
          <w:b/>
          <w:bCs/>
          <w:color w:val="000000" w:themeColor="text1"/>
          <w:sz w:val="24"/>
          <w:szCs w:val="24"/>
        </w:rPr>
        <w:t>111</w:t>
      </w:r>
      <w:r w:rsidR="00457AFD" w:rsidRPr="00360BF8">
        <w:rPr>
          <w:b/>
          <w:bCs/>
          <w:color w:val="000000" w:themeColor="text1"/>
          <w:sz w:val="24"/>
          <w:szCs w:val="24"/>
        </w:rPr>
        <w:t xml:space="preserve">. </w:t>
      </w:r>
      <w:r w:rsidR="00457AFD" w:rsidRPr="00360BF8">
        <w:rPr>
          <w:color w:val="000000" w:themeColor="text1"/>
          <w:sz w:val="24"/>
          <w:szCs w:val="24"/>
        </w:rPr>
        <w:t>Zasady korzystania z telefonów komórkowych i innych urządzeń elektronicznych na terenie szkoły:</w:t>
      </w:r>
    </w:p>
    <w:p w:rsidR="00457AFD" w:rsidRPr="00A539E1"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A539E1">
        <w:rPr>
          <w:rStyle w:val="Hipercze"/>
          <w:rFonts w:eastAsia="Arial Unicode MS"/>
          <w:b w:val="0"/>
          <w:color w:val="000000" w:themeColor="text1"/>
          <w:sz w:val="24"/>
          <w:szCs w:val="24"/>
        </w:rPr>
        <w:t xml:space="preserve">Uczniowie </w:t>
      </w:r>
      <w:r w:rsidR="00111A74" w:rsidRPr="00A539E1">
        <w:rPr>
          <w:rStyle w:val="Hipercze"/>
          <w:rFonts w:eastAsia="Arial Unicode MS"/>
          <w:b w:val="0"/>
          <w:color w:val="000000" w:themeColor="text1"/>
          <w:sz w:val="24"/>
          <w:szCs w:val="24"/>
        </w:rPr>
        <w:t>s</w:t>
      </w:r>
      <w:r w:rsidRPr="00A539E1">
        <w:rPr>
          <w:rStyle w:val="Hipercze"/>
          <w:rFonts w:eastAsia="Arial Unicode MS"/>
          <w:b w:val="0"/>
          <w:color w:val="000000" w:themeColor="text1"/>
          <w:sz w:val="24"/>
          <w:szCs w:val="24"/>
        </w:rPr>
        <w:t>zkoły mogą posiadać telefon</w:t>
      </w:r>
      <w:r w:rsidR="00A539E1" w:rsidRPr="00A539E1">
        <w:rPr>
          <w:rStyle w:val="Hipercze"/>
          <w:rFonts w:eastAsia="Arial Unicode MS"/>
          <w:b w:val="0"/>
          <w:color w:val="000000" w:themeColor="text1"/>
          <w:sz w:val="24"/>
          <w:szCs w:val="24"/>
        </w:rPr>
        <w:t xml:space="preserve"> komórkowy</w:t>
      </w:r>
      <w:r w:rsidRPr="00A539E1">
        <w:rPr>
          <w:rStyle w:val="Hipercze"/>
          <w:rFonts w:eastAsia="Arial Unicode MS"/>
          <w:b w:val="0"/>
          <w:color w:val="000000" w:themeColor="text1"/>
          <w:sz w:val="24"/>
          <w:szCs w:val="24"/>
        </w:rPr>
        <w:t>.</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Przyniesiony telefon musi być wyłączony i nie można go używać podczas zajęć lekcyjnych, bibliotecznych itp.</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Uczniowie i pracownicy szkoły w czasie przerwy mogą kor</w:t>
      </w:r>
      <w:r w:rsidR="00360BF8">
        <w:rPr>
          <w:rStyle w:val="Hipercze"/>
          <w:rFonts w:eastAsia="Arial Unicode MS"/>
          <w:b w:val="0"/>
          <w:color w:val="000000" w:themeColor="text1"/>
          <w:sz w:val="24"/>
          <w:szCs w:val="24"/>
        </w:rPr>
        <w:t>zystać z telefonu komórkowego i </w:t>
      </w:r>
      <w:r w:rsidRPr="00360BF8">
        <w:rPr>
          <w:rStyle w:val="Hipercze"/>
          <w:rFonts w:eastAsia="Arial Unicode MS"/>
          <w:b w:val="0"/>
          <w:color w:val="000000" w:themeColor="text1"/>
          <w:sz w:val="24"/>
          <w:szCs w:val="24"/>
        </w:rPr>
        <w:t>innych urządzeń elektronicznych.</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Uczniowie i pracownicy szkoły przynoszą telefon do szkoły na własną odpowiedzialność</w:t>
      </w:r>
      <w:r w:rsidR="00360BF8">
        <w:rPr>
          <w:rStyle w:val="Hipercze"/>
          <w:rFonts w:eastAsia="Arial Unicode MS"/>
          <w:b w:val="0"/>
          <w:color w:val="000000" w:themeColor="text1"/>
          <w:sz w:val="24"/>
          <w:szCs w:val="24"/>
        </w:rPr>
        <w:t>. W </w:t>
      </w:r>
      <w:r w:rsidRPr="00360BF8">
        <w:rPr>
          <w:rStyle w:val="Hipercze"/>
          <w:rFonts w:eastAsia="Arial Unicode MS"/>
          <w:b w:val="0"/>
          <w:color w:val="000000" w:themeColor="text1"/>
          <w:sz w:val="24"/>
          <w:szCs w:val="24"/>
        </w:rPr>
        <w:t>uzasadnionym przypadku mogą go zostawić w depozycie.</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 xml:space="preserve">W razie nie przestrzegania powyższych zasad nauczyciel lub dyrektor szkoły ma prawo </w:t>
      </w:r>
      <w:r w:rsidRPr="00360BF8">
        <w:rPr>
          <w:rStyle w:val="Hipercze"/>
          <w:rFonts w:eastAsia="Arial Unicode MS"/>
          <w:b w:val="0"/>
          <w:color w:val="000000" w:themeColor="text1"/>
          <w:sz w:val="24"/>
          <w:szCs w:val="24"/>
        </w:rPr>
        <w:lastRenderedPageBreak/>
        <w:t>odebrać uczniowi telefon lub inne urządzenie elektroniczne na czas zajęć edukacyjnych.</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Po odbiór telefonu zgłaszają się rodzice lub prawni opiekunowie ucznia. Zostają oni zapoznani z sytuacją i pouczeni o konsekwencjach (w tym konsekwencjach prawnych związanych z naruszeniem prywatności pracowników szkoły).</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 xml:space="preserve">Jeżeli sytuacja powtarza się po raz trzeci, uczeń ma zakaz przynoszenia telefonu do szkoły. Jeśli wymaga tego określona sytuacja uczeń może kontaktować </w:t>
      </w:r>
      <w:r w:rsidR="00360BF8">
        <w:rPr>
          <w:rStyle w:val="Hipercze"/>
          <w:rFonts w:eastAsia="Arial Unicode MS"/>
          <w:b w:val="0"/>
          <w:color w:val="000000" w:themeColor="text1"/>
          <w:sz w:val="24"/>
          <w:szCs w:val="24"/>
        </w:rPr>
        <w:t>się z rodzicami przez telefon w </w:t>
      </w:r>
      <w:r w:rsidRPr="00360BF8">
        <w:rPr>
          <w:rStyle w:val="Hipercze"/>
          <w:rFonts w:eastAsia="Arial Unicode MS"/>
          <w:b w:val="0"/>
          <w:color w:val="000000" w:themeColor="text1"/>
          <w:sz w:val="24"/>
          <w:szCs w:val="24"/>
        </w:rPr>
        <w:t>sekretariacie szkoły.</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W przypadku łamania zasad uczniowi ustala się nową ocenę zach</w:t>
      </w:r>
      <w:r w:rsidR="00BB1017">
        <w:rPr>
          <w:rStyle w:val="Hipercze"/>
          <w:rFonts w:eastAsia="Arial Unicode MS"/>
          <w:b w:val="0"/>
          <w:color w:val="000000" w:themeColor="text1"/>
          <w:sz w:val="24"/>
          <w:szCs w:val="24"/>
        </w:rPr>
        <w:t xml:space="preserve">owania niższą o jeden </w:t>
      </w:r>
      <w:r w:rsidR="00BB1017" w:rsidRPr="001856D2">
        <w:rPr>
          <w:rStyle w:val="Hipercze"/>
          <w:rFonts w:eastAsia="Arial Unicode MS"/>
          <w:b w:val="0"/>
          <w:color w:val="000000" w:themeColor="text1"/>
          <w:sz w:val="24"/>
          <w:szCs w:val="24"/>
        </w:rPr>
        <w:t>stopień. M</w:t>
      </w:r>
      <w:r w:rsidRPr="001856D2">
        <w:rPr>
          <w:rStyle w:val="Hipercze"/>
          <w:rFonts w:eastAsia="Arial Unicode MS"/>
          <w:b w:val="0"/>
          <w:color w:val="000000" w:themeColor="text1"/>
          <w:sz w:val="24"/>
          <w:szCs w:val="24"/>
        </w:rPr>
        <w:t>a obniżoną ocenę ze sprawowania o jeden stopień. Każde trzy następne wykroczenia powodują obniżenie oceny do nagannej.</w:t>
      </w:r>
    </w:p>
    <w:p w:rsidR="00457AFD" w:rsidRPr="00360BF8" w:rsidRDefault="00457AFD" w:rsidP="009871DF">
      <w:pPr>
        <w:widowControl w:val="0"/>
        <w:numPr>
          <w:ilvl w:val="1"/>
          <w:numId w:val="231"/>
        </w:numPr>
        <w:spacing w:line="360" w:lineRule="auto"/>
        <w:ind w:left="0" w:firstLine="0"/>
        <w:jc w:val="both"/>
        <w:rPr>
          <w:rStyle w:val="Hipercze"/>
          <w:rFonts w:eastAsia="Arial Unicode MS"/>
          <w:b w:val="0"/>
          <w:color w:val="000000" w:themeColor="text1"/>
          <w:sz w:val="24"/>
          <w:szCs w:val="24"/>
        </w:rPr>
      </w:pPr>
      <w:r w:rsidRPr="00360BF8">
        <w:rPr>
          <w:rStyle w:val="Hipercze"/>
          <w:rFonts w:eastAsia="Arial Unicode MS"/>
          <w:b w:val="0"/>
          <w:color w:val="000000" w:themeColor="text1"/>
          <w:sz w:val="24"/>
          <w:szCs w:val="24"/>
        </w:rPr>
        <w:t>Nie wolno fotografować, filmować i nagrywać nauczycieli, uczniów i innych pracowników szkoły bez ich wiedzy i zgody</w:t>
      </w:r>
    </w:p>
    <w:p w:rsidR="00457AFD" w:rsidRPr="007F65EF" w:rsidRDefault="00457AFD" w:rsidP="001B0B02">
      <w:pPr>
        <w:spacing w:line="360" w:lineRule="auto"/>
        <w:rPr>
          <w:color w:val="000000" w:themeColor="text1"/>
          <w:sz w:val="24"/>
          <w:szCs w:val="24"/>
        </w:rPr>
      </w:pPr>
    </w:p>
    <w:p w:rsidR="00457AFD" w:rsidRPr="00360BF8" w:rsidRDefault="00D53DB0" w:rsidP="00360BF8">
      <w:pPr>
        <w:tabs>
          <w:tab w:val="left" w:pos="567"/>
        </w:tabs>
        <w:autoSpaceDE w:val="0"/>
        <w:autoSpaceDN w:val="0"/>
        <w:adjustRightInd w:val="0"/>
        <w:spacing w:line="360" w:lineRule="auto"/>
        <w:ind w:firstLine="426"/>
        <w:jc w:val="both"/>
        <w:rPr>
          <w:sz w:val="24"/>
          <w:szCs w:val="24"/>
          <w:lang w:eastAsia="ar-SA"/>
        </w:rPr>
      </w:pPr>
      <w:r>
        <w:rPr>
          <w:b/>
          <w:bCs/>
          <w:color w:val="000000" w:themeColor="text1"/>
          <w:sz w:val="24"/>
          <w:szCs w:val="24"/>
        </w:rPr>
        <w:t>§ </w:t>
      </w:r>
      <w:r w:rsidR="00360BF8">
        <w:rPr>
          <w:b/>
          <w:bCs/>
          <w:color w:val="000000" w:themeColor="text1"/>
          <w:sz w:val="24"/>
          <w:szCs w:val="24"/>
        </w:rPr>
        <w:t>11</w:t>
      </w:r>
      <w:r w:rsidR="00A539E1">
        <w:rPr>
          <w:b/>
          <w:bCs/>
          <w:color w:val="000000" w:themeColor="text1"/>
          <w:sz w:val="24"/>
          <w:szCs w:val="24"/>
        </w:rPr>
        <w:t>2</w:t>
      </w:r>
      <w:r w:rsidR="00457AFD" w:rsidRPr="007F65EF">
        <w:rPr>
          <w:b/>
          <w:bCs/>
          <w:color w:val="000000" w:themeColor="text1"/>
          <w:sz w:val="24"/>
          <w:szCs w:val="24"/>
        </w:rPr>
        <w:t>.</w:t>
      </w:r>
      <w:r w:rsidR="00360BF8">
        <w:rPr>
          <w:b/>
          <w:bCs/>
          <w:color w:val="000000" w:themeColor="text1"/>
          <w:sz w:val="24"/>
          <w:szCs w:val="24"/>
        </w:rPr>
        <w:t>1.</w:t>
      </w:r>
      <w:r w:rsidR="00457AFD" w:rsidRPr="007F65EF">
        <w:rPr>
          <w:color w:val="000000" w:themeColor="text1"/>
          <w:sz w:val="24"/>
          <w:szCs w:val="24"/>
        </w:rPr>
        <w:t xml:space="preserve"> Szczegółowe zasady wszczynania procedury karnego przeniesienia do innej szkoły.</w:t>
      </w:r>
      <w:r w:rsidR="00360BF8">
        <w:rPr>
          <w:color w:val="000000" w:themeColor="text1"/>
          <w:sz w:val="24"/>
          <w:szCs w:val="24"/>
        </w:rPr>
        <w:t xml:space="preserve"> </w:t>
      </w:r>
      <w:r w:rsidR="00457AFD" w:rsidRPr="00360BF8">
        <w:rPr>
          <w:sz w:val="24"/>
          <w:szCs w:val="24"/>
          <w:lang w:eastAsia="ar-SA"/>
        </w:rPr>
        <w:t>Decyzję o skierowaniu wniosku do kuratora oświaty o przeniesienie ucznia do innej szkoły podejmuje dyrektor szkoły po zaopiniowaniu wniosku przez radę pedagogiczną.</w:t>
      </w:r>
    </w:p>
    <w:p w:rsidR="00457AFD" w:rsidRPr="00360BF8" w:rsidRDefault="00457AFD" w:rsidP="00360BF8">
      <w:pPr>
        <w:spacing w:line="360" w:lineRule="auto"/>
        <w:jc w:val="both"/>
        <w:rPr>
          <w:sz w:val="24"/>
          <w:szCs w:val="24"/>
          <w:lang w:eastAsia="ar-SA"/>
        </w:rPr>
      </w:pPr>
    </w:p>
    <w:p w:rsidR="00457AFD" w:rsidRPr="00360BF8" w:rsidRDefault="00457AFD" w:rsidP="009871DF">
      <w:pPr>
        <w:numPr>
          <w:ilvl w:val="0"/>
          <w:numId w:val="232"/>
        </w:numPr>
        <w:spacing w:line="360" w:lineRule="auto"/>
        <w:ind w:left="0" w:firstLine="426"/>
        <w:jc w:val="both"/>
        <w:rPr>
          <w:sz w:val="24"/>
          <w:szCs w:val="24"/>
          <w:lang w:eastAsia="ar-SA"/>
        </w:rPr>
      </w:pPr>
      <w:r w:rsidRPr="00360BF8">
        <w:rPr>
          <w:sz w:val="24"/>
          <w:szCs w:val="24"/>
          <w:lang w:eastAsia="ar-SA"/>
        </w:rPr>
        <w:t>Wniosek może być złożony</w:t>
      </w:r>
      <w:r w:rsidR="00173119" w:rsidRPr="00360BF8">
        <w:rPr>
          <w:sz w:val="24"/>
          <w:szCs w:val="24"/>
          <w:lang w:eastAsia="ar-SA"/>
        </w:rPr>
        <w:t xml:space="preserve"> </w:t>
      </w:r>
      <w:r w:rsidRPr="00360BF8">
        <w:rPr>
          <w:sz w:val="24"/>
          <w:szCs w:val="24"/>
          <w:lang w:eastAsia="ar-SA"/>
        </w:rPr>
        <w:t>w przypadku nagannego zachowania ucznia oraz po wyczerpaniu wszystkich przewidzianych w statucie kar, z wyłączeniem stosowania gradacji kar w przypadku, jak w pkt 9 niniejszego ustępu,</w:t>
      </w:r>
      <w:r w:rsidR="00173119" w:rsidRPr="00360BF8">
        <w:rPr>
          <w:sz w:val="24"/>
          <w:szCs w:val="24"/>
          <w:lang w:eastAsia="ar-SA"/>
        </w:rPr>
        <w:t xml:space="preserve"> </w:t>
      </w:r>
      <w:r w:rsidRPr="00360BF8">
        <w:rPr>
          <w:sz w:val="24"/>
          <w:szCs w:val="24"/>
          <w:lang w:eastAsia="ar-SA"/>
        </w:rPr>
        <w:t>a</w:t>
      </w:r>
      <w:r w:rsidR="00173119" w:rsidRPr="00360BF8">
        <w:rPr>
          <w:sz w:val="24"/>
          <w:szCs w:val="24"/>
          <w:lang w:eastAsia="ar-SA"/>
        </w:rPr>
        <w:t xml:space="preserve"> </w:t>
      </w:r>
      <w:r w:rsidRPr="00360BF8">
        <w:rPr>
          <w:sz w:val="24"/>
          <w:szCs w:val="24"/>
          <w:lang w:eastAsia="ar-SA"/>
        </w:rPr>
        <w:t>szczególności powtarzających się poniższych zachowań:</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stwarzania sytuacji zagrażających bezpieczeństwu i zdrowiu uczniów i pracowników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dystrybucji narkotyków i środków psychotropowych oraz ich posiadania;</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używania alkoholu i środków odurzających oraz bycia pod ich wpływem na terenie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naruszania godności i nietykalności osobistej innych osób, w tym również pracowników szkoły;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notorycznego opuszczania bez usprawiedliwienia obowiązkowych i dodatkowych zajęć edukacyjnych;</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dopuszczanie się kradzieży;</w:t>
      </w:r>
    </w:p>
    <w:p w:rsidR="00457AFD" w:rsidRPr="007F65EF" w:rsidRDefault="00457AFD" w:rsidP="009871DF">
      <w:pPr>
        <w:numPr>
          <w:ilvl w:val="0"/>
          <w:numId w:val="14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fałszowania dokumentów państwowych;</w:t>
      </w:r>
    </w:p>
    <w:p w:rsidR="00457AFD" w:rsidRPr="00CE718C" w:rsidRDefault="00457AFD" w:rsidP="009871DF">
      <w:pPr>
        <w:numPr>
          <w:ilvl w:val="0"/>
          <w:numId w:val="149"/>
        </w:numPr>
        <w:tabs>
          <w:tab w:val="left" w:pos="284"/>
        </w:tabs>
        <w:autoSpaceDE w:val="0"/>
        <w:autoSpaceDN w:val="0"/>
        <w:adjustRightInd w:val="0"/>
        <w:spacing w:line="360" w:lineRule="auto"/>
        <w:ind w:left="0" w:firstLine="0"/>
        <w:jc w:val="both"/>
        <w:rPr>
          <w:rStyle w:val="Hipercze"/>
          <w:b w:val="0"/>
          <w:bCs/>
          <w:color w:val="000000" w:themeColor="text1"/>
          <w:sz w:val="24"/>
          <w:szCs w:val="24"/>
        </w:rPr>
      </w:pPr>
      <w:r w:rsidRPr="00CE718C">
        <w:rPr>
          <w:rStyle w:val="Hipercze"/>
          <w:rFonts w:eastAsia="Arial Unicode MS"/>
          <w:b w:val="0"/>
          <w:color w:val="000000" w:themeColor="text1"/>
          <w:sz w:val="24"/>
          <w:szCs w:val="24"/>
        </w:rPr>
        <w:t>zachowanie demoralizującego, obscenicznego;</w:t>
      </w:r>
    </w:p>
    <w:p w:rsidR="00457AFD" w:rsidRPr="00CE718C" w:rsidRDefault="00457AFD" w:rsidP="009871DF">
      <w:pPr>
        <w:numPr>
          <w:ilvl w:val="0"/>
          <w:numId w:val="149"/>
        </w:numPr>
        <w:tabs>
          <w:tab w:val="left" w:pos="284"/>
        </w:tabs>
        <w:autoSpaceDE w:val="0"/>
        <w:autoSpaceDN w:val="0"/>
        <w:adjustRightInd w:val="0"/>
        <w:spacing w:line="360" w:lineRule="auto"/>
        <w:ind w:left="0" w:firstLine="0"/>
        <w:jc w:val="both"/>
        <w:rPr>
          <w:rStyle w:val="Hipercze"/>
          <w:b w:val="0"/>
          <w:bCs/>
          <w:color w:val="000000" w:themeColor="text1"/>
          <w:sz w:val="24"/>
          <w:szCs w:val="24"/>
        </w:rPr>
      </w:pPr>
      <w:r w:rsidRPr="00CE718C">
        <w:rPr>
          <w:rStyle w:val="Hipercze"/>
          <w:b w:val="0"/>
          <w:color w:val="000000" w:themeColor="text1"/>
          <w:sz w:val="24"/>
          <w:szCs w:val="24"/>
        </w:rPr>
        <w:t>zachowania podlegającego jurysdykcji sądu karnego lub kolegium ds. wykroczeń;</w:t>
      </w:r>
    </w:p>
    <w:p w:rsidR="00457AFD" w:rsidRPr="007F65EF" w:rsidRDefault="00457AFD" w:rsidP="001B0B02">
      <w:pPr>
        <w:tabs>
          <w:tab w:val="left" w:pos="284"/>
        </w:tabs>
        <w:autoSpaceDE w:val="0"/>
        <w:autoSpaceDN w:val="0"/>
        <w:adjustRightInd w:val="0"/>
        <w:spacing w:line="360" w:lineRule="auto"/>
        <w:jc w:val="both"/>
        <w:rPr>
          <w:color w:val="000000" w:themeColor="text1"/>
          <w:sz w:val="24"/>
          <w:szCs w:val="24"/>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Dyrektor</w:t>
      </w:r>
      <w:r w:rsidR="00173119" w:rsidRPr="00CE718C">
        <w:rPr>
          <w:sz w:val="24"/>
          <w:szCs w:val="24"/>
          <w:lang w:eastAsia="ar-SA"/>
        </w:rPr>
        <w:t xml:space="preserve"> </w:t>
      </w:r>
      <w:r w:rsidRPr="00CE718C">
        <w:rPr>
          <w:sz w:val="24"/>
          <w:szCs w:val="24"/>
          <w:lang w:eastAsia="ar-SA"/>
        </w:rPr>
        <w:t>Szkoły,</w:t>
      </w:r>
      <w:r w:rsidR="00173119" w:rsidRPr="00CE718C">
        <w:rPr>
          <w:sz w:val="24"/>
          <w:szCs w:val="24"/>
          <w:lang w:eastAsia="ar-SA"/>
        </w:rPr>
        <w:t xml:space="preserve"> </w:t>
      </w:r>
      <w:r w:rsidRPr="00CE718C">
        <w:rPr>
          <w:sz w:val="24"/>
          <w:szCs w:val="24"/>
          <w:lang w:eastAsia="ar-SA"/>
        </w:rPr>
        <w:t>po</w:t>
      </w:r>
      <w:r w:rsidR="00173119" w:rsidRPr="00CE718C">
        <w:rPr>
          <w:sz w:val="24"/>
          <w:szCs w:val="24"/>
          <w:lang w:eastAsia="ar-SA"/>
        </w:rPr>
        <w:t xml:space="preserve"> </w:t>
      </w:r>
      <w:r w:rsidRPr="00CE718C">
        <w:rPr>
          <w:sz w:val="24"/>
          <w:szCs w:val="24"/>
          <w:lang w:eastAsia="ar-SA"/>
        </w:rPr>
        <w:t>otrzymaniu</w:t>
      </w:r>
      <w:r w:rsidR="00173119" w:rsidRPr="00CE718C">
        <w:rPr>
          <w:sz w:val="24"/>
          <w:szCs w:val="24"/>
          <w:lang w:eastAsia="ar-SA"/>
        </w:rPr>
        <w:t xml:space="preserve"> </w:t>
      </w:r>
      <w:r w:rsidRPr="00CE718C">
        <w:rPr>
          <w:sz w:val="24"/>
          <w:szCs w:val="24"/>
          <w:lang w:eastAsia="ar-SA"/>
        </w:rPr>
        <w:t>informacji</w:t>
      </w:r>
      <w:r w:rsidR="00173119" w:rsidRPr="00CE718C">
        <w:rPr>
          <w:sz w:val="24"/>
          <w:szCs w:val="24"/>
          <w:lang w:eastAsia="ar-SA"/>
        </w:rPr>
        <w:t xml:space="preserve"> </w:t>
      </w:r>
      <w:r w:rsidRPr="00CE718C">
        <w:rPr>
          <w:sz w:val="24"/>
          <w:szCs w:val="24"/>
          <w:lang w:eastAsia="ar-SA"/>
        </w:rPr>
        <w:t>i</w:t>
      </w:r>
      <w:r w:rsidR="00173119" w:rsidRPr="00CE718C">
        <w:rPr>
          <w:sz w:val="24"/>
          <w:szCs w:val="24"/>
          <w:lang w:eastAsia="ar-SA"/>
        </w:rPr>
        <w:t xml:space="preserve"> </w:t>
      </w:r>
      <w:r w:rsidRPr="00CE718C">
        <w:rPr>
          <w:sz w:val="24"/>
          <w:szCs w:val="24"/>
          <w:lang w:eastAsia="ar-SA"/>
        </w:rPr>
        <w:t>kwalifikacji</w:t>
      </w:r>
      <w:r w:rsidR="00173119" w:rsidRPr="00CE718C">
        <w:rPr>
          <w:sz w:val="24"/>
          <w:szCs w:val="24"/>
          <w:lang w:eastAsia="ar-SA"/>
        </w:rPr>
        <w:t xml:space="preserve"> </w:t>
      </w:r>
      <w:r w:rsidRPr="00CE718C">
        <w:rPr>
          <w:sz w:val="24"/>
          <w:szCs w:val="24"/>
          <w:lang w:eastAsia="ar-SA"/>
        </w:rPr>
        <w:t>danego</w:t>
      </w:r>
      <w:r w:rsidR="00173119" w:rsidRPr="00CE718C">
        <w:rPr>
          <w:sz w:val="24"/>
          <w:szCs w:val="24"/>
          <w:lang w:eastAsia="ar-SA"/>
        </w:rPr>
        <w:t xml:space="preserve"> </w:t>
      </w:r>
      <w:r w:rsidRPr="00CE718C">
        <w:rPr>
          <w:sz w:val="24"/>
          <w:szCs w:val="24"/>
          <w:lang w:eastAsia="ar-SA"/>
        </w:rPr>
        <w:t>czynu,</w:t>
      </w:r>
      <w:r w:rsidR="00173119" w:rsidRPr="00CE718C">
        <w:rPr>
          <w:sz w:val="24"/>
          <w:szCs w:val="24"/>
          <w:lang w:eastAsia="ar-SA"/>
        </w:rPr>
        <w:t xml:space="preserve"> </w:t>
      </w:r>
      <w:r w:rsidRPr="00CE718C">
        <w:rPr>
          <w:sz w:val="24"/>
          <w:szCs w:val="24"/>
          <w:lang w:eastAsia="ar-SA"/>
        </w:rPr>
        <w:t>zwołuje</w:t>
      </w:r>
      <w:r w:rsidR="00173119" w:rsidRPr="00CE718C">
        <w:rPr>
          <w:sz w:val="24"/>
          <w:szCs w:val="24"/>
          <w:lang w:eastAsia="ar-SA"/>
        </w:rPr>
        <w:t xml:space="preserve"> </w:t>
      </w:r>
      <w:r w:rsidRPr="00CE718C">
        <w:rPr>
          <w:sz w:val="24"/>
          <w:szCs w:val="24"/>
          <w:lang w:eastAsia="ar-SA"/>
        </w:rPr>
        <w:t>posiedzenie</w:t>
      </w:r>
      <w:r w:rsidR="00173119" w:rsidRPr="00CE718C">
        <w:rPr>
          <w:sz w:val="24"/>
          <w:szCs w:val="24"/>
          <w:lang w:eastAsia="ar-SA"/>
        </w:rPr>
        <w:t xml:space="preserve"> </w:t>
      </w:r>
      <w:r w:rsidRPr="00CE718C">
        <w:rPr>
          <w:sz w:val="24"/>
          <w:szCs w:val="24"/>
          <w:lang w:eastAsia="ar-SA"/>
        </w:rPr>
        <w:t xml:space="preserve">Rady Pedagogicznej szkoły.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Uczeń</w:t>
      </w:r>
      <w:r w:rsidR="00173119" w:rsidRPr="00CE718C">
        <w:rPr>
          <w:sz w:val="24"/>
          <w:szCs w:val="24"/>
          <w:lang w:eastAsia="ar-SA"/>
        </w:rPr>
        <w:t xml:space="preserve"> </w:t>
      </w:r>
      <w:r w:rsidRPr="00CE718C">
        <w:rPr>
          <w:sz w:val="24"/>
          <w:szCs w:val="24"/>
          <w:lang w:eastAsia="ar-SA"/>
        </w:rPr>
        <w:t>ma</w:t>
      </w:r>
      <w:r w:rsidR="00173119" w:rsidRPr="00CE718C">
        <w:rPr>
          <w:sz w:val="24"/>
          <w:szCs w:val="24"/>
          <w:lang w:eastAsia="ar-SA"/>
        </w:rPr>
        <w:t xml:space="preserve"> </w:t>
      </w:r>
      <w:r w:rsidRPr="00CE718C">
        <w:rPr>
          <w:sz w:val="24"/>
          <w:szCs w:val="24"/>
          <w:lang w:eastAsia="ar-SA"/>
        </w:rPr>
        <w:t>prawo wskazać swoich rzeczników obrony. Rzecznikami</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mogą</w:t>
      </w:r>
      <w:r w:rsidR="00173119" w:rsidRPr="00CE718C">
        <w:rPr>
          <w:sz w:val="24"/>
          <w:szCs w:val="24"/>
          <w:lang w:eastAsia="ar-SA"/>
        </w:rPr>
        <w:t xml:space="preserve"> </w:t>
      </w:r>
      <w:r w:rsidRPr="00CE718C">
        <w:rPr>
          <w:sz w:val="24"/>
          <w:szCs w:val="24"/>
          <w:lang w:eastAsia="ar-SA"/>
        </w:rPr>
        <w:t>być wychowawca klasy, pedagog</w:t>
      </w:r>
      <w:r w:rsidR="00173119" w:rsidRPr="00CE718C">
        <w:rPr>
          <w:sz w:val="24"/>
          <w:szCs w:val="24"/>
          <w:lang w:eastAsia="ar-SA"/>
        </w:rPr>
        <w:t xml:space="preserve"> </w:t>
      </w:r>
      <w:r w:rsidRPr="00CE718C">
        <w:rPr>
          <w:sz w:val="24"/>
          <w:szCs w:val="24"/>
          <w:lang w:eastAsia="ar-SA"/>
        </w:rPr>
        <w:t>(psycholog)</w:t>
      </w:r>
      <w:r w:rsidR="00173119" w:rsidRPr="00CE718C">
        <w:rPr>
          <w:sz w:val="24"/>
          <w:szCs w:val="24"/>
          <w:lang w:eastAsia="ar-SA"/>
        </w:rPr>
        <w:t xml:space="preserve"> </w:t>
      </w:r>
      <w:r w:rsidRPr="00CE718C">
        <w:rPr>
          <w:sz w:val="24"/>
          <w:szCs w:val="24"/>
          <w:lang w:eastAsia="ar-SA"/>
        </w:rPr>
        <w:t>szkolny,</w:t>
      </w:r>
      <w:r w:rsidR="00173119" w:rsidRPr="00CE718C">
        <w:rPr>
          <w:sz w:val="24"/>
          <w:szCs w:val="24"/>
          <w:lang w:eastAsia="ar-SA"/>
        </w:rPr>
        <w:t xml:space="preserve"> </w:t>
      </w:r>
      <w:r w:rsidRPr="00CE718C">
        <w:rPr>
          <w:sz w:val="24"/>
          <w:szCs w:val="24"/>
          <w:lang w:eastAsia="ar-SA"/>
        </w:rPr>
        <w:t>Rzecznik</w:t>
      </w:r>
      <w:r w:rsidR="00173119" w:rsidRPr="00CE718C">
        <w:rPr>
          <w:sz w:val="24"/>
          <w:szCs w:val="24"/>
          <w:lang w:eastAsia="ar-SA"/>
        </w:rPr>
        <w:t xml:space="preserve"> </w:t>
      </w:r>
      <w:r w:rsidRPr="00CE718C">
        <w:rPr>
          <w:sz w:val="24"/>
          <w:szCs w:val="24"/>
          <w:lang w:eastAsia="ar-SA"/>
        </w:rPr>
        <w:t>Praw</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Uczeń</w:t>
      </w:r>
      <w:r w:rsidR="00173119" w:rsidRPr="00CE718C">
        <w:rPr>
          <w:sz w:val="24"/>
          <w:szCs w:val="24"/>
          <w:lang w:eastAsia="ar-SA"/>
        </w:rPr>
        <w:t xml:space="preserve"> </w:t>
      </w:r>
      <w:r w:rsidRPr="00CE718C">
        <w:rPr>
          <w:sz w:val="24"/>
          <w:szCs w:val="24"/>
          <w:lang w:eastAsia="ar-SA"/>
        </w:rPr>
        <w:t>może</w:t>
      </w:r>
      <w:r w:rsidR="00173119" w:rsidRPr="00CE718C">
        <w:rPr>
          <w:sz w:val="24"/>
          <w:szCs w:val="24"/>
          <w:lang w:eastAsia="ar-SA"/>
        </w:rPr>
        <w:t xml:space="preserve"> </w:t>
      </w:r>
      <w:r w:rsidRPr="00CE718C">
        <w:rPr>
          <w:sz w:val="24"/>
          <w:szCs w:val="24"/>
          <w:lang w:eastAsia="ar-SA"/>
        </w:rPr>
        <w:t>się</w:t>
      </w:r>
      <w:r w:rsidR="00173119" w:rsidRPr="00CE718C">
        <w:rPr>
          <w:sz w:val="24"/>
          <w:szCs w:val="24"/>
          <w:lang w:eastAsia="ar-SA"/>
        </w:rPr>
        <w:t xml:space="preserve"> </w:t>
      </w:r>
      <w:r w:rsidRPr="00CE718C">
        <w:rPr>
          <w:sz w:val="24"/>
          <w:szCs w:val="24"/>
          <w:lang w:eastAsia="ar-SA"/>
        </w:rPr>
        <w:t>również</w:t>
      </w:r>
      <w:r w:rsidR="00173119" w:rsidRPr="00CE718C">
        <w:rPr>
          <w:sz w:val="24"/>
          <w:szCs w:val="24"/>
          <w:lang w:eastAsia="ar-SA"/>
        </w:rPr>
        <w:t xml:space="preserve"> </w:t>
      </w:r>
      <w:r w:rsidRPr="00CE718C">
        <w:rPr>
          <w:sz w:val="24"/>
          <w:szCs w:val="24"/>
          <w:lang w:eastAsia="ar-SA"/>
        </w:rPr>
        <w:t>zwrócić</w:t>
      </w:r>
      <w:r w:rsidR="00173119" w:rsidRPr="00CE718C">
        <w:rPr>
          <w:sz w:val="24"/>
          <w:szCs w:val="24"/>
          <w:lang w:eastAsia="ar-SA"/>
        </w:rPr>
        <w:t xml:space="preserve"> </w:t>
      </w:r>
      <w:r w:rsidRPr="00CE718C">
        <w:rPr>
          <w:sz w:val="24"/>
          <w:szCs w:val="24"/>
          <w:lang w:eastAsia="ar-SA"/>
        </w:rPr>
        <w:t>o</w:t>
      </w:r>
      <w:r w:rsidR="00173119" w:rsidRPr="00CE718C">
        <w:rPr>
          <w:sz w:val="24"/>
          <w:szCs w:val="24"/>
          <w:lang w:eastAsia="ar-SA"/>
        </w:rPr>
        <w:t xml:space="preserve"> </w:t>
      </w:r>
      <w:r w:rsidRPr="00CE718C">
        <w:rPr>
          <w:sz w:val="24"/>
          <w:szCs w:val="24"/>
          <w:lang w:eastAsia="ar-SA"/>
        </w:rPr>
        <w:t>opinię</w:t>
      </w:r>
      <w:r w:rsidR="00173119" w:rsidRPr="00CE718C">
        <w:rPr>
          <w:sz w:val="24"/>
          <w:szCs w:val="24"/>
          <w:lang w:eastAsia="ar-SA"/>
        </w:rPr>
        <w:t xml:space="preserve"> </w:t>
      </w:r>
      <w:r w:rsidRPr="00CE718C">
        <w:rPr>
          <w:sz w:val="24"/>
          <w:szCs w:val="24"/>
          <w:lang w:eastAsia="ar-SA"/>
        </w:rPr>
        <w:t>do</w:t>
      </w:r>
      <w:r w:rsidR="00173119" w:rsidRPr="00CE718C">
        <w:rPr>
          <w:sz w:val="24"/>
          <w:szCs w:val="24"/>
          <w:lang w:eastAsia="ar-SA"/>
        </w:rPr>
        <w:t xml:space="preserve"> </w:t>
      </w:r>
      <w:r w:rsidRPr="00CE718C">
        <w:rPr>
          <w:sz w:val="24"/>
          <w:szCs w:val="24"/>
          <w:lang w:eastAsia="ar-SA"/>
        </w:rPr>
        <w:t xml:space="preserve">Samorządu Uczniowskiego.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ma</w:t>
      </w:r>
      <w:r w:rsidR="00173119" w:rsidRPr="00CE718C">
        <w:rPr>
          <w:sz w:val="24"/>
          <w:szCs w:val="24"/>
          <w:lang w:eastAsia="ar-SA"/>
        </w:rPr>
        <w:t xml:space="preserve"> </w:t>
      </w:r>
      <w:r w:rsidRPr="00CE718C">
        <w:rPr>
          <w:sz w:val="24"/>
          <w:szCs w:val="24"/>
          <w:lang w:eastAsia="ar-SA"/>
        </w:rPr>
        <w:t>obowiązek przedstawić Radzie</w:t>
      </w:r>
      <w:r w:rsidR="00173119" w:rsidRPr="00CE718C">
        <w:rPr>
          <w:sz w:val="24"/>
          <w:szCs w:val="24"/>
          <w:lang w:eastAsia="ar-SA"/>
        </w:rPr>
        <w:t xml:space="preserve"> </w:t>
      </w:r>
      <w:r w:rsidRPr="00CE718C">
        <w:rPr>
          <w:sz w:val="24"/>
          <w:szCs w:val="24"/>
          <w:lang w:eastAsia="ar-SA"/>
        </w:rPr>
        <w:t>Pedagogicznej</w:t>
      </w:r>
      <w:r w:rsidR="00173119" w:rsidRPr="00CE718C">
        <w:rPr>
          <w:sz w:val="24"/>
          <w:szCs w:val="24"/>
          <w:lang w:eastAsia="ar-SA"/>
        </w:rPr>
        <w:t xml:space="preserve"> </w:t>
      </w:r>
      <w:r w:rsidRPr="00CE718C">
        <w:rPr>
          <w:sz w:val="24"/>
          <w:szCs w:val="24"/>
          <w:lang w:eastAsia="ar-SA"/>
        </w:rPr>
        <w:t>pełną</w:t>
      </w:r>
      <w:r w:rsidR="00173119" w:rsidRPr="00CE718C">
        <w:rPr>
          <w:sz w:val="24"/>
          <w:szCs w:val="24"/>
          <w:lang w:eastAsia="ar-SA"/>
        </w:rPr>
        <w:t xml:space="preserve"> </w:t>
      </w:r>
      <w:r w:rsidRPr="00CE718C">
        <w:rPr>
          <w:sz w:val="24"/>
          <w:szCs w:val="24"/>
          <w:lang w:eastAsia="ar-SA"/>
        </w:rPr>
        <w:t>analizę</w:t>
      </w:r>
      <w:r w:rsidR="00173119" w:rsidRPr="00CE718C">
        <w:rPr>
          <w:sz w:val="24"/>
          <w:szCs w:val="24"/>
          <w:lang w:eastAsia="ar-SA"/>
        </w:rPr>
        <w:t xml:space="preserve"> </w:t>
      </w:r>
      <w:r w:rsidRPr="00CE718C">
        <w:rPr>
          <w:sz w:val="24"/>
          <w:szCs w:val="24"/>
          <w:lang w:eastAsia="ar-SA"/>
        </w:rPr>
        <w:t>postępowania</w:t>
      </w:r>
      <w:r w:rsidR="00173119" w:rsidRPr="00CE718C">
        <w:rPr>
          <w:sz w:val="24"/>
          <w:szCs w:val="24"/>
          <w:lang w:eastAsia="ar-SA"/>
        </w:rPr>
        <w:t xml:space="preserve"> </w:t>
      </w:r>
      <w:r w:rsidRPr="00CE718C">
        <w:rPr>
          <w:sz w:val="24"/>
          <w:szCs w:val="24"/>
          <w:lang w:eastAsia="ar-SA"/>
        </w:rPr>
        <w:t>ucznia</w:t>
      </w:r>
      <w:r w:rsidR="00173119" w:rsidRPr="00CE718C">
        <w:rPr>
          <w:sz w:val="24"/>
          <w:szCs w:val="24"/>
          <w:lang w:eastAsia="ar-SA"/>
        </w:rPr>
        <w:t xml:space="preserve"> </w:t>
      </w:r>
      <w:r w:rsidRPr="00CE718C">
        <w:rPr>
          <w:sz w:val="24"/>
          <w:szCs w:val="24"/>
          <w:lang w:eastAsia="ar-SA"/>
        </w:rPr>
        <w:t>jako członka</w:t>
      </w:r>
      <w:r w:rsidR="00173119" w:rsidRPr="00CE718C">
        <w:rPr>
          <w:sz w:val="24"/>
          <w:szCs w:val="24"/>
          <w:lang w:eastAsia="ar-SA"/>
        </w:rPr>
        <w:t xml:space="preserve"> </w:t>
      </w:r>
      <w:r w:rsidRPr="00CE718C">
        <w:rPr>
          <w:sz w:val="24"/>
          <w:szCs w:val="24"/>
          <w:lang w:eastAsia="ar-SA"/>
        </w:rPr>
        <w:t>społeczności</w:t>
      </w:r>
      <w:r w:rsidR="00173119" w:rsidRPr="00CE718C">
        <w:rPr>
          <w:sz w:val="24"/>
          <w:szCs w:val="24"/>
          <w:lang w:eastAsia="ar-SA"/>
        </w:rPr>
        <w:t xml:space="preserve"> </w:t>
      </w:r>
      <w:r w:rsidRPr="00CE718C">
        <w:rPr>
          <w:sz w:val="24"/>
          <w:szCs w:val="24"/>
          <w:lang w:eastAsia="ar-SA"/>
        </w:rPr>
        <w:t>szkolnej.</w:t>
      </w:r>
      <w:r w:rsidR="00173119" w:rsidRPr="00CE718C">
        <w:rPr>
          <w:sz w:val="24"/>
          <w:szCs w:val="24"/>
          <w:lang w:eastAsia="ar-SA"/>
        </w:rPr>
        <w:t xml:space="preserve"> </w:t>
      </w:r>
      <w:r w:rsidRPr="00CE718C">
        <w:rPr>
          <w:sz w:val="24"/>
          <w:szCs w:val="24"/>
          <w:lang w:eastAsia="ar-SA"/>
        </w:rPr>
        <w:t>Podczas</w:t>
      </w:r>
      <w:r w:rsidR="00173119" w:rsidRPr="00CE718C">
        <w:rPr>
          <w:sz w:val="24"/>
          <w:szCs w:val="24"/>
          <w:lang w:eastAsia="ar-SA"/>
        </w:rPr>
        <w:t xml:space="preserve"> </w:t>
      </w:r>
      <w:r w:rsidRPr="00CE718C">
        <w:rPr>
          <w:sz w:val="24"/>
          <w:szCs w:val="24"/>
          <w:lang w:eastAsia="ar-SA"/>
        </w:rPr>
        <w:t>przedstawiania</w:t>
      </w:r>
      <w:r w:rsidR="00173119" w:rsidRPr="00CE718C">
        <w:rPr>
          <w:sz w:val="24"/>
          <w:szCs w:val="24"/>
          <w:lang w:eastAsia="ar-SA"/>
        </w:rPr>
        <w:t xml:space="preserve"> </w:t>
      </w:r>
      <w:r w:rsidRPr="00CE718C">
        <w:rPr>
          <w:sz w:val="24"/>
          <w:szCs w:val="24"/>
          <w:lang w:eastAsia="ar-SA"/>
        </w:rPr>
        <w:t>analizy,</w:t>
      </w:r>
      <w:r w:rsidR="00173119" w:rsidRPr="00CE718C">
        <w:rPr>
          <w:sz w:val="24"/>
          <w:szCs w:val="24"/>
          <w:lang w:eastAsia="ar-SA"/>
        </w:rPr>
        <w:t xml:space="preserve"> </w:t>
      </w: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klasy</w:t>
      </w:r>
      <w:r w:rsidR="00173119" w:rsidRPr="00CE718C">
        <w:rPr>
          <w:sz w:val="24"/>
          <w:szCs w:val="24"/>
          <w:lang w:eastAsia="ar-SA"/>
        </w:rPr>
        <w:t xml:space="preserve"> </w:t>
      </w:r>
      <w:r w:rsidRPr="00CE718C">
        <w:rPr>
          <w:sz w:val="24"/>
          <w:szCs w:val="24"/>
          <w:lang w:eastAsia="ar-SA"/>
        </w:rPr>
        <w:t>zobowiązany</w:t>
      </w:r>
      <w:r w:rsidR="00173119" w:rsidRPr="00CE718C">
        <w:rPr>
          <w:sz w:val="24"/>
          <w:szCs w:val="24"/>
          <w:lang w:eastAsia="ar-SA"/>
        </w:rPr>
        <w:t xml:space="preserve"> </w:t>
      </w:r>
      <w:r w:rsidRPr="00CE718C">
        <w:rPr>
          <w:sz w:val="24"/>
          <w:szCs w:val="24"/>
          <w:lang w:eastAsia="ar-SA"/>
        </w:rPr>
        <w:t>jest zachować</w:t>
      </w:r>
      <w:r w:rsidR="00173119" w:rsidRPr="00CE718C">
        <w:rPr>
          <w:sz w:val="24"/>
          <w:szCs w:val="24"/>
          <w:lang w:eastAsia="ar-SA"/>
        </w:rPr>
        <w:t xml:space="preserve"> </w:t>
      </w:r>
      <w:r w:rsidRPr="00CE718C">
        <w:rPr>
          <w:sz w:val="24"/>
          <w:szCs w:val="24"/>
          <w:lang w:eastAsia="ar-SA"/>
        </w:rPr>
        <w:t>obiektywność.</w:t>
      </w:r>
      <w:r w:rsidR="00173119" w:rsidRPr="00CE718C">
        <w:rPr>
          <w:sz w:val="24"/>
          <w:szCs w:val="24"/>
          <w:lang w:eastAsia="ar-SA"/>
        </w:rPr>
        <w:t xml:space="preserve"> </w:t>
      </w:r>
      <w:r w:rsidRPr="00CE718C">
        <w:rPr>
          <w:sz w:val="24"/>
          <w:szCs w:val="24"/>
          <w:lang w:eastAsia="ar-SA"/>
        </w:rPr>
        <w:t>Wychowawca</w:t>
      </w:r>
      <w:r w:rsidR="00173119" w:rsidRPr="00CE718C">
        <w:rPr>
          <w:sz w:val="24"/>
          <w:szCs w:val="24"/>
          <w:lang w:eastAsia="ar-SA"/>
        </w:rPr>
        <w:t xml:space="preserve"> </w:t>
      </w:r>
      <w:r w:rsidRPr="00CE718C">
        <w:rPr>
          <w:sz w:val="24"/>
          <w:szCs w:val="24"/>
          <w:lang w:eastAsia="ar-SA"/>
        </w:rPr>
        <w:t>klasy</w:t>
      </w:r>
      <w:r w:rsidR="00173119" w:rsidRPr="00CE718C">
        <w:rPr>
          <w:sz w:val="24"/>
          <w:szCs w:val="24"/>
          <w:lang w:eastAsia="ar-SA"/>
        </w:rPr>
        <w:t xml:space="preserve"> </w:t>
      </w:r>
      <w:r w:rsidRPr="00CE718C">
        <w:rPr>
          <w:sz w:val="24"/>
          <w:szCs w:val="24"/>
          <w:lang w:eastAsia="ar-SA"/>
        </w:rPr>
        <w:t>informuje</w:t>
      </w:r>
      <w:r w:rsidR="00173119" w:rsidRPr="00CE718C">
        <w:rPr>
          <w:sz w:val="24"/>
          <w:szCs w:val="24"/>
          <w:lang w:eastAsia="ar-SA"/>
        </w:rPr>
        <w:t xml:space="preserve"> </w:t>
      </w:r>
      <w:r w:rsidRPr="00CE718C">
        <w:rPr>
          <w:sz w:val="24"/>
          <w:szCs w:val="24"/>
          <w:lang w:eastAsia="ar-SA"/>
        </w:rPr>
        <w:t>RP</w:t>
      </w:r>
      <w:r w:rsidR="00173119" w:rsidRPr="00CE718C">
        <w:rPr>
          <w:sz w:val="24"/>
          <w:szCs w:val="24"/>
          <w:lang w:eastAsia="ar-SA"/>
        </w:rPr>
        <w:t xml:space="preserve"> </w:t>
      </w:r>
      <w:r w:rsidRPr="00CE718C">
        <w:rPr>
          <w:sz w:val="24"/>
          <w:szCs w:val="24"/>
          <w:lang w:eastAsia="ar-SA"/>
        </w:rPr>
        <w:t>o</w:t>
      </w:r>
      <w:r w:rsidR="00173119" w:rsidRPr="00CE718C">
        <w:rPr>
          <w:sz w:val="24"/>
          <w:szCs w:val="24"/>
          <w:lang w:eastAsia="ar-SA"/>
        </w:rPr>
        <w:t xml:space="preserve"> </w:t>
      </w:r>
      <w:r w:rsidRPr="00CE718C">
        <w:rPr>
          <w:sz w:val="24"/>
          <w:szCs w:val="24"/>
          <w:lang w:eastAsia="ar-SA"/>
        </w:rPr>
        <w:t>zastosowanych</w:t>
      </w:r>
      <w:r w:rsidR="00173119" w:rsidRPr="00CE718C">
        <w:rPr>
          <w:sz w:val="24"/>
          <w:szCs w:val="24"/>
          <w:lang w:eastAsia="ar-SA"/>
        </w:rPr>
        <w:t xml:space="preserve"> </w:t>
      </w:r>
      <w:r w:rsidRPr="00CE718C">
        <w:rPr>
          <w:sz w:val="24"/>
          <w:szCs w:val="24"/>
          <w:lang w:eastAsia="ar-SA"/>
        </w:rPr>
        <w:t>dotychczas</w:t>
      </w:r>
      <w:r w:rsidR="00173119" w:rsidRPr="00CE718C">
        <w:rPr>
          <w:sz w:val="24"/>
          <w:szCs w:val="24"/>
          <w:lang w:eastAsia="ar-SA"/>
        </w:rPr>
        <w:t xml:space="preserve"> </w:t>
      </w:r>
      <w:r w:rsidRPr="00CE718C">
        <w:rPr>
          <w:sz w:val="24"/>
          <w:szCs w:val="24"/>
          <w:lang w:eastAsia="ar-SA"/>
        </w:rPr>
        <w:t>środkach wychowawczych</w:t>
      </w:r>
      <w:r w:rsidR="00173119" w:rsidRPr="00CE718C">
        <w:rPr>
          <w:sz w:val="24"/>
          <w:szCs w:val="24"/>
          <w:lang w:eastAsia="ar-SA"/>
        </w:rPr>
        <w:t xml:space="preserve"> </w:t>
      </w:r>
      <w:r w:rsidRPr="00CE718C">
        <w:rPr>
          <w:sz w:val="24"/>
          <w:szCs w:val="24"/>
          <w:lang w:eastAsia="ar-SA"/>
        </w:rPr>
        <w:t xml:space="preserve">i dyscyplinujących, zastosowanych karach regulaminowych, rozmowach ostrzegawczych, ewentualnej pomocy psychologiczno-pedagogicznej itp.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Rada Pedagogiczna w głosowaniu, po wnikliwym wysłuchaniu stron,</w:t>
      </w:r>
      <w:r w:rsidR="00173119" w:rsidRPr="00CE718C">
        <w:rPr>
          <w:sz w:val="24"/>
          <w:szCs w:val="24"/>
          <w:lang w:eastAsia="ar-SA"/>
        </w:rPr>
        <w:t xml:space="preserve"> </w:t>
      </w:r>
      <w:r w:rsidRPr="00CE718C">
        <w:rPr>
          <w:sz w:val="24"/>
          <w:szCs w:val="24"/>
          <w:lang w:eastAsia="ar-SA"/>
        </w:rPr>
        <w:t>podejmuje uchwałę opiniującą dotyczącą danej sprawy.</w:t>
      </w:r>
      <w:r w:rsidR="00173119" w:rsidRPr="00CE718C">
        <w:rPr>
          <w:sz w:val="24"/>
          <w:szCs w:val="24"/>
          <w:lang w:eastAsia="ar-SA"/>
        </w:rPr>
        <w:t xml:space="preserve">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 xml:space="preserve">Rada Pedagogiczna powierza wykonanie uchwały Dyrektorowi Szkoły. </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Dyrektor Szkoły informuje Samorząd Uczniowski o decyzji Rady Pedagogicznej celem uzyskania opinii. Brak opinii</w:t>
      </w:r>
      <w:r w:rsidR="00173119" w:rsidRPr="00CE718C">
        <w:rPr>
          <w:sz w:val="24"/>
          <w:szCs w:val="24"/>
          <w:lang w:eastAsia="ar-SA"/>
        </w:rPr>
        <w:t xml:space="preserve"> </w:t>
      </w:r>
      <w:r w:rsidRPr="00CE718C">
        <w:rPr>
          <w:sz w:val="24"/>
          <w:szCs w:val="24"/>
          <w:lang w:eastAsia="ar-SA"/>
        </w:rPr>
        <w:t>samorządu w terminie 7 dni od zawiadomienia nie wstrzymuje wykonania uchwały Rady Pedagogicznej.</w:t>
      </w:r>
    </w:p>
    <w:p w:rsidR="00457AFD" w:rsidRPr="00CE718C" w:rsidRDefault="00457AFD" w:rsidP="00CE718C">
      <w:pPr>
        <w:spacing w:line="360" w:lineRule="auto"/>
        <w:jc w:val="both"/>
        <w:rPr>
          <w:sz w:val="24"/>
          <w:szCs w:val="24"/>
          <w:lang w:eastAsia="ar-SA"/>
        </w:rPr>
      </w:pPr>
    </w:p>
    <w:p w:rsidR="00457AFD" w:rsidRPr="00CE718C" w:rsidRDefault="00457AFD" w:rsidP="009871DF">
      <w:pPr>
        <w:numPr>
          <w:ilvl w:val="0"/>
          <w:numId w:val="232"/>
        </w:numPr>
        <w:spacing w:line="360" w:lineRule="auto"/>
        <w:ind w:left="0" w:firstLine="426"/>
        <w:jc w:val="both"/>
        <w:rPr>
          <w:sz w:val="24"/>
          <w:szCs w:val="24"/>
          <w:lang w:eastAsia="ar-SA"/>
        </w:rPr>
      </w:pPr>
      <w:r w:rsidRPr="00CE718C">
        <w:rPr>
          <w:sz w:val="24"/>
          <w:szCs w:val="24"/>
          <w:lang w:eastAsia="ar-SA"/>
        </w:rPr>
        <w:t>Wyniki w nauce nie mogą być podstawą do wnioskowania o przeniesienie do innej szkoły</w:t>
      </w:r>
    </w:p>
    <w:p w:rsidR="00CE718C" w:rsidRDefault="00CE718C" w:rsidP="00CE718C">
      <w:pPr>
        <w:pStyle w:val="Nagwek2"/>
        <w:numPr>
          <w:ilvl w:val="0"/>
          <w:numId w:val="0"/>
        </w:numPr>
        <w:spacing w:line="360" w:lineRule="auto"/>
        <w:rPr>
          <w:b w:val="0"/>
          <w:snapToGrid/>
          <w:color w:val="000000" w:themeColor="text1"/>
          <w:sz w:val="24"/>
          <w:szCs w:val="24"/>
        </w:rPr>
      </w:pPr>
    </w:p>
    <w:p w:rsidR="00457AFD" w:rsidRPr="007F65EF" w:rsidRDefault="00457AFD" w:rsidP="00CE718C">
      <w:pPr>
        <w:pStyle w:val="Nagwek7"/>
      </w:pPr>
      <w:r w:rsidRPr="007F65EF">
        <w:t>Rozdział 6</w:t>
      </w:r>
    </w:p>
    <w:p w:rsidR="00457AFD" w:rsidRPr="007F65EF" w:rsidRDefault="00CE718C" w:rsidP="00CE718C">
      <w:pPr>
        <w:pStyle w:val="Nagwek7"/>
      </w:pPr>
      <w:r w:rsidRPr="007F65EF">
        <w:t>ZASADY ZWALNIANIA I USPRAWIEDLIWIANIA NIEOBECNOŚCI</w:t>
      </w:r>
    </w:p>
    <w:p w:rsidR="00457AFD" w:rsidRPr="007F65EF" w:rsidRDefault="00457AFD" w:rsidP="001B0B02">
      <w:pPr>
        <w:autoSpaceDE w:val="0"/>
        <w:autoSpaceDN w:val="0"/>
        <w:adjustRightInd w:val="0"/>
        <w:spacing w:line="360" w:lineRule="auto"/>
        <w:ind w:firstLine="283"/>
        <w:jc w:val="center"/>
        <w:rPr>
          <w:b/>
          <w:bCs/>
          <w:color w:val="000000" w:themeColor="text1"/>
          <w:sz w:val="24"/>
          <w:szCs w:val="24"/>
        </w:rPr>
      </w:pPr>
    </w:p>
    <w:p w:rsidR="00457AFD" w:rsidRDefault="00D53DB0" w:rsidP="001A7A80">
      <w:pPr>
        <w:tabs>
          <w:tab w:val="left" w:pos="567"/>
        </w:tabs>
        <w:autoSpaceDE w:val="0"/>
        <w:autoSpaceDN w:val="0"/>
        <w:adjustRightInd w:val="0"/>
        <w:spacing w:line="360" w:lineRule="auto"/>
        <w:ind w:firstLine="426"/>
        <w:jc w:val="both"/>
        <w:rPr>
          <w:sz w:val="24"/>
          <w:szCs w:val="24"/>
          <w:lang w:eastAsia="ar-SA"/>
        </w:rPr>
      </w:pPr>
      <w:r>
        <w:rPr>
          <w:b/>
          <w:bCs/>
          <w:color w:val="000000" w:themeColor="text1"/>
          <w:sz w:val="24"/>
          <w:szCs w:val="24"/>
        </w:rPr>
        <w:t>§ </w:t>
      </w:r>
      <w:r w:rsidR="00A539E1">
        <w:rPr>
          <w:b/>
          <w:bCs/>
          <w:color w:val="000000" w:themeColor="text1"/>
          <w:sz w:val="24"/>
          <w:szCs w:val="24"/>
        </w:rPr>
        <w:t>113</w:t>
      </w:r>
      <w:r w:rsidR="001A7A80">
        <w:rPr>
          <w:b/>
          <w:bCs/>
          <w:color w:val="000000" w:themeColor="text1"/>
          <w:sz w:val="24"/>
          <w:szCs w:val="24"/>
        </w:rPr>
        <w:t>.</w:t>
      </w:r>
      <w:r w:rsidR="00457AFD" w:rsidRPr="007F65EF">
        <w:rPr>
          <w:b/>
          <w:bCs/>
          <w:color w:val="000000" w:themeColor="text1"/>
          <w:sz w:val="24"/>
          <w:szCs w:val="24"/>
        </w:rPr>
        <w:t>1.</w:t>
      </w:r>
      <w:r w:rsidR="00173119" w:rsidRPr="007F65EF">
        <w:rPr>
          <w:b/>
          <w:bCs/>
          <w:color w:val="000000" w:themeColor="text1"/>
          <w:sz w:val="24"/>
          <w:szCs w:val="24"/>
        </w:rPr>
        <w:t xml:space="preserve"> </w:t>
      </w:r>
      <w:r w:rsidR="00457AFD" w:rsidRPr="001A7A80">
        <w:rPr>
          <w:sz w:val="24"/>
          <w:szCs w:val="24"/>
          <w:lang w:eastAsia="ar-SA"/>
        </w:rPr>
        <w:t>Nieobecność ucznia wynikająca z udziału w konkursach, zawodach i turniejach sportowych jest ujmowana w dokumentacji szkolnej, ale nie wymaga usprawiedliwienia przez rodziców (opiekunów prawnych).</w:t>
      </w:r>
    </w:p>
    <w:p w:rsidR="001A7A80" w:rsidRPr="001A7A80" w:rsidRDefault="001A7A80" w:rsidP="001A7A80">
      <w:pPr>
        <w:tabs>
          <w:tab w:val="left" w:pos="567"/>
        </w:tabs>
        <w:autoSpaceDE w:val="0"/>
        <w:autoSpaceDN w:val="0"/>
        <w:adjustRightInd w:val="0"/>
        <w:spacing w:line="360" w:lineRule="auto"/>
        <w:ind w:firstLine="426"/>
        <w:jc w:val="both"/>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Każda nieobecność w szkole powinna być usprawiedliwiona pisemnie przez rodziców</w:t>
      </w:r>
      <w:r w:rsidR="00111A74" w:rsidRPr="001A7A80">
        <w:rPr>
          <w:sz w:val="24"/>
          <w:szCs w:val="24"/>
          <w:lang w:eastAsia="ar-SA"/>
        </w:rPr>
        <w:t xml:space="preserve"> wraz z uzasadnieniem </w:t>
      </w:r>
      <w:r w:rsidRPr="001A7A80">
        <w:rPr>
          <w:sz w:val="24"/>
          <w:szCs w:val="24"/>
          <w:lang w:eastAsia="ar-SA"/>
        </w:rPr>
        <w:t xml:space="preserve"> w syg</w:t>
      </w:r>
      <w:r w:rsidR="009718EB">
        <w:rPr>
          <w:sz w:val="24"/>
          <w:szCs w:val="24"/>
          <w:lang w:eastAsia="ar-SA"/>
        </w:rPr>
        <w:t>nowanym przez szkołę zeszycie do korespondencji</w:t>
      </w:r>
      <w:r w:rsidRPr="001A7A80">
        <w:rPr>
          <w:sz w:val="24"/>
          <w:szCs w:val="24"/>
          <w:lang w:eastAsia="ar-SA"/>
        </w:rPr>
        <w:t xml:space="preserve"> bezpośrednio po powrocie do szkoły lub na najbliższej godzinie wychowawczej. Przy nieobecności powyżej 3 dni rodzice mają obowiązek powiadomienia szkoły o przyczynie nieobecności.</w:t>
      </w:r>
    </w:p>
    <w:p w:rsidR="001A7A80" w:rsidRPr="001A7A80" w:rsidRDefault="001A7A80" w:rsidP="001A7A80">
      <w:pPr>
        <w:spacing w:line="360" w:lineRule="auto"/>
        <w:jc w:val="both"/>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lastRenderedPageBreak/>
        <w:t>Rodzice (opiekunowie prawni) w wyjątkowych sytuacjach mogą zwolnić ucznia z</w:t>
      </w:r>
      <w:r w:rsidR="001A7A80">
        <w:rPr>
          <w:sz w:val="24"/>
          <w:szCs w:val="24"/>
          <w:lang w:eastAsia="ar-SA"/>
        </w:rPr>
        <w:t> </w:t>
      </w:r>
      <w:r w:rsidRPr="001A7A80">
        <w:rPr>
          <w:sz w:val="24"/>
          <w:szCs w:val="24"/>
          <w:lang w:eastAsia="ar-SA"/>
        </w:rPr>
        <w:t>udziału w zajęciach edukacyjnych poprzez dokonanie umotywowanego</w:t>
      </w:r>
      <w:r w:rsidR="004C79A4">
        <w:rPr>
          <w:sz w:val="24"/>
          <w:szCs w:val="24"/>
          <w:lang w:eastAsia="ar-SA"/>
        </w:rPr>
        <w:t xml:space="preserve"> wpisu do zeszytu do korespondencji</w:t>
      </w:r>
      <w:r w:rsidRPr="001A7A80">
        <w:rPr>
          <w:sz w:val="24"/>
          <w:szCs w:val="24"/>
          <w:lang w:eastAsia="ar-SA"/>
        </w:rPr>
        <w:t xml:space="preserve"> Wpis ten uczeń ma obowiązek okazać wychowawcy, nauczycielowi lub dyrektorowi sz</w:t>
      </w:r>
      <w:r w:rsidR="001A7A80">
        <w:rPr>
          <w:sz w:val="24"/>
          <w:szCs w:val="24"/>
          <w:lang w:eastAsia="ar-SA"/>
        </w:rPr>
        <w:t>koły przed opuszczeniem szkoły.</w:t>
      </w:r>
    </w:p>
    <w:p w:rsidR="001A7A80" w:rsidRDefault="001A7A80" w:rsidP="001A7A80">
      <w:pPr>
        <w:pStyle w:val="Akapitzlist"/>
        <w:rPr>
          <w:sz w:val="24"/>
          <w:szCs w:val="24"/>
          <w:lang w:eastAsia="ar-SA"/>
        </w:rPr>
      </w:pPr>
    </w:p>
    <w:p w:rsidR="00457AFD" w:rsidRDefault="001A7A80" w:rsidP="009871DF">
      <w:pPr>
        <w:numPr>
          <w:ilvl w:val="0"/>
          <w:numId w:val="233"/>
        </w:numPr>
        <w:spacing w:line="360" w:lineRule="auto"/>
        <w:ind w:left="0" w:firstLine="426"/>
        <w:jc w:val="both"/>
        <w:rPr>
          <w:sz w:val="24"/>
          <w:szCs w:val="24"/>
          <w:lang w:eastAsia="ar-SA"/>
        </w:rPr>
      </w:pPr>
      <w:r>
        <w:rPr>
          <w:sz w:val="24"/>
          <w:szCs w:val="24"/>
          <w:lang w:eastAsia="ar-SA"/>
        </w:rPr>
        <w:t>Z</w:t>
      </w:r>
      <w:r w:rsidR="00457AFD" w:rsidRPr="001A7A80">
        <w:rPr>
          <w:sz w:val="24"/>
          <w:szCs w:val="24"/>
          <w:lang w:eastAsia="ar-SA"/>
        </w:rPr>
        <w:t>wolnienie przez rodziców (opiekunów prawnych) z zajęć edukacyjnych jest traktowane jako nieobecność usprawiedliwiona.</w:t>
      </w:r>
    </w:p>
    <w:p w:rsidR="001A7A80" w:rsidRDefault="001A7A80" w:rsidP="001A7A80">
      <w:pPr>
        <w:pStyle w:val="Akapitzlist"/>
        <w:rPr>
          <w:sz w:val="24"/>
          <w:szCs w:val="24"/>
          <w:lang w:eastAsia="ar-SA"/>
        </w:rPr>
      </w:pPr>
    </w:p>
    <w:p w:rsidR="00457AFD"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Niezdolność do ćwiczeń dłuższą niż 14 dni, uczeń musi udokumentować zwolnieniem lekarskim, a w przypadku zwolnienia długookresowego (powyżej 30 dni) musi przedłożyć zwolnienie wy</w:t>
      </w:r>
      <w:r w:rsidR="001A7A80">
        <w:rPr>
          <w:sz w:val="24"/>
          <w:szCs w:val="24"/>
          <w:lang w:eastAsia="ar-SA"/>
        </w:rPr>
        <w:t>dane przez lekarza specjalistę.</w:t>
      </w:r>
    </w:p>
    <w:p w:rsidR="001A7A80" w:rsidRDefault="001A7A80" w:rsidP="001A7A80">
      <w:pPr>
        <w:pStyle w:val="Akapitzlist"/>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wyjątkowych sytuacjach rodzice /opiekunowie prawni/ mogą zwolnić ucznia z udziału w zajęciach wychowania fizycznego poprzez dokonanie umotywowanego wpisu do dzienniczka szkolnego, jednorazowo i nie na czas dłuższy niż jeden tydzień, a</w:t>
      </w:r>
      <w:r w:rsidR="001A7A80">
        <w:rPr>
          <w:sz w:val="24"/>
          <w:szCs w:val="24"/>
          <w:lang w:eastAsia="ar-SA"/>
        </w:rPr>
        <w:t>le nie częściej jak trzy razy w </w:t>
      </w:r>
      <w:r w:rsidRPr="001A7A80">
        <w:rPr>
          <w:sz w:val="24"/>
          <w:szCs w:val="24"/>
          <w:lang w:eastAsia="ar-SA"/>
        </w:rPr>
        <w:t>semestrze.</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uzasadnionych przypadkach uczeń może być zwolniony na czas określony z zajęć wychowania fizycznego na podstawie zaświadczenia lekarskiego.</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Zaświadczenie lekarskie wystawione na okres nie dłuższy niż jeden miesiąc należy przekazać nauczycielowi wychowania fizycznego, który obowiązany jest przechowywać je do końca roku szkolnego (do 31 sierpnia).</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Zaświadczenie lekarskie wystawione na okres dłuższy niż jeden miesiąc, jednak nieobejmujące całego semestru, należy złożyć wraz z podaniem o zwolnienie w sekretariacie szkoły. W przypadku dostarczania kolejnych zaświadczeń, d</w:t>
      </w:r>
      <w:r w:rsidR="001A7A80">
        <w:rPr>
          <w:sz w:val="24"/>
          <w:szCs w:val="24"/>
          <w:lang w:eastAsia="ar-SA"/>
        </w:rPr>
        <w:t>yrektor szkoły wydaje decyzję o </w:t>
      </w:r>
      <w:r w:rsidRPr="001A7A80">
        <w:rPr>
          <w:sz w:val="24"/>
          <w:szCs w:val="24"/>
          <w:lang w:eastAsia="ar-SA"/>
        </w:rPr>
        <w:t>zwolnieniu ucznia z zajęć wychowania fizycznego na podstawie wszystkich zaświadczeń.</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Zwolnienie może dotyczyć pierwszego, albo drugiego semestru, lub całego roku szkolnego w zależności od decyzji lekarza, zawartych w zaświadczeniu lekarskim.</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O zwolnienie ucznia z zajęć wychowania fizycznego występują rodzice (opiekunowie prawni). Składają podanie do dyrektora szkoły wraz z załączonym zaświadczeniem lekarskim.</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Podanie należy przedłożyć dyrektorowi szkoły niezwłocznie po uzyskaniu zaświadczenia od lekarza, jednak nie później niż:</w:t>
      </w:r>
    </w:p>
    <w:p w:rsidR="00457AFD" w:rsidRPr="001A7A80" w:rsidRDefault="00457AFD" w:rsidP="009871DF">
      <w:pPr>
        <w:numPr>
          <w:ilvl w:val="0"/>
          <w:numId w:val="234"/>
        </w:numPr>
        <w:tabs>
          <w:tab w:val="left" w:pos="284"/>
        </w:tabs>
        <w:autoSpaceDE w:val="0"/>
        <w:autoSpaceDN w:val="0"/>
        <w:adjustRightInd w:val="0"/>
        <w:spacing w:line="360" w:lineRule="auto"/>
        <w:ind w:left="0" w:firstLine="0"/>
        <w:jc w:val="both"/>
        <w:rPr>
          <w:color w:val="000000" w:themeColor="text1"/>
          <w:sz w:val="24"/>
          <w:szCs w:val="24"/>
        </w:rPr>
      </w:pPr>
      <w:r w:rsidRPr="001A7A80">
        <w:rPr>
          <w:color w:val="000000" w:themeColor="text1"/>
          <w:sz w:val="24"/>
          <w:szCs w:val="24"/>
        </w:rPr>
        <w:t>w przypadku pierwszego semestru do 30 września danego roku szkolnego</w:t>
      </w:r>
    </w:p>
    <w:p w:rsidR="00457AFD" w:rsidRDefault="00457AFD" w:rsidP="009871DF">
      <w:pPr>
        <w:numPr>
          <w:ilvl w:val="0"/>
          <w:numId w:val="234"/>
        </w:numPr>
        <w:tabs>
          <w:tab w:val="left" w:pos="284"/>
        </w:tabs>
        <w:autoSpaceDE w:val="0"/>
        <w:autoSpaceDN w:val="0"/>
        <w:adjustRightInd w:val="0"/>
        <w:spacing w:line="360" w:lineRule="auto"/>
        <w:ind w:left="0" w:firstLine="0"/>
        <w:jc w:val="both"/>
        <w:rPr>
          <w:color w:val="000000" w:themeColor="text1"/>
          <w:sz w:val="24"/>
          <w:szCs w:val="24"/>
        </w:rPr>
      </w:pPr>
      <w:r w:rsidRPr="001A7A80">
        <w:rPr>
          <w:color w:val="000000" w:themeColor="text1"/>
          <w:sz w:val="24"/>
          <w:szCs w:val="24"/>
        </w:rPr>
        <w:t>w przypadku drugiego semestru 14 dni po feriach zimowych.</w:t>
      </w:r>
    </w:p>
    <w:p w:rsidR="001A7A80" w:rsidRPr="001A7A80" w:rsidRDefault="001A7A80" w:rsidP="001A7A80">
      <w:pPr>
        <w:tabs>
          <w:tab w:val="left" w:pos="284"/>
        </w:tabs>
        <w:autoSpaceDE w:val="0"/>
        <w:autoSpaceDN w:val="0"/>
        <w:adjustRightInd w:val="0"/>
        <w:spacing w:line="360" w:lineRule="auto"/>
        <w:jc w:val="both"/>
        <w:rPr>
          <w:color w:val="000000" w:themeColor="text1"/>
          <w:sz w:val="24"/>
          <w:szCs w:val="24"/>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W przypadkach zdarzeń losowych i zaświadczeń uzyskiwanych w trakcie trwania roku szkolnego, rodzice składają podanie z załącznikami nie później niż 7 dni roboczych od daty uzyskania orzeczenia lekarskiego.</w:t>
      </w:r>
    </w:p>
    <w:p w:rsidR="00457AFD" w:rsidRPr="007F65EF" w:rsidRDefault="00457AFD" w:rsidP="001B0B02">
      <w:pPr>
        <w:pStyle w:val="Standard"/>
        <w:spacing w:line="360" w:lineRule="auto"/>
        <w:jc w:val="both"/>
        <w:rPr>
          <w:b/>
          <w:bCs/>
          <w:color w:val="000000" w:themeColor="text1"/>
          <w:szCs w:val="24"/>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Zaświadczenie lekarskie zwalniające ucznia z ćwiczeń z wsteczną datą </w:t>
      </w:r>
      <w:r w:rsidR="001A7A80">
        <w:rPr>
          <w:sz w:val="24"/>
          <w:szCs w:val="24"/>
          <w:lang w:eastAsia="ar-SA"/>
        </w:rPr>
        <w:t>(np. </w:t>
      </w:r>
      <w:r w:rsidRPr="001A7A80">
        <w:rPr>
          <w:sz w:val="24"/>
          <w:szCs w:val="24"/>
          <w:lang w:eastAsia="ar-SA"/>
        </w:rPr>
        <w:t>zaświadczenie wystawione w dniu 15 października, lekarz zwalnia ucznia z zajęć wychowania fizycznego od 1 września) będzie respektowane od daty wystawienia zaświadczenia.</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Zwolnienie niedostarczone w terminie będzi</w:t>
      </w:r>
      <w:r w:rsidR="001A7A80">
        <w:rPr>
          <w:sz w:val="24"/>
          <w:szCs w:val="24"/>
          <w:lang w:eastAsia="ar-SA"/>
        </w:rPr>
        <w:t>e ważne od daty jego złożenia w </w:t>
      </w:r>
      <w:r w:rsidRPr="001A7A80">
        <w:rPr>
          <w:sz w:val="24"/>
          <w:szCs w:val="24"/>
          <w:lang w:eastAsia="ar-SA"/>
        </w:rPr>
        <w:t>sekretariacie.</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Dyrektor szkoły wydaje decyzję o zwolnieniu ucznia z zajęć wychowania fizycznego w</w:t>
      </w:r>
      <w:r w:rsidR="001A7A80">
        <w:rPr>
          <w:sz w:val="24"/>
          <w:szCs w:val="24"/>
          <w:lang w:eastAsia="ar-SA"/>
        </w:rPr>
        <w:t> </w:t>
      </w:r>
      <w:r w:rsidRPr="001A7A80">
        <w:rPr>
          <w:sz w:val="24"/>
          <w:szCs w:val="24"/>
          <w:lang w:eastAsia="ar-SA"/>
        </w:rPr>
        <w:t>terminie 7 dni roboczych od daty wpływu podania. Rodzice (opiekunowie prawni) odbierają decyzje dyrektora w sekretariacie szkoły.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W przypadku decyzji odmownej rodzice (opiekunowie prawni) mogą się odwołać do Małopolskiego Kuratora Oświaty.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3"/>
        </w:numPr>
        <w:spacing w:line="360" w:lineRule="auto"/>
        <w:ind w:left="0" w:firstLine="426"/>
        <w:jc w:val="both"/>
        <w:rPr>
          <w:sz w:val="24"/>
          <w:szCs w:val="24"/>
          <w:lang w:eastAsia="ar-SA"/>
        </w:rPr>
      </w:pPr>
      <w:r w:rsidRPr="001A7A80">
        <w:rPr>
          <w:sz w:val="24"/>
          <w:szCs w:val="24"/>
          <w:lang w:eastAsia="ar-SA"/>
        </w:rPr>
        <w:t xml:space="preserve"> O zwolnieniu ucznia z zajęć wychowania fizycznego poinformowany zostaje nauczyciel wychowania fizycznego i wychowawca klasy. Fakt przyjęcia wiadomości potwierdzają podpisem złożonym na decyzji o zwolnieniu.</w:t>
      </w:r>
    </w:p>
    <w:p w:rsidR="00081149" w:rsidRPr="001A7A80" w:rsidRDefault="00081149" w:rsidP="001A7A80">
      <w:pPr>
        <w:spacing w:line="360" w:lineRule="auto"/>
        <w:jc w:val="both"/>
        <w:rPr>
          <w:sz w:val="24"/>
          <w:szCs w:val="24"/>
          <w:lang w:eastAsia="ar-SA"/>
        </w:rPr>
      </w:pPr>
    </w:p>
    <w:p w:rsidR="00081149" w:rsidRPr="001A7A80" w:rsidRDefault="00081149" w:rsidP="009871DF">
      <w:pPr>
        <w:numPr>
          <w:ilvl w:val="0"/>
          <w:numId w:val="233"/>
        </w:numPr>
        <w:spacing w:line="360" w:lineRule="auto"/>
        <w:ind w:left="0" w:firstLine="426"/>
        <w:jc w:val="both"/>
        <w:rPr>
          <w:sz w:val="24"/>
          <w:szCs w:val="24"/>
          <w:lang w:eastAsia="ar-SA"/>
        </w:rPr>
      </w:pPr>
      <w:r w:rsidRPr="001A7A80">
        <w:rPr>
          <w:sz w:val="24"/>
          <w:szCs w:val="24"/>
          <w:lang w:eastAsia="ar-SA"/>
        </w:rPr>
        <w:t>Pomimo zwolnienia z ćwiczeń, uczeń ma obowiązek uczestniczyć w lekcjach z wychowania fizycznego. W wyjątkowych sytuacjach na pisemny wniosek Rodziców, Dyrektor Szkoły może wyrazić zgodę na zwolnienie z obecności na lekcjach z wychowania fizycznego. Rodzice biorą w tym czasie pełną odpowiedzialność za bezpieczeństwo dziecka</w:t>
      </w:r>
    </w:p>
    <w:p w:rsidR="00457AFD" w:rsidRPr="007F65EF" w:rsidRDefault="00457AFD" w:rsidP="001B0B02">
      <w:pPr>
        <w:pStyle w:val="Akapitzlist"/>
        <w:spacing w:after="0" w:line="360" w:lineRule="auto"/>
        <w:rPr>
          <w:rFonts w:ascii="Times New Roman" w:hAnsi="Times New Roman"/>
          <w:color w:val="000000" w:themeColor="text1"/>
          <w:sz w:val="24"/>
          <w:szCs w:val="24"/>
          <w:lang w:eastAsia="pl-PL"/>
        </w:rPr>
      </w:pPr>
    </w:p>
    <w:p w:rsidR="00457AFD" w:rsidRPr="007F65EF" w:rsidRDefault="00457AFD" w:rsidP="001A7A80">
      <w:pPr>
        <w:pStyle w:val="Nagwek7"/>
      </w:pPr>
      <w:r w:rsidRPr="007F65EF">
        <w:lastRenderedPageBreak/>
        <w:t>DZIAŁ VII</w:t>
      </w:r>
    </w:p>
    <w:p w:rsidR="00457AFD" w:rsidRPr="007F65EF" w:rsidRDefault="00457AFD" w:rsidP="001A7A80">
      <w:pPr>
        <w:pStyle w:val="Nagwek7"/>
      </w:pPr>
      <w:r w:rsidRPr="007F65EF">
        <w:t>Rozdział 1</w:t>
      </w:r>
    </w:p>
    <w:p w:rsidR="00457AFD" w:rsidRPr="007F65EF" w:rsidRDefault="001A7A80" w:rsidP="001A7A80">
      <w:pPr>
        <w:pStyle w:val="Nagwek7"/>
      </w:pPr>
      <w:r w:rsidRPr="007F65EF">
        <w:t>WEWNĄTRZSZKOLNE ZASADY OCENIANIA</w:t>
      </w:r>
    </w:p>
    <w:p w:rsidR="00457AFD" w:rsidRPr="007F65EF" w:rsidRDefault="00457AFD" w:rsidP="001B0B02">
      <w:pPr>
        <w:autoSpaceDE w:val="0"/>
        <w:autoSpaceDN w:val="0"/>
        <w:adjustRightInd w:val="0"/>
        <w:spacing w:line="360" w:lineRule="auto"/>
        <w:ind w:firstLine="283"/>
        <w:jc w:val="center"/>
        <w:rPr>
          <w:b/>
          <w:bCs/>
          <w:color w:val="000000" w:themeColor="text1"/>
          <w:sz w:val="24"/>
          <w:szCs w:val="24"/>
        </w:rPr>
      </w:pPr>
    </w:p>
    <w:p w:rsidR="00457AFD" w:rsidRPr="007F65EF" w:rsidRDefault="00D53DB0" w:rsidP="001A7A80">
      <w:pPr>
        <w:tabs>
          <w:tab w:val="left" w:pos="284"/>
          <w:tab w:val="left" w:pos="567"/>
        </w:tabs>
        <w:spacing w:line="360" w:lineRule="auto"/>
        <w:ind w:firstLine="426"/>
        <w:jc w:val="both"/>
        <w:rPr>
          <w:b/>
          <w:bCs/>
          <w:color w:val="000000" w:themeColor="text1"/>
          <w:sz w:val="24"/>
          <w:szCs w:val="24"/>
        </w:rPr>
      </w:pPr>
      <w:r>
        <w:rPr>
          <w:b/>
          <w:bCs/>
          <w:color w:val="000000" w:themeColor="text1"/>
          <w:sz w:val="24"/>
          <w:szCs w:val="24"/>
        </w:rPr>
        <w:t>§ </w:t>
      </w:r>
      <w:r w:rsidR="001A7A80">
        <w:rPr>
          <w:b/>
          <w:bCs/>
          <w:color w:val="000000" w:themeColor="text1"/>
          <w:sz w:val="24"/>
          <w:szCs w:val="24"/>
        </w:rPr>
        <w:t>11</w:t>
      </w:r>
      <w:r w:rsidR="00A539E1">
        <w:rPr>
          <w:b/>
          <w:bCs/>
          <w:color w:val="000000" w:themeColor="text1"/>
          <w:sz w:val="24"/>
          <w:szCs w:val="24"/>
        </w:rPr>
        <w:t>4</w:t>
      </w:r>
      <w:r w:rsidR="00457AFD" w:rsidRPr="007F65EF">
        <w:rPr>
          <w:b/>
          <w:bCs/>
          <w:color w:val="000000" w:themeColor="text1"/>
          <w:sz w:val="24"/>
          <w:szCs w:val="24"/>
        </w:rPr>
        <w:t xml:space="preserve">. 1. </w:t>
      </w:r>
      <w:r w:rsidR="00457AFD" w:rsidRPr="007F65EF">
        <w:rPr>
          <w:color w:val="000000" w:themeColor="text1"/>
          <w:sz w:val="24"/>
          <w:szCs w:val="24"/>
        </w:rPr>
        <w:t>Ocenianiu podlegają :</w:t>
      </w:r>
    </w:p>
    <w:p w:rsidR="00457AFD" w:rsidRPr="007F65EF" w:rsidRDefault="00457AFD" w:rsidP="009871DF">
      <w:pPr>
        <w:numPr>
          <w:ilvl w:val="0"/>
          <w:numId w:val="135"/>
        </w:numPr>
        <w:tabs>
          <w:tab w:val="num" w:pos="426"/>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osiągnięcia edukacyjne ucznia;</w:t>
      </w:r>
    </w:p>
    <w:p w:rsidR="00457AFD" w:rsidRPr="007F65EF" w:rsidRDefault="00457AFD" w:rsidP="009871DF">
      <w:pPr>
        <w:numPr>
          <w:ilvl w:val="0"/>
          <w:numId w:val="135"/>
        </w:numPr>
        <w:tabs>
          <w:tab w:val="num" w:pos="426"/>
          <w:tab w:val="num" w:pos="1620"/>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zachowanie ucznia;</w:t>
      </w:r>
    </w:p>
    <w:p w:rsidR="00457AFD" w:rsidRPr="007F65EF" w:rsidRDefault="00457AFD" w:rsidP="009871DF">
      <w:pPr>
        <w:numPr>
          <w:ilvl w:val="0"/>
          <w:numId w:val="135"/>
        </w:numPr>
        <w:tabs>
          <w:tab w:val="num" w:pos="426"/>
          <w:tab w:val="num" w:pos="1620"/>
        </w:tabs>
        <w:autoSpaceDE w:val="0"/>
        <w:autoSpaceDN w:val="0"/>
        <w:adjustRightInd w:val="0"/>
        <w:spacing w:line="360" w:lineRule="auto"/>
        <w:ind w:left="1260" w:hanging="1260"/>
        <w:rPr>
          <w:color w:val="000000" w:themeColor="text1"/>
          <w:sz w:val="24"/>
          <w:szCs w:val="24"/>
        </w:rPr>
      </w:pPr>
      <w:r w:rsidRPr="007F65EF">
        <w:rPr>
          <w:color w:val="000000" w:themeColor="text1"/>
          <w:sz w:val="24"/>
          <w:szCs w:val="24"/>
        </w:rPr>
        <w:t>projekt edukacyjny.</w:t>
      </w:r>
    </w:p>
    <w:p w:rsidR="00457AFD" w:rsidRPr="007F65EF" w:rsidRDefault="00457AFD" w:rsidP="001B0B02">
      <w:pPr>
        <w:tabs>
          <w:tab w:val="num" w:pos="1620"/>
        </w:tabs>
        <w:autoSpaceDE w:val="0"/>
        <w:autoSpaceDN w:val="0"/>
        <w:adjustRightInd w:val="0"/>
        <w:spacing w:line="360" w:lineRule="auto"/>
        <w:ind w:left="900"/>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osiągnięć edukacyjnych i zachowania ucznia odbywa się w ramach oceniania wewnątrzszkolnego.</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457AFD" w:rsidRPr="001A7A80" w:rsidRDefault="00457AFD" w:rsidP="001A7A80">
      <w:pPr>
        <w:spacing w:line="360" w:lineRule="auto"/>
        <w:jc w:val="both"/>
        <w:rPr>
          <w:sz w:val="24"/>
          <w:szCs w:val="24"/>
          <w:lang w:eastAsia="ar-SA"/>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457AFD" w:rsidRPr="001A7A80" w:rsidRDefault="00457AFD" w:rsidP="001A7A80">
      <w:pPr>
        <w:spacing w:line="360" w:lineRule="auto"/>
        <w:jc w:val="both"/>
        <w:rPr>
          <w:sz w:val="24"/>
          <w:szCs w:val="24"/>
          <w:lang w:eastAsia="ar-SA"/>
        </w:rPr>
      </w:pPr>
    </w:p>
    <w:p w:rsidR="00457AFD" w:rsidRPr="001567DA" w:rsidRDefault="00457AFD" w:rsidP="009871DF">
      <w:pPr>
        <w:numPr>
          <w:ilvl w:val="0"/>
          <w:numId w:val="235"/>
        </w:numPr>
        <w:spacing w:line="360" w:lineRule="auto"/>
        <w:ind w:left="0" w:firstLine="426"/>
        <w:jc w:val="both"/>
        <w:rPr>
          <w:sz w:val="24"/>
          <w:szCs w:val="24"/>
          <w:lang w:eastAsia="ar-SA"/>
        </w:rPr>
      </w:pPr>
      <w:r w:rsidRPr="001567DA">
        <w:rPr>
          <w:sz w:val="24"/>
          <w:szCs w:val="24"/>
          <w:lang w:eastAsia="ar-SA"/>
        </w:rPr>
        <w:t xml:space="preserve">Projekt edukacyjny podlega ocenianiu według odrębnych zasad opisanych w </w:t>
      </w:r>
      <w:r w:rsidR="00D53DB0" w:rsidRPr="001567DA">
        <w:rPr>
          <w:sz w:val="24"/>
          <w:szCs w:val="24"/>
          <w:lang w:eastAsia="ar-SA"/>
        </w:rPr>
        <w:t>§ </w:t>
      </w:r>
      <w:r w:rsidRPr="001567DA">
        <w:rPr>
          <w:sz w:val="24"/>
          <w:szCs w:val="24"/>
          <w:lang w:eastAsia="ar-SA"/>
        </w:rPr>
        <w:t>144</w:t>
      </w:r>
      <w:r w:rsidR="001567DA">
        <w:rPr>
          <w:sz w:val="24"/>
          <w:szCs w:val="24"/>
          <w:lang w:eastAsia="ar-SA"/>
        </w:rPr>
        <w:t xml:space="preserve"> </w:t>
      </w:r>
      <w:r w:rsidR="00966966">
        <w:rPr>
          <w:sz w:val="24"/>
          <w:szCs w:val="24"/>
          <w:lang w:eastAsia="ar-SA"/>
        </w:rPr>
        <w:t>Statutu S</w:t>
      </w:r>
      <w:r w:rsidRPr="001567DA">
        <w:rPr>
          <w:sz w:val="24"/>
          <w:szCs w:val="24"/>
          <w:lang w:eastAsia="ar-SA"/>
        </w:rPr>
        <w:t>zkoły. Ocena za wkład pracy ucznia w realizacji projektu edukacyjnego nie ma wpływu na:</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oceny klasyfikacyjne z zajęć edukacyjnych;</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promocję do klasy wyższej lub ukończenie gimnazjum.</w:t>
      </w:r>
    </w:p>
    <w:p w:rsidR="00457AFD" w:rsidRPr="007F65EF" w:rsidRDefault="00457AFD" w:rsidP="001B0B02">
      <w:pPr>
        <w:autoSpaceDE w:val="0"/>
        <w:autoSpaceDN w:val="0"/>
        <w:adjustRightInd w:val="0"/>
        <w:spacing w:line="360" w:lineRule="auto"/>
        <w:jc w:val="both"/>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 xml:space="preserve">Ocenianie wewnątrzszkolne ma na celu: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poinformowanie ucznia o poziomie jego osiągnięć edukacyjnych i</w:t>
      </w:r>
      <w:r w:rsidR="00173119" w:rsidRPr="007F65EF">
        <w:rPr>
          <w:color w:val="000000" w:themeColor="text1"/>
          <w:sz w:val="24"/>
          <w:szCs w:val="24"/>
        </w:rPr>
        <w:t xml:space="preserve"> </w:t>
      </w:r>
      <w:r w:rsidRPr="007F65EF">
        <w:rPr>
          <w:color w:val="000000" w:themeColor="text1"/>
          <w:sz w:val="24"/>
          <w:szCs w:val="24"/>
        </w:rPr>
        <w:t>jego zachowaniu oraz</w:t>
      </w:r>
      <w:r w:rsidR="00173119" w:rsidRPr="007F65EF">
        <w:rPr>
          <w:color w:val="000000" w:themeColor="text1"/>
          <w:sz w:val="24"/>
          <w:szCs w:val="24"/>
        </w:rPr>
        <w:t xml:space="preserve"> </w:t>
      </w:r>
      <w:r w:rsidRPr="007F65EF">
        <w:rPr>
          <w:color w:val="000000" w:themeColor="text1"/>
          <w:sz w:val="24"/>
          <w:szCs w:val="24"/>
        </w:rPr>
        <w:t>postępach</w:t>
      </w:r>
      <w:r w:rsidR="00173119" w:rsidRPr="007F65EF">
        <w:rPr>
          <w:color w:val="000000" w:themeColor="text1"/>
          <w:sz w:val="24"/>
          <w:szCs w:val="24"/>
        </w:rPr>
        <w:t xml:space="preserve"> </w:t>
      </w:r>
      <w:r w:rsidRPr="007F65EF">
        <w:rPr>
          <w:color w:val="000000" w:themeColor="text1"/>
          <w:sz w:val="24"/>
          <w:szCs w:val="24"/>
        </w:rPr>
        <w:t xml:space="preserve"> w tym zakresie;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udzielenie uczniowi pomocy w samodzie</w:t>
      </w:r>
      <w:r w:rsidR="00DC3BAD">
        <w:rPr>
          <w:color w:val="000000" w:themeColor="text1"/>
          <w:sz w:val="24"/>
          <w:szCs w:val="24"/>
        </w:rPr>
        <w:t>lnym planowaniu swojego rozwoju - wskazanie co uczeń robi dobrze, co i jak wymaga poprawy oraz jak powinien dalej się uczyć.</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motywowanie ucznia do dalszych postępów w nauce i zachowaniu;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dostarczenie rodzicom (prawnym opiekunom) i nauczycielom informacji</w:t>
      </w:r>
      <w:r w:rsidR="00173119" w:rsidRPr="007F65EF">
        <w:rPr>
          <w:color w:val="000000" w:themeColor="text1"/>
          <w:sz w:val="24"/>
          <w:szCs w:val="24"/>
        </w:rPr>
        <w:t xml:space="preserve"> </w:t>
      </w:r>
      <w:r w:rsidRPr="007F65EF">
        <w:rPr>
          <w:color w:val="000000" w:themeColor="text1"/>
          <w:sz w:val="24"/>
          <w:szCs w:val="24"/>
        </w:rPr>
        <w:t xml:space="preserve">o postępach, trudnościach w nauce i specjalnych uzdolnieniach ucznia; </w:t>
      </w:r>
    </w:p>
    <w:p w:rsidR="00457AFD" w:rsidRPr="007F65EF" w:rsidRDefault="00457AFD" w:rsidP="009871DF">
      <w:pPr>
        <w:numPr>
          <w:ilvl w:val="2"/>
          <w:numId w:val="48"/>
        </w:numPr>
        <w:tabs>
          <w:tab w:val="left"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umożliwienie nauczycielom doskonalenia organizacji i metod pracy w dydaktyczno – wychowawczej.</w:t>
      </w:r>
    </w:p>
    <w:p w:rsidR="00457AFD" w:rsidRPr="007F65EF" w:rsidRDefault="00457AFD" w:rsidP="001B0B02">
      <w:pPr>
        <w:autoSpaceDE w:val="0"/>
        <w:autoSpaceDN w:val="0"/>
        <w:adjustRightInd w:val="0"/>
        <w:spacing w:line="360" w:lineRule="auto"/>
        <w:ind w:left="900" w:hanging="758"/>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 xml:space="preserve">Ocenianie wewnątrzszkolne obejmuje: </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formułowanie przez nauczycieli wymagań edukacyjnych niezbędnych do uzyskania poszczególnych</w:t>
      </w:r>
      <w:r w:rsidR="00173119" w:rsidRPr="007F65EF">
        <w:rPr>
          <w:color w:val="000000" w:themeColor="text1"/>
          <w:sz w:val="24"/>
          <w:szCs w:val="24"/>
        </w:rPr>
        <w:t xml:space="preserve"> </w:t>
      </w:r>
      <w:r w:rsidRPr="007F65EF">
        <w:rPr>
          <w:color w:val="000000" w:themeColor="text1"/>
          <w:sz w:val="24"/>
          <w:szCs w:val="24"/>
        </w:rPr>
        <w:t>śródrocznych i rocznych ocen kla</w:t>
      </w:r>
      <w:r w:rsidR="001A7A80">
        <w:rPr>
          <w:color w:val="000000" w:themeColor="text1"/>
          <w:sz w:val="24"/>
          <w:szCs w:val="24"/>
        </w:rPr>
        <w:t>syfikacyjnych z obowiązkowych i </w:t>
      </w:r>
      <w:r w:rsidRPr="007F65EF">
        <w:rPr>
          <w:color w:val="000000" w:themeColor="text1"/>
          <w:sz w:val="24"/>
          <w:szCs w:val="24"/>
        </w:rPr>
        <w:t>dodatkowych</w:t>
      </w:r>
      <w:r w:rsidR="00173119" w:rsidRPr="007F65EF">
        <w:rPr>
          <w:color w:val="000000" w:themeColor="text1"/>
          <w:sz w:val="24"/>
          <w:szCs w:val="24"/>
        </w:rPr>
        <w:t xml:space="preserve"> </w:t>
      </w:r>
      <w:r w:rsidRPr="007F65EF">
        <w:rPr>
          <w:color w:val="000000" w:themeColor="text1"/>
          <w:sz w:val="24"/>
          <w:szCs w:val="24"/>
        </w:rPr>
        <w:t>zajęć edukacyjnych z uwzględnieniem zindywidualizowanych wymagań wobec uczniów, określonych w Kartach Indywidualnych Potrzeb Ucznia;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ocenianie bieżące i ustalanie śródrocznych ocen klasyfikacyjnych z obowiązkowych oraz dodatkowych zajęć edukacyjnych oraz śródrocznej oceny klasyfikacyjnej zachowania, według skali i w</w:t>
      </w:r>
      <w:r w:rsidR="00173119" w:rsidRPr="007F65EF">
        <w:rPr>
          <w:color w:val="000000" w:themeColor="text1"/>
          <w:sz w:val="24"/>
          <w:szCs w:val="24"/>
        </w:rPr>
        <w:t xml:space="preserve"> </w:t>
      </w:r>
      <w:r w:rsidRPr="007F65EF">
        <w:rPr>
          <w:color w:val="000000" w:themeColor="text1"/>
          <w:sz w:val="24"/>
          <w:szCs w:val="24"/>
        </w:rPr>
        <w:t>formach</w:t>
      </w:r>
      <w:r w:rsidR="00173119" w:rsidRPr="007F65EF">
        <w:rPr>
          <w:color w:val="000000" w:themeColor="text1"/>
          <w:sz w:val="24"/>
          <w:szCs w:val="24"/>
        </w:rPr>
        <w:t xml:space="preserve"> </w:t>
      </w:r>
      <w:r w:rsidRPr="007F65EF">
        <w:rPr>
          <w:color w:val="000000" w:themeColor="text1"/>
          <w:sz w:val="24"/>
          <w:szCs w:val="24"/>
        </w:rPr>
        <w:t>przyjętych w Szkole;</w:t>
      </w:r>
    </w:p>
    <w:p w:rsidR="00457AFD" w:rsidRPr="00247CA6"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rocznych ocen klasyfikacyjnych z obowiązkowych</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dodatkowych zajęć edukacyjnych oraz rocznej oceny klasyfika</w:t>
      </w:r>
      <w:r w:rsidR="001A7A80">
        <w:rPr>
          <w:color w:val="000000" w:themeColor="text1"/>
          <w:sz w:val="24"/>
          <w:szCs w:val="24"/>
        </w:rPr>
        <w:t>cyjnej zachowania, według skali, o której mowa w </w:t>
      </w:r>
      <w:r w:rsidR="00D53DB0" w:rsidRPr="00247CA6">
        <w:rPr>
          <w:color w:val="000000" w:themeColor="text1"/>
          <w:sz w:val="24"/>
          <w:szCs w:val="24"/>
        </w:rPr>
        <w:t>§ </w:t>
      </w:r>
      <w:r w:rsidRPr="00247CA6">
        <w:rPr>
          <w:color w:val="000000" w:themeColor="text1"/>
          <w:sz w:val="24"/>
          <w:szCs w:val="24"/>
        </w:rPr>
        <w:t>138;</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przeprowadzanie egzaminów klasyfikacyjnych, poprawkowych i sprawdzających; </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ustalenie warunków i trybu uzyskania wyższej niż przewidywane rocznych ocen</w:t>
      </w:r>
      <w:r w:rsidR="00173119" w:rsidRPr="007F65EF">
        <w:rPr>
          <w:color w:val="000000" w:themeColor="text1"/>
          <w:sz w:val="24"/>
          <w:szCs w:val="24"/>
        </w:rPr>
        <w:t xml:space="preserve"> </w:t>
      </w:r>
      <w:r w:rsidRPr="007F65EF">
        <w:rPr>
          <w:color w:val="000000" w:themeColor="text1"/>
          <w:sz w:val="24"/>
          <w:szCs w:val="24"/>
        </w:rPr>
        <w:t>klasyfikacyjnych z</w:t>
      </w:r>
      <w:r w:rsidR="00173119" w:rsidRPr="007F65EF">
        <w:rPr>
          <w:color w:val="000000" w:themeColor="text1"/>
          <w:sz w:val="24"/>
          <w:szCs w:val="24"/>
        </w:rPr>
        <w:t xml:space="preserve"> </w:t>
      </w:r>
      <w:r w:rsidRPr="007F65EF">
        <w:rPr>
          <w:color w:val="000000" w:themeColor="text1"/>
          <w:sz w:val="24"/>
          <w:szCs w:val="24"/>
        </w:rPr>
        <w:t>obowiązkowych zajęć edukacyjnych oraz rocznej oceny klasyfikacyjnej zachowania;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sposobu i kryteriów oceny projektu edukacyjnego;</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kryteriów oceniania zachowania;</w:t>
      </w:r>
    </w:p>
    <w:p w:rsidR="00457AFD" w:rsidRPr="007F65EF" w:rsidRDefault="00457AFD" w:rsidP="009871DF">
      <w:pPr>
        <w:numPr>
          <w:ilvl w:val="0"/>
          <w:numId w:val="13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ustalanie warunków i sposobu przekazywania rodzicom (</w:t>
      </w:r>
      <w:r w:rsidR="001A7A80">
        <w:rPr>
          <w:color w:val="000000" w:themeColor="text1"/>
          <w:sz w:val="24"/>
          <w:szCs w:val="24"/>
        </w:rPr>
        <w:t>prawnym opiekunom) informacji o </w:t>
      </w:r>
      <w:r w:rsidRPr="007F65EF">
        <w:rPr>
          <w:color w:val="000000" w:themeColor="text1"/>
          <w:sz w:val="24"/>
          <w:szCs w:val="24"/>
        </w:rPr>
        <w:t>postępach i</w:t>
      </w:r>
      <w:r w:rsidR="00173119" w:rsidRPr="007F65EF">
        <w:rPr>
          <w:color w:val="000000" w:themeColor="text1"/>
          <w:sz w:val="24"/>
          <w:szCs w:val="24"/>
        </w:rPr>
        <w:t xml:space="preserve"> </w:t>
      </w:r>
      <w:r w:rsidRPr="007F65EF">
        <w:rPr>
          <w:color w:val="000000" w:themeColor="text1"/>
          <w:sz w:val="24"/>
          <w:szCs w:val="24"/>
        </w:rPr>
        <w:t>trudnościach</w:t>
      </w:r>
      <w:r w:rsidR="00173119" w:rsidRPr="007F65EF">
        <w:rPr>
          <w:color w:val="000000" w:themeColor="text1"/>
          <w:sz w:val="24"/>
          <w:szCs w:val="24"/>
        </w:rPr>
        <w:t xml:space="preserve"> </w:t>
      </w:r>
      <w:r w:rsidRPr="007F65EF">
        <w:rPr>
          <w:color w:val="000000" w:themeColor="text1"/>
          <w:sz w:val="24"/>
          <w:szCs w:val="24"/>
        </w:rPr>
        <w:t>ucznia w nauce;</w:t>
      </w:r>
    </w:p>
    <w:p w:rsidR="00457AFD" w:rsidRPr="007F65EF" w:rsidRDefault="00457AFD" w:rsidP="001B0B02">
      <w:pPr>
        <w:autoSpaceDE w:val="0"/>
        <w:autoSpaceDN w:val="0"/>
        <w:adjustRightInd w:val="0"/>
        <w:spacing w:line="360" w:lineRule="auto"/>
        <w:ind w:left="454"/>
        <w:jc w:val="both"/>
        <w:rPr>
          <w:color w:val="000000" w:themeColor="text1"/>
          <w:sz w:val="24"/>
          <w:szCs w:val="24"/>
        </w:rPr>
      </w:pPr>
    </w:p>
    <w:p w:rsidR="00457AFD" w:rsidRPr="001A7A80" w:rsidRDefault="00457AFD" w:rsidP="009871DF">
      <w:pPr>
        <w:numPr>
          <w:ilvl w:val="0"/>
          <w:numId w:val="235"/>
        </w:numPr>
        <w:spacing w:line="360" w:lineRule="auto"/>
        <w:ind w:left="0" w:firstLine="426"/>
        <w:jc w:val="both"/>
        <w:rPr>
          <w:sz w:val="24"/>
          <w:szCs w:val="24"/>
          <w:lang w:eastAsia="ar-SA"/>
        </w:rPr>
      </w:pPr>
      <w:r w:rsidRPr="001A7A80">
        <w:rPr>
          <w:sz w:val="24"/>
          <w:szCs w:val="24"/>
          <w:lang w:eastAsia="ar-SA"/>
        </w:rPr>
        <w:t>Ocena jest informacją, w jakim stopniu uczeń spełnił wymagania programowe postawione przez nauczyciela, nie jest karą ani</w:t>
      </w:r>
      <w:r w:rsidR="00173119" w:rsidRPr="001A7A80">
        <w:rPr>
          <w:sz w:val="24"/>
          <w:szCs w:val="24"/>
          <w:lang w:eastAsia="ar-SA"/>
        </w:rPr>
        <w:t xml:space="preserve"> </w:t>
      </w:r>
      <w:r w:rsidRPr="001A7A80">
        <w:rPr>
          <w:sz w:val="24"/>
          <w:szCs w:val="24"/>
          <w:lang w:eastAsia="ar-SA"/>
        </w:rPr>
        <w:t>nagrodą.</w:t>
      </w:r>
      <w:r w:rsidR="00173119" w:rsidRPr="001A7A80">
        <w:rPr>
          <w:sz w:val="24"/>
          <w:szCs w:val="24"/>
          <w:lang w:eastAsia="ar-SA"/>
        </w:rPr>
        <w:t xml:space="preserve"> </w:t>
      </w:r>
    </w:p>
    <w:p w:rsidR="00457AFD" w:rsidRPr="007F65EF" w:rsidRDefault="00457AFD" w:rsidP="001B0B02">
      <w:pPr>
        <w:tabs>
          <w:tab w:val="num" w:pos="1866"/>
        </w:tabs>
        <w:autoSpaceDE w:val="0"/>
        <w:autoSpaceDN w:val="0"/>
        <w:adjustRightInd w:val="0"/>
        <w:spacing w:line="360" w:lineRule="auto"/>
        <w:ind w:left="360" w:firstLine="207"/>
        <w:rPr>
          <w:color w:val="000000" w:themeColor="text1"/>
          <w:sz w:val="24"/>
          <w:szCs w:val="24"/>
        </w:rPr>
      </w:pPr>
    </w:p>
    <w:p w:rsidR="00457AFD" w:rsidRPr="007F65EF" w:rsidRDefault="00D53DB0" w:rsidP="003421CF">
      <w:pPr>
        <w:autoSpaceDE w:val="0"/>
        <w:autoSpaceDN w:val="0"/>
        <w:adjustRightInd w:val="0"/>
        <w:spacing w:line="360" w:lineRule="auto"/>
        <w:ind w:firstLine="426"/>
        <w:rPr>
          <w:color w:val="000000" w:themeColor="text1"/>
          <w:sz w:val="24"/>
          <w:szCs w:val="24"/>
        </w:rPr>
      </w:pPr>
      <w:r>
        <w:rPr>
          <w:b/>
          <w:bCs/>
          <w:color w:val="000000" w:themeColor="text1"/>
          <w:sz w:val="24"/>
          <w:szCs w:val="24"/>
        </w:rPr>
        <w:t>§ </w:t>
      </w:r>
      <w:r w:rsidR="00A539E1">
        <w:rPr>
          <w:b/>
          <w:bCs/>
          <w:color w:val="000000" w:themeColor="text1"/>
          <w:sz w:val="24"/>
          <w:szCs w:val="24"/>
        </w:rPr>
        <w:t>115</w:t>
      </w:r>
      <w:r w:rsidR="003421CF">
        <w:rPr>
          <w:b/>
          <w:bCs/>
          <w:color w:val="000000" w:themeColor="text1"/>
          <w:sz w:val="24"/>
          <w:szCs w:val="24"/>
        </w:rPr>
        <w:t>.</w:t>
      </w:r>
      <w:r w:rsidR="00457AFD" w:rsidRPr="007F65EF">
        <w:rPr>
          <w:b/>
          <w:bCs/>
          <w:color w:val="000000" w:themeColor="text1"/>
          <w:sz w:val="24"/>
          <w:szCs w:val="24"/>
        </w:rPr>
        <w:t xml:space="preserve"> </w:t>
      </w:r>
      <w:r w:rsidR="00457AFD" w:rsidRPr="007F65EF">
        <w:rPr>
          <w:color w:val="000000" w:themeColor="text1"/>
          <w:sz w:val="24"/>
          <w:szCs w:val="24"/>
        </w:rPr>
        <w:t>W</w:t>
      </w:r>
      <w:r w:rsidR="00173119" w:rsidRPr="007F65EF">
        <w:rPr>
          <w:color w:val="000000" w:themeColor="text1"/>
          <w:sz w:val="24"/>
          <w:szCs w:val="24"/>
        </w:rPr>
        <w:t xml:space="preserve"> </w:t>
      </w:r>
      <w:r w:rsidR="00457AFD" w:rsidRPr="007F65EF">
        <w:rPr>
          <w:color w:val="000000" w:themeColor="text1"/>
          <w:sz w:val="24"/>
          <w:szCs w:val="24"/>
        </w:rPr>
        <w:t>ocenianiu obowiązują zasady:</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częstotliwości i rytmiczności – uczeń oceniany jest na bieżąco i rytmicznie. Ocena końcowa nie jest średnią ocen cząstkowych;</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jawności kryteriów – uczeń i jego rodzice (prawni opiekunowie) znają kryteria oceniania, zakres materiału z każdego przedmiotu oraz formy pracy podlegające ocenie;</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różnorodności</w:t>
      </w:r>
      <w:r w:rsidRPr="007F65EF">
        <w:rPr>
          <w:rFonts w:ascii="Times New Roman" w:hAnsi="Times New Roman"/>
          <w:i/>
          <w:iCs/>
          <w:color w:val="000000" w:themeColor="text1"/>
          <w:sz w:val="24"/>
          <w:szCs w:val="24"/>
        </w:rPr>
        <w:t xml:space="preserve"> </w:t>
      </w:r>
      <w:r w:rsidRPr="007F65EF">
        <w:rPr>
          <w:rFonts w:ascii="Times New Roman" w:hAnsi="Times New Roman"/>
          <w:color w:val="000000" w:themeColor="text1"/>
          <w:sz w:val="24"/>
          <w:szCs w:val="24"/>
        </w:rPr>
        <w:t>wynikająca ze specyfiki każdego przedmiotu;</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Zasada różnicowania wymagań – zadania stawiane uczniom powinny mieć zróżnicowany</w:t>
      </w:r>
      <w:r w:rsidR="00173119" w:rsidRPr="007F65EF">
        <w:rPr>
          <w:rFonts w:ascii="Times New Roman" w:hAnsi="Times New Roman"/>
          <w:color w:val="000000" w:themeColor="text1"/>
          <w:sz w:val="24"/>
          <w:szCs w:val="24"/>
        </w:rPr>
        <w:t xml:space="preserve"> </w:t>
      </w:r>
      <w:r w:rsidRPr="007F65EF">
        <w:rPr>
          <w:rFonts w:ascii="Times New Roman" w:hAnsi="Times New Roman"/>
          <w:color w:val="000000" w:themeColor="text1"/>
          <w:sz w:val="24"/>
          <w:szCs w:val="24"/>
        </w:rPr>
        <w:t>poziom trudności i dawać możliwość uzyskania wszystkich ocen.</w:t>
      </w:r>
    </w:p>
    <w:p w:rsidR="00457AFD" w:rsidRPr="007F65EF" w:rsidRDefault="00457AFD" w:rsidP="009871DF">
      <w:pPr>
        <w:pStyle w:val="Akapitzlist"/>
        <w:numPr>
          <w:ilvl w:val="0"/>
          <w:numId w:val="147"/>
        </w:numPr>
        <w:tabs>
          <w:tab w:val="left" w:pos="426"/>
        </w:tabs>
        <w:spacing w:after="0" w:line="360" w:lineRule="auto"/>
        <w:ind w:left="0" w:firstLine="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t xml:space="preserve">Zasada otwartości – wewnątrzszkolne oceniania podlega weryfikacji i modyfikacji </w:t>
      </w:r>
    </w:p>
    <w:p w:rsidR="00457AFD" w:rsidRPr="007F65EF" w:rsidRDefault="00457AFD" w:rsidP="001B0B02">
      <w:pPr>
        <w:pStyle w:val="Akapitzlist"/>
        <w:tabs>
          <w:tab w:val="left" w:pos="426"/>
        </w:tabs>
        <w:spacing w:after="0" w:line="360" w:lineRule="auto"/>
        <w:ind w:left="0"/>
        <w:jc w:val="both"/>
        <w:rPr>
          <w:rFonts w:ascii="Times New Roman" w:hAnsi="Times New Roman"/>
          <w:color w:val="000000" w:themeColor="text1"/>
          <w:sz w:val="24"/>
          <w:szCs w:val="24"/>
        </w:rPr>
      </w:pPr>
      <w:r w:rsidRPr="007F65EF">
        <w:rPr>
          <w:rFonts w:ascii="Times New Roman" w:hAnsi="Times New Roman"/>
          <w:color w:val="000000" w:themeColor="text1"/>
          <w:sz w:val="24"/>
          <w:szCs w:val="24"/>
        </w:rPr>
        <w:lastRenderedPageBreak/>
        <w:t xml:space="preserve"> w oparciu o okresową ewaluację;</w:t>
      </w:r>
    </w:p>
    <w:p w:rsidR="00457AFD" w:rsidRPr="007F65EF" w:rsidRDefault="00457AFD" w:rsidP="001B0B02">
      <w:pPr>
        <w:spacing w:line="360" w:lineRule="auto"/>
        <w:ind w:left="284"/>
        <w:jc w:val="both"/>
        <w:rPr>
          <w:color w:val="000000" w:themeColor="text1"/>
          <w:sz w:val="24"/>
          <w:szCs w:val="24"/>
        </w:rPr>
      </w:pPr>
    </w:p>
    <w:p w:rsidR="00457AFD" w:rsidRPr="007F65EF" w:rsidRDefault="00D53DB0" w:rsidP="003421CF">
      <w:pPr>
        <w:spacing w:line="360" w:lineRule="auto"/>
        <w:ind w:firstLine="426"/>
        <w:rPr>
          <w:color w:val="000000" w:themeColor="text1"/>
          <w:sz w:val="24"/>
          <w:szCs w:val="24"/>
        </w:rPr>
      </w:pPr>
      <w:r>
        <w:rPr>
          <w:b/>
          <w:bCs/>
          <w:color w:val="000000" w:themeColor="text1"/>
          <w:sz w:val="24"/>
          <w:szCs w:val="24"/>
        </w:rPr>
        <w:t>§ </w:t>
      </w:r>
      <w:r w:rsidR="003421CF">
        <w:rPr>
          <w:b/>
          <w:bCs/>
          <w:color w:val="000000" w:themeColor="text1"/>
          <w:sz w:val="24"/>
          <w:szCs w:val="24"/>
        </w:rPr>
        <w:t>11</w:t>
      </w:r>
      <w:r w:rsidR="00A539E1">
        <w:rPr>
          <w:b/>
          <w:bCs/>
          <w:color w:val="000000" w:themeColor="text1"/>
          <w:sz w:val="24"/>
          <w:szCs w:val="24"/>
        </w:rPr>
        <w:t>6</w:t>
      </w:r>
      <w:r w:rsidR="00457AFD" w:rsidRPr="007F65EF">
        <w:rPr>
          <w:b/>
          <w:bCs/>
          <w:color w:val="000000" w:themeColor="text1"/>
          <w:sz w:val="24"/>
          <w:szCs w:val="24"/>
        </w:rPr>
        <w:t>.</w:t>
      </w:r>
      <w:r w:rsidR="003421CF">
        <w:rPr>
          <w:b/>
          <w:bCs/>
          <w:color w:val="000000" w:themeColor="text1"/>
          <w:sz w:val="24"/>
          <w:szCs w:val="24"/>
        </w:rPr>
        <w:t>1.</w:t>
      </w:r>
      <w:r w:rsidR="00173119" w:rsidRPr="007F65EF">
        <w:rPr>
          <w:b/>
          <w:bCs/>
          <w:color w:val="000000" w:themeColor="text1"/>
          <w:sz w:val="24"/>
          <w:szCs w:val="24"/>
        </w:rPr>
        <w:t xml:space="preserve"> </w:t>
      </w:r>
      <w:r w:rsidR="00457AFD" w:rsidRPr="003421CF">
        <w:rPr>
          <w:bCs/>
          <w:color w:val="000000" w:themeColor="text1"/>
          <w:sz w:val="24"/>
          <w:szCs w:val="24"/>
        </w:rPr>
        <w:t>Jawność oceny</w:t>
      </w:r>
      <w:r w:rsidR="00457AFD" w:rsidRPr="007F65EF">
        <w:rPr>
          <w:b/>
          <w:bCs/>
          <w:color w:val="000000" w:themeColor="text1"/>
          <w:sz w:val="24"/>
          <w:szCs w:val="24"/>
        </w:rPr>
        <w:t>.</w:t>
      </w:r>
      <w:r w:rsidR="00457AFD" w:rsidRPr="007F65EF">
        <w:rPr>
          <w:color w:val="000000" w:themeColor="text1"/>
          <w:sz w:val="24"/>
          <w:szCs w:val="24"/>
        </w:rPr>
        <w:t xml:space="preserve"> Nauczyciel na początku roku szkolnego przedstawia uczniom opracowany przez siebie (wybrany) program</w:t>
      </w:r>
      <w:r w:rsidR="00173119" w:rsidRPr="007F65EF">
        <w:rPr>
          <w:color w:val="000000" w:themeColor="text1"/>
          <w:sz w:val="24"/>
          <w:szCs w:val="24"/>
        </w:rPr>
        <w:t xml:space="preserve"> </w:t>
      </w:r>
      <w:r w:rsidR="00457AFD" w:rsidRPr="007F65EF">
        <w:rPr>
          <w:color w:val="000000" w:themeColor="text1"/>
          <w:sz w:val="24"/>
          <w:szCs w:val="24"/>
        </w:rPr>
        <w:t>nauczania w danej</w:t>
      </w:r>
      <w:r w:rsidR="003421CF">
        <w:rPr>
          <w:color w:val="000000" w:themeColor="text1"/>
          <w:sz w:val="24"/>
          <w:szCs w:val="24"/>
        </w:rPr>
        <w:t xml:space="preserve"> klasie uwzględniający profil i </w:t>
      </w:r>
      <w:r w:rsidR="00457AFD" w:rsidRPr="007F65EF">
        <w:rPr>
          <w:color w:val="000000" w:themeColor="text1"/>
          <w:sz w:val="24"/>
          <w:szCs w:val="24"/>
        </w:rPr>
        <w:t xml:space="preserve">specyfikę zespołu. </w:t>
      </w:r>
    </w:p>
    <w:p w:rsidR="00457AFD" w:rsidRPr="007F65EF" w:rsidRDefault="00457AFD" w:rsidP="001B0B02">
      <w:pPr>
        <w:autoSpaceDE w:val="0"/>
        <w:autoSpaceDN w:val="0"/>
        <w:adjustRightInd w:val="0"/>
        <w:spacing w:line="360" w:lineRule="auto"/>
        <w:ind w:firstLine="426"/>
        <w:jc w:val="both"/>
        <w:rPr>
          <w:color w:val="000000" w:themeColor="text1"/>
          <w:sz w:val="24"/>
          <w:szCs w:val="24"/>
        </w:rPr>
      </w:pPr>
    </w:p>
    <w:p w:rsidR="00457AFD" w:rsidRPr="003421CF" w:rsidRDefault="00457AFD" w:rsidP="009871DF">
      <w:pPr>
        <w:numPr>
          <w:ilvl w:val="0"/>
          <w:numId w:val="236"/>
        </w:numPr>
        <w:spacing w:line="360" w:lineRule="auto"/>
        <w:ind w:left="0" w:firstLine="426"/>
        <w:jc w:val="both"/>
        <w:rPr>
          <w:sz w:val="24"/>
          <w:szCs w:val="24"/>
          <w:lang w:eastAsia="ar-SA"/>
        </w:rPr>
      </w:pPr>
      <w:r w:rsidRPr="003421CF">
        <w:rPr>
          <w:sz w:val="24"/>
          <w:szCs w:val="24"/>
          <w:lang w:eastAsia="ar-SA"/>
        </w:rPr>
        <w:t>Nauczyciele na początku roku szkolnego informuje uczniów i r</w:t>
      </w:r>
      <w:r w:rsidR="003421CF">
        <w:rPr>
          <w:sz w:val="24"/>
          <w:szCs w:val="24"/>
          <w:lang w:eastAsia="ar-SA"/>
        </w:rPr>
        <w:t>odziców (prawnych opiekunów) o:</w:t>
      </w:r>
    </w:p>
    <w:p w:rsidR="00457AFD" w:rsidRPr="003421C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wymaganiach edukacyjnych niezbędnych do uzyskania poszczególnych</w:t>
      </w:r>
      <w:r w:rsidR="00173119" w:rsidRPr="003421CF">
        <w:rPr>
          <w:color w:val="000000" w:themeColor="text1"/>
          <w:sz w:val="24"/>
          <w:szCs w:val="24"/>
        </w:rPr>
        <w:t xml:space="preserve"> </w:t>
      </w:r>
      <w:r w:rsidR="003421CF" w:rsidRPr="003421CF">
        <w:rPr>
          <w:color w:val="000000" w:themeColor="text1"/>
          <w:sz w:val="24"/>
          <w:szCs w:val="24"/>
        </w:rPr>
        <w:t>śródrocznych i </w:t>
      </w:r>
      <w:r w:rsidRPr="003421CF">
        <w:rPr>
          <w:color w:val="000000" w:themeColor="text1"/>
          <w:sz w:val="24"/>
          <w:szCs w:val="24"/>
        </w:rPr>
        <w:t>rocznych</w:t>
      </w:r>
      <w:r w:rsidR="00173119" w:rsidRPr="003421CF">
        <w:rPr>
          <w:color w:val="000000" w:themeColor="text1"/>
          <w:sz w:val="24"/>
          <w:szCs w:val="24"/>
        </w:rPr>
        <w:t xml:space="preserve"> </w:t>
      </w:r>
      <w:r w:rsidRPr="003421CF">
        <w:rPr>
          <w:color w:val="000000" w:themeColor="text1"/>
          <w:sz w:val="24"/>
          <w:szCs w:val="24"/>
        </w:rPr>
        <w:t>ocen</w:t>
      </w:r>
      <w:r w:rsidR="00173119" w:rsidRPr="003421CF">
        <w:rPr>
          <w:color w:val="000000" w:themeColor="text1"/>
          <w:sz w:val="24"/>
          <w:szCs w:val="24"/>
        </w:rPr>
        <w:t xml:space="preserve"> </w:t>
      </w:r>
      <w:r w:rsidRPr="003421CF">
        <w:rPr>
          <w:color w:val="000000" w:themeColor="text1"/>
          <w:sz w:val="24"/>
          <w:szCs w:val="24"/>
        </w:rPr>
        <w:t>klasyfikacyjnych z obowiązkowych i dodatkowych</w:t>
      </w:r>
      <w:r w:rsidR="00173119" w:rsidRPr="003421CF">
        <w:rPr>
          <w:color w:val="000000" w:themeColor="text1"/>
          <w:sz w:val="24"/>
          <w:szCs w:val="24"/>
        </w:rPr>
        <w:t xml:space="preserve"> </w:t>
      </w:r>
      <w:r w:rsidRPr="003421CF">
        <w:rPr>
          <w:color w:val="000000" w:themeColor="text1"/>
          <w:sz w:val="24"/>
          <w:szCs w:val="24"/>
        </w:rPr>
        <w:t>zajęć edukacyjnych, wynikających z</w:t>
      </w:r>
      <w:r w:rsidR="00173119" w:rsidRPr="003421CF">
        <w:rPr>
          <w:color w:val="000000" w:themeColor="text1"/>
          <w:sz w:val="24"/>
          <w:szCs w:val="24"/>
        </w:rPr>
        <w:t xml:space="preserve"> </w:t>
      </w:r>
      <w:r w:rsidRPr="003421CF">
        <w:rPr>
          <w:color w:val="000000" w:themeColor="text1"/>
          <w:sz w:val="24"/>
          <w:szCs w:val="24"/>
        </w:rPr>
        <w:t>realizowanego</w:t>
      </w:r>
      <w:r w:rsidR="00173119" w:rsidRPr="003421CF">
        <w:rPr>
          <w:color w:val="000000" w:themeColor="text1"/>
          <w:sz w:val="24"/>
          <w:szCs w:val="24"/>
        </w:rPr>
        <w:t xml:space="preserve"> </w:t>
      </w:r>
      <w:r w:rsidRPr="003421CF">
        <w:rPr>
          <w:color w:val="000000" w:themeColor="text1"/>
          <w:sz w:val="24"/>
          <w:szCs w:val="24"/>
        </w:rPr>
        <w:t>programu nauczania;</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sposobach sprawdzania osiągnięć edukacyjnych uczniów;</w:t>
      </w:r>
    </w:p>
    <w:p w:rsidR="00457AFD" w:rsidRPr="003421C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warunkach i trybie uzyskania wyższej niż przewidywana rocznej oceny</w:t>
      </w:r>
      <w:r w:rsidR="00173119" w:rsidRPr="003421CF">
        <w:rPr>
          <w:color w:val="000000" w:themeColor="text1"/>
          <w:sz w:val="24"/>
          <w:szCs w:val="24"/>
        </w:rPr>
        <w:t xml:space="preserve"> </w:t>
      </w:r>
      <w:r w:rsidRPr="003421CF">
        <w:rPr>
          <w:color w:val="000000" w:themeColor="text1"/>
          <w:sz w:val="24"/>
          <w:szCs w:val="24"/>
        </w:rPr>
        <w:t>klasyfi</w:t>
      </w:r>
      <w:r w:rsidR="003421CF">
        <w:rPr>
          <w:color w:val="000000" w:themeColor="text1"/>
          <w:sz w:val="24"/>
          <w:szCs w:val="24"/>
        </w:rPr>
        <w:t>kacyjnej z </w:t>
      </w:r>
      <w:r w:rsidRPr="003421CF">
        <w:rPr>
          <w:color w:val="000000" w:themeColor="text1"/>
          <w:sz w:val="24"/>
          <w:szCs w:val="24"/>
        </w:rPr>
        <w:t>obowiązkowych i dodatkowych zajęć edukacyjnych;</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skutkach ustalenia uczniowi nagannej rocznej oceny klasyfikacyjnej zachowania;</w:t>
      </w:r>
    </w:p>
    <w:p w:rsidR="00457AFD" w:rsidRPr="007F65EF" w:rsidRDefault="00457AFD" w:rsidP="009871DF">
      <w:pPr>
        <w:numPr>
          <w:ilvl w:val="0"/>
          <w:numId w:val="139"/>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warunkach, sposobach oraz kryteriach oceny projektu edukacyjnego.</w:t>
      </w:r>
    </w:p>
    <w:p w:rsidR="006E2752" w:rsidRDefault="006E2752" w:rsidP="006E2752">
      <w:pPr>
        <w:autoSpaceDE w:val="0"/>
        <w:autoSpaceDN w:val="0"/>
        <w:adjustRightInd w:val="0"/>
        <w:spacing w:line="360" w:lineRule="auto"/>
        <w:rPr>
          <w:b/>
          <w:color w:val="000000" w:themeColor="text1"/>
          <w:sz w:val="24"/>
          <w:szCs w:val="24"/>
        </w:rPr>
      </w:pPr>
    </w:p>
    <w:p w:rsidR="006E2752" w:rsidRPr="006E2752" w:rsidRDefault="006E2752" w:rsidP="006E2752">
      <w:pPr>
        <w:autoSpaceDE w:val="0"/>
        <w:autoSpaceDN w:val="0"/>
        <w:adjustRightInd w:val="0"/>
        <w:spacing w:line="360" w:lineRule="auto"/>
        <w:rPr>
          <w:color w:val="000000" w:themeColor="text1"/>
          <w:sz w:val="24"/>
          <w:szCs w:val="24"/>
        </w:rPr>
      </w:pPr>
      <w:r>
        <w:rPr>
          <w:b/>
          <w:color w:val="000000" w:themeColor="text1"/>
          <w:sz w:val="24"/>
          <w:szCs w:val="24"/>
        </w:rPr>
        <w:t>3.</w:t>
      </w:r>
      <w:r w:rsidRPr="006E2752">
        <w:rPr>
          <w:color w:val="000000" w:themeColor="text1"/>
          <w:sz w:val="24"/>
          <w:szCs w:val="24"/>
        </w:rPr>
        <w:t xml:space="preserve">Oceny są jawne zarówno dla ucznia, jak i jego rodziców (prawnych opiekunów). Sprawdzone i ocenione pisemne prace kontrolne oraz inna dokumentacja dotycząca oceniania ucznia są udostępniane uczniom na zajęciach dydaktycznych i uzasadnione w postaci komentarza ustnego lub pisemnego, a zainteresowanym rodzicom (prawnym opiekunom) oryginały prac lub ich kopie są udostępniane do domu z zaleceniem zwrotu pracy podpisanej przez rodziców (prawnych opiekunów). </w:t>
      </w:r>
    </w:p>
    <w:p w:rsidR="00457AFD" w:rsidRPr="007F65EF" w:rsidRDefault="006E2752" w:rsidP="006E2752">
      <w:pPr>
        <w:autoSpaceDE w:val="0"/>
        <w:autoSpaceDN w:val="0"/>
        <w:adjustRightInd w:val="0"/>
        <w:spacing w:line="360" w:lineRule="auto"/>
        <w:ind w:firstLine="426"/>
        <w:rPr>
          <w:color w:val="000000" w:themeColor="text1"/>
          <w:sz w:val="24"/>
          <w:szCs w:val="24"/>
        </w:rPr>
      </w:pPr>
      <w:r w:rsidRPr="006E2752">
        <w:rPr>
          <w:color w:val="000000" w:themeColor="text1"/>
          <w:sz w:val="24"/>
          <w:szCs w:val="24"/>
        </w:rPr>
        <w:t>Ponadto sprawdzone i ocenione pisemne prace kontrolne oraz inna dokumentacja dotycząca oceniania ucznia są udostępniane rodzicom (prawnym opiekunom) na zebraniach ogólnych, dyżurach informacyjnych, konsultacjach indywidualnych i uzasadnione w postaci komentarza ustnego lub pisemnego.</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sidRPr="006E2752">
        <w:rPr>
          <w:b/>
          <w:sz w:val="24"/>
          <w:szCs w:val="24"/>
          <w:lang w:eastAsia="ar-SA"/>
        </w:rPr>
        <w:t>4</w:t>
      </w:r>
      <w:r>
        <w:rPr>
          <w:sz w:val="24"/>
          <w:szCs w:val="24"/>
          <w:lang w:eastAsia="ar-SA"/>
        </w:rPr>
        <w:t>.</w:t>
      </w:r>
      <w:r w:rsidR="00457AFD" w:rsidRPr="003421CF">
        <w:rPr>
          <w:sz w:val="24"/>
          <w:szCs w:val="24"/>
          <w:lang w:eastAsia="ar-SA"/>
        </w:rPr>
        <w:t>Formami pracy ucznia podlegającymi ocenie są:</w:t>
      </w:r>
    </w:p>
    <w:p w:rsidR="00457AFD" w:rsidRPr="003421CF" w:rsidRDefault="003421CF"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prace pisemne</w:t>
      </w:r>
      <w:r w:rsidR="00457AFD" w:rsidRPr="003421CF">
        <w:rPr>
          <w:color w:val="000000" w:themeColor="text1"/>
          <w:sz w:val="24"/>
          <w:szCs w:val="24"/>
        </w:rPr>
        <w:t>:</w:t>
      </w:r>
    </w:p>
    <w:p w:rsidR="00457AFD" w:rsidRPr="003421CF" w:rsidRDefault="00457AFD" w:rsidP="009871DF">
      <w:pPr>
        <w:pStyle w:val="Nagwek4"/>
        <w:widowControl/>
        <w:numPr>
          <w:ilvl w:val="1"/>
          <w:numId w:val="136"/>
        </w:numPr>
        <w:jc w:val="both"/>
        <w:rPr>
          <w:b w:val="0"/>
          <w:bCs/>
          <w:iCs/>
          <w:color w:val="000000" w:themeColor="text1"/>
          <w:szCs w:val="24"/>
        </w:rPr>
      </w:pPr>
      <w:r w:rsidRPr="003421CF">
        <w:rPr>
          <w:b w:val="0"/>
          <w:iCs/>
          <w:color w:val="000000" w:themeColor="text1"/>
          <w:szCs w:val="24"/>
        </w:rPr>
        <w:lastRenderedPageBreak/>
        <w:t>kartkówka dotycząca materiału z trzech ost</w:t>
      </w:r>
      <w:r w:rsidR="00247CA6">
        <w:rPr>
          <w:b w:val="0"/>
          <w:iCs/>
          <w:color w:val="000000" w:themeColor="text1"/>
          <w:szCs w:val="24"/>
        </w:rPr>
        <w:t>atnich tematów realizowanych na </w:t>
      </w:r>
      <w:r w:rsidRPr="003421CF">
        <w:rPr>
          <w:b w:val="0"/>
          <w:iCs/>
          <w:color w:val="000000" w:themeColor="text1"/>
          <w:szCs w:val="24"/>
        </w:rPr>
        <w:t>maksymalnie pięciu ostatnich lekc</w:t>
      </w:r>
      <w:r w:rsidR="003421CF">
        <w:rPr>
          <w:b w:val="0"/>
          <w:iCs/>
          <w:color w:val="000000" w:themeColor="text1"/>
          <w:szCs w:val="24"/>
        </w:rPr>
        <w:t>jach. nie musi być zapowiadana,</w:t>
      </w:r>
    </w:p>
    <w:p w:rsidR="00457AFD" w:rsidRPr="001856D2" w:rsidRDefault="00457AFD" w:rsidP="009871DF">
      <w:pPr>
        <w:pStyle w:val="Nagwek4"/>
        <w:widowControl/>
        <w:numPr>
          <w:ilvl w:val="1"/>
          <w:numId w:val="136"/>
        </w:numPr>
        <w:rPr>
          <w:b w:val="0"/>
          <w:bCs/>
          <w:iCs/>
          <w:color w:val="000000" w:themeColor="text1"/>
          <w:szCs w:val="24"/>
        </w:rPr>
      </w:pPr>
      <w:r w:rsidRPr="001856D2">
        <w:rPr>
          <w:b w:val="0"/>
          <w:iCs/>
          <w:color w:val="000000" w:themeColor="text1"/>
          <w:szCs w:val="24"/>
        </w:rPr>
        <w:t>klasówka (sprawdzian diagnostyczny) obejmująca większą partię materiału określoną przez nauczyciela z co najmniej tygodniowym</w:t>
      </w:r>
      <w:r w:rsidRPr="001856D2">
        <w:rPr>
          <w:iCs/>
          <w:color w:val="000000" w:themeColor="text1"/>
          <w:szCs w:val="24"/>
          <w:u w:val="single"/>
        </w:rPr>
        <w:t xml:space="preserve"> </w:t>
      </w:r>
      <w:r w:rsidRPr="001856D2">
        <w:rPr>
          <w:b w:val="0"/>
          <w:iCs/>
          <w:color w:val="000000" w:themeColor="text1"/>
          <w:szCs w:val="24"/>
        </w:rPr>
        <w:t xml:space="preserve">wyprzedzeniem. termin winien być odnotowany w </w:t>
      </w:r>
      <w:r w:rsidR="009718EB" w:rsidRPr="001856D2">
        <w:rPr>
          <w:b w:val="0"/>
          <w:iCs/>
          <w:color w:val="000000" w:themeColor="text1"/>
          <w:szCs w:val="24"/>
        </w:rPr>
        <w:t xml:space="preserve">elektronicznym </w:t>
      </w:r>
      <w:r w:rsidRPr="001856D2">
        <w:rPr>
          <w:b w:val="0"/>
          <w:iCs/>
          <w:color w:val="000000" w:themeColor="text1"/>
          <w:szCs w:val="24"/>
        </w:rPr>
        <w:t>dzienniku lekcyjnym,</w:t>
      </w:r>
    </w:p>
    <w:p w:rsidR="00457AFD" w:rsidRPr="003421C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praca i aktywność na lekcji;</w:t>
      </w:r>
    </w:p>
    <w:p w:rsidR="00457AFD" w:rsidRPr="003421C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3421CF">
        <w:rPr>
          <w:color w:val="000000" w:themeColor="text1"/>
          <w:sz w:val="24"/>
          <w:szCs w:val="24"/>
        </w:rPr>
        <w:t>odpowiedź ustna;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praca projektowa;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praca domowa;</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prowadzenie dokumentacji pracy na lekcji;</w:t>
      </w:r>
    </w:p>
    <w:p w:rsidR="00457AFD" w:rsidRPr="007F65EF" w:rsidRDefault="00457AFD" w:rsidP="009871DF">
      <w:pPr>
        <w:numPr>
          <w:ilvl w:val="0"/>
          <w:numId w:val="237"/>
        </w:numPr>
        <w:tabs>
          <w:tab w:val="left" w:pos="284"/>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twórcze rozwiązywanie problemów.</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3421CF" w:rsidRDefault="006E2752" w:rsidP="006E2752">
      <w:pPr>
        <w:spacing w:line="360" w:lineRule="auto"/>
        <w:jc w:val="both"/>
        <w:rPr>
          <w:sz w:val="24"/>
          <w:szCs w:val="24"/>
          <w:lang w:eastAsia="ar-SA"/>
        </w:rPr>
      </w:pPr>
      <w:r w:rsidRPr="006E2752">
        <w:rPr>
          <w:b/>
          <w:sz w:val="24"/>
          <w:szCs w:val="24"/>
          <w:lang w:eastAsia="ar-SA"/>
        </w:rPr>
        <w:t>5</w:t>
      </w:r>
      <w:r>
        <w:rPr>
          <w:sz w:val="24"/>
          <w:szCs w:val="24"/>
          <w:lang w:eastAsia="ar-SA"/>
        </w:rPr>
        <w:t>.</w:t>
      </w:r>
      <w:r w:rsidR="00457AFD" w:rsidRPr="003421CF">
        <w:rPr>
          <w:sz w:val="24"/>
          <w:szCs w:val="24"/>
          <w:lang w:eastAsia="ar-SA"/>
        </w:rPr>
        <w:t>Nauczyciel zobowiązany jest indywidualizować</w:t>
      </w:r>
      <w:r w:rsidR="00173119" w:rsidRPr="003421CF">
        <w:rPr>
          <w:sz w:val="24"/>
          <w:szCs w:val="24"/>
          <w:lang w:eastAsia="ar-SA"/>
        </w:rPr>
        <w:t xml:space="preserve"> </w:t>
      </w:r>
      <w:r w:rsidR="00457AFD" w:rsidRPr="003421CF">
        <w:rPr>
          <w:sz w:val="24"/>
          <w:szCs w:val="24"/>
          <w:lang w:eastAsia="ar-SA"/>
        </w:rPr>
        <w:t>pracę z uczniem, w szczególności poprzez dostosowanie wymagań edukacyjnych, o których mowa w ust.1 do indywidualnych potrzeb psychofizycznych i edukacyjnych ucznia, na podstawie pisemnej opinii poradni psychologiczno – pedagogicznej lub innej</w:t>
      </w:r>
      <w:r w:rsidR="00173119" w:rsidRPr="003421CF">
        <w:rPr>
          <w:sz w:val="24"/>
          <w:szCs w:val="24"/>
          <w:lang w:eastAsia="ar-SA"/>
        </w:rPr>
        <w:t xml:space="preserve"> </w:t>
      </w:r>
      <w:r w:rsidR="00DC3BAD">
        <w:rPr>
          <w:sz w:val="24"/>
          <w:szCs w:val="24"/>
          <w:lang w:eastAsia="ar-SA"/>
        </w:rPr>
        <w:t xml:space="preserve">poradni specjalistycznej albo opinii lekarza o ograniczonych możliwościach wykonywania przez ucznia określonych ćwiczeń fizycznych na zajęciach wychowania fizycznego. </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sidRPr="006E2752">
        <w:rPr>
          <w:b/>
          <w:sz w:val="24"/>
          <w:szCs w:val="24"/>
          <w:lang w:eastAsia="ar-SA"/>
        </w:rPr>
        <w:t>6</w:t>
      </w:r>
      <w:r>
        <w:rPr>
          <w:sz w:val="24"/>
          <w:szCs w:val="24"/>
          <w:lang w:eastAsia="ar-SA"/>
        </w:rPr>
        <w:t>.</w:t>
      </w:r>
      <w:r w:rsidR="00457AFD" w:rsidRPr="003421CF">
        <w:rPr>
          <w:sz w:val="24"/>
          <w:szCs w:val="24"/>
          <w:lang w:eastAsia="ar-SA"/>
        </w:rPr>
        <w:t xml:space="preserve">Przy ustalaniu oceny z </w:t>
      </w:r>
      <w:r w:rsidR="009718EB">
        <w:rPr>
          <w:sz w:val="24"/>
          <w:szCs w:val="24"/>
          <w:lang w:eastAsia="ar-SA"/>
        </w:rPr>
        <w:t>wychowania fizycznego,</w:t>
      </w:r>
      <w:r w:rsidR="00457AFD" w:rsidRPr="003421CF">
        <w:rPr>
          <w:sz w:val="24"/>
          <w:szCs w:val="24"/>
          <w:lang w:eastAsia="ar-SA"/>
        </w:rPr>
        <w:t xml:space="preserve"> zajęć technicznych, zajęć artystycznych, muzyki, plastyki, nauczyciel bierze pod uwagę w szczególności wysiłek wkładany przez ucznia w wywiązywanie się z obowiązków wynikających ze specyfiki tych zajęć, a nie efekt końcowy i wynik. </w:t>
      </w:r>
    </w:p>
    <w:p w:rsidR="003421CF" w:rsidRPr="003421CF" w:rsidRDefault="003421CF" w:rsidP="003421CF">
      <w:pPr>
        <w:spacing w:line="360" w:lineRule="auto"/>
        <w:jc w:val="both"/>
        <w:rPr>
          <w:sz w:val="24"/>
          <w:szCs w:val="24"/>
          <w:lang w:eastAsia="ar-SA"/>
        </w:rPr>
      </w:pPr>
    </w:p>
    <w:p w:rsidR="00966966" w:rsidRDefault="006E2752" w:rsidP="006E2752">
      <w:pPr>
        <w:spacing w:line="360" w:lineRule="auto"/>
        <w:jc w:val="both"/>
        <w:rPr>
          <w:sz w:val="24"/>
          <w:szCs w:val="24"/>
          <w:lang w:eastAsia="ar-SA"/>
        </w:rPr>
      </w:pPr>
      <w:r w:rsidRPr="006E2752">
        <w:rPr>
          <w:b/>
          <w:sz w:val="24"/>
          <w:szCs w:val="24"/>
          <w:lang w:eastAsia="ar-SA"/>
        </w:rPr>
        <w:t>7</w:t>
      </w:r>
      <w:r>
        <w:rPr>
          <w:sz w:val="24"/>
          <w:szCs w:val="24"/>
          <w:lang w:eastAsia="ar-SA"/>
        </w:rPr>
        <w:t>.</w:t>
      </w:r>
      <w:r w:rsidR="00457AFD" w:rsidRPr="003421CF">
        <w:rPr>
          <w:sz w:val="24"/>
          <w:szCs w:val="24"/>
          <w:lang w:eastAsia="ar-SA"/>
        </w:rPr>
        <w:t>Dyrektor Szkoły zwalnia ucznia z zajęć wychowania</w:t>
      </w:r>
      <w:r w:rsidR="009F2743">
        <w:rPr>
          <w:sz w:val="24"/>
          <w:szCs w:val="24"/>
          <w:lang w:eastAsia="ar-SA"/>
        </w:rPr>
        <w:t xml:space="preserve"> fizycznego</w:t>
      </w:r>
      <w:r w:rsidR="00457AFD" w:rsidRPr="003421CF">
        <w:rPr>
          <w:sz w:val="24"/>
          <w:szCs w:val="24"/>
          <w:lang w:eastAsia="ar-SA"/>
        </w:rPr>
        <w:t>, inf</w:t>
      </w:r>
      <w:r w:rsidR="009F2743">
        <w:rPr>
          <w:sz w:val="24"/>
          <w:szCs w:val="24"/>
          <w:lang w:eastAsia="ar-SA"/>
        </w:rPr>
        <w:t>ormatyki</w:t>
      </w:r>
      <w:r w:rsidR="00457AFD" w:rsidRPr="003421CF">
        <w:rPr>
          <w:sz w:val="24"/>
          <w:szCs w:val="24"/>
          <w:lang w:eastAsia="ar-SA"/>
        </w:rPr>
        <w:t xml:space="preserve"> na</w:t>
      </w:r>
      <w:r w:rsidR="00173119" w:rsidRPr="003421CF">
        <w:rPr>
          <w:sz w:val="24"/>
          <w:szCs w:val="24"/>
          <w:lang w:eastAsia="ar-SA"/>
        </w:rPr>
        <w:t xml:space="preserve"> </w:t>
      </w:r>
      <w:r w:rsidR="00457AFD" w:rsidRPr="003421CF">
        <w:rPr>
          <w:sz w:val="24"/>
          <w:szCs w:val="24"/>
          <w:lang w:eastAsia="ar-SA"/>
        </w:rPr>
        <w:t xml:space="preserve">podstawie opinii o </w:t>
      </w:r>
      <w:r w:rsidR="002727E5">
        <w:rPr>
          <w:sz w:val="24"/>
          <w:szCs w:val="24"/>
          <w:lang w:eastAsia="ar-SA"/>
        </w:rPr>
        <w:t>braku możliwości</w:t>
      </w:r>
      <w:r w:rsidR="00457AFD" w:rsidRPr="003421CF">
        <w:rPr>
          <w:sz w:val="24"/>
          <w:szCs w:val="24"/>
          <w:lang w:eastAsia="ar-SA"/>
        </w:rPr>
        <w:t xml:space="preserve"> uczestniczenia ucznia w tych zajęciach, wydanej przez lekarza, na czas określony w tej opinii.</w:t>
      </w:r>
      <w:r w:rsidR="002727E5">
        <w:rPr>
          <w:sz w:val="24"/>
          <w:szCs w:val="24"/>
          <w:lang w:eastAsia="ar-SA"/>
        </w:rPr>
        <w:t xml:space="preserve"> </w:t>
      </w:r>
    </w:p>
    <w:p w:rsidR="00966966" w:rsidRDefault="00966966" w:rsidP="00966966">
      <w:pPr>
        <w:pStyle w:val="Akapitzlist"/>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8.</w:t>
      </w:r>
      <w:r w:rsidR="002727E5">
        <w:rPr>
          <w:sz w:val="24"/>
          <w:szCs w:val="24"/>
          <w:lang w:eastAsia="ar-SA"/>
        </w:rPr>
        <w:t xml:space="preserve">Dyrektor Szkoły zwalnia ucznia z wykonywania określonych ćwiczeń fizycznych na zajęciach wychowania fizycznego, na podstawie opinii o ograniczonych możliwościach wykonywania przez ucznia tych ćwiczeń wydanej przez lekarza, </w:t>
      </w:r>
      <w:r w:rsidR="002727E5" w:rsidRPr="003421CF">
        <w:rPr>
          <w:sz w:val="24"/>
          <w:szCs w:val="24"/>
          <w:lang w:eastAsia="ar-SA"/>
        </w:rPr>
        <w:t>na czas określony w tej opinii</w:t>
      </w:r>
      <w:r w:rsidR="002727E5">
        <w:rPr>
          <w:sz w:val="24"/>
          <w:szCs w:val="24"/>
          <w:lang w:eastAsia="ar-SA"/>
        </w:rPr>
        <w:t>.</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9.</w:t>
      </w:r>
      <w:r w:rsidR="00457AFD" w:rsidRPr="003421CF">
        <w:rPr>
          <w:sz w:val="24"/>
          <w:szCs w:val="24"/>
          <w:lang w:eastAsia="ar-SA"/>
        </w:rPr>
        <w:t>Jeżeli okres zwolnienia ucznia z zajęć, o których mowa w ust.7 uniemożliwia ustalenie oceny śródrocznej lub rocznej oceny klasyfikacyjnej tj. zwo</w:t>
      </w:r>
      <w:r w:rsidR="003421CF">
        <w:rPr>
          <w:sz w:val="24"/>
          <w:szCs w:val="24"/>
          <w:lang w:eastAsia="ar-SA"/>
        </w:rPr>
        <w:t>lnienie z zajęć przekroczyło 50</w:t>
      </w:r>
      <w:r w:rsidR="00457AFD" w:rsidRPr="003421CF">
        <w:rPr>
          <w:sz w:val="24"/>
          <w:szCs w:val="24"/>
          <w:lang w:eastAsia="ar-SA"/>
        </w:rPr>
        <w:t>% planowanych zajęć, w danym okresie, uczeń jest nie podlega</w:t>
      </w:r>
      <w:r w:rsidR="003421CF">
        <w:rPr>
          <w:sz w:val="24"/>
          <w:szCs w:val="24"/>
          <w:lang w:eastAsia="ar-SA"/>
        </w:rPr>
        <w:t xml:space="preserve"> klasyfikacji w z tych zajęć, </w:t>
      </w:r>
      <w:r w:rsidR="003421CF">
        <w:rPr>
          <w:sz w:val="24"/>
          <w:szCs w:val="24"/>
          <w:lang w:eastAsia="ar-SA"/>
        </w:rPr>
        <w:lastRenderedPageBreak/>
        <w:t>a w </w:t>
      </w:r>
      <w:r w:rsidR="00457AFD" w:rsidRPr="003421CF">
        <w:rPr>
          <w:sz w:val="24"/>
          <w:szCs w:val="24"/>
          <w:lang w:eastAsia="ar-SA"/>
        </w:rPr>
        <w:t>dokumentacji nauczania zamiast oceny klasyfikacyjnej wpisuje się „zwolniony” albo</w:t>
      </w:r>
      <w:r w:rsidR="00173119" w:rsidRPr="003421CF">
        <w:rPr>
          <w:sz w:val="24"/>
          <w:szCs w:val="24"/>
          <w:lang w:eastAsia="ar-SA"/>
        </w:rPr>
        <w:t xml:space="preserve"> </w:t>
      </w:r>
      <w:r w:rsidR="003421CF">
        <w:rPr>
          <w:sz w:val="24"/>
          <w:szCs w:val="24"/>
          <w:lang w:eastAsia="ar-SA"/>
        </w:rPr>
        <w:t>„zwolniona”.</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10.</w:t>
      </w:r>
      <w:r w:rsidR="00457AFD" w:rsidRPr="003421CF">
        <w:rPr>
          <w:sz w:val="24"/>
          <w:szCs w:val="24"/>
          <w:lang w:eastAsia="ar-SA"/>
        </w:rPr>
        <w:t>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11.</w:t>
      </w:r>
      <w:r w:rsidR="00457AFD" w:rsidRPr="003421CF">
        <w:rPr>
          <w:sz w:val="24"/>
          <w:szCs w:val="24"/>
          <w:lang w:eastAsia="ar-SA"/>
        </w:rPr>
        <w:t>W przypadku ucznia posiadającego orzeczenie o potrzebie</w:t>
      </w:r>
      <w:r w:rsidR="00173119" w:rsidRPr="003421CF">
        <w:rPr>
          <w:sz w:val="24"/>
          <w:szCs w:val="24"/>
          <w:lang w:eastAsia="ar-SA"/>
        </w:rPr>
        <w:t xml:space="preserve"> </w:t>
      </w:r>
      <w:r w:rsidR="00457AFD" w:rsidRPr="003421CF">
        <w:rPr>
          <w:sz w:val="24"/>
          <w:szCs w:val="24"/>
          <w:lang w:eastAsia="ar-SA"/>
        </w:rPr>
        <w:t>indywidualnego nauczania dostosowanie wymagań edukacyjnych, do indywidualnych potrzeb psychofizycznych</w:t>
      </w:r>
      <w:r w:rsidR="00173119" w:rsidRPr="003421CF">
        <w:rPr>
          <w:sz w:val="24"/>
          <w:szCs w:val="24"/>
          <w:lang w:eastAsia="ar-SA"/>
        </w:rPr>
        <w:t xml:space="preserve"> </w:t>
      </w:r>
      <w:r w:rsidR="003421CF">
        <w:rPr>
          <w:sz w:val="24"/>
          <w:szCs w:val="24"/>
          <w:lang w:eastAsia="ar-SA"/>
        </w:rPr>
        <w:t>i </w:t>
      </w:r>
      <w:r w:rsidR="00457AFD" w:rsidRPr="003421CF">
        <w:rPr>
          <w:sz w:val="24"/>
          <w:szCs w:val="24"/>
          <w:lang w:eastAsia="ar-SA"/>
        </w:rPr>
        <w:t>edukacyjnych może nastąpić na podstawie</w:t>
      </w:r>
      <w:r w:rsidR="00173119" w:rsidRPr="003421CF">
        <w:rPr>
          <w:sz w:val="24"/>
          <w:szCs w:val="24"/>
          <w:lang w:eastAsia="ar-SA"/>
        </w:rPr>
        <w:t xml:space="preserve"> </w:t>
      </w:r>
      <w:r w:rsidR="00457AFD" w:rsidRPr="003421CF">
        <w:rPr>
          <w:sz w:val="24"/>
          <w:szCs w:val="24"/>
          <w:lang w:eastAsia="ar-SA"/>
        </w:rPr>
        <w:t>tego orzeczenia .</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12.</w:t>
      </w:r>
      <w:r w:rsidR="00457AFD" w:rsidRPr="003421CF">
        <w:rPr>
          <w:sz w:val="24"/>
          <w:szCs w:val="24"/>
          <w:lang w:eastAsia="ar-SA"/>
        </w:rPr>
        <w:t>Dyrektor Szkoły, na wniosek rodziców (prawnych opiekunów) oraz na podstawie</w:t>
      </w:r>
      <w:r w:rsidR="00966966">
        <w:rPr>
          <w:sz w:val="24"/>
          <w:szCs w:val="24"/>
          <w:lang w:eastAsia="ar-SA"/>
        </w:rPr>
        <w:t xml:space="preserve"> opinii poradni psychologiczno-</w:t>
      </w:r>
      <w:r w:rsidR="00457AFD" w:rsidRPr="003421CF">
        <w:rPr>
          <w:sz w:val="24"/>
          <w:szCs w:val="24"/>
          <w:lang w:eastAsia="ar-SA"/>
        </w:rPr>
        <w:t>pedagogicznej, w tym poradni specjalistycznej, zwalnia</w:t>
      </w:r>
      <w:r w:rsidR="00173119" w:rsidRPr="003421CF">
        <w:rPr>
          <w:sz w:val="24"/>
          <w:szCs w:val="24"/>
          <w:lang w:eastAsia="ar-SA"/>
        </w:rPr>
        <w:t xml:space="preserve"> </w:t>
      </w:r>
      <w:r w:rsidR="00457AFD" w:rsidRPr="003421CF">
        <w:rPr>
          <w:sz w:val="24"/>
          <w:szCs w:val="24"/>
          <w:lang w:eastAsia="ar-SA"/>
        </w:rPr>
        <w:t>ucznia</w:t>
      </w:r>
      <w:r w:rsidR="00173119" w:rsidRPr="003421CF">
        <w:rPr>
          <w:sz w:val="24"/>
          <w:szCs w:val="24"/>
          <w:lang w:eastAsia="ar-SA"/>
        </w:rPr>
        <w:t xml:space="preserve"> </w:t>
      </w:r>
      <w:r w:rsidR="00457AFD" w:rsidRPr="003421CF">
        <w:rPr>
          <w:sz w:val="24"/>
          <w:szCs w:val="24"/>
          <w:lang w:eastAsia="ar-SA"/>
        </w:rPr>
        <w:t>z</w:t>
      </w:r>
      <w:r w:rsidR="00173119" w:rsidRPr="003421CF">
        <w:rPr>
          <w:sz w:val="24"/>
          <w:szCs w:val="24"/>
          <w:lang w:eastAsia="ar-SA"/>
        </w:rPr>
        <w:t xml:space="preserve"> </w:t>
      </w:r>
      <w:r w:rsidR="00457AFD" w:rsidRPr="003421CF">
        <w:rPr>
          <w:sz w:val="24"/>
          <w:szCs w:val="24"/>
          <w:lang w:eastAsia="ar-SA"/>
        </w:rPr>
        <w:t>wadą</w:t>
      </w:r>
      <w:r w:rsidR="00173119" w:rsidRPr="003421CF">
        <w:rPr>
          <w:sz w:val="24"/>
          <w:szCs w:val="24"/>
          <w:lang w:eastAsia="ar-SA"/>
        </w:rPr>
        <w:t xml:space="preserve"> </w:t>
      </w:r>
      <w:r w:rsidR="00457AFD" w:rsidRPr="003421CF">
        <w:rPr>
          <w:sz w:val="24"/>
          <w:szCs w:val="24"/>
          <w:lang w:eastAsia="ar-SA"/>
        </w:rPr>
        <w:t>słuchu</w:t>
      </w:r>
      <w:r w:rsidR="00173119" w:rsidRPr="003421CF">
        <w:rPr>
          <w:sz w:val="24"/>
          <w:szCs w:val="24"/>
          <w:lang w:eastAsia="ar-SA"/>
        </w:rPr>
        <w:t xml:space="preserve"> </w:t>
      </w:r>
      <w:r w:rsidR="00457AFD" w:rsidRPr="003421CF">
        <w:rPr>
          <w:sz w:val="24"/>
          <w:szCs w:val="24"/>
          <w:lang w:eastAsia="ar-SA"/>
        </w:rPr>
        <w:t>lub</w:t>
      </w:r>
      <w:r w:rsidR="00173119" w:rsidRPr="003421CF">
        <w:rPr>
          <w:sz w:val="24"/>
          <w:szCs w:val="24"/>
          <w:lang w:eastAsia="ar-SA"/>
        </w:rPr>
        <w:t xml:space="preserve"> </w:t>
      </w:r>
      <w:r w:rsidR="00457AFD" w:rsidRPr="003421CF">
        <w:rPr>
          <w:sz w:val="24"/>
          <w:szCs w:val="24"/>
          <w:lang w:eastAsia="ar-SA"/>
        </w:rPr>
        <w:t>z</w:t>
      </w:r>
      <w:r w:rsidR="00173119" w:rsidRPr="003421CF">
        <w:rPr>
          <w:sz w:val="24"/>
          <w:szCs w:val="24"/>
          <w:lang w:eastAsia="ar-SA"/>
        </w:rPr>
        <w:t xml:space="preserve"> </w:t>
      </w:r>
      <w:r w:rsidR="00457AFD" w:rsidRPr="003421CF">
        <w:rPr>
          <w:sz w:val="24"/>
          <w:szCs w:val="24"/>
          <w:lang w:eastAsia="ar-SA"/>
        </w:rPr>
        <w:t>głęboką</w:t>
      </w:r>
      <w:r w:rsidR="00173119" w:rsidRPr="003421CF">
        <w:rPr>
          <w:sz w:val="24"/>
          <w:szCs w:val="24"/>
          <w:lang w:eastAsia="ar-SA"/>
        </w:rPr>
        <w:t xml:space="preserve"> </w:t>
      </w:r>
      <w:r w:rsidR="00457AFD" w:rsidRPr="003421CF">
        <w:rPr>
          <w:sz w:val="24"/>
          <w:szCs w:val="24"/>
          <w:lang w:eastAsia="ar-SA"/>
        </w:rPr>
        <w:t>dysleksją</w:t>
      </w:r>
      <w:r w:rsidR="00173119" w:rsidRPr="003421CF">
        <w:rPr>
          <w:sz w:val="24"/>
          <w:szCs w:val="24"/>
          <w:lang w:eastAsia="ar-SA"/>
        </w:rPr>
        <w:t xml:space="preserve"> </w:t>
      </w:r>
      <w:r w:rsidR="00457AFD" w:rsidRPr="003421CF">
        <w:rPr>
          <w:sz w:val="24"/>
          <w:szCs w:val="24"/>
          <w:lang w:eastAsia="ar-SA"/>
        </w:rPr>
        <w:t>rozwojową, z afazją,</w:t>
      </w:r>
      <w:r w:rsidR="00173119" w:rsidRPr="003421CF">
        <w:rPr>
          <w:sz w:val="24"/>
          <w:szCs w:val="24"/>
          <w:lang w:eastAsia="ar-SA"/>
        </w:rPr>
        <w:t xml:space="preserve"> </w:t>
      </w:r>
      <w:r w:rsidR="00457AFD" w:rsidRPr="003421CF">
        <w:rPr>
          <w:sz w:val="24"/>
          <w:szCs w:val="24"/>
          <w:lang w:eastAsia="ar-SA"/>
        </w:rPr>
        <w:t>ze sprzężonymi niepełnosprawnościami</w:t>
      </w:r>
      <w:r w:rsidR="00173119" w:rsidRPr="003421CF">
        <w:rPr>
          <w:sz w:val="24"/>
          <w:szCs w:val="24"/>
          <w:lang w:eastAsia="ar-SA"/>
        </w:rPr>
        <w:t xml:space="preserve"> </w:t>
      </w:r>
      <w:r w:rsidR="00457AFD" w:rsidRPr="003421CF">
        <w:rPr>
          <w:sz w:val="24"/>
          <w:szCs w:val="24"/>
          <w:lang w:eastAsia="ar-SA"/>
        </w:rPr>
        <w:t>lub z autyzmem</w:t>
      </w:r>
      <w:r w:rsidR="00173119" w:rsidRPr="003421CF">
        <w:rPr>
          <w:sz w:val="24"/>
          <w:szCs w:val="24"/>
          <w:lang w:eastAsia="ar-SA"/>
        </w:rPr>
        <w:t xml:space="preserve"> </w:t>
      </w:r>
      <w:r w:rsidR="00457AFD" w:rsidRPr="003421CF">
        <w:rPr>
          <w:sz w:val="24"/>
          <w:szCs w:val="24"/>
          <w:lang w:eastAsia="ar-SA"/>
        </w:rPr>
        <w:t xml:space="preserve"> z</w:t>
      </w:r>
      <w:r w:rsidR="00173119" w:rsidRPr="003421CF">
        <w:rPr>
          <w:sz w:val="24"/>
          <w:szCs w:val="24"/>
          <w:lang w:eastAsia="ar-SA"/>
        </w:rPr>
        <w:t xml:space="preserve"> </w:t>
      </w:r>
      <w:r w:rsidR="00457AFD" w:rsidRPr="003421CF">
        <w:rPr>
          <w:sz w:val="24"/>
          <w:szCs w:val="24"/>
          <w:lang w:eastAsia="ar-SA"/>
        </w:rPr>
        <w:t>nauki</w:t>
      </w:r>
      <w:r w:rsidR="00173119" w:rsidRPr="003421CF">
        <w:rPr>
          <w:sz w:val="24"/>
          <w:szCs w:val="24"/>
          <w:lang w:eastAsia="ar-SA"/>
        </w:rPr>
        <w:t xml:space="preserve"> </w:t>
      </w:r>
      <w:r w:rsidR="00457AFD" w:rsidRPr="003421CF">
        <w:rPr>
          <w:sz w:val="24"/>
          <w:szCs w:val="24"/>
          <w:lang w:eastAsia="ar-SA"/>
        </w:rPr>
        <w:t>drugiego</w:t>
      </w:r>
      <w:r w:rsidR="00173119" w:rsidRPr="003421CF">
        <w:rPr>
          <w:sz w:val="24"/>
          <w:szCs w:val="24"/>
          <w:lang w:eastAsia="ar-SA"/>
        </w:rPr>
        <w:t xml:space="preserve"> </w:t>
      </w:r>
      <w:r w:rsidR="00457AFD" w:rsidRPr="003421CF">
        <w:rPr>
          <w:sz w:val="24"/>
          <w:szCs w:val="24"/>
          <w:lang w:eastAsia="ar-SA"/>
        </w:rPr>
        <w:t>języka obcego</w:t>
      </w:r>
      <w:r w:rsidR="00173119" w:rsidRPr="003421CF">
        <w:rPr>
          <w:sz w:val="24"/>
          <w:szCs w:val="24"/>
          <w:lang w:eastAsia="ar-SA"/>
        </w:rPr>
        <w:t xml:space="preserve"> </w:t>
      </w:r>
      <w:r w:rsidR="00457AFD" w:rsidRPr="003421CF">
        <w:rPr>
          <w:sz w:val="24"/>
          <w:szCs w:val="24"/>
          <w:lang w:eastAsia="ar-SA"/>
        </w:rPr>
        <w:t>do końca danego etapu edukacyjnego.</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13.</w:t>
      </w:r>
      <w:r w:rsidR="00457AFD" w:rsidRPr="003421CF">
        <w:rPr>
          <w:sz w:val="24"/>
          <w:szCs w:val="24"/>
          <w:lang w:eastAsia="ar-SA"/>
        </w:rPr>
        <w:t>W przypadku ucznia, o którym mowa w ust.1</w:t>
      </w:r>
      <w:r w:rsidR="00966966">
        <w:rPr>
          <w:sz w:val="24"/>
          <w:szCs w:val="24"/>
          <w:lang w:eastAsia="ar-SA"/>
        </w:rPr>
        <w:t>2</w:t>
      </w:r>
      <w:r w:rsidR="00457AFD" w:rsidRPr="003421CF">
        <w:rPr>
          <w:sz w:val="24"/>
          <w:szCs w:val="24"/>
          <w:lang w:eastAsia="ar-SA"/>
        </w:rPr>
        <w:t>, posiadającego orzeczenie o potrzebie kształcenia specjalnego albo indywidualnego nauczania, dyrektor szkoły zwalnia ucznia</w:t>
      </w:r>
      <w:r w:rsidR="003421CF">
        <w:rPr>
          <w:sz w:val="24"/>
          <w:szCs w:val="24"/>
          <w:lang w:eastAsia="ar-SA"/>
        </w:rPr>
        <w:t xml:space="preserve"> z </w:t>
      </w:r>
      <w:r w:rsidR="00457AFD" w:rsidRPr="003421CF">
        <w:rPr>
          <w:sz w:val="24"/>
          <w:szCs w:val="24"/>
          <w:lang w:eastAsia="ar-SA"/>
        </w:rPr>
        <w:t xml:space="preserve"> nauki drugiego języka na podstawie tego orzeczenia.</w:t>
      </w:r>
    </w:p>
    <w:p w:rsidR="00457AFD" w:rsidRPr="003421CF" w:rsidRDefault="00457AFD" w:rsidP="003421CF">
      <w:pPr>
        <w:spacing w:line="360" w:lineRule="auto"/>
        <w:jc w:val="both"/>
        <w:rPr>
          <w:sz w:val="24"/>
          <w:szCs w:val="24"/>
          <w:lang w:eastAsia="ar-SA"/>
        </w:rPr>
      </w:pPr>
    </w:p>
    <w:p w:rsidR="00457AFD" w:rsidRPr="003421CF" w:rsidRDefault="006E2752" w:rsidP="006E2752">
      <w:pPr>
        <w:spacing w:line="360" w:lineRule="auto"/>
        <w:jc w:val="both"/>
        <w:rPr>
          <w:sz w:val="24"/>
          <w:szCs w:val="24"/>
          <w:lang w:eastAsia="ar-SA"/>
        </w:rPr>
      </w:pPr>
      <w:r>
        <w:rPr>
          <w:sz w:val="24"/>
          <w:szCs w:val="24"/>
          <w:lang w:eastAsia="ar-SA"/>
        </w:rPr>
        <w:t>14.</w:t>
      </w:r>
      <w:r w:rsidR="00457AFD" w:rsidRPr="003421CF">
        <w:rPr>
          <w:sz w:val="24"/>
          <w:szCs w:val="24"/>
          <w:lang w:eastAsia="ar-SA"/>
        </w:rPr>
        <w:t>W przypadku zwolnienia ucznia z nauki drugiego języka obcego w dokumentacji przebiegu nauczania zamiast oceny klasyfikacyjnej wpisuje się „zwolniony” albo</w:t>
      </w:r>
      <w:r w:rsidR="003421CF">
        <w:rPr>
          <w:sz w:val="24"/>
          <w:szCs w:val="24"/>
          <w:lang w:eastAsia="ar-SA"/>
        </w:rPr>
        <w:t xml:space="preserve"> </w:t>
      </w:r>
      <w:r w:rsidR="00457AFD" w:rsidRPr="003421CF">
        <w:rPr>
          <w:sz w:val="24"/>
          <w:szCs w:val="24"/>
          <w:lang w:eastAsia="ar-SA"/>
        </w:rPr>
        <w:t>„zwolniona”</w:t>
      </w:r>
      <w:r w:rsidR="003421CF">
        <w:rPr>
          <w:sz w:val="24"/>
          <w:szCs w:val="24"/>
          <w:lang w:eastAsia="ar-SA"/>
        </w:rPr>
        <w:t>.</w:t>
      </w:r>
    </w:p>
    <w:p w:rsidR="003421CF" w:rsidRDefault="003421CF" w:rsidP="001B0B02">
      <w:pPr>
        <w:pStyle w:val="Heading11"/>
        <w:tabs>
          <w:tab w:val="left" w:pos="0"/>
          <w:tab w:val="left" w:pos="993"/>
        </w:tabs>
        <w:spacing w:before="0" w:after="0" w:line="360" w:lineRule="auto"/>
        <w:ind w:firstLine="567"/>
        <w:rPr>
          <w:rFonts w:ascii="Times New Roman" w:hAnsi="Times New Roman" w:cs="Times New Roman"/>
          <w:b/>
          <w:bCs/>
          <w:color w:val="000000" w:themeColor="text1"/>
          <w:sz w:val="24"/>
          <w:szCs w:val="24"/>
        </w:rPr>
      </w:pPr>
    </w:p>
    <w:p w:rsidR="00457AFD" w:rsidRDefault="00D53DB0" w:rsidP="00965C41">
      <w:pPr>
        <w:pStyle w:val="Heading11"/>
        <w:tabs>
          <w:tab w:val="left" w:pos="0"/>
          <w:tab w:val="left" w:pos="993"/>
        </w:tabs>
        <w:spacing w:before="0" w:after="0" w:line="360" w:lineRule="auto"/>
        <w:ind w:firstLine="567"/>
        <w:jc w:val="both"/>
        <w:rPr>
          <w:rFonts w:ascii="Times New Roman" w:hAnsi="Times New Roman" w:cs="Times New Roman"/>
          <w:sz w:val="24"/>
          <w:szCs w:val="24"/>
          <w:lang w:eastAsia="ar-SA"/>
        </w:rPr>
      </w:pPr>
      <w:r>
        <w:rPr>
          <w:rFonts w:ascii="Times New Roman" w:hAnsi="Times New Roman" w:cs="Times New Roman"/>
          <w:b/>
          <w:bCs/>
          <w:color w:val="000000" w:themeColor="text1"/>
          <w:sz w:val="24"/>
          <w:szCs w:val="24"/>
        </w:rPr>
        <w:t>§ </w:t>
      </w:r>
      <w:r w:rsidR="003421CF">
        <w:rPr>
          <w:rFonts w:ascii="Times New Roman" w:hAnsi="Times New Roman" w:cs="Times New Roman"/>
          <w:b/>
          <w:bCs/>
          <w:color w:val="000000" w:themeColor="text1"/>
          <w:sz w:val="24"/>
          <w:szCs w:val="24"/>
        </w:rPr>
        <w:t>11</w:t>
      </w:r>
      <w:r w:rsidR="00A539E1">
        <w:rPr>
          <w:rFonts w:ascii="Times New Roman" w:hAnsi="Times New Roman" w:cs="Times New Roman"/>
          <w:b/>
          <w:bCs/>
          <w:color w:val="000000" w:themeColor="text1"/>
          <w:sz w:val="24"/>
          <w:szCs w:val="24"/>
        </w:rPr>
        <w:t>7</w:t>
      </w:r>
      <w:r w:rsidR="00457AFD" w:rsidRPr="007F65EF">
        <w:rPr>
          <w:rFonts w:ascii="Times New Roman" w:hAnsi="Times New Roman" w:cs="Times New Roman"/>
          <w:b/>
          <w:bCs/>
          <w:color w:val="000000" w:themeColor="text1"/>
          <w:sz w:val="24"/>
          <w:szCs w:val="24"/>
        </w:rPr>
        <w:t>.</w:t>
      </w:r>
      <w:r w:rsidR="003421CF">
        <w:rPr>
          <w:rFonts w:ascii="Times New Roman" w:hAnsi="Times New Roman" w:cs="Times New Roman"/>
          <w:b/>
          <w:bCs/>
          <w:color w:val="000000" w:themeColor="text1"/>
          <w:sz w:val="24"/>
          <w:szCs w:val="24"/>
        </w:rPr>
        <w:t>1.</w:t>
      </w:r>
      <w:r w:rsidR="00173119" w:rsidRPr="007F65EF">
        <w:rPr>
          <w:rFonts w:ascii="Times New Roman" w:hAnsi="Times New Roman" w:cs="Times New Roman"/>
          <w:b/>
          <w:bCs/>
          <w:color w:val="000000" w:themeColor="text1"/>
          <w:sz w:val="24"/>
          <w:szCs w:val="24"/>
        </w:rPr>
        <w:t xml:space="preserve"> </w:t>
      </w:r>
      <w:r w:rsidR="00457AFD" w:rsidRPr="007F65EF">
        <w:rPr>
          <w:rFonts w:ascii="Times New Roman" w:hAnsi="Times New Roman" w:cs="Times New Roman"/>
          <w:color w:val="000000" w:themeColor="text1"/>
          <w:sz w:val="24"/>
          <w:szCs w:val="24"/>
        </w:rPr>
        <w:t>Dostosowanie wymagań do możliwości i potrzeb ucznia</w:t>
      </w:r>
      <w:r w:rsidR="00965C41">
        <w:rPr>
          <w:rFonts w:ascii="Times New Roman" w:hAnsi="Times New Roman" w:cs="Times New Roman"/>
          <w:color w:val="000000" w:themeColor="text1"/>
          <w:sz w:val="24"/>
          <w:szCs w:val="24"/>
        </w:rPr>
        <w:t xml:space="preserve">. </w:t>
      </w:r>
      <w:r w:rsidR="00457AFD" w:rsidRPr="003421CF">
        <w:rPr>
          <w:rFonts w:ascii="Times New Roman" w:hAnsi="Times New Roman" w:cs="Times New Roman"/>
          <w:sz w:val="24"/>
          <w:szCs w:val="24"/>
          <w:lang w:eastAsia="ar-SA"/>
        </w:rPr>
        <w:t xml:space="preserve">Nauczyciel jest obowiązany, na podstawie pisemnej opinii publicznej poradni </w:t>
      </w:r>
      <w:r w:rsidR="00965C41">
        <w:rPr>
          <w:rFonts w:ascii="Times New Roman" w:hAnsi="Times New Roman" w:cs="Times New Roman"/>
          <w:sz w:val="24"/>
          <w:szCs w:val="24"/>
          <w:lang w:eastAsia="ar-SA"/>
        </w:rPr>
        <w:t>psychologiczno-pedagogicznej, w </w:t>
      </w:r>
      <w:r w:rsidR="00457AFD" w:rsidRPr="003421CF">
        <w:rPr>
          <w:rFonts w:ascii="Times New Roman" w:hAnsi="Times New Roman" w:cs="Times New Roman"/>
          <w:sz w:val="24"/>
          <w:szCs w:val="24"/>
          <w:lang w:eastAsia="ar-SA"/>
        </w:rPr>
        <w:t>tym publicznej poradni specjalistycznej, dostosować wymagania edukacyjne,</w:t>
      </w:r>
      <w:r w:rsidR="00965C41">
        <w:rPr>
          <w:rFonts w:ascii="Times New Roman" w:hAnsi="Times New Roman" w:cs="Times New Roman"/>
          <w:sz w:val="24"/>
          <w:szCs w:val="24"/>
          <w:lang w:eastAsia="ar-SA"/>
        </w:rPr>
        <w:t xml:space="preserve"> </w:t>
      </w:r>
      <w:r w:rsidR="00A05C9A">
        <w:rPr>
          <w:rFonts w:ascii="Times New Roman" w:hAnsi="Times New Roman" w:cs="Times New Roman"/>
          <w:sz w:val="24"/>
          <w:szCs w:val="24"/>
          <w:lang w:eastAsia="ar-SA"/>
        </w:rPr>
        <w:t>do </w:t>
      </w:r>
      <w:r w:rsidR="00457AFD" w:rsidRPr="003421CF">
        <w:rPr>
          <w:rFonts w:ascii="Times New Roman" w:hAnsi="Times New Roman" w:cs="Times New Roman"/>
          <w:sz w:val="24"/>
          <w:szCs w:val="24"/>
          <w:lang w:eastAsia="ar-SA"/>
        </w:rPr>
        <w:t>indywidualnych potrzeb psychofizycznych i edukacyjnych ucznia, u którego stwierdzono zaburzenia i odchylenia rozwojowe lub specyficzne trudności w uczeniu się, uniemożliwiające sprostanie tym wymagani</w:t>
      </w:r>
      <w:r w:rsidR="00965C41">
        <w:rPr>
          <w:rFonts w:ascii="Times New Roman" w:hAnsi="Times New Roman" w:cs="Times New Roman"/>
          <w:sz w:val="24"/>
          <w:szCs w:val="24"/>
          <w:lang w:eastAsia="ar-SA"/>
        </w:rPr>
        <w:t>om, z zastrzeżeniem ust. 2 i 3.</w:t>
      </w:r>
    </w:p>
    <w:p w:rsidR="00965C41" w:rsidRPr="00965C41" w:rsidRDefault="00965C41" w:rsidP="00965C41">
      <w:pPr>
        <w:pStyle w:val="DefaultText"/>
        <w:rPr>
          <w:lang w:val="pl-PL" w:eastAsia="ar-SA"/>
        </w:rPr>
      </w:pPr>
    </w:p>
    <w:p w:rsidR="00457AFD" w:rsidRPr="003421CF" w:rsidRDefault="00457AFD" w:rsidP="009871DF">
      <w:pPr>
        <w:numPr>
          <w:ilvl w:val="0"/>
          <w:numId w:val="238"/>
        </w:numPr>
        <w:spacing w:line="360" w:lineRule="auto"/>
        <w:ind w:left="0" w:firstLine="426"/>
        <w:jc w:val="both"/>
        <w:rPr>
          <w:sz w:val="24"/>
          <w:szCs w:val="24"/>
          <w:lang w:eastAsia="ar-SA"/>
        </w:rPr>
      </w:pPr>
      <w:r w:rsidRPr="003421CF">
        <w:rPr>
          <w:sz w:val="24"/>
          <w:szCs w:val="24"/>
          <w:lang w:eastAsia="ar-SA"/>
        </w:rPr>
        <w:t>Dostosowanie wymagań edukacyjnych do indywidual</w:t>
      </w:r>
      <w:r w:rsidR="00965C41">
        <w:rPr>
          <w:sz w:val="24"/>
          <w:szCs w:val="24"/>
          <w:lang w:eastAsia="ar-SA"/>
        </w:rPr>
        <w:t>nych potrzeb psychofizycznych i </w:t>
      </w:r>
      <w:r w:rsidRPr="003421CF">
        <w:rPr>
          <w:sz w:val="24"/>
          <w:szCs w:val="24"/>
          <w:lang w:eastAsia="ar-SA"/>
        </w:rPr>
        <w:t>edukacyjnych ucznia, u którego stwierdzono specyficzne trudności w uczeniu się, uniemożliwiające sprostanie tym wymaganiom, następuje także na podstawie opinii niepublicznej poradni psychologiczno-pedagogicznej, w tym niepublicznej poradni specjalistycznej.</w:t>
      </w:r>
    </w:p>
    <w:p w:rsidR="00457AFD" w:rsidRPr="003421CF" w:rsidRDefault="00457AFD" w:rsidP="00965C41">
      <w:pPr>
        <w:spacing w:line="360" w:lineRule="auto"/>
        <w:jc w:val="both"/>
        <w:rPr>
          <w:sz w:val="24"/>
          <w:szCs w:val="24"/>
          <w:lang w:eastAsia="ar-SA"/>
        </w:rPr>
      </w:pPr>
    </w:p>
    <w:p w:rsidR="00457AFD" w:rsidRPr="003421CF" w:rsidRDefault="00457AFD" w:rsidP="009871DF">
      <w:pPr>
        <w:numPr>
          <w:ilvl w:val="0"/>
          <w:numId w:val="238"/>
        </w:numPr>
        <w:spacing w:line="360" w:lineRule="auto"/>
        <w:ind w:left="0" w:firstLine="426"/>
        <w:jc w:val="both"/>
        <w:rPr>
          <w:sz w:val="24"/>
          <w:szCs w:val="24"/>
          <w:lang w:eastAsia="ar-SA"/>
        </w:rPr>
      </w:pPr>
      <w:r w:rsidRPr="003421CF">
        <w:rPr>
          <w:sz w:val="24"/>
          <w:szCs w:val="24"/>
          <w:lang w:eastAsia="ar-SA"/>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457AFD" w:rsidRPr="007F65EF" w:rsidRDefault="00457AFD" w:rsidP="001B0B02">
      <w:pPr>
        <w:pStyle w:val="DefaultText"/>
        <w:tabs>
          <w:tab w:val="left" w:pos="993"/>
        </w:tabs>
        <w:spacing w:line="360" w:lineRule="auto"/>
        <w:ind w:firstLine="567"/>
        <w:jc w:val="both"/>
        <w:rPr>
          <w:color w:val="000000" w:themeColor="text1"/>
          <w:szCs w:val="24"/>
          <w:lang w:val="pl-PL"/>
        </w:rPr>
      </w:pPr>
    </w:p>
    <w:p w:rsidR="00457AFD" w:rsidRPr="007F65EF" w:rsidRDefault="00D53DB0" w:rsidP="00965C41">
      <w:pPr>
        <w:pStyle w:val="Tekstpodstawowy"/>
        <w:tabs>
          <w:tab w:val="left" w:pos="993"/>
        </w:tabs>
        <w:spacing w:line="360" w:lineRule="auto"/>
        <w:ind w:firstLine="567"/>
        <w:jc w:val="both"/>
        <w:rPr>
          <w:color w:val="000000" w:themeColor="text1"/>
          <w:szCs w:val="24"/>
        </w:rPr>
      </w:pPr>
      <w:r>
        <w:rPr>
          <w:b/>
          <w:bCs/>
          <w:color w:val="000000" w:themeColor="text1"/>
          <w:szCs w:val="24"/>
        </w:rPr>
        <w:t>§ </w:t>
      </w:r>
      <w:r w:rsidR="00A539E1">
        <w:rPr>
          <w:b/>
          <w:bCs/>
          <w:color w:val="000000" w:themeColor="text1"/>
          <w:szCs w:val="24"/>
        </w:rPr>
        <w:t>118</w:t>
      </w:r>
      <w:r w:rsidR="00965C41">
        <w:rPr>
          <w:b/>
          <w:bCs/>
          <w:color w:val="000000" w:themeColor="text1"/>
          <w:szCs w:val="24"/>
        </w:rPr>
        <w:t>.</w:t>
      </w:r>
      <w:r w:rsidR="00457AFD" w:rsidRPr="007F65EF">
        <w:rPr>
          <w:b/>
          <w:bCs/>
          <w:color w:val="000000" w:themeColor="text1"/>
          <w:szCs w:val="24"/>
        </w:rPr>
        <w:t>1.</w:t>
      </w:r>
      <w:r w:rsidR="00173119" w:rsidRPr="007F65EF">
        <w:rPr>
          <w:color w:val="000000" w:themeColor="text1"/>
          <w:szCs w:val="24"/>
        </w:rPr>
        <w:t xml:space="preserve"> </w:t>
      </w:r>
      <w:r w:rsidR="00457AFD" w:rsidRPr="007F65EF">
        <w:rPr>
          <w:color w:val="000000" w:themeColor="text1"/>
          <w:szCs w:val="24"/>
        </w:rPr>
        <w:t xml:space="preserve">Dyrektor szkoły zwalnia ucznia z zajęć z wychowania fizycznego, zajęć informatyki na podstawie opinii o ograniczonych możliwościach uczestniczenia ucznia w tych zajęciach, wydanej przez lekarza oraz na czas określony w tej opinii. </w:t>
      </w:r>
    </w:p>
    <w:p w:rsidR="00457AFD" w:rsidRPr="007F65EF" w:rsidRDefault="00457AFD" w:rsidP="001B0B02">
      <w:pPr>
        <w:pStyle w:val="Tekstpodstawowy"/>
        <w:tabs>
          <w:tab w:val="left" w:pos="993"/>
        </w:tabs>
        <w:spacing w:line="360" w:lineRule="auto"/>
        <w:ind w:firstLine="567"/>
        <w:rPr>
          <w:color w:val="000000" w:themeColor="text1"/>
          <w:szCs w:val="24"/>
        </w:rPr>
      </w:pPr>
    </w:p>
    <w:p w:rsidR="00457AFD" w:rsidRPr="00965C41" w:rsidRDefault="00457AFD" w:rsidP="009871DF">
      <w:pPr>
        <w:numPr>
          <w:ilvl w:val="0"/>
          <w:numId w:val="239"/>
        </w:numPr>
        <w:spacing w:line="360" w:lineRule="auto"/>
        <w:ind w:left="0" w:firstLine="426"/>
        <w:jc w:val="both"/>
        <w:rPr>
          <w:sz w:val="24"/>
          <w:szCs w:val="24"/>
          <w:lang w:eastAsia="ar-SA"/>
        </w:rPr>
      </w:pPr>
      <w:r w:rsidRPr="00965C41">
        <w:rPr>
          <w:sz w:val="24"/>
          <w:szCs w:val="24"/>
          <w:lang w:eastAsia="ar-SA"/>
        </w:rPr>
        <w:t>Jeżeli okres zwolnienia ucznia z zajęć z wychowania fizycznego, informatyki uniemożliwia ustalenie śródrocznej lub rocznej oceny klasyfikacyjnej, w dokumentacji przebiegu nauczania zamiast oceny klasyfikacyjnej wpisuje się „zwolniony” albo „zwolniona”.</w:t>
      </w:r>
    </w:p>
    <w:p w:rsidR="00457AFD" w:rsidRPr="007F65EF" w:rsidRDefault="00457AFD" w:rsidP="001B0B02">
      <w:pPr>
        <w:pStyle w:val="Tekstpodstawowy"/>
        <w:suppressAutoHyphens/>
        <w:spacing w:line="360" w:lineRule="auto"/>
        <w:rPr>
          <w:color w:val="000000" w:themeColor="text1"/>
          <w:szCs w:val="24"/>
        </w:rPr>
      </w:pPr>
    </w:p>
    <w:p w:rsidR="00457AFD" w:rsidRPr="007F65EF" w:rsidRDefault="00D53DB0" w:rsidP="00965C41">
      <w:pPr>
        <w:pStyle w:val="Tekstpodstawowy"/>
        <w:tabs>
          <w:tab w:val="left" w:pos="567"/>
        </w:tabs>
        <w:suppressAutoHyphens/>
        <w:spacing w:line="360" w:lineRule="auto"/>
        <w:ind w:firstLine="426"/>
        <w:rPr>
          <w:color w:val="000000" w:themeColor="text1"/>
          <w:szCs w:val="24"/>
        </w:rPr>
      </w:pPr>
      <w:r>
        <w:rPr>
          <w:b/>
          <w:bCs/>
          <w:color w:val="000000" w:themeColor="text1"/>
          <w:szCs w:val="24"/>
        </w:rPr>
        <w:t>§ </w:t>
      </w:r>
      <w:r w:rsidR="00965C41">
        <w:rPr>
          <w:b/>
          <w:bCs/>
          <w:color w:val="000000" w:themeColor="text1"/>
          <w:szCs w:val="24"/>
        </w:rPr>
        <w:t>11</w:t>
      </w:r>
      <w:r w:rsidR="00A539E1">
        <w:rPr>
          <w:b/>
          <w:bCs/>
          <w:color w:val="000000" w:themeColor="text1"/>
          <w:szCs w:val="24"/>
        </w:rPr>
        <w:t>9</w:t>
      </w:r>
      <w:r w:rsidR="00457AFD" w:rsidRPr="007F65EF">
        <w:rPr>
          <w:b/>
          <w:bCs/>
          <w:color w:val="000000" w:themeColor="text1"/>
          <w:szCs w:val="24"/>
        </w:rPr>
        <w:t>. 1.</w:t>
      </w:r>
      <w:r w:rsidR="00173119" w:rsidRPr="007F65EF">
        <w:rPr>
          <w:color w:val="000000" w:themeColor="text1"/>
          <w:szCs w:val="24"/>
        </w:rPr>
        <w:t xml:space="preserve"> </w:t>
      </w:r>
      <w:r w:rsidR="00457AFD" w:rsidRPr="007F65EF">
        <w:rPr>
          <w:color w:val="000000" w:themeColor="text1"/>
          <w:szCs w:val="24"/>
        </w:rPr>
        <w:t>Szkoła wspiera ucznia zdolnego poprzez:</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udzielanie uczniom pomocy w odkrywaniu ich predyspozycji, zainteresowań i uzdolnień,</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wspieranie emocjonalne uczniów, kształtowanie w wych</w:t>
      </w:r>
      <w:r w:rsidR="00965C41">
        <w:rPr>
          <w:rFonts w:ascii="Times New Roman" w:hAnsi="Times New Roman" w:cs="Times New Roman"/>
          <w:color w:val="000000" w:themeColor="text1"/>
          <w:sz w:val="24"/>
          <w:szCs w:val="24"/>
        </w:rPr>
        <w:t>owankach adekwatnej samooceny i </w:t>
      </w:r>
      <w:r w:rsidRPr="007F65EF">
        <w:rPr>
          <w:rFonts w:ascii="Times New Roman" w:hAnsi="Times New Roman" w:cs="Times New Roman"/>
          <w:color w:val="000000" w:themeColor="text1"/>
          <w:sz w:val="24"/>
          <w:szCs w:val="24"/>
        </w:rPr>
        <w:t>wiary w siebie,</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stymulowanie rozwoju, uzdolnień i zainteresowań oraz wyzwalanie potencjału twórczego uczniów,</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uwrażliwianie uczniów na potrzeby innych ludzi i zachęcanie do działań prospołecznych,</w:t>
      </w:r>
    </w:p>
    <w:p w:rsidR="00457AFD" w:rsidRPr="007F65EF" w:rsidRDefault="00457AFD" w:rsidP="009871DF">
      <w:pPr>
        <w:pStyle w:val="Heading11"/>
        <w:numPr>
          <w:ilvl w:val="0"/>
          <w:numId w:val="126"/>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promocja ucznia zdolnego, nauczyciela opiekuna i szkoły.</w:t>
      </w:r>
    </w:p>
    <w:p w:rsidR="00457AFD" w:rsidRPr="007F65EF" w:rsidRDefault="00457AFD" w:rsidP="001B0B02">
      <w:pPr>
        <w:pStyle w:val="Tekstpodstawowy"/>
        <w:suppressAutoHyphens/>
        <w:spacing w:line="360" w:lineRule="auto"/>
        <w:rPr>
          <w:b/>
          <w:bCs/>
          <w:color w:val="000000" w:themeColor="text1"/>
          <w:szCs w:val="24"/>
        </w:rPr>
      </w:pPr>
    </w:p>
    <w:p w:rsidR="00457AFD" w:rsidRPr="00965C41" w:rsidRDefault="00457AFD" w:rsidP="009871DF">
      <w:pPr>
        <w:numPr>
          <w:ilvl w:val="0"/>
          <w:numId w:val="240"/>
        </w:numPr>
        <w:spacing w:line="360" w:lineRule="auto"/>
        <w:ind w:left="0" w:firstLine="426"/>
        <w:jc w:val="both"/>
        <w:rPr>
          <w:sz w:val="24"/>
          <w:szCs w:val="24"/>
          <w:lang w:eastAsia="ar-SA"/>
        </w:rPr>
      </w:pPr>
      <w:r w:rsidRPr="00965C41">
        <w:rPr>
          <w:sz w:val="24"/>
          <w:szCs w:val="24"/>
          <w:lang w:eastAsia="ar-SA"/>
        </w:rPr>
        <w:t>Formy i metody pracy z uczniem zdolnym ukierunkowane są w obrębie przedmiotów humanistycznych, artystycznych, matematyczno-przyrodniczych, sportowych i obejmują pracę:</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na lekcji,</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poza lekcjami,</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poza szkołą,</w:t>
      </w:r>
    </w:p>
    <w:p w:rsidR="00457AFD" w:rsidRPr="007F65EF" w:rsidRDefault="00457AFD" w:rsidP="009871DF">
      <w:pPr>
        <w:pStyle w:val="Heading11"/>
        <w:numPr>
          <w:ilvl w:val="0"/>
          <w:numId w:val="127"/>
        </w:numPr>
        <w:tabs>
          <w:tab w:val="num" w:pos="426"/>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inne formy (np. obozy naukowe, rajdy edukacyjne i obozy sportowo-wypoczynkowe).</w:t>
      </w:r>
    </w:p>
    <w:p w:rsidR="00457AFD" w:rsidRPr="007F65EF" w:rsidRDefault="00457AFD" w:rsidP="001B0B02">
      <w:pPr>
        <w:pStyle w:val="Tekstpodstawowy"/>
        <w:suppressAutoHyphens/>
        <w:spacing w:line="360" w:lineRule="auto"/>
        <w:rPr>
          <w:color w:val="000000" w:themeColor="text1"/>
          <w:szCs w:val="24"/>
        </w:rPr>
      </w:pPr>
    </w:p>
    <w:p w:rsidR="00457AFD" w:rsidRPr="00965C41" w:rsidRDefault="00457AFD" w:rsidP="009871DF">
      <w:pPr>
        <w:numPr>
          <w:ilvl w:val="0"/>
          <w:numId w:val="240"/>
        </w:numPr>
        <w:spacing w:line="360" w:lineRule="auto"/>
        <w:ind w:left="0" w:firstLine="426"/>
        <w:jc w:val="both"/>
        <w:rPr>
          <w:sz w:val="24"/>
          <w:szCs w:val="24"/>
          <w:lang w:eastAsia="ar-SA"/>
        </w:rPr>
      </w:pPr>
      <w:r w:rsidRPr="00965C41">
        <w:rPr>
          <w:sz w:val="24"/>
          <w:szCs w:val="24"/>
          <w:lang w:eastAsia="ar-SA"/>
        </w:rPr>
        <w:t>Uczeń zdolny ma możliwość:</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rozwijania zainteresowań w ramach zajęć lekcyjnych i pozalekcyjnych,</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uzyskania od nauczyciela pomocy w przygotowaniu się do konkursów i olimpiad,</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indywidualnej pracy, dostosowania stopnia trudności, poziom</w:t>
      </w:r>
      <w:r w:rsidR="00F72881">
        <w:rPr>
          <w:rFonts w:ascii="Times New Roman" w:hAnsi="Times New Roman" w:cs="Times New Roman"/>
          <w:color w:val="000000" w:themeColor="text1"/>
          <w:sz w:val="24"/>
          <w:szCs w:val="24"/>
        </w:rPr>
        <w:t>u i ilości zadań lekcyjnych i w </w:t>
      </w:r>
      <w:r w:rsidRPr="007F65EF">
        <w:rPr>
          <w:rFonts w:ascii="Times New Roman" w:hAnsi="Times New Roman" w:cs="Times New Roman"/>
          <w:color w:val="000000" w:themeColor="text1"/>
          <w:sz w:val="24"/>
          <w:szCs w:val="24"/>
        </w:rPr>
        <w:t>domu,</w:t>
      </w:r>
    </w:p>
    <w:p w:rsidR="00457AFD" w:rsidRPr="007F65EF" w:rsidRDefault="00457AFD" w:rsidP="009871DF">
      <w:pPr>
        <w:pStyle w:val="Heading11"/>
        <w:numPr>
          <w:ilvl w:val="0"/>
          <w:numId w:val="12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realizowania indywidualnego programy nauki lub indywidualnego toku nauki.</w:t>
      </w:r>
    </w:p>
    <w:p w:rsidR="00457AFD" w:rsidRPr="007F65EF" w:rsidRDefault="00457AFD" w:rsidP="00F72881">
      <w:pPr>
        <w:tabs>
          <w:tab w:val="num" w:pos="142"/>
        </w:tabs>
        <w:spacing w:line="360" w:lineRule="auto"/>
        <w:rPr>
          <w:color w:val="000000" w:themeColor="text1"/>
          <w:sz w:val="24"/>
          <w:szCs w:val="24"/>
        </w:rPr>
      </w:pPr>
    </w:p>
    <w:p w:rsidR="00457AFD" w:rsidRPr="00F72881" w:rsidRDefault="00457AFD" w:rsidP="009871DF">
      <w:pPr>
        <w:numPr>
          <w:ilvl w:val="0"/>
          <w:numId w:val="240"/>
        </w:numPr>
        <w:spacing w:line="360" w:lineRule="auto"/>
        <w:ind w:left="0" w:firstLine="426"/>
        <w:jc w:val="both"/>
        <w:rPr>
          <w:sz w:val="24"/>
          <w:szCs w:val="24"/>
          <w:lang w:eastAsia="ar-SA"/>
        </w:rPr>
      </w:pPr>
      <w:r w:rsidRPr="00F72881">
        <w:rPr>
          <w:sz w:val="24"/>
          <w:szCs w:val="24"/>
          <w:lang w:eastAsia="ar-SA"/>
        </w:rPr>
        <w:t>W pracy z uczniem zdolnym nauczyciel:</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rozpoznaje uzdolnienia uczniów,</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umożliwia uczniowi zdolnemu indywidualne, systematyczne konsultacje, celem ukierunkowania jego samodzielnej pracy,</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systematycznie współpracuje z rodzicami celem ustalenia kierunków samodzielnej pracy ucznia w domu,</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współpracuje z instytucjami wspierającymi szkołę, w tym Poradnię Psychologiczno-Pedagogiczną w zakresie diagnozowania zdolności i zainteresowań kierunkowych ucznia,</w:t>
      </w:r>
    </w:p>
    <w:p w:rsidR="00457AFD" w:rsidRPr="007F65EF" w:rsidRDefault="00457AFD" w:rsidP="009871DF">
      <w:pPr>
        <w:pStyle w:val="Heading11"/>
        <w:numPr>
          <w:ilvl w:val="0"/>
          <w:numId w:val="241"/>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7F65EF">
        <w:rPr>
          <w:rFonts w:ascii="Times New Roman" w:hAnsi="Times New Roman" w:cs="Times New Roman"/>
          <w:color w:val="000000" w:themeColor="text1"/>
          <w:sz w:val="24"/>
          <w:szCs w:val="24"/>
        </w:rPr>
        <w:t>składa wniosek do dyrektora szkoły o zezwolenie na indywidualny program nauki lub indywidualny tok nauki.</w:t>
      </w:r>
    </w:p>
    <w:p w:rsidR="00457AFD" w:rsidRPr="007F65EF" w:rsidRDefault="00457AFD" w:rsidP="001B0B02">
      <w:pPr>
        <w:pStyle w:val="DefaultText"/>
        <w:spacing w:line="360" w:lineRule="auto"/>
        <w:ind w:firstLine="567"/>
        <w:rPr>
          <w:color w:val="000000" w:themeColor="text1"/>
          <w:szCs w:val="24"/>
          <w:lang w:val="pl-PL"/>
        </w:rPr>
      </w:pPr>
    </w:p>
    <w:p w:rsidR="00457AFD" w:rsidRPr="007F65EF" w:rsidRDefault="00457AFD" w:rsidP="001B0B02">
      <w:pPr>
        <w:pStyle w:val="DefaultText"/>
        <w:spacing w:line="360" w:lineRule="auto"/>
        <w:ind w:firstLine="567"/>
        <w:rPr>
          <w:color w:val="000000" w:themeColor="text1"/>
          <w:szCs w:val="24"/>
          <w:lang w:val="pl-PL"/>
        </w:rPr>
      </w:pPr>
    </w:p>
    <w:p w:rsidR="00457AFD" w:rsidRPr="00F72881" w:rsidRDefault="00D53DB0" w:rsidP="00F72881">
      <w:pPr>
        <w:pStyle w:val="Tytu3"/>
        <w:numPr>
          <w:ilvl w:val="0"/>
          <w:numId w:val="0"/>
        </w:numPr>
        <w:spacing w:line="360" w:lineRule="auto"/>
        <w:ind w:firstLine="426"/>
        <w:jc w:val="left"/>
        <w:rPr>
          <w:szCs w:val="24"/>
          <w:lang w:eastAsia="ar-SA"/>
        </w:rPr>
      </w:pPr>
      <w:r>
        <w:rPr>
          <w:i w:val="0"/>
          <w:color w:val="000000" w:themeColor="text1"/>
          <w:szCs w:val="24"/>
        </w:rPr>
        <w:t>§ </w:t>
      </w:r>
      <w:r w:rsidR="00A539E1">
        <w:rPr>
          <w:i w:val="0"/>
          <w:color w:val="000000" w:themeColor="text1"/>
          <w:szCs w:val="24"/>
        </w:rPr>
        <w:t>120</w:t>
      </w:r>
      <w:r w:rsidR="00F72881">
        <w:rPr>
          <w:i w:val="0"/>
          <w:color w:val="000000" w:themeColor="text1"/>
          <w:szCs w:val="24"/>
        </w:rPr>
        <w:t>.1.</w:t>
      </w:r>
      <w:r w:rsidR="00173119" w:rsidRPr="00F72881">
        <w:rPr>
          <w:b w:val="0"/>
          <w:i w:val="0"/>
          <w:color w:val="000000" w:themeColor="text1"/>
          <w:szCs w:val="24"/>
        </w:rPr>
        <w:t xml:space="preserve"> </w:t>
      </w:r>
      <w:r w:rsidR="00457AFD" w:rsidRPr="00F72881">
        <w:rPr>
          <w:b w:val="0"/>
          <w:i w:val="0"/>
          <w:color w:val="000000" w:themeColor="text1"/>
          <w:szCs w:val="24"/>
        </w:rPr>
        <w:t>Skala ocen z zajęć edukacyjnych</w:t>
      </w:r>
      <w:r w:rsidR="00F72881">
        <w:rPr>
          <w:b w:val="0"/>
          <w:i w:val="0"/>
          <w:color w:val="000000" w:themeColor="text1"/>
          <w:szCs w:val="24"/>
        </w:rPr>
        <w:t xml:space="preserve">. </w:t>
      </w:r>
      <w:r w:rsidR="00457AFD" w:rsidRPr="00F72881">
        <w:rPr>
          <w:b w:val="0"/>
          <w:i w:val="0"/>
          <w:szCs w:val="24"/>
          <w:lang w:eastAsia="ar-SA"/>
        </w:rPr>
        <w:t>Oceny bieżące i oceny klasyfikacyjne śródroczne oraz roczne w gimnazjum ustala się w stopniach według skali:</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celujący – 6</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bardzo dobry – 5</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dobry – 4</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dostateczny – 3</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dopuszczający – 2</w:t>
      </w:r>
    </w:p>
    <w:p w:rsidR="00457AFD" w:rsidRPr="00F72881" w:rsidRDefault="00457AFD" w:rsidP="009871DF">
      <w:pPr>
        <w:pStyle w:val="Heading11"/>
        <w:numPr>
          <w:ilvl w:val="0"/>
          <w:numId w:val="242"/>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F72881">
        <w:rPr>
          <w:rFonts w:ascii="Times New Roman" w:hAnsi="Times New Roman" w:cs="Times New Roman"/>
          <w:color w:val="000000" w:themeColor="text1"/>
          <w:sz w:val="24"/>
          <w:szCs w:val="24"/>
        </w:rPr>
        <w:t>stopień niedostateczny – 1</w:t>
      </w:r>
    </w:p>
    <w:p w:rsidR="00457AFD" w:rsidRPr="007F65EF" w:rsidRDefault="00457AFD" w:rsidP="001B0B02">
      <w:pPr>
        <w:pStyle w:val="Standard"/>
        <w:tabs>
          <w:tab w:val="left" w:pos="993"/>
        </w:tabs>
        <w:spacing w:line="360" w:lineRule="auto"/>
        <w:ind w:left="851" w:firstLine="709"/>
        <w:jc w:val="both"/>
        <w:rPr>
          <w:b/>
          <w:bCs/>
          <w:color w:val="000000" w:themeColor="text1"/>
          <w:szCs w:val="24"/>
        </w:rPr>
      </w:pPr>
    </w:p>
    <w:p w:rsidR="00457AFD" w:rsidRDefault="00457AFD" w:rsidP="009871DF">
      <w:pPr>
        <w:numPr>
          <w:ilvl w:val="0"/>
          <w:numId w:val="243"/>
        </w:numPr>
        <w:spacing w:line="360" w:lineRule="auto"/>
        <w:ind w:left="0" w:firstLine="426"/>
        <w:jc w:val="both"/>
        <w:rPr>
          <w:sz w:val="24"/>
          <w:szCs w:val="24"/>
          <w:lang w:eastAsia="ar-SA"/>
        </w:rPr>
      </w:pPr>
      <w:r w:rsidRPr="002E12E1">
        <w:rPr>
          <w:sz w:val="24"/>
          <w:szCs w:val="24"/>
          <w:lang w:eastAsia="ar-SA"/>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2E12E1">
        <w:rPr>
          <w:sz w:val="24"/>
          <w:szCs w:val="24"/>
          <w:lang w:eastAsia="ar-SA"/>
        </w:rPr>
        <w:t>bdb</w:t>
      </w:r>
      <w:proofErr w:type="spellEnd"/>
      <w:r w:rsidRPr="002E12E1">
        <w:rPr>
          <w:sz w:val="24"/>
          <w:szCs w:val="24"/>
          <w:lang w:eastAsia="ar-SA"/>
        </w:rPr>
        <w:t xml:space="preserve">, </w:t>
      </w:r>
      <w:proofErr w:type="spellStart"/>
      <w:r w:rsidRPr="002E12E1">
        <w:rPr>
          <w:sz w:val="24"/>
          <w:szCs w:val="24"/>
          <w:lang w:eastAsia="ar-SA"/>
        </w:rPr>
        <w:t>db</w:t>
      </w:r>
      <w:proofErr w:type="spellEnd"/>
      <w:r w:rsidRPr="002E12E1">
        <w:rPr>
          <w:sz w:val="24"/>
          <w:szCs w:val="24"/>
          <w:lang w:eastAsia="ar-SA"/>
        </w:rPr>
        <w:t xml:space="preserve">, </w:t>
      </w:r>
      <w:proofErr w:type="spellStart"/>
      <w:r w:rsidRPr="002E12E1">
        <w:rPr>
          <w:sz w:val="24"/>
          <w:szCs w:val="24"/>
          <w:lang w:eastAsia="ar-SA"/>
        </w:rPr>
        <w:t>dst</w:t>
      </w:r>
      <w:proofErr w:type="spellEnd"/>
      <w:r w:rsidRPr="002E12E1">
        <w:rPr>
          <w:sz w:val="24"/>
          <w:szCs w:val="24"/>
          <w:lang w:eastAsia="ar-SA"/>
        </w:rPr>
        <w:t xml:space="preserve">, </w:t>
      </w:r>
      <w:proofErr w:type="spellStart"/>
      <w:r w:rsidRPr="002E12E1">
        <w:rPr>
          <w:sz w:val="24"/>
          <w:szCs w:val="24"/>
          <w:lang w:eastAsia="ar-SA"/>
        </w:rPr>
        <w:t>dop</w:t>
      </w:r>
      <w:proofErr w:type="spellEnd"/>
      <w:r w:rsidRPr="002E12E1">
        <w:rPr>
          <w:sz w:val="24"/>
          <w:szCs w:val="24"/>
          <w:lang w:eastAsia="ar-SA"/>
        </w:rPr>
        <w:t xml:space="preserve">, </w:t>
      </w:r>
      <w:proofErr w:type="spellStart"/>
      <w:r w:rsidRPr="002E12E1">
        <w:rPr>
          <w:sz w:val="24"/>
          <w:szCs w:val="24"/>
          <w:lang w:eastAsia="ar-SA"/>
        </w:rPr>
        <w:t>ndst</w:t>
      </w:r>
      <w:proofErr w:type="spellEnd"/>
      <w:r w:rsidRPr="002E12E1">
        <w:rPr>
          <w:sz w:val="24"/>
          <w:szCs w:val="24"/>
          <w:lang w:eastAsia="ar-SA"/>
        </w:rPr>
        <w:t>.</w:t>
      </w:r>
    </w:p>
    <w:p w:rsidR="002E12E1" w:rsidRDefault="002E12E1" w:rsidP="002E12E1">
      <w:pPr>
        <w:spacing w:line="360" w:lineRule="auto"/>
        <w:ind w:left="426"/>
        <w:jc w:val="both"/>
        <w:rPr>
          <w:sz w:val="24"/>
          <w:szCs w:val="24"/>
          <w:lang w:eastAsia="ar-SA"/>
        </w:rPr>
      </w:pPr>
    </w:p>
    <w:p w:rsidR="002E12E1" w:rsidRPr="002E12E1" w:rsidRDefault="002E12E1" w:rsidP="009871DF">
      <w:pPr>
        <w:numPr>
          <w:ilvl w:val="0"/>
          <w:numId w:val="243"/>
        </w:numPr>
        <w:spacing w:line="360" w:lineRule="auto"/>
        <w:ind w:left="0" w:firstLine="426"/>
        <w:jc w:val="both"/>
        <w:rPr>
          <w:sz w:val="24"/>
          <w:szCs w:val="24"/>
          <w:lang w:eastAsia="ar-SA"/>
        </w:rPr>
      </w:pPr>
      <w:r w:rsidRPr="00CC0007">
        <w:rPr>
          <w:sz w:val="24"/>
          <w:szCs w:val="24"/>
          <w:lang w:eastAsia="ar-SA"/>
        </w:rPr>
        <w:t>W ocenianiu bieżącym dopuszcza się stosowanie „+” i „–”, gdzie „+” oznacza osiągnięcia ucznia bliższe wyższej kategorii wymagań, „-” niższej kategorii wymagań</w:t>
      </w:r>
      <w:r w:rsidR="00175252" w:rsidRPr="00CC0007">
        <w:rPr>
          <w:sz w:val="24"/>
          <w:szCs w:val="24"/>
          <w:lang w:eastAsia="ar-SA"/>
        </w:rPr>
        <w:t>.</w:t>
      </w:r>
    </w:p>
    <w:p w:rsidR="00457AFD" w:rsidRPr="007F65EF" w:rsidRDefault="00457AFD" w:rsidP="001B0B02">
      <w:pPr>
        <w:pStyle w:val="Default"/>
        <w:tabs>
          <w:tab w:val="left" w:pos="993"/>
        </w:tabs>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t xml:space="preserve">Dopuszcza się dodatkowo stosowanie: plus (+) oraz minus (-) za nieprzygotowanie do lekcji, aktywność, zadania domowe lub ich </w:t>
      </w:r>
      <w:r w:rsidR="00175252" w:rsidRPr="00CC0007">
        <w:rPr>
          <w:sz w:val="24"/>
          <w:szCs w:val="24"/>
          <w:lang w:eastAsia="ar-SA"/>
        </w:rPr>
        <w:t>brak oraz cząstkowe odpowiedzi.</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t xml:space="preserve">Stopień ze znakiem plus (+) otrzymuje uczeń, którego wiadomości i umiejętności wykraczają nieznacznie ponad wymagania dla danego stopnia. </w:t>
      </w:r>
    </w:p>
    <w:p w:rsidR="00457AFD" w:rsidRPr="002057C1" w:rsidRDefault="00457AFD" w:rsidP="002057C1">
      <w:pPr>
        <w:spacing w:line="360" w:lineRule="auto"/>
        <w:jc w:val="both"/>
        <w:rPr>
          <w:color w:val="000000" w:themeColor="text1"/>
          <w:sz w:val="24"/>
          <w:szCs w:val="24"/>
        </w:rPr>
      </w:pPr>
    </w:p>
    <w:p w:rsidR="00457AFD" w:rsidRPr="00CC0007" w:rsidRDefault="00457AFD" w:rsidP="009871DF">
      <w:pPr>
        <w:numPr>
          <w:ilvl w:val="0"/>
          <w:numId w:val="243"/>
        </w:numPr>
        <w:spacing w:line="360" w:lineRule="auto"/>
        <w:ind w:left="0" w:firstLine="426"/>
        <w:jc w:val="both"/>
        <w:rPr>
          <w:sz w:val="24"/>
          <w:szCs w:val="24"/>
          <w:lang w:eastAsia="ar-SA"/>
        </w:rPr>
      </w:pPr>
      <w:r w:rsidRPr="00CC0007">
        <w:rPr>
          <w:sz w:val="24"/>
          <w:szCs w:val="24"/>
          <w:lang w:eastAsia="ar-SA"/>
        </w:rPr>
        <w:lastRenderedPageBreak/>
        <w:t xml:space="preserve">Stopień ze znakiem minus (-) otrzymuje uczeń, którego wiadomości i umiejętności wykazują drobne braki w zakresie wymagań dla danego stopnia. </w:t>
      </w:r>
    </w:p>
    <w:p w:rsidR="00457AFD" w:rsidRPr="002057C1" w:rsidRDefault="00457AFD" w:rsidP="002057C1">
      <w:pPr>
        <w:spacing w:line="360" w:lineRule="auto"/>
        <w:jc w:val="both"/>
        <w:rPr>
          <w:color w:val="000000" w:themeColor="text1"/>
          <w:sz w:val="24"/>
          <w:szCs w:val="24"/>
        </w:rPr>
      </w:pPr>
    </w:p>
    <w:p w:rsidR="00457AFD" w:rsidRPr="002057C1" w:rsidRDefault="00457AFD" w:rsidP="009871DF">
      <w:pPr>
        <w:numPr>
          <w:ilvl w:val="0"/>
          <w:numId w:val="243"/>
        </w:numPr>
        <w:spacing w:line="360" w:lineRule="auto"/>
        <w:ind w:left="0" w:firstLine="426"/>
        <w:jc w:val="both"/>
        <w:rPr>
          <w:color w:val="000000" w:themeColor="text1"/>
          <w:sz w:val="24"/>
          <w:szCs w:val="24"/>
        </w:rPr>
      </w:pPr>
      <w:r w:rsidRPr="00CC0007">
        <w:rPr>
          <w:sz w:val="24"/>
          <w:szCs w:val="24"/>
          <w:lang w:eastAsia="ar-SA"/>
        </w:rPr>
        <w:t xml:space="preserve">Przy ustalaniu oceny z wychowania fizycznego, </w:t>
      </w:r>
      <w:r w:rsidR="009718EB">
        <w:rPr>
          <w:sz w:val="24"/>
          <w:szCs w:val="24"/>
          <w:lang w:eastAsia="ar-SA"/>
        </w:rPr>
        <w:t>zajęć technicznych</w:t>
      </w:r>
      <w:r w:rsidRPr="00CC0007">
        <w:rPr>
          <w:sz w:val="24"/>
          <w:szCs w:val="24"/>
          <w:lang w:eastAsia="ar-SA"/>
        </w:rPr>
        <w:t>, muzyki, plastyki - brany będzie pod uwagę wysiłek wkładany przez ucznia w wywiązywanie s</w:t>
      </w:r>
      <w:r w:rsidR="00A05C9A">
        <w:rPr>
          <w:sz w:val="24"/>
          <w:szCs w:val="24"/>
          <w:lang w:eastAsia="ar-SA"/>
        </w:rPr>
        <w:t>ię z obowiązków wynikających ze </w:t>
      </w:r>
      <w:r w:rsidRPr="00CC0007">
        <w:rPr>
          <w:sz w:val="24"/>
          <w:szCs w:val="24"/>
          <w:lang w:eastAsia="ar-SA"/>
        </w:rPr>
        <w:t xml:space="preserve">specyfiki tych zajęć.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D53DB0" w:rsidP="00CC0007">
      <w:pPr>
        <w:pStyle w:val="Tytu3"/>
        <w:numPr>
          <w:ilvl w:val="0"/>
          <w:numId w:val="0"/>
        </w:numPr>
        <w:spacing w:line="360" w:lineRule="auto"/>
        <w:ind w:firstLine="426"/>
        <w:jc w:val="left"/>
        <w:rPr>
          <w:b w:val="0"/>
          <w:i w:val="0"/>
          <w:color w:val="000000" w:themeColor="text1"/>
        </w:rPr>
      </w:pPr>
      <w:r>
        <w:rPr>
          <w:i w:val="0"/>
          <w:color w:val="000000" w:themeColor="text1"/>
          <w:szCs w:val="24"/>
        </w:rPr>
        <w:t>§ </w:t>
      </w:r>
      <w:r w:rsidR="00A539E1">
        <w:rPr>
          <w:i w:val="0"/>
          <w:color w:val="000000" w:themeColor="text1"/>
          <w:szCs w:val="24"/>
        </w:rPr>
        <w:t>121</w:t>
      </w:r>
      <w:r w:rsidR="00457AFD" w:rsidRPr="007F65EF">
        <w:rPr>
          <w:i w:val="0"/>
          <w:color w:val="000000" w:themeColor="text1"/>
          <w:szCs w:val="24"/>
        </w:rPr>
        <w:t>.</w:t>
      </w:r>
      <w:r w:rsidR="00CC0007">
        <w:rPr>
          <w:i w:val="0"/>
          <w:color w:val="000000" w:themeColor="text1"/>
          <w:szCs w:val="24"/>
        </w:rPr>
        <w:t xml:space="preserve">1. </w:t>
      </w:r>
      <w:r w:rsidR="00457AFD" w:rsidRPr="00CC0007">
        <w:rPr>
          <w:b w:val="0"/>
          <w:i w:val="0"/>
          <w:color w:val="000000" w:themeColor="text1"/>
          <w:szCs w:val="24"/>
        </w:rPr>
        <w:t>Sposoby sprawdzania osiągnięć edukacyjnych uczniów</w:t>
      </w:r>
      <w:r w:rsidR="00457AFD" w:rsidRPr="007F65EF">
        <w:rPr>
          <w:i w:val="0"/>
          <w:color w:val="000000" w:themeColor="text1"/>
          <w:szCs w:val="24"/>
        </w:rPr>
        <w:t>.</w:t>
      </w:r>
      <w:r w:rsidR="00CC0007">
        <w:rPr>
          <w:i w:val="0"/>
          <w:color w:val="000000" w:themeColor="text1"/>
          <w:szCs w:val="24"/>
        </w:rPr>
        <w:t xml:space="preserve"> </w:t>
      </w:r>
      <w:r w:rsidR="00457AFD" w:rsidRPr="00CC0007">
        <w:rPr>
          <w:b w:val="0"/>
          <w:i w:val="0"/>
          <w:color w:val="000000" w:themeColor="text1"/>
        </w:rPr>
        <w:t>Na zajęciach ocenie mogą podlegać następuj</w:t>
      </w:r>
      <w:r w:rsidR="00CC0007">
        <w:rPr>
          <w:b w:val="0"/>
          <w:i w:val="0"/>
          <w:color w:val="000000" w:themeColor="text1"/>
        </w:rPr>
        <w:t>ące rodzaje aktywności uczniów:</w:t>
      </w:r>
    </w:p>
    <w:p w:rsidR="00457AFD" w:rsidRPr="00CC0007" w:rsidRDefault="00CC0007"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pisemne:</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sprawdzian, czyli zapowiedziana z co najmniej tygodniowym wyprzedzeniem pisemna wypowiedź ucznia obejmująca określony przez nauczyciela zakres materiału trwająca nie dłużej niż 2 godziny lekcyjne, </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kartkówka - pisemna wypowiedź ucznia obejm</w:t>
      </w:r>
      <w:r w:rsidR="005C4C3F">
        <w:rPr>
          <w:rFonts w:ascii="Times New Roman" w:hAnsi="Times New Roman" w:cs="Times New Roman"/>
          <w:color w:val="000000" w:themeColor="text1"/>
        </w:rPr>
        <w:t>ująca zagadnienia co najwyżej z 3 </w:t>
      </w:r>
      <w:r w:rsidRPr="007F65EF">
        <w:rPr>
          <w:rFonts w:ascii="Times New Roman" w:hAnsi="Times New Roman" w:cs="Times New Roman"/>
          <w:color w:val="000000" w:themeColor="text1"/>
        </w:rPr>
        <w:t xml:space="preserve">ostatnich lekcji, może być niezapowiedziana, </w:t>
      </w:r>
    </w:p>
    <w:p w:rsidR="00457AFD" w:rsidRPr="007F65EF" w:rsidRDefault="00457AFD"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referaty, </w:t>
      </w:r>
    </w:p>
    <w:p w:rsidR="00457AFD" w:rsidRPr="007F65EF" w:rsidRDefault="00CC0007" w:rsidP="009871DF">
      <w:pPr>
        <w:pStyle w:val="Default"/>
        <w:numPr>
          <w:ilvl w:val="0"/>
          <w:numId w:val="148"/>
        </w:numPr>
        <w:tabs>
          <w:tab w:val="clear" w:pos="1211"/>
          <w:tab w:val="num" w:pos="567"/>
          <w:tab w:val="num" w:pos="1276"/>
        </w:tabs>
        <w:spacing w:line="360" w:lineRule="auto"/>
        <w:ind w:left="1276"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57AFD" w:rsidRPr="007F65EF">
        <w:rPr>
          <w:rFonts w:ascii="Times New Roman" w:hAnsi="Times New Roman" w:cs="Times New Roman"/>
          <w:color w:val="000000" w:themeColor="text1"/>
        </w:rPr>
        <w:t xml:space="preserve">zadania domowe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wypowiedzi ustne: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odpowiedzi i wypowiedzi na lekcji,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wystąpienia (prezentacje), </w:t>
      </w:r>
    </w:p>
    <w:p w:rsidR="00457AFD" w:rsidRPr="007F65EF" w:rsidRDefault="00457AFD" w:rsidP="009871DF">
      <w:pPr>
        <w:pStyle w:val="Default"/>
        <w:numPr>
          <w:ilvl w:val="0"/>
          <w:numId w:val="247"/>
        </w:numPr>
        <w:tabs>
          <w:tab w:val="clear" w:pos="720"/>
          <w:tab w:val="num" w:pos="0"/>
        </w:tabs>
        <w:spacing w:line="360" w:lineRule="auto"/>
        <w:ind w:left="1276" w:hanging="283"/>
        <w:jc w:val="both"/>
        <w:rPr>
          <w:rFonts w:ascii="Times New Roman" w:hAnsi="Times New Roman" w:cs="Times New Roman"/>
          <w:color w:val="000000" w:themeColor="text1"/>
        </w:rPr>
      </w:pPr>
      <w:r w:rsidRPr="007F65EF">
        <w:rPr>
          <w:rFonts w:ascii="Times New Roman" w:hAnsi="Times New Roman" w:cs="Times New Roman"/>
          <w:color w:val="000000" w:themeColor="text1"/>
        </w:rPr>
        <w:t xml:space="preserve">samodzielne prowadzenie elementów lekcji,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sprawdziany praktyczne, </w:t>
      </w:r>
    </w:p>
    <w:p w:rsidR="00457AFD" w:rsidRPr="00CC0007" w:rsidRDefault="00173119"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 </w:t>
      </w:r>
      <w:r w:rsidR="00457AFD" w:rsidRPr="00CC0007">
        <w:rPr>
          <w:rFonts w:ascii="Times New Roman" w:hAnsi="Times New Roman" w:cs="Times New Roman"/>
          <w:color w:val="000000" w:themeColor="text1"/>
          <w:sz w:val="24"/>
          <w:szCs w:val="24"/>
        </w:rPr>
        <w:t xml:space="preserve">projekty grupowe,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wyniki pracy w grupach,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samodzielnie wykonywane przez ucznia inne prace np. modele, albumy, zielniki,</w:t>
      </w:r>
      <w:r w:rsidR="00173119" w:rsidRPr="00CC0007">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prezentacje</w:t>
      </w:r>
      <w:r w:rsidR="00173119" w:rsidRPr="00CC0007">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 xml:space="preserve">Power Point, plakaty, itp.,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aktywność poza lekcjami np. udział w konkursach, zawodach, </w:t>
      </w:r>
    </w:p>
    <w:p w:rsidR="00457AFD" w:rsidRPr="00CC0007" w:rsidRDefault="00457AFD" w:rsidP="009871DF">
      <w:pPr>
        <w:pStyle w:val="Heading11"/>
        <w:numPr>
          <w:ilvl w:val="0"/>
          <w:numId w:val="244"/>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przygotowanie do uczestnictwa w lekcji (posiadanie zeszytu, książki, przyrządów, długopisu</w:t>
      </w:r>
      <w:r w:rsidR="005C4C3F">
        <w:rPr>
          <w:rFonts w:ascii="Times New Roman" w:hAnsi="Times New Roman" w:cs="Times New Roman"/>
          <w:color w:val="000000" w:themeColor="text1"/>
          <w:sz w:val="24"/>
          <w:szCs w:val="24"/>
        </w:rPr>
        <w:t> </w:t>
      </w:r>
      <w:r w:rsidRPr="00CC0007">
        <w:rPr>
          <w:rFonts w:ascii="Times New Roman" w:hAnsi="Times New Roman" w:cs="Times New Roman"/>
          <w:color w:val="000000" w:themeColor="text1"/>
          <w:sz w:val="24"/>
          <w:szCs w:val="24"/>
        </w:rPr>
        <w:t xml:space="preserve">itp.)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CC0007" w:rsidRDefault="00457AFD" w:rsidP="009871DF">
      <w:pPr>
        <w:numPr>
          <w:ilvl w:val="0"/>
          <w:numId w:val="246"/>
        </w:numPr>
        <w:spacing w:line="360" w:lineRule="auto"/>
        <w:ind w:left="0" w:firstLine="426"/>
        <w:jc w:val="both"/>
        <w:rPr>
          <w:sz w:val="24"/>
          <w:szCs w:val="24"/>
          <w:lang w:eastAsia="ar-SA"/>
        </w:rPr>
      </w:pPr>
      <w:r w:rsidRPr="00CC0007">
        <w:rPr>
          <w:sz w:val="24"/>
          <w:szCs w:val="24"/>
          <w:lang w:eastAsia="ar-SA"/>
        </w:rPr>
        <w:t xml:space="preserve">Przyjmuje się następującą ilość ocen w semestrze </w:t>
      </w:r>
      <w:r w:rsidR="00CC0007">
        <w:rPr>
          <w:sz w:val="24"/>
          <w:szCs w:val="24"/>
          <w:lang w:eastAsia="ar-SA"/>
        </w:rPr>
        <w:t>dla przedmiotów realizowanych w </w:t>
      </w:r>
      <w:r w:rsidRPr="00CC0007">
        <w:rPr>
          <w:sz w:val="24"/>
          <w:szCs w:val="24"/>
          <w:lang w:eastAsia="ar-SA"/>
        </w:rPr>
        <w:t>wymiarze tygodniowym:</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jedna godzina tygodniowo- minimum </w:t>
      </w:r>
      <w:r w:rsidR="009C28D8">
        <w:rPr>
          <w:rFonts w:ascii="Times New Roman" w:hAnsi="Times New Roman" w:cs="Times New Roman"/>
          <w:color w:val="000000" w:themeColor="text1"/>
          <w:sz w:val="24"/>
          <w:szCs w:val="24"/>
        </w:rPr>
        <w:t>3</w:t>
      </w:r>
      <w:r w:rsidRPr="00CC0007">
        <w:rPr>
          <w:rFonts w:ascii="Times New Roman" w:hAnsi="Times New Roman" w:cs="Times New Roman"/>
          <w:color w:val="000000" w:themeColor="text1"/>
          <w:sz w:val="24"/>
          <w:szCs w:val="24"/>
        </w:rPr>
        <w:t xml:space="preserve"> oceny</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dwie godziny tygodniowo- minimum </w:t>
      </w:r>
      <w:r w:rsidR="00081149" w:rsidRPr="00CC0007">
        <w:rPr>
          <w:rFonts w:ascii="Times New Roman" w:hAnsi="Times New Roman" w:cs="Times New Roman"/>
          <w:color w:val="000000" w:themeColor="text1"/>
          <w:sz w:val="24"/>
          <w:szCs w:val="24"/>
        </w:rPr>
        <w:t>5</w:t>
      </w:r>
      <w:r w:rsidR="00173119" w:rsidRPr="00CC0007">
        <w:rPr>
          <w:rFonts w:ascii="Times New Roman" w:hAnsi="Times New Roman" w:cs="Times New Roman"/>
          <w:color w:val="000000" w:themeColor="text1"/>
          <w:sz w:val="24"/>
          <w:szCs w:val="24"/>
        </w:rPr>
        <w:t xml:space="preserve"> </w:t>
      </w:r>
      <w:r w:rsidR="009C28D8">
        <w:rPr>
          <w:rFonts w:ascii="Times New Roman" w:hAnsi="Times New Roman" w:cs="Times New Roman"/>
          <w:color w:val="000000" w:themeColor="text1"/>
          <w:sz w:val="24"/>
          <w:szCs w:val="24"/>
        </w:rPr>
        <w:t>ocen</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t xml:space="preserve">trzy godziny tygodniowo- minimum </w:t>
      </w:r>
      <w:r w:rsidR="00081149" w:rsidRPr="00CC0007">
        <w:rPr>
          <w:rFonts w:ascii="Times New Roman" w:hAnsi="Times New Roman" w:cs="Times New Roman"/>
          <w:color w:val="000000" w:themeColor="text1"/>
          <w:sz w:val="24"/>
          <w:szCs w:val="24"/>
        </w:rPr>
        <w:t>6</w:t>
      </w:r>
      <w:r w:rsidRPr="00CC0007">
        <w:rPr>
          <w:rFonts w:ascii="Times New Roman" w:hAnsi="Times New Roman" w:cs="Times New Roman"/>
          <w:color w:val="000000" w:themeColor="text1"/>
          <w:sz w:val="24"/>
          <w:szCs w:val="24"/>
        </w:rPr>
        <w:t xml:space="preserve"> ocen</w:t>
      </w:r>
    </w:p>
    <w:p w:rsidR="00457AFD" w:rsidRPr="00CC0007" w:rsidRDefault="00457AFD" w:rsidP="009871DF">
      <w:pPr>
        <w:pStyle w:val="Heading11"/>
        <w:numPr>
          <w:ilvl w:val="0"/>
          <w:numId w:val="245"/>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CC0007">
        <w:rPr>
          <w:rFonts w:ascii="Times New Roman" w:hAnsi="Times New Roman" w:cs="Times New Roman"/>
          <w:color w:val="000000" w:themeColor="text1"/>
          <w:sz w:val="24"/>
          <w:szCs w:val="24"/>
        </w:rPr>
        <w:lastRenderedPageBreak/>
        <w:t>cztery i więcej godziny tygodniowo</w:t>
      </w:r>
      <w:r w:rsidR="009C28D8">
        <w:rPr>
          <w:rFonts w:ascii="Times New Roman" w:hAnsi="Times New Roman" w:cs="Times New Roman"/>
          <w:color w:val="000000" w:themeColor="text1"/>
          <w:sz w:val="24"/>
          <w:szCs w:val="24"/>
        </w:rPr>
        <w:t xml:space="preserve"> </w:t>
      </w:r>
      <w:r w:rsidRPr="00CC0007">
        <w:rPr>
          <w:rFonts w:ascii="Times New Roman" w:hAnsi="Times New Roman" w:cs="Times New Roman"/>
          <w:color w:val="000000" w:themeColor="text1"/>
          <w:sz w:val="24"/>
          <w:szCs w:val="24"/>
        </w:rPr>
        <w:t xml:space="preserve">- minimum </w:t>
      </w:r>
      <w:r w:rsidR="00081149" w:rsidRPr="00CC0007">
        <w:rPr>
          <w:rFonts w:ascii="Times New Roman" w:hAnsi="Times New Roman" w:cs="Times New Roman"/>
          <w:color w:val="000000" w:themeColor="text1"/>
          <w:sz w:val="24"/>
          <w:szCs w:val="24"/>
        </w:rPr>
        <w:t>7</w:t>
      </w:r>
      <w:r w:rsidRPr="00CC0007">
        <w:rPr>
          <w:rFonts w:ascii="Times New Roman" w:hAnsi="Times New Roman" w:cs="Times New Roman"/>
          <w:color w:val="000000" w:themeColor="text1"/>
          <w:sz w:val="24"/>
          <w:szCs w:val="24"/>
        </w:rPr>
        <w:t xml:space="preserve"> ocen</w:t>
      </w:r>
    </w:p>
    <w:p w:rsidR="00457AFD" w:rsidRPr="007F65EF" w:rsidRDefault="00457AFD" w:rsidP="001B0B02">
      <w:pPr>
        <w:pStyle w:val="Default"/>
        <w:spacing w:line="360" w:lineRule="auto"/>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Przy ocenianiu prac pisemnych nauczyciel stosuje następujące zasady przeliczania punktów na ocenę: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poniżej 35% możliwych do uzyskania punktów - niedostateczny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35% - 50% - dopuszczający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51% - 70% - dostateczny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71% - 90% - dobry </w:t>
      </w:r>
    </w:p>
    <w:p w:rsidR="00457AFD" w:rsidRPr="005C4C3F" w:rsidRDefault="00457AFD"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91% - 99% - bar</w:t>
      </w:r>
      <w:r w:rsidR="005C4C3F">
        <w:rPr>
          <w:rFonts w:ascii="Times New Roman" w:hAnsi="Times New Roman" w:cs="Times New Roman"/>
          <w:color w:val="000000" w:themeColor="text1"/>
          <w:sz w:val="24"/>
          <w:szCs w:val="24"/>
        </w:rPr>
        <w:t>dzo dobry</w:t>
      </w:r>
    </w:p>
    <w:p w:rsidR="00457AFD" w:rsidRPr="005C4C3F" w:rsidRDefault="005C4C3F" w:rsidP="009871DF">
      <w:pPr>
        <w:pStyle w:val="Heading11"/>
        <w:numPr>
          <w:ilvl w:val="0"/>
          <w:numId w:val="248"/>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457AFD" w:rsidRPr="005C4C3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173119" w:rsidRPr="005C4C3F">
        <w:rPr>
          <w:rFonts w:ascii="Times New Roman" w:hAnsi="Times New Roman" w:cs="Times New Roman"/>
          <w:color w:val="000000" w:themeColor="text1"/>
          <w:sz w:val="24"/>
          <w:szCs w:val="24"/>
        </w:rPr>
        <w:t xml:space="preserve"> </w:t>
      </w:r>
      <w:r w:rsidR="00457AFD" w:rsidRPr="005C4C3F">
        <w:rPr>
          <w:rFonts w:ascii="Times New Roman" w:hAnsi="Times New Roman" w:cs="Times New Roman"/>
          <w:color w:val="000000" w:themeColor="text1"/>
          <w:sz w:val="24"/>
          <w:szCs w:val="24"/>
        </w:rPr>
        <w:t>i/lub zadanie dodatkowe (do decyzji nauczyciela) - celujący</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Zapowiedziane sprawdziany nie powinny być bez szczególnie ważnych powodów przekładane. </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Każdy sprawdzian uczeń musi napisać w terminie uzgodnionym z nauczycielem – nie później jednak niż do dwóch tygodni od daty sprawdzianu lub powrotu do szkoły po czasowej nieobecności. W przypadku ponownej nieobecności ucznia w ustalonym terminie uczeń pisze sprawdzian po powrocie do szkoły.</w:t>
      </w:r>
      <w:r w:rsidR="005C4C3F">
        <w:rPr>
          <w:sz w:val="24"/>
          <w:szCs w:val="24"/>
          <w:lang w:eastAsia="ar-SA"/>
        </w:rPr>
        <w:t xml:space="preserve"> </w:t>
      </w:r>
      <w:r w:rsidRPr="005C4C3F">
        <w:rPr>
          <w:sz w:val="24"/>
          <w:szCs w:val="24"/>
          <w:lang w:eastAsia="ar-SA"/>
        </w:rPr>
        <w:t xml:space="preserve">W sytuacjach uzasadnionych nauczyciel może zwolnić ucznia z pisania zaległego sprawdzianu. </w:t>
      </w:r>
    </w:p>
    <w:p w:rsidR="00457AFD" w:rsidRPr="007F65EF" w:rsidRDefault="00457AFD" w:rsidP="001B0B02">
      <w:pPr>
        <w:tabs>
          <w:tab w:val="left" w:pos="1701"/>
        </w:tabs>
        <w:spacing w:line="360" w:lineRule="auto"/>
        <w:ind w:firstLine="709"/>
        <w:jc w:val="both"/>
        <w:rPr>
          <w:color w:val="000000" w:themeColor="text1"/>
          <w:sz w:val="24"/>
          <w:szCs w:val="24"/>
          <w:highlight w:val="yellow"/>
        </w:rPr>
      </w:pPr>
    </w:p>
    <w:p w:rsidR="00457AFD" w:rsidRDefault="00457AFD" w:rsidP="005C4C3F">
      <w:pPr>
        <w:numPr>
          <w:ilvl w:val="0"/>
          <w:numId w:val="246"/>
        </w:numPr>
        <w:spacing w:line="360" w:lineRule="auto"/>
        <w:ind w:left="0" w:firstLine="426"/>
        <w:jc w:val="both"/>
        <w:rPr>
          <w:sz w:val="24"/>
          <w:szCs w:val="24"/>
          <w:lang w:eastAsia="ar-SA"/>
        </w:rPr>
      </w:pPr>
      <w:r w:rsidRPr="009C28D8">
        <w:rPr>
          <w:sz w:val="24"/>
          <w:szCs w:val="24"/>
          <w:lang w:eastAsia="ar-SA"/>
        </w:rPr>
        <w:t>Każda kartkówka i sprawdzian muszą zostać napisane w formie ustalonej z</w:t>
      </w:r>
      <w:r w:rsidR="005C4C3F" w:rsidRPr="009C28D8">
        <w:rPr>
          <w:sz w:val="24"/>
          <w:szCs w:val="24"/>
          <w:lang w:eastAsia="ar-SA"/>
        </w:rPr>
        <w:t> </w:t>
      </w:r>
      <w:r w:rsidRPr="009C28D8">
        <w:rPr>
          <w:sz w:val="24"/>
          <w:szCs w:val="24"/>
          <w:lang w:eastAsia="ar-SA"/>
        </w:rPr>
        <w:t xml:space="preserve">nauczycielem. Brak obecności podczas pracy pisemnej nauczyciel oznacza wpisując w rubrykę ocen „0”. </w:t>
      </w:r>
    </w:p>
    <w:p w:rsidR="009C28D8" w:rsidRDefault="009C28D8" w:rsidP="009C28D8">
      <w:pPr>
        <w:pStyle w:val="Akapitzlist"/>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Odmowa odpowiedzi ustnej przez ucznia jest równoznaczna z wystawieniem mu oceny niedostatecznej.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Dopuszcza się stosowanie następujących skrótów w </w:t>
      </w:r>
      <w:r w:rsidR="005C4C3F">
        <w:rPr>
          <w:sz w:val="24"/>
          <w:szCs w:val="24"/>
          <w:lang w:eastAsia="ar-SA"/>
        </w:rPr>
        <w:t>e-</w:t>
      </w:r>
      <w:r w:rsidRPr="005C4C3F">
        <w:rPr>
          <w:sz w:val="24"/>
          <w:szCs w:val="24"/>
          <w:lang w:eastAsia="ar-SA"/>
        </w:rPr>
        <w:t>dzienniku:</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 xml:space="preserve">np – uczeń nieprzygotowany, </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bz – brak zadania,</w:t>
      </w:r>
    </w:p>
    <w:p w:rsidR="00457AFD" w:rsidRPr="005C4C3F" w:rsidRDefault="00457AFD" w:rsidP="009871DF">
      <w:pPr>
        <w:pStyle w:val="Heading11"/>
        <w:numPr>
          <w:ilvl w:val="0"/>
          <w:numId w:val="249"/>
        </w:numPr>
        <w:tabs>
          <w:tab w:val="num" w:pos="142"/>
          <w:tab w:val="left" w:pos="4443"/>
        </w:tabs>
        <w:suppressAutoHyphens/>
        <w:spacing w:before="0" w:after="0" w:line="360" w:lineRule="auto"/>
        <w:ind w:left="0" w:firstLine="0"/>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0 –</w:t>
      </w:r>
      <w:r w:rsidR="005C4C3F">
        <w:rPr>
          <w:rFonts w:ascii="Times New Roman" w:hAnsi="Times New Roman" w:cs="Times New Roman"/>
          <w:color w:val="000000" w:themeColor="text1"/>
          <w:sz w:val="24"/>
          <w:szCs w:val="24"/>
        </w:rPr>
        <w:t xml:space="preserve"> uczeń nie pisał pracy pisemnej</w:t>
      </w:r>
      <w:r w:rsidRPr="005C4C3F">
        <w:rPr>
          <w:rFonts w:ascii="Times New Roman" w:hAnsi="Times New Roman" w:cs="Times New Roman"/>
          <w:color w:val="000000" w:themeColor="text1"/>
          <w:sz w:val="24"/>
          <w:szCs w:val="24"/>
        </w:rPr>
        <w:t>.</w:t>
      </w:r>
    </w:p>
    <w:p w:rsidR="00457AFD" w:rsidRPr="007F65EF" w:rsidRDefault="00457AFD" w:rsidP="001B0B02">
      <w:pPr>
        <w:pStyle w:val="Default"/>
        <w:spacing w:line="360" w:lineRule="auto"/>
        <w:ind w:firstLine="709"/>
        <w:jc w:val="both"/>
        <w:rPr>
          <w:rFonts w:ascii="Times New Roman" w:hAnsi="Times New Roman" w:cs="Times New Roman"/>
          <w:color w:val="000000" w:themeColor="text1"/>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Uczeń może poprawić ocenę </w:t>
      </w:r>
      <w:r w:rsidR="009C28D8">
        <w:rPr>
          <w:sz w:val="24"/>
          <w:szCs w:val="24"/>
          <w:lang w:eastAsia="ar-SA"/>
        </w:rPr>
        <w:t xml:space="preserve">ze sprawdzianu </w:t>
      </w:r>
      <w:r w:rsidRPr="005C4C3F">
        <w:rPr>
          <w:sz w:val="24"/>
          <w:szCs w:val="24"/>
          <w:lang w:eastAsia="ar-SA"/>
        </w:rPr>
        <w:t xml:space="preserve">w terminie do dwóch </w:t>
      </w:r>
      <w:r w:rsidR="005C4C3F">
        <w:rPr>
          <w:sz w:val="24"/>
          <w:szCs w:val="24"/>
          <w:lang w:eastAsia="ar-SA"/>
        </w:rPr>
        <w:t>tygodni od jej otrzymania lub w </w:t>
      </w:r>
      <w:r w:rsidRPr="005C4C3F">
        <w:rPr>
          <w:sz w:val="24"/>
          <w:szCs w:val="24"/>
          <w:lang w:eastAsia="ar-SA"/>
        </w:rPr>
        <w:t>termi</w:t>
      </w:r>
      <w:r w:rsidR="005C4C3F">
        <w:rPr>
          <w:sz w:val="24"/>
          <w:szCs w:val="24"/>
          <w:lang w:eastAsia="ar-SA"/>
        </w:rPr>
        <w:t>nie ustalonym przez nauczyciela</w:t>
      </w:r>
      <w:r w:rsidRPr="005C4C3F">
        <w:rPr>
          <w:sz w:val="24"/>
          <w:szCs w:val="24"/>
          <w:lang w:eastAsia="ar-SA"/>
        </w:rPr>
        <w:t xml:space="preserve">: </w:t>
      </w:r>
    </w:p>
    <w:p w:rsidR="00457AFD" w:rsidRPr="007F65EF" w:rsidRDefault="00457AFD" w:rsidP="001B0B02">
      <w:pPr>
        <w:pStyle w:val="Default"/>
        <w:spacing w:line="360" w:lineRule="auto"/>
        <w:jc w:val="both"/>
        <w:rPr>
          <w:rFonts w:ascii="Times New Roman" w:hAnsi="Times New Roman" w:cs="Times New Roman"/>
          <w:color w:val="000000" w:themeColor="text1"/>
        </w:rPr>
      </w:pPr>
    </w:p>
    <w:p w:rsidR="00457AFD"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lastRenderedPageBreak/>
        <w:t xml:space="preserve">Przy poprawianiu oceny obowiązuje zakres materiału, jaki obowiązywał w dniu pisania sprawdzianu. </w:t>
      </w:r>
    </w:p>
    <w:p w:rsidR="005C4C3F" w:rsidRPr="005C4C3F" w:rsidRDefault="005C4C3F"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Nauczyciel określa w zasadach przedmiotowego ocen</w:t>
      </w:r>
      <w:r w:rsidR="005C4C3F">
        <w:rPr>
          <w:sz w:val="24"/>
          <w:szCs w:val="24"/>
          <w:lang w:eastAsia="ar-SA"/>
        </w:rPr>
        <w:t>iania sposób poprawiania ocen z </w:t>
      </w:r>
      <w:r w:rsidRPr="005C4C3F">
        <w:rPr>
          <w:sz w:val="24"/>
          <w:szCs w:val="24"/>
          <w:lang w:eastAsia="ar-SA"/>
        </w:rPr>
        <w:t xml:space="preserve">przedmiotu, którego uczy.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W tygodniu nie mogą odbywać się więcej niż trzy sprawdziany, a w jednym dniu więcej niż jeden sprawdzian.</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Nauczyciel ma obowiązek podać oceny ze spra</w:t>
      </w:r>
      <w:r w:rsidR="005C4C3F">
        <w:rPr>
          <w:sz w:val="24"/>
          <w:szCs w:val="24"/>
          <w:lang w:eastAsia="ar-SA"/>
        </w:rPr>
        <w:t>wdzianu do wiadomości uczniów w </w:t>
      </w:r>
      <w:r w:rsidRPr="005C4C3F">
        <w:rPr>
          <w:sz w:val="24"/>
          <w:szCs w:val="24"/>
          <w:lang w:eastAsia="ar-SA"/>
        </w:rPr>
        <w:t>terminie do 2 tygodni od dnia jego napisania. Dopuszcza się przesunięcie terminu zwrotu prac pisemnych w sytuacjach losowych - o czas nieobecności nauczyciela oraz w okresach świąt, ferii.</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Oceny są jawne dla ucznia i jego rodziców.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Uczeń oraz jego rodzice otrzymują sprawdzian do wglądu w szkole w czasie konsultacji nauczyciela.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Na prośbę ucznia i jego rodziców (prawnych opiekunów) nauczyciel ustalający ocenę powinien ją uzasadnić. </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46"/>
        </w:numPr>
        <w:spacing w:line="360" w:lineRule="auto"/>
        <w:ind w:left="0" w:firstLine="426"/>
        <w:jc w:val="both"/>
        <w:rPr>
          <w:sz w:val="24"/>
          <w:szCs w:val="24"/>
          <w:lang w:eastAsia="ar-SA"/>
        </w:rPr>
      </w:pPr>
      <w:r w:rsidRPr="005C4C3F">
        <w:rPr>
          <w:sz w:val="24"/>
          <w:szCs w:val="24"/>
          <w:lang w:eastAsia="ar-SA"/>
        </w:rPr>
        <w:t xml:space="preserve">Ocenę śródroczną i roczną ucznia wystawia się na podstawie co najmniej trzech ocen bieżących. </w:t>
      </w:r>
    </w:p>
    <w:p w:rsidR="00457AFD" w:rsidRPr="007F65EF" w:rsidRDefault="00457AFD" w:rsidP="001B0B02">
      <w:pPr>
        <w:spacing w:line="360" w:lineRule="auto"/>
        <w:jc w:val="both"/>
        <w:rPr>
          <w:color w:val="000000" w:themeColor="text1"/>
          <w:sz w:val="24"/>
          <w:szCs w:val="24"/>
        </w:rPr>
      </w:pPr>
    </w:p>
    <w:p w:rsidR="00457AFD" w:rsidRPr="005C4C3F" w:rsidRDefault="00D53DB0" w:rsidP="005C4C3F">
      <w:pPr>
        <w:pStyle w:val="Default"/>
        <w:spacing w:line="360" w:lineRule="auto"/>
        <w:ind w:firstLine="426"/>
        <w:rPr>
          <w:rFonts w:ascii="Times New Roman" w:hAnsi="Times New Roman" w:cs="Times New Roman"/>
          <w:color w:val="000000" w:themeColor="text1"/>
        </w:rPr>
      </w:pPr>
      <w:r>
        <w:rPr>
          <w:rFonts w:ascii="Times New Roman" w:hAnsi="Times New Roman" w:cs="Times New Roman"/>
          <w:b/>
          <w:bCs/>
          <w:color w:val="000000" w:themeColor="text1"/>
        </w:rPr>
        <w:t>§ </w:t>
      </w:r>
      <w:r w:rsidR="005C4C3F">
        <w:rPr>
          <w:rFonts w:ascii="Times New Roman" w:hAnsi="Times New Roman" w:cs="Times New Roman"/>
          <w:b/>
          <w:bCs/>
          <w:color w:val="000000" w:themeColor="text1"/>
        </w:rPr>
        <w:t>12</w:t>
      </w:r>
      <w:r w:rsidR="00A539E1">
        <w:rPr>
          <w:rFonts w:ascii="Times New Roman" w:hAnsi="Times New Roman" w:cs="Times New Roman"/>
          <w:b/>
          <w:bCs/>
          <w:color w:val="000000" w:themeColor="text1"/>
        </w:rPr>
        <w:t>2</w:t>
      </w:r>
      <w:r w:rsidR="00457AFD" w:rsidRPr="007F65EF">
        <w:rPr>
          <w:rFonts w:ascii="Times New Roman" w:hAnsi="Times New Roman" w:cs="Times New Roman"/>
          <w:b/>
          <w:bCs/>
          <w:color w:val="000000" w:themeColor="text1"/>
        </w:rPr>
        <w:t>.</w:t>
      </w:r>
      <w:r w:rsidR="005C4C3F">
        <w:rPr>
          <w:rFonts w:ascii="Times New Roman" w:hAnsi="Times New Roman" w:cs="Times New Roman"/>
          <w:b/>
          <w:bCs/>
          <w:color w:val="000000" w:themeColor="text1"/>
        </w:rPr>
        <w:t>1.</w:t>
      </w:r>
      <w:r w:rsidR="00173119" w:rsidRPr="007F65EF">
        <w:rPr>
          <w:rFonts w:ascii="Times New Roman" w:hAnsi="Times New Roman" w:cs="Times New Roman"/>
          <w:i/>
          <w:iCs/>
          <w:color w:val="000000" w:themeColor="text1"/>
        </w:rPr>
        <w:t xml:space="preserve"> </w:t>
      </w:r>
      <w:r w:rsidR="00457AFD" w:rsidRPr="005C4C3F">
        <w:rPr>
          <w:rFonts w:ascii="Times New Roman" w:hAnsi="Times New Roman" w:cs="Times New Roman"/>
          <w:bCs/>
          <w:color w:val="000000" w:themeColor="text1"/>
        </w:rPr>
        <w:t>Klasyfikacja śródroczna i roczna</w:t>
      </w:r>
      <w:r w:rsidR="005C4C3F" w:rsidRPr="005C4C3F">
        <w:rPr>
          <w:rFonts w:ascii="Times New Roman" w:hAnsi="Times New Roman" w:cs="Times New Roman"/>
          <w:b/>
          <w:bCs/>
          <w:color w:val="000000" w:themeColor="text1"/>
        </w:rPr>
        <w:t xml:space="preserve">. </w:t>
      </w:r>
      <w:r w:rsidR="00457AFD" w:rsidRPr="005C4C3F">
        <w:rPr>
          <w:rFonts w:ascii="Times New Roman" w:hAnsi="Times New Roman" w:cs="Times New Roman"/>
          <w:color w:val="000000" w:themeColor="text1"/>
        </w:rPr>
        <w:t>Ustala się podział roku szkolnego na dwa okresy:</w:t>
      </w:r>
    </w:p>
    <w:p w:rsidR="00457AFD" w:rsidRPr="005C4C3F" w:rsidRDefault="00457AFD" w:rsidP="009871DF">
      <w:pPr>
        <w:pStyle w:val="Heading11"/>
        <w:numPr>
          <w:ilvl w:val="0"/>
          <w:numId w:val="251"/>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I okres z klasyfikacją śródroczną – najpóźniej do końca stycznia,</w:t>
      </w:r>
    </w:p>
    <w:p w:rsidR="00457AFD" w:rsidRPr="005C4C3F" w:rsidRDefault="00457AFD" w:rsidP="009871DF">
      <w:pPr>
        <w:pStyle w:val="Heading11"/>
        <w:numPr>
          <w:ilvl w:val="0"/>
          <w:numId w:val="251"/>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5C4C3F">
        <w:rPr>
          <w:rFonts w:ascii="Times New Roman" w:hAnsi="Times New Roman" w:cs="Times New Roman"/>
          <w:color w:val="000000" w:themeColor="text1"/>
          <w:sz w:val="24"/>
          <w:szCs w:val="24"/>
        </w:rPr>
        <w:t>II okres z klasyfikacją roczną – rozpoczyna się w następnym tygodniu po konferencji klasyfikacyjnej.</w:t>
      </w:r>
    </w:p>
    <w:p w:rsidR="00457AFD" w:rsidRPr="007F65EF" w:rsidRDefault="00457AFD" w:rsidP="001B0B02">
      <w:pPr>
        <w:spacing w:line="360" w:lineRule="auto"/>
        <w:ind w:left="840" w:right="-2"/>
        <w:jc w:val="both"/>
        <w:rPr>
          <w:color w:val="000000" w:themeColor="text1"/>
          <w:sz w:val="24"/>
          <w:szCs w:val="24"/>
        </w:rPr>
      </w:pPr>
    </w:p>
    <w:p w:rsidR="00457AFD" w:rsidRPr="005C4C3F" w:rsidRDefault="00457AFD" w:rsidP="009871DF">
      <w:pPr>
        <w:numPr>
          <w:ilvl w:val="0"/>
          <w:numId w:val="252"/>
        </w:numPr>
        <w:spacing w:line="360" w:lineRule="auto"/>
        <w:ind w:left="0" w:firstLine="426"/>
        <w:jc w:val="both"/>
        <w:rPr>
          <w:sz w:val="24"/>
          <w:szCs w:val="24"/>
          <w:lang w:eastAsia="ar-SA"/>
        </w:rPr>
      </w:pPr>
      <w:r w:rsidRPr="005C4C3F">
        <w:rPr>
          <w:sz w:val="24"/>
          <w:szCs w:val="24"/>
          <w:lang w:eastAsia="ar-SA"/>
        </w:rPr>
        <w:t>Ocena roczna uwzględnia ocenę z pierwszego i drugiego okresu.</w:t>
      </w:r>
    </w:p>
    <w:p w:rsidR="00457AFD" w:rsidRPr="005C4C3F" w:rsidRDefault="00457AFD" w:rsidP="005C4C3F">
      <w:pPr>
        <w:spacing w:line="360" w:lineRule="auto"/>
        <w:jc w:val="both"/>
        <w:rPr>
          <w:sz w:val="24"/>
          <w:szCs w:val="24"/>
          <w:lang w:eastAsia="ar-SA"/>
        </w:rPr>
      </w:pPr>
    </w:p>
    <w:p w:rsidR="00457AFD" w:rsidRPr="005C4C3F" w:rsidRDefault="00457AFD" w:rsidP="009871DF">
      <w:pPr>
        <w:numPr>
          <w:ilvl w:val="0"/>
          <w:numId w:val="252"/>
        </w:numPr>
        <w:spacing w:line="360" w:lineRule="auto"/>
        <w:ind w:left="0" w:firstLine="426"/>
        <w:jc w:val="both"/>
        <w:rPr>
          <w:sz w:val="24"/>
          <w:szCs w:val="24"/>
          <w:lang w:eastAsia="ar-SA"/>
        </w:rPr>
      </w:pPr>
      <w:r w:rsidRPr="005C4C3F">
        <w:rPr>
          <w:sz w:val="24"/>
          <w:szCs w:val="24"/>
          <w:lang w:eastAsia="ar-SA"/>
        </w:rPr>
        <w:t>Śródroczne i roczne oceny klasyfikacyjne z zajęć edukacyjnych ustala się w stopn</w:t>
      </w:r>
      <w:r w:rsidR="008B6F8F">
        <w:rPr>
          <w:sz w:val="24"/>
          <w:szCs w:val="24"/>
          <w:lang w:eastAsia="ar-SA"/>
        </w:rPr>
        <w:t>iach według następującej skali:</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celujący 6;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lastRenderedPageBreak/>
        <w:t xml:space="preserve">stopień bardzo dobry 5;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dobry 4;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dostateczny 3;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dopuszczający 2; </w:t>
      </w:r>
    </w:p>
    <w:p w:rsidR="00457AFD" w:rsidRPr="008B6F8F" w:rsidRDefault="00457AFD" w:rsidP="009871DF">
      <w:pPr>
        <w:pStyle w:val="Heading11"/>
        <w:numPr>
          <w:ilvl w:val="0"/>
          <w:numId w:val="253"/>
        </w:numPr>
        <w:tabs>
          <w:tab w:val="num" w:pos="142"/>
          <w:tab w:val="left" w:pos="4443"/>
        </w:tabs>
        <w:suppressAutoHyphens/>
        <w:spacing w:before="0" w:after="0" w:line="360" w:lineRule="auto"/>
        <w:ind w:left="0" w:firstLine="0"/>
        <w:jc w:val="both"/>
        <w:rPr>
          <w:rFonts w:ascii="Times New Roman" w:hAnsi="Times New Roman" w:cs="Times New Roman"/>
          <w:color w:val="000000" w:themeColor="text1"/>
          <w:sz w:val="24"/>
          <w:szCs w:val="24"/>
        </w:rPr>
      </w:pPr>
      <w:r w:rsidRPr="008B6F8F">
        <w:rPr>
          <w:rFonts w:ascii="Times New Roman" w:hAnsi="Times New Roman" w:cs="Times New Roman"/>
          <w:color w:val="000000" w:themeColor="text1"/>
          <w:sz w:val="24"/>
          <w:szCs w:val="24"/>
        </w:rPr>
        <w:t xml:space="preserve">stopień niedostateczny 1, </w:t>
      </w:r>
    </w:p>
    <w:p w:rsidR="00457AFD" w:rsidRPr="007F65EF" w:rsidRDefault="00457AFD" w:rsidP="001B0B02">
      <w:pPr>
        <w:pStyle w:val="Default"/>
        <w:tabs>
          <w:tab w:val="left" w:pos="426"/>
        </w:tabs>
        <w:spacing w:line="360" w:lineRule="auto"/>
        <w:ind w:firstLine="709"/>
        <w:jc w:val="both"/>
        <w:rPr>
          <w:rFonts w:ascii="Times New Roman" w:hAnsi="Times New Roman" w:cs="Times New Roman"/>
          <w:color w:val="000000" w:themeColor="text1"/>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Przed rocznym (śródrocznym) klasyfikacyjnym zebraniem plenarnym rady pedagogicznej nauczyciele prowadzący poszczególne zajęcia edukacyjne oraz wychowawca klasy są obowiązani poinformować ucznia i jego </w:t>
      </w:r>
      <w:r w:rsidR="008B6F8F">
        <w:rPr>
          <w:sz w:val="24"/>
          <w:szCs w:val="24"/>
          <w:lang w:eastAsia="ar-SA"/>
        </w:rPr>
        <w:t>rodziców (prawnych opiekunów) o </w:t>
      </w:r>
      <w:r w:rsidRPr="008B6F8F">
        <w:rPr>
          <w:sz w:val="24"/>
          <w:szCs w:val="24"/>
          <w:lang w:eastAsia="ar-SA"/>
        </w:rPr>
        <w:t>przewidywanych dla niego rocznych (śródrocznych) ocenach klasyfikacyjnych z zajęć edukacyjnych na tydzień przed radą klasyfikacyjną i miesiąc w przypadku oceny niedostatecznej, w formie pisemnej.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który uzyskał niedostateczną ocenę śródroczną z</w:t>
      </w:r>
      <w:r w:rsidR="00A05C9A">
        <w:rPr>
          <w:sz w:val="24"/>
          <w:szCs w:val="24"/>
          <w:lang w:eastAsia="ar-SA"/>
        </w:rPr>
        <w:t xml:space="preserve"> przedmiotu zobowiązany jest do </w:t>
      </w:r>
      <w:r w:rsidRPr="008B6F8F">
        <w:rPr>
          <w:sz w:val="24"/>
          <w:szCs w:val="24"/>
          <w:lang w:eastAsia="ar-SA"/>
        </w:rPr>
        <w:t xml:space="preserve">uzupełnienia wiedzy i umiejętności w terminie i na zasadach uzgodnionych z nauczycielem przedmiotu. Nie wywiązanie się z tego obowiązku ma wpływ na ocenę roczną. </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Ocena uzyskana z religii/etyki jest wliczana do średniej ocen.</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Oceny klasyfikacyjne z zajęć edukacyjnych nie mają wpływu na ocenę klasyfikacyjną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Szczegółowe wymagania edukacyjne niezbędne do uzyskania poszczególnych ocen sformułowane są w zasadach przedmiotowego oceniania, opracowanych przez zespoły przedmiotowe z uwzględnieniem możliwości edukacyjnych uczniów w konkretnej klasie.</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Nauczyciel indywidualizuje pracę z uczniem na obowiązkowych i dodatkowych zajęciach edukacyjnych poprzez dostosowanie wymagań edukacyjnych do indywidualnych potrzeb edukacyjnych uczniów.</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Klasyfikacja śródroczna i roczna polega na podsumowaniu osiągnięć edukacyjnych ucznia z zajęć edukacyjnych, określonych w szkolnym planie nauczania, i zachowania ucznia oraz ustaleniu – według skali określonej w </w:t>
      </w:r>
      <w:r w:rsidR="00D53DB0" w:rsidRPr="008B6F8F">
        <w:rPr>
          <w:sz w:val="24"/>
          <w:szCs w:val="24"/>
          <w:lang w:eastAsia="ar-SA"/>
        </w:rPr>
        <w:t>§ </w:t>
      </w:r>
      <w:r w:rsidR="008B6F8F">
        <w:rPr>
          <w:sz w:val="24"/>
          <w:szCs w:val="24"/>
          <w:lang w:eastAsia="ar-SA"/>
        </w:rPr>
        <w:t>120</w:t>
      </w:r>
      <w:r w:rsidRPr="008B6F8F">
        <w:rPr>
          <w:sz w:val="24"/>
          <w:szCs w:val="24"/>
          <w:lang w:eastAsia="ar-SA"/>
        </w:rPr>
        <w:t xml:space="preserve"> ust.</w:t>
      </w:r>
      <w:r w:rsidR="008B6F8F">
        <w:rPr>
          <w:sz w:val="24"/>
          <w:szCs w:val="24"/>
          <w:lang w:eastAsia="ar-SA"/>
        </w:rPr>
        <w:t xml:space="preserve">3 i </w:t>
      </w:r>
      <w:r w:rsidR="008B6F8F" w:rsidRPr="008B6F8F">
        <w:rPr>
          <w:sz w:val="24"/>
          <w:szCs w:val="24"/>
          <w:lang w:eastAsia="ar-SA"/>
        </w:rPr>
        <w:t>§ </w:t>
      </w:r>
      <w:r w:rsidR="008B6F8F">
        <w:rPr>
          <w:sz w:val="24"/>
          <w:szCs w:val="24"/>
          <w:lang w:eastAsia="ar-SA"/>
        </w:rPr>
        <w:t xml:space="preserve">121 ust. 4 </w:t>
      </w:r>
      <w:r w:rsidRPr="008B6F8F">
        <w:rPr>
          <w:sz w:val="24"/>
          <w:szCs w:val="24"/>
          <w:lang w:eastAsia="ar-SA"/>
        </w:rPr>
        <w:t>statutu szkoły – śródrocznych i rocznych ocen klasyfikacyjnych z zajęć edukacyjnych i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lastRenderedPageBreak/>
        <w:t>Śródroczne i roczne oceny klasyfikacyjne z obowiązkowych zajęć edukacyjnych ustalają nauczyciele prowadzący poszczególne obowiązkowe zaj</w:t>
      </w:r>
      <w:r w:rsidR="008B6F8F">
        <w:rPr>
          <w:sz w:val="24"/>
          <w:szCs w:val="24"/>
          <w:lang w:eastAsia="ar-SA"/>
        </w:rPr>
        <w:t>ęcia edukacyjne, a śródroczną i </w:t>
      </w:r>
      <w:r w:rsidRPr="008B6F8F">
        <w:rPr>
          <w:sz w:val="24"/>
          <w:szCs w:val="24"/>
          <w:lang w:eastAsia="ar-SA"/>
        </w:rPr>
        <w:t>roczną ocenę klasyfikacyjną zachowania – wychowawca klasy po zasięgnięciu opinii nauczycieli, uczniów danej klasy oraz ocenianego ucznia.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Uczeń otrzymuje promocję do klasy programowo wyższej, jeżeli ze wszystkich obowiązkowych zajęć edukacyjnych, określonych w szkolnym planie nauczania, uzyskał roczne oceny klasyfikacyjne wyższe od oceny niedostatecznej z zastrzeżeniem </w:t>
      </w:r>
      <w:r w:rsidR="00D53DB0" w:rsidRPr="00A05C9A">
        <w:rPr>
          <w:sz w:val="24"/>
          <w:szCs w:val="24"/>
          <w:lang w:eastAsia="ar-SA"/>
        </w:rPr>
        <w:t>§ </w:t>
      </w:r>
      <w:r w:rsidR="008B6F8F" w:rsidRPr="00A05C9A">
        <w:rPr>
          <w:sz w:val="24"/>
          <w:szCs w:val="24"/>
          <w:lang w:eastAsia="ar-SA"/>
        </w:rPr>
        <w:t>13</w:t>
      </w:r>
      <w:r w:rsidRPr="00A05C9A">
        <w:rPr>
          <w:sz w:val="24"/>
          <w:szCs w:val="24"/>
          <w:lang w:eastAsia="ar-SA"/>
        </w:rPr>
        <w:t>0</w:t>
      </w:r>
      <w:r w:rsidRPr="008B6F8F">
        <w:rPr>
          <w:sz w:val="24"/>
          <w:szCs w:val="24"/>
          <w:lang w:eastAsia="ar-SA"/>
        </w:rPr>
        <w:t xml:space="preserve"> ust. 4 </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W przypadku przedmiotu nauczanego w danym roku szkolnym tylko w pierwszym okresie ocena śródroczna staje się oceną roczną.</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W przypadku, gdy zajęcia edukacyjne prowadzone są przez więcej niż jednego nauczyciela, ocena wystawiana jest przez wszystkich nauczycieli uczących danego przedmiotu.</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Laureaci konkursów przedmiotowych o zasięgu wojewódzkim i </w:t>
      </w:r>
      <w:proofErr w:type="spellStart"/>
      <w:r w:rsidRPr="008B6F8F">
        <w:rPr>
          <w:sz w:val="24"/>
          <w:szCs w:val="24"/>
          <w:lang w:eastAsia="ar-SA"/>
        </w:rPr>
        <w:t>ponadwojewódzkim</w:t>
      </w:r>
      <w:proofErr w:type="spellEnd"/>
      <w:r w:rsidRPr="008B6F8F">
        <w:rPr>
          <w:sz w:val="24"/>
          <w:szCs w:val="24"/>
          <w:lang w:eastAsia="ar-SA"/>
        </w:rPr>
        <w:t xml:space="preserve"> w gimnazjum oraz laureaci i finaliści olimpiad przedmiotowych w gimnazjach otrzymują z danych zajęć edukacyjnych celującą roczną ocenę klasyfikacyjną. Uczeń, który tytuł laureata konkursu przedmiotowego o zasięgu wojewódzkim i</w:t>
      </w:r>
      <w:r w:rsidR="00173119" w:rsidRPr="008B6F8F">
        <w:rPr>
          <w:sz w:val="24"/>
          <w:szCs w:val="24"/>
          <w:lang w:eastAsia="ar-SA"/>
        </w:rPr>
        <w:t xml:space="preserve"> </w:t>
      </w:r>
      <w:proofErr w:type="spellStart"/>
      <w:r w:rsidRPr="008B6F8F">
        <w:rPr>
          <w:sz w:val="24"/>
          <w:szCs w:val="24"/>
          <w:lang w:eastAsia="ar-SA"/>
        </w:rPr>
        <w:t>ponadwojewódzkim</w:t>
      </w:r>
      <w:proofErr w:type="spellEnd"/>
      <w:r w:rsidRPr="008B6F8F">
        <w:rPr>
          <w:sz w:val="24"/>
          <w:szCs w:val="24"/>
          <w:lang w:eastAsia="ar-SA"/>
        </w:rPr>
        <w:t xml:space="preserve"> bądź laureata lub finalisty olimpiady przedmiotowej uzyskał po ustaleniu albo uzyskaniu rocznej oceny klasyfikacyjnej z zajęć edukacyjnych, otrzymuje z tych zajęć edukacyjnych celującą końcową ocenę klasyfikacyjną.</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który w wyniku klasyfikacji rocznej uzyskał z obowiązkowych zajęć edukacyjnych średnią ocen co najmniej 4,75 oraz co najmniej bardzo dobrą ocenę zachowania, otrzymuje promocję do klasy programowo wyższej z wyróżnieniem.</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O osiągnięciach i postępach, uczniowie i ich rodzice (prawni opiekunowie) będą informowani na zebraniach ogólnych i indywidualnych, w postaci komentarza ustnego lub pisemnego do oceny bieżącej lub śródrocznej.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w:t>
      </w:r>
      <w:r w:rsidRPr="008B6F8F">
        <w:rPr>
          <w:sz w:val="24"/>
          <w:szCs w:val="24"/>
          <w:lang w:eastAsia="ar-SA"/>
        </w:rPr>
        <w:lastRenderedPageBreak/>
        <w:t>uzupełnienia przez ucznia braków: zindywidualizowanie wymagań wobec ucznia, zajęc</w:t>
      </w:r>
      <w:r w:rsidR="00DB0FAE">
        <w:rPr>
          <w:sz w:val="24"/>
          <w:szCs w:val="24"/>
          <w:lang w:eastAsia="ar-SA"/>
        </w:rPr>
        <w:t>ia wyrównawcze, pomoc koleżeńską</w:t>
      </w:r>
      <w:r w:rsidRPr="008B6F8F">
        <w:rPr>
          <w:sz w:val="24"/>
          <w:szCs w:val="24"/>
          <w:lang w:eastAsia="ar-SA"/>
        </w:rPr>
        <w:t xml:space="preserve"> i indywidu</w:t>
      </w:r>
      <w:r w:rsidR="00DB0FAE">
        <w:rPr>
          <w:sz w:val="24"/>
          <w:szCs w:val="24"/>
          <w:lang w:eastAsia="ar-SA"/>
        </w:rPr>
        <w:t>alną</w:t>
      </w:r>
      <w:r w:rsidRPr="008B6F8F">
        <w:rPr>
          <w:sz w:val="24"/>
          <w:szCs w:val="24"/>
          <w:lang w:eastAsia="ar-SA"/>
        </w:rPr>
        <w:t xml:space="preserve"> pomoc nauczyciela.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2"/>
        </w:numPr>
        <w:spacing w:line="360" w:lineRule="auto"/>
        <w:ind w:left="0" w:firstLine="426"/>
        <w:jc w:val="both"/>
        <w:rPr>
          <w:sz w:val="24"/>
          <w:szCs w:val="24"/>
          <w:lang w:eastAsia="ar-SA"/>
        </w:rPr>
      </w:pPr>
      <w:r w:rsidRPr="008B6F8F">
        <w:rPr>
          <w:sz w:val="24"/>
          <w:szCs w:val="24"/>
          <w:lang w:eastAsia="ar-SA"/>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57AFD" w:rsidRPr="007F65EF" w:rsidRDefault="00457AFD" w:rsidP="001B0B02">
      <w:pPr>
        <w:pStyle w:val="Obszartekstu"/>
        <w:spacing w:line="360" w:lineRule="auto"/>
        <w:rPr>
          <w:b/>
          <w:bCs/>
          <w:color w:val="000000" w:themeColor="text1"/>
          <w:szCs w:val="24"/>
        </w:rPr>
      </w:pPr>
    </w:p>
    <w:p w:rsidR="00457AFD" w:rsidRPr="007F65EF" w:rsidRDefault="00D53DB0" w:rsidP="008B6F8F">
      <w:pPr>
        <w:pStyle w:val="Obszartekstu"/>
        <w:tabs>
          <w:tab w:val="left" w:pos="1134"/>
        </w:tabs>
        <w:spacing w:line="360" w:lineRule="auto"/>
        <w:ind w:firstLine="426"/>
        <w:rPr>
          <w:color w:val="000000" w:themeColor="text1"/>
          <w:szCs w:val="24"/>
        </w:rPr>
      </w:pPr>
      <w:r>
        <w:rPr>
          <w:b/>
          <w:bCs/>
          <w:color w:val="000000" w:themeColor="text1"/>
          <w:szCs w:val="24"/>
        </w:rPr>
        <w:t>§ </w:t>
      </w:r>
      <w:r w:rsidR="008B6F8F">
        <w:rPr>
          <w:b/>
          <w:bCs/>
          <w:color w:val="000000" w:themeColor="text1"/>
          <w:szCs w:val="24"/>
        </w:rPr>
        <w:t>12</w:t>
      </w:r>
      <w:r w:rsidR="00A539E1">
        <w:rPr>
          <w:b/>
          <w:bCs/>
          <w:color w:val="000000" w:themeColor="text1"/>
          <w:szCs w:val="24"/>
        </w:rPr>
        <w:t>3</w:t>
      </w:r>
      <w:r w:rsidR="00457AFD" w:rsidRPr="007F65EF">
        <w:rPr>
          <w:b/>
          <w:bCs/>
          <w:color w:val="000000" w:themeColor="text1"/>
          <w:szCs w:val="24"/>
        </w:rPr>
        <w:t>.</w:t>
      </w:r>
      <w:r w:rsidR="008B6F8F">
        <w:rPr>
          <w:b/>
          <w:bCs/>
          <w:color w:val="000000" w:themeColor="text1"/>
          <w:szCs w:val="24"/>
        </w:rPr>
        <w:t>1.</w:t>
      </w:r>
      <w:r w:rsidR="00173119" w:rsidRPr="007F65EF">
        <w:rPr>
          <w:i/>
          <w:iCs/>
          <w:color w:val="000000" w:themeColor="text1"/>
          <w:szCs w:val="24"/>
        </w:rPr>
        <w:t xml:space="preserve"> </w:t>
      </w:r>
      <w:r w:rsidR="00457AFD" w:rsidRPr="007F65EF">
        <w:rPr>
          <w:color w:val="000000" w:themeColor="text1"/>
          <w:szCs w:val="24"/>
        </w:rPr>
        <w:t>Ocenianie zachowania ucznia polega na rozpoznawaniu przez wychowawcę, nauczycieli i uczniów danej klasy stopnia respektowania przez ucznia zasad współżycia społecznego i norm etycznych.</w:t>
      </w:r>
    </w:p>
    <w:p w:rsidR="00457AFD" w:rsidRPr="007F65EF" w:rsidRDefault="00457AFD" w:rsidP="001B0B02">
      <w:pPr>
        <w:pStyle w:val="Standard"/>
        <w:tabs>
          <w:tab w:val="left" w:pos="1134"/>
        </w:tabs>
        <w:suppressAutoHyphens/>
        <w:spacing w:line="360" w:lineRule="auto"/>
        <w:ind w:firstLine="709"/>
        <w:jc w:val="both"/>
        <w:rPr>
          <w:color w:val="000000" w:themeColor="text1"/>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Ocenianie wewnątrzszkolne obejmuje:</w:t>
      </w:r>
    </w:p>
    <w:p w:rsidR="00457AFD" w:rsidRPr="007F65EF" w:rsidRDefault="00457AFD" w:rsidP="009871DF">
      <w:pPr>
        <w:numPr>
          <w:ilvl w:val="1"/>
          <w:numId w:val="117"/>
        </w:numPr>
        <w:tabs>
          <w:tab w:val="num" w:pos="284"/>
        </w:tabs>
        <w:suppressAutoHyphens/>
        <w:spacing w:line="360" w:lineRule="auto"/>
        <w:ind w:left="0" w:firstLine="0"/>
        <w:jc w:val="both"/>
        <w:rPr>
          <w:color w:val="000000" w:themeColor="text1"/>
          <w:sz w:val="24"/>
          <w:szCs w:val="24"/>
        </w:rPr>
      </w:pPr>
      <w:r w:rsidRPr="007F65EF">
        <w:rPr>
          <w:color w:val="000000" w:themeColor="text1"/>
          <w:sz w:val="24"/>
          <w:szCs w:val="24"/>
        </w:rPr>
        <w:t>ustalanie przez Radę Pedagogiczną warunków i sposobu oceniania zachowania, ocenianie bieżące i ustalanie śródrocznej oraz rocznej oceny klasyfikacyjnej zachowania;</w:t>
      </w:r>
    </w:p>
    <w:p w:rsidR="00457AFD" w:rsidRPr="007F65EF" w:rsidRDefault="00457AFD" w:rsidP="009871DF">
      <w:pPr>
        <w:numPr>
          <w:ilvl w:val="1"/>
          <w:numId w:val="117"/>
        </w:numPr>
        <w:tabs>
          <w:tab w:val="num" w:pos="284"/>
        </w:tabs>
        <w:suppressAutoHyphens/>
        <w:spacing w:line="360" w:lineRule="auto"/>
        <w:ind w:left="0" w:firstLine="0"/>
        <w:jc w:val="both"/>
        <w:rPr>
          <w:color w:val="000000" w:themeColor="text1"/>
          <w:sz w:val="24"/>
          <w:szCs w:val="24"/>
        </w:rPr>
      </w:pPr>
      <w:r w:rsidRPr="007F65EF">
        <w:rPr>
          <w:color w:val="000000" w:themeColor="text1"/>
          <w:sz w:val="24"/>
          <w:szCs w:val="24"/>
        </w:rPr>
        <w:t>ustalenie warunków i trybu uzyskania wyższej niż przewidywana rocznej oceny klasyfikacyjnej zachowania.</w:t>
      </w:r>
    </w:p>
    <w:p w:rsidR="00457AFD" w:rsidRPr="007F65EF" w:rsidRDefault="00457AFD" w:rsidP="001B0B02">
      <w:pPr>
        <w:suppressAutoHyphens/>
        <w:spacing w:line="360" w:lineRule="auto"/>
        <w:ind w:left="993"/>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Ocenianie wewnątrzszkolne ma na celu:</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informowanie ucznia o jego zachowaniu oraz o postępach w tym zakresie;</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motywowanie ucznia do dalszych postępów w zachowaniu;</w:t>
      </w:r>
    </w:p>
    <w:p w:rsidR="00457AFD" w:rsidRPr="007F65EF" w:rsidRDefault="00457AFD" w:rsidP="009871DF">
      <w:pPr>
        <w:numPr>
          <w:ilvl w:val="1"/>
          <w:numId w:val="120"/>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dostarczenie rodzicom (prawnym opiekunom) i nauczycielom inform</w:t>
      </w:r>
      <w:r w:rsidR="008B6F8F">
        <w:rPr>
          <w:color w:val="000000" w:themeColor="text1"/>
          <w:sz w:val="24"/>
          <w:szCs w:val="24"/>
        </w:rPr>
        <w:t>acji o postępach w </w:t>
      </w:r>
      <w:r w:rsidRPr="007F65EF">
        <w:rPr>
          <w:color w:val="000000" w:themeColor="text1"/>
          <w:sz w:val="24"/>
          <w:szCs w:val="24"/>
        </w:rPr>
        <w:t>zachowaniu się ucznia.</w:t>
      </w:r>
    </w:p>
    <w:p w:rsidR="00457AFD" w:rsidRPr="007F65EF" w:rsidRDefault="00457AFD" w:rsidP="001B0B02">
      <w:pPr>
        <w:suppressAutoHyphens/>
        <w:spacing w:line="360" w:lineRule="auto"/>
        <w:ind w:left="993"/>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Ocenę klasyfikacyjną zachowania (śródroczną i roczną) ustala się według następującej skali i zastosowanych skrótach:</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 xml:space="preserve">wzorowe – </w:t>
      </w:r>
      <w:proofErr w:type="spellStart"/>
      <w:r w:rsidRPr="007F65EF">
        <w:rPr>
          <w:color w:val="000000" w:themeColor="text1"/>
          <w:sz w:val="24"/>
          <w:szCs w:val="24"/>
        </w:rPr>
        <w:t>wz</w:t>
      </w:r>
      <w:proofErr w:type="spellEnd"/>
      <w:r w:rsidRPr="007F65EF">
        <w:rPr>
          <w:color w:val="000000" w:themeColor="text1"/>
          <w:sz w:val="24"/>
          <w:szCs w:val="24"/>
        </w:rPr>
        <w:t>,</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 xml:space="preserve">bardzo dobre – </w:t>
      </w:r>
      <w:proofErr w:type="spellStart"/>
      <w:r w:rsidRPr="007F65EF">
        <w:rPr>
          <w:color w:val="000000" w:themeColor="text1"/>
          <w:sz w:val="24"/>
          <w:szCs w:val="24"/>
        </w:rPr>
        <w:t>bdb</w:t>
      </w:r>
      <w:proofErr w:type="spellEnd"/>
      <w:r w:rsidRPr="007F65EF">
        <w:rPr>
          <w:color w:val="000000" w:themeColor="text1"/>
          <w:sz w:val="24"/>
          <w:szCs w:val="24"/>
        </w:rPr>
        <w:t>,</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dobre – db,</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poprawne – pop,</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nieodpowiednie – ndp,</w:t>
      </w:r>
    </w:p>
    <w:p w:rsidR="00457AFD" w:rsidRPr="007F65EF" w:rsidRDefault="00457AFD" w:rsidP="009871DF">
      <w:pPr>
        <w:numPr>
          <w:ilvl w:val="1"/>
          <w:numId w:val="255"/>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naganne – ng.</w:t>
      </w:r>
    </w:p>
    <w:p w:rsidR="00457AFD" w:rsidRPr="007F65EF" w:rsidRDefault="00457AFD" w:rsidP="001B0B02">
      <w:pPr>
        <w:tabs>
          <w:tab w:val="num" w:pos="1620"/>
        </w:tabs>
        <w:suppressAutoHyphens/>
        <w:spacing w:line="360" w:lineRule="auto"/>
        <w:ind w:left="1620"/>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 xml:space="preserve">Wychowawca klasy na początku każdego roku szkolnego informuje uczniów oraz ich rodziców (prawnych opiekunów) o warunkach i sposobie oraz kryteriach oceniania zachowania, </w:t>
      </w:r>
      <w:r w:rsidRPr="008B6F8F">
        <w:rPr>
          <w:sz w:val="24"/>
          <w:szCs w:val="24"/>
          <w:lang w:eastAsia="ar-SA"/>
        </w:rPr>
        <w:lastRenderedPageBreak/>
        <w:t>warunkach i trybie uzyskania wyższej niż przewidywana rocznej oceny klasyfikacyjnej zachowania oraz o skutkach ustalenia uczniowi nagannej rocznej oceny klasyfikacyjnej zachowania.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Oceny są jawne zarówno dla ucznia, jak i jego rodziców (prawnych opiekunów).</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Śródroczną i roczną ocenę klasyfikacyjną zachowania ucznia ustala wychowawca klasy po uzyskaniu opinii nauczycieli i uczniów danej klasy oraz ocenianego ucznia.</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Na wniosek ucznia lub jego rodziców (prawnych opiekunów) wychowawca uzasadnia ustaloną ocenę.</w:t>
      </w:r>
    </w:p>
    <w:p w:rsidR="00457AFD" w:rsidRPr="008B6F8F" w:rsidRDefault="00457AFD" w:rsidP="008B6F8F">
      <w:pPr>
        <w:spacing w:line="360" w:lineRule="auto"/>
        <w:jc w:val="both"/>
        <w:rPr>
          <w:sz w:val="24"/>
          <w:szCs w:val="24"/>
          <w:lang w:eastAsia="ar-SA"/>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Ocena klasyfikacyjna zachowania uwzględnia w szczególności:</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wywiązywanie się z obowiązków ucznia,</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postępowanie zgodne z dobrem społeczności szkolnej,</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honor i tradycje szkoły,</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piękno mowy ojczystej,</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dbałość o bezpieczeństwo i zdrowie własne oraz innych osób,</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godne, kulturalne zachowanie się w szkole i poza nią,</w:t>
      </w:r>
    </w:p>
    <w:p w:rsidR="00457AFD" w:rsidRPr="007F65EF" w:rsidRDefault="00457AFD" w:rsidP="009871DF">
      <w:pPr>
        <w:numPr>
          <w:ilvl w:val="1"/>
          <w:numId w:val="121"/>
        </w:numPr>
        <w:suppressAutoHyphens/>
        <w:spacing w:line="360" w:lineRule="auto"/>
        <w:ind w:left="0" w:firstLine="0"/>
        <w:jc w:val="both"/>
        <w:rPr>
          <w:color w:val="000000" w:themeColor="text1"/>
          <w:sz w:val="24"/>
          <w:szCs w:val="24"/>
        </w:rPr>
      </w:pPr>
      <w:r w:rsidRPr="007F65EF">
        <w:rPr>
          <w:color w:val="000000" w:themeColor="text1"/>
          <w:sz w:val="24"/>
          <w:szCs w:val="24"/>
        </w:rPr>
        <w:t>okazywanie szacunku innym osobom.</w:t>
      </w:r>
    </w:p>
    <w:p w:rsidR="00457AFD" w:rsidRPr="007F65EF" w:rsidRDefault="00457AFD" w:rsidP="001B0B02">
      <w:pPr>
        <w:suppressAutoHyphens/>
        <w:spacing w:line="360" w:lineRule="auto"/>
        <w:ind w:left="1080"/>
        <w:jc w:val="both"/>
        <w:rPr>
          <w:color w:val="000000" w:themeColor="text1"/>
          <w:sz w:val="24"/>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 xml:space="preserve">Na miesiąc przed rocznym klasyfikacyjnym posiedzeniem Rady Pedagogicznej wychowawca jest zobowiązany poinformować ucznia i jego </w:t>
      </w:r>
      <w:r w:rsidR="008B6F8F" w:rsidRPr="008B6F8F">
        <w:rPr>
          <w:sz w:val="24"/>
          <w:szCs w:val="24"/>
          <w:lang w:eastAsia="ar-SA"/>
        </w:rPr>
        <w:t>rodziców (prawnych opiekunów) o </w:t>
      </w:r>
      <w:r w:rsidRPr="008B6F8F">
        <w:rPr>
          <w:sz w:val="24"/>
          <w:szCs w:val="24"/>
          <w:lang w:eastAsia="ar-SA"/>
        </w:rPr>
        <w:t>przewidywanej nieodpowiedniej lub nagannej ocenie klasyfikacyjnej zachowania.</w:t>
      </w:r>
    </w:p>
    <w:p w:rsidR="00457AFD" w:rsidRPr="007F65EF" w:rsidRDefault="00457AFD" w:rsidP="001B0B02">
      <w:pPr>
        <w:pStyle w:val="Standard"/>
        <w:tabs>
          <w:tab w:val="left" w:pos="1134"/>
        </w:tabs>
        <w:suppressAutoHyphens/>
        <w:spacing w:line="360" w:lineRule="auto"/>
        <w:ind w:firstLine="709"/>
        <w:jc w:val="both"/>
        <w:rPr>
          <w:color w:val="000000" w:themeColor="text1"/>
          <w:szCs w:val="24"/>
        </w:rPr>
      </w:pPr>
    </w:p>
    <w:p w:rsidR="00457AFD" w:rsidRPr="008B6F8F" w:rsidRDefault="00457AFD" w:rsidP="009871DF">
      <w:pPr>
        <w:numPr>
          <w:ilvl w:val="0"/>
          <w:numId w:val="254"/>
        </w:numPr>
        <w:spacing w:line="360" w:lineRule="auto"/>
        <w:ind w:left="0" w:firstLine="426"/>
        <w:jc w:val="both"/>
        <w:rPr>
          <w:sz w:val="24"/>
          <w:szCs w:val="24"/>
          <w:lang w:eastAsia="ar-SA"/>
        </w:rPr>
      </w:pPr>
      <w:r w:rsidRPr="008B6F8F">
        <w:rPr>
          <w:sz w:val="24"/>
          <w:szCs w:val="24"/>
          <w:lang w:eastAsia="ar-SA"/>
        </w:rPr>
        <w:t>Uczeń lub jego rodzice (prawni opiekunowie) mogą zgłosić zastrzeżenia do dyrektora szkoły, jeśli uznają, że roczna ocena klasyfikacyjna zachowani</w:t>
      </w:r>
      <w:r w:rsidR="008B6F8F">
        <w:rPr>
          <w:sz w:val="24"/>
          <w:szCs w:val="24"/>
          <w:lang w:eastAsia="ar-SA"/>
        </w:rPr>
        <w:t>a została ustalona niezgodnie z </w:t>
      </w:r>
      <w:r w:rsidRPr="008B6F8F">
        <w:rPr>
          <w:sz w:val="24"/>
          <w:szCs w:val="24"/>
          <w:lang w:eastAsia="ar-SA"/>
        </w:rPr>
        <w:t>przepisami prawa dotyczącymi trybu ustalania tej oceny. Za</w:t>
      </w:r>
      <w:r w:rsidR="008B6F8F">
        <w:rPr>
          <w:sz w:val="24"/>
          <w:szCs w:val="24"/>
          <w:lang w:eastAsia="ar-SA"/>
        </w:rPr>
        <w:t>strzeżenia mogą być zgłoszone w </w:t>
      </w:r>
      <w:r w:rsidRPr="008B6F8F">
        <w:rPr>
          <w:sz w:val="24"/>
          <w:szCs w:val="24"/>
          <w:lang w:eastAsia="ar-SA"/>
        </w:rPr>
        <w:t xml:space="preserve">terminie do 7 dni po zakończeniu zajęć dydaktyczno-wychowawczych. W przypadku </w:t>
      </w:r>
      <w:r w:rsidRPr="008B6F8F">
        <w:rPr>
          <w:sz w:val="24"/>
          <w:szCs w:val="24"/>
          <w:lang w:eastAsia="ar-SA"/>
        </w:rPr>
        <w:lastRenderedPageBreak/>
        <w:t>stwierdzenia, że roczna ocena klasyfikacyjna zachowani</w:t>
      </w:r>
      <w:r w:rsidR="008B6F8F">
        <w:rPr>
          <w:sz w:val="24"/>
          <w:szCs w:val="24"/>
          <w:lang w:eastAsia="ar-SA"/>
        </w:rPr>
        <w:t>a została ustalona niezgodnie z </w:t>
      </w:r>
      <w:r w:rsidRPr="008B6F8F">
        <w:rPr>
          <w:sz w:val="24"/>
          <w:szCs w:val="24"/>
          <w:lang w:eastAsia="ar-SA"/>
        </w:rPr>
        <w:t>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dyrektor albo nauczyciel zajmujący w szkole stanowisko kierownicze – jako przewodniczący komisji,</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wychowawca klasy,</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wskazany przez dyrektora szkoły nauczyciel prowadzący zajęcia edukacyjne w danej klasie,</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pedagog, jeżeli jest zatrudniony w szkole,</w:t>
      </w:r>
    </w:p>
    <w:p w:rsidR="00457AFD" w:rsidRPr="007F65EF"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psycholog, jeżeli jest zatrudniony w szkole,</w:t>
      </w:r>
    </w:p>
    <w:p w:rsidR="00457AFD" w:rsidRDefault="00457AFD" w:rsidP="009871DF">
      <w:pPr>
        <w:numPr>
          <w:ilvl w:val="1"/>
          <w:numId w:val="122"/>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przedstawiciel Samorządu Uczniowskiego,</w:t>
      </w:r>
    </w:p>
    <w:p w:rsidR="0068012A" w:rsidRPr="007F65EF" w:rsidRDefault="0068012A" w:rsidP="0068012A">
      <w:pPr>
        <w:suppressAutoHyphens/>
        <w:spacing w:line="360" w:lineRule="auto"/>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Ustalona przez komisję roczna ocena klasyfikacyjna zachowania jest ostateczna i nie może być niższa od oceny proponowanej przez wychowawcę.</w:t>
      </w:r>
    </w:p>
    <w:p w:rsidR="00457AFD" w:rsidRPr="007F65EF" w:rsidRDefault="00457AFD" w:rsidP="001B0B02">
      <w:pPr>
        <w:spacing w:line="360" w:lineRule="auto"/>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Z prac komisji sporządza się protokół zawierający w szczególności: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skład komisji,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termin posiedzenia komisji,</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wynik głosowania,</w:t>
      </w:r>
    </w:p>
    <w:p w:rsidR="00457AFD" w:rsidRPr="007F65EF" w:rsidRDefault="00457AFD" w:rsidP="009871DF">
      <w:pPr>
        <w:numPr>
          <w:ilvl w:val="1"/>
          <w:numId w:val="123"/>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ustaloną ocenę zachowania wraz z uzasadnieniem.</w:t>
      </w:r>
    </w:p>
    <w:p w:rsidR="00457AFD" w:rsidRPr="007F65EF" w:rsidRDefault="00457AFD" w:rsidP="001B0B02">
      <w:pPr>
        <w:pStyle w:val="Tekstpodstawowywcity"/>
        <w:ind w:left="0"/>
        <w:rPr>
          <w:color w:val="000000" w:themeColor="text1"/>
          <w:szCs w:val="24"/>
        </w:rPr>
      </w:pPr>
      <w:r w:rsidRPr="007F65EF">
        <w:rPr>
          <w:color w:val="000000" w:themeColor="text1"/>
          <w:szCs w:val="24"/>
        </w:rPr>
        <w:t>Protokół stanowi załącznik do arkusza ocen ucznia.</w:t>
      </w:r>
    </w:p>
    <w:p w:rsidR="00457AFD" w:rsidRPr="007F65EF" w:rsidRDefault="00457AFD" w:rsidP="001B0B02">
      <w:pPr>
        <w:pStyle w:val="Tekstpodstawowywcity"/>
        <w:ind w:firstLine="426"/>
        <w:rPr>
          <w:color w:val="000000" w:themeColor="text1"/>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Ocena klasyfikacyjna zachowania nie ma wpływu na:</w:t>
      </w:r>
    </w:p>
    <w:p w:rsidR="00457AFD" w:rsidRPr="007F65EF" w:rsidRDefault="00457AFD" w:rsidP="009871DF">
      <w:pPr>
        <w:numPr>
          <w:ilvl w:val="1"/>
          <w:numId w:val="124"/>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oceny klasyfikacyjne z zajęć edukacyjnych,</w:t>
      </w:r>
    </w:p>
    <w:p w:rsidR="00457AFD" w:rsidRPr="007F65EF" w:rsidRDefault="00457AFD" w:rsidP="009871DF">
      <w:pPr>
        <w:numPr>
          <w:ilvl w:val="1"/>
          <w:numId w:val="124"/>
        </w:numPr>
        <w:tabs>
          <w:tab w:val="num" w:pos="426"/>
        </w:tabs>
        <w:suppressAutoHyphens/>
        <w:spacing w:line="360" w:lineRule="auto"/>
        <w:ind w:left="0" w:firstLine="0"/>
        <w:jc w:val="both"/>
        <w:rPr>
          <w:color w:val="000000" w:themeColor="text1"/>
          <w:sz w:val="24"/>
          <w:szCs w:val="24"/>
        </w:rPr>
      </w:pPr>
      <w:r w:rsidRPr="007F65EF">
        <w:rPr>
          <w:color w:val="000000" w:themeColor="text1"/>
          <w:sz w:val="24"/>
          <w:szCs w:val="24"/>
        </w:rPr>
        <w:t>promocję do klasy programowo wyższej lub ukończenie szkoły.</w:t>
      </w:r>
    </w:p>
    <w:p w:rsidR="00457AFD" w:rsidRPr="007F65EF" w:rsidRDefault="00457AFD" w:rsidP="001B0B02">
      <w:pPr>
        <w:tabs>
          <w:tab w:val="num" w:pos="1866"/>
        </w:tabs>
        <w:suppressAutoHyphens/>
        <w:spacing w:line="360" w:lineRule="auto"/>
        <w:ind w:left="1080"/>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Rada Pedagogiczna może podjąć uchwałę o niepromowaniu do klasy programowo wyższej lub nieukończeniu szkoły przez ucznia, któremu w dane</w:t>
      </w:r>
      <w:r w:rsidR="0068012A">
        <w:rPr>
          <w:sz w:val="24"/>
          <w:szCs w:val="24"/>
          <w:lang w:eastAsia="ar-SA"/>
        </w:rPr>
        <w:t>j szkole co najmniej dwa razy z </w:t>
      </w:r>
      <w:r w:rsidRPr="0068012A">
        <w:rPr>
          <w:sz w:val="24"/>
          <w:szCs w:val="24"/>
          <w:lang w:eastAsia="ar-SA"/>
        </w:rPr>
        <w:t>rzędu ustalono naganną roczną ocenę klasyfikacyjną zachowania.</w:t>
      </w:r>
    </w:p>
    <w:p w:rsidR="00457AFD" w:rsidRPr="007F65EF" w:rsidRDefault="00457AFD" w:rsidP="001B0B02">
      <w:pPr>
        <w:pStyle w:val="Standard"/>
        <w:tabs>
          <w:tab w:val="center" w:pos="0"/>
          <w:tab w:val="left" w:pos="426"/>
          <w:tab w:val="left" w:pos="1134"/>
        </w:tabs>
        <w:suppressAutoHyphens/>
        <w:spacing w:line="360" w:lineRule="auto"/>
        <w:ind w:left="709"/>
        <w:jc w:val="both"/>
        <w:rPr>
          <w:color w:val="000000" w:themeColor="text1"/>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Uchwałę o niepromowaniu ucznia do wyższej klasy lub ukończeniu szkoły przez ucznia, który otrzymał co najmniej dwa razy ocenę naganną zachowania podejmuje się w przypadkach, gdy wystąpiło przynajmniej jedno udowodnione zachowanie:</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lastRenderedPageBreak/>
        <w:t>szczególnie lekceważący stosunek do obowiązków oraz brak poprawy mimo wcześniej zastosowanych statutowych kar porządkowych;</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opuszczenie bez usprawiedliwienia obowiązkowych zajęć w liczbie</w:t>
      </w:r>
      <w:r w:rsidR="00173119" w:rsidRPr="007F65EF">
        <w:rPr>
          <w:color w:val="000000" w:themeColor="text1"/>
          <w:sz w:val="24"/>
          <w:szCs w:val="24"/>
        </w:rPr>
        <w:t xml:space="preserve"> </w:t>
      </w:r>
      <w:r w:rsidRPr="007F65EF">
        <w:rPr>
          <w:color w:val="000000" w:themeColor="text1"/>
          <w:sz w:val="24"/>
          <w:szCs w:val="24"/>
        </w:rPr>
        <w:t>przekraczającej 30% godzin przeznaczonych na te zajęcia;</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systematyczne naruszanie nietykalności fizycznej i psychicznej uczniów, nauczycieli i</w:t>
      </w:r>
      <w:r w:rsidR="0068012A">
        <w:rPr>
          <w:color w:val="000000" w:themeColor="text1"/>
          <w:sz w:val="24"/>
          <w:szCs w:val="24"/>
        </w:rPr>
        <w:t> </w:t>
      </w:r>
      <w:r w:rsidRPr="007F65EF">
        <w:rPr>
          <w:color w:val="000000" w:themeColor="text1"/>
          <w:sz w:val="24"/>
          <w:szCs w:val="24"/>
        </w:rPr>
        <w:t xml:space="preserve">pracowników szkoły; </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zachowania obsceniczne, czyny nieobyczajne;</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świadome naruszanie godności, mające charakter znęcania się;</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popełnienie czynów karalnych w świetle Kodeksu Karnego;</w:t>
      </w:r>
    </w:p>
    <w:p w:rsidR="00457AFD" w:rsidRPr="007F65EF" w:rsidRDefault="00457AFD" w:rsidP="009871DF">
      <w:pPr>
        <w:numPr>
          <w:ilvl w:val="0"/>
          <w:numId w:val="144"/>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wulgarne odnoszenie się do członków społeczności szkol</w:t>
      </w:r>
      <w:r w:rsidR="0068012A">
        <w:rPr>
          <w:color w:val="000000" w:themeColor="text1"/>
          <w:sz w:val="24"/>
          <w:szCs w:val="24"/>
        </w:rPr>
        <w:t>nej, używanie słów wulgarnych i </w:t>
      </w:r>
      <w:r w:rsidRPr="007F65EF">
        <w:rPr>
          <w:color w:val="000000" w:themeColor="text1"/>
          <w:sz w:val="24"/>
          <w:szCs w:val="24"/>
        </w:rPr>
        <w:t>obraźliwych;</w:t>
      </w:r>
    </w:p>
    <w:p w:rsidR="00457AFD" w:rsidRPr="007F65EF" w:rsidRDefault="00457AFD" w:rsidP="001B0B02">
      <w:pPr>
        <w:tabs>
          <w:tab w:val="num" w:pos="900"/>
        </w:tabs>
        <w:autoSpaceDE w:val="0"/>
        <w:autoSpaceDN w:val="0"/>
        <w:adjustRightInd w:val="0"/>
        <w:spacing w:line="360" w:lineRule="auto"/>
        <w:ind w:left="900" w:hanging="191"/>
        <w:jc w:val="both"/>
        <w:rPr>
          <w:color w:val="000000" w:themeColor="text1"/>
          <w:sz w:val="24"/>
          <w:szCs w:val="24"/>
        </w:rPr>
      </w:pPr>
    </w:p>
    <w:p w:rsidR="00457AFD" w:rsidRPr="0068012A" w:rsidRDefault="00457AFD" w:rsidP="009871DF">
      <w:pPr>
        <w:numPr>
          <w:ilvl w:val="0"/>
          <w:numId w:val="254"/>
        </w:numPr>
        <w:spacing w:line="360" w:lineRule="auto"/>
        <w:ind w:left="0" w:firstLine="426"/>
        <w:jc w:val="both"/>
        <w:rPr>
          <w:sz w:val="24"/>
          <w:szCs w:val="24"/>
          <w:lang w:eastAsia="ar-SA"/>
        </w:rPr>
      </w:pPr>
      <w:r w:rsidRPr="0068012A">
        <w:rPr>
          <w:sz w:val="24"/>
          <w:szCs w:val="24"/>
          <w:lang w:eastAsia="ar-SA"/>
        </w:rPr>
        <w:t>Przy ustalaniu oceny klasyfikacyjnej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w:t>
      </w:r>
    </w:p>
    <w:p w:rsidR="00457AFD" w:rsidRPr="007F65EF" w:rsidRDefault="00457AFD" w:rsidP="001B0B02">
      <w:pPr>
        <w:autoSpaceDE w:val="0"/>
        <w:autoSpaceDN w:val="0"/>
        <w:adjustRightInd w:val="0"/>
        <w:spacing w:line="360" w:lineRule="auto"/>
        <w:ind w:firstLine="709"/>
        <w:rPr>
          <w:color w:val="000000" w:themeColor="text1"/>
          <w:sz w:val="24"/>
          <w:szCs w:val="24"/>
        </w:rPr>
      </w:pPr>
    </w:p>
    <w:p w:rsidR="00457AFD" w:rsidRPr="007F65EF" w:rsidRDefault="00D53DB0" w:rsidP="0068012A">
      <w:pPr>
        <w:spacing w:line="360" w:lineRule="auto"/>
        <w:ind w:firstLine="426"/>
        <w:jc w:val="both"/>
        <w:rPr>
          <w:color w:val="000000" w:themeColor="text1"/>
          <w:sz w:val="24"/>
          <w:szCs w:val="24"/>
        </w:rPr>
      </w:pPr>
      <w:r>
        <w:rPr>
          <w:b/>
          <w:bCs/>
          <w:color w:val="000000" w:themeColor="text1"/>
          <w:sz w:val="24"/>
          <w:szCs w:val="24"/>
        </w:rPr>
        <w:t>§ </w:t>
      </w:r>
      <w:r w:rsidR="00457AFD" w:rsidRPr="007F65EF">
        <w:rPr>
          <w:b/>
          <w:bCs/>
          <w:color w:val="000000" w:themeColor="text1"/>
          <w:sz w:val="24"/>
          <w:szCs w:val="24"/>
        </w:rPr>
        <w:t>1</w:t>
      </w:r>
      <w:r w:rsidR="008B6F8F">
        <w:rPr>
          <w:b/>
          <w:bCs/>
          <w:color w:val="000000" w:themeColor="text1"/>
          <w:sz w:val="24"/>
          <w:szCs w:val="24"/>
        </w:rPr>
        <w:t>2</w:t>
      </w:r>
      <w:r w:rsidR="00A539E1">
        <w:rPr>
          <w:b/>
          <w:bCs/>
          <w:color w:val="000000" w:themeColor="text1"/>
          <w:sz w:val="24"/>
          <w:szCs w:val="24"/>
        </w:rPr>
        <w:t>4</w:t>
      </w:r>
      <w:r w:rsidR="00457AFD" w:rsidRPr="007F65EF">
        <w:rPr>
          <w:b/>
          <w:bCs/>
          <w:color w:val="000000" w:themeColor="text1"/>
          <w:sz w:val="24"/>
          <w:szCs w:val="24"/>
        </w:rPr>
        <w:t>.</w:t>
      </w:r>
      <w:r w:rsidR="0068012A">
        <w:rPr>
          <w:b/>
          <w:bCs/>
          <w:color w:val="000000" w:themeColor="text1"/>
          <w:sz w:val="24"/>
          <w:szCs w:val="24"/>
        </w:rPr>
        <w:t>1.</w:t>
      </w:r>
      <w:r w:rsidR="00457AFD" w:rsidRPr="007F65EF">
        <w:rPr>
          <w:b/>
          <w:bCs/>
          <w:color w:val="000000" w:themeColor="text1"/>
          <w:sz w:val="24"/>
          <w:szCs w:val="24"/>
        </w:rPr>
        <w:t xml:space="preserve"> </w:t>
      </w:r>
      <w:r w:rsidR="00457AFD" w:rsidRPr="0068012A">
        <w:rPr>
          <w:bCs/>
          <w:color w:val="000000" w:themeColor="text1"/>
          <w:sz w:val="24"/>
          <w:szCs w:val="24"/>
        </w:rPr>
        <w:t>Tryb ustalania oceny zachowania</w:t>
      </w:r>
      <w:r w:rsidR="00457AFD" w:rsidRPr="007F65EF">
        <w:rPr>
          <w:b/>
          <w:bCs/>
          <w:color w:val="000000" w:themeColor="text1"/>
          <w:sz w:val="24"/>
          <w:szCs w:val="24"/>
        </w:rPr>
        <w:t>.</w:t>
      </w:r>
      <w:r w:rsidR="0068012A">
        <w:rPr>
          <w:b/>
          <w:bCs/>
          <w:color w:val="000000" w:themeColor="text1"/>
          <w:sz w:val="24"/>
          <w:szCs w:val="24"/>
        </w:rPr>
        <w:t xml:space="preserve"> </w:t>
      </w:r>
      <w:r w:rsidR="00457AFD" w:rsidRPr="007F65EF">
        <w:rPr>
          <w:color w:val="000000" w:themeColor="text1"/>
          <w:sz w:val="24"/>
          <w:szCs w:val="24"/>
        </w:rPr>
        <w:t>Uczeń ma prawo do samooceny w formie pisemnej zgodnie z kryteriami zachowania. Ocenę tę przedkłada do wglądu tylko wychowawcy – powinna ona być brana pod uwagę przy ustalaniu oceny śródrocznej i rocznej.</w:t>
      </w:r>
    </w:p>
    <w:p w:rsidR="00457AFD" w:rsidRPr="007F65EF" w:rsidRDefault="00457AFD" w:rsidP="001B0B02">
      <w:pPr>
        <w:spacing w:line="360" w:lineRule="auto"/>
        <w:ind w:hanging="191"/>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Samorząd klasowy w porozumieniu z zespołem klasowym proponuje ocenę zachowania dla poszczególnych uczniów zgodnie z kryteriami ocen zachowania.</w:t>
      </w:r>
    </w:p>
    <w:p w:rsidR="00457AFD" w:rsidRPr="0068012A" w:rsidRDefault="00457AFD" w:rsidP="0068012A">
      <w:pPr>
        <w:spacing w:line="360" w:lineRule="auto"/>
        <w:jc w:val="both"/>
        <w:rPr>
          <w:sz w:val="24"/>
          <w:szCs w:val="24"/>
          <w:lang w:eastAsia="ar-SA"/>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Ostateczną ocenę ustala wychowawca klasy, zasięgając opinii zespołu uczącego dany oddział.</w:t>
      </w:r>
    </w:p>
    <w:p w:rsidR="00457AFD" w:rsidRPr="007F65EF" w:rsidRDefault="00457AFD" w:rsidP="001B0B02">
      <w:pPr>
        <w:tabs>
          <w:tab w:val="left" w:pos="993"/>
        </w:tabs>
        <w:spacing w:line="360" w:lineRule="auto"/>
        <w:ind w:firstLine="709"/>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Wychowawca przedkłada Radzie Pedagogicznej, na posiedzeniu klas</w:t>
      </w:r>
      <w:r w:rsidR="005F46D1">
        <w:rPr>
          <w:sz w:val="24"/>
          <w:szCs w:val="24"/>
          <w:lang w:eastAsia="ar-SA"/>
        </w:rPr>
        <w:t xml:space="preserve">yfikacyjnym, uzasadnienie oceny </w:t>
      </w:r>
      <w:r w:rsidRPr="0068012A">
        <w:rPr>
          <w:sz w:val="24"/>
          <w:szCs w:val="24"/>
          <w:lang w:eastAsia="ar-SA"/>
        </w:rPr>
        <w:t xml:space="preserve"> nagannej na piśmie.</w:t>
      </w:r>
    </w:p>
    <w:p w:rsidR="00457AFD" w:rsidRPr="007F65EF" w:rsidRDefault="00457AFD" w:rsidP="001B0B02">
      <w:pPr>
        <w:tabs>
          <w:tab w:val="left" w:pos="993"/>
        </w:tabs>
        <w:spacing w:line="360" w:lineRule="auto"/>
        <w:ind w:firstLine="709"/>
        <w:jc w:val="both"/>
        <w:rPr>
          <w:color w:val="000000" w:themeColor="text1"/>
          <w:sz w:val="24"/>
          <w:szCs w:val="24"/>
        </w:rPr>
      </w:pPr>
    </w:p>
    <w:p w:rsidR="00457AFD" w:rsidRPr="0068012A" w:rsidRDefault="00457AFD" w:rsidP="009871DF">
      <w:pPr>
        <w:numPr>
          <w:ilvl w:val="0"/>
          <w:numId w:val="256"/>
        </w:numPr>
        <w:spacing w:line="360" w:lineRule="auto"/>
        <w:ind w:left="0" w:firstLine="426"/>
        <w:jc w:val="both"/>
        <w:rPr>
          <w:sz w:val="24"/>
          <w:szCs w:val="24"/>
          <w:lang w:eastAsia="ar-SA"/>
        </w:rPr>
      </w:pPr>
      <w:r w:rsidRPr="0068012A">
        <w:rPr>
          <w:sz w:val="24"/>
          <w:szCs w:val="24"/>
          <w:lang w:eastAsia="ar-SA"/>
        </w:rPr>
        <w:t>Ocena może być zmieniona na radzie klasyfika</w:t>
      </w:r>
      <w:r w:rsidR="0068012A">
        <w:rPr>
          <w:sz w:val="24"/>
          <w:szCs w:val="24"/>
          <w:lang w:eastAsia="ar-SA"/>
        </w:rPr>
        <w:t>cyjnej przez wychowawcę klasy w </w:t>
      </w:r>
      <w:r w:rsidRPr="0068012A">
        <w:rPr>
          <w:sz w:val="24"/>
          <w:szCs w:val="24"/>
          <w:lang w:eastAsia="ar-SA"/>
        </w:rPr>
        <w:t>przypadku zaistnienia szczególnych okoliczności, np.: zgłoszenia przez uczących dodatkowych, dotychczas nieznanych informacji pozwalających na obniżenie lub podwyższenie oceny zachowania.</w:t>
      </w:r>
    </w:p>
    <w:p w:rsidR="00457AFD" w:rsidRPr="007F65EF" w:rsidRDefault="00457AFD" w:rsidP="001B0B02">
      <w:pPr>
        <w:spacing w:line="360" w:lineRule="auto"/>
        <w:rPr>
          <w:color w:val="000000" w:themeColor="text1"/>
          <w:sz w:val="24"/>
          <w:szCs w:val="24"/>
        </w:rPr>
      </w:pPr>
    </w:p>
    <w:p w:rsidR="00457AFD" w:rsidRDefault="00D53DB0" w:rsidP="00E87B32">
      <w:pPr>
        <w:spacing w:line="360" w:lineRule="auto"/>
        <w:ind w:firstLine="426"/>
        <w:jc w:val="both"/>
        <w:rPr>
          <w:color w:val="000000" w:themeColor="text1"/>
          <w:sz w:val="24"/>
          <w:szCs w:val="24"/>
        </w:rPr>
      </w:pPr>
      <w:r>
        <w:rPr>
          <w:b/>
          <w:bCs/>
          <w:color w:val="000000" w:themeColor="text1"/>
          <w:sz w:val="24"/>
          <w:szCs w:val="24"/>
        </w:rPr>
        <w:t>§ </w:t>
      </w:r>
      <w:r w:rsidR="0068012A">
        <w:rPr>
          <w:b/>
          <w:bCs/>
          <w:color w:val="000000" w:themeColor="text1"/>
          <w:sz w:val="24"/>
          <w:szCs w:val="24"/>
        </w:rPr>
        <w:t>12</w:t>
      </w:r>
      <w:r w:rsidR="00A539E1">
        <w:rPr>
          <w:b/>
          <w:bCs/>
          <w:color w:val="000000" w:themeColor="text1"/>
          <w:sz w:val="24"/>
          <w:szCs w:val="24"/>
        </w:rPr>
        <w:t>5</w:t>
      </w:r>
      <w:r w:rsidR="00457AFD" w:rsidRPr="007F65EF">
        <w:rPr>
          <w:b/>
          <w:bCs/>
          <w:color w:val="000000" w:themeColor="text1"/>
          <w:sz w:val="24"/>
          <w:szCs w:val="24"/>
        </w:rPr>
        <w:t>.</w:t>
      </w:r>
      <w:r w:rsidR="0068012A">
        <w:rPr>
          <w:b/>
          <w:bCs/>
          <w:color w:val="000000" w:themeColor="text1"/>
          <w:sz w:val="24"/>
          <w:szCs w:val="24"/>
        </w:rPr>
        <w:t xml:space="preserve">1. </w:t>
      </w:r>
      <w:r w:rsidR="00457AFD" w:rsidRPr="0068012A">
        <w:rPr>
          <w:bCs/>
          <w:color w:val="000000" w:themeColor="text1"/>
          <w:sz w:val="24"/>
          <w:szCs w:val="24"/>
        </w:rPr>
        <w:t>Kryteria ocen z zachowania</w:t>
      </w:r>
      <w:r w:rsidR="0068012A" w:rsidRPr="0068012A">
        <w:rPr>
          <w:bCs/>
          <w:color w:val="000000" w:themeColor="text1"/>
          <w:sz w:val="24"/>
          <w:szCs w:val="24"/>
        </w:rPr>
        <w:t>.</w:t>
      </w:r>
      <w:r w:rsidR="0068012A">
        <w:rPr>
          <w:b/>
          <w:bCs/>
          <w:color w:val="000000" w:themeColor="text1"/>
          <w:sz w:val="24"/>
          <w:szCs w:val="24"/>
        </w:rPr>
        <w:t xml:space="preserve"> </w:t>
      </w:r>
      <w:r w:rsidR="00457AFD" w:rsidRPr="007F65EF">
        <w:rPr>
          <w:color w:val="000000" w:themeColor="text1"/>
          <w:sz w:val="24"/>
          <w:szCs w:val="24"/>
        </w:rPr>
        <w:t xml:space="preserve">Zachowanie ucznia określa się w </w:t>
      </w:r>
      <w:r w:rsidR="005F46D1">
        <w:rPr>
          <w:color w:val="000000" w:themeColor="text1"/>
          <w:sz w:val="24"/>
          <w:szCs w:val="24"/>
        </w:rPr>
        <w:t>siedmiu</w:t>
      </w:r>
      <w:r w:rsidR="00457AFD" w:rsidRPr="007F65EF">
        <w:rPr>
          <w:color w:val="000000" w:themeColor="text1"/>
          <w:sz w:val="24"/>
          <w:szCs w:val="24"/>
        </w:rPr>
        <w:t xml:space="preserve"> lub </w:t>
      </w:r>
      <w:r w:rsidR="005F46D1">
        <w:rPr>
          <w:color w:val="000000" w:themeColor="text1"/>
          <w:sz w:val="24"/>
          <w:szCs w:val="24"/>
        </w:rPr>
        <w:t>ośmiu</w:t>
      </w:r>
      <w:r w:rsidR="00457AFD" w:rsidRPr="007F65EF">
        <w:rPr>
          <w:color w:val="000000" w:themeColor="text1"/>
          <w:sz w:val="24"/>
          <w:szCs w:val="24"/>
        </w:rPr>
        <w:t xml:space="preserve"> (gdy jest oceniana realizacja projektu gimnazjalnego) kategoriach opisowych. Zadaniem nauczyciela jest wybranie w kolejnych kategoriach spośród poszczególnych zapisów tego zdania, które najlepiej charakteryzuje ucznia w opinii: wychowawcy, innych nauczycieli (uwzględnienie uwag wypowiadanych o uczniu lub zapisanych w dzienniku lekcyjnym), uczniów lub innych członków szkolnej społeczności z uwzględnieniem samooceny ucznia. Cyfra przy wybranym zapisie oznacza liczbę przyznanych uczniowi punktów w danej kategorii. Suma punktów zamieniana jest na ocenę według zasad wymienionych w ustaleniach końcowych. </w:t>
      </w:r>
    </w:p>
    <w:p w:rsidR="0068012A" w:rsidRDefault="0068012A" w:rsidP="0068012A">
      <w:pPr>
        <w:pStyle w:val="Akapitzlist"/>
        <w:rPr>
          <w:color w:val="000000" w:themeColor="text1"/>
          <w:sz w:val="24"/>
          <w:szCs w:val="24"/>
        </w:rPr>
      </w:pPr>
    </w:p>
    <w:p w:rsidR="00457AFD" w:rsidRPr="0068012A" w:rsidRDefault="0068012A"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Pr>
          <w:color w:val="000000" w:themeColor="text1"/>
          <w:sz w:val="24"/>
          <w:szCs w:val="24"/>
        </w:rPr>
        <w:t xml:space="preserve">Stosunek do nauki. </w:t>
      </w:r>
      <w:r w:rsidR="00457AFD" w:rsidRPr="0068012A">
        <w:rPr>
          <w:color w:val="000000" w:themeColor="text1"/>
          <w:sz w:val="24"/>
          <w:szCs w:val="24"/>
        </w:rPr>
        <w:t xml:space="preserve">W stosunku do swoich możliwości, wkładu pracy i innych uwarunkowań, uczeń osiąga wyniki: </w:t>
      </w:r>
    </w:p>
    <w:p w:rsidR="00457AFD" w:rsidRPr="007F65EF" w:rsidRDefault="00457AFD" w:rsidP="001B0B02">
      <w:pPr>
        <w:spacing w:line="360" w:lineRule="auto"/>
        <w:rPr>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60"/>
        <w:gridCol w:w="3060"/>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306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Bardzo wysokie.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Dość wysokie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Przeciętne.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306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Raczej niskie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306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Zdecydowanie zbyt niskie.</w:t>
            </w:r>
          </w:p>
        </w:tc>
      </w:tr>
    </w:tbl>
    <w:p w:rsidR="00457AFD" w:rsidRPr="007F65EF" w:rsidRDefault="00457AFD" w:rsidP="001B0B02">
      <w:pPr>
        <w:spacing w:line="360" w:lineRule="auto"/>
        <w:rPr>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Frekwencja: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nie ma nieusprawiedliwionych nieobecności i co najwyżej 2 spóźnienia w semestrze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ma niewielką liczbę godzin nieusprawiedliwionych nieobecności i spóźnień (łącznie do 5 w ciągu semestru).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Uczeń czasami opuszcza lekcje bez usprawiedliwienia (łączna liczba godzin nieusprawiedliwionych nieobecności wynosi do 9 w ciągu semestru).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Uczeń często spóźnia się i opuszcza lekcje bez usprawiedliwienia (łączna liczba </w:t>
            </w:r>
            <w:r w:rsidRPr="007F65EF">
              <w:rPr>
                <w:color w:val="000000" w:themeColor="text1"/>
                <w:sz w:val="24"/>
                <w:szCs w:val="24"/>
              </w:rPr>
              <w:lastRenderedPageBreak/>
              <w:t xml:space="preserve">nieusprawiedliwionych nieobecności wynosi do 16 w ciągu semestru).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lastRenderedPageBreak/>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nagminnie spóźnia się lub opuszcza lekcje bez usprawiedliwienia (łączna liczba nieusprawiedliwionych nieobecności przekracza 16 w ciągu semestru).</w:t>
            </w:r>
          </w:p>
        </w:tc>
      </w:tr>
    </w:tbl>
    <w:p w:rsidR="0068012A" w:rsidRDefault="0068012A" w:rsidP="0068012A">
      <w:pPr>
        <w:spacing w:line="360" w:lineRule="auto"/>
        <w:ind w:left="426"/>
        <w:jc w:val="both"/>
        <w:rPr>
          <w:sz w:val="24"/>
          <w:szCs w:val="24"/>
          <w:lang w:eastAsia="ar-SA"/>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Takt i kultura w stosunkach z ludźmi: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jest zawsze taktowny, prezentuje wysoką kulturę słowa i dyskusji, a jego postawa nacechowana jest życzliwością w stosunku do otoczenia. Nie ma uwag negatywnych</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jest zwykle taktowny, życzliwie usposobiony, a w rozmowach stara się o zachowanie kultury słowa, umie dyskutować. Dopuszcza się dwie uwagi negatywne.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B66089" w:rsidP="001B0B02">
            <w:pPr>
              <w:spacing w:line="360" w:lineRule="auto"/>
              <w:rPr>
                <w:color w:val="000000" w:themeColor="text1"/>
                <w:sz w:val="24"/>
                <w:szCs w:val="24"/>
              </w:rPr>
            </w:pPr>
            <w:r>
              <w:rPr>
                <w:color w:val="000000" w:themeColor="text1"/>
                <w:sz w:val="24"/>
                <w:szCs w:val="24"/>
              </w:rPr>
              <w:t>Zdarzyło się (3-4</w:t>
            </w:r>
            <w:r w:rsidR="00457AFD" w:rsidRPr="007F65EF">
              <w:rPr>
                <w:color w:val="000000" w:themeColor="text1"/>
                <w:sz w:val="24"/>
                <w:szCs w:val="24"/>
              </w:rPr>
              <w:t xml:space="preserve"> razy), że uczeń zachował się nietaktownie lub, nie zapanowawszy nad emocjami, użył mało kulturalnego słownictwa w rozmowie lub dyskusji. </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zachowuje się niekulturalnie, czasami używa wulgaryzmów w rozmowach czy dyskusjach.</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zwykle jest nietaktowny, używa wulgaryzmów, jest agresywny - nie stara się nawet o zachowanie kulturalnych form w prowadzeniu rozmowy czy dyskusji.</w:t>
            </w:r>
          </w:p>
        </w:tc>
      </w:tr>
    </w:tbl>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Dbałość o wygląd zewnętrzny: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dba o swój wygląd i jest zawsze czysty i jest ubrany zgodnie z regulaminem.</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Zdarzyło się (1-2 razy), że strój lub wygląd ucznia budziły zastrzeżenia.</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Czasami (kilkakrotnie) zwracano uczniowi uwagę na niestosowność stroju lub wyglądu albo niedostateczną dbałość o higienę.</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Uczniowi trzeba często przypomnieć o potrzebie dbałości o odpowiedni strój i wygląd oraz higienę.</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Uczeń jest zwykle niestosownie ubrany lub nie dba o higienę i nie reaguje na zwracane uwagi.</w:t>
            </w:r>
          </w:p>
        </w:tc>
      </w:tr>
    </w:tbl>
    <w:p w:rsidR="00457AFD" w:rsidRPr="007F65EF" w:rsidRDefault="00457AFD" w:rsidP="001B0B02">
      <w:pPr>
        <w:spacing w:line="360" w:lineRule="auto"/>
        <w:rPr>
          <w:smallCaps/>
          <w:color w:val="000000" w:themeColor="text1"/>
          <w:sz w:val="24"/>
          <w:szCs w:val="24"/>
        </w:rPr>
      </w:pPr>
    </w:p>
    <w:p w:rsidR="00457AFD"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Sumienn</w:t>
      </w:r>
      <w:r w:rsidR="00BE40F9">
        <w:rPr>
          <w:color w:val="000000" w:themeColor="text1"/>
          <w:sz w:val="24"/>
          <w:szCs w:val="24"/>
        </w:rPr>
        <w:t>ość, poczucie odpowiedzialności oraz p</w:t>
      </w:r>
      <w:r w:rsidR="00BE40F9" w:rsidRPr="0068012A">
        <w:rPr>
          <w:color w:val="000000" w:themeColor="text1"/>
          <w:sz w:val="24"/>
          <w:szCs w:val="24"/>
        </w:rPr>
        <w:t>ostawa i działalność społeczna ucznia</w:t>
      </w:r>
      <w:r w:rsidR="00BE40F9">
        <w:rPr>
          <w:color w:val="000000" w:themeColor="text1"/>
          <w:sz w:val="24"/>
          <w:szCs w:val="24"/>
        </w:rPr>
        <w:t>:</w:t>
      </w:r>
      <w:r w:rsidRPr="0068012A">
        <w:rPr>
          <w:color w:val="000000" w:themeColor="text1"/>
          <w:sz w:val="24"/>
          <w:szCs w:val="24"/>
        </w:rPr>
        <w:t xml:space="preserve"> </w:t>
      </w:r>
    </w:p>
    <w:p w:rsidR="00203001" w:rsidRPr="0068012A" w:rsidRDefault="00203001" w:rsidP="00203001">
      <w:pPr>
        <w:autoSpaceDE w:val="0"/>
        <w:autoSpaceDN w:val="0"/>
        <w:adjustRightInd w:val="0"/>
        <w:spacing w:line="360" w:lineRule="auto"/>
        <w:jc w:val="both"/>
        <w:rPr>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4</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smallCaps/>
                <w:color w:val="000000"/>
                <w:sz w:val="24"/>
                <w:szCs w:val="24"/>
              </w:rPr>
            </w:pPr>
            <w:r>
              <w:rPr>
                <w:bCs/>
                <w:color w:val="000000"/>
                <w:sz w:val="24"/>
                <w:szCs w:val="24"/>
              </w:rPr>
              <w:t>Uczeń zawsze dotrzymuje ustalonych terminów (np. zwrot wykazów ocen, książek do biblioteki, sprawdzianów, przekazywanie usprawiedliwień itp.), rzetelnie wywiązuje się z powierzonych mu oraz podejmowanych dobrowolnie różnorodnych prac i zadań.</w:t>
            </w:r>
            <w:r w:rsidR="00BE40F9">
              <w:rPr>
                <w:bCs/>
                <w:color w:val="000000"/>
                <w:sz w:val="24"/>
                <w:szCs w:val="24"/>
              </w:rPr>
              <w:t xml:space="preserve"> C</w:t>
            </w:r>
            <w:r>
              <w:rPr>
                <w:bCs/>
                <w:color w:val="000000"/>
                <w:sz w:val="24"/>
                <w:szCs w:val="24"/>
              </w:rPr>
              <w:t>hętnie pomaga kolegom zarówno w nauce, jak i w innych sprawach życiowych, wykazuje dużą aktywność w dzia</w:t>
            </w:r>
            <w:r w:rsidR="00BE40F9">
              <w:rPr>
                <w:bCs/>
                <w:color w:val="000000"/>
                <w:sz w:val="24"/>
                <w:szCs w:val="24"/>
              </w:rPr>
              <w:t xml:space="preserve">łaniach na rzecz szkoły </w:t>
            </w:r>
            <w:r>
              <w:rPr>
                <w:bCs/>
                <w:color w:val="000000"/>
                <w:sz w:val="24"/>
                <w:szCs w:val="24"/>
              </w:rPr>
              <w:t>(praca w organizacjach szkolnych, kołach, samorządzie szkolnym, udział w konkursach pozaszkolnych, pomoc w organizowaniu imprez szkolnych itp.).</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3</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Uczeń zwykle dotrzymuje ustalonych terminów, wykonuje powierzone mu prace i zadania, czasami podejmuje dobrowolne zobowiązania, które stara się wykonywać terminowo i solidnie. Nie uchyla się od pomocy kolegom w nauce i innych sprawach życiowych lub anga</w:t>
            </w:r>
            <w:r w:rsidR="00BE40F9">
              <w:rPr>
                <w:bCs/>
                <w:color w:val="000000"/>
                <w:sz w:val="24"/>
                <w:szCs w:val="24"/>
              </w:rPr>
              <w:t>żuje się w prace na rzecz</w:t>
            </w:r>
            <w:r>
              <w:rPr>
                <w:bCs/>
                <w:color w:val="000000"/>
                <w:sz w:val="24"/>
                <w:szCs w:val="24"/>
              </w:rPr>
              <w:t xml:space="preserve"> i klasy</w:t>
            </w:r>
            <w:r w:rsidR="00BE40F9">
              <w:rPr>
                <w:bCs/>
                <w:color w:val="000000"/>
                <w:sz w:val="24"/>
                <w:szCs w:val="24"/>
              </w:rPr>
              <w:t>,(</w:t>
            </w:r>
            <w:r>
              <w:rPr>
                <w:bCs/>
                <w:color w:val="000000"/>
                <w:sz w:val="24"/>
                <w:szCs w:val="24"/>
              </w:rPr>
              <w:t>udział w konkursach szkolnych</w:t>
            </w:r>
            <w:r w:rsidR="00BE40F9">
              <w:rPr>
                <w:bCs/>
                <w:color w:val="000000"/>
                <w:sz w:val="24"/>
                <w:szCs w:val="24"/>
              </w:rPr>
              <w:t xml:space="preserve">, </w:t>
            </w:r>
            <w:r>
              <w:rPr>
                <w:bCs/>
                <w:color w:val="000000"/>
                <w:sz w:val="24"/>
                <w:szCs w:val="24"/>
              </w:rPr>
              <w:t>samorządzie klasowym</w:t>
            </w:r>
            <w:r w:rsidR="00BE40F9">
              <w:rPr>
                <w:bCs/>
                <w:color w:val="000000"/>
                <w:sz w:val="24"/>
                <w:szCs w:val="24"/>
              </w:rPr>
              <w:t xml:space="preserve">, </w:t>
            </w:r>
            <w:r>
              <w:rPr>
                <w:bCs/>
                <w:color w:val="000000"/>
                <w:sz w:val="24"/>
                <w:szCs w:val="24"/>
              </w:rPr>
              <w:t>pomoc w organizowaniu imprez klasowych</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2</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Zdarza się (3-4 razy), że uczeń nie dotrzymuje ustalonych terminów lub niezbyt dobrze wywiązuje się z powierzonych mu prac i zadań; rzadko podejmuje dobrowolne zobowiązania, ale dobrze się z nich wywiązuje.</w:t>
            </w:r>
            <w:r w:rsidR="00BE40F9">
              <w:rPr>
                <w:bCs/>
                <w:color w:val="000000"/>
                <w:sz w:val="24"/>
                <w:szCs w:val="24"/>
              </w:rPr>
              <w:t xml:space="preserve"> O</w:t>
            </w:r>
            <w:r>
              <w:rPr>
                <w:bCs/>
                <w:color w:val="000000"/>
                <w:sz w:val="24"/>
                <w:szCs w:val="24"/>
              </w:rPr>
              <w:t>dmówił pomocy koledze w nauce lub w innej życiowej sprawie; nie uchyla się od prac na rzecz szkoły i klasy</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1</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color w:val="000000"/>
                <w:sz w:val="24"/>
                <w:szCs w:val="24"/>
              </w:rPr>
            </w:pPr>
            <w:r>
              <w:rPr>
                <w:bCs/>
                <w:color w:val="000000"/>
                <w:sz w:val="24"/>
                <w:szCs w:val="24"/>
              </w:rPr>
              <w:t>Uczeń często nie dotrzymuje ustalonych terminów lub niechętnie lub niezbyt starannie wykonuje powierzone mu prace i zadania, niechętnie podejmuje dobrowolne zobowiązania i czasem się z nich nie wywiązuje.</w:t>
            </w:r>
            <w:r w:rsidR="00BE40F9">
              <w:rPr>
                <w:bCs/>
                <w:color w:val="000000"/>
                <w:sz w:val="24"/>
                <w:szCs w:val="24"/>
              </w:rPr>
              <w:t xml:space="preserve"> N</w:t>
            </w:r>
            <w:r>
              <w:rPr>
                <w:bCs/>
                <w:color w:val="000000"/>
                <w:sz w:val="24"/>
                <w:szCs w:val="24"/>
              </w:rPr>
              <w:t>iechętnie odnosi się do próśb kolegów o pomoc, często unika pracy na rzecz szkoły i klasy</w:t>
            </w:r>
            <w:r w:rsidR="00BE40F9">
              <w:rPr>
                <w:bCs/>
                <w:color w:val="000000"/>
                <w:sz w:val="24"/>
                <w:szCs w:val="24"/>
              </w:rPr>
              <w:t>.</w:t>
            </w:r>
          </w:p>
        </w:tc>
      </w:tr>
      <w:tr w:rsidR="00203001" w:rsidTr="009A019B">
        <w:tc>
          <w:tcPr>
            <w:tcW w:w="36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9A019B">
            <w:pPr>
              <w:rPr>
                <w:bCs/>
                <w:smallCaps/>
                <w:color w:val="000000"/>
                <w:sz w:val="24"/>
                <w:szCs w:val="24"/>
              </w:rPr>
            </w:pPr>
            <w:r>
              <w:rPr>
                <w:bCs/>
                <w:smallCaps/>
                <w:color w:val="000000"/>
                <w:sz w:val="24"/>
                <w:szCs w:val="24"/>
              </w:rPr>
              <w:t>0</w:t>
            </w:r>
          </w:p>
        </w:tc>
        <w:tc>
          <w:tcPr>
            <w:tcW w:w="9540" w:type="dxa"/>
            <w:tcBorders>
              <w:top w:val="single" w:sz="4" w:space="0" w:color="auto"/>
              <w:left w:val="single" w:sz="4" w:space="0" w:color="auto"/>
              <w:bottom w:val="single" w:sz="4" w:space="0" w:color="auto"/>
              <w:right w:val="single" w:sz="4" w:space="0" w:color="auto"/>
            </w:tcBorders>
            <w:vAlign w:val="center"/>
            <w:hideMark/>
          </w:tcPr>
          <w:p w:rsidR="00203001" w:rsidRDefault="00203001" w:rsidP="00BE40F9">
            <w:pPr>
              <w:rPr>
                <w:bCs/>
                <w:smallCaps/>
                <w:color w:val="000000"/>
                <w:sz w:val="24"/>
                <w:szCs w:val="24"/>
              </w:rPr>
            </w:pPr>
            <w:r>
              <w:rPr>
                <w:bCs/>
                <w:color w:val="000000"/>
                <w:sz w:val="24"/>
                <w:szCs w:val="24"/>
              </w:rPr>
              <w:t>Uczeń zwykle nie dotrzymuje ustalonych terminów, nie wykonuje powierzonych mu prac i zadań, nie podejmuje dobrowolnych zobowiązań.</w:t>
            </w:r>
            <w:r w:rsidR="00BE40F9">
              <w:rPr>
                <w:bCs/>
                <w:color w:val="000000"/>
                <w:sz w:val="24"/>
                <w:szCs w:val="24"/>
              </w:rPr>
              <w:t xml:space="preserve"> U</w:t>
            </w:r>
            <w:r>
              <w:rPr>
                <w:bCs/>
                <w:color w:val="000000"/>
                <w:sz w:val="24"/>
                <w:szCs w:val="24"/>
              </w:rPr>
              <w:t>nika lub odmawia podejmowania jakichkolwiek działań na rzecz innych osób, szkoły lub klasy</w:t>
            </w:r>
          </w:p>
        </w:tc>
      </w:tr>
    </w:tbl>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 xml:space="preserve">Postawa moralna ucznia: </w:t>
      </w:r>
    </w:p>
    <w:p w:rsidR="00457AFD" w:rsidRPr="007F65EF" w:rsidRDefault="00457AFD" w:rsidP="001B0B02">
      <w:pPr>
        <w:spacing w:line="360" w:lineRule="auto"/>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zwykle postępuje uczciwie, reaguje na dostrzeżone przejawy zła, stara się nie uchybiać godności własnej i innych osób, szanuje własną i cudzą pracę, mienie publiczne i prywatne.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Zdarzyło się, że uczeń nie postąpił zgodnie z zasadą uczciwości w stosunkach międzyludzkich (np. kłamał, odpisywał zadanie) lub nie zareagował na ewidentny </w:t>
            </w:r>
            <w:r w:rsidRPr="007F65EF">
              <w:rPr>
                <w:color w:val="000000" w:themeColor="text1"/>
                <w:sz w:val="24"/>
                <w:szCs w:val="24"/>
              </w:rPr>
              <w:lastRenderedPageBreak/>
              <w:t>przejaw zła, uchybił godności własnej lub innej osoby, nie wykazał dostatecznego szacunku dla pracy własnej lub cudzej, naraził na nieznaczny uszczerbek mienie publiczne albo prywatne.</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lastRenderedPageBreak/>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 swoim postępowaniu często nie przestrzega zasady uczciwości, zwykle nie reaguje na przejawy zła, nie ma skłonności do poszanowania godności własnej i innych członków szkolnej społeczności, nie wykazuje szacunku dla pracy lub własności.</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smallCaps/>
                <w:color w:val="000000" w:themeColor="text1"/>
                <w:sz w:val="24"/>
                <w:szCs w:val="24"/>
              </w:rPr>
            </w:pPr>
            <w:r w:rsidRPr="007F65EF">
              <w:rPr>
                <w:color w:val="000000" w:themeColor="text1"/>
                <w:sz w:val="24"/>
                <w:szCs w:val="24"/>
              </w:rPr>
              <w:t>Postępowanie ucznia zwykle jest sprzeczne z zasadą uczciwości, uczeń jest obojętny wobec przejawów zła, nie szanuje godności własnej i innych ludzi, nie widzi potrzeby szanowania pracy oraz własności.</w:t>
            </w:r>
          </w:p>
        </w:tc>
      </w:tr>
    </w:tbl>
    <w:p w:rsidR="00457AFD" w:rsidRPr="007F65EF" w:rsidRDefault="00457AFD" w:rsidP="001B0B02">
      <w:pPr>
        <w:spacing w:line="360" w:lineRule="auto"/>
        <w:rPr>
          <w:smallCaps/>
          <w:color w:val="000000" w:themeColor="text1"/>
          <w:sz w:val="24"/>
          <w:szCs w:val="24"/>
        </w:rPr>
      </w:pPr>
    </w:p>
    <w:p w:rsidR="00457AFD" w:rsidRPr="007F65EF" w:rsidRDefault="00457AFD" w:rsidP="001B0B02">
      <w:pPr>
        <w:spacing w:line="360" w:lineRule="auto"/>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Przestrzeganie zasad bezpieczeństwa</w:t>
      </w:r>
      <w:r w:rsidR="00BE40F9">
        <w:rPr>
          <w:color w:val="000000" w:themeColor="text1"/>
          <w:sz w:val="24"/>
          <w:szCs w:val="24"/>
        </w:rPr>
        <w:t xml:space="preserve"> oraz p</w:t>
      </w:r>
      <w:r w:rsidR="00BE40F9" w:rsidRPr="0068012A">
        <w:rPr>
          <w:color w:val="000000" w:themeColor="text1"/>
          <w:sz w:val="24"/>
          <w:szCs w:val="24"/>
        </w:rPr>
        <w:t>ostawa wobec nałogów i uzależnień</w:t>
      </w:r>
      <w:r w:rsidRPr="0068012A">
        <w:rPr>
          <w:color w:val="000000" w:themeColor="text1"/>
          <w:sz w:val="24"/>
          <w:szCs w:val="24"/>
        </w:rPr>
        <w:t xml:space="preserve">: </w:t>
      </w:r>
    </w:p>
    <w:p w:rsidR="00457AFD" w:rsidRPr="007F65EF" w:rsidRDefault="00457AFD" w:rsidP="001B0B02">
      <w:pPr>
        <w:spacing w:line="360" w:lineRule="auto"/>
        <w:rPr>
          <w:smallCaps/>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
        <w:gridCol w:w="8418"/>
      </w:tblGrid>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4</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smallCaps/>
                <w:color w:val="000000"/>
                <w:sz w:val="24"/>
                <w:szCs w:val="24"/>
              </w:rPr>
            </w:pPr>
            <w:r>
              <w:rPr>
                <w:bCs/>
                <w:color w:val="000000"/>
                <w:sz w:val="24"/>
                <w:szCs w:val="24"/>
              </w:rPr>
              <w:t>Uczeń zawsze sam przestrzega zasad bezpieczeństwa i prawidłowo reaguje na występujące zagrożenia.</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3</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color w:val="000000"/>
                <w:sz w:val="24"/>
                <w:szCs w:val="24"/>
              </w:rPr>
            </w:pPr>
            <w:r>
              <w:rPr>
                <w:bCs/>
                <w:color w:val="000000"/>
                <w:sz w:val="24"/>
                <w:szCs w:val="24"/>
              </w:rPr>
              <w:t>Zdarzyło się (1raz), że uczeń spowodował zagrożenie bezpieczeństwa własnego lub innych osób (np. biegał po korytarzu, samowolnie wychodził poza teren szkoły) lub zlekceważył takie zagrożenie, ale zareagował na zwróconą mu uwagę.</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2</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1856D2">
            <w:pPr>
              <w:rPr>
                <w:bCs/>
                <w:color w:val="000000"/>
                <w:sz w:val="24"/>
                <w:szCs w:val="24"/>
              </w:rPr>
            </w:pPr>
            <w:r>
              <w:rPr>
                <w:bCs/>
                <w:color w:val="000000"/>
                <w:sz w:val="24"/>
                <w:szCs w:val="24"/>
              </w:rPr>
              <w:t>Czasami (2-4 razy) trzeba było zwracać uczniowi uwagę na to, że jego postępowanie może spowodować (lub powoduje) zagrożenie jego bezpieczeństwa lub innych osób, niekiedy lekceważy on takie zagrożenia, ale reaguje na zwracane uwagi.</w:t>
            </w:r>
            <w:r>
              <w:rPr>
                <w:bCs/>
                <w:color w:val="000000"/>
                <w:sz w:val="24"/>
                <w:szCs w:val="24"/>
              </w:rPr>
              <w:br/>
              <w:t>Nie stwierdzono u ucznia żadnych nałogów czy uzależnień</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1</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color w:val="000000"/>
                <w:sz w:val="24"/>
                <w:szCs w:val="24"/>
              </w:rPr>
            </w:pPr>
            <w:r>
              <w:rPr>
                <w:bCs/>
                <w:color w:val="000000"/>
                <w:sz w:val="24"/>
                <w:szCs w:val="24"/>
              </w:rPr>
              <w:t>Często zachowanie ucznia stwarza zagrożenie lub często lekceważy on niebezpieczeństwo i nie zawsze reaguje na zwracane uwagi.</w:t>
            </w:r>
          </w:p>
          <w:p w:rsidR="00BE40F9" w:rsidRDefault="00BE40F9" w:rsidP="001856D2">
            <w:pPr>
              <w:rPr>
                <w:bCs/>
                <w:color w:val="000000"/>
                <w:sz w:val="24"/>
                <w:szCs w:val="24"/>
              </w:rPr>
            </w:pPr>
            <w:r>
              <w:rPr>
                <w:bCs/>
                <w:color w:val="000000"/>
                <w:sz w:val="24"/>
                <w:szCs w:val="24"/>
              </w:rPr>
              <w:t>Zdarzyło się, że uczeń  1-2 razy palił papierosy.</w:t>
            </w:r>
          </w:p>
        </w:tc>
      </w:tr>
      <w:tr w:rsidR="00BE40F9" w:rsidTr="00BE40F9">
        <w:tc>
          <w:tcPr>
            <w:tcW w:w="336"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smallCaps/>
                <w:color w:val="000000"/>
                <w:sz w:val="24"/>
                <w:szCs w:val="24"/>
              </w:rPr>
              <w:t>0</w:t>
            </w:r>
          </w:p>
        </w:tc>
        <w:tc>
          <w:tcPr>
            <w:tcW w:w="8418" w:type="dxa"/>
            <w:tcBorders>
              <w:top w:val="single" w:sz="4" w:space="0" w:color="auto"/>
              <w:left w:val="single" w:sz="4" w:space="0" w:color="auto"/>
              <w:bottom w:val="single" w:sz="4" w:space="0" w:color="auto"/>
              <w:right w:val="single" w:sz="4" w:space="0" w:color="auto"/>
            </w:tcBorders>
            <w:vAlign w:val="center"/>
            <w:hideMark/>
          </w:tcPr>
          <w:p w:rsidR="00BE40F9" w:rsidRDefault="00BE40F9" w:rsidP="009A019B">
            <w:pPr>
              <w:rPr>
                <w:bCs/>
                <w:smallCaps/>
                <w:color w:val="000000"/>
                <w:sz w:val="24"/>
                <w:szCs w:val="24"/>
              </w:rPr>
            </w:pPr>
            <w:r>
              <w:rPr>
                <w:bCs/>
                <w:color w:val="000000"/>
                <w:sz w:val="24"/>
                <w:szCs w:val="24"/>
              </w:rPr>
              <w:t>Zwykle zachowanie ucznia stwarza zagrożenie lub uczeń często lekceważy niebezpieczeństwo i nie zmienia swojej postawy mimo zwracanych uwag</w:t>
            </w:r>
            <w:r>
              <w:rPr>
                <w:bCs/>
                <w:color w:val="000000"/>
                <w:sz w:val="24"/>
                <w:szCs w:val="24"/>
              </w:rPr>
              <w:br/>
              <w:t>Stwierdzono, że uczeń często pali papierosy lub zdarzyło się, że uczeń był pod wpływem alkoholu lub środków odurzających w czasie zajęć w szkole lub poza nią (np. na szkolnej wycieczce).</w:t>
            </w:r>
          </w:p>
        </w:tc>
      </w:tr>
    </w:tbl>
    <w:p w:rsidR="00457AFD" w:rsidRPr="007F65EF" w:rsidRDefault="00457AFD" w:rsidP="001B0B02">
      <w:pPr>
        <w:spacing w:line="360" w:lineRule="auto"/>
        <w:ind w:left="142"/>
        <w:jc w:val="center"/>
        <w:rPr>
          <w:smallCaps/>
          <w:color w:val="000000" w:themeColor="text1"/>
          <w:sz w:val="24"/>
          <w:szCs w:val="24"/>
        </w:rPr>
      </w:pPr>
    </w:p>
    <w:p w:rsidR="00457AFD" w:rsidRPr="0068012A" w:rsidRDefault="00457AFD" w:rsidP="009871DF">
      <w:pPr>
        <w:numPr>
          <w:ilvl w:val="0"/>
          <w:numId w:val="257"/>
        </w:numPr>
        <w:tabs>
          <w:tab w:val="num" w:pos="426"/>
        </w:tabs>
        <w:autoSpaceDE w:val="0"/>
        <w:autoSpaceDN w:val="0"/>
        <w:adjustRightInd w:val="0"/>
        <w:spacing w:line="360" w:lineRule="auto"/>
        <w:ind w:left="0" w:firstLine="0"/>
        <w:jc w:val="both"/>
        <w:rPr>
          <w:color w:val="000000" w:themeColor="text1"/>
          <w:sz w:val="24"/>
          <w:szCs w:val="24"/>
        </w:rPr>
      </w:pPr>
      <w:r w:rsidRPr="0068012A">
        <w:rPr>
          <w:color w:val="000000" w:themeColor="text1"/>
          <w:sz w:val="24"/>
          <w:szCs w:val="24"/>
        </w:rPr>
        <w:t>Realizacja Projektu Edukacyjnego:</w:t>
      </w:r>
    </w:p>
    <w:p w:rsidR="00457AFD" w:rsidRPr="007F65EF" w:rsidRDefault="00457AFD" w:rsidP="001B0B02">
      <w:pPr>
        <w:spacing w:line="360" w:lineRule="auto"/>
        <w:ind w:left="142"/>
        <w:jc w:val="center"/>
        <w:rPr>
          <w:smallCaps/>
          <w:color w:val="000000" w:themeColor="text1"/>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57"/>
        <w:gridCol w:w="8716"/>
      </w:tblGrid>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4</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wykazywał się dużą samodzielnością i innowacyjnością na wszystkich etapach realizacji projektu, aktywnie wspomagał innych członków zespołu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3</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 xml:space="preserve">Uczeń prawidłowo wypełniał swoje zadania w zakresie realizacji projektu, </w:t>
            </w:r>
            <w:r w:rsidRPr="007F65EF">
              <w:rPr>
                <w:color w:val="000000" w:themeColor="text1"/>
                <w:sz w:val="24"/>
                <w:szCs w:val="24"/>
              </w:rPr>
              <w:lastRenderedPageBreak/>
              <w:t>współpracował z zespołem.</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lastRenderedPageBreak/>
              <w:t>2</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współpracował w zespole, częściowo lub biernie realizując przydzielone zadania.</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1</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przystąpił do realizacji projektu, ale nie wykonywał zadań w terminie, czego konsekwencją były opóźnienia w realizacji projektu lub konieczność realizacji jego zadań przez innych członków zespołu.</w:t>
            </w:r>
          </w:p>
        </w:tc>
      </w:tr>
      <w:tr w:rsidR="00457AFD" w:rsidRPr="007F65EF" w:rsidTr="00796C5B">
        <w:tc>
          <w:tcPr>
            <w:tcW w:w="360" w:type="dxa"/>
            <w:vAlign w:val="center"/>
          </w:tcPr>
          <w:p w:rsidR="00457AFD" w:rsidRPr="007F65EF" w:rsidRDefault="00457AFD" w:rsidP="001B0B02">
            <w:pPr>
              <w:spacing w:line="360" w:lineRule="auto"/>
              <w:rPr>
                <w:smallCaps/>
                <w:color w:val="000000" w:themeColor="text1"/>
                <w:sz w:val="24"/>
                <w:szCs w:val="24"/>
              </w:rPr>
            </w:pPr>
            <w:r w:rsidRPr="007F65EF">
              <w:rPr>
                <w:smallCaps/>
                <w:color w:val="000000" w:themeColor="text1"/>
                <w:sz w:val="24"/>
                <w:szCs w:val="24"/>
              </w:rPr>
              <w:t>0</w:t>
            </w:r>
          </w:p>
        </w:tc>
        <w:tc>
          <w:tcPr>
            <w:tcW w:w="9540" w:type="dxa"/>
            <w:vAlign w:val="center"/>
          </w:tcPr>
          <w:p w:rsidR="00457AFD" w:rsidRPr="007F65EF" w:rsidRDefault="00457AFD" w:rsidP="001B0B02">
            <w:pPr>
              <w:spacing w:line="360" w:lineRule="auto"/>
              <w:rPr>
                <w:color w:val="000000" w:themeColor="text1"/>
                <w:sz w:val="24"/>
                <w:szCs w:val="24"/>
              </w:rPr>
            </w:pPr>
            <w:r w:rsidRPr="007F65EF">
              <w:rPr>
                <w:color w:val="000000" w:themeColor="text1"/>
                <w:sz w:val="24"/>
                <w:szCs w:val="24"/>
              </w:rPr>
              <w:t>Uczeń odmówił udziału w realizacji</w:t>
            </w:r>
            <w:r w:rsidR="00173119" w:rsidRPr="007F65EF">
              <w:rPr>
                <w:color w:val="000000" w:themeColor="text1"/>
                <w:sz w:val="24"/>
                <w:szCs w:val="24"/>
              </w:rPr>
              <w:t xml:space="preserve"> </w:t>
            </w:r>
            <w:r w:rsidRPr="007F65EF">
              <w:rPr>
                <w:color w:val="000000" w:themeColor="text1"/>
                <w:sz w:val="24"/>
                <w:szCs w:val="24"/>
              </w:rPr>
              <w:t>projektu</w:t>
            </w:r>
            <w:r w:rsidR="00173119" w:rsidRPr="007F65EF">
              <w:rPr>
                <w:color w:val="000000" w:themeColor="text1"/>
                <w:sz w:val="24"/>
                <w:szCs w:val="24"/>
              </w:rPr>
              <w:t xml:space="preserve"> </w:t>
            </w:r>
            <w:r w:rsidRPr="007F65EF">
              <w:rPr>
                <w:color w:val="000000" w:themeColor="text1"/>
                <w:sz w:val="24"/>
                <w:szCs w:val="24"/>
              </w:rPr>
              <w:t>edukacyjnego</w:t>
            </w:r>
          </w:p>
        </w:tc>
      </w:tr>
    </w:tbl>
    <w:p w:rsidR="00457AFD" w:rsidRPr="007F65EF" w:rsidRDefault="00457AFD" w:rsidP="001B0B02">
      <w:pPr>
        <w:spacing w:line="360" w:lineRule="auto"/>
        <w:ind w:left="142"/>
        <w:jc w:val="center"/>
        <w:rPr>
          <w:smallCaps/>
          <w:color w:val="000000" w:themeColor="text1"/>
          <w:sz w:val="24"/>
          <w:szCs w:val="24"/>
        </w:rPr>
      </w:pPr>
    </w:p>
    <w:p w:rsidR="00457AFD" w:rsidRPr="0068012A" w:rsidRDefault="00457AFD" w:rsidP="009871DF">
      <w:pPr>
        <w:numPr>
          <w:ilvl w:val="0"/>
          <w:numId w:val="261"/>
        </w:numPr>
        <w:spacing w:line="360" w:lineRule="auto"/>
        <w:ind w:left="0" w:firstLine="426"/>
        <w:jc w:val="both"/>
        <w:rPr>
          <w:color w:val="000000" w:themeColor="text1"/>
          <w:sz w:val="24"/>
          <w:szCs w:val="24"/>
        </w:rPr>
      </w:pPr>
      <w:r w:rsidRPr="0068012A">
        <w:rPr>
          <w:color w:val="000000" w:themeColor="text1"/>
          <w:sz w:val="24"/>
          <w:szCs w:val="24"/>
        </w:rPr>
        <w:t xml:space="preserve">Oceny wystawia się według następujących zasad: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Uczeń, który w dwóch przypadkach otrzymał 0 punktów, nie może mieć wy</w:t>
      </w:r>
      <w:r w:rsidR="00E87B32">
        <w:rPr>
          <w:color w:val="000000" w:themeColor="text1"/>
          <w:sz w:val="24"/>
          <w:szCs w:val="24"/>
        </w:rPr>
        <w:t>ższej oceny niż nieodpowiednia.</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choć w jednym przypadku otrzymał 0 punktów, nie może mieć wyższej oceny niż poprawna.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choć w jednym przypadku otrzymał 1 punkt nie może mieć wyższej oceny niż dobra.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Uczeń, który otrzymał w roku szkolnym karę określoną w statucie: </w:t>
      </w:r>
    </w:p>
    <w:p w:rsidR="00457AFD" w:rsidRPr="007F65EF" w:rsidRDefault="00457AFD" w:rsidP="009871DF">
      <w:pPr>
        <w:numPr>
          <w:ilvl w:val="0"/>
          <w:numId w:val="259"/>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 xml:space="preserve">”upomnienie wychowawcy” nie może otrzymać oceny śródrocznej i rocznej wyższej niż „dobre”, </w:t>
      </w:r>
    </w:p>
    <w:p w:rsidR="00457AFD" w:rsidRPr="007F65EF" w:rsidRDefault="00457AFD" w:rsidP="009871DF">
      <w:pPr>
        <w:numPr>
          <w:ilvl w:val="0"/>
          <w:numId w:val="259"/>
        </w:numPr>
        <w:spacing w:line="360" w:lineRule="auto"/>
        <w:ind w:left="1418" w:hanging="425"/>
        <w:rPr>
          <w:color w:val="000000" w:themeColor="text1"/>
          <w:sz w:val="24"/>
          <w:szCs w:val="24"/>
        </w:rPr>
      </w:pPr>
      <w:r w:rsidRPr="007F65EF">
        <w:rPr>
          <w:color w:val="000000" w:themeColor="text1"/>
          <w:sz w:val="24"/>
          <w:szCs w:val="24"/>
        </w:rPr>
        <w:t xml:space="preserve">„upomnienie dyrektora szkoły” nie może otrzymać oceny śródrocznej i rocznej wyższej niż „poprawne”, </w:t>
      </w:r>
    </w:p>
    <w:p w:rsidR="00457AFD" w:rsidRPr="007F65EF" w:rsidRDefault="00457AFD" w:rsidP="009871DF">
      <w:pPr>
        <w:numPr>
          <w:ilvl w:val="0"/>
          <w:numId w:val="259"/>
        </w:numPr>
        <w:spacing w:line="360" w:lineRule="auto"/>
        <w:ind w:left="1418" w:hanging="425"/>
        <w:rPr>
          <w:color w:val="000000" w:themeColor="text1"/>
          <w:sz w:val="24"/>
          <w:szCs w:val="24"/>
        </w:rPr>
      </w:pPr>
      <w:r w:rsidRPr="007F65EF">
        <w:rPr>
          <w:color w:val="000000" w:themeColor="text1"/>
          <w:sz w:val="24"/>
          <w:szCs w:val="24"/>
        </w:rPr>
        <w:t xml:space="preserve">„naganę dyrektora szkoły” nie może otrzymać oceny śródrocznej i rocznej wyższej niż „nieodpowiednie”, </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 rażącym przekroczeniu któregoś z obszarów, </w:t>
      </w:r>
      <w:r w:rsidR="00A05C9A">
        <w:rPr>
          <w:color w:val="000000" w:themeColor="text1"/>
          <w:sz w:val="24"/>
          <w:szCs w:val="24"/>
        </w:rPr>
        <w:t>wychowawca może obniżyć ocenę z </w:t>
      </w:r>
      <w:r w:rsidRPr="007F65EF">
        <w:rPr>
          <w:color w:val="000000" w:themeColor="text1"/>
          <w:sz w:val="24"/>
          <w:szCs w:val="24"/>
        </w:rPr>
        <w:t>zachowania.</w:t>
      </w:r>
    </w:p>
    <w:p w:rsidR="00457AFD" w:rsidRPr="007F65EF" w:rsidRDefault="00457AFD" w:rsidP="009871DF">
      <w:pPr>
        <w:numPr>
          <w:ilvl w:val="0"/>
          <w:numId w:val="258"/>
        </w:numPr>
        <w:tabs>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W innych przypadkach sumuje się punkty uzyskane w poszczególnych kategoriach (1-9) lub (1-10) na zasadzie opisanej we wprowadzeniu do kryteriów i stosuje poniższe tabele przeliczeniowe:</w:t>
      </w:r>
    </w:p>
    <w:p w:rsidR="00457AFD" w:rsidRPr="007F65EF" w:rsidRDefault="00457AFD" w:rsidP="009871DF">
      <w:pPr>
        <w:numPr>
          <w:ilvl w:val="0"/>
          <w:numId w:val="260"/>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 xml:space="preserve">w okresach, gdy nie jest oceniana realizacja projektu edukacyjnego: </w:t>
      </w:r>
    </w:p>
    <w:p w:rsidR="00457AFD" w:rsidRPr="007F65EF" w:rsidRDefault="00457AFD" w:rsidP="001B0B02">
      <w:pPr>
        <w:spacing w:line="360" w:lineRule="auto"/>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628"/>
        <w:gridCol w:w="2863"/>
      </w:tblGrid>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Ocena całościowa</w:t>
            </w:r>
          </w:p>
        </w:tc>
        <w:tc>
          <w:tcPr>
            <w:tcW w:w="2863"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Łączna liczba punktów</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Wzorowe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26-28</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Bardzo 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22</w:t>
            </w:r>
            <w:r w:rsidRPr="007F65EF">
              <w:rPr>
                <w:color w:val="000000" w:themeColor="text1"/>
                <w:sz w:val="24"/>
                <w:szCs w:val="24"/>
              </w:rPr>
              <w:t>-</w:t>
            </w:r>
            <w:r>
              <w:rPr>
                <w:color w:val="000000" w:themeColor="text1"/>
                <w:sz w:val="24"/>
                <w:szCs w:val="24"/>
              </w:rPr>
              <w:t>25</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lastRenderedPageBreak/>
              <w:t>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18-21</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Poprawne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13-17</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Nieodpowiednie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7-12</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Naganne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0-6</w:t>
            </w:r>
          </w:p>
        </w:tc>
      </w:tr>
    </w:tbl>
    <w:p w:rsidR="00457AFD" w:rsidRPr="007F65EF" w:rsidRDefault="00457AFD" w:rsidP="001B0B02">
      <w:pPr>
        <w:spacing w:line="360" w:lineRule="auto"/>
        <w:rPr>
          <w:color w:val="000000" w:themeColor="text1"/>
          <w:sz w:val="24"/>
          <w:szCs w:val="24"/>
        </w:rPr>
      </w:pPr>
    </w:p>
    <w:p w:rsidR="00457AFD" w:rsidRPr="007F65EF" w:rsidRDefault="00457AFD" w:rsidP="009871DF">
      <w:pPr>
        <w:numPr>
          <w:ilvl w:val="0"/>
          <w:numId w:val="260"/>
        </w:numPr>
        <w:tabs>
          <w:tab w:val="clear" w:pos="964"/>
          <w:tab w:val="num" w:pos="0"/>
        </w:tabs>
        <w:spacing w:line="360" w:lineRule="auto"/>
        <w:ind w:left="1418" w:hanging="425"/>
        <w:rPr>
          <w:color w:val="000000" w:themeColor="text1"/>
          <w:sz w:val="24"/>
          <w:szCs w:val="24"/>
        </w:rPr>
      </w:pPr>
      <w:r w:rsidRPr="007F65EF">
        <w:rPr>
          <w:color w:val="000000" w:themeColor="text1"/>
          <w:sz w:val="24"/>
          <w:szCs w:val="24"/>
        </w:rPr>
        <w:t>w okresach, gdy jest oceniana realizacja projektu edukacyjnego:</w:t>
      </w:r>
    </w:p>
    <w:p w:rsidR="00457AFD" w:rsidRPr="007F65EF" w:rsidRDefault="00457AFD" w:rsidP="001B0B02">
      <w:pPr>
        <w:spacing w:line="360" w:lineRule="auto"/>
        <w:ind w:left="709"/>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628"/>
        <w:gridCol w:w="2863"/>
      </w:tblGrid>
      <w:tr w:rsidR="001F59E3" w:rsidRPr="007F65EF" w:rsidTr="009A019B">
        <w:trPr>
          <w:jc w:val="center"/>
        </w:trPr>
        <w:tc>
          <w:tcPr>
            <w:tcW w:w="2628" w:type="dxa"/>
            <w:vAlign w:val="center"/>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Ocena całościowa</w:t>
            </w:r>
          </w:p>
        </w:tc>
        <w:tc>
          <w:tcPr>
            <w:tcW w:w="2863"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Łączna liczba punktów</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Wzorowe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29-32</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Bardzo 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25-28</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Dobre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20-24</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Poprawne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14-19</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Nieodpowiednie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8-13</w:t>
            </w:r>
          </w:p>
        </w:tc>
      </w:tr>
      <w:tr w:rsidR="001F59E3" w:rsidRPr="007F65EF" w:rsidTr="009A019B">
        <w:trPr>
          <w:jc w:val="center"/>
        </w:trPr>
        <w:tc>
          <w:tcPr>
            <w:tcW w:w="2628" w:type="dxa"/>
          </w:tcPr>
          <w:p w:rsidR="001F59E3" w:rsidRPr="007F65EF" w:rsidRDefault="001F59E3" w:rsidP="009A019B">
            <w:pPr>
              <w:spacing w:line="360" w:lineRule="auto"/>
              <w:jc w:val="center"/>
              <w:rPr>
                <w:color w:val="000000" w:themeColor="text1"/>
                <w:sz w:val="24"/>
                <w:szCs w:val="24"/>
              </w:rPr>
            </w:pPr>
            <w:r w:rsidRPr="007F65EF">
              <w:rPr>
                <w:color w:val="000000" w:themeColor="text1"/>
                <w:sz w:val="24"/>
                <w:szCs w:val="24"/>
              </w:rPr>
              <w:t>Naganne</w:t>
            </w:r>
          </w:p>
        </w:tc>
        <w:tc>
          <w:tcPr>
            <w:tcW w:w="2863" w:type="dxa"/>
          </w:tcPr>
          <w:p w:rsidR="001F59E3" w:rsidRPr="007F65EF" w:rsidRDefault="001F59E3" w:rsidP="009A019B">
            <w:pPr>
              <w:spacing w:line="360" w:lineRule="auto"/>
              <w:jc w:val="center"/>
              <w:rPr>
                <w:color w:val="000000" w:themeColor="text1"/>
                <w:sz w:val="24"/>
                <w:szCs w:val="24"/>
              </w:rPr>
            </w:pPr>
            <w:r>
              <w:rPr>
                <w:color w:val="000000" w:themeColor="text1"/>
                <w:sz w:val="24"/>
                <w:szCs w:val="24"/>
              </w:rPr>
              <w:t>0-7</w:t>
            </w:r>
          </w:p>
        </w:tc>
      </w:tr>
    </w:tbl>
    <w:p w:rsidR="00457AFD" w:rsidRPr="007F65EF" w:rsidRDefault="00457AFD" w:rsidP="001B0B02">
      <w:pPr>
        <w:spacing w:line="360" w:lineRule="auto"/>
        <w:rPr>
          <w:color w:val="000000" w:themeColor="text1"/>
          <w:sz w:val="24"/>
          <w:szCs w:val="24"/>
        </w:rPr>
      </w:pPr>
    </w:p>
    <w:p w:rsidR="00457AFD" w:rsidRPr="007F65EF" w:rsidRDefault="00D53DB0" w:rsidP="00E87B32">
      <w:pPr>
        <w:tabs>
          <w:tab w:val="left" w:pos="851"/>
        </w:tabs>
        <w:autoSpaceDE w:val="0"/>
        <w:autoSpaceDN w:val="0"/>
        <w:adjustRightInd w:val="0"/>
        <w:spacing w:line="360" w:lineRule="auto"/>
        <w:ind w:firstLine="567"/>
        <w:jc w:val="both"/>
        <w:rPr>
          <w:color w:val="000000" w:themeColor="text1"/>
          <w:sz w:val="24"/>
          <w:szCs w:val="24"/>
        </w:rPr>
      </w:pPr>
      <w:r>
        <w:rPr>
          <w:b/>
          <w:bCs/>
          <w:color w:val="000000" w:themeColor="text1"/>
          <w:sz w:val="24"/>
          <w:szCs w:val="24"/>
        </w:rPr>
        <w:t>§ </w:t>
      </w:r>
      <w:r w:rsidR="00E87B32">
        <w:rPr>
          <w:b/>
          <w:bCs/>
          <w:color w:val="000000" w:themeColor="text1"/>
          <w:sz w:val="24"/>
          <w:szCs w:val="24"/>
        </w:rPr>
        <w:t>12</w:t>
      </w:r>
      <w:r w:rsidR="00A539E1">
        <w:rPr>
          <w:b/>
          <w:bCs/>
          <w:color w:val="000000" w:themeColor="text1"/>
          <w:sz w:val="24"/>
          <w:szCs w:val="24"/>
        </w:rPr>
        <w:t>6</w:t>
      </w:r>
      <w:r w:rsidR="00457AFD" w:rsidRPr="007F65EF">
        <w:rPr>
          <w:b/>
          <w:bCs/>
          <w:color w:val="000000" w:themeColor="text1"/>
          <w:sz w:val="24"/>
          <w:szCs w:val="24"/>
        </w:rPr>
        <w:t>.</w:t>
      </w:r>
      <w:r w:rsidR="00E87B32">
        <w:rPr>
          <w:b/>
          <w:bCs/>
          <w:color w:val="000000" w:themeColor="text1"/>
          <w:sz w:val="24"/>
          <w:szCs w:val="24"/>
        </w:rPr>
        <w:t xml:space="preserve">1. </w:t>
      </w:r>
      <w:r w:rsidR="00457AFD" w:rsidRPr="00E87B32">
        <w:rPr>
          <w:bCs/>
          <w:color w:val="000000" w:themeColor="text1"/>
          <w:sz w:val="24"/>
          <w:szCs w:val="24"/>
        </w:rPr>
        <w:t>Warunki i zasady wykonywania projektu edukacyjnego</w:t>
      </w:r>
      <w:r w:rsidR="00457AFD" w:rsidRPr="007F65EF">
        <w:rPr>
          <w:b/>
          <w:bCs/>
          <w:color w:val="000000" w:themeColor="text1"/>
          <w:sz w:val="24"/>
          <w:szCs w:val="24"/>
        </w:rPr>
        <w:t xml:space="preserve">. </w:t>
      </w:r>
      <w:r w:rsidR="00457AFD" w:rsidRPr="007F65EF">
        <w:rPr>
          <w:color w:val="000000" w:themeColor="text1"/>
          <w:sz w:val="24"/>
          <w:szCs w:val="24"/>
        </w:rPr>
        <w:t>Uczeń gimnazjum jest zobowiązany zrealizować projekt edukacyjny. Projekt jest zespołowym, planowym działaniem uczniów przy wsparciu nauczyciela, mającym na celu roz</w:t>
      </w:r>
      <w:r w:rsidR="00E87B32">
        <w:rPr>
          <w:color w:val="000000" w:themeColor="text1"/>
          <w:sz w:val="24"/>
          <w:szCs w:val="24"/>
        </w:rPr>
        <w:t>wiązanie konkretnego problemu z </w:t>
      </w:r>
      <w:r w:rsidR="00457AFD" w:rsidRPr="007F65EF">
        <w:rPr>
          <w:color w:val="000000" w:themeColor="text1"/>
          <w:sz w:val="24"/>
          <w:szCs w:val="24"/>
        </w:rPr>
        <w:t>zastosowaniem różnorodnych metod.</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Projekt edukacyjny może dotyczyć treści nauczania określonych w podstawie programowej poszczególnych edukacji przedmiotowych bądź wykraczać poza te treści albo mieć charakter interdyscyplinarny.</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Dyrektor szkoły, na pisemny</w:t>
      </w:r>
      <w:r w:rsidR="00594B6D">
        <w:rPr>
          <w:color w:val="000000" w:themeColor="text1"/>
          <w:sz w:val="24"/>
          <w:szCs w:val="24"/>
        </w:rPr>
        <w:t xml:space="preserve"> umotywowany wniosek rodziców (</w:t>
      </w:r>
      <w:r w:rsidRPr="007F65EF">
        <w:rPr>
          <w:color w:val="000000" w:themeColor="text1"/>
          <w:sz w:val="24"/>
          <w:szCs w:val="24"/>
        </w:rPr>
        <w:t xml:space="preserve">prawnych opiekunów), w uzasadnionych przypadkach losowych lub zdrowotnych, może zwolnić ucznia z realizacji projektu. </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przypadku zwolnienia, o którym mowa w ust. 3, na świadectwie ukończenia gimnazjum w miejscu przeznaczonym na wpisanie informacji o udziale ucznia w realizacji projektu edukacyjnego wpisuje się „ zwolniony” albo „ zwolniona”.</w:t>
      </w:r>
    </w:p>
    <w:p w:rsidR="00457AFD" w:rsidRPr="007F65EF" w:rsidRDefault="00457AFD"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lastRenderedPageBreak/>
        <w:t>Celem projektu jest kształcenie u uczniów:</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odpowiedzialności za własne postępy;</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podejmowania grupowych pomysłów;</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umiejętności poszukiwania, porządkowania i wykorzystywania informacji z różnych źródeł;</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rozwiązywania problemów w twórczy sposób;</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umiejętności stosowania teorii w praktyce;</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rozwój samoorganizacji i kreatywności;</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przygotowanie do publicznych wystąpień;</w:t>
      </w:r>
    </w:p>
    <w:p w:rsidR="00457AFD" w:rsidRPr="007F65EF" w:rsidRDefault="00457AFD" w:rsidP="009871DF">
      <w:pPr>
        <w:numPr>
          <w:ilvl w:val="0"/>
          <w:numId w:val="130"/>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naukę samodzielności i podejmowania aktywności;</w:t>
      </w:r>
    </w:p>
    <w:p w:rsidR="00457AFD" w:rsidRPr="007F65EF" w:rsidRDefault="00457AFD" w:rsidP="001B0B02">
      <w:pPr>
        <w:autoSpaceDE w:val="0"/>
        <w:autoSpaceDN w:val="0"/>
        <w:adjustRightInd w:val="0"/>
        <w:spacing w:line="360" w:lineRule="auto"/>
        <w:ind w:left="39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Projekt jest samodzielnie realizowany przez uczniów pod opieką nauczyciela. W trakcie realizacji projektu uczeń / uczniowie mogą korzystać z pomocy ekspertów z zewnątrz lub innych nauczycieli. Projekt obejmuje następujące działania:</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wybranie tematu projektu edukacyjnego;</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określenie celów projektu i zaplanowanie etapów jego realizacji;</w:t>
      </w:r>
    </w:p>
    <w:p w:rsidR="00457AFD" w:rsidRPr="007F65EF"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wykonanie zaplanowanych działań;</w:t>
      </w:r>
    </w:p>
    <w:p w:rsidR="00457AFD" w:rsidRDefault="00457AFD"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publiczne przedstawienie r</w:t>
      </w:r>
      <w:r w:rsidR="005B08FA">
        <w:rPr>
          <w:color w:val="000000" w:themeColor="text1"/>
          <w:sz w:val="24"/>
          <w:szCs w:val="24"/>
        </w:rPr>
        <w:t>ezultatów projektu edukacyjnego;</w:t>
      </w:r>
    </w:p>
    <w:p w:rsidR="005B08FA" w:rsidRPr="007F65EF" w:rsidRDefault="005B08FA" w:rsidP="009871DF">
      <w:pPr>
        <w:numPr>
          <w:ilvl w:val="0"/>
          <w:numId w:val="134"/>
        </w:numPr>
        <w:tabs>
          <w:tab w:val="num" w:pos="426"/>
        </w:tabs>
        <w:autoSpaceDE w:val="0"/>
        <w:autoSpaceDN w:val="0"/>
        <w:adjustRightInd w:val="0"/>
        <w:spacing w:line="360" w:lineRule="auto"/>
        <w:ind w:left="0" w:firstLine="0"/>
        <w:rPr>
          <w:color w:val="000000" w:themeColor="text1"/>
          <w:sz w:val="24"/>
          <w:szCs w:val="24"/>
        </w:rPr>
      </w:pPr>
      <w:r>
        <w:rPr>
          <w:color w:val="000000" w:themeColor="text1"/>
          <w:sz w:val="24"/>
          <w:szCs w:val="24"/>
        </w:rPr>
        <w:t>podsumowanie pracy uczniów nad projektem edukacyjnym.</w:t>
      </w:r>
    </w:p>
    <w:p w:rsidR="00457AFD" w:rsidRPr="007F65EF" w:rsidRDefault="00457AFD" w:rsidP="001B0B02">
      <w:pPr>
        <w:autoSpaceDE w:val="0"/>
        <w:autoSpaceDN w:val="0"/>
        <w:adjustRightInd w:val="0"/>
        <w:spacing w:line="360" w:lineRule="auto"/>
        <w:rPr>
          <w:color w:val="000000" w:themeColor="text1"/>
          <w:sz w:val="24"/>
          <w:szCs w:val="24"/>
        </w:rPr>
      </w:pPr>
    </w:p>
    <w:p w:rsidR="00E87B32"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Nauczyciele w terminie do końca września każde</w:t>
      </w:r>
      <w:r w:rsidR="00A05C9A">
        <w:rPr>
          <w:color w:val="000000" w:themeColor="text1"/>
          <w:sz w:val="24"/>
          <w:szCs w:val="24"/>
        </w:rPr>
        <w:t>go roku szkolnego zgłaszają do </w:t>
      </w:r>
      <w:r w:rsidRPr="007F65EF">
        <w:rPr>
          <w:color w:val="000000" w:themeColor="text1"/>
          <w:sz w:val="24"/>
          <w:szCs w:val="24"/>
        </w:rPr>
        <w:t>dyrektora szkoły, na piśmie, tematy projektów edukacyjnych. Zgłoszenie tematu projektu dokonywane jest na Karcie Projektu</w:t>
      </w:r>
      <w:r w:rsidR="00E87B32">
        <w:rPr>
          <w:color w:val="000000" w:themeColor="text1"/>
          <w:sz w:val="24"/>
          <w:szCs w:val="24"/>
        </w:rPr>
        <w:t>.</w:t>
      </w:r>
    </w:p>
    <w:p w:rsidR="00E87B32" w:rsidRDefault="00E87B32" w:rsidP="00E87B32">
      <w:pPr>
        <w:spacing w:line="360" w:lineRule="auto"/>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terminie do 15 października zespoły przedmiotowe dokonują analizy zgłoszonych tematów pod kątem możliwości ich realizacji, wykonalności, stopnia korelacji z podstawami programowymi, innowacyjności, spodziewanych efektów dydaktyczno-wychowawczych oraz atrakcyjności.</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 xml:space="preserve">W terminie do 20 października dyrektor szkoły ogłasza Szkolną Bazę Projektów Edukacyjnych.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Uczniowie zainteresowani realizacja konkretnego projektu składają wychowawcy klasy pisemną deklarację udziału w jego realizacji. Ostateczny termin wyboru tematu projektu przypada na 31 października.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lastRenderedPageBreak/>
        <w:t>Uczeń może odstąpić od realizacji wcześniej wybranego projektu w fazie planowania prac związanych z jego realizacją, po poinformowaniu nauczyciela –opiekuna projektu. Przystąpienie do innego zespołu może nastąpić za z</w:t>
      </w:r>
      <w:r w:rsidR="00E87B32">
        <w:rPr>
          <w:color w:val="000000" w:themeColor="text1"/>
          <w:sz w:val="24"/>
          <w:szCs w:val="24"/>
        </w:rPr>
        <w:t>godą wszystkich jego członków i </w:t>
      </w:r>
      <w:r w:rsidRPr="007F65EF">
        <w:rPr>
          <w:color w:val="000000" w:themeColor="text1"/>
          <w:sz w:val="24"/>
          <w:szCs w:val="24"/>
        </w:rPr>
        <w:t>nauczyciela – opiekuna</w:t>
      </w:r>
      <w:r w:rsidR="00173119" w:rsidRPr="007F65EF">
        <w:rPr>
          <w:color w:val="000000" w:themeColor="text1"/>
          <w:sz w:val="24"/>
          <w:szCs w:val="24"/>
        </w:rPr>
        <w:t xml:space="preserve"> </w:t>
      </w:r>
      <w:r w:rsidRPr="007F65EF">
        <w:rPr>
          <w:color w:val="000000" w:themeColor="text1"/>
          <w:sz w:val="24"/>
          <w:szCs w:val="24"/>
        </w:rPr>
        <w:t>projektu.</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Zespół uczniowski przy współpracy nauczyciela/li – opiekuna projektu opracow</w:t>
      </w:r>
      <w:r w:rsidR="00E87B32">
        <w:rPr>
          <w:color w:val="000000" w:themeColor="text1"/>
          <w:sz w:val="24"/>
          <w:szCs w:val="24"/>
        </w:rPr>
        <w:t>uje Kartę Pracy Zespołu.</w:t>
      </w:r>
    </w:p>
    <w:p w:rsidR="00E87B32" w:rsidRDefault="00E87B32" w:rsidP="00E87B32">
      <w:pPr>
        <w:pStyle w:val="Akapitzlist"/>
        <w:rPr>
          <w:color w:val="000000" w:themeColor="text1"/>
          <w:sz w:val="24"/>
          <w:szCs w:val="24"/>
        </w:rPr>
      </w:pPr>
    </w:p>
    <w:p w:rsidR="00E87B32" w:rsidRPr="007F65EF" w:rsidRDefault="00E87B32"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Czas pracy wykonania projektu nie może przekraczać 3 miesięcy.</w:t>
      </w:r>
    </w:p>
    <w:p w:rsidR="00457AFD" w:rsidRPr="007F65EF" w:rsidRDefault="00457AFD" w:rsidP="001B0B02">
      <w:pPr>
        <w:tabs>
          <w:tab w:val="left" w:pos="993"/>
          <w:tab w:val="num" w:pos="1440"/>
        </w:tabs>
        <w:autoSpaceDE w:val="0"/>
        <w:autoSpaceDN w:val="0"/>
        <w:adjustRightInd w:val="0"/>
        <w:spacing w:line="360" w:lineRule="auto"/>
        <w:ind w:firstLine="567"/>
        <w:jc w:val="both"/>
        <w:rPr>
          <w:color w:val="000000" w:themeColor="text1"/>
          <w:sz w:val="24"/>
          <w:szCs w:val="24"/>
        </w:rPr>
      </w:pPr>
    </w:p>
    <w:p w:rsidR="00457AFD"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Prezentacje projektów powinny odbyć się do końca maja każdego roku szkolnego.</w:t>
      </w:r>
    </w:p>
    <w:p w:rsidR="00E87B32" w:rsidRDefault="00E87B32" w:rsidP="00E87B32">
      <w:pPr>
        <w:pStyle w:val="Akapitzlist"/>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W uzasadnionych przypadkach prezentacje projektów mogą być wydłużone do dnia klasyfikacji zakończenia rocznych zajęć dydaktyczno-wychowawczych.</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Dopuszcza się następujące formy prezentacji: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konferencja naukowa połączona z wykładami;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forma plastyczna np. plakat, collage z opisami;</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przedstawienie teatralne, inscenizacja;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książka, broszura, gazetka;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prezentacja multimedialna;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model, makieta, budowla, prezentacja zjawiska;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happening, marsz;</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sesja dyskusyjna</w:t>
      </w:r>
    </w:p>
    <w:p w:rsidR="00457AFD" w:rsidRPr="007F65EF" w:rsidRDefault="00457AFD" w:rsidP="009871DF">
      <w:pPr>
        <w:numPr>
          <w:ilvl w:val="0"/>
          <w:numId w:val="131"/>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inna, za zgodą opiekuna.</w:t>
      </w:r>
    </w:p>
    <w:p w:rsidR="00457AFD" w:rsidRPr="007F65EF" w:rsidRDefault="00457AFD" w:rsidP="001B0B02">
      <w:pPr>
        <w:autoSpaceDE w:val="0"/>
        <w:autoSpaceDN w:val="0"/>
        <w:adjustRightInd w:val="0"/>
        <w:spacing w:line="360" w:lineRule="auto"/>
        <w:ind w:left="397"/>
        <w:rPr>
          <w:color w:val="000000" w:themeColor="text1"/>
          <w:sz w:val="24"/>
          <w:szCs w:val="24"/>
        </w:rPr>
      </w:pPr>
    </w:p>
    <w:p w:rsidR="00457AFD" w:rsidRPr="007F65EF" w:rsidRDefault="00457AFD" w:rsidP="009871DF">
      <w:pPr>
        <w:numPr>
          <w:ilvl w:val="0"/>
          <w:numId w:val="262"/>
        </w:numPr>
        <w:spacing w:line="360" w:lineRule="auto"/>
        <w:ind w:left="0" w:firstLine="426"/>
        <w:jc w:val="both"/>
        <w:rPr>
          <w:color w:val="000000" w:themeColor="text1"/>
          <w:sz w:val="24"/>
          <w:szCs w:val="24"/>
        </w:rPr>
      </w:pPr>
      <w:r w:rsidRPr="007F65EF">
        <w:rPr>
          <w:color w:val="000000" w:themeColor="text1"/>
          <w:sz w:val="24"/>
          <w:szCs w:val="24"/>
        </w:rPr>
        <w:t xml:space="preserve"> Realizacja projektu obejmuje:</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wybranie tematu projektu w terminie wskazanym w statucie szkoły;</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opracowanie Karty Pracy Zespołu;</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zbieranie materiałów i ich selekcja;</w:t>
      </w:r>
    </w:p>
    <w:p w:rsidR="00457AFD" w:rsidRPr="007F65EF" w:rsidRDefault="00457AFD" w:rsidP="009871DF">
      <w:pPr>
        <w:numPr>
          <w:ilvl w:val="0"/>
          <w:numId w:val="132"/>
        </w:numPr>
        <w:tabs>
          <w:tab w:val="num"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spisanie kontraktu pomiędzy zespołem, a opiekunem zawierającym:</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tematu,</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 xml:space="preserve"> określenie terminu realizacji i prezentacji końcowej,</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formy realizacji,</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określenie sposobu prezentacji;</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lastRenderedPageBreak/>
        <w:t>wyznaczenie terminów i sposobu konsultacji z nauczyciele,</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ustalenie zasad dyscypliny pracy,</w:t>
      </w:r>
    </w:p>
    <w:p w:rsidR="00457AFD" w:rsidRPr="007F65EF" w:rsidRDefault="00457AFD" w:rsidP="009871DF">
      <w:pPr>
        <w:numPr>
          <w:ilvl w:val="1"/>
          <w:numId w:val="132"/>
        </w:numPr>
        <w:autoSpaceDE w:val="0"/>
        <w:autoSpaceDN w:val="0"/>
        <w:adjustRightInd w:val="0"/>
        <w:spacing w:line="360" w:lineRule="auto"/>
        <w:rPr>
          <w:color w:val="000000" w:themeColor="text1"/>
          <w:sz w:val="24"/>
          <w:szCs w:val="24"/>
        </w:rPr>
      </w:pPr>
      <w:r w:rsidRPr="007F65EF">
        <w:rPr>
          <w:color w:val="000000" w:themeColor="text1"/>
          <w:sz w:val="24"/>
          <w:szCs w:val="24"/>
        </w:rPr>
        <w:t>wyznaczenie kryteriów oceny.</w:t>
      </w:r>
    </w:p>
    <w:p w:rsidR="00457AFD" w:rsidRPr="007F65EF" w:rsidRDefault="00457AFD" w:rsidP="009871DF">
      <w:pPr>
        <w:numPr>
          <w:ilvl w:val="0"/>
          <w:numId w:val="132"/>
        </w:numPr>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publiczne przedstawienie rezultatów projektu.</w:t>
      </w:r>
    </w:p>
    <w:p w:rsidR="00457AFD" w:rsidRPr="007F65EF" w:rsidRDefault="00457AFD" w:rsidP="001B0B02">
      <w:pPr>
        <w:autoSpaceDE w:val="0"/>
        <w:autoSpaceDN w:val="0"/>
        <w:adjustRightInd w:val="0"/>
        <w:spacing w:line="360" w:lineRule="auto"/>
        <w:rPr>
          <w:color w:val="000000" w:themeColor="text1"/>
          <w:sz w:val="24"/>
          <w:szCs w:val="24"/>
        </w:rPr>
      </w:pPr>
    </w:p>
    <w:p w:rsidR="00457AFD" w:rsidRPr="007F65EF" w:rsidRDefault="00D53DB0" w:rsidP="009701A6">
      <w:pPr>
        <w:tabs>
          <w:tab w:val="num" w:pos="786"/>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E87B32">
        <w:rPr>
          <w:b/>
          <w:bCs/>
          <w:color w:val="000000" w:themeColor="text1"/>
          <w:sz w:val="24"/>
          <w:szCs w:val="24"/>
        </w:rPr>
        <w:t>12</w:t>
      </w:r>
      <w:r w:rsidR="00A539E1">
        <w:rPr>
          <w:b/>
          <w:bCs/>
          <w:color w:val="000000" w:themeColor="text1"/>
          <w:sz w:val="24"/>
          <w:szCs w:val="24"/>
        </w:rPr>
        <w:t>7</w:t>
      </w:r>
      <w:r w:rsidR="00457AFD" w:rsidRPr="007F65EF">
        <w:rPr>
          <w:b/>
          <w:bCs/>
          <w:color w:val="000000" w:themeColor="text1"/>
          <w:sz w:val="24"/>
          <w:szCs w:val="24"/>
        </w:rPr>
        <w:t>.</w:t>
      </w:r>
      <w:r w:rsidR="00E87B32">
        <w:rPr>
          <w:b/>
          <w:bCs/>
          <w:color w:val="000000" w:themeColor="text1"/>
          <w:sz w:val="24"/>
          <w:szCs w:val="24"/>
        </w:rPr>
        <w:t xml:space="preserve">1. </w:t>
      </w:r>
      <w:r w:rsidR="00457AFD" w:rsidRPr="00752B1E">
        <w:rPr>
          <w:bCs/>
          <w:color w:val="000000" w:themeColor="text1"/>
          <w:sz w:val="24"/>
          <w:szCs w:val="24"/>
        </w:rPr>
        <w:t>Kryteria oceny projektu edukacyjnego.</w:t>
      </w:r>
      <w:r w:rsidR="00E87B32" w:rsidRPr="00752B1E">
        <w:rPr>
          <w:b/>
          <w:bCs/>
          <w:color w:val="000000" w:themeColor="text1"/>
          <w:sz w:val="24"/>
          <w:szCs w:val="24"/>
        </w:rPr>
        <w:t xml:space="preserve"> </w:t>
      </w:r>
      <w:r w:rsidR="009701A6" w:rsidRPr="00752B1E">
        <w:rPr>
          <w:color w:val="000000" w:themeColor="text1"/>
          <w:sz w:val="24"/>
          <w:szCs w:val="24"/>
        </w:rPr>
        <w:t>Oceny za wkład pracy ucznia w </w:t>
      </w:r>
      <w:r w:rsidR="00457AFD" w:rsidRPr="00752B1E">
        <w:rPr>
          <w:color w:val="000000" w:themeColor="text1"/>
          <w:sz w:val="24"/>
          <w:szCs w:val="24"/>
        </w:rPr>
        <w:t>realizację projektu dokonuje wychowawca- opiekun i jest to ocena cząstkowa zachowania.</w:t>
      </w:r>
      <w:r w:rsidR="00457AFD" w:rsidRPr="007F65EF">
        <w:rPr>
          <w:color w:val="000000" w:themeColor="text1"/>
          <w:sz w:val="24"/>
          <w:szCs w:val="24"/>
        </w:rPr>
        <w:t xml:space="preserve"> </w:t>
      </w:r>
    </w:p>
    <w:p w:rsidR="00457AFD" w:rsidRPr="007F65EF" w:rsidRDefault="00457AFD" w:rsidP="009701A6">
      <w:pPr>
        <w:spacing w:line="360" w:lineRule="auto"/>
        <w:jc w:val="both"/>
        <w:rPr>
          <w:color w:val="000000" w:themeColor="text1"/>
          <w:sz w:val="24"/>
          <w:szCs w:val="24"/>
        </w:rPr>
      </w:pPr>
    </w:p>
    <w:p w:rsidR="00457AFD" w:rsidRPr="007F65EF" w:rsidRDefault="00457AFD" w:rsidP="009871DF">
      <w:pPr>
        <w:numPr>
          <w:ilvl w:val="0"/>
          <w:numId w:val="263"/>
        </w:numPr>
        <w:tabs>
          <w:tab w:val="num" w:pos="786"/>
        </w:tabs>
        <w:spacing w:line="360" w:lineRule="auto"/>
        <w:ind w:left="0" w:firstLine="426"/>
        <w:jc w:val="both"/>
        <w:rPr>
          <w:color w:val="000000" w:themeColor="text1"/>
          <w:sz w:val="24"/>
          <w:szCs w:val="24"/>
        </w:rPr>
      </w:pPr>
      <w:r w:rsidRPr="007F65EF">
        <w:rPr>
          <w:color w:val="000000" w:themeColor="text1"/>
          <w:sz w:val="24"/>
          <w:szCs w:val="24"/>
        </w:rPr>
        <w:t>Oceny za wkład pracy ucznia w realizację projektu przedmiotowego dokonuje nauczyciel- opiekun tego przedmiotu i jest to ocena cząstkowa z danego przedmiotu, którego dotyczy projekt edukacyjny. Nauczyciel -opiekun na zakończenie projektu jest zobowiązany przekazać podsumowanie i liczbę punktów, które uzyskali pos</w:t>
      </w:r>
      <w:r w:rsidR="00A05C9A">
        <w:rPr>
          <w:color w:val="000000" w:themeColor="text1"/>
          <w:sz w:val="24"/>
          <w:szCs w:val="24"/>
        </w:rPr>
        <w:t>zczególni członkowie zespołu do </w:t>
      </w:r>
      <w:r w:rsidRPr="007F65EF">
        <w:rPr>
          <w:color w:val="000000" w:themeColor="text1"/>
          <w:sz w:val="24"/>
          <w:szCs w:val="24"/>
        </w:rPr>
        <w:t>wychowawcy.</w:t>
      </w:r>
    </w:p>
    <w:p w:rsidR="00457AFD" w:rsidRPr="007F65EF" w:rsidRDefault="00457AFD" w:rsidP="001B0B02">
      <w:pPr>
        <w:tabs>
          <w:tab w:val="left" w:pos="851"/>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3"/>
        </w:numPr>
        <w:spacing w:line="360" w:lineRule="auto"/>
        <w:ind w:left="0" w:firstLine="426"/>
        <w:jc w:val="both"/>
        <w:rPr>
          <w:color w:val="000000" w:themeColor="text1"/>
          <w:sz w:val="24"/>
          <w:szCs w:val="24"/>
        </w:rPr>
      </w:pPr>
      <w:r w:rsidRPr="007F65EF">
        <w:rPr>
          <w:color w:val="000000" w:themeColor="text1"/>
          <w:sz w:val="24"/>
          <w:szCs w:val="24"/>
        </w:rPr>
        <w:t>Ocena wynika z oceny trzech elementów:</w:t>
      </w: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oceny efektu końcowego (wytworu), a w szczególności: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zawartość merytoryczna, treść,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zgodność z tematem projektu,</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oryginalność,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kompozycja,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wykorzystania materiałów źródłowych,</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estetyka i staranność,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trafność dowodów i badań,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wartość dydaktyczna i wychowawcza.</w:t>
      </w: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wkładu ucznia w realizację projektu, a w szczególności: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zaangażowanie ucznia,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pomysłowość i innowacyjność,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umiejętność pracy w grupie,</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udział w praktycznym wykonaniu , wielkość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trudności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terminowość wykonania przydzielonych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wykonania indywidualnie przydzielonych zadań,</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pracowitość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udział w prezentacji.</w:t>
      </w:r>
    </w:p>
    <w:p w:rsidR="00457AFD" w:rsidRPr="007F65EF" w:rsidRDefault="00457AFD" w:rsidP="001B0B02">
      <w:pPr>
        <w:autoSpaceDE w:val="0"/>
        <w:autoSpaceDN w:val="0"/>
        <w:adjustRightInd w:val="0"/>
        <w:spacing w:line="360" w:lineRule="auto"/>
        <w:ind w:left="1080"/>
        <w:rPr>
          <w:color w:val="000000" w:themeColor="text1"/>
          <w:sz w:val="24"/>
          <w:szCs w:val="24"/>
        </w:rPr>
      </w:pPr>
    </w:p>
    <w:p w:rsidR="00457AFD" w:rsidRPr="007F65EF" w:rsidRDefault="00457AFD" w:rsidP="009871DF">
      <w:pPr>
        <w:numPr>
          <w:ilvl w:val="0"/>
          <w:numId w:val="133"/>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lastRenderedPageBreak/>
        <w:t xml:space="preserve"> oceny prezentacji, w tym:</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językowa,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słownictwo specjalistyczne,</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efekt artystyczny,</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atrakcyjność,</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estetyka,</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technika prezentacji,</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stopień zainteresowania odbiorów,</w:t>
      </w:r>
    </w:p>
    <w:p w:rsidR="00457AFD" w:rsidRPr="007F65EF" w:rsidRDefault="00457AFD" w:rsidP="009871DF">
      <w:pPr>
        <w:numPr>
          <w:ilvl w:val="1"/>
          <w:numId w:val="133"/>
        </w:numPr>
        <w:autoSpaceDE w:val="0"/>
        <w:autoSpaceDN w:val="0"/>
        <w:adjustRightInd w:val="0"/>
        <w:spacing w:line="360" w:lineRule="auto"/>
        <w:rPr>
          <w:color w:val="000000" w:themeColor="text1"/>
          <w:sz w:val="24"/>
          <w:szCs w:val="24"/>
        </w:rPr>
      </w:pPr>
      <w:r w:rsidRPr="007F65EF">
        <w:rPr>
          <w:color w:val="000000" w:themeColor="text1"/>
          <w:sz w:val="24"/>
          <w:szCs w:val="24"/>
        </w:rPr>
        <w:t>poprawność udzielanych wyjaśnień , odpowiedzi odbiorcom.</w:t>
      </w:r>
    </w:p>
    <w:p w:rsidR="00457AFD" w:rsidRPr="007F65EF" w:rsidRDefault="00457AFD" w:rsidP="001B0B02">
      <w:pPr>
        <w:autoSpaceDE w:val="0"/>
        <w:autoSpaceDN w:val="0"/>
        <w:adjustRightInd w:val="0"/>
        <w:spacing w:line="360" w:lineRule="auto"/>
        <w:ind w:left="1080"/>
        <w:rPr>
          <w:color w:val="000000" w:themeColor="text1"/>
          <w:sz w:val="24"/>
          <w:szCs w:val="24"/>
        </w:rPr>
      </w:pPr>
    </w:p>
    <w:p w:rsidR="00457AFD" w:rsidRPr="009701A6"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9701A6">
        <w:rPr>
          <w:color w:val="000000" w:themeColor="text1"/>
          <w:sz w:val="24"/>
          <w:szCs w:val="24"/>
        </w:rPr>
        <w:t>Maksymalna liczba punktów przyznana za projekt wynosi 20. Wyszczególnione w ust.</w:t>
      </w:r>
      <w:r w:rsidR="00A05C9A">
        <w:rPr>
          <w:color w:val="000000" w:themeColor="text1"/>
          <w:sz w:val="24"/>
          <w:szCs w:val="24"/>
        </w:rPr>
        <w:t> </w:t>
      </w:r>
      <w:r w:rsidRPr="009701A6">
        <w:rPr>
          <w:color w:val="000000" w:themeColor="text1"/>
          <w:sz w:val="24"/>
          <w:szCs w:val="24"/>
        </w:rPr>
        <w:t>2 elementy podlegają następującej punktacji:</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efekt końcowy (wytwór) - 5</w:t>
      </w:r>
      <w:r w:rsidR="00173119" w:rsidRPr="007F65EF">
        <w:rPr>
          <w:color w:val="000000" w:themeColor="text1"/>
          <w:sz w:val="24"/>
          <w:szCs w:val="24"/>
        </w:rPr>
        <w:t xml:space="preserve"> </w:t>
      </w:r>
      <w:r w:rsidRPr="007F65EF">
        <w:rPr>
          <w:color w:val="000000" w:themeColor="text1"/>
          <w:sz w:val="24"/>
          <w:szCs w:val="24"/>
        </w:rPr>
        <w:t>punktów,</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wkład pracy ucznia -</w:t>
      </w:r>
      <w:r w:rsidR="00C46254">
        <w:rPr>
          <w:color w:val="000000" w:themeColor="text1"/>
          <w:sz w:val="24"/>
          <w:szCs w:val="24"/>
        </w:rPr>
        <w:t xml:space="preserve"> </w:t>
      </w:r>
      <w:r w:rsidRPr="007F65EF">
        <w:rPr>
          <w:color w:val="000000" w:themeColor="text1"/>
          <w:sz w:val="24"/>
          <w:szCs w:val="24"/>
        </w:rPr>
        <w:t>10</w:t>
      </w:r>
      <w:r w:rsidR="00173119" w:rsidRPr="007F65EF">
        <w:rPr>
          <w:color w:val="000000" w:themeColor="text1"/>
          <w:sz w:val="24"/>
          <w:szCs w:val="24"/>
        </w:rPr>
        <w:t xml:space="preserve"> </w:t>
      </w:r>
      <w:r w:rsidRPr="007F65EF">
        <w:rPr>
          <w:color w:val="000000" w:themeColor="text1"/>
          <w:sz w:val="24"/>
          <w:szCs w:val="24"/>
        </w:rPr>
        <w:t>punktów,</w:t>
      </w:r>
    </w:p>
    <w:p w:rsidR="00457AFD" w:rsidRPr="007F65EF" w:rsidRDefault="00457AFD" w:rsidP="009871DF">
      <w:pPr>
        <w:numPr>
          <w:ilvl w:val="0"/>
          <w:numId w:val="264"/>
        </w:numPr>
        <w:tabs>
          <w:tab w:val="num"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prezentacja -5 punktów.</w:t>
      </w:r>
    </w:p>
    <w:p w:rsidR="00457AFD" w:rsidRPr="007F65EF" w:rsidRDefault="00457AFD" w:rsidP="001B0B02">
      <w:pPr>
        <w:tabs>
          <w:tab w:val="left" w:pos="360"/>
        </w:tabs>
        <w:autoSpaceDE w:val="0"/>
        <w:autoSpaceDN w:val="0"/>
        <w:adjustRightInd w:val="0"/>
        <w:spacing w:line="360" w:lineRule="auto"/>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Zaangażowanie ucznia w realizację projektu ma wpływ na ustalenie przez wychowawcę oceny zachowania zgodnie z zapisami zawartymi w statucie Gimnazjum.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Przy podsumowaniu nauczyciel ma prawo uwzględnić samoocenę ucznia i opinię jego pracy przez zespół, a także opinie pozyskane od odbiorców projektu np. wyniki ankiet, dyskusji.</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przypadku gdy uczeń w określonym Dyrektora terminie nie zgłosi swojego udziału</w:t>
      </w:r>
      <w:r w:rsidR="009701A6">
        <w:rPr>
          <w:color w:val="000000" w:themeColor="text1"/>
          <w:sz w:val="24"/>
          <w:szCs w:val="24"/>
        </w:rPr>
        <w:t xml:space="preserve"> w </w:t>
      </w:r>
      <w:r w:rsidRPr="007F65EF">
        <w:rPr>
          <w:color w:val="000000" w:themeColor="text1"/>
          <w:sz w:val="24"/>
          <w:szCs w:val="24"/>
        </w:rPr>
        <w:t>żadnym projekcie, wychowawca klasy dokonuje przydziału ucznia do jednego z zespołów.</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Wychowawca jest koordynatorem udziału uczni</w:t>
      </w:r>
      <w:r w:rsidR="00A05C9A">
        <w:rPr>
          <w:color w:val="000000" w:themeColor="text1"/>
          <w:sz w:val="24"/>
          <w:szCs w:val="24"/>
        </w:rPr>
        <w:t>ów w projekcie edukacyjnym tzn. </w:t>
      </w:r>
      <w:r w:rsidRPr="007F65EF">
        <w:rPr>
          <w:color w:val="000000" w:themeColor="text1"/>
          <w:sz w:val="24"/>
          <w:szCs w:val="24"/>
        </w:rPr>
        <w:t>kontroluje udział wychowanków w pracach zespołów i dopi</w:t>
      </w:r>
      <w:r w:rsidR="009701A6">
        <w:rPr>
          <w:color w:val="000000" w:themeColor="text1"/>
          <w:sz w:val="24"/>
          <w:szCs w:val="24"/>
        </w:rPr>
        <w:t>lnowuje, aby każdy wychowanek w </w:t>
      </w:r>
      <w:r w:rsidRPr="007F65EF">
        <w:rPr>
          <w:color w:val="000000" w:themeColor="text1"/>
          <w:sz w:val="24"/>
          <w:szCs w:val="24"/>
        </w:rPr>
        <w:t>trakcie nauki w gimnazjum uczestniczył w realizacji projektu edukacyjnego. Wychowawca prowadzi rejestr udziału wychowanka w projekcie edukacyjnym.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Informacje o udziale ucznia w realizacji projektu edukacyjnego oraz temat projektu edukacyjnego wpisuje się na świadectwie ukończenia gimnazjum.</w:t>
      </w:r>
    </w:p>
    <w:p w:rsidR="00457AFD" w:rsidRPr="007F65EF" w:rsidRDefault="00457AFD" w:rsidP="009701A6">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3"/>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Ocena z projektu edukacyjnego jest oceną cząstkową zachowania i</w:t>
      </w:r>
      <w:r w:rsidR="00173119" w:rsidRPr="007F65EF">
        <w:rPr>
          <w:color w:val="000000" w:themeColor="text1"/>
          <w:sz w:val="24"/>
          <w:szCs w:val="24"/>
        </w:rPr>
        <w:t xml:space="preserve"> </w:t>
      </w:r>
      <w:r w:rsidR="00A05C9A">
        <w:rPr>
          <w:color w:val="000000" w:themeColor="text1"/>
          <w:sz w:val="24"/>
          <w:szCs w:val="24"/>
        </w:rPr>
        <w:t>nie ma wpływu na </w:t>
      </w:r>
      <w:r w:rsidRPr="007F65EF">
        <w:rPr>
          <w:color w:val="000000" w:themeColor="text1"/>
          <w:sz w:val="24"/>
          <w:szCs w:val="24"/>
        </w:rPr>
        <w:t>promocję do klasy programowo wyższej lub ukończenie gimnazjum.</w:t>
      </w:r>
    </w:p>
    <w:p w:rsidR="00457AFD" w:rsidRDefault="00457AFD" w:rsidP="001B0B02">
      <w:pPr>
        <w:tabs>
          <w:tab w:val="left" w:pos="426"/>
          <w:tab w:val="left" w:pos="851"/>
        </w:tabs>
        <w:autoSpaceDE w:val="0"/>
        <w:autoSpaceDN w:val="0"/>
        <w:adjustRightInd w:val="0"/>
        <w:spacing w:line="360" w:lineRule="auto"/>
        <w:ind w:firstLine="567"/>
        <w:jc w:val="both"/>
        <w:rPr>
          <w:i/>
          <w:iCs/>
          <w:color w:val="000000" w:themeColor="text1"/>
          <w:sz w:val="24"/>
          <w:szCs w:val="24"/>
        </w:rPr>
      </w:pPr>
    </w:p>
    <w:p w:rsidR="00457AFD" w:rsidRPr="007F65EF" w:rsidRDefault="00D53DB0" w:rsidP="00136A61">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136A61">
        <w:rPr>
          <w:b/>
          <w:bCs/>
          <w:color w:val="000000" w:themeColor="text1"/>
          <w:sz w:val="24"/>
          <w:szCs w:val="24"/>
        </w:rPr>
        <w:t>12</w:t>
      </w:r>
      <w:r w:rsidR="00A539E1">
        <w:rPr>
          <w:b/>
          <w:bCs/>
          <w:color w:val="000000" w:themeColor="text1"/>
          <w:sz w:val="24"/>
          <w:szCs w:val="24"/>
        </w:rPr>
        <w:t>8</w:t>
      </w:r>
      <w:r w:rsidR="00457AFD" w:rsidRPr="007F65EF">
        <w:rPr>
          <w:b/>
          <w:bCs/>
          <w:color w:val="000000" w:themeColor="text1"/>
          <w:sz w:val="24"/>
          <w:szCs w:val="24"/>
        </w:rPr>
        <w:t>.</w:t>
      </w:r>
      <w:r w:rsidR="00136A61">
        <w:rPr>
          <w:b/>
          <w:bCs/>
          <w:color w:val="000000" w:themeColor="text1"/>
          <w:sz w:val="24"/>
          <w:szCs w:val="24"/>
        </w:rPr>
        <w:t>1.</w:t>
      </w:r>
      <w:r w:rsidR="00173119" w:rsidRPr="007F65EF">
        <w:rPr>
          <w:b/>
          <w:bCs/>
          <w:color w:val="000000" w:themeColor="text1"/>
          <w:sz w:val="24"/>
          <w:szCs w:val="24"/>
        </w:rPr>
        <w:t xml:space="preserve"> </w:t>
      </w:r>
      <w:r w:rsidR="00457AFD" w:rsidRPr="00136A61">
        <w:rPr>
          <w:bCs/>
          <w:color w:val="000000" w:themeColor="text1"/>
          <w:sz w:val="24"/>
          <w:szCs w:val="24"/>
        </w:rPr>
        <w:t>Tryb i warunki uzyskania wyższej niż przewidywana rocznej oceny z zajęć edukacyjnych.</w:t>
      </w:r>
      <w:r w:rsidR="00136A61">
        <w:rPr>
          <w:bCs/>
          <w:color w:val="000000" w:themeColor="text1"/>
          <w:sz w:val="24"/>
          <w:szCs w:val="24"/>
        </w:rPr>
        <w:t xml:space="preserve"> </w:t>
      </w:r>
      <w:r w:rsidR="00457AFD" w:rsidRPr="007F65EF">
        <w:rPr>
          <w:color w:val="000000" w:themeColor="text1"/>
          <w:sz w:val="24"/>
          <w:szCs w:val="24"/>
        </w:rPr>
        <w:t>Za</w:t>
      </w:r>
      <w:r w:rsidR="00173119" w:rsidRPr="007F65EF">
        <w:rPr>
          <w:color w:val="000000" w:themeColor="text1"/>
          <w:sz w:val="24"/>
          <w:szCs w:val="24"/>
        </w:rPr>
        <w:t xml:space="preserve"> </w:t>
      </w:r>
      <w:r w:rsidR="00457AFD" w:rsidRPr="007F65EF">
        <w:rPr>
          <w:color w:val="000000" w:themeColor="text1"/>
          <w:sz w:val="24"/>
          <w:szCs w:val="24"/>
        </w:rPr>
        <w:t>przewidywaną</w:t>
      </w:r>
      <w:r w:rsidR="00173119" w:rsidRPr="007F65EF">
        <w:rPr>
          <w:color w:val="000000" w:themeColor="text1"/>
          <w:sz w:val="24"/>
          <w:szCs w:val="24"/>
        </w:rPr>
        <w:t xml:space="preserve"> </w:t>
      </w:r>
      <w:r w:rsidR="00457AFD" w:rsidRPr="007F65EF">
        <w:rPr>
          <w:color w:val="000000" w:themeColor="text1"/>
          <w:sz w:val="24"/>
          <w:szCs w:val="24"/>
        </w:rPr>
        <w:t>ocenę</w:t>
      </w:r>
      <w:r w:rsidR="00173119" w:rsidRPr="007F65EF">
        <w:rPr>
          <w:color w:val="000000" w:themeColor="text1"/>
          <w:sz w:val="24"/>
          <w:szCs w:val="24"/>
        </w:rPr>
        <w:t xml:space="preserve"> </w:t>
      </w:r>
      <w:r w:rsidR="00457AFD" w:rsidRPr="007F65EF">
        <w:rPr>
          <w:color w:val="000000" w:themeColor="text1"/>
          <w:sz w:val="24"/>
          <w:szCs w:val="24"/>
        </w:rPr>
        <w:t>roczną</w:t>
      </w:r>
      <w:r w:rsidR="00173119" w:rsidRPr="007F65EF">
        <w:rPr>
          <w:color w:val="000000" w:themeColor="text1"/>
          <w:sz w:val="24"/>
          <w:szCs w:val="24"/>
        </w:rPr>
        <w:t xml:space="preserve"> </w:t>
      </w:r>
      <w:r w:rsidR="00457AFD" w:rsidRPr="007F65EF">
        <w:rPr>
          <w:color w:val="000000" w:themeColor="text1"/>
          <w:sz w:val="24"/>
          <w:szCs w:val="24"/>
        </w:rPr>
        <w:t>przyjmuje</w:t>
      </w:r>
      <w:r w:rsidR="00173119" w:rsidRPr="007F65EF">
        <w:rPr>
          <w:color w:val="000000" w:themeColor="text1"/>
          <w:sz w:val="24"/>
          <w:szCs w:val="24"/>
        </w:rPr>
        <w:t xml:space="preserve"> </w:t>
      </w:r>
      <w:r w:rsidR="00457AFD" w:rsidRPr="007F65EF">
        <w:rPr>
          <w:color w:val="000000" w:themeColor="text1"/>
          <w:sz w:val="24"/>
          <w:szCs w:val="24"/>
        </w:rPr>
        <w:t>się</w:t>
      </w:r>
      <w:r w:rsidR="00173119" w:rsidRPr="007F65EF">
        <w:rPr>
          <w:color w:val="000000" w:themeColor="text1"/>
          <w:sz w:val="24"/>
          <w:szCs w:val="24"/>
        </w:rPr>
        <w:t xml:space="preserve"> </w:t>
      </w:r>
      <w:r w:rsidR="00457AFD" w:rsidRPr="007F65EF">
        <w:rPr>
          <w:color w:val="000000" w:themeColor="text1"/>
          <w:sz w:val="24"/>
          <w:szCs w:val="24"/>
        </w:rPr>
        <w:t>ocenę</w:t>
      </w:r>
      <w:r w:rsidR="00173119" w:rsidRPr="007F65EF">
        <w:rPr>
          <w:color w:val="000000" w:themeColor="text1"/>
          <w:sz w:val="24"/>
          <w:szCs w:val="24"/>
        </w:rPr>
        <w:t xml:space="preserve"> </w:t>
      </w:r>
      <w:r w:rsidR="00457AFD" w:rsidRPr="007F65EF">
        <w:rPr>
          <w:color w:val="000000" w:themeColor="text1"/>
          <w:sz w:val="24"/>
          <w:szCs w:val="24"/>
        </w:rPr>
        <w:t>zaproponowaną przez nauczyciela</w:t>
      </w:r>
      <w:r w:rsidR="00173119" w:rsidRPr="007F65EF">
        <w:rPr>
          <w:color w:val="000000" w:themeColor="text1"/>
          <w:sz w:val="24"/>
          <w:szCs w:val="24"/>
        </w:rPr>
        <w:t xml:space="preserve"> </w:t>
      </w:r>
      <w:r w:rsidR="00457AFD" w:rsidRPr="007F65EF">
        <w:rPr>
          <w:color w:val="000000" w:themeColor="text1"/>
          <w:sz w:val="24"/>
          <w:szCs w:val="24"/>
        </w:rPr>
        <w:t>zgodnie</w:t>
      </w:r>
      <w:r w:rsidR="00173119" w:rsidRPr="007F65EF">
        <w:rPr>
          <w:color w:val="000000" w:themeColor="text1"/>
          <w:sz w:val="24"/>
          <w:szCs w:val="24"/>
        </w:rPr>
        <w:t xml:space="preserve"> </w:t>
      </w:r>
      <w:r w:rsidR="00457AFD" w:rsidRPr="007F65EF">
        <w:rPr>
          <w:color w:val="000000" w:themeColor="text1"/>
          <w:sz w:val="24"/>
          <w:szCs w:val="24"/>
        </w:rPr>
        <w:t>z terminem ustalonym w statucie Szkoły.</w:t>
      </w:r>
      <w:r w:rsidR="00173119" w:rsidRPr="007F65EF">
        <w:rPr>
          <w:color w:val="000000" w:themeColor="text1"/>
          <w:sz w:val="24"/>
          <w:szCs w:val="24"/>
        </w:rPr>
        <w:t xml:space="preserve">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136A61" w:rsidP="009871DF">
      <w:pPr>
        <w:numPr>
          <w:ilvl w:val="0"/>
          <w:numId w:val="265"/>
        </w:numPr>
        <w:autoSpaceDE w:val="0"/>
        <w:autoSpaceDN w:val="0"/>
        <w:adjustRightInd w:val="0"/>
        <w:spacing w:line="360" w:lineRule="auto"/>
        <w:ind w:left="0" w:firstLine="426"/>
        <w:jc w:val="both"/>
        <w:rPr>
          <w:color w:val="000000" w:themeColor="text1"/>
          <w:sz w:val="24"/>
          <w:szCs w:val="24"/>
        </w:rPr>
      </w:pPr>
      <w:r>
        <w:rPr>
          <w:color w:val="000000" w:themeColor="text1"/>
          <w:sz w:val="24"/>
          <w:szCs w:val="24"/>
        </w:rPr>
        <w:t xml:space="preserve"> </w:t>
      </w:r>
      <w:r w:rsidR="00457AFD" w:rsidRPr="007F65EF">
        <w:rPr>
          <w:color w:val="000000" w:themeColor="text1"/>
          <w:sz w:val="24"/>
          <w:szCs w:val="24"/>
        </w:rPr>
        <w:t>Uczeń</w:t>
      </w:r>
      <w:r w:rsidR="00173119" w:rsidRPr="007F65EF">
        <w:rPr>
          <w:color w:val="000000" w:themeColor="text1"/>
          <w:sz w:val="24"/>
          <w:szCs w:val="24"/>
        </w:rPr>
        <w:t xml:space="preserve"> </w:t>
      </w:r>
      <w:r w:rsidR="00457AFD" w:rsidRPr="007F65EF">
        <w:rPr>
          <w:color w:val="000000" w:themeColor="text1"/>
          <w:sz w:val="24"/>
          <w:szCs w:val="24"/>
        </w:rPr>
        <w:t>może</w:t>
      </w:r>
      <w:r w:rsidR="00173119" w:rsidRPr="007F65EF">
        <w:rPr>
          <w:color w:val="000000" w:themeColor="text1"/>
          <w:sz w:val="24"/>
          <w:szCs w:val="24"/>
        </w:rPr>
        <w:t xml:space="preserve"> </w:t>
      </w:r>
      <w:r w:rsidR="00457AFD" w:rsidRPr="007F65EF">
        <w:rPr>
          <w:color w:val="000000" w:themeColor="text1"/>
          <w:sz w:val="24"/>
          <w:szCs w:val="24"/>
        </w:rPr>
        <w:t>ubiegać</w:t>
      </w:r>
      <w:r w:rsidR="00173119" w:rsidRPr="007F65EF">
        <w:rPr>
          <w:color w:val="000000" w:themeColor="text1"/>
          <w:sz w:val="24"/>
          <w:szCs w:val="24"/>
        </w:rPr>
        <w:t xml:space="preserve"> </w:t>
      </w:r>
      <w:r w:rsidR="00457AFD" w:rsidRPr="007F65EF">
        <w:rPr>
          <w:color w:val="000000" w:themeColor="text1"/>
          <w:sz w:val="24"/>
          <w:szCs w:val="24"/>
        </w:rPr>
        <w:t>się</w:t>
      </w:r>
      <w:r w:rsidR="00173119" w:rsidRPr="007F65EF">
        <w:rPr>
          <w:color w:val="000000" w:themeColor="text1"/>
          <w:sz w:val="24"/>
          <w:szCs w:val="24"/>
        </w:rPr>
        <w:t xml:space="preserve"> </w:t>
      </w:r>
      <w:r w:rsidR="00457AFD" w:rsidRPr="007F65EF">
        <w:rPr>
          <w:color w:val="000000" w:themeColor="text1"/>
          <w:sz w:val="24"/>
          <w:szCs w:val="24"/>
        </w:rPr>
        <w:t>o</w:t>
      </w:r>
      <w:r w:rsidR="00173119" w:rsidRPr="007F65EF">
        <w:rPr>
          <w:color w:val="000000" w:themeColor="text1"/>
          <w:sz w:val="24"/>
          <w:szCs w:val="24"/>
        </w:rPr>
        <w:t xml:space="preserve"> </w:t>
      </w:r>
      <w:r w:rsidR="00457AFD" w:rsidRPr="007F65EF">
        <w:rPr>
          <w:color w:val="000000" w:themeColor="text1"/>
          <w:sz w:val="24"/>
          <w:szCs w:val="24"/>
        </w:rPr>
        <w:t>podwyższenie</w:t>
      </w:r>
      <w:r w:rsidR="00173119" w:rsidRPr="007F65EF">
        <w:rPr>
          <w:color w:val="000000" w:themeColor="text1"/>
          <w:sz w:val="24"/>
          <w:szCs w:val="24"/>
        </w:rPr>
        <w:t xml:space="preserve"> </w:t>
      </w:r>
      <w:r w:rsidR="00457AFD" w:rsidRPr="007F65EF">
        <w:rPr>
          <w:color w:val="000000" w:themeColor="text1"/>
          <w:sz w:val="24"/>
          <w:szCs w:val="24"/>
        </w:rPr>
        <w:t>przewidywanej</w:t>
      </w:r>
      <w:r w:rsidR="00173119" w:rsidRPr="007F65EF">
        <w:rPr>
          <w:color w:val="000000" w:themeColor="text1"/>
          <w:sz w:val="24"/>
          <w:szCs w:val="24"/>
        </w:rPr>
        <w:t xml:space="preserve"> </w:t>
      </w:r>
      <w:r w:rsidR="00457AFD" w:rsidRPr="007F65EF">
        <w:rPr>
          <w:color w:val="000000" w:themeColor="text1"/>
          <w:sz w:val="24"/>
          <w:szCs w:val="24"/>
        </w:rPr>
        <w:t>oceny</w:t>
      </w:r>
      <w:r w:rsidR="00173119" w:rsidRPr="007F65EF">
        <w:rPr>
          <w:color w:val="000000" w:themeColor="text1"/>
          <w:sz w:val="24"/>
          <w:szCs w:val="24"/>
        </w:rPr>
        <w:t xml:space="preserve"> </w:t>
      </w:r>
      <w:r w:rsidR="00457AFD" w:rsidRPr="007F65EF">
        <w:rPr>
          <w:color w:val="000000" w:themeColor="text1"/>
          <w:sz w:val="24"/>
          <w:szCs w:val="24"/>
        </w:rPr>
        <w:t>tylko</w:t>
      </w:r>
      <w:r w:rsidR="00173119" w:rsidRPr="007F65EF">
        <w:rPr>
          <w:color w:val="000000" w:themeColor="text1"/>
          <w:sz w:val="24"/>
          <w:szCs w:val="24"/>
        </w:rPr>
        <w:t xml:space="preserve"> </w:t>
      </w:r>
      <w:r w:rsidR="00457AFD" w:rsidRPr="007F65EF">
        <w:rPr>
          <w:color w:val="000000" w:themeColor="text1"/>
          <w:sz w:val="24"/>
          <w:szCs w:val="24"/>
        </w:rPr>
        <w:t>o</w:t>
      </w:r>
      <w:r w:rsidR="00173119" w:rsidRPr="007F65EF">
        <w:rPr>
          <w:color w:val="000000" w:themeColor="text1"/>
          <w:sz w:val="24"/>
          <w:szCs w:val="24"/>
        </w:rPr>
        <w:t xml:space="preserve"> </w:t>
      </w:r>
      <w:r w:rsidR="00457AFD" w:rsidRPr="007F65EF">
        <w:rPr>
          <w:color w:val="000000" w:themeColor="text1"/>
          <w:sz w:val="24"/>
          <w:szCs w:val="24"/>
        </w:rPr>
        <w:t>jeden</w:t>
      </w:r>
      <w:r w:rsidR="00173119" w:rsidRPr="007F65EF">
        <w:rPr>
          <w:color w:val="000000" w:themeColor="text1"/>
          <w:sz w:val="24"/>
          <w:szCs w:val="24"/>
        </w:rPr>
        <w:t xml:space="preserve"> </w:t>
      </w:r>
      <w:r w:rsidR="00457AFD" w:rsidRPr="007F65EF">
        <w:rPr>
          <w:color w:val="000000" w:themeColor="text1"/>
          <w:sz w:val="24"/>
          <w:szCs w:val="24"/>
        </w:rPr>
        <w:t>stopień</w:t>
      </w:r>
      <w:r w:rsidR="00173119" w:rsidRPr="007F65EF">
        <w:rPr>
          <w:color w:val="000000" w:themeColor="text1"/>
          <w:sz w:val="24"/>
          <w:szCs w:val="24"/>
        </w:rPr>
        <w:t xml:space="preserve"> </w:t>
      </w:r>
      <w:r w:rsidR="00457AFD" w:rsidRPr="007F65EF">
        <w:rPr>
          <w:color w:val="000000" w:themeColor="text1"/>
          <w:sz w:val="24"/>
          <w:szCs w:val="24"/>
        </w:rPr>
        <w:t>i</w:t>
      </w:r>
      <w:r>
        <w:rPr>
          <w:color w:val="000000" w:themeColor="text1"/>
          <w:sz w:val="24"/>
          <w:szCs w:val="24"/>
        </w:rPr>
        <w:t> </w:t>
      </w:r>
      <w:r w:rsidR="00457AFD" w:rsidRPr="007F65EF">
        <w:rPr>
          <w:color w:val="000000" w:themeColor="text1"/>
          <w:sz w:val="24"/>
          <w:szCs w:val="24"/>
        </w:rPr>
        <w:t>tylko</w:t>
      </w:r>
      <w:r w:rsidR="00173119" w:rsidRPr="007F65EF">
        <w:rPr>
          <w:color w:val="000000" w:themeColor="text1"/>
          <w:sz w:val="24"/>
          <w:szCs w:val="24"/>
        </w:rPr>
        <w:t xml:space="preserve"> </w:t>
      </w:r>
      <w:r w:rsidR="00457AFD" w:rsidRPr="007F65EF">
        <w:rPr>
          <w:color w:val="000000" w:themeColor="text1"/>
          <w:sz w:val="24"/>
          <w:szCs w:val="24"/>
        </w:rPr>
        <w:t>w</w:t>
      </w:r>
      <w:r w:rsidR="00173119" w:rsidRPr="007F65EF">
        <w:rPr>
          <w:color w:val="000000" w:themeColor="text1"/>
          <w:sz w:val="24"/>
          <w:szCs w:val="24"/>
        </w:rPr>
        <w:t xml:space="preserve"> </w:t>
      </w:r>
      <w:r w:rsidR="00457AFD" w:rsidRPr="007F65EF">
        <w:rPr>
          <w:color w:val="000000" w:themeColor="text1"/>
          <w:sz w:val="24"/>
          <w:szCs w:val="24"/>
        </w:rPr>
        <w:t>przypadku</w:t>
      </w:r>
      <w:r w:rsidR="00173119" w:rsidRPr="007F65EF">
        <w:rPr>
          <w:color w:val="000000" w:themeColor="text1"/>
          <w:sz w:val="24"/>
          <w:szCs w:val="24"/>
        </w:rPr>
        <w:t xml:space="preserve"> </w:t>
      </w:r>
      <w:r w:rsidR="00457AFD" w:rsidRPr="007F65EF">
        <w:rPr>
          <w:color w:val="000000" w:themeColor="text1"/>
          <w:sz w:val="24"/>
          <w:szCs w:val="24"/>
        </w:rPr>
        <w:t>gdy</w:t>
      </w:r>
      <w:r w:rsidR="00173119" w:rsidRPr="007F65EF">
        <w:rPr>
          <w:color w:val="000000" w:themeColor="text1"/>
          <w:sz w:val="24"/>
          <w:szCs w:val="24"/>
        </w:rPr>
        <w:t xml:space="preserve"> </w:t>
      </w:r>
      <w:r w:rsidR="00457AFD" w:rsidRPr="007F65EF">
        <w:rPr>
          <w:color w:val="000000" w:themeColor="text1"/>
          <w:sz w:val="24"/>
          <w:szCs w:val="24"/>
        </w:rPr>
        <w:t>co najmniej</w:t>
      </w:r>
      <w:r w:rsidR="00173119" w:rsidRPr="007F65EF">
        <w:rPr>
          <w:color w:val="000000" w:themeColor="text1"/>
          <w:sz w:val="24"/>
          <w:szCs w:val="24"/>
        </w:rPr>
        <w:t xml:space="preserve"> </w:t>
      </w:r>
      <w:r w:rsidR="00457AFD" w:rsidRPr="007F65EF">
        <w:rPr>
          <w:color w:val="000000" w:themeColor="text1"/>
          <w:sz w:val="24"/>
          <w:szCs w:val="24"/>
        </w:rPr>
        <w:t>połowa</w:t>
      </w:r>
      <w:r w:rsidR="00173119" w:rsidRPr="007F65EF">
        <w:rPr>
          <w:color w:val="000000" w:themeColor="text1"/>
          <w:sz w:val="24"/>
          <w:szCs w:val="24"/>
        </w:rPr>
        <w:t xml:space="preserve"> </w:t>
      </w:r>
      <w:r w:rsidR="00457AFD" w:rsidRPr="007F65EF">
        <w:rPr>
          <w:color w:val="000000" w:themeColor="text1"/>
          <w:sz w:val="24"/>
          <w:szCs w:val="24"/>
        </w:rPr>
        <w:t>uzyskanych</w:t>
      </w:r>
      <w:r w:rsidR="00173119" w:rsidRPr="007F65EF">
        <w:rPr>
          <w:color w:val="000000" w:themeColor="text1"/>
          <w:sz w:val="24"/>
          <w:szCs w:val="24"/>
        </w:rPr>
        <w:t xml:space="preserve"> </w:t>
      </w:r>
      <w:r w:rsidR="00457AFD" w:rsidRPr="007F65EF">
        <w:rPr>
          <w:color w:val="000000" w:themeColor="text1"/>
          <w:sz w:val="24"/>
          <w:szCs w:val="24"/>
        </w:rPr>
        <w:t>przez</w:t>
      </w:r>
      <w:r w:rsidR="00173119" w:rsidRPr="007F65EF">
        <w:rPr>
          <w:color w:val="000000" w:themeColor="text1"/>
          <w:sz w:val="24"/>
          <w:szCs w:val="24"/>
        </w:rPr>
        <w:t xml:space="preserve"> </w:t>
      </w:r>
      <w:r w:rsidR="00457AFD" w:rsidRPr="007F65EF">
        <w:rPr>
          <w:color w:val="000000" w:themeColor="text1"/>
          <w:sz w:val="24"/>
          <w:szCs w:val="24"/>
        </w:rPr>
        <w:t>niego</w:t>
      </w:r>
      <w:r w:rsidR="00173119" w:rsidRPr="007F65EF">
        <w:rPr>
          <w:color w:val="000000" w:themeColor="text1"/>
          <w:sz w:val="24"/>
          <w:szCs w:val="24"/>
        </w:rPr>
        <w:t xml:space="preserve"> </w:t>
      </w:r>
      <w:r w:rsidR="00457AFD" w:rsidRPr="007F65EF">
        <w:rPr>
          <w:color w:val="000000" w:themeColor="text1"/>
          <w:sz w:val="24"/>
          <w:szCs w:val="24"/>
        </w:rPr>
        <w:t>ocen</w:t>
      </w:r>
      <w:r w:rsidR="00173119" w:rsidRPr="007F65EF">
        <w:rPr>
          <w:color w:val="000000" w:themeColor="text1"/>
          <w:sz w:val="24"/>
          <w:szCs w:val="24"/>
        </w:rPr>
        <w:t xml:space="preserve"> </w:t>
      </w:r>
      <w:r w:rsidR="00457AFD" w:rsidRPr="007F65EF">
        <w:rPr>
          <w:color w:val="000000" w:themeColor="text1"/>
          <w:sz w:val="24"/>
          <w:szCs w:val="24"/>
        </w:rPr>
        <w:t>cząstkowych</w:t>
      </w:r>
      <w:r w:rsidR="00173119" w:rsidRPr="007F65EF">
        <w:rPr>
          <w:color w:val="000000" w:themeColor="text1"/>
          <w:sz w:val="24"/>
          <w:szCs w:val="24"/>
        </w:rPr>
        <w:t xml:space="preserve"> </w:t>
      </w:r>
      <w:r w:rsidR="00457AFD" w:rsidRPr="007F65EF">
        <w:rPr>
          <w:color w:val="000000" w:themeColor="text1"/>
          <w:sz w:val="24"/>
          <w:szCs w:val="24"/>
        </w:rPr>
        <w:t>jest</w:t>
      </w:r>
      <w:r w:rsidR="00173119" w:rsidRPr="007F65EF">
        <w:rPr>
          <w:color w:val="000000" w:themeColor="text1"/>
          <w:sz w:val="24"/>
          <w:szCs w:val="24"/>
        </w:rPr>
        <w:t xml:space="preserve"> </w:t>
      </w:r>
      <w:r w:rsidR="00457AFD" w:rsidRPr="007F65EF">
        <w:rPr>
          <w:color w:val="000000" w:themeColor="text1"/>
          <w:sz w:val="24"/>
          <w:szCs w:val="24"/>
        </w:rPr>
        <w:t>równa</w:t>
      </w:r>
      <w:r w:rsidR="00173119" w:rsidRPr="007F65EF">
        <w:rPr>
          <w:color w:val="000000" w:themeColor="text1"/>
          <w:sz w:val="24"/>
          <w:szCs w:val="24"/>
        </w:rPr>
        <w:t xml:space="preserve"> </w:t>
      </w:r>
      <w:r w:rsidR="00457AFD" w:rsidRPr="007F65EF">
        <w:rPr>
          <w:color w:val="000000" w:themeColor="text1"/>
          <w:sz w:val="24"/>
          <w:szCs w:val="24"/>
        </w:rPr>
        <w:t>ocenie, o</w:t>
      </w:r>
      <w:r w:rsidR="00173119" w:rsidRPr="007F65EF">
        <w:rPr>
          <w:color w:val="000000" w:themeColor="text1"/>
          <w:sz w:val="24"/>
          <w:szCs w:val="24"/>
        </w:rPr>
        <w:t xml:space="preserve"> </w:t>
      </w:r>
      <w:r w:rsidR="00457AFD" w:rsidRPr="007F65EF">
        <w:rPr>
          <w:color w:val="000000" w:themeColor="text1"/>
          <w:sz w:val="24"/>
          <w:szCs w:val="24"/>
        </w:rPr>
        <w:t>którą się</w:t>
      </w:r>
      <w:r w:rsidR="00173119" w:rsidRPr="007F65EF">
        <w:rPr>
          <w:color w:val="000000" w:themeColor="text1"/>
          <w:sz w:val="24"/>
          <w:szCs w:val="24"/>
        </w:rPr>
        <w:t xml:space="preserve"> </w:t>
      </w:r>
      <w:r w:rsidR="00457AFD" w:rsidRPr="007F65EF">
        <w:rPr>
          <w:color w:val="000000" w:themeColor="text1"/>
          <w:sz w:val="24"/>
          <w:szCs w:val="24"/>
        </w:rPr>
        <w:t xml:space="preserve">ubiega, lub od niej wyższa.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D8406A" w:rsidRDefault="00457AFD" w:rsidP="009871DF">
      <w:pPr>
        <w:numPr>
          <w:ilvl w:val="0"/>
          <w:numId w:val="265"/>
        </w:numPr>
        <w:autoSpaceDE w:val="0"/>
        <w:autoSpaceDN w:val="0"/>
        <w:adjustRightInd w:val="0"/>
        <w:spacing w:line="360" w:lineRule="auto"/>
        <w:ind w:left="0" w:firstLine="426"/>
        <w:jc w:val="both"/>
        <w:rPr>
          <w:color w:val="FF0000"/>
          <w:sz w:val="24"/>
          <w:szCs w:val="24"/>
        </w:rPr>
      </w:pPr>
      <w:r w:rsidRPr="00D8406A">
        <w:rPr>
          <w:color w:val="FF0000"/>
          <w:sz w:val="24"/>
          <w:szCs w:val="24"/>
        </w:rPr>
        <w:t>Uczeń nie może ubiegać się o ocenę celująca, ponieważ jej uzyskanie regulują oddzielne przepisy (</w:t>
      </w:r>
      <w:r w:rsidR="00D53DB0" w:rsidRPr="00D8406A">
        <w:rPr>
          <w:color w:val="FF0000"/>
          <w:sz w:val="24"/>
          <w:szCs w:val="24"/>
        </w:rPr>
        <w:t>§ </w:t>
      </w:r>
      <w:r w:rsidRPr="00D8406A">
        <w:rPr>
          <w:color w:val="FF0000"/>
          <w:sz w:val="24"/>
          <w:szCs w:val="24"/>
        </w:rPr>
        <w:t>141 ust. 4</w:t>
      </w:r>
      <w:r w:rsidR="00173119" w:rsidRPr="00D8406A">
        <w:rPr>
          <w:color w:val="FF0000"/>
          <w:sz w:val="24"/>
          <w:szCs w:val="24"/>
        </w:rPr>
        <w:t xml:space="preserve"> </w:t>
      </w:r>
      <w:r w:rsidRPr="00D8406A">
        <w:rPr>
          <w:color w:val="FF0000"/>
          <w:sz w:val="24"/>
          <w:szCs w:val="24"/>
        </w:rPr>
        <w:t>pkt 1 Statutu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Warunki ubiegania się o ocenę wyższą niż przewidywana: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frekwencja na zajęciach z danego przedmiotu nie niższa niż 80% (z wyjątkiem długotrwałej choroby);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usprawiedliwienie wszystkich nieobecności na zajęciach;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przystąpienie do wszystkich przewidzianych przez nauczyciela form sprawdzianów i prac pisemnych;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uzyskanie</w:t>
      </w:r>
      <w:r w:rsidR="00173119" w:rsidRPr="007F65EF">
        <w:rPr>
          <w:color w:val="000000" w:themeColor="text1"/>
          <w:sz w:val="24"/>
          <w:szCs w:val="24"/>
        </w:rPr>
        <w:t xml:space="preserve"> </w:t>
      </w:r>
      <w:r w:rsidRPr="007F65EF">
        <w:rPr>
          <w:color w:val="000000" w:themeColor="text1"/>
          <w:sz w:val="24"/>
          <w:szCs w:val="24"/>
        </w:rPr>
        <w:t>ze wszystkich</w:t>
      </w:r>
      <w:r w:rsidR="00173119" w:rsidRPr="007F65EF">
        <w:rPr>
          <w:color w:val="000000" w:themeColor="text1"/>
          <w:sz w:val="24"/>
          <w:szCs w:val="24"/>
        </w:rPr>
        <w:t xml:space="preserve"> </w:t>
      </w:r>
      <w:r w:rsidRPr="007F65EF">
        <w:rPr>
          <w:color w:val="000000" w:themeColor="text1"/>
          <w:sz w:val="24"/>
          <w:szCs w:val="24"/>
        </w:rPr>
        <w:t>sprawdzianów</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prac</w:t>
      </w:r>
      <w:r w:rsidR="00173119" w:rsidRPr="007F65EF">
        <w:rPr>
          <w:color w:val="000000" w:themeColor="text1"/>
          <w:sz w:val="24"/>
          <w:szCs w:val="24"/>
        </w:rPr>
        <w:t xml:space="preserve"> </w:t>
      </w:r>
      <w:r w:rsidRPr="007F65EF">
        <w:rPr>
          <w:color w:val="000000" w:themeColor="text1"/>
          <w:sz w:val="24"/>
          <w:szCs w:val="24"/>
        </w:rPr>
        <w:t>pisemnych</w:t>
      </w:r>
      <w:r w:rsidR="00173119" w:rsidRPr="007F65EF">
        <w:rPr>
          <w:color w:val="000000" w:themeColor="text1"/>
          <w:sz w:val="24"/>
          <w:szCs w:val="24"/>
        </w:rPr>
        <w:t xml:space="preserve"> </w:t>
      </w:r>
      <w:r w:rsidRPr="007F65EF">
        <w:rPr>
          <w:color w:val="000000" w:themeColor="text1"/>
          <w:sz w:val="24"/>
          <w:szCs w:val="24"/>
        </w:rPr>
        <w:t>ocen</w:t>
      </w:r>
      <w:r w:rsidR="00173119" w:rsidRPr="007F65EF">
        <w:rPr>
          <w:color w:val="000000" w:themeColor="text1"/>
          <w:sz w:val="24"/>
          <w:szCs w:val="24"/>
        </w:rPr>
        <w:t xml:space="preserve"> </w:t>
      </w:r>
      <w:r w:rsidRPr="007F65EF">
        <w:rPr>
          <w:color w:val="000000" w:themeColor="text1"/>
          <w:sz w:val="24"/>
          <w:szCs w:val="24"/>
        </w:rPr>
        <w:t>pozytywnych</w:t>
      </w:r>
      <w:r w:rsidR="00173119" w:rsidRPr="007F65EF">
        <w:rPr>
          <w:color w:val="000000" w:themeColor="text1"/>
          <w:sz w:val="24"/>
          <w:szCs w:val="24"/>
        </w:rPr>
        <w:t xml:space="preserve"> </w:t>
      </w:r>
      <w:r w:rsidRPr="007F65EF">
        <w:rPr>
          <w:color w:val="000000" w:themeColor="text1"/>
          <w:sz w:val="24"/>
          <w:szCs w:val="24"/>
        </w:rPr>
        <w:t>(wyższych</w:t>
      </w:r>
      <w:r w:rsidR="00173119" w:rsidRPr="007F65EF">
        <w:rPr>
          <w:color w:val="000000" w:themeColor="text1"/>
          <w:sz w:val="24"/>
          <w:szCs w:val="24"/>
        </w:rPr>
        <w:t xml:space="preserve"> </w:t>
      </w:r>
      <w:r w:rsidRPr="007F65EF">
        <w:rPr>
          <w:color w:val="000000" w:themeColor="text1"/>
          <w:sz w:val="24"/>
          <w:szCs w:val="24"/>
        </w:rPr>
        <w:t>niż</w:t>
      </w:r>
      <w:r w:rsidR="00136A61">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 xml:space="preserve">niedostateczna), również w trybie poprawy ocen niedostatecznych; </w:t>
      </w:r>
    </w:p>
    <w:p w:rsidR="00457AFD" w:rsidRPr="007F65EF" w:rsidRDefault="00457AFD" w:rsidP="009871DF">
      <w:pPr>
        <w:numPr>
          <w:ilvl w:val="0"/>
          <w:numId w:val="140"/>
        </w:numPr>
        <w:tabs>
          <w:tab w:val="left" w:pos="284"/>
          <w:tab w:val="left" w:pos="851"/>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skorzystanie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wszystkich</w:t>
      </w:r>
      <w:r w:rsidR="00173119" w:rsidRPr="007F65EF">
        <w:rPr>
          <w:color w:val="000000" w:themeColor="text1"/>
          <w:sz w:val="24"/>
          <w:szCs w:val="24"/>
        </w:rPr>
        <w:t xml:space="preserve"> </w:t>
      </w:r>
      <w:r w:rsidRPr="007F65EF">
        <w:rPr>
          <w:color w:val="000000" w:themeColor="text1"/>
          <w:sz w:val="24"/>
          <w:szCs w:val="24"/>
        </w:rPr>
        <w:t>oferowanych przez nauczyciela form</w:t>
      </w:r>
      <w:r w:rsidR="00173119" w:rsidRPr="007F65EF">
        <w:rPr>
          <w:color w:val="000000" w:themeColor="text1"/>
          <w:sz w:val="24"/>
          <w:szCs w:val="24"/>
        </w:rPr>
        <w:t xml:space="preserve"> </w:t>
      </w:r>
      <w:r w:rsidRPr="007F65EF">
        <w:rPr>
          <w:color w:val="000000" w:themeColor="text1"/>
          <w:sz w:val="24"/>
          <w:szCs w:val="24"/>
        </w:rPr>
        <w:t>poprawy, w tym</w:t>
      </w:r>
      <w:r w:rsidR="00173119" w:rsidRPr="007F65EF">
        <w:rPr>
          <w:color w:val="000000" w:themeColor="text1"/>
          <w:sz w:val="24"/>
          <w:szCs w:val="24"/>
        </w:rPr>
        <w:t xml:space="preserve"> </w:t>
      </w:r>
      <w:r w:rsidRPr="007F65EF">
        <w:rPr>
          <w:color w:val="000000" w:themeColor="text1"/>
          <w:sz w:val="24"/>
          <w:szCs w:val="24"/>
        </w:rPr>
        <w:t>–</w:t>
      </w:r>
      <w:r w:rsidR="00173119" w:rsidRPr="007F65EF">
        <w:rPr>
          <w:color w:val="000000" w:themeColor="text1"/>
          <w:sz w:val="24"/>
          <w:szCs w:val="24"/>
        </w:rPr>
        <w:t xml:space="preserve"> </w:t>
      </w:r>
      <w:r w:rsidRPr="007F65EF">
        <w:rPr>
          <w:color w:val="000000" w:themeColor="text1"/>
          <w:sz w:val="24"/>
          <w:szCs w:val="24"/>
        </w:rPr>
        <w:t>konsultacji</w:t>
      </w:r>
      <w:r w:rsidR="00173119" w:rsidRPr="007F65EF">
        <w:rPr>
          <w:color w:val="000000" w:themeColor="text1"/>
          <w:sz w:val="24"/>
          <w:szCs w:val="24"/>
        </w:rPr>
        <w:t xml:space="preserve"> </w:t>
      </w:r>
      <w:r w:rsidRPr="007F65EF">
        <w:rPr>
          <w:color w:val="000000" w:themeColor="text1"/>
          <w:sz w:val="24"/>
          <w:szCs w:val="24"/>
        </w:rPr>
        <w:t xml:space="preserve">indywidualnych. </w:t>
      </w:r>
    </w:p>
    <w:p w:rsidR="00457AFD" w:rsidRPr="007F65EF" w:rsidRDefault="00457AFD" w:rsidP="001B0B02">
      <w:pPr>
        <w:tabs>
          <w:tab w:val="left" w:pos="851"/>
        </w:tabs>
        <w:autoSpaceDE w:val="0"/>
        <w:autoSpaceDN w:val="0"/>
        <w:adjustRightInd w:val="0"/>
        <w:spacing w:line="360" w:lineRule="auto"/>
        <w:ind w:left="540" w:firstLine="567"/>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ubiegający </w:t>
      </w:r>
      <w:r w:rsidR="00C46254">
        <w:rPr>
          <w:color w:val="000000" w:themeColor="text1"/>
          <w:sz w:val="24"/>
          <w:szCs w:val="24"/>
        </w:rPr>
        <w:t xml:space="preserve">się </w:t>
      </w:r>
      <w:r w:rsidR="00C46254" w:rsidRPr="007F65EF">
        <w:rPr>
          <w:color w:val="000000" w:themeColor="text1"/>
          <w:sz w:val="24"/>
          <w:szCs w:val="24"/>
        </w:rPr>
        <w:t xml:space="preserve">o ocenę wyższą niż przewidywana </w:t>
      </w:r>
      <w:r w:rsidRPr="007F65EF">
        <w:rPr>
          <w:color w:val="000000" w:themeColor="text1"/>
          <w:sz w:val="24"/>
          <w:szCs w:val="24"/>
        </w:rPr>
        <w:t xml:space="preserve">zwraca się z pisemną prośbą w formie podania do </w:t>
      </w:r>
      <w:r w:rsidR="00C46254">
        <w:rPr>
          <w:color w:val="000000" w:themeColor="text1"/>
          <w:sz w:val="24"/>
          <w:szCs w:val="24"/>
        </w:rPr>
        <w:t>dyrektora szkoły</w:t>
      </w:r>
      <w:r w:rsidRPr="007F65EF">
        <w:rPr>
          <w:color w:val="000000" w:themeColor="text1"/>
          <w:sz w:val="24"/>
          <w:szCs w:val="24"/>
        </w:rPr>
        <w:t xml:space="preserve">, w ciągu 3 dni od ostatecznego terminu poinformowania uczniów o przewidywanych ocenach rocznych.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Wychowawca klasy sprawdza spełnienie wymogu w ust.</w:t>
      </w:r>
      <w:r w:rsidR="00136A61">
        <w:rPr>
          <w:color w:val="000000" w:themeColor="text1"/>
          <w:sz w:val="24"/>
          <w:szCs w:val="24"/>
        </w:rPr>
        <w:t xml:space="preserve"> </w:t>
      </w:r>
      <w:r w:rsidRPr="007F65EF">
        <w:rPr>
          <w:color w:val="000000" w:themeColor="text1"/>
          <w:sz w:val="24"/>
          <w:szCs w:val="24"/>
        </w:rPr>
        <w:t>4 pkt 1 i 2, a nauczyciel przedmiotu spełnienie wymogów ust. 4 pkt 3, 4 i 5.</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przypadku spełnienia przez ucznia wszystkich warunków z ust. 4, nauczyciele przedmiotu wyrażają</w:t>
      </w:r>
      <w:r w:rsidR="00173119" w:rsidRPr="007F65EF">
        <w:rPr>
          <w:color w:val="000000" w:themeColor="text1"/>
          <w:sz w:val="24"/>
          <w:szCs w:val="24"/>
        </w:rPr>
        <w:t xml:space="preserve"> </w:t>
      </w:r>
      <w:r w:rsidRPr="007F65EF">
        <w:rPr>
          <w:color w:val="000000" w:themeColor="text1"/>
          <w:sz w:val="24"/>
          <w:szCs w:val="24"/>
        </w:rPr>
        <w:t xml:space="preserve">zgodę na przystąpienie do poprawy oceny.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niespełnienia</w:t>
      </w:r>
      <w:r w:rsidR="00173119" w:rsidRPr="007F65EF">
        <w:rPr>
          <w:color w:val="000000" w:themeColor="text1"/>
          <w:sz w:val="24"/>
          <w:szCs w:val="24"/>
        </w:rPr>
        <w:t xml:space="preserve"> </w:t>
      </w:r>
      <w:r w:rsidRPr="007F65EF">
        <w:rPr>
          <w:color w:val="000000" w:themeColor="text1"/>
          <w:sz w:val="24"/>
          <w:szCs w:val="24"/>
        </w:rPr>
        <w:t>któregokolwiek</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warunków</w:t>
      </w:r>
      <w:r w:rsidR="00173119" w:rsidRPr="007F65EF">
        <w:rPr>
          <w:color w:val="000000" w:themeColor="text1"/>
          <w:sz w:val="24"/>
          <w:szCs w:val="24"/>
        </w:rPr>
        <w:t xml:space="preserve"> </w:t>
      </w:r>
      <w:r w:rsidRPr="007F65EF">
        <w:rPr>
          <w:color w:val="000000" w:themeColor="text1"/>
          <w:sz w:val="24"/>
          <w:szCs w:val="24"/>
        </w:rPr>
        <w:t>wymienionych</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punkcie</w:t>
      </w:r>
      <w:r w:rsidR="00A05C9A">
        <w:rPr>
          <w:color w:val="000000" w:themeColor="text1"/>
          <w:sz w:val="24"/>
          <w:szCs w:val="24"/>
        </w:rPr>
        <w:t> </w:t>
      </w:r>
      <w:r w:rsidRPr="00136A61">
        <w:rPr>
          <w:color w:val="000000" w:themeColor="text1"/>
          <w:sz w:val="24"/>
          <w:szCs w:val="24"/>
        </w:rPr>
        <w:t>5.</w:t>
      </w:r>
      <w:r w:rsidR="00173119" w:rsidRPr="007F65EF">
        <w:rPr>
          <w:color w:val="000000" w:themeColor="text1"/>
          <w:sz w:val="24"/>
          <w:szCs w:val="24"/>
        </w:rPr>
        <w:t xml:space="preserve"> </w:t>
      </w:r>
      <w:r w:rsidRPr="007F65EF">
        <w:rPr>
          <w:color w:val="000000" w:themeColor="text1"/>
          <w:sz w:val="24"/>
          <w:szCs w:val="24"/>
        </w:rPr>
        <w:t>prośba</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 xml:space="preserve">zostaje odrzucona, a wychowawca lub nauczyciel odnotowuje na podaniu przyczynę jej odrzucenia.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Default="00457AFD" w:rsidP="00136A61">
      <w:pPr>
        <w:numPr>
          <w:ilvl w:val="0"/>
          <w:numId w:val="265"/>
        </w:numPr>
        <w:autoSpaceDE w:val="0"/>
        <w:autoSpaceDN w:val="0"/>
        <w:adjustRightInd w:val="0"/>
        <w:spacing w:line="360" w:lineRule="auto"/>
        <w:ind w:left="0" w:firstLine="426"/>
        <w:jc w:val="both"/>
        <w:rPr>
          <w:color w:val="000000" w:themeColor="text1"/>
          <w:sz w:val="24"/>
          <w:szCs w:val="24"/>
        </w:rPr>
      </w:pPr>
      <w:r w:rsidRPr="00F04DAC">
        <w:rPr>
          <w:color w:val="000000" w:themeColor="text1"/>
          <w:sz w:val="24"/>
          <w:szCs w:val="24"/>
        </w:rPr>
        <w:t>Uczeń</w:t>
      </w:r>
      <w:r w:rsidR="00173119" w:rsidRPr="00F04DAC">
        <w:rPr>
          <w:color w:val="000000" w:themeColor="text1"/>
          <w:sz w:val="24"/>
          <w:szCs w:val="24"/>
        </w:rPr>
        <w:t xml:space="preserve"> </w:t>
      </w:r>
      <w:r w:rsidRPr="00F04DAC">
        <w:rPr>
          <w:color w:val="000000" w:themeColor="text1"/>
          <w:sz w:val="24"/>
          <w:szCs w:val="24"/>
        </w:rPr>
        <w:t>spełniający wszystkie warunki</w:t>
      </w:r>
      <w:r w:rsidR="00173119" w:rsidRPr="00F04DAC">
        <w:rPr>
          <w:color w:val="000000" w:themeColor="text1"/>
          <w:sz w:val="24"/>
          <w:szCs w:val="24"/>
        </w:rPr>
        <w:t xml:space="preserve"> </w:t>
      </w:r>
      <w:r w:rsidRPr="00F04DAC">
        <w:rPr>
          <w:color w:val="000000" w:themeColor="text1"/>
          <w:sz w:val="24"/>
          <w:szCs w:val="24"/>
        </w:rPr>
        <w:t>najpóźniej</w:t>
      </w:r>
      <w:r w:rsidR="00173119" w:rsidRPr="00F04DAC">
        <w:rPr>
          <w:color w:val="000000" w:themeColor="text1"/>
          <w:sz w:val="24"/>
          <w:szCs w:val="24"/>
        </w:rPr>
        <w:t xml:space="preserve"> </w:t>
      </w:r>
      <w:r w:rsidRPr="00F04DAC">
        <w:rPr>
          <w:color w:val="000000" w:themeColor="text1"/>
          <w:sz w:val="24"/>
          <w:szCs w:val="24"/>
        </w:rPr>
        <w:t>na</w:t>
      </w:r>
      <w:r w:rsidR="00173119" w:rsidRPr="00F04DAC">
        <w:rPr>
          <w:color w:val="000000" w:themeColor="text1"/>
          <w:sz w:val="24"/>
          <w:szCs w:val="24"/>
        </w:rPr>
        <w:t xml:space="preserve"> </w:t>
      </w:r>
      <w:r w:rsidRPr="00F04DAC">
        <w:rPr>
          <w:color w:val="000000" w:themeColor="text1"/>
          <w:sz w:val="24"/>
          <w:szCs w:val="24"/>
        </w:rPr>
        <w:t>dzień przed</w:t>
      </w:r>
      <w:r w:rsidR="00173119" w:rsidRPr="00F04DAC">
        <w:rPr>
          <w:color w:val="000000" w:themeColor="text1"/>
          <w:sz w:val="24"/>
          <w:szCs w:val="24"/>
        </w:rPr>
        <w:t xml:space="preserve"> </w:t>
      </w:r>
      <w:r w:rsidRPr="00F04DAC">
        <w:rPr>
          <w:color w:val="000000" w:themeColor="text1"/>
          <w:sz w:val="24"/>
          <w:szCs w:val="24"/>
        </w:rPr>
        <w:t>klasyfikacyjnym posiedzeniem</w:t>
      </w:r>
      <w:r w:rsidR="00173119" w:rsidRPr="00F04DAC">
        <w:rPr>
          <w:color w:val="000000" w:themeColor="text1"/>
          <w:sz w:val="24"/>
          <w:szCs w:val="24"/>
        </w:rPr>
        <w:t xml:space="preserve"> </w:t>
      </w:r>
      <w:r w:rsidRPr="00F04DAC">
        <w:rPr>
          <w:color w:val="000000" w:themeColor="text1"/>
          <w:sz w:val="24"/>
          <w:szCs w:val="24"/>
        </w:rPr>
        <w:t>Rady Pedagogicznej przystępuje do przygotowanego przez nauczyciela przedmiotu dod</w:t>
      </w:r>
      <w:r w:rsidR="00F04DAC">
        <w:rPr>
          <w:color w:val="000000" w:themeColor="text1"/>
          <w:sz w:val="24"/>
          <w:szCs w:val="24"/>
        </w:rPr>
        <w:t>atkowego sprawdzianu w formie ustalonej przez nauczyciela.</w:t>
      </w:r>
    </w:p>
    <w:p w:rsidR="00F04DAC" w:rsidRDefault="00F04DAC" w:rsidP="00F04DAC">
      <w:pPr>
        <w:pStyle w:val="Akapitzlist"/>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Sprawdzian,</w:t>
      </w:r>
      <w:r w:rsidR="00173119" w:rsidRPr="007F65EF">
        <w:rPr>
          <w:color w:val="000000" w:themeColor="text1"/>
          <w:sz w:val="24"/>
          <w:szCs w:val="24"/>
        </w:rPr>
        <w:t xml:space="preserve"> </w:t>
      </w:r>
      <w:r w:rsidRPr="007F65EF">
        <w:rPr>
          <w:color w:val="000000" w:themeColor="text1"/>
          <w:sz w:val="24"/>
          <w:szCs w:val="24"/>
        </w:rPr>
        <w:t>oceniony</w:t>
      </w:r>
      <w:r w:rsidR="00173119" w:rsidRPr="007F65EF">
        <w:rPr>
          <w:color w:val="000000" w:themeColor="text1"/>
          <w:sz w:val="24"/>
          <w:szCs w:val="24"/>
        </w:rPr>
        <w:t xml:space="preserve"> </w:t>
      </w:r>
      <w:r w:rsidRPr="007F65EF">
        <w:rPr>
          <w:color w:val="000000" w:themeColor="text1"/>
          <w:sz w:val="24"/>
          <w:szCs w:val="24"/>
        </w:rPr>
        <w:t>zgodnie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zasadami przedmiotowego oceniania,</w:t>
      </w:r>
      <w:r w:rsidR="00173119" w:rsidRPr="007F65EF">
        <w:rPr>
          <w:color w:val="000000" w:themeColor="text1"/>
          <w:sz w:val="24"/>
          <w:szCs w:val="24"/>
        </w:rPr>
        <w:t xml:space="preserve"> </w:t>
      </w:r>
      <w:r w:rsidRPr="007F65EF">
        <w:rPr>
          <w:color w:val="000000" w:themeColor="text1"/>
          <w:sz w:val="24"/>
          <w:szCs w:val="24"/>
        </w:rPr>
        <w:t>zostaje dołączony</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 xml:space="preserve">dokumentacji wychowawcy klasy.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Poprawa oceny rocznej</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nastąpić jedynie</w:t>
      </w:r>
      <w:r w:rsidR="00173119" w:rsidRPr="007F65EF">
        <w:rPr>
          <w:color w:val="000000" w:themeColor="text1"/>
          <w:sz w:val="24"/>
          <w:szCs w:val="24"/>
        </w:rPr>
        <w:t xml:space="preserve"> </w:t>
      </w:r>
      <w:r w:rsidRPr="007F65EF">
        <w:rPr>
          <w:color w:val="000000" w:themeColor="text1"/>
          <w:sz w:val="24"/>
          <w:szCs w:val="24"/>
        </w:rPr>
        <w:t>w przypadku,</w:t>
      </w:r>
      <w:r w:rsidR="00173119" w:rsidRPr="007F65EF">
        <w:rPr>
          <w:color w:val="000000" w:themeColor="text1"/>
          <w:sz w:val="24"/>
          <w:szCs w:val="24"/>
        </w:rPr>
        <w:t xml:space="preserve"> </w:t>
      </w:r>
      <w:r w:rsidRPr="007F65EF">
        <w:rPr>
          <w:color w:val="000000" w:themeColor="text1"/>
          <w:sz w:val="24"/>
          <w:szCs w:val="24"/>
        </w:rPr>
        <w:t>gdy sprawdzian został napisany na</w:t>
      </w:r>
      <w:r w:rsidR="00173119" w:rsidRPr="007F65EF">
        <w:rPr>
          <w:color w:val="000000" w:themeColor="text1"/>
          <w:sz w:val="24"/>
          <w:szCs w:val="24"/>
        </w:rPr>
        <w:t xml:space="preserve"> </w:t>
      </w:r>
      <w:r w:rsidRPr="007F65EF">
        <w:rPr>
          <w:color w:val="000000" w:themeColor="text1"/>
          <w:sz w:val="24"/>
          <w:szCs w:val="24"/>
        </w:rPr>
        <w:t>ocenę, o którą ubiega si</w:t>
      </w:r>
      <w:r w:rsidR="00F04DAC">
        <w:rPr>
          <w:color w:val="000000" w:themeColor="text1"/>
          <w:sz w:val="24"/>
          <w:szCs w:val="24"/>
        </w:rPr>
        <w:t>ę uczeń</w:t>
      </w:r>
      <w:r w:rsidRPr="007F65EF">
        <w:rPr>
          <w:color w:val="000000" w:themeColor="text1"/>
          <w:sz w:val="24"/>
          <w:szCs w:val="24"/>
        </w:rPr>
        <w:t xml:space="preserve">.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5"/>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niższa</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przewidywanej,</w:t>
      </w:r>
      <w:r w:rsidR="00173119" w:rsidRPr="007F65EF">
        <w:rPr>
          <w:color w:val="000000" w:themeColor="text1"/>
          <w:sz w:val="24"/>
          <w:szCs w:val="24"/>
        </w:rPr>
        <w:t xml:space="preserve"> </w:t>
      </w:r>
      <w:r w:rsidRPr="007F65EF">
        <w:rPr>
          <w:color w:val="000000" w:themeColor="text1"/>
          <w:sz w:val="24"/>
          <w:szCs w:val="24"/>
        </w:rPr>
        <w:t>niezależnie</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 xml:space="preserve">wyniku sprawdzianu, do którego przystąpił uczeń w ramach poprawy. </w:t>
      </w:r>
    </w:p>
    <w:p w:rsidR="00457AFD" w:rsidRPr="007F65EF" w:rsidRDefault="00457AFD" w:rsidP="001B0B02">
      <w:pPr>
        <w:tabs>
          <w:tab w:val="left" w:pos="851"/>
        </w:tabs>
        <w:autoSpaceDE w:val="0"/>
        <w:autoSpaceDN w:val="0"/>
        <w:adjustRightInd w:val="0"/>
        <w:spacing w:line="360" w:lineRule="auto"/>
        <w:ind w:left="284" w:firstLine="567"/>
        <w:jc w:val="both"/>
        <w:rPr>
          <w:color w:val="000000" w:themeColor="text1"/>
          <w:sz w:val="24"/>
          <w:szCs w:val="24"/>
        </w:rPr>
      </w:pPr>
    </w:p>
    <w:p w:rsidR="00457AFD" w:rsidRPr="007F65EF" w:rsidRDefault="00D53DB0" w:rsidP="00136A61">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136A61">
        <w:rPr>
          <w:b/>
          <w:bCs/>
          <w:color w:val="000000" w:themeColor="text1"/>
          <w:sz w:val="24"/>
          <w:szCs w:val="24"/>
        </w:rPr>
        <w:t>12</w:t>
      </w:r>
      <w:r w:rsidR="00A539E1">
        <w:rPr>
          <w:b/>
          <w:bCs/>
          <w:color w:val="000000" w:themeColor="text1"/>
          <w:sz w:val="24"/>
          <w:szCs w:val="24"/>
        </w:rPr>
        <w:t>9</w:t>
      </w:r>
      <w:r w:rsidR="00457AFD" w:rsidRPr="007F65EF">
        <w:rPr>
          <w:b/>
          <w:bCs/>
          <w:color w:val="000000" w:themeColor="text1"/>
          <w:sz w:val="24"/>
          <w:szCs w:val="24"/>
        </w:rPr>
        <w:t>.</w:t>
      </w:r>
      <w:r w:rsidR="00136A61">
        <w:rPr>
          <w:b/>
          <w:bCs/>
          <w:color w:val="000000" w:themeColor="text1"/>
          <w:sz w:val="24"/>
          <w:szCs w:val="24"/>
        </w:rPr>
        <w:t xml:space="preserve">1. </w:t>
      </w:r>
      <w:r w:rsidR="00457AFD" w:rsidRPr="00136A61">
        <w:rPr>
          <w:bCs/>
          <w:color w:val="000000" w:themeColor="text1"/>
          <w:sz w:val="24"/>
          <w:szCs w:val="24"/>
        </w:rPr>
        <w:t>Egzamin</w:t>
      </w:r>
      <w:r w:rsidR="00457AFD" w:rsidRPr="007F65EF">
        <w:rPr>
          <w:b/>
          <w:bCs/>
          <w:color w:val="000000" w:themeColor="text1"/>
          <w:sz w:val="24"/>
          <w:szCs w:val="24"/>
        </w:rPr>
        <w:t xml:space="preserve"> </w:t>
      </w:r>
      <w:r w:rsidR="00457AFD" w:rsidRPr="00136A61">
        <w:rPr>
          <w:bCs/>
          <w:color w:val="000000" w:themeColor="text1"/>
          <w:sz w:val="24"/>
          <w:szCs w:val="24"/>
        </w:rPr>
        <w:t>klasyfikacyjny</w:t>
      </w:r>
      <w:r w:rsidR="00457AFD" w:rsidRPr="007F65EF">
        <w:rPr>
          <w:b/>
          <w:bCs/>
          <w:color w:val="000000" w:themeColor="text1"/>
          <w:sz w:val="24"/>
          <w:szCs w:val="24"/>
        </w:rPr>
        <w:t xml:space="preserve">. </w:t>
      </w:r>
      <w:r w:rsidR="00457AFD" w:rsidRPr="007F65EF">
        <w:rPr>
          <w:color w:val="000000" w:themeColor="text1"/>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Brak klasyfikacji oznacza, że nauczyciel nie mógł ocenić osiągnięć edukacyjnych ucznia</w:t>
      </w:r>
      <w:r w:rsidR="00173119" w:rsidRPr="007F65EF">
        <w:rPr>
          <w:color w:val="000000" w:themeColor="text1"/>
          <w:sz w:val="24"/>
          <w:szCs w:val="24"/>
        </w:rPr>
        <w:t xml:space="preserve"> </w:t>
      </w:r>
      <w:r w:rsidRPr="007F65EF">
        <w:rPr>
          <w:color w:val="000000" w:themeColor="text1"/>
          <w:sz w:val="24"/>
          <w:szCs w:val="24"/>
        </w:rPr>
        <w:t>z powodu określonej w ust. 1 absencji.</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niesklasyfikowany z powodu usprawiedliwionej nieobecności może zdawać egzamin klasyfikacyjny.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wniosek ucznia niesklasyfikow</w:t>
      </w:r>
      <w:r w:rsidR="00753422">
        <w:rPr>
          <w:color w:val="000000" w:themeColor="text1"/>
          <w:sz w:val="24"/>
          <w:szCs w:val="24"/>
        </w:rPr>
        <w:t>anego z powodu nieobecności nie</w:t>
      </w:r>
      <w:r w:rsidRPr="007F65EF">
        <w:rPr>
          <w:color w:val="000000" w:themeColor="text1"/>
          <w:sz w:val="24"/>
          <w:szCs w:val="24"/>
        </w:rPr>
        <w:t>usprawiedliwionej lub na prośbę jego rodziców (prawnych opiekunów) Rada Pedagogiczna może wyrazić zgodę na egzamin klasyfikacyjny</w:t>
      </w:r>
      <w:r w:rsidR="004D4EF9" w:rsidRPr="007F65EF">
        <w:rPr>
          <w:color w:val="000000" w:themeColor="text1"/>
          <w:sz w:val="24"/>
          <w:szCs w:val="24"/>
        </w:rPr>
        <w:t>.</w:t>
      </w:r>
      <w:r w:rsidR="00136A61">
        <w:rPr>
          <w:color w:val="000000" w:themeColor="text1"/>
          <w:sz w:val="24"/>
          <w:szCs w:val="24"/>
        </w:rPr>
        <w:t xml:space="preserve"> </w:t>
      </w:r>
      <w:r w:rsidRPr="007F65EF">
        <w:rPr>
          <w:color w:val="000000" w:themeColor="text1"/>
          <w:sz w:val="24"/>
          <w:szCs w:val="24"/>
        </w:rPr>
        <w:t>W przypadku braku zgody Rady Pedagogicznej uczeń nie jest promowany do klasy programowo wyższej lub nie kończy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klasyfikacyjny zdaje również uczeń realizujący na podstawie odrębnych przepisów indywidualny tok lub program nauki, uczeń spełniający obowiązek szkolny lub </w:t>
      </w:r>
      <w:r w:rsidRPr="007F65EF">
        <w:rPr>
          <w:color w:val="000000" w:themeColor="text1"/>
          <w:sz w:val="24"/>
          <w:szCs w:val="24"/>
        </w:rPr>
        <w:lastRenderedPageBreak/>
        <w:t xml:space="preserve">obowiązek nauki poza Szkołą oraz uczeń, który otrzymał zgodę Dyrektora na zmianę profilu kształcenia, celem wyrównania różnic programowych.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spełniający obowiązek szkolny lub obowiąze</w:t>
      </w:r>
      <w:r w:rsidR="00136A61">
        <w:rPr>
          <w:color w:val="000000" w:themeColor="text1"/>
          <w:sz w:val="24"/>
          <w:szCs w:val="24"/>
        </w:rPr>
        <w:t>k nauki poza szkołą nie przystę</w:t>
      </w:r>
      <w:r w:rsidRPr="007F65EF">
        <w:rPr>
          <w:color w:val="000000" w:themeColor="text1"/>
          <w:sz w:val="24"/>
          <w:szCs w:val="24"/>
        </w:rPr>
        <w:t>puje do egzaminu sprawdzającego z zajęć technicznych, plastyki, muzyki, wychowania fizycznego, zajęć artystycznych oraz dodatkowych zajęć edukacyjnych. Uczniowi temu nie ustala się także oceny zachowania. W dokumentacji nauczania zamiast ocen</w:t>
      </w:r>
      <w:r w:rsidR="00136A61">
        <w:rPr>
          <w:color w:val="000000" w:themeColor="text1"/>
          <w:sz w:val="24"/>
          <w:szCs w:val="24"/>
        </w:rPr>
        <w:t>y klasyfikacyjnej wpisuje się „</w:t>
      </w:r>
      <w:r w:rsidRPr="007F65EF">
        <w:rPr>
          <w:color w:val="000000" w:themeColor="text1"/>
          <w:sz w:val="24"/>
          <w:szCs w:val="24"/>
        </w:rPr>
        <w:t>nie</w:t>
      </w:r>
      <w:r w:rsidRPr="00136A61">
        <w:rPr>
          <w:color w:val="000000" w:themeColor="text1"/>
          <w:sz w:val="24"/>
          <w:szCs w:val="24"/>
        </w:rPr>
        <w:t>s</w:t>
      </w:r>
      <w:r w:rsidRPr="007F65EF">
        <w:rPr>
          <w:color w:val="000000" w:themeColor="text1"/>
          <w:sz w:val="24"/>
          <w:szCs w:val="24"/>
        </w:rPr>
        <w:t>klasyfikowany” albo „ nie</w:t>
      </w:r>
      <w:r w:rsidRPr="00136A61">
        <w:rPr>
          <w:color w:val="000000" w:themeColor="text1"/>
          <w:sz w:val="24"/>
          <w:szCs w:val="24"/>
        </w:rPr>
        <w:t>s</w:t>
      </w:r>
      <w:r w:rsidRPr="007F65EF">
        <w:rPr>
          <w:color w:val="000000" w:themeColor="text1"/>
          <w:sz w:val="24"/>
          <w:szCs w:val="24"/>
        </w:rPr>
        <w:t>klasyfikowana”.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klasyfikacyjny przeprowadza się nie później niż w dniu poprzedzającym dzień zakończenia rocznych zajęć dydaktyczno-wychowawczych.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Termin egzaminu klasyfikacyjnego uzgadnia się z uczniem i jego rodzicami (prawnymi opiekunami).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klasyfikacyjny składa się z części pisemnej i</w:t>
      </w:r>
      <w:r w:rsidR="00136A61">
        <w:rPr>
          <w:color w:val="000000" w:themeColor="text1"/>
          <w:sz w:val="24"/>
          <w:szCs w:val="24"/>
        </w:rPr>
        <w:t xml:space="preserve"> ustnej, z wyjątkiem egzaminu z </w:t>
      </w:r>
      <w:r w:rsidRPr="007F65EF">
        <w:rPr>
          <w:color w:val="000000" w:themeColor="text1"/>
          <w:sz w:val="24"/>
          <w:szCs w:val="24"/>
        </w:rPr>
        <w:t>plastyki, muzyki, zaj</w:t>
      </w:r>
      <w:r w:rsidR="00753422">
        <w:rPr>
          <w:color w:val="000000" w:themeColor="text1"/>
          <w:sz w:val="24"/>
          <w:szCs w:val="24"/>
        </w:rPr>
        <w:t>ęć komputerowych, informatyki,</w:t>
      </w:r>
      <w:r w:rsidRPr="007F65EF">
        <w:rPr>
          <w:color w:val="000000" w:themeColor="text1"/>
          <w:sz w:val="24"/>
          <w:szCs w:val="24"/>
        </w:rPr>
        <w:t xml:space="preserve"> zajęć technicznych, zajęć artystycznych oraz wychowania fizycznego, z których egzamin powinien mieć przede wszystkim formę zadań praktycznych.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klasyfikacyjny w przypadkach,</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których</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ust.</w:t>
      </w:r>
      <w:r w:rsidR="00173119" w:rsidRPr="007F65EF">
        <w:rPr>
          <w:color w:val="000000" w:themeColor="text1"/>
          <w:sz w:val="24"/>
          <w:szCs w:val="24"/>
        </w:rPr>
        <w:t xml:space="preserve"> </w:t>
      </w:r>
      <w:r w:rsidRPr="007F65EF">
        <w:rPr>
          <w:color w:val="000000" w:themeColor="text1"/>
          <w:sz w:val="24"/>
          <w:szCs w:val="24"/>
        </w:rPr>
        <w:t>3,</w:t>
      </w:r>
      <w:r w:rsidR="00173119" w:rsidRPr="007F65EF">
        <w:rPr>
          <w:color w:val="000000" w:themeColor="text1"/>
          <w:sz w:val="24"/>
          <w:szCs w:val="24"/>
        </w:rPr>
        <w:t xml:space="preserve"> </w:t>
      </w:r>
      <w:r w:rsidRPr="007F65EF">
        <w:rPr>
          <w:color w:val="000000" w:themeColor="text1"/>
          <w:sz w:val="24"/>
          <w:szCs w:val="24"/>
        </w:rPr>
        <w:t>4,</w:t>
      </w:r>
      <w:r w:rsidR="00173119" w:rsidRPr="007F65EF">
        <w:rPr>
          <w:color w:val="000000" w:themeColor="text1"/>
          <w:sz w:val="24"/>
          <w:szCs w:val="24"/>
        </w:rPr>
        <w:t xml:space="preserve"> </w:t>
      </w:r>
      <w:r w:rsidRPr="007F65EF">
        <w:rPr>
          <w:color w:val="000000" w:themeColor="text1"/>
          <w:sz w:val="24"/>
          <w:szCs w:val="24"/>
        </w:rPr>
        <w:t>przeprowadza</w:t>
      </w:r>
      <w:r w:rsidR="00173119" w:rsidRPr="007F65EF">
        <w:rPr>
          <w:color w:val="000000" w:themeColor="text1"/>
          <w:sz w:val="24"/>
          <w:szCs w:val="24"/>
        </w:rPr>
        <w:t xml:space="preserve"> </w:t>
      </w: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danych</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obecności</w:t>
      </w:r>
      <w:r w:rsidR="00173119" w:rsidRPr="007F65EF">
        <w:rPr>
          <w:color w:val="000000" w:themeColor="text1"/>
          <w:sz w:val="24"/>
          <w:szCs w:val="24"/>
        </w:rPr>
        <w:t xml:space="preserve"> </w:t>
      </w:r>
      <w:r w:rsidRPr="007F65EF">
        <w:rPr>
          <w:color w:val="000000" w:themeColor="text1"/>
          <w:sz w:val="24"/>
          <w:szCs w:val="24"/>
        </w:rPr>
        <w:t>wskazanego</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nauczyciela</w:t>
      </w:r>
      <w:r w:rsidR="00173119" w:rsidRPr="007F65EF">
        <w:rPr>
          <w:color w:val="000000" w:themeColor="text1"/>
          <w:sz w:val="24"/>
          <w:szCs w:val="24"/>
        </w:rPr>
        <w:t xml:space="preserve"> </w:t>
      </w:r>
      <w:r w:rsidRPr="007F65EF">
        <w:rPr>
          <w:color w:val="000000" w:themeColor="text1"/>
          <w:sz w:val="24"/>
          <w:szCs w:val="24"/>
        </w:rPr>
        <w:t>takich</w:t>
      </w:r>
      <w:r w:rsidR="00173119" w:rsidRPr="007F65EF">
        <w:rPr>
          <w:color w:val="000000" w:themeColor="text1"/>
          <w:sz w:val="24"/>
          <w:szCs w:val="24"/>
        </w:rPr>
        <w:t xml:space="preserve"> </w:t>
      </w:r>
      <w:r w:rsidRPr="007F65EF">
        <w:rPr>
          <w:color w:val="000000" w:themeColor="text1"/>
          <w:sz w:val="24"/>
          <w:szCs w:val="24"/>
        </w:rPr>
        <w:t>samych</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pokrewnych</w:t>
      </w:r>
      <w:r w:rsidR="00173119" w:rsidRPr="007F65EF">
        <w:rPr>
          <w:color w:val="000000" w:themeColor="text1"/>
          <w:sz w:val="24"/>
          <w:szCs w:val="24"/>
        </w:rPr>
        <w:t xml:space="preserve"> </w:t>
      </w:r>
      <w:r w:rsidRPr="007F65EF">
        <w:rPr>
          <w:color w:val="000000" w:themeColor="text1"/>
          <w:sz w:val="24"/>
          <w:szCs w:val="24"/>
        </w:rPr>
        <w:t xml:space="preserve">zajęć edukacyjnych. </w:t>
      </w:r>
    </w:p>
    <w:p w:rsidR="00457AFD" w:rsidRPr="007F65EF" w:rsidRDefault="00457AFD" w:rsidP="00136A61">
      <w:pPr>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w:t>
      </w:r>
      <w:r w:rsidR="00173119" w:rsidRPr="007F65EF">
        <w:rPr>
          <w:color w:val="000000" w:themeColor="text1"/>
          <w:sz w:val="24"/>
          <w:szCs w:val="24"/>
        </w:rPr>
        <w:t xml:space="preserve"> </w:t>
      </w:r>
      <w:r w:rsidRPr="007F65EF">
        <w:rPr>
          <w:color w:val="000000" w:themeColor="text1"/>
          <w:sz w:val="24"/>
          <w:szCs w:val="24"/>
        </w:rPr>
        <w:t>klasyfikacyjny w przypadku, gdy uczeń spełniał obowiązek nauki lub obowiązek szkolny poza szkołą,</w:t>
      </w:r>
      <w:r w:rsidR="00173119" w:rsidRPr="007F65EF">
        <w:rPr>
          <w:color w:val="000000" w:themeColor="text1"/>
          <w:sz w:val="24"/>
          <w:szCs w:val="24"/>
        </w:rPr>
        <w:t xml:space="preserve"> </w:t>
      </w:r>
      <w:r w:rsidRPr="007F65EF">
        <w:rPr>
          <w:color w:val="000000" w:themeColor="text1"/>
          <w:sz w:val="24"/>
          <w:szCs w:val="24"/>
        </w:rPr>
        <w:t xml:space="preserve"> przeprowadza</w:t>
      </w:r>
      <w:r w:rsidR="00173119" w:rsidRPr="007F65EF">
        <w:rPr>
          <w:color w:val="000000" w:themeColor="text1"/>
          <w:sz w:val="24"/>
          <w:szCs w:val="24"/>
        </w:rPr>
        <w:t xml:space="preserve"> </w:t>
      </w:r>
      <w:r w:rsidRPr="007F65EF">
        <w:rPr>
          <w:color w:val="000000" w:themeColor="text1"/>
          <w:sz w:val="24"/>
          <w:szCs w:val="24"/>
        </w:rPr>
        <w:t>komisja,</w:t>
      </w:r>
      <w:r w:rsidR="00173119" w:rsidRPr="007F65EF">
        <w:rPr>
          <w:color w:val="000000" w:themeColor="text1"/>
          <w:sz w:val="24"/>
          <w:szCs w:val="24"/>
        </w:rPr>
        <w:t xml:space="preserve"> </w:t>
      </w:r>
      <w:r w:rsidRPr="007F65EF">
        <w:rPr>
          <w:color w:val="000000" w:themeColor="text1"/>
          <w:sz w:val="24"/>
          <w:szCs w:val="24"/>
        </w:rPr>
        <w:t>powołana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który</w:t>
      </w:r>
      <w:r w:rsidR="00173119" w:rsidRPr="007F65EF">
        <w:rPr>
          <w:color w:val="000000" w:themeColor="text1"/>
          <w:sz w:val="24"/>
          <w:szCs w:val="24"/>
        </w:rPr>
        <w:t xml:space="preserve"> </w:t>
      </w:r>
      <w:r w:rsidRPr="007F65EF">
        <w:rPr>
          <w:color w:val="000000" w:themeColor="text1"/>
          <w:sz w:val="24"/>
          <w:szCs w:val="24"/>
        </w:rPr>
        <w:t>zezwolił</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spełnianie</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obowiązku</w:t>
      </w:r>
      <w:r w:rsidR="00173119" w:rsidRPr="007F65EF">
        <w:rPr>
          <w:color w:val="000000" w:themeColor="text1"/>
          <w:sz w:val="24"/>
          <w:szCs w:val="24"/>
        </w:rPr>
        <w:t xml:space="preserve"> </w:t>
      </w:r>
      <w:r w:rsidRPr="007F65EF">
        <w:rPr>
          <w:color w:val="000000" w:themeColor="text1"/>
          <w:sz w:val="24"/>
          <w:szCs w:val="24"/>
        </w:rPr>
        <w:t>szkolnego</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obowiązku</w:t>
      </w:r>
      <w:r w:rsidR="00173119" w:rsidRPr="007F65EF">
        <w:rPr>
          <w:color w:val="000000" w:themeColor="text1"/>
          <w:sz w:val="24"/>
          <w:szCs w:val="24"/>
        </w:rPr>
        <w:t xml:space="preserve"> </w:t>
      </w:r>
      <w:r w:rsidRPr="007F65EF">
        <w:rPr>
          <w:color w:val="000000" w:themeColor="text1"/>
          <w:sz w:val="24"/>
          <w:szCs w:val="24"/>
        </w:rPr>
        <w:t>nauki</w:t>
      </w:r>
      <w:r w:rsidR="00173119" w:rsidRPr="007F65EF">
        <w:rPr>
          <w:color w:val="000000" w:themeColor="text1"/>
          <w:sz w:val="24"/>
          <w:szCs w:val="24"/>
        </w:rPr>
        <w:t xml:space="preserve"> </w:t>
      </w:r>
      <w:r w:rsidRPr="007F65EF">
        <w:rPr>
          <w:color w:val="000000" w:themeColor="text1"/>
          <w:sz w:val="24"/>
          <w:szCs w:val="24"/>
        </w:rPr>
        <w:t>poza</w:t>
      </w:r>
      <w:r w:rsidR="00173119" w:rsidRPr="007F65EF">
        <w:rPr>
          <w:color w:val="000000" w:themeColor="text1"/>
          <w:sz w:val="24"/>
          <w:szCs w:val="24"/>
        </w:rPr>
        <w:t xml:space="preserve"> </w:t>
      </w:r>
      <w:r w:rsidRPr="007F65EF">
        <w:rPr>
          <w:color w:val="000000" w:themeColor="text1"/>
          <w:sz w:val="24"/>
          <w:szCs w:val="24"/>
        </w:rPr>
        <w:t>szkołą.</w:t>
      </w:r>
      <w:r w:rsidR="00173119" w:rsidRPr="007F65EF">
        <w:rPr>
          <w:color w:val="000000" w:themeColor="text1"/>
          <w:sz w:val="24"/>
          <w:szCs w:val="24"/>
        </w:rPr>
        <w:t xml:space="preserve"> </w:t>
      </w:r>
      <w:r w:rsidRPr="007F65EF">
        <w:rPr>
          <w:color w:val="000000" w:themeColor="text1"/>
          <w:sz w:val="24"/>
          <w:szCs w:val="24"/>
        </w:rPr>
        <w:t>W skład komisji wchodzą:</w:t>
      </w:r>
    </w:p>
    <w:p w:rsidR="00457AFD" w:rsidRPr="007F65EF" w:rsidRDefault="00457AFD" w:rsidP="009871DF">
      <w:pPr>
        <w:numPr>
          <w:ilvl w:val="0"/>
          <w:numId w:val="141"/>
        </w:numPr>
        <w:tabs>
          <w:tab w:val="left" w:pos="0"/>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albo</w:t>
      </w:r>
      <w:r w:rsidR="00173119" w:rsidRPr="007F65EF">
        <w:rPr>
          <w:color w:val="000000" w:themeColor="text1"/>
          <w:sz w:val="24"/>
          <w:szCs w:val="24"/>
        </w:rPr>
        <w:t xml:space="preserve"> </w:t>
      </w: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zajmujący</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tej</w:t>
      </w:r>
      <w:r w:rsidR="00173119" w:rsidRPr="007F65EF">
        <w:rPr>
          <w:color w:val="000000" w:themeColor="text1"/>
          <w:sz w:val="24"/>
          <w:szCs w:val="24"/>
        </w:rPr>
        <w:t xml:space="preserve"> </w:t>
      </w:r>
      <w:r w:rsidRPr="007F65EF">
        <w:rPr>
          <w:color w:val="000000" w:themeColor="text1"/>
          <w:sz w:val="24"/>
          <w:szCs w:val="24"/>
        </w:rPr>
        <w:t>szkole</w:t>
      </w:r>
      <w:r w:rsidR="00173119" w:rsidRPr="007F65EF">
        <w:rPr>
          <w:color w:val="000000" w:themeColor="text1"/>
          <w:sz w:val="24"/>
          <w:szCs w:val="24"/>
        </w:rPr>
        <w:t xml:space="preserve"> </w:t>
      </w:r>
      <w:r w:rsidRPr="007F65EF">
        <w:rPr>
          <w:color w:val="000000" w:themeColor="text1"/>
          <w:sz w:val="24"/>
          <w:szCs w:val="24"/>
        </w:rPr>
        <w:t>inne</w:t>
      </w:r>
      <w:r w:rsidR="00173119" w:rsidRPr="007F65EF">
        <w:rPr>
          <w:color w:val="000000" w:themeColor="text1"/>
          <w:sz w:val="24"/>
          <w:szCs w:val="24"/>
        </w:rPr>
        <w:t xml:space="preserve"> </w:t>
      </w:r>
      <w:r w:rsidRPr="007F65EF">
        <w:rPr>
          <w:color w:val="000000" w:themeColor="text1"/>
          <w:sz w:val="24"/>
          <w:szCs w:val="24"/>
        </w:rPr>
        <w:t>stanowisko</w:t>
      </w:r>
      <w:r w:rsidR="00173119" w:rsidRPr="007F65EF">
        <w:rPr>
          <w:color w:val="000000" w:themeColor="text1"/>
          <w:sz w:val="24"/>
          <w:szCs w:val="24"/>
        </w:rPr>
        <w:t xml:space="preserve"> </w:t>
      </w:r>
      <w:r w:rsidRPr="007F65EF">
        <w:rPr>
          <w:color w:val="000000" w:themeColor="text1"/>
          <w:sz w:val="24"/>
          <w:szCs w:val="24"/>
        </w:rPr>
        <w:t>kierownicze</w:t>
      </w:r>
      <w:r w:rsidR="00173119" w:rsidRPr="007F65EF">
        <w:rPr>
          <w:color w:val="000000" w:themeColor="text1"/>
          <w:sz w:val="24"/>
          <w:szCs w:val="24"/>
        </w:rPr>
        <w:t xml:space="preserve"> </w:t>
      </w:r>
      <w:r w:rsidRPr="007F65EF">
        <w:rPr>
          <w:color w:val="000000" w:themeColor="text1"/>
          <w:sz w:val="24"/>
          <w:szCs w:val="24"/>
        </w:rPr>
        <w:t>–</w:t>
      </w:r>
      <w:r w:rsidR="00173119" w:rsidRPr="007F65EF">
        <w:rPr>
          <w:color w:val="000000" w:themeColor="text1"/>
          <w:sz w:val="24"/>
          <w:szCs w:val="24"/>
        </w:rPr>
        <w:t xml:space="preserve">  </w:t>
      </w:r>
      <w:r w:rsidRPr="007F65EF">
        <w:rPr>
          <w:color w:val="000000" w:themeColor="text1"/>
          <w:sz w:val="24"/>
          <w:szCs w:val="24"/>
        </w:rPr>
        <w:t xml:space="preserve">jako przewodniczący komisji; </w:t>
      </w:r>
    </w:p>
    <w:p w:rsidR="00457AFD" w:rsidRPr="007F65EF" w:rsidRDefault="00457AFD" w:rsidP="009871DF">
      <w:pPr>
        <w:numPr>
          <w:ilvl w:val="0"/>
          <w:numId w:val="141"/>
        </w:numPr>
        <w:tabs>
          <w:tab w:val="left" w:pos="0"/>
          <w:tab w:val="num" w:pos="426"/>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 xml:space="preserve">nauczyciele obowiązkowych zajęć edukacyjnych określonych w szkolnym planie nauczania dla odpowiedniej klasy. </w:t>
      </w:r>
    </w:p>
    <w:p w:rsidR="00457AFD" w:rsidRPr="007F65EF" w:rsidRDefault="00457AFD" w:rsidP="001B0B02">
      <w:pPr>
        <w:tabs>
          <w:tab w:val="left" w:pos="851"/>
        </w:tabs>
        <w:autoSpaceDE w:val="0"/>
        <w:autoSpaceDN w:val="0"/>
        <w:adjustRightInd w:val="0"/>
        <w:spacing w:line="360" w:lineRule="auto"/>
        <w:ind w:left="540"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Przewodniczący komisji, o której mowa w ust. 11 uzgadnia z uczniem oraz jego rodzicami (prawnymi opiekunami) liczbę zajęć edukacyjnych, z których uczeń może zdawać egzaminy w ciągu jednego dnia.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czasie egzaminu klasyfikacyjnego</w:t>
      </w:r>
      <w:r w:rsidR="00173119" w:rsidRPr="007F65EF">
        <w:rPr>
          <w:color w:val="000000" w:themeColor="text1"/>
          <w:sz w:val="24"/>
          <w:szCs w:val="24"/>
        </w:rPr>
        <w:t xml:space="preserve"> </w:t>
      </w:r>
      <w:r w:rsidRPr="007F65EF">
        <w:rPr>
          <w:color w:val="000000" w:themeColor="text1"/>
          <w:sz w:val="24"/>
          <w:szCs w:val="24"/>
        </w:rPr>
        <w:t>mogą</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obecni – w</w:t>
      </w:r>
      <w:r w:rsidR="00173119" w:rsidRPr="007F65EF">
        <w:rPr>
          <w:color w:val="000000" w:themeColor="text1"/>
          <w:sz w:val="24"/>
          <w:szCs w:val="24"/>
        </w:rPr>
        <w:t xml:space="preserve"> </w:t>
      </w:r>
      <w:r w:rsidRPr="007F65EF">
        <w:rPr>
          <w:color w:val="000000" w:themeColor="text1"/>
          <w:sz w:val="24"/>
          <w:szCs w:val="24"/>
        </w:rPr>
        <w:t>charakterze obserwatorów</w:t>
      </w:r>
      <w:r w:rsidR="00173119" w:rsidRPr="007F65EF">
        <w:rPr>
          <w:color w:val="000000" w:themeColor="text1"/>
          <w:sz w:val="24"/>
          <w:szCs w:val="24"/>
        </w:rPr>
        <w:t xml:space="preserve"> </w:t>
      </w:r>
      <w:r w:rsidRPr="007F65EF">
        <w:rPr>
          <w:color w:val="000000" w:themeColor="text1"/>
          <w:sz w:val="24"/>
          <w:szCs w:val="24"/>
        </w:rPr>
        <w:t>rodzice</w:t>
      </w:r>
      <w:r w:rsidR="00173119" w:rsidRPr="007F65EF">
        <w:rPr>
          <w:color w:val="000000" w:themeColor="text1"/>
          <w:sz w:val="24"/>
          <w:szCs w:val="24"/>
        </w:rPr>
        <w:t xml:space="preserve"> </w:t>
      </w:r>
      <w:r w:rsidRPr="007F65EF">
        <w:rPr>
          <w:color w:val="000000" w:themeColor="text1"/>
          <w:sz w:val="24"/>
          <w:szCs w:val="24"/>
        </w:rPr>
        <w:t>(prawni opiekunowie) ucznia.</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przeprowadzonego</w:t>
      </w:r>
      <w:r w:rsidR="00173119" w:rsidRPr="007F65EF">
        <w:rPr>
          <w:color w:val="000000" w:themeColor="text1"/>
          <w:sz w:val="24"/>
          <w:szCs w:val="24"/>
        </w:rPr>
        <w:t xml:space="preserve"> </w:t>
      </w:r>
      <w:r w:rsidRPr="007F65EF">
        <w:rPr>
          <w:color w:val="000000" w:themeColor="text1"/>
          <w:sz w:val="24"/>
          <w:szCs w:val="24"/>
        </w:rPr>
        <w:t>egzaminu</w:t>
      </w:r>
      <w:r w:rsidR="00173119" w:rsidRPr="007F65EF">
        <w:rPr>
          <w:color w:val="000000" w:themeColor="text1"/>
          <w:sz w:val="24"/>
          <w:szCs w:val="24"/>
        </w:rPr>
        <w:t xml:space="preserve"> </w:t>
      </w:r>
      <w:r w:rsidRPr="007F65EF">
        <w:rPr>
          <w:color w:val="000000" w:themeColor="text1"/>
          <w:sz w:val="24"/>
          <w:szCs w:val="24"/>
        </w:rPr>
        <w:t>klasyfikacyjnego</w:t>
      </w:r>
      <w:r w:rsidR="00173119" w:rsidRPr="007F65EF">
        <w:rPr>
          <w:color w:val="000000" w:themeColor="text1"/>
          <w:sz w:val="24"/>
          <w:szCs w:val="24"/>
        </w:rPr>
        <w:t xml:space="preserve"> </w:t>
      </w:r>
      <w:r w:rsidRPr="007F65EF">
        <w:rPr>
          <w:color w:val="000000" w:themeColor="text1"/>
          <w:sz w:val="24"/>
          <w:szCs w:val="24"/>
        </w:rPr>
        <w:t>sporządza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protokół</w:t>
      </w:r>
      <w:r w:rsidR="00173119" w:rsidRPr="007F65EF">
        <w:rPr>
          <w:color w:val="000000" w:themeColor="text1"/>
          <w:sz w:val="24"/>
          <w:szCs w:val="24"/>
        </w:rPr>
        <w:t xml:space="preserve"> </w:t>
      </w:r>
      <w:r w:rsidRPr="007F65EF">
        <w:rPr>
          <w:color w:val="000000" w:themeColor="text1"/>
          <w:sz w:val="24"/>
          <w:szCs w:val="24"/>
        </w:rPr>
        <w:t>zawierający</w:t>
      </w:r>
      <w:r w:rsidR="00173119" w:rsidRPr="007F65EF">
        <w:rPr>
          <w:color w:val="000000" w:themeColor="text1"/>
          <w:sz w:val="24"/>
          <w:szCs w:val="24"/>
        </w:rPr>
        <w:t xml:space="preserve"> </w:t>
      </w:r>
      <w:r w:rsidRPr="007F65EF">
        <w:rPr>
          <w:color w:val="000000" w:themeColor="text1"/>
          <w:sz w:val="24"/>
          <w:szCs w:val="24"/>
        </w:rPr>
        <w:t>imiona</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nazwiska</w:t>
      </w:r>
      <w:r w:rsidR="00173119" w:rsidRPr="007F65EF">
        <w:rPr>
          <w:color w:val="000000" w:themeColor="text1"/>
          <w:sz w:val="24"/>
          <w:szCs w:val="24"/>
        </w:rPr>
        <w:t xml:space="preserve"> </w:t>
      </w:r>
      <w:r w:rsidRPr="007F65EF">
        <w:rPr>
          <w:color w:val="000000" w:themeColor="text1"/>
          <w:sz w:val="24"/>
          <w:szCs w:val="24"/>
        </w:rPr>
        <w:t>nauczycieli,</w:t>
      </w:r>
      <w:r w:rsidR="00173119" w:rsidRPr="007F65EF">
        <w:rPr>
          <w:color w:val="000000" w:themeColor="text1"/>
          <w:sz w:val="24"/>
          <w:szCs w:val="24"/>
        </w:rPr>
        <w:t xml:space="preserve"> </w:t>
      </w:r>
      <w:r w:rsidRPr="007F65EF">
        <w:rPr>
          <w:color w:val="000000" w:themeColor="text1"/>
          <w:sz w:val="24"/>
          <w:szCs w:val="24"/>
        </w:rPr>
        <w:t>o których mowa</w:t>
      </w:r>
      <w:r w:rsidR="00173119" w:rsidRPr="007F65EF">
        <w:rPr>
          <w:color w:val="000000" w:themeColor="text1"/>
          <w:sz w:val="24"/>
          <w:szCs w:val="24"/>
        </w:rPr>
        <w:t xml:space="preserve"> </w:t>
      </w:r>
      <w:r w:rsidRPr="007F65EF">
        <w:rPr>
          <w:color w:val="000000" w:themeColor="text1"/>
          <w:sz w:val="24"/>
          <w:szCs w:val="24"/>
        </w:rPr>
        <w:t>w ust. 10</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skład</w:t>
      </w:r>
      <w:r w:rsidR="00173119" w:rsidRPr="007F65EF">
        <w:rPr>
          <w:color w:val="000000" w:themeColor="text1"/>
          <w:sz w:val="24"/>
          <w:szCs w:val="24"/>
        </w:rPr>
        <w:t xml:space="preserve"> </w:t>
      </w:r>
      <w:r w:rsidRPr="007F65EF">
        <w:rPr>
          <w:color w:val="000000" w:themeColor="text1"/>
          <w:sz w:val="24"/>
          <w:szCs w:val="24"/>
        </w:rPr>
        <w:t>komisji, o której mowa</w:t>
      </w:r>
      <w:r w:rsidR="00173119" w:rsidRPr="007F65EF">
        <w:rPr>
          <w:color w:val="000000" w:themeColor="text1"/>
          <w:sz w:val="24"/>
          <w:szCs w:val="24"/>
        </w:rPr>
        <w:t xml:space="preserve"> </w:t>
      </w:r>
      <w:r w:rsidR="00136A61">
        <w:rPr>
          <w:color w:val="000000" w:themeColor="text1"/>
          <w:sz w:val="24"/>
          <w:szCs w:val="24"/>
        </w:rPr>
        <w:t>w </w:t>
      </w:r>
      <w:r w:rsidRPr="007F65EF">
        <w:rPr>
          <w:color w:val="000000" w:themeColor="text1"/>
          <w:sz w:val="24"/>
          <w:szCs w:val="24"/>
        </w:rPr>
        <w:t>ust.11,</w:t>
      </w:r>
      <w:r w:rsidR="00173119" w:rsidRPr="007F65EF">
        <w:rPr>
          <w:color w:val="000000" w:themeColor="text1"/>
          <w:sz w:val="24"/>
          <w:szCs w:val="24"/>
        </w:rPr>
        <w:t xml:space="preserve"> </w:t>
      </w:r>
      <w:r w:rsidRPr="007F65EF">
        <w:rPr>
          <w:color w:val="000000" w:themeColor="text1"/>
          <w:sz w:val="24"/>
          <w:szCs w:val="24"/>
        </w:rPr>
        <w:t>termin egzaminu</w:t>
      </w:r>
      <w:r w:rsidR="00173119" w:rsidRPr="007F65EF">
        <w:rPr>
          <w:color w:val="000000" w:themeColor="text1"/>
          <w:sz w:val="24"/>
          <w:szCs w:val="24"/>
        </w:rPr>
        <w:t xml:space="preserve"> </w:t>
      </w:r>
      <w:r w:rsidRPr="007F65EF">
        <w:rPr>
          <w:color w:val="000000" w:themeColor="text1"/>
          <w:sz w:val="24"/>
          <w:szCs w:val="24"/>
        </w:rPr>
        <w:t>klasyfikacyjnego, zadania</w:t>
      </w:r>
      <w:r w:rsidR="00173119" w:rsidRPr="007F65EF">
        <w:rPr>
          <w:color w:val="000000" w:themeColor="text1"/>
          <w:sz w:val="24"/>
          <w:szCs w:val="24"/>
        </w:rPr>
        <w:t xml:space="preserve"> </w:t>
      </w:r>
      <w:r w:rsidRPr="007F65EF">
        <w:rPr>
          <w:color w:val="000000" w:themeColor="text1"/>
          <w:sz w:val="24"/>
          <w:szCs w:val="24"/>
        </w:rPr>
        <w:t>(ćwiczenia)</w:t>
      </w:r>
      <w:r w:rsidR="00173119" w:rsidRPr="007F65EF">
        <w:rPr>
          <w:color w:val="000000" w:themeColor="text1"/>
          <w:sz w:val="24"/>
          <w:szCs w:val="24"/>
        </w:rPr>
        <w:t xml:space="preserve"> </w:t>
      </w:r>
      <w:r w:rsidRPr="007F65EF">
        <w:rPr>
          <w:color w:val="000000" w:themeColor="text1"/>
          <w:sz w:val="24"/>
          <w:szCs w:val="24"/>
        </w:rPr>
        <w:t>egzaminacyjne, wyniki</w:t>
      </w:r>
      <w:r w:rsidR="00173119" w:rsidRPr="007F65EF">
        <w:rPr>
          <w:color w:val="000000" w:themeColor="text1"/>
          <w:sz w:val="24"/>
          <w:szCs w:val="24"/>
        </w:rPr>
        <w:t xml:space="preserve"> </w:t>
      </w:r>
      <w:r w:rsidRPr="007F65EF">
        <w:rPr>
          <w:color w:val="000000" w:themeColor="text1"/>
          <w:sz w:val="24"/>
          <w:szCs w:val="24"/>
        </w:rPr>
        <w:t>egzaminu</w:t>
      </w:r>
      <w:r w:rsidR="00173119" w:rsidRPr="007F65EF">
        <w:rPr>
          <w:color w:val="000000" w:themeColor="text1"/>
          <w:sz w:val="24"/>
          <w:szCs w:val="24"/>
        </w:rPr>
        <w:t xml:space="preserve"> </w:t>
      </w:r>
      <w:r w:rsidRPr="007F65EF">
        <w:rPr>
          <w:color w:val="000000" w:themeColor="text1"/>
          <w:sz w:val="24"/>
          <w:szCs w:val="24"/>
        </w:rPr>
        <w:t>klasyfikacyjnego</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uzyskane</w:t>
      </w:r>
      <w:r w:rsidR="00173119" w:rsidRPr="007F65EF">
        <w:rPr>
          <w:color w:val="000000" w:themeColor="text1"/>
          <w:sz w:val="24"/>
          <w:szCs w:val="24"/>
        </w:rPr>
        <w:t xml:space="preserve"> </w:t>
      </w:r>
      <w:r w:rsidRPr="007F65EF">
        <w:rPr>
          <w:color w:val="000000" w:themeColor="text1"/>
          <w:sz w:val="24"/>
          <w:szCs w:val="24"/>
        </w:rPr>
        <w:t>oceny. Do protokołu dołącza się pisemne prace</w:t>
      </w:r>
      <w:r w:rsidR="00173119" w:rsidRPr="007F65EF">
        <w:rPr>
          <w:color w:val="000000" w:themeColor="text1"/>
          <w:sz w:val="24"/>
          <w:szCs w:val="24"/>
        </w:rPr>
        <w:t xml:space="preserve"> </w:t>
      </w:r>
      <w:r w:rsidRPr="007F65EF">
        <w:rPr>
          <w:color w:val="000000" w:themeColor="text1"/>
          <w:sz w:val="24"/>
          <w:szCs w:val="24"/>
        </w:rPr>
        <w:t>ucznia oraz zwięzłą</w:t>
      </w:r>
      <w:r w:rsidR="00173119" w:rsidRPr="007F65EF">
        <w:rPr>
          <w:color w:val="000000" w:themeColor="text1"/>
          <w:sz w:val="24"/>
          <w:szCs w:val="24"/>
        </w:rPr>
        <w:t xml:space="preserve"> </w:t>
      </w:r>
      <w:r w:rsidRPr="007F65EF">
        <w:rPr>
          <w:color w:val="000000" w:themeColor="text1"/>
          <w:sz w:val="24"/>
          <w:szCs w:val="24"/>
        </w:rPr>
        <w:t>informację</w:t>
      </w:r>
      <w:r w:rsidR="00173119" w:rsidRPr="007F65EF">
        <w:rPr>
          <w:color w:val="000000" w:themeColor="text1"/>
          <w:sz w:val="24"/>
          <w:szCs w:val="24"/>
        </w:rPr>
        <w:t xml:space="preserve"> </w:t>
      </w:r>
      <w:r w:rsidRPr="007F65EF">
        <w:rPr>
          <w:color w:val="000000" w:themeColor="text1"/>
          <w:sz w:val="24"/>
          <w:szCs w:val="24"/>
        </w:rPr>
        <w:t xml:space="preserve">o ustnych odpowiedziach ucznia. Protokół stanowi załącznik do arkusza ocen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z przyczyn usprawiedliwionych nie przystąpił do egzaminu klasyfikacyjnego w</w:t>
      </w:r>
      <w:r w:rsidR="00173119" w:rsidRPr="007F65EF">
        <w:rPr>
          <w:color w:val="000000" w:themeColor="text1"/>
          <w:sz w:val="24"/>
          <w:szCs w:val="24"/>
        </w:rPr>
        <w:t xml:space="preserve"> </w:t>
      </w:r>
      <w:r w:rsidRPr="007F65EF">
        <w:rPr>
          <w:color w:val="000000" w:themeColor="text1"/>
          <w:sz w:val="24"/>
          <w:szCs w:val="24"/>
        </w:rPr>
        <w:t>wyznaczonym terminie, może przystąpić do niego w dodatkowym terminie wyznaczonym przez dyrektora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Uzyskana w wyniku egzaminu klasyfikacyjnego ocena z zajęć edukacyjnych</w:t>
      </w:r>
      <w:r w:rsidR="00173119" w:rsidRPr="007F65EF">
        <w:rPr>
          <w:color w:val="000000" w:themeColor="text1"/>
          <w:sz w:val="24"/>
          <w:szCs w:val="24"/>
        </w:rPr>
        <w:t xml:space="preserve"> </w:t>
      </w:r>
      <w:r w:rsidRPr="007F65EF">
        <w:rPr>
          <w:color w:val="000000" w:themeColor="text1"/>
          <w:sz w:val="24"/>
          <w:szCs w:val="24"/>
        </w:rPr>
        <w:t>jest</w:t>
      </w:r>
      <w:r w:rsidR="00173119" w:rsidRPr="007F65EF">
        <w:rPr>
          <w:color w:val="000000" w:themeColor="text1"/>
          <w:sz w:val="24"/>
          <w:szCs w:val="24"/>
        </w:rPr>
        <w:t xml:space="preserve"> </w:t>
      </w: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 xml:space="preserve">z zastrzeżeniem ust. 15 </w:t>
      </w:r>
      <w:r w:rsidR="00D53DB0">
        <w:rPr>
          <w:color w:val="000000" w:themeColor="text1"/>
          <w:sz w:val="24"/>
          <w:szCs w:val="24"/>
        </w:rPr>
        <w:t>§ </w:t>
      </w:r>
      <w:r w:rsidRPr="007F65EF">
        <w:rPr>
          <w:color w:val="000000" w:themeColor="text1"/>
          <w:sz w:val="24"/>
          <w:szCs w:val="24"/>
        </w:rPr>
        <w:t>1</w:t>
      </w:r>
      <w:r w:rsidR="0038108F">
        <w:rPr>
          <w:color w:val="000000" w:themeColor="text1"/>
          <w:sz w:val="24"/>
          <w:szCs w:val="24"/>
        </w:rPr>
        <w:t>2</w:t>
      </w:r>
      <w:r w:rsidRPr="007F65EF">
        <w:rPr>
          <w:color w:val="000000" w:themeColor="text1"/>
          <w:sz w:val="24"/>
          <w:szCs w:val="24"/>
        </w:rPr>
        <w:t xml:space="preserve">7.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6"/>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któremu w wyniku egzaminów klasyfikacyjnych rocznych ustalono dwie oceny niedostateczne, może przystąpić do egzaminów poprawkowych. </w:t>
      </w:r>
    </w:p>
    <w:p w:rsidR="00457AFD" w:rsidRPr="007F65EF" w:rsidRDefault="00457AFD" w:rsidP="001B0B02">
      <w:pPr>
        <w:tabs>
          <w:tab w:val="left" w:pos="851"/>
        </w:tabs>
        <w:autoSpaceDE w:val="0"/>
        <w:autoSpaceDN w:val="0"/>
        <w:adjustRightInd w:val="0"/>
        <w:spacing w:line="360" w:lineRule="auto"/>
        <w:ind w:firstLine="567"/>
        <w:rPr>
          <w:b/>
          <w:bCs/>
          <w:color w:val="000000" w:themeColor="text1"/>
          <w:sz w:val="24"/>
          <w:szCs w:val="24"/>
        </w:rPr>
      </w:pPr>
    </w:p>
    <w:p w:rsidR="00457AFD" w:rsidRPr="007F65EF" w:rsidRDefault="00D53DB0" w:rsidP="0038108F">
      <w:pPr>
        <w:tabs>
          <w:tab w:val="left" w:pos="851"/>
        </w:tabs>
        <w:autoSpaceDE w:val="0"/>
        <w:autoSpaceDN w:val="0"/>
        <w:adjustRightInd w:val="0"/>
        <w:spacing w:line="360" w:lineRule="auto"/>
        <w:ind w:firstLine="567"/>
        <w:rPr>
          <w:color w:val="000000" w:themeColor="text1"/>
          <w:sz w:val="24"/>
          <w:szCs w:val="24"/>
        </w:rPr>
      </w:pPr>
      <w:r>
        <w:rPr>
          <w:b/>
          <w:bCs/>
          <w:color w:val="000000" w:themeColor="text1"/>
          <w:sz w:val="24"/>
          <w:szCs w:val="24"/>
        </w:rPr>
        <w:t>§ </w:t>
      </w:r>
      <w:r w:rsidR="00565C64">
        <w:rPr>
          <w:b/>
          <w:bCs/>
          <w:color w:val="000000" w:themeColor="text1"/>
          <w:sz w:val="24"/>
          <w:szCs w:val="24"/>
        </w:rPr>
        <w:t>130</w:t>
      </w:r>
      <w:r w:rsidR="00457AFD" w:rsidRPr="007F65EF">
        <w:rPr>
          <w:b/>
          <w:bCs/>
          <w:color w:val="000000" w:themeColor="text1"/>
          <w:sz w:val="24"/>
          <w:szCs w:val="24"/>
        </w:rPr>
        <w:t>.</w:t>
      </w:r>
      <w:r w:rsidR="0038108F">
        <w:rPr>
          <w:b/>
          <w:bCs/>
          <w:color w:val="000000" w:themeColor="text1"/>
          <w:sz w:val="24"/>
          <w:szCs w:val="24"/>
        </w:rPr>
        <w:t>1.</w:t>
      </w:r>
      <w:r w:rsidR="00173119" w:rsidRPr="007F65EF">
        <w:rPr>
          <w:b/>
          <w:bCs/>
          <w:color w:val="000000" w:themeColor="text1"/>
          <w:sz w:val="24"/>
          <w:szCs w:val="24"/>
        </w:rPr>
        <w:t xml:space="preserve"> </w:t>
      </w:r>
      <w:r w:rsidR="00457AFD" w:rsidRPr="007F65EF">
        <w:rPr>
          <w:b/>
          <w:bCs/>
          <w:color w:val="000000" w:themeColor="text1"/>
          <w:sz w:val="24"/>
          <w:szCs w:val="24"/>
        </w:rPr>
        <w:t>Egzamin poprawkowy.</w:t>
      </w:r>
      <w:r w:rsidR="00173119" w:rsidRPr="007F65EF">
        <w:rPr>
          <w:color w:val="000000" w:themeColor="text1"/>
          <w:sz w:val="24"/>
          <w:szCs w:val="24"/>
        </w:rPr>
        <w:t xml:space="preserve"> </w:t>
      </w:r>
      <w:r w:rsidR="0038108F">
        <w:rPr>
          <w:color w:val="000000" w:themeColor="text1"/>
          <w:sz w:val="24"/>
          <w:szCs w:val="24"/>
        </w:rPr>
        <w:t xml:space="preserve"> </w:t>
      </w:r>
      <w:r w:rsidR="00457AFD" w:rsidRPr="007F65EF">
        <w:rPr>
          <w:color w:val="000000" w:themeColor="text1"/>
          <w:sz w:val="24"/>
          <w:szCs w:val="24"/>
        </w:rPr>
        <w:t>Każdy uczeń, który w wyniku rocznej klasyfikacji</w:t>
      </w:r>
      <w:r w:rsidR="0038108F">
        <w:rPr>
          <w:color w:val="000000" w:themeColor="text1"/>
          <w:sz w:val="24"/>
          <w:szCs w:val="24"/>
        </w:rPr>
        <w:t xml:space="preserve"> uzyskał ocenę niedostateczną z </w:t>
      </w:r>
      <w:r w:rsidR="00457AFD" w:rsidRPr="0038108F">
        <w:rPr>
          <w:color w:val="000000" w:themeColor="text1"/>
          <w:sz w:val="24"/>
          <w:szCs w:val="24"/>
        </w:rPr>
        <w:t>jednych lub dwóch obowiązkowych</w:t>
      </w:r>
      <w:r w:rsidR="00457AFD" w:rsidRPr="007F65EF">
        <w:rPr>
          <w:color w:val="000000" w:themeColor="text1"/>
          <w:sz w:val="24"/>
          <w:szCs w:val="24"/>
        </w:rPr>
        <w:t xml:space="preserve"> zajęć edukacyjnych, może zdawać egzamin poprawkowy. </w:t>
      </w:r>
    </w:p>
    <w:p w:rsidR="00457AFD" w:rsidRPr="007F65EF" w:rsidRDefault="00457AFD" w:rsidP="001B0B02">
      <w:pPr>
        <w:pStyle w:val="Stopka"/>
        <w:tabs>
          <w:tab w:val="clear" w:pos="4536"/>
          <w:tab w:val="clear" w:pos="9072"/>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Egzamin poprawkowy składa się z części pisemnej i ustnej, z wyjątkiem egzaminu</w:t>
      </w:r>
      <w:r w:rsidR="0038108F">
        <w:rPr>
          <w:color w:val="000000" w:themeColor="text1"/>
          <w:sz w:val="24"/>
          <w:szCs w:val="24"/>
        </w:rPr>
        <w:t xml:space="preserve"> z </w:t>
      </w:r>
      <w:r w:rsidRPr="007F65EF">
        <w:rPr>
          <w:color w:val="000000" w:themeColor="text1"/>
          <w:sz w:val="24"/>
          <w:szCs w:val="24"/>
        </w:rPr>
        <w:t xml:space="preserve">plastyki, muzyki, </w:t>
      </w:r>
      <w:r w:rsidRPr="00752B1E">
        <w:rPr>
          <w:color w:val="000000" w:themeColor="text1"/>
          <w:sz w:val="24"/>
          <w:szCs w:val="24"/>
        </w:rPr>
        <w:t>informatyki, zajęć komputerowych,</w:t>
      </w:r>
      <w:r w:rsidRPr="007F65EF">
        <w:rPr>
          <w:color w:val="000000" w:themeColor="text1"/>
          <w:sz w:val="24"/>
          <w:szCs w:val="24"/>
        </w:rPr>
        <w:t xml:space="preserve"> zajęć technicznych, zajęć artystycznych,</w:t>
      </w:r>
      <w:r w:rsidR="00173119" w:rsidRPr="007F65EF">
        <w:rPr>
          <w:color w:val="000000" w:themeColor="text1"/>
          <w:sz w:val="24"/>
          <w:szCs w:val="24"/>
        </w:rPr>
        <w:t xml:space="preserve"> </w:t>
      </w:r>
      <w:r w:rsidRPr="007F65EF">
        <w:rPr>
          <w:color w:val="000000" w:themeColor="text1"/>
          <w:sz w:val="24"/>
          <w:szCs w:val="24"/>
        </w:rPr>
        <w:t>wychowania fizycznego, z których to przedmiotów egzamin powinien mieć przede wszystkim formę zadań praktycznych. Czas trwania egzaminu wynosi 60 minut.</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W jednym dniu uczeń może zdawać egzamin poprawkowy tylko z jednego przedmiotu.</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Dyrektor szkoły wyznacza termin egzaminów poprawkowych i podaje do wiadomości uczniów i rodziców terminy do dnia zakończenia zajęć dydaktyczno-wychowawczych</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Egzamin poprawkowy przeprowadza się w ostatnim tygodniu ferii letnich.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Egzamin poprawkowy przeprowadza komisja powołana przez Dyrekto</w:t>
      </w:r>
      <w:r w:rsidR="0038108F">
        <w:rPr>
          <w:color w:val="000000" w:themeColor="text1"/>
          <w:sz w:val="24"/>
          <w:szCs w:val="24"/>
        </w:rPr>
        <w:t>ra Szkoły. W </w:t>
      </w:r>
      <w:r w:rsidRPr="007F65EF">
        <w:rPr>
          <w:color w:val="000000" w:themeColor="text1"/>
          <w:sz w:val="24"/>
          <w:szCs w:val="24"/>
        </w:rPr>
        <w:t xml:space="preserve">skład komisji wchodzą: </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Dyrektor Szkoły albo nauczyciel zajmujący inne kierownicze stanowisko – jako przewodniczący</w:t>
      </w:r>
      <w:r w:rsidR="00173119" w:rsidRPr="007F65EF">
        <w:rPr>
          <w:color w:val="000000" w:themeColor="text1"/>
          <w:sz w:val="24"/>
          <w:szCs w:val="24"/>
        </w:rPr>
        <w:t xml:space="preserve"> </w:t>
      </w:r>
      <w:r w:rsidRPr="007F65EF">
        <w:rPr>
          <w:color w:val="000000" w:themeColor="text1"/>
          <w:sz w:val="24"/>
          <w:szCs w:val="24"/>
        </w:rPr>
        <w:t>komisji;</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nauczyciel prowadzący dane zajęcia edukacyjne – jako egzaminujący;</w:t>
      </w:r>
    </w:p>
    <w:p w:rsidR="00457AFD" w:rsidRPr="007F65EF" w:rsidRDefault="00457AFD" w:rsidP="009871DF">
      <w:pPr>
        <w:numPr>
          <w:ilvl w:val="0"/>
          <w:numId w:val="142"/>
        </w:numPr>
        <w:tabs>
          <w:tab w:val="left" w:pos="284"/>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 xml:space="preserve"> nauczyciel prowadzący takie same lub pokrewne zajęcia edukacyjne – jako członek</w:t>
      </w:r>
      <w:r w:rsidR="00173119" w:rsidRPr="007F65EF">
        <w:rPr>
          <w:color w:val="000000" w:themeColor="text1"/>
          <w:sz w:val="24"/>
          <w:szCs w:val="24"/>
        </w:rPr>
        <w:t xml:space="preserve"> </w:t>
      </w:r>
      <w:r w:rsidRPr="007F65EF">
        <w:rPr>
          <w:color w:val="000000" w:themeColor="text1"/>
          <w:sz w:val="24"/>
          <w:szCs w:val="24"/>
        </w:rPr>
        <w:t xml:space="preserve"> komisji. </w:t>
      </w:r>
    </w:p>
    <w:p w:rsidR="00457AFD" w:rsidRPr="007F65EF" w:rsidRDefault="00457AFD" w:rsidP="001B0B02">
      <w:pPr>
        <w:tabs>
          <w:tab w:val="left" w:pos="851"/>
        </w:tabs>
        <w:autoSpaceDE w:val="0"/>
        <w:autoSpaceDN w:val="0"/>
        <w:adjustRightInd w:val="0"/>
        <w:spacing w:line="360" w:lineRule="auto"/>
        <w:ind w:left="900" w:firstLine="567"/>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Pytania egzaminacyjne układa egzaminator, a zatwierdza Dyrektor Szkoły najpóźniej na dzień przed egzaminem poprawkowym. Stopień trudności pytań powinien odpowiadać wymaganiom edukacyjnym, o</w:t>
      </w:r>
      <w:r w:rsidR="00173119" w:rsidRPr="007F65EF">
        <w:rPr>
          <w:color w:val="000000" w:themeColor="text1"/>
          <w:sz w:val="24"/>
          <w:szCs w:val="24"/>
        </w:rPr>
        <w:t xml:space="preserve"> </w:t>
      </w:r>
      <w:r w:rsidRPr="007F65EF">
        <w:rPr>
          <w:color w:val="000000" w:themeColor="text1"/>
          <w:sz w:val="24"/>
          <w:szCs w:val="24"/>
        </w:rPr>
        <w:t>których mowa w</w:t>
      </w:r>
      <w:r w:rsidR="00173119" w:rsidRPr="007F65EF">
        <w:rPr>
          <w:color w:val="000000" w:themeColor="text1"/>
          <w:sz w:val="24"/>
          <w:szCs w:val="24"/>
        </w:rPr>
        <w:t xml:space="preserve"> </w:t>
      </w:r>
      <w:r w:rsidR="00D53DB0">
        <w:rPr>
          <w:color w:val="000000" w:themeColor="text1"/>
          <w:sz w:val="24"/>
          <w:szCs w:val="24"/>
        </w:rPr>
        <w:t>§ </w:t>
      </w:r>
      <w:r w:rsidRPr="007F65EF">
        <w:rPr>
          <w:color w:val="000000" w:themeColor="text1"/>
          <w:sz w:val="24"/>
          <w:szCs w:val="24"/>
        </w:rPr>
        <w:t>138 według pełnej skali ocen. W przypadku ucznia, dla którego nauczyciel dostosowywał wymagania edukacyjne do indywidualnych potrzeb psychofizycznych i edukacyjnych ze specjalnymi trudnościami w nauce, pytania egzaminacyjne powinny uwzględniać ustalenia zawarte w KIPU.</w:t>
      </w:r>
    </w:p>
    <w:p w:rsidR="00457AFD" w:rsidRPr="007F65EF" w:rsidRDefault="00457AFD" w:rsidP="001B0B02">
      <w:pPr>
        <w:tabs>
          <w:tab w:val="left" w:pos="851"/>
        </w:tabs>
        <w:autoSpaceDE w:val="0"/>
        <w:autoSpaceDN w:val="0"/>
        <w:adjustRightInd w:val="0"/>
        <w:spacing w:line="360" w:lineRule="auto"/>
        <w:ind w:left="360"/>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Z przeprowadzonego egzaminu poprawkowego sporządza się protokół zawierający skład komisji, termin egzaminu, pytania egzaminacyjne, wynik egzaminu oraz ocenę ustaloną przez komisję.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 protokołu załącza się pisemne prace ucznia i zwięzłą informację o ustnych odpowiedziach ucznia. Protokół stanowi załącznik do arkusza ocen.</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Ocena ustalona w wyniku egzaminu poprawkowego jest oceną ostateczną</w:t>
      </w:r>
      <w:r w:rsidR="00173119" w:rsidRPr="007F65EF">
        <w:rPr>
          <w:color w:val="000000" w:themeColor="text1"/>
          <w:sz w:val="24"/>
          <w:szCs w:val="24"/>
        </w:rPr>
        <w:t xml:space="preserve"> </w:t>
      </w:r>
      <w:r w:rsidRPr="007F65EF">
        <w:rPr>
          <w:color w:val="000000" w:themeColor="text1"/>
          <w:sz w:val="24"/>
          <w:szCs w:val="24"/>
        </w:rPr>
        <w:t>z</w:t>
      </w:r>
      <w:r w:rsidR="0038108F">
        <w:rPr>
          <w:color w:val="000000" w:themeColor="text1"/>
          <w:sz w:val="24"/>
          <w:szCs w:val="24"/>
        </w:rPr>
        <w:t> </w:t>
      </w:r>
      <w:r w:rsidRPr="007F65EF">
        <w:rPr>
          <w:color w:val="000000" w:themeColor="text1"/>
          <w:sz w:val="24"/>
          <w:szCs w:val="24"/>
        </w:rPr>
        <w:t xml:space="preserve">zastrzeżeniem </w:t>
      </w:r>
      <w:r w:rsidR="00D53DB0">
        <w:rPr>
          <w:color w:val="000000" w:themeColor="text1"/>
          <w:sz w:val="24"/>
          <w:szCs w:val="24"/>
        </w:rPr>
        <w:t>§ </w:t>
      </w:r>
      <w:r w:rsidR="0038108F">
        <w:rPr>
          <w:color w:val="000000" w:themeColor="text1"/>
          <w:sz w:val="24"/>
          <w:szCs w:val="24"/>
        </w:rPr>
        <w:t>12</w:t>
      </w:r>
      <w:r w:rsidRPr="007F65EF">
        <w:rPr>
          <w:color w:val="000000" w:themeColor="text1"/>
          <w:sz w:val="24"/>
          <w:szCs w:val="24"/>
        </w:rPr>
        <w:t>9 ust. 1.</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 xml:space="preserve"> Uczeń, który z przyczyn losowych nie przystąpił do egzaminu poprawkowego</w:t>
      </w:r>
      <w:r w:rsidR="0038108F">
        <w:rPr>
          <w:color w:val="000000" w:themeColor="text1"/>
          <w:sz w:val="24"/>
          <w:szCs w:val="24"/>
        </w:rPr>
        <w:t xml:space="preserve"> </w:t>
      </w:r>
      <w:r w:rsidRPr="007F65EF">
        <w:rPr>
          <w:color w:val="000000" w:themeColor="text1"/>
          <w:sz w:val="24"/>
          <w:szCs w:val="24"/>
        </w:rPr>
        <w:t>w</w:t>
      </w:r>
      <w:r w:rsidR="0038108F">
        <w:rPr>
          <w:color w:val="000000" w:themeColor="text1"/>
          <w:sz w:val="24"/>
          <w:szCs w:val="24"/>
        </w:rPr>
        <w:t> </w:t>
      </w:r>
      <w:r w:rsidRPr="007F65EF">
        <w:rPr>
          <w:color w:val="000000" w:themeColor="text1"/>
          <w:sz w:val="24"/>
          <w:szCs w:val="24"/>
        </w:rPr>
        <w:t>wyznaczonym terminie, może przystąpić do niego w dodatkowym terminie określonym przez Dyrektora Szkoły, nie później niż do końca września.</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który nie zdał egzaminu poprawkowego nie otrzymuje promocji i powtarza klasę z zastrzeżeniem ust. 4 </w:t>
      </w:r>
      <w:r w:rsidR="00D53DB0">
        <w:rPr>
          <w:color w:val="000000" w:themeColor="text1"/>
          <w:sz w:val="24"/>
          <w:szCs w:val="24"/>
        </w:rPr>
        <w:t>§ </w:t>
      </w:r>
      <w:r w:rsidR="0038108F">
        <w:rPr>
          <w:color w:val="000000" w:themeColor="text1"/>
          <w:sz w:val="24"/>
          <w:szCs w:val="24"/>
        </w:rPr>
        <w:t>13</w:t>
      </w:r>
      <w:r w:rsidRPr="007F65EF">
        <w:rPr>
          <w:color w:val="000000" w:themeColor="text1"/>
          <w:sz w:val="24"/>
          <w:szCs w:val="24"/>
        </w:rPr>
        <w:t xml:space="preserve">0. </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D8406A" w:rsidP="009871DF">
      <w:pPr>
        <w:numPr>
          <w:ilvl w:val="0"/>
          <w:numId w:val="267"/>
        </w:numPr>
        <w:autoSpaceDE w:val="0"/>
        <w:autoSpaceDN w:val="0"/>
        <w:adjustRightInd w:val="0"/>
        <w:spacing w:line="360" w:lineRule="auto"/>
        <w:ind w:left="0" w:firstLine="426"/>
        <w:jc w:val="both"/>
        <w:rPr>
          <w:color w:val="000000" w:themeColor="text1"/>
          <w:sz w:val="24"/>
          <w:szCs w:val="24"/>
        </w:rPr>
      </w:pPr>
      <w:r>
        <w:rPr>
          <w:color w:val="000000" w:themeColor="text1"/>
          <w:sz w:val="24"/>
          <w:szCs w:val="24"/>
        </w:rPr>
        <w:t>Uczeń lub jego rodzice (</w:t>
      </w:r>
      <w:r w:rsidR="00457AFD" w:rsidRPr="007F65EF">
        <w:rPr>
          <w:color w:val="000000" w:themeColor="text1"/>
          <w:sz w:val="24"/>
          <w:szCs w:val="24"/>
        </w:rPr>
        <w:t xml:space="preserve">prawni opiekunowie) mogą zgłosić w </w:t>
      </w:r>
      <w:r w:rsidR="00457AFD" w:rsidRPr="0038108F">
        <w:rPr>
          <w:color w:val="000000" w:themeColor="text1"/>
          <w:sz w:val="24"/>
          <w:szCs w:val="24"/>
        </w:rPr>
        <w:t xml:space="preserve">terminie </w:t>
      </w:r>
      <w:r w:rsidR="00B95E44">
        <w:rPr>
          <w:color w:val="000000" w:themeColor="text1"/>
          <w:sz w:val="24"/>
          <w:szCs w:val="24"/>
        </w:rPr>
        <w:t>3</w:t>
      </w:r>
      <w:r w:rsidR="00457AFD" w:rsidRPr="0038108F">
        <w:rPr>
          <w:color w:val="000000" w:themeColor="text1"/>
          <w:sz w:val="24"/>
          <w:szCs w:val="24"/>
        </w:rPr>
        <w:t xml:space="preserve"> dni </w:t>
      </w:r>
      <w:r w:rsidR="00B95E44">
        <w:rPr>
          <w:color w:val="000000" w:themeColor="text1"/>
          <w:sz w:val="24"/>
          <w:szCs w:val="24"/>
        </w:rPr>
        <w:t xml:space="preserve">roboczych </w:t>
      </w:r>
      <w:r w:rsidR="00457AFD" w:rsidRPr="007F65EF">
        <w:rPr>
          <w:color w:val="000000" w:themeColor="text1"/>
          <w:sz w:val="24"/>
          <w:szCs w:val="24"/>
        </w:rPr>
        <w:t>od dnia przeprowadzenia egzaminu poprawkowego zastrzeżenia do dyrektora szkoły, jeżeli uznają, że ocena z egzaminu poprawkowego została ustalona niezgodnie z przepisami prawa dotyczącymi trybu ustalania tej oceny.</w:t>
      </w:r>
    </w:p>
    <w:p w:rsidR="00457AFD" w:rsidRPr="007F65EF" w:rsidRDefault="00457AFD" w:rsidP="001B0B02">
      <w:pPr>
        <w:tabs>
          <w:tab w:val="left" w:pos="851"/>
        </w:tabs>
        <w:autoSpaceDE w:val="0"/>
        <w:autoSpaceDN w:val="0"/>
        <w:adjustRightInd w:val="0"/>
        <w:spacing w:line="360" w:lineRule="auto"/>
        <w:jc w:val="both"/>
        <w:rPr>
          <w:color w:val="000000" w:themeColor="text1"/>
          <w:sz w:val="24"/>
          <w:szCs w:val="24"/>
        </w:rPr>
      </w:pPr>
    </w:p>
    <w:p w:rsidR="00457AFD" w:rsidRPr="007F65EF" w:rsidRDefault="00457AFD" w:rsidP="009871DF">
      <w:pPr>
        <w:numPr>
          <w:ilvl w:val="0"/>
          <w:numId w:val="267"/>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D53DB0">
        <w:rPr>
          <w:color w:val="000000" w:themeColor="text1"/>
          <w:sz w:val="24"/>
          <w:szCs w:val="24"/>
        </w:rPr>
        <w:t>§ </w:t>
      </w:r>
      <w:r w:rsidR="00565C64">
        <w:rPr>
          <w:color w:val="000000" w:themeColor="text1"/>
          <w:sz w:val="24"/>
          <w:szCs w:val="24"/>
        </w:rPr>
        <w:t>131</w:t>
      </w:r>
      <w:r w:rsidRPr="007F65EF">
        <w:rPr>
          <w:color w:val="000000" w:themeColor="text1"/>
          <w:sz w:val="24"/>
          <w:szCs w:val="24"/>
        </w:rPr>
        <w:t xml:space="preserve"> ust. 2 -9 . Ocena ustalona przez komisję jest ostateczna.</w:t>
      </w:r>
    </w:p>
    <w:p w:rsidR="00457AFD" w:rsidRPr="007F65EF" w:rsidRDefault="00457AFD" w:rsidP="001B0B02">
      <w:pPr>
        <w:tabs>
          <w:tab w:val="left" w:pos="851"/>
        </w:tabs>
        <w:autoSpaceDE w:val="0"/>
        <w:autoSpaceDN w:val="0"/>
        <w:adjustRightInd w:val="0"/>
        <w:spacing w:line="360" w:lineRule="auto"/>
        <w:ind w:firstLine="567"/>
        <w:rPr>
          <w:color w:val="000000" w:themeColor="text1"/>
          <w:sz w:val="24"/>
          <w:szCs w:val="24"/>
        </w:rPr>
      </w:pPr>
    </w:p>
    <w:p w:rsidR="00457AFD" w:rsidRPr="007F65EF" w:rsidRDefault="00D53DB0" w:rsidP="0038108F">
      <w:pPr>
        <w:tabs>
          <w:tab w:val="left" w:pos="851"/>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131</w:t>
      </w:r>
      <w:r w:rsidR="0038108F">
        <w:rPr>
          <w:b/>
          <w:bCs/>
          <w:color w:val="000000" w:themeColor="text1"/>
          <w:sz w:val="24"/>
          <w:szCs w:val="24"/>
        </w:rPr>
        <w:t xml:space="preserve">.1. </w:t>
      </w:r>
      <w:r w:rsidR="00457AFD" w:rsidRPr="007F65EF">
        <w:rPr>
          <w:b/>
          <w:bCs/>
          <w:color w:val="000000" w:themeColor="text1"/>
          <w:sz w:val="24"/>
          <w:szCs w:val="24"/>
        </w:rPr>
        <w:t xml:space="preserve">Sprawdzian wiadomości i umiejętności w trybie odwoławczym. </w:t>
      </w:r>
      <w:r w:rsidR="00457AFD" w:rsidRPr="007F65EF">
        <w:rPr>
          <w:color w:val="000000" w:themeColor="text1"/>
          <w:sz w:val="24"/>
          <w:szCs w:val="24"/>
        </w:rPr>
        <w:t>Uczeń lub jego rodzice (prawni opiekunowie) mogą zgłosić zastrzeżenia do Dyrektora Szkoły, jeżeli uznają, że roczna ocena klasyfikacyjna z zajęć edukacyjnych została ustalona niezgodnie z przepisami prawa dotyczącymi trybu ustalania</w:t>
      </w:r>
      <w:r w:rsidR="00173119" w:rsidRPr="007F65EF">
        <w:rPr>
          <w:color w:val="000000" w:themeColor="text1"/>
          <w:sz w:val="24"/>
          <w:szCs w:val="24"/>
        </w:rPr>
        <w:t xml:space="preserve"> </w:t>
      </w:r>
      <w:r w:rsidR="00457AFD" w:rsidRPr="007F65EF">
        <w:rPr>
          <w:color w:val="000000" w:themeColor="text1"/>
          <w:sz w:val="24"/>
          <w:szCs w:val="24"/>
        </w:rPr>
        <w:t>tej</w:t>
      </w:r>
      <w:r w:rsidR="00173119" w:rsidRPr="007F65EF">
        <w:rPr>
          <w:color w:val="000000" w:themeColor="text1"/>
          <w:sz w:val="24"/>
          <w:szCs w:val="24"/>
        </w:rPr>
        <w:t xml:space="preserve"> </w:t>
      </w:r>
      <w:r w:rsidR="00457AFD" w:rsidRPr="007F65EF">
        <w:rPr>
          <w:color w:val="000000" w:themeColor="text1"/>
          <w:sz w:val="24"/>
          <w:szCs w:val="24"/>
        </w:rPr>
        <w:t>oceny. Zastrzeżenia mogą być zgłoszone w terminie do</w:t>
      </w:r>
      <w:r w:rsidR="00173119" w:rsidRPr="007F65EF">
        <w:rPr>
          <w:color w:val="000000" w:themeColor="text1"/>
          <w:sz w:val="24"/>
          <w:szCs w:val="24"/>
        </w:rPr>
        <w:t xml:space="preserve"> </w:t>
      </w:r>
      <w:r w:rsidR="00B95E44">
        <w:rPr>
          <w:color w:val="000000" w:themeColor="text1"/>
          <w:sz w:val="24"/>
          <w:szCs w:val="24"/>
        </w:rPr>
        <w:t>3</w:t>
      </w:r>
      <w:r w:rsidR="0038108F">
        <w:rPr>
          <w:color w:val="000000" w:themeColor="text1"/>
          <w:sz w:val="24"/>
          <w:szCs w:val="24"/>
        </w:rPr>
        <w:t> </w:t>
      </w:r>
      <w:r w:rsidR="00457AFD" w:rsidRPr="007F65EF">
        <w:rPr>
          <w:color w:val="000000" w:themeColor="text1"/>
          <w:sz w:val="24"/>
          <w:szCs w:val="24"/>
        </w:rPr>
        <w:t>dni</w:t>
      </w:r>
      <w:r w:rsidR="00B95E44">
        <w:rPr>
          <w:color w:val="000000" w:themeColor="text1"/>
          <w:sz w:val="24"/>
          <w:szCs w:val="24"/>
        </w:rPr>
        <w:t xml:space="preserve"> roboczych</w:t>
      </w:r>
      <w:bookmarkStart w:id="0" w:name="_GoBack"/>
      <w:bookmarkEnd w:id="0"/>
      <w:r w:rsidR="00173119" w:rsidRPr="007F65EF">
        <w:rPr>
          <w:color w:val="000000" w:themeColor="text1"/>
          <w:sz w:val="24"/>
          <w:szCs w:val="24"/>
        </w:rPr>
        <w:t xml:space="preserve"> </w:t>
      </w:r>
      <w:r w:rsidR="00457AFD" w:rsidRPr="007F65EF">
        <w:rPr>
          <w:color w:val="000000" w:themeColor="text1"/>
          <w:sz w:val="24"/>
          <w:szCs w:val="24"/>
        </w:rPr>
        <w:t>po</w:t>
      </w:r>
      <w:r w:rsidR="00173119" w:rsidRPr="007F65EF">
        <w:rPr>
          <w:color w:val="000000" w:themeColor="text1"/>
          <w:sz w:val="24"/>
          <w:szCs w:val="24"/>
        </w:rPr>
        <w:t xml:space="preserve"> </w:t>
      </w:r>
      <w:r w:rsidR="00457AFD" w:rsidRPr="007F65EF">
        <w:rPr>
          <w:color w:val="000000" w:themeColor="text1"/>
          <w:sz w:val="24"/>
          <w:szCs w:val="24"/>
        </w:rPr>
        <w:t>zakończeniu</w:t>
      </w:r>
      <w:r w:rsidR="00173119" w:rsidRPr="007F65EF">
        <w:rPr>
          <w:color w:val="000000" w:themeColor="text1"/>
          <w:sz w:val="24"/>
          <w:szCs w:val="24"/>
        </w:rPr>
        <w:t xml:space="preserve"> </w:t>
      </w:r>
      <w:r w:rsidR="00457AFD" w:rsidRPr="007F65EF">
        <w:rPr>
          <w:color w:val="000000" w:themeColor="text1"/>
          <w:sz w:val="24"/>
          <w:szCs w:val="24"/>
        </w:rPr>
        <w:t>zajęć dydaktyczno-wychowawczych.</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stwierdzenia,</w:t>
      </w:r>
      <w:r w:rsidR="00173119" w:rsidRPr="007F65EF">
        <w:rPr>
          <w:color w:val="000000" w:themeColor="text1"/>
          <w:sz w:val="24"/>
          <w:szCs w:val="24"/>
        </w:rPr>
        <w:t xml:space="preserve"> </w:t>
      </w:r>
      <w:r w:rsidRPr="007F65EF">
        <w:rPr>
          <w:color w:val="000000" w:themeColor="text1"/>
          <w:sz w:val="24"/>
          <w:szCs w:val="24"/>
        </w:rPr>
        <w:t>że</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klasyfikacyjna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 xml:space="preserve"> została ustalona</w:t>
      </w:r>
      <w:r w:rsidR="00173119" w:rsidRPr="007F65EF">
        <w:rPr>
          <w:color w:val="000000" w:themeColor="text1"/>
          <w:sz w:val="24"/>
          <w:szCs w:val="24"/>
        </w:rPr>
        <w:t xml:space="preserve"> </w:t>
      </w:r>
      <w:r w:rsidRPr="007F65EF">
        <w:rPr>
          <w:color w:val="000000" w:themeColor="text1"/>
          <w:sz w:val="24"/>
          <w:szCs w:val="24"/>
        </w:rPr>
        <w:t>niezgodnie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przepisami</w:t>
      </w:r>
      <w:r w:rsidR="00173119" w:rsidRPr="007F65EF">
        <w:rPr>
          <w:color w:val="000000" w:themeColor="text1"/>
          <w:sz w:val="24"/>
          <w:szCs w:val="24"/>
        </w:rPr>
        <w:t xml:space="preserve"> </w:t>
      </w:r>
      <w:r w:rsidRPr="007F65EF">
        <w:rPr>
          <w:color w:val="000000" w:themeColor="text1"/>
          <w:sz w:val="24"/>
          <w:szCs w:val="24"/>
        </w:rPr>
        <w:t>prawa</w:t>
      </w:r>
      <w:r w:rsidR="00173119" w:rsidRPr="007F65EF">
        <w:rPr>
          <w:color w:val="000000" w:themeColor="text1"/>
          <w:sz w:val="24"/>
          <w:szCs w:val="24"/>
        </w:rPr>
        <w:t xml:space="preserve"> </w:t>
      </w:r>
      <w:r w:rsidRPr="007F65EF">
        <w:rPr>
          <w:color w:val="000000" w:themeColor="text1"/>
          <w:sz w:val="24"/>
          <w:szCs w:val="24"/>
        </w:rPr>
        <w:t>dotyczącymi</w:t>
      </w:r>
      <w:r w:rsidR="00173119" w:rsidRPr="007F65EF">
        <w:rPr>
          <w:color w:val="000000" w:themeColor="text1"/>
          <w:sz w:val="24"/>
          <w:szCs w:val="24"/>
        </w:rPr>
        <w:t xml:space="preserve"> </w:t>
      </w:r>
      <w:r w:rsidRPr="007F65EF">
        <w:rPr>
          <w:color w:val="000000" w:themeColor="text1"/>
          <w:sz w:val="24"/>
          <w:szCs w:val="24"/>
        </w:rPr>
        <w:t>trybu</w:t>
      </w:r>
      <w:r w:rsidR="00173119" w:rsidRPr="007F65EF">
        <w:rPr>
          <w:color w:val="000000" w:themeColor="text1"/>
          <w:sz w:val="24"/>
          <w:szCs w:val="24"/>
        </w:rPr>
        <w:t xml:space="preserve"> </w:t>
      </w:r>
      <w:r w:rsidRPr="007F65EF">
        <w:rPr>
          <w:color w:val="000000" w:themeColor="text1"/>
          <w:sz w:val="24"/>
          <w:szCs w:val="24"/>
        </w:rPr>
        <w:t>ustalania</w:t>
      </w:r>
      <w:r w:rsidR="00173119" w:rsidRPr="007F65EF">
        <w:rPr>
          <w:color w:val="000000" w:themeColor="text1"/>
          <w:sz w:val="24"/>
          <w:szCs w:val="24"/>
        </w:rPr>
        <w:t xml:space="preserve"> </w:t>
      </w:r>
      <w:r w:rsidRPr="007F65EF">
        <w:rPr>
          <w:color w:val="000000" w:themeColor="text1"/>
          <w:sz w:val="24"/>
          <w:szCs w:val="24"/>
        </w:rPr>
        <w:t>tej</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powołuje</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która przeprowadza</w:t>
      </w:r>
      <w:r w:rsidR="00173119" w:rsidRPr="007F65EF">
        <w:rPr>
          <w:color w:val="000000" w:themeColor="text1"/>
          <w:sz w:val="24"/>
          <w:szCs w:val="24"/>
        </w:rPr>
        <w:t xml:space="preserve"> </w:t>
      </w:r>
      <w:r w:rsidRPr="007F65EF">
        <w:rPr>
          <w:color w:val="000000" w:themeColor="text1"/>
          <w:sz w:val="24"/>
          <w:szCs w:val="24"/>
        </w:rPr>
        <w:t>sprawdzian</w:t>
      </w:r>
      <w:r w:rsidR="00173119" w:rsidRPr="007F65EF">
        <w:rPr>
          <w:color w:val="000000" w:themeColor="text1"/>
          <w:sz w:val="24"/>
          <w:szCs w:val="24"/>
        </w:rPr>
        <w:t xml:space="preserve"> </w:t>
      </w:r>
      <w:r w:rsidRPr="007F65EF">
        <w:rPr>
          <w:color w:val="000000" w:themeColor="text1"/>
          <w:sz w:val="24"/>
          <w:szCs w:val="24"/>
        </w:rPr>
        <w:t>wiadomości i</w:t>
      </w:r>
      <w:r w:rsidR="00173119" w:rsidRPr="007F65EF">
        <w:rPr>
          <w:color w:val="000000" w:themeColor="text1"/>
          <w:sz w:val="24"/>
          <w:szCs w:val="24"/>
        </w:rPr>
        <w:t xml:space="preserve"> </w:t>
      </w:r>
      <w:r w:rsidRPr="007F65EF">
        <w:rPr>
          <w:color w:val="000000" w:themeColor="text1"/>
          <w:sz w:val="24"/>
          <w:szCs w:val="24"/>
        </w:rPr>
        <w:t>umiejętności</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w</w:t>
      </w:r>
      <w:r w:rsidR="0038108F">
        <w:rPr>
          <w:color w:val="000000" w:themeColor="text1"/>
          <w:sz w:val="24"/>
          <w:szCs w:val="24"/>
        </w:rPr>
        <w:t> </w:t>
      </w:r>
      <w:r w:rsidRPr="007F65EF">
        <w:rPr>
          <w:color w:val="000000" w:themeColor="text1"/>
          <w:sz w:val="24"/>
          <w:szCs w:val="24"/>
        </w:rPr>
        <w:t>formie</w:t>
      </w:r>
      <w:r w:rsidR="00173119" w:rsidRPr="007F65EF">
        <w:rPr>
          <w:color w:val="000000" w:themeColor="text1"/>
          <w:sz w:val="24"/>
          <w:szCs w:val="24"/>
        </w:rPr>
        <w:t xml:space="preserve"> </w:t>
      </w:r>
      <w:r w:rsidRPr="007F65EF">
        <w:rPr>
          <w:color w:val="000000" w:themeColor="text1"/>
          <w:sz w:val="24"/>
          <w:szCs w:val="24"/>
        </w:rPr>
        <w:t>pisemnej</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ustnej,</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ustala</w:t>
      </w:r>
      <w:r w:rsidR="00173119" w:rsidRPr="007F65EF">
        <w:rPr>
          <w:color w:val="000000" w:themeColor="text1"/>
          <w:sz w:val="24"/>
          <w:szCs w:val="24"/>
        </w:rPr>
        <w:t xml:space="preserve"> </w:t>
      </w:r>
      <w:r w:rsidRPr="007F65EF">
        <w:rPr>
          <w:color w:val="000000" w:themeColor="text1"/>
          <w:sz w:val="24"/>
          <w:szCs w:val="24"/>
        </w:rPr>
        <w:t xml:space="preserve">roczną ocenę klasyfikacyjną z danych zajęć edukacyjnych. </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W skład komisji wchodzą: </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Dyrektor Szkoły albo nauczyciel zajmujący inne kierownicze stanowisko – jako przewodniczący</w:t>
      </w:r>
      <w:r w:rsidR="00173119" w:rsidRPr="007F65EF">
        <w:rPr>
          <w:color w:val="000000" w:themeColor="text1"/>
          <w:sz w:val="24"/>
          <w:szCs w:val="24"/>
        </w:rPr>
        <w:t xml:space="preserve"> </w:t>
      </w:r>
      <w:r w:rsidRPr="007F65EF">
        <w:rPr>
          <w:color w:val="000000" w:themeColor="text1"/>
          <w:sz w:val="24"/>
          <w:szCs w:val="24"/>
        </w:rPr>
        <w:t>komisji;</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nauczyciel prowadzący dane zajęcia edukacyjne;</w:t>
      </w:r>
    </w:p>
    <w:p w:rsidR="00457AFD" w:rsidRPr="007F65EF" w:rsidRDefault="00457AFD" w:rsidP="009871DF">
      <w:pPr>
        <w:numPr>
          <w:ilvl w:val="0"/>
          <w:numId w:val="143"/>
        </w:numPr>
        <w:tabs>
          <w:tab w:val="left" w:pos="426"/>
        </w:tabs>
        <w:autoSpaceDE w:val="0"/>
        <w:autoSpaceDN w:val="0"/>
        <w:adjustRightInd w:val="0"/>
        <w:spacing w:line="360" w:lineRule="auto"/>
        <w:ind w:left="0" w:firstLine="0"/>
        <w:rPr>
          <w:color w:val="000000" w:themeColor="text1"/>
          <w:sz w:val="24"/>
          <w:szCs w:val="24"/>
        </w:rPr>
      </w:pPr>
      <w:r w:rsidRPr="007F65EF">
        <w:rPr>
          <w:color w:val="000000" w:themeColor="text1"/>
          <w:sz w:val="24"/>
          <w:szCs w:val="24"/>
        </w:rPr>
        <w:t>dwóch nauczycieli z danej lub innej szkoły tego samego typu, prowadzący takie same zajęcia</w:t>
      </w:r>
      <w:r w:rsidR="00173119" w:rsidRPr="007F65EF">
        <w:rPr>
          <w:color w:val="000000" w:themeColor="text1"/>
          <w:sz w:val="24"/>
          <w:szCs w:val="24"/>
        </w:rPr>
        <w:t xml:space="preserve"> </w:t>
      </w:r>
      <w:r w:rsidRPr="007F65EF">
        <w:rPr>
          <w:color w:val="000000" w:themeColor="text1"/>
          <w:sz w:val="24"/>
          <w:szCs w:val="24"/>
        </w:rPr>
        <w:t xml:space="preserve">edukacyjne. </w:t>
      </w:r>
    </w:p>
    <w:p w:rsidR="00457AFD" w:rsidRPr="007F65EF" w:rsidRDefault="00457AFD" w:rsidP="001B0B02">
      <w:pPr>
        <w:tabs>
          <w:tab w:val="left" w:pos="851"/>
        </w:tabs>
        <w:autoSpaceDE w:val="0"/>
        <w:autoSpaceDN w:val="0"/>
        <w:adjustRightInd w:val="0"/>
        <w:spacing w:line="360" w:lineRule="auto"/>
        <w:ind w:left="540" w:firstLine="567"/>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Nauczyciel,</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3,</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zwolniony</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udziału</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pracy</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własną</w:t>
      </w:r>
      <w:r w:rsidR="00173119" w:rsidRPr="007F65EF">
        <w:rPr>
          <w:color w:val="000000" w:themeColor="text1"/>
          <w:sz w:val="24"/>
          <w:szCs w:val="24"/>
        </w:rPr>
        <w:t xml:space="preserve"> </w:t>
      </w:r>
      <w:r w:rsidRPr="007F65EF">
        <w:rPr>
          <w:color w:val="000000" w:themeColor="text1"/>
          <w:sz w:val="24"/>
          <w:szCs w:val="24"/>
        </w:rPr>
        <w:t>prośbę</w:t>
      </w:r>
      <w:r w:rsidR="00173119" w:rsidRPr="007F65EF">
        <w:rPr>
          <w:color w:val="000000" w:themeColor="text1"/>
          <w:sz w:val="24"/>
          <w:szCs w:val="24"/>
        </w:rPr>
        <w:t xml:space="preserve"> </w:t>
      </w:r>
      <w:r w:rsidRPr="007F65EF">
        <w:rPr>
          <w:color w:val="000000" w:themeColor="text1"/>
          <w:sz w:val="24"/>
          <w:szCs w:val="24"/>
        </w:rPr>
        <w:t>lub</w:t>
      </w:r>
      <w:r w:rsidR="00173119" w:rsidRPr="007F65EF">
        <w:rPr>
          <w:color w:val="000000" w:themeColor="text1"/>
          <w:sz w:val="24"/>
          <w:szCs w:val="24"/>
        </w:rPr>
        <w:t xml:space="preserve"> </w:t>
      </w:r>
      <w:r w:rsidRPr="007F65EF">
        <w:rPr>
          <w:color w:val="000000" w:themeColor="text1"/>
          <w:sz w:val="24"/>
          <w:szCs w:val="24"/>
        </w:rPr>
        <w:t>w innych,</w:t>
      </w:r>
      <w:r w:rsidR="00173119" w:rsidRPr="007F65EF">
        <w:rPr>
          <w:color w:val="000000" w:themeColor="text1"/>
          <w:sz w:val="24"/>
          <w:szCs w:val="24"/>
        </w:rPr>
        <w:t xml:space="preserve"> </w:t>
      </w:r>
      <w:r w:rsidRPr="007F65EF">
        <w:rPr>
          <w:color w:val="000000" w:themeColor="text1"/>
          <w:sz w:val="24"/>
          <w:szCs w:val="24"/>
        </w:rPr>
        <w:t>szczególnie</w:t>
      </w:r>
      <w:r w:rsidR="00173119" w:rsidRPr="007F65EF">
        <w:rPr>
          <w:color w:val="000000" w:themeColor="text1"/>
          <w:sz w:val="24"/>
          <w:szCs w:val="24"/>
        </w:rPr>
        <w:t xml:space="preserve"> </w:t>
      </w:r>
      <w:r w:rsidRPr="007F65EF">
        <w:rPr>
          <w:color w:val="000000" w:themeColor="text1"/>
          <w:sz w:val="24"/>
          <w:szCs w:val="24"/>
        </w:rPr>
        <w:t>uzasadnionych</w:t>
      </w:r>
      <w:r w:rsidR="00173119" w:rsidRPr="007F65EF">
        <w:rPr>
          <w:color w:val="000000" w:themeColor="text1"/>
          <w:sz w:val="24"/>
          <w:szCs w:val="24"/>
        </w:rPr>
        <w:t xml:space="preserve"> </w:t>
      </w:r>
      <w:r w:rsidRPr="007F65EF">
        <w:rPr>
          <w:color w:val="000000" w:themeColor="text1"/>
          <w:sz w:val="24"/>
          <w:szCs w:val="24"/>
        </w:rPr>
        <w:t>przypadkach.</w:t>
      </w:r>
      <w:r w:rsidR="0038108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takim</w:t>
      </w:r>
      <w:r w:rsidR="00173119" w:rsidRPr="007F65EF">
        <w:rPr>
          <w:color w:val="000000" w:themeColor="text1"/>
          <w:sz w:val="24"/>
          <w:szCs w:val="24"/>
        </w:rPr>
        <w:t xml:space="preserve"> </w:t>
      </w:r>
      <w:r w:rsidRPr="007F65EF">
        <w:rPr>
          <w:color w:val="000000" w:themeColor="text1"/>
          <w:sz w:val="24"/>
          <w:szCs w:val="24"/>
        </w:rPr>
        <w:t>przypadku</w:t>
      </w:r>
      <w:r w:rsidR="00173119" w:rsidRPr="007F65EF">
        <w:rPr>
          <w:color w:val="000000" w:themeColor="text1"/>
          <w:sz w:val="24"/>
          <w:szCs w:val="24"/>
        </w:rPr>
        <w:t xml:space="preserve"> </w:t>
      </w:r>
      <w:r w:rsidRPr="007F65EF">
        <w:rPr>
          <w:color w:val="000000" w:themeColor="text1"/>
          <w:sz w:val="24"/>
          <w:szCs w:val="24"/>
        </w:rPr>
        <w:t>Dyrektor</w:t>
      </w:r>
      <w:r w:rsidR="00173119" w:rsidRPr="007F65EF">
        <w:rPr>
          <w:color w:val="000000" w:themeColor="text1"/>
          <w:sz w:val="24"/>
          <w:szCs w:val="24"/>
        </w:rPr>
        <w:t xml:space="preserve"> </w:t>
      </w:r>
      <w:r w:rsidRPr="007F65EF">
        <w:rPr>
          <w:color w:val="000000" w:themeColor="text1"/>
          <w:sz w:val="24"/>
          <w:szCs w:val="24"/>
        </w:rPr>
        <w:t>Szkoły</w:t>
      </w:r>
      <w:r w:rsidR="00173119" w:rsidRPr="007F65EF">
        <w:rPr>
          <w:color w:val="000000" w:themeColor="text1"/>
          <w:sz w:val="24"/>
          <w:szCs w:val="24"/>
        </w:rPr>
        <w:t xml:space="preserve"> </w:t>
      </w:r>
      <w:r w:rsidRPr="007F65EF">
        <w:rPr>
          <w:color w:val="000000" w:themeColor="text1"/>
          <w:sz w:val="24"/>
          <w:szCs w:val="24"/>
        </w:rPr>
        <w:t>powołuje</w:t>
      </w:r>
      <w:r w:rsidR="00173119" w:rsidRPr="007F65EF">
        <w:rPr>
          <w:color w:val="000000" w:themeColor="text1"/>
          <w:sz w:val="24"/>
          <w:szCs w:val="24"/>
        </w:rPr>
        <w:t xml:space="preserve"> </w:t>
      </w:r>
      <w:r w:rsidRPr="007F65EF">
        <w:rPr>
          <w:color w:val="000000" w:themeColor="text1"/>
          <w:sz w:val="24"/>
          <w:szCs w:val="24"/>
        </w:rPr>
        <w:t>innego nauczyciela</w:t>
      </w:r>
      <w:r w:rsidR="00173119" w:rsidRPr="007F65EF">
        <w:rPr>
          <w:color w:val="000000" w:themeColor="text1"/>
          <w:sz w:val="24"/>
          <w:szCs w:val="24"/>
        </w:rPr>
        <w:t xml:space="preserve"> </w:t>
      </w:r>
      <w:r w:rsidRPr="007F65EF">
        <w:rPr>
          <w:color w:val="000000" w:themeColor="text1"/>
          <w:sz w:val="24"/>
          <w:szCs w:val="24"/>
        </w:rPr>
        <w:t>prowadzącego</w:t>
      </w:r>
      <w:r w:rsidR="00173119" w:rsidRPr="007F65EF">
        <w:rPr>
          <w:color w:val="000000" w:themeColor="text1"/>
          <w:sz w:val="24"/>
          <w:szCs w:val="24"/>
        </w:rPr>
        <w:t xml:space="preserve"> </w:t>
      </w:r>
      <w:r w:rsidRPr="007F65EF">
        <w:rPr>
          <w:color w:val="000000" w:themeColor="text1"/>
          <w:sz w:val="24"/>
          <w:szCs w:val="24"/>
        </w:rPr>
        <w:t>takie</w:t>
      </w:r>
      <w:r w:rsidR="00173119" w:rsidRPr="007F65EF">
        <w:rPr>
          <w:color w:val="000000" w:themeColor="text1"/>
          <w:sz w:val="24"/>
          <w:szCs w:val="24"/>
        </w:rPr>
        <w:t xml:space="preserve"> </w:t>
      </w:r>
      <w:r w:rsidRPr="007F65EF">
        <w:rPr>
          <w:color w:val="000000" w:themeColor="text1"/>
          <w:sz w:val="24"/>
          <w:szCs w:val="24"/>
        </w:rPr>
        <w:t>same</w:t>
      </w:r>
      <w:r w:rsidR="00173119" w:rsidRPr="007F65EF">
        <w:rPr>
          <w:color w:val="000000" w:themeColor="text1"/>
          <w:sz w:val="24"/>
          <w:szCs w:val="24"/>
        </w:rPr>
        <w:t xml:space="preserve"> </w:t>
      </w:r>
      <w:r w:rsidRPr="007F65EF">
        <w:rPr>
          <w:color w:val="000000" w:themeColor="text1"/>
          <w:sz w:val="24"/>
          <w:szCs w:val="24"/>
        </w:rPr>
        <w:t>zajęcia</w:t>
      </w:r>
      <w:r w:rsidR="00173119" w:rsidRPr="007F65EF">
        <w:rPr>
          <w:color w:val="000000" w:themeColor="text1"/>
          <w:sz w:val="24"/>
          <w:szCs w:val="24"/>
        </w:rPr>
        <w:t xml:space="preserve"> </w:t>
      </w:r>
      <w:r w:rsidRPr="007F65EF">
        <w:rPr>
          <w:color w:val="000000" w:themeColor="text1"/>
          <w:sz w:val="24"/>
          <w:szCs w:val="24"/>
        </w:rPr>
        <w:t>edukacyjne,</w:t>
      </w:r>
      <w:r w:rsidR="00173119" w:rsidRPr="007F65EF">
        <w:rPr>
          <w:color w:val="000000" w:themeColor="text1"/>
          <w:sz w:val="24"/>
          <w:szCs w:val="24"/>
        </w:rPr>
        <w:t xml:space="preserve"> </w:t>
      </w:r>
      <w:r w:rsidRPr="007F65EF">
        <w:rPr>
          <w:color w:val="000000" w:themeColor="text1"/>
          <w:sz w:val="24"/>
          <w:szCs w:val="24"/>
        </w:rPr>
        <w:t>z</w:t>
      </w:r>
      <w:r w:rsidR="0038108F">
        <w:rPr>
          <w:color w:val="000000" w:themeColor="text1"/>
          <w:sz w:val="24"/>
          <w:szCs w:val="24"/>
        </w:rPr>
        <w:t> </w:t>
      </w:r>
      <w:r w:rsidRPr="007F65EF">
        <w:rPr>
          <w:color w:val="000000" w:themeColor="text1"/>
          <w:sz w:val="24"/>
          <w:szCs w:val="24"/>
        </w:rPr>
        <w:t>tym</w:t>
      </w:r>
      <w:r w:rsidR="00173119" w:rsidRPr="007F65EF">
        <w:rPr>
          <w:color w:val="000000" w:themeColor="text1"/>
          <w:sz w:val="24"/>
          <w:szCs w:val="24"/>
        </w:rPr>
        <w:t xml:space="preserve"> </w:t>
      </w:r>
      <w:r w:rsidRPr="007F65EF">
        <w:rPr>
          <w:color w:val="000000" w:themeColor="text1"/>
          <w:sz w:val="24"/>
          <w:szCs w:val="24"/>
        </w:rPr>
        <w:t>że</w:t>
      </w:r>
      <w:r w:rsidR="00173119" w:rsidRPr="007F65EF">
        <w:rPr>
          <w:color w:val="000000" w:themeColor="text1"/>
          <w:sz w:val="24"/>
          <w:szCs w:val="24"/>
        </w:rPr>
        <w:t xml:space="preserve"> </w:t>
      </w:r>
      <w:r w:rsidRPr="007F65EF">
        <w:rPr>
          <w:color w:val="000000" w:themeColor="text1"/>
          <w:sz w:val="24"/>
          <w:szCs w:val="24"/>
        </w:rPr>
        <w:t>powołanie</w:t>
      </w:r>
      <w:r w:rsidR="00173119" w:rsidRPr="007F65EF">
        <w:rPr>
          <w:color w:val="000000" w:themeColor="text1"/>
          <w:sz w:val="24"/>
          <w:szCs w:val="24"/>
        </w:rPr>
        <w:t xml:space="preserve"> </w:t>
      </w:r>
      <w:r w:rsidRPr="007F65EF">
        <w:rPr>
          <w:color w:val="000000" w:themeColor="text1"/>
          <w:sz w:val="24"/>
          <w:szCs w:val="24"/>
        </w:rPr>
        <w:t>nauczyciela</w:t>
      </w:r>
      <w:r w:rsidR="00173119" w:rsidRPr="007F65EF">
        <w:rPr>
          <w:color w:val="000000" w:themeColor="text1"/>
          <w:sz w:val="24"/>
          <w:szCs w:val="24"/>
        </w:rPr>
        <w:t xml:space="preserve"> </w:t>
      </w:r>
      <w:r w:rsidRPr="007F65EF">
        <w:rPr>
          <w:color w:val="000000" w:themeColor="text1"/>
          <w:sz w:val="24"/>
          <w:szCs w:val="24"/>
        </w:rPr>
        <w:t>zatrudnionego</w:t>
      </w:r>
      <w:r w:rsidR="00173119" w:rsidRPr="007F65EF">
        <w:rPr>
          <w:color w:val="000000" w:themeColor="text1"/>
          <w:sz w:val="24"/>
          <w:szCs w:val="24"/>
        </w:rPr>
        <w:t xml:space="preserve"> </w:t>
      </w:r>
      <w:r w:rsidRPr="007F65EF">
        <w:rPr>
          <w:color w:val="000000" w:themeColor="text1"/>
          <w:sz w:val="24"/>
          <w:szCs w:val="24"/>
        </w:rPr>
        <w:t>w innej sz</w:t>
      </w:r>
      <w:r w:rsidR="0038108F">
        <w:rPr>
          <w:color w:val="000000" w:themeColor="text1"/>
          <w:sz w:val="24"/>
          <w:szCs w:val="24"/>
        </w:rPr>
        <w:t>kole następuje w porozumieniu z </w:t>
      </w:r>
      <w:r w:rsidRPr="007F65EF">
        <w:rPr>
          <w:color w:val="000000" w:themeColor="text1"/>
          <w:sz w:val="24"/>
          <w:szCs w:val="24"/>
        </w:rPr>
        <w:t>dyrektorem tej szkoły.</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Ustalona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roczna</w:t>
      </w:r>
      <w:r w:rsidR="00173119" w:rsidRPr="007F65EF">
        <w:rPr>
          <w:color w:val="000000" w:themeColor="text1"/>
          <w:sz w:val="24"/>
          <w:szCs w:val="24"/>
        </w:rPr>
        <w:t xml:space="preserve"> </w:t>
      </w:r>
      <w:r w:rsidRPr="007F65EF">
        <w:rPr>
          <w:color w:val="000000" w:themeColor="text1"/>
          <w:sz w:val="24"/>
          <w:szCs w:val="24"/>
        </w:rPr>
        <w:t>ocena</w:t>
      </w:r>
      <w:r w:rsidR="00173119" w:rsidRPr="007F65EF">
        <w:rPr>
          <w:color w:val="000000" w:themeColor="text1"/>
          <w:sz w:val="24"/>
          <w:szCs w:val="24"/>
        </w:rPr>
        <w:t xml:space="preserve"> </w:t>
      </w:r>
      <w:r w:rsidRPr="007F65EF">
        <w:rPr>
          <w:color w:val="000000" w:themeColor="text1"/>
          <w:sz w:val="24"/>
          <w:szCs w:val="24"/>
        </w:rPr>
        <w:t>klasyfikacyjna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być</w:t>
      </w:r>
      <w:r w:rsidR="00173119" w:rsidRPr="007F65EF">
        <w:rPr>
          <w:color w:val="000000" w:themeColor="text1"/>
          <w:sz w:val="24"/>
          <w:szCs w:val="24"/>
        </w:rPr>
        <w:t xml:space="preserve"> </w:t>
      </w:r>
      <w:r w:rsidRPr="007F65EF">
        <w:rPr>
          <w:color w:val="000000" w:themeColor="text1"/>
          <w:sz w:val="24"/>
          <w:szCs w:val="24"/>
        </w:rPr>
        <w:t>niższa</w:t>
      </w:r>
      <w:r w:rsidR="00173119" w:rsidRPr="007F65EF">
        <w:rPr>
          <w:color w:val="000000" w:themeColor="text1"/>
          <w:sz w:val="24"/>
          <w:szCs w:val="24"/>
        </w:rPr>
        <w:t xml:space="preserve"> </w:t>
      </w:r>
      <w:r w:rsidRPr="007F65EF">
        <w:rPr>
          <w:color w:val="000000" w:themeColor="text1"/>
          <w:sz w:val="24"/>
          <w:szCs w:val="24"/>
        </w:rPr>
        <w:t>od</w:t>
      </w:r>
      <w:r w:rsidR="00173119" w:rsidRPr="007F65EF">
        <w:rPr>
          <w:color w:val="000000" w:themeColor="text1"/>
          <w:sz w:val="24"/>
          <w:szCs w:val="24"/>
        </w:rPr>
        <w:t xml:space="preserve"> </w:t>
      </w:r>
      <w:r w:rsidRPr="007F65EF">
        <w:rPr>
          <w:color w:val="000000" w:themeColor="text1"/>
          <w:sz w:val="24"/>
          <w:szCs w:val="24"/>
        </w:rPr>
        <w:t>ustalonej wcześniej oceny.</w:t>
      </w:r>
    </w:p>
    <w:p w:rsidR="00457AFD" w:rsidRPr="007F65EF" w:rsidRDefault="00457AFD" w:rsidP="001B0B02">
      <w:pPr>
        <w:tabs>
          <w:tab w:val="left" w:pos="284"/>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 Ocena</w:t>
      </w:r>
      <w:r w:rsidR="00173119" w:rsidRPr="007F65EF">
        <w:rPr>
          <w:color w:val="000000" w:themeColor="text1"/>
          <w:sz w:val="24"/>
          <w:szCs w:val="24"/>
        </w:rPr>
        <w:t xml:space="preserve"> </w:t>
      </w:r>
      <w:r w:rsidRPr="007F65EF">
        <w:rPr>
          <w:color w:val="000000" w:themeColor="text1"/>
          <w:sz w:val="24"/>
          <w:szCs w:val="24"/>
        </w:rPr>
        <w:t>ustalona</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komisję</w:t>
      </w:r>
      <w:r w:rsidR="00173119" w:rsidRPr="007F65EF">
        <w:rPr>
          <w:color w:val="000000" w:themeColor="text1"/>
          <w:sz w:val="24"/>
          <w:szCs w:val="24"/>
        </w:rPr>
        <w:t xml:space="preserve"> </w:t>
      </w:r>
      <w:r w:rsidRPr="007F65EF">
        <w:rPr>
          <w:color w:val="000000" w:themeColor="text1"/>
          <w:sz w:val="24"/>
          <w:szCs w:val="24"/>
        </w:rPr>
        <w:t>jest</w:t>
      </w:r>
      <w:r w:rsidR="00173119" w:rsidRPr="007F65EF">
        <w:rPr>
          <w:color w:val="000000" w:themeColor="text1"/>
          <w:sz w:val="24"/>
          <w:szCs w:val="24"/>
        </w:rPr>
        <w:t xml:space="preserve"> </w:t>
      </w:r>
      <w:r w:rsidRPr="007F65EF">
        <w:rPr>
          <w:color w:val="000000" w:themeColor="text1"/>
          <w:sz w:val="24"/>
          <w:szCs w:val="24"/>
        </w:rPr>
        <w:t>ostateczna,</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wyjątkiem</w:t>
      </w:r>
      <w:r w:rsidR="00173119" w:rsidRPr="007F65EF">
        <w:rPr>
          <w:color w:val="000000" w:themeColor="text1"/>
          <w:sz w:val="24"/>
          <w:szCs w:val="24"/>
        </w:rPr>
        <w:t xml:space="preserve"> </w:t>
      </w:r>
      <w:r w:rsidRPr="007F65EF">
        <w:rPr>
          <w:color w:val="000000" w:themeColor="text1"/>
          <w:sz w:val="24"/>
          <w:szCs w:val="24"/>
        </w:rPr>
        <w:t>niedostatecznej</w:t>
      </w:r>
      <w:r w:rsidR="00173119" w:rsidRPr="007F65EF">
        <w:rPr>
          <w:color w:val="000000" w:themeColor="text1"/>
          <w:sz w:val="24"/>
          <w:szCs w:val="24"/>
        </w:rPr>
        <w:t xml:space="preserve"> </w:t>
      </w:r>
      <w:r w:rsidRPr="007F65EF">
        <w:rPr>
          <w:color w:val="000000" w:themeColor="text1"/>
          <w:sz w:val="24"/>
          <w:szCs w:val="24"/>
        </w:rPr>
        <w:t>rocznej</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klasyfikacyjnej</w:t>
      </w:r>
      <w:r w:rsidR="00173119" w:rsidRPr="007F65EF">
        <w:rPr>
          <w:color w:val="000000" w:themeColor="text1"/>
          <w:sz w:val="24"/>
          <w:szCs w:val="24"/>
        </w:rPr>
        <w:t xml:space="preserve"> </w:t>
      </w:r>
      <w:r w:rsidRPr="007F65EF">
        <w:rPr>
          <w:color w:val="000000" w:themeColor="text1"/>
          <w:sz w:val="24"/>
          <w:szCs w:val="24"/>
        </w:rPr>
        <w:t xml:space="preserve">z zajęć edukacyjnych, która może być zmieniona w wyniku egzaminu poprawkowego.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prac</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sporządza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protokół</w:t>
      </w:r>
      <w:r w:rsidR="00173119" w:rsidRPr="007F65EF">
        <w:rPr>
          <w:color w:val="000000" w:themeColor="text1"/>
          <w:sz w:val="24"/>
          <w:szCs w:val="24"/>
        </w:rPr>
        <w:t xml:space="preserve"> </w:t>
      </w:r>
      <w:r w:rsidRPr="007F65EF">
        <w:rPr>
          <w:color w:val="000000" w:themeColor="text1"/>
          <w:sz w:val="24"/>
          <w:szCs w:val="24"/>
        </w:rPr>
        <w:t>zawierający</w:t>
      </w:r>
      <w:r w:rsidR="00173119" w:rsidRPr="007F65EF">
        <w:rPr>
          <w:color w:val="000000" w:themeColor="text1"/>
          <w:sz w:val="24"/>
          <w:szCs w:val="24"/>
        </w:rPr>
        <w:t xml:space="preserve"> </w:t>
      </w:r>
      <w:r w:rsidRPr="007F65EF">
        <w:rPr>
          <w:color w:val="000000" w:themeColor="text1"/>
          <w:sz w:val="24"/>
          <w:szCs w:val="24"/>
        </w:rPr>
        <w:t>skład</w:t>
      </w:r>
      <w:r w:rsidR="00173119" w:rsidRPr="007F65EF">
        <w:rPr>
          <w:color w:val="000000" w:themeColor="text1"/>
          <w:sz w:val="24"/>
          <w:szCs w:val="24"/>
        </w:rPr>
        <w:t xml:space="preserve"> </w:t>
      </w:r>
      <w:r w:rsidRPr="007F65EF">
        <w:rPr>
          <w:color w:val="000000" w:themeColor="text1"/>
          <w:sz w:val="24"/>
          <w:szCs w:val="24"/>
        </w:rPr>
        <w:t>komisji,</w:t>
      </w:r>
      <w:r w:rsidR="00173119" w:rsidRPr="007F65EF">
        <w:rPr>
          <w:color w:val="000000" w:themeColor="text1"/>
          <w:sz w:val="24"/>
          <w:szCs w:val="24"/>
        </w:rPr>
        <w:t xml:space="preserve"> </w:t>
      </w:r>
      <w:r w:rsidRPr="007F65EF">
        <w:rPr>
          <w:color w:val="000000" w:themeColor="text1"/>
          <w:sz w:val="24"/>
          <w:szCs w:val="24"/>
        </w:rPr>
        <w:t>termin</w:t>
      </w:r>
      <w:r w:rsidR="00173119" w:rsidRPr="007F65EF">
        <w:rPr>
          <w:color w:val="000000" w:themeColor="text1"/>
          <w:sz w:val="24"/>
          <w:szCs w:val="24"/>
        </w:rPr>
        <w:t xml:space="preserve"> </w:t>
      </w:r>
      <w:r w:rsidRPr="007F65EF">
        <w:rPr>
          <w:color w:val="000000" w:themeColor="text1"/>
          <w:sz w:val="24"/>
          <w:szCs w:val="24"/>
        </w:rPr>
        <w:t>sprawdzianu,</w:t>
      </w:r>
      <w:r w:rsidR="00173119" w:rsidRPr="007F65EF">
        <w:rPr>
          <w:color w:val="000000" w:themeColor="text1"/>
          <w:sz w:val="24"/>
          <w:szCs w:val="24"/>
        </w:rPr>
        <w:t xml:space="preserve"> </w:t>
      </w:r>
      <w:r w:rsidRPr="007F65EF">
        <w:rPr>
          <w:color w:val="000000" w:themeColor="text1"/>
          <w:sz w:val="24"/>
          <w:szCs w:val="24"/>
        </w:rPr>
        <w:t>zadania</w:t>
      </w:r>
      <w:r w:rsidR="00173119" w:rsidRPr="007F65EF">
        <w:rPr>
          <w:color w:val="000000" w:themeColor="text1"/>
          <w:sz w:val="24"/>
          <w:szCs w:val="24"/>
        </w:rPr>
        <w:t xml:space="preserve"> </w:t>
      </w:r>
      <w:r w:rsidRPr="007F65EF">
        <w:rPr>
          <w:color w:val="000000" w:themeColor="text1"/>
          <w:sz w:val="24"/>
          <w:szCs w:val="24"/>
        </w:rPr>
        <w:t xml:space="preserve">sprawdzające, wynik sprawdzianu oraz ustaloną ocenę. Protokół stanowi załącznik do arkusza ocen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protokołu,</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7,</w:t>
      </w:r>
      <w:r w:rsidR="00173119" w:rsidRPr="007F65EF">
        <w:rPr>
          <w:color w:val="000000" w:themeColor="text1"/>
          <w:sz w:val="24"/>
          <w:szCs w:val="24"/>
        </w:rPr>
        <w:t xml:space="preserve"> </w:t>
      </w:r>
      <w:r w:rsidRPr="007F65EF">
        <w:rPr>
          <w:color w:val="000000" w:themeColor="text1"/>
          <w:sz w:val="24"/>
          <w:szCs w:val="24"/>
        </w:rPr>
        <w:t>dołącza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pisemne</w:t>
      </w:r>
      <w:r w:rsidR="00173119" w:rsidRPr="007F65EF">
        <w:rPr>
          <w:color w:val="000000" w:themeColor="text1"/>
          <w:sz w:val="24"/>
          <w:szCs w:val="24"/>
        </w:rPr>
        <w:t xml:space="preserve"> </w:t>
      </w:r>
      <w:r w:rsidRPr="007F65EF">
        <w:rPr>
          <w:color w:val="000000" w:themeColor="text1"/>
          <w:sz w:val="24"/>
          <w:szCs w:val="24"/>
        </w:rPr>
        <w:t>prace</w:t>
      </w:r>
      <w:r w:rsidR="00173119" w:rsidRPr="007F65EF">
        <w:rPr>
          <w:color w:val="000000" w:themeColor="text1"/>
          <w:sz w:val="24"/>
          <w:szCs w:val="24"/>
        </w:rPr>
        <w:t xml:space="preserve"> </w:t>
      </w:r>
      <w:r w:rsidRPr="007F65EF">
        <w:rPr>
          <w:color w:val="000000" w:themeColor="text1"/>
          <w:sz w:val="24"/>
          <w:szCs w:val="24"/>
        </w:rPr>
        <w:t>ucznia</w:t>
      </w:r>
      <w:r w:rsidR="00173119" w:rsidRPr="007F65EF">
        <w:rPr>
          <w:color w:val="000000" w:themeColor="text1"/>
          <w:sz w:val="24"/>
          <w:szCs w:val="24"/>
        </w:rPr>
        <w:t xml:space="preserve"> </w:t>
      </w:r>
      <w:r w:rsidRPr="007F65EF">
        <w:rPr>
          <w:color w:val="000000" w:themeColor="text1"/>
          <w:sz w:val="24"/>
          <w:szCs w:val="24"/>
        </w:rPr>
        <w:t>i</w:t>
      </w:r>
      <w:r w:rsidR="00173119" w:rsidRPr="007F65EF">
        <w:rPr>
          <w:color w:val="000000" w:themeColor="text1"/>
          <w:sz w:val="24"/>
          <w:szCs w:val="24"/>
        </w:rPr>
        <w:t xml:space="preserve"> </w:t>
      </w:r>
      <w:r w:rsidRPr="007F65EF">
        <w:rPr>
          <w:color w:val="000000" w:themeColor="text1"/>
          <w:sz w:val="24"/>
          <w:szCs w:val="24"/>
        </w:rPr>
        <w:t>zwięzłą</w:t>
      </w:r>
      <w:r w:rsidR="00173119" w:rsidRPr="007F65EF">
        <w:rPr>
          <w:color w:val="000000" w:themeColor="text1"/>
          <w:sz w:val="24"/>
          <w:szCs w:val="24"/>
        </w:rPr>
        <w:t xml:space="preserve"> </w:t>
      </w:r>
      <w:r w:rsidRPr="007F65EF">
        <w:rPr>
          <w:color w:val="000000" w:themeColor="text1"/>
          <w:sz w:val="24"/>
          <w:szCs w:val="24"/>
        </w:rPr>
        <w:t>informację</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 xml:space="preserve">ustnych odpowiedziach ucznia. </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w:t>
      </w:r>
      <w:r w:rsidR="00173119" w:rsidRPr="007F65EF">
        <w:rPr>
          <w:color w:val="000000" w:themeColor="text1"/>
          <w:sz w:val="24"/>
          <w:szCs w:val="24"/>
        </w:rPr>
        <w:t xml:space="preserve"> </w:t>
      </w:r>
      <w:r w:rsidRPr="007F65EF">
        <w:rPr>
          <w:color w:val="000000" w:themeColor="text1"/>
          <w:sz w:val="24"/>
          <w:szCs w:val="24"/>
        </w:rPr>
        <w:t>który</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przyczyn</w:t>
      </w:r>
      <w:r w:rsidR="00173119" w:rsidRPr="007F65EF">
        <w:rPr>
          <w:color w:val="000000" w:themeColor="text1"/>
          <w:sz w:val="24"/>
          <w:szCs w:val="24"/>
        </w:rPr>
        <w:t xml:space="preserve"> </w:t>
      </w:r>
      <w:r w:rsidRPr="007F65EF">
        <w:rPr>
          <w:color w:val="000000" w:themeColor="text1"/>
          <w:sz w:val="24"/>
          <w:szCs w:val="24"/>
        </w:rPr>
        <w:t>usprawiedliwionych</w:t>
      </w:r>
      <w:r w:rsidR="00173119" w:rsidRPr="007F65EF">
        <w:rPr>
          <w:color w:val="000000" w:themeColor="text1"/>
          <w:sz w:val="24"/>
          <w:szCs w:val="24"/>
        </w:rPr>
        <w:t xml:space="preserve"> </w:t>
      </w:r>
      <w:r w:rsidRPr="007F65EF">
        <w:rPr>
          <w:color w:val="000000" w:themeColor="text1"/>
          <w:sz w:val="24"/>
          <w:szCs w:val="24"/>
        </w:rPr>
        <w:t>nie</w:t>
      </w:r>
      <w:r w:rsidR="00173119" w:rsidRPr="007F65EF">
        <w:rPr>
          <w:color w:val="000000" w:themeColor="text1"/>
          <w:sz w:val="24"/>
          <w:szCs w:val="24"/>
        </w:rPr>
        <w:t xml:space="preserve"> </w:t>
      </w:r>
      <w:r w:rsidRPr="007F65EF">
        <w:rPr>
          <w:color w:val="000000" w:themeColor="text1"/>
          <w:sz w:val="24"/>
          <w:szCs w:val="24"/>
        </w:rPr>
        <w:t>przystąpił</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sprawdzianu,</w:t>
      </w:r>
      <w:r w:rsidR="00173119" w:rsidRPr="007F65EF">
        <w:rPr>
          <w:color w:val="000000" w:themeColor="text1"/>
          <w:sz w:val="24"/>
          <w:szCs w:val="24"/>
        </w:rPr>
        <w:t xml:space="preserve"> </w:t>
      </w:r>
      <w:r w:rsidRPr="007F65EF">
        <w:rPr>
          <w:color w:val="000000" w:themeColor="text1"/>
          <w:sz w:val="24"/>
          <w:szCs w:val="24"/>
        </w:rPr>
        <w:t>o</w:t>
      </w:r>
      <w:r w:rsidR="00173119" w:rsidRPr="007F65EF">
        <w:rPr>
          <w:color w:val="000000" w:themeColor="text1"/>
          <w:sz w:val="24"/>
          <w:szCs w:val="24"/>
        </w:rPr>
        <w:t xml:space="preserve"> </w:t>
      </w:r>
      <w:r w:rsidRPr="007F65EF">
        <w:rPr>
          <w:color w:val="000000" w:themeColor="text1"/>
          <w:sz w:val="24"/>
          <w:szCs w:val="24"/>
        </w:rPr>
        <w:t>którym</w:t>
      </w:r>
      <w:r w:rsidR="00173119" w:rsidRPr="007F65EF">
        <w:rPr>
          <w:color w:val="000000" w:themeColor="text1"/>
          <w:sz w:val="24"/>
          <w:szCs w:val="24"/>
        </w:rPr>
        <w:t xml:space="preserve"> </w:t>
      </w:r>
      <w:r w:rsidRPr="007F65EF">
        <w:rPr>
          <w:color w:val="000000" w:themeColor="text1"/>
          <w:sz w:val="24"/>
          <w:szCs w:val="24"/>
        </w:rPr>
        <w:t>mowa</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pkt</w:t>
      </w:r>
      <w:r w:rsidR="00173119" w:rsidRPr="007F65EF">
        <w:rPr>
          <w:color w:val="000000" w:themeColor="text1"/>
          <w:sz w:val="24"/>
          <w:szCs w:val="24"/>
        </w:rPr>
        <w:t xml:space="preserve"> </w:t>
      </w:r>
      <w:r w:rsidRPr="007F65EF">
        <w:rPr>
          <w:color w:val="000000" w:themeColor="text1"/>
          <w:sz w:val="24"/>
          <w:szCs w:val="24"/>
        </w:rPr>
        <w:t>2,</w:t>
      </w:r>
      <w:r w:rsidR="00173119" w:rsidRPr="007F65EF">
        <w:rPr>
          <w:color w:val="000000" w:themeColor="text1"/>
          <w:sz w:val="24"/>
          <w:szCs w:val="24"/>
        </w:rPr>
        <w:t xml:space="preserve"> </w:t>
      </w:r>
      <w:r w:rsidRPr="007F65EF">
        <w:rPr>
          <w:color w:val="000000" w:themeColor="text1"/>
          <w:sz w:val="24"/>
          <w:szCs w:val="24"/>
        </w:rPr>
        <w:t>w wyznaczonym</w:t>
      </w:r>
      <w:r w:rsidR="00173119" w:rsidRPr="007F65EF">
        <w:rPr>
          <w:color w:val="000000" w:themeColor="text1"/>
          <w:sz w:val="24"/>
          <w:szCs w:val="24"/>
        </w:rPr>
        <w:t xml:space="preserve"> </w:t>
      </w:r>
      <w:r w:rsidRPr="007F65EF">
        <w:rPr>
          <w:color w:val="000000" w:themeColor="text1"/>
          <w:sz w:val="24"/>
          <w:szCs w:val="24"/>
        </w:rPr>
        <w:t>terminie,</w:t>
      </w:r>
      <w:r w:rsidR="00173119" w:rsidRPr="007F65EF">
        <w:rPr>
          <w:color w:val="000000" w:themeColor="text1"/>
          <w:sz w:val="24"/>
          <w:szCs w:val="24"/>
        </w:rPr>
        <w:t xml:space="preserve"> </w:t>
      </w:r>
      <w:r w:rsidRPr="007F65EF">
        <w:rPr>
          <w:color w:val="000000" w:themeColor="text1"/>
          <w:sz w:val="24"/>
          <w:szCs w:val="24"/>
        </w:rPr>
        <w:t>może</w:t>
      </w:r>
      <w:r w:rsidR="00173119" w:rsidRPr="007F65EF">
        <w:rPr>
          <w:color w:val="000000" w:themeColor="text1"/>
          <w:sz w:val="24"/>
          <w:szCs w:val="24"/>
        </w:rPr>
        <w:t xml:space="preserve"> </w:t>
      </w:r>
      <w:r w:rsidRPr="007F65EF">
        <w:rPr>
          <w:color w:val="000000" w:themeColor="text1"/>
          <w:sz w:val="24"/>
          <w:szCs w:val="24"/>
        </w:rPr>
        <w:t>przystąpić</w:t>
      </w:r>
      <w:r w:rsidR="00173119" w:rsidRPr="007F65EF">
        <w:rPr>
          <w:color w:val="000000" w:themeColor="text1"/>
          <w:sz w:val="24"/>
          <w:szCs w:val="24"/>
        </w:rPr>
        <w:t xml:space="preserve"> </w:t>
      </w:r>
      <w:r w:rsidRPr="007F65EF">
        <w:rPr>
          <w:color w:val="000000" w:themeColor="text1"/>
          <w:sz w:val="24"/>
          <w:szCs w:val="24"/>
        </w:rPr>
        <w:t>do</w:t>
      </w:r>
      <w:r w:rsidR="00173119" w:rsidRPr="007F65EF">
        <w:rPr>
          <w:color w:val="000000" w:themeColor="text1"/>
          <w:sz w:val="24"/>
          <w:szCs w:val="24"/>
        </w:rPr>
        <w:t xml:space="preserve"> </w:t>
      </w:r>
      <w:r w:rsidRPr="007F65EF">
        <w:rPr>
          <w:color w:val="000000" w:themeColor="text1"/>
          <w:sz w:val="24"/>
          <w:szCs w:val="24"/>
        </w:rPr>
        <w:t>niego</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dodatkowym</w:t>
      </w:r>
      <w:r w:rsidR="00173119" w:rsidRPr="007F65EF">
        <w:rPr>
          <w:color w:val="000000" w:themeColor="text1"/>
          <w:sz w:val="24"/>
          <w:szCs w:val="24"/>
        </w:rPr>
        <w:t xml:space="preserve"> </w:t>
      </w:r>
      <w:r w:rsidRPr="007F65EF">
        <w:rPr>
          <w:color w:val="000000" w:themeColor="text1"/>
          <w:sz w:val="24"/>
          <w:szCs w:val="24"/>
        </w:rPr>
        <w:t>terminie,</w:t>
      </w:r>
      <w:r w:rsidR="00173119" w:rsidRPr="007F65EF">
        <w:rPr>
          <w:color w:val="000000" w:themeColor="text1"/>
          <w:sz w:val="24"/>
          <w:szCs w:val="24"/>
        </w:rPr>
        <w:t xml:space="preserve"> </w:t>
      </w:r>
      <w:r w:rsidRPr="007F65EF">
        <w:rPr>
          <w:color w:val="000000" w:themeColor="text1"/>
          <w:sz w:val="24"/>
          <w:szCs w:val="24"/>
        </w:rPr>
        <w:t>wyznaczonym</w:t>
      </w:r>
      <w:r w:rsidR="00173119" w:rsidRPr="007F65EF">
        <w:rPr>
          <w:color w:val="000000" w:themeColor="text1"/>
          <w:sz w:val="24"/>
          <w:szCs w:val="24"/>
        </w:rPr>
        <w:t xml:space="preserve"> </w:t>
      </w:r>
      <w:r w:rsidRPr="007F65EF">
        <w:rPr>
          <w:color w:val="000000" w:themeColor="text1"/>
          <w:sz w:val="24"/>
          <w:szCs w:val="24"/>
        </w:rPr>
        <w:t>przez</w:t>
      </w:r>
      <w:r w:rsidR="00173119" w:rsidRPr="007F65EF">
        <w:rPr>
          <w:color w:val="000000" w:themeColor="text1"/>
          <w:sz w:val="24"/>
          <w:szCs w:val="24"/>
        </w:rPr>
        <w:t xml:space="preserve"> </w:t>
      </w:r>
      <w:r w:rsidRPr="007F65EF">
        <w:rPr>
          <w:color w:val="000000" w:themeColor="text1"/>
          <w:sz w:val="24"/>
          <w:szCs w:val="24"/>
        </w:rPr>
        <w:t>Dyrektora Szkoły.</w:t>
      </w:r>
    </w:p>
    <w:p w:rsidR="00457AFD" w:rsidRPr="007F65EF" w:rsidRDefault="00457AFD" w:rsidP="001B0B02">
      <w:pPr>
        <w:tabs>
          <w:tab w:val="left" w:pos="851"/>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8"/>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Przepisy</w:t>
      </w:r>
      <w:r w:rsidR="00173119" w:rsidRPr="007F65EF">
        <w:rPr>
          <w:color w:val="000000" w:themeColor="text1"/>
          <w:sz w:val="24"/>
          <w:szCs w:val="24"/>
        </w:rPr>
        <w:t xml:space="preserve"> </w:t>
      </w:r>
      <w:r w:rsidRPr="007F65EF">
        <w:rPr>
          <w:color w:val="000000" w:themeColor="text1"/>
          <w:sz w:val="24"/>
          <w:szCs w:val="24"/>
        </w:rPr>
        <w:t>2-9</w:t>
      </w:r>
      <w:r w:rsidR="00173119" w:rsidRPr="007F65EF">
        <w:rPr>
          <w:color w:val="000000" w:themeColor="text1"/>
          <w:sz w:val="24"/>
          <w:szCs w:val="24"/>
        </w:rPr>
        <w:t xml:space="preserve"> </w:t>
      </w:r>
      <w:r w:rsidRPr="007F65EF">
        <w:rPr>
          <w:color w:val="000000" w:themeColor="text1"/>
          <w:sz w:val="24"/>
          <w:szCs w:val="24"/>
        </w:rPr>
        <w:t>stosuje</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odpowiednio w przypadku</w:t>
      </w:r>
      <w:r w:rsidR="00173119" w:rsidRPr="007F65EF">
        <w:rPr>
          <w:color w:val="000000" w:themeColor="text1"/>
          <w:sz w:val="24"/>
          <w:szCs w:val="24"/>
        </w:rPr>
        <w:t xml:space="preserve"> </w:t>
      </w:r>
      <w:r w:rsidRPr="007F65EF">
        <w:rPr>
          <w:color w:val="000000" w:themeColor="text1"/>
          <w:sz w:val="24"/>
          <w:szCs w:val="24"/>
        </w:rPr>
        <w:t>rocznej oceny klasyfikacyjnej</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uzyskanej w wyniku</w:t>
      </w:r>
      <w:r w:rsidR="00173119" w:rsidRPr="007F65EF">
        <w:rPr>
          <w:color w:val="000000" w:themeColor="text1"/>
          <w:sz w:val="24"/>
          <w:szCs w:val="24"/>
        </w:rPr>
        <w:t xml:space="preserve"> </w:t>
      </w:r>
      <w:r w:rsidRPr="007F65EF">
        <w:rPr>
          <w:color w:val="000000" w:themeColor="text1"/>
          <w:sz w:val="24"/>
          <w:szCs w:val="24"/>
        </w:rPr>
        <w:t>egzaminu poprawkowego.</w:t>
      </w:r>
    </w:p>
    <w:p w:rsidR="00457AFD" w:rsidRPr="007F65EF" w:rsidRDefault="00457AFD" w:rsidP="001B0B02">
      <w:pPr>
        <w:autoSpaceDE w:val="0"/>
        <w:autoSpaceDN w:val="0"/>
        <w:adjustRightInd w:val="0"/>
        <w:spacing w:line="360" w:lineRule="auto"/>
        <w:rPr>
          <w:b/>
          <w:bCs/>
          <w:color w:val="000000" w:themeColor="text1"/>
          <w:spacing w:val="30"/>
          <w:sz w:val="24"/>
          <w:szCs w:val="24"/>
        </w:rPr>
      </w:pPr>
    </w:p>
    <w:p w:rsidR="00457AFD" w:rsidRPr="007F65EF" w:rsidRDefault="00457AFD" w:rsidP="0038108F">
      <w:pPr>
        <w:pStyle w:val="Nagwek7"/>
      </w:pPr>
      <w:r w:rsidRPr="007F65EF">
        <w:t>Rozdział 2</w:t>
      </w:r>
    </w:p>
    <w:p w:rsidR="00457AFD" w:rsidRPr="007F65EF" w:rsidRDefault="0038108F" w:rsidP="0038108F">
      <w:pPr>
        <w:pStyle w:val="Nagwek7"/>
      </w:pPr>
      <w:r w:rsidRPr="007F65EF">
        <w:t>PROMOWANIE I UKOŃCZENIE SZKOŁY</w:t>
      </w:r>
    </w:p>
    <w:p w:rsidR="00457AFD" w:rsidRPr="007F65EF" w:rsidRDefault="00457AFD" w:rsidP="001B0B02">
      <w:pPr>
        <w:tabs>
          <w:tab w:val="left" w:pos="993"/>
        </w:tabs>
        <w:autoSpaceDE w:val="0"/>
        <w:autoSpaceDN w:val="0"/>
        <w:adjustRightInd w:val="0"/>
        <w:spacing w:line="360" w:lineRule="auto"/>
        <w:ind w:firstLine="567"/>
        <w:jc w:val="center"/>
        <w:rPr>
          <w:b/>
          <w:bCs/>
          <w:color w:val="000000" w:themeColor="text1"/>
          <w:sz w:val="24"/>
          <w:szCs w:val="24"/>
        </w:rPr>
      </w:pPr>
    </w:p>
    <w:p w:rsidR="00457AFD" w:rsidRPr="007F65EF" w:rsidRDefault="00D53DB0" w:rsidP="0038108F">
      <w:pPr>
        <w:tabs>
          <w:tab w:val="left" w:pos="993"/>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38108F">
        <w:rPr>
          <w:b/>
          <w:bCs/>
          <w:color w:val="000000" w:themeColor="text1"/>
          <w:sz w:val="24"/>
          <w:szCs w:val="24"/>
        </w:rPr>
        <w:t>13</w:t>
      </w:r>
      <w:r w:rsidR="00565C64">
        <w:rPr>
          <w:b/>
          <w:bCs/>
          <w:color w:val="000000" w:themeColor="text1"/>
          <w:sz w:val="24"/>
          <w:szCs w:val="24"/>
        </w:rPr>
        <w:t>2</w:t>
      </w:r>
      <w:r w:rsidR="00457AFD" w:rsidRPr="007F65EF">
        <w:rPr>
          <w:b/>
          <w:bCs/>
          <w:color w:val="000000" w:themeColor="text1"/>
          <w:sz w:val="24"/>
          <w:szCs w:val="24"/>
        </w:rPr>
        <w:t>.</w:t>
      </w:r>
      <w:r w:rsidR="0038108F">
        <w:rPr>
          <w:b/>
          <w:bCs/>
          <w:color w:val="000000" w:themeColor="text1"/>
          <w:sz w:val="24"/>
          <w:szCs w:val="24"/>
        </w:rPr>
        <w:t>1.</w:t>
      </w:r>
      <w:r w:rsidR="00457AFD" w:rsidRPr="007F65EF">
        <w:rPr>
          <w:color w:val="000000" w:themeColor="text1"/>
          <w:sz w:val="24"/>
          <w:szCs w:val="24"/>
        </w:rPr>
        <w:t xml:space="preserve"> </w:t>
      </w:r>
      <w:r w:rsidR="00457AFD" w:rsidRPr="007F65EF">
        <w:rPr>
          <w:b/>
          <w:bCs/>
          <w:color w:val="000000" w:themeColor="text1"/>
          <w:sz w:val="24"/>
          <w:szCs w:val="24"/>
        </w:rPr>
        <w:t>Promowanie i ukończenie szkoły.</w:t>
      </w:r>
      <w:r w:rsidR="0038108F">
        <w:rPr>
          <w:b/>
          <w:bCs/>
          <w:color w:val="000000" w:themeColor="text1"/>
          <w:sz w:val="24"/>
          <w:szCs w:val="24"/>
        </w:rPr>
        <w:t xml:space="preserve"> </w:t>
      </w:r>
      <w:r w:rsidR="00457AFD" w:rsidRPr="007F65EF">
        <w:rPr>
          <w:color w:val="000000" w:themeColor="text1"/>
          <w:sz w:val="24"/>
          <w:szCs w:val="24"/>
        </w:rPr>
        <w:t xml:space="preserve">Uczeń otrzymuje promocję do klasy programowo wyższej, jeżeli ze wszystkich </w:t>
      </w:r>
      <w:r w:rsidR="00457AFD" w:rsidRPr="0038108F">
        <w:rPr>
          <w:color w:val="000000" w:themeColor="text1"/>
          <w:sz w:val="24"/>
          <w:szCs w:val="24"/>
        </w:rPr>
        <w:t>obowiązkowych</w:t>
      </w:r>
      <w:r w:rsidR="00457AFD" w:rsidRPr="007F65EF">
        <w:rPr>
          <w:color w:val="000000" w:themeColor="text1"/>
          <w:sz w:val="24"/>
          <w:szCs w:val="24"/>
        </w:rPr>
        <w:t xml:space="preserve"> zajęć edukacyjnych określonych w</w:t>
      </w:r>
      <w:r w:rsidR="00173119" w:rsidRPr="007F65EF">
        <w:rPr>
          <w:color w:val="000000" w:themeColor="text1"/>
          <w:sz w:val="24"/>
          <w:szCs w:val="24"/>
        </w:rPr>
        <w:t xml:space="preserve"> </w:t>
      </w:r>
      <w:r w:rsidR="00457AFD" w:rsidRPr="007F65EF">
        <w:rPr>
          <w:color w:val="000000" w:themeColor="text1"/>
          <w:sz w:val="24"/>
          <w:szCs w:val="24"/>
        </w:rPr>
        <w:t>szkolnym</w:t>
      </w:r>
      <w:r w:rsidR="00173119" w:rsidRPr="007F65EF">
        <w:rPr>
          <w:color w:val="000000" w:themeColor="text1"/>
          <w:sz w:val="24"/>
          <w:szCs w:val="24"/>
        </w:rPr>
        <w:t xml:space="preserve"> </w:t>
      </w:r>
      <w:r w:rsidR="00457AFD" w:rsidRPr="007F65EF">
        <w:rPr>
          <w:color w:val="000000" w:themeColor="text1"/>
          <w:sz w:val="24"/>
          <w:szCs w:val="24"/>
        </w:rPr>
        <w:t>planie</w:t>
      </w:r>
      <w:r w:rsidR="00173119" w:rsidRPr="007F65EF">
        <w:rPr>
          <w:color w:val="000000" w:themeColor="text1"/>
          <w:sz w:val="24"/>
          <w:szCs w:val="24"/>
        </w:rPr>
        <w:t xml:space="preserve"> </w:t>
      </w:r>
      <w:r w:rsidR="00457AFD" w:rsidRPr="007F65EF">
        <w:rPr>
          <w:color w:val="000000" w:themeColor="text1"/>
          <w:sz w:val="24"/>
          <w:szCs w:val="24"/>
        </w:rPr>
        <w:t>nauczania</w:t>
      </w:r>
      <w:r w:rsidR="00173119" w:rsidRPr="007F65EF">
        <w:rPr>
          <w:color w:val="000000" w:themeColor="text1"/>
          <w:sz w:val="24"/>
          <w:szCs w:val="24"/>
        </w:rPr>
        <w:t xml:space="preserve"> </w:t>
      </w:r>
      <w:r w:rsidR="00457AFD" w:rsidRPr="007F65EF">
        <w:rPr>
          <w:color w:val="000000" w:themeColor="text1"/>
          <w:sz w:val="24"/>
          <w:szCs w:val="24"/>
        </w:rPr>
        <w:t>uzyskał klasyfikacyjne roczne</w:t>
      </w:r>
      <w:r w:rsidR="00173119" w:rsidRPr="007F65EF">
        <w:rPr>
          <w:color w:val="000000" w:themeColor="text1"/>
          <w:sz w:val="24"/>
          <w:szCs w:val="24"/>
        </w:rPr>
        <w:t xml:space="preserve"> </w:t>
      </w:r>
      <w:r w:rsidR="00457AFD" w:rsidRPr="007F65EF">
        <w:rPr>
          <w:color w:val="000000" w:themeColor="text1"/>
          <w:sz w:val="24"/>
          <w:szCs w:val="24"/>
        </w:rPr>
        <w:t>oceny</w:t>
      </w:r>
      <w:r w:rsidR="00173119" w:rsidRPr="007F65EF">
        <w:rPr>
          <w:color w:val="000000" w:themeColor="text1"/>
          <w:sz w:val="24"/>
          <w:szCs w:val="24"/>
        </w:rPr>
        <w:t xml:space="preserve"> </w:t>
      </w:r>
      <w:r w:rsidR="00457AFD" w:rsidRPr="007F65EF">
        <w:rPr>
          <w:color w:val="000000" w:themeColor="text1"/>
          <w:sz w:val="24"/>
          <w:szCs w:val="24"/>
        </w:rPr>
        <w:t>wyższe</w:t>
      </w:r>
      <w:r w:rsidR="00173119" w:rsidRPr="007F65EF">
        <w:rPr>
          <w:color w:val="000000" w:themeColor="text1"/>
          <w:sz w:val="24"/>
          <w:szCs w:val="24"/>
        </w:rPr>
        <w:t xml:space="preserve"> </w:t>
      </w:r>
      <w:r w:rsidR="00457AFD" w:rsidRPr="007F65EF">
        <w:rPr>
          <w:color w:val="000000" w:themeColor="text1"/>
          <w:sz w:val="24"/>
          <w:szCs w:val="24"/>
        </w:rPr>
        <w:t>od</w:t>
      </w:r>
      <w:r w:rsidR="00173119" w:rsidRPr="007F65EF">
        <w:rPr>
          <w:color w:val="000000" w:themeColor="text1"/>
          <w:sz w:val="24"/>
          <w:szCs w:val="24"/>
        </w:rPr>
        <w:t xml:space="preserve"> </w:t>
      </w:r>
      <w:r w:rsidR="0038108F">
        <w:rPr>
          <w:color w:val="000000" w:themeColor="text1"/>
          <w:sz w:val="24"/>
          <w:szCs w:val="24"/>
        </w:rPr>
        <w:t>stopnia niedostatecznego, z </w:t>
      </w:r>
      <w:r w:rsidR="00457AFD" w:rsidRPr="007F65EF">
        <w:rPr>
          <w:color w:val="000000" w:themeColor="text1"/>
          <w:sz w:val="24"/>
          <w:szCs w:val="24"/>
        </w:rPr>
        <w:t>zastrzeżeniem ust. 2.</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 xml:space="preserve">Uczeń, który w jednej szkole otrzymał co najmniej dwa razy z rzędu naganną ocenę zachowania, może uchwałą Rady Pedagogicznej nie otrzymać promocji do klasy wyższej lub ukończyć szkoły, mimo iż uzyskał klasyfikacyjne oceny roczne wyższe od oceny niedostatecznej. </w:t>
      </w:r>
      <w:r w:rsidRPr="0038108F">
        <w:rPr>
          <w:color w:val="000000" w:themeColor="text1"/>
          <w:sz w:val="24"/>
          <w:szCs w:val="24"/>
        </w:rPr>
        <w:t>Przepis ten stosuje się, gdy uczeń:</w:t>
      </w:r>
      <w:r w:rsidRPr="007F65EF">
        <w:rPr>
          <w:color w:val="000000" w:themeColor="text1"/>
          <w:sz w:val="24"/>
          <w:szCs w:val="24"/>
        </w:rPr>
        <w:t xml:space="preserve">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nie korzysta z pomocy psychologiczno-pedagogicznej;</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prezentuje wyjątkowo lekceważący stosunek do nauczycieli i innych pracowników szkoły;</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zachowuje się nieobyczajnie;</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stwarza sytuacje zagrażające życiu i zdrowiu uczniów;</w:t>
      </w:r>
    </w:p>
    <w:p w:rsidR="00457AFD" w:rsidRPr="007F65EF" w:rsidRDefault="00457AFD" w:rsidP="009871DF">
      <w:pPr>
        <w:numPr>
          <w:ilvl w:val="0"/>
          <w:numId w:val="145"/>
        </w:numPr>
        <w:tabs>
          <w:tab w:val="left" w:pos="993"/>
        </w:tabs>
        <w:autoSpaceDE w:val="0"/>
        <w:autoSpaceDN w:val="0"/>
        <w:adjustRightInd w:val="0"/>
        <w:spacing w:line="360" w:lineRule="auto"/>
        <w:ind w:left="0" w:firstLine="0"/>
        <w:jc w:val="both"/>
        <w:rPr>
          <w:color w:val="000000" w:themeColor="text1"/>
          <w:sz w:val="24"/>
          <w:szCs w:val="24"/>
        </w:rPr>
      </w:pPr>
      <w:r w:rsidRPr="007F65EF">
        <w:rPr>
          <w:color w:val="000000" w:themeColor="text1"/>
          <w:sz w:val="24"/>
          <w:szCs w:val="24"/>
        </w:rPr>
        <w:t>stosuje przemoc psychiczną, znęca się nad innymi.</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nie spełnił warunków określonych w ust. 1, nie otrzymuje promocji do klasy programowo wyższej i powtarza klasę.</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Rada Pedagogiczna, uwzględniając możliwości edukacyjne ucznia, może jeden raz w</w:t>
      </w:r>
      <w:r w:rsidR="0038108F">
        <w:rPr>
          <w:color w:val="000000" w:themeColor="text1"/>
          <w:sz w:val="24"/>
          <w:szCs w:val="24"/>
        </w:rPr>
        <w:t> </w:t>
      </w:r>
      <w:r w:rsidRPr="007F65EF">
        <w:rPr>
          <w:color w:val="000000" w:themeColor="text1"/>
          <w:sz w:val="24"/>
          <w:szCs w:val="24"/>
        </w:rPr>
        <w:t xml:space="preserve">ciągu danego etapu edukacyjnego promować ucznia do klasy programowo wyższej, choć nie zdał on egzaminu poprawkowego z jednych obowiązkowych zajęć edukacyjnych, pod warunkiem, że te obowiązkowe zajęcia edukacyjne są zgodnie ze szkolnym planem nauczania realizowane w klasie programowo wyższej.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r w:rsidRPr="007F65EF">
        <w:rPr>
          <w:color w:val="000000" w:themeColor="text1"/>
          <w:sz w:val="24"/>
          <w:szCs w:val="24"/>
        </w:rPr>
        <w:t xml:space="preserve"> </w:t>
      </w: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Laureaci konkursów przedmiotowych o zasięgu wojewódzkim i </w:t>
      </w:r>
      <w:proofErr w:type="spellStart"/>
      <w:r w:rsidRPr="007F65EF">
        <w:rPr>
          <w:color w:val="000000" w:themeColor="text1"/>
          <w:sz w:val="24"/>
          <w:szCs w:val="24"/>
        </w:rPr>
        <w:t>ponadwojewódzkim</w:t>
      </w:r>
      <w:proofErr w:type="spellEnd"/>
      <w:r w:rsidRPr="007F65EF">
        <w:rPr>
          <w:color w:val="000000" w:themeColor="text1"/>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realizujący obowiązek szkolny lub obowiązek nauki poza szkołą nie jest klasyfikowany z wychowania fizycznego, muzyki, plastyki,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457AFD" w:rsidRPr="007F65EF" w:rsidRDefault="00457AFD" w:rsidP="001B0B02">
      <w:pPr>
        <w:tabs>
          <w:tab w:val="left" w:pos="993"/>
        </w:tabs>
        <w:autoSpaceDE w:val="0"/>
        <w:autoSpaceDN w:val="0"/>
        <w:adjustRightInd w:val="0"/>
        <w:spacing w:line="360" w:lineRule="auto"/>
        <w:ind w:firstLine="567"/>
        <w:rPr>
          <w:b/>
          <w:bCs/>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Uczeń zwolniony przez dyrektora na wniosek rodziców z realizacji projektu edukacyjnego uzyskuje promocję do klasy wyższej lub kończy gimnazjum. Na świadectwie </w:t>
      </w:r>
      <w:r w:rsidRPr="007F65EF">
        <w:rPr>
          <w:color w:val="000000" w:themeColor="text1"/>
          <w:sz w:val="24"/>
          <w:szCs w:val="24"/>
        </w:rPr>
        <w:lastRenderedPageBreak/>
        <w:t>ukończenia gimnazjum w miejscu przeznaczonym na wpisanie temat</w:t>
      </w:r>
      <w:r w:rsidR="0038108F">
        <w:rPr>
          <w:color w:val="000000" w:themeColor="text1"/>
          <w:sz w:val="24"/>
          <w:szCs w:val="24"/>
        </w:rPr>
        <w:t>u projektu wpisuje się „</w:t>
      </w:r>
      <w:r w:rsidRPr="007F65EF">
        <w:rPr>
          <w:color w:val="000000" w:themeColor="text1"/>
          <w:sz w:val="24"/>
          <w:szCs w:val="24"/>
        </w:rPr>
        <w:t>zwolniony” albo „ zwolniona”.</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w wyniku klasyfikacji</w:t>
      </w:r>
      <w:r w:rsidR="00173119" w:rsidRPr="007F65EF">
        <w:rPr>
          <w:color w:val="000000" w:themeColor="text1"/>
          <w:sz w:val="24"/>
          <w:szCs w:val="24"/>
        </w:rPr>
        <w:t xml:space="preserve"> </w:t>
      </w:r>
      <w:r w:rsidRPr="007F65EF">
        <w:rPr>
          <w:color w:val="000000" w:themeColor="text1"/>
          <w:sz w:val="24"/>
          <w:szCs w:val="24"/>
        </w:rPr>
        <w:t>rocznej</w:t>
      </w:r>
      <w:r w:rsidR="00173119" w:rsidRPr="007F65EF">
        <w:rPr>
          <w:color w:val="000000" w:themeColor="text1"/>
          <w:sz w:val="24"/>
          <w:szCs w:val="24"/>
        </w:rPr>
        <w:t xml:space="preserve"> </w:t>
      </w:r>
      <w:r w:rsidRPr="007F65EF">
        <w:rPr>
          <w:color w:val="000000" w:themeColor="text1"/>
          <w:sz w:val="24"/>
          <w:szCs w:val="24"/>
        </w:rPr>
        <w:t>uzyskał z</w:t>
      </w:r>
      <w:r w:rsidR="00173119" w:rsidRPr="007F65EF">
        <w:rPr>
          <w:color w:val="000000" w:themeColor="text1"/>
          <w:sz w:val="24"/>
          <w:szCs w:val="24"/>
        </w:rPr>
        <w:t xml:space="preserve"> </w:t>
      </w:r>
      <w:r w:rsidRPr="007F65EF">
        <w:rPr>
          <w:color w:val="000000" w:themeColor="text1"/>
          <w:sz w:val="24"/>
          <w:szCs w:val="24"/>
        </w:rPr>
        <w:t>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średnią</w:t>
      </w:r>
      <w:r w:rsidR="00173119" w:rsidRPr="007F65EF">
        <w:rPr>
          <w:color w:val="000000" w:themeColor="text1"/>
          <w:sz w:val="24"/>
          <w:szCs w:val="24"/>
        </w:rPr>
        <w:t xml:space="preserve"> </w:t>
      </w:r>
      <w:r w:rsidRPr="007F65EF">
        <w:rPr>
          <w:color w:val="000000" w:themeColor="text1"/>
          <w:sz w:val="24"/>
          <w:szCs w:val="24"/>
        </w:rPr>
        <w:t>ocen</w:t>
      </w:r>
      <w:r w:rsidR="00173119" w:rsidRPr="007F65EF">
        <w:rPr>
          <w:color w:val="000000" w:themeColor="text1"/>
          <w:sz w:val="24"/>
          <w:szCs w:val="24"/>
        </w:rPr>
        <w:t xml:space="preserve"> </w:t>
      </w:r>
      <w:r w:rsidRPr="007F65EF">
        <w:rPr>
          <w:color w:val="000000" w:themeColor="text1"/>
          <w:sz w:val="24"/>
          <w:szCs w:val="24"/>
        </w:rPr>
        <w:t>co najmniej</w:t>
      </w:r>
      <w:r w:rsidR="00173119" w:rsidRPr="007F65EF">
        <w:rPr>
          <w:color w:val="000000" w:themeColor="text1"/>
          <w:sz w:val="24"/>
          <w:szCs w:val="24"/>
        </w:rPr>
        <w:t xml:space="preserve"> </w:t>
      </w:r>
      <w:r w:rsidRPr="007F65EF">
        <w:rPr>
          <w:color w:val="000000" w:themeColor="text1"/>
          <w:sz w:val="24"/>
          <w:szCs w:val="24"/>
        </w:rPr>
        <w:t>4,75</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co</w:t>
      </w:r>
      <w:r w:rsidR="00173119" w:rsidRPr="007F65EF">
        <w:rPr>
          <w:color w:val="000000" w:themeColor="text1"/>
          <w:sz w:val="24"/>
          <w:szCs w:val="24"/>
        </w:rPr>
        <w:t xml:space="preserve"> </w:t>
      </w:r>
      <w:r w:rsidRPr="007F65EF">
        <w:rPr>
          <w:color w:val="000000" w:themeColor="text1"/>
          <w:sz w:val="24"/>
          <w:szCs w:val="24"/>
        </w:rPr>
        <w:t>najmniej</w:t>
      </w:r>
      <w:r w:rsidR="00173119" w:rsidRPr="007F65EF">
        <w:rPr>
          <w:color w:val="000000" w:themeColor="text1"/>
          <w:sz w:val="24"/>
          <w:szCs w:val="24"/>
        </w:rPr>
        <w:t xml:space="preserve"> </w:t>
      </w:r>
      <w:r w:rsidRPr="007F65EF">
        <w:rPr>
          <w:color w:val="000000" w:themeColor="text1"/>
          <w:sz w:val="24"/>
          <w:szCs w:val="24"/>
        </w:rPr>
        <w:t>bardzo</w:t>
      </w:r>
      <w:r w:rsidR="00173119" w:rsidRPr="007F65EF">
        <w:rPr>
          <w:color w:val="000000" w:themeColor="text1"/>
          <w:sz w:val="24"/>
          <w:szCs w:val="24"/>
        </w:rPr>
        <w:t xml:space="preserve"> </w:t>
      </w:r>
      <w:r w:rsidRPr="007F65EF">
        <w:rPr>
          <w:color w:val="000000" w:themeColor="text1"/>
          <w:sz w:val="24"/>
          <w:szCs w:val="24"/>
        </w:rPr>
        <w:t>dobra</w:t>
      </w:r>
      <w:r w:rsidR="00173119" w:rsidRPr="007F65EF">
        <w:rPr>
          <w:color w:val="000000" w:themeColor="text1"/>
          <w:sz w:val="24"/>
          <w:szCs w:val="24"/>
        </w:rPr>
        <w:t xml:space="preserve"> </w:t>
      </w:r>
      <w:r w:rsidRPr="007F65EF">
        <w:rPr>
          <w:color w:val="000000" w:themeColor="text1"/>
          <w:sz w:val="24"/>
          <w:szCs w:val="24"/>
        </w:rPr>
        <w:t>ocenę</w:t>
      </w:r>
      <w:r w:rsidR="00173119" w:rsidRPr="007F65EF">
        <w:rPr>
          <w:color w:val="000000" w:themeColor="text1"/>
          <w:sz w:val="24"/>
          <w:szCs w:val="24"/>
        </w:rPr>
        <w:t xml:space="preserve"> </w:t>
      </w:r>
      <w:r w:rsidRPr="007F65EF">
        <w:rPr>
          <w:color w:val="000000" w:themeColor="text1"/>
          <w:sz w:val="24"/>
          <w:szCs w:val="24"/>
        </w:rPr>
        <w:t>zachowania,</w:t>
      </w:r>
      <w:r w:rsidR="00173119" w:rsidRPr="007F65EF">
        <w:rPr>
          <w:color w:val="000000" w:themeColor="text1"/>
          <w:sz w:val="24"/>
          <w:szCs w:val="24"/>
        </w:rPr>
        <w:t xml:space="preserve"> </w:t>
      </w:r>
      <w:r w:rsidRPr="007F65EF">
        <w:rPr>
          <w:color w:val="000000" w:themeColor="text1"/>
          <w:sz w:val="24"/>
          <w:szCs w:val="24"/>
        </w:rPr>
        <w:t>otrzymuje</w:t>
      </w:r>
      <w:r w:rsidR="00173119" w:rsidRPr="007F65EF">
        <w:rPr>
          <w:color w:val="000000" w:themeColor="text1"/>
          <w:sz w:val="24"/>
          <w:szCs w:val="24"/>
        </w:rPr>
        <w:t xml:space="preserve"> </w:t>
      </w:r>
      <w:r w:rsidRPr="007F65EF">
        <w:rPr>
          <w:color w:val="000000" w:themeColor="text1"/>
          <w:sz w:val="24"/>
          <w:szCs w:val="24"/>
        </w:rPr>
        <w:t>promocję</w:t>
      </w:r>
      <w:r w:rsidR="00173119" w:rsidRPr="007F65EF">
        <w:rPr>
          <w:color w:val="000000" w:themeColor="text1"/>
          <w:sz w:val="24"/>
          <w:szCs w:val="24"/>
        </w:rPr>
        <w:t xml:space="preserve"> </w:t>
      </w:r>
      <w:r w:rsidR="0038108F">
        <w:rPr>
          <w:color w:val="000000" w:themeColor="text1"/>
          <w:sz w:val="24"/>
          <w:szCs w:val="24"/>
        </w:rPr>
        <w:t>z </w:t>
      </w:r>
      <w:r w:rsidRPr="007F65EF">
        <w:rPr>
          <w:color w:val="000000" w:themeColor="text1"/>
          <w:sz w:val="24"/>
          <w:szCs w:val="24"/>
        </w:rPr>
        <w:t>wyróżnieniem do</w:t>
      </w:r>
      <w:r w:rsidR="00173119" w:rsidRPr="007F65EF">
        <w:rPr>
          <w:color w:val="000000" w:themeColor="text1"/>
          <w:sz w:val="24"/>
          <w:szCs w:val="24"/>
        </w:rPr>
        <w:t xml:space="preserve"> </w:t>
      </w:r>
      <w:r w:rsidRPr="007F65EF">
        <w:rPr>
          <w:color w:val="000000" w:themeColor="text1"/>
          <w:sz w:val="24"/>
          <w:szCs w:val="24"/>
        </w:rPr>
        <w:t>klasy</w:t>
      </w:r>
      <w:r w:rsidR="00173119" w:rsidRPr="007F65EF">
        <w:rPr>
          <w:color w:val="000000" w:themeColor="text1"/>
          <w:sz w:val="24"/>
          <w:szCs w:val="24"/>
        </w:rPr>
        <w:t xml:space="preserve"> </w:t>
      </w:r>
      <w:r w:rsidRPr="007F65EF">
        <w:rPr>
          <w:color w:val="000000" w:themeColor="text1"/>
          <w:sz w:val="24"/>
          <w:szCs w:val="24"/>
        </w:rPr>
        <w:t>programowo wyższej.</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kończy gimnazjum, jeżeli</w:t>
      </w:r>
      <w:r w:rsidR="00173119" w:rsidRPr="007F65EF">
        <w:rPr>
          <w:color w:val="000000" w:themeColor="text1"/>
          <w:sz w:val="24"/>
          <w:szCs w:val="24"/>
        </w:rPr>
        <w:t xml:space="preserve"> </w:t>
      </w:r>
      <w:r w:rsidRPr="007F65EF">
        <w:rPr>
          <w:color w:val="000000" w:themeColor="text1"/>
          <w:sz w:val="24"/>
          <w:szCs w:val="24"/>
        </w:rPr>
        <w:t>w wyniku</w:t>
      </w:r>
      <w:r w:rsidR="00173119" w:rsidRPr="007F65EF">
        <w:rPr>
          <w:color w:val="000000" w:themeColor="text1"/>
          <w:sz w:val="24"/>
          <w:szCs w:val="24"/>
        </w:rPr>
        <w:t xml:space="preserve"> </w:t>
      </w:r>
      <w:r w:rsidRPr="007F65EF">
        <w:rPr>
          <w:color w:val="000000" w:themeColor="text1"/>
          <w:sz w:val="24"/>
          <w:szCs w:val="24"/>
        </w:rPr>
        <w:t>klasyfikacji rocznej</w:t>
      </w:r>
      <w:r w:rsidR="00173119" w:rsidRPr="007F65EF">
        <w:rPr>
          <w:color w:val="000000" w:themeColor="text1"/>
          <w:sz w:val="24"/>
          <w:szCs w:val="24"/>
        </w:rPr>
        <w:t xml:space="preserve"> </w:t>
      </w:r>
      <w:r w:rsidRPr="007F65EF">
        <w:rPr>
          <w:color w:val="000000" w:themeColor="text1"/>
          <w:sz w:val="24"/>
          <w:szCs w:val="24"/>
        </w:rPr>
        <w:t>(na</w:t>
      </w:r>
      <w:r w:rsidR="00173119" w:rsidRPr="007F65EF">
        <w:rPr>
          <w:color w:val="000000" w:themeColor="text1"/>
          <w:sz w:val="24"/>
          <w:szCs w:val="24"/>
        </w:rPr>
        <w:t xml:space="preserve"> </w:t>
      </w:r>
      <w:r w:rsidRPr="007F65EF">
        <w:rPr>
          <w:color w:val="000000" w:themeColor="text1"/>
          <w:sz w:val="24"/>
          <w:szCs w:val="24"/>
        </w:rPr>
        <w:t>którą</w:t>
      </w:r>
      <w:r w:rsidR="00173119" w:rsidRPr="007F65EF">
        <w:rPr>
          <w:color w:val="000000" w:themeColor="text1"/>
          <w:sz w:val="24"/>
          <w:szCs w:val="24"/>
        </w:rPr>
        <w:t xml:space="preserve"> </w:t>
      </w:r>
      <w:r w:rsidRPr="007F65EF">
        <w:rPr>
          <w:color w:val="000000" w:themeColor="text1"/>
          <w:sz w:val="24"/>
          <w:szCs w:val="24"/>
        </w:rPr>
        <w:t>składają</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roczne oceny klasyfikacyjne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 xml:space="preserve"> zajęć</w:t>
      </w:r>
      <w:r w:rsidR="00173119" w:rsidRPr="007F65EF">
        <w:rPr>
          <w:color w:val="000000" w:themeColor="text1"/>
          <w:sz w:val="24"/>
          <w:szCs w:val="24"/>
        </w:rPr>
        <w:t xml:space="preserve"> </w:t>
      </w:r>
      <w:r w:rsidRPr="007F65EF">
        <w:rPr>
          <w:color w:val="000000" w:themeColor="text1"/>
          <w:sz w:val="24"/>
          <w:szCs w:val="24"/>
        </w:rPr>
        <w:t>edukacyjnych</w:t>
      </w:r>
      <w:r w:rsidR="00173119" w:rsidRPr="007F65EF">
        <w:rPr>
          <w:color w:val="000000" w:themeColor="text1"/>
          <w:sz w:val="24"/>
          <w:szCs w:val="24"/>
        </w:rPr>
        <w:t xml:space="preserve"> </w:t>
      </w:r>
      <w:r w:rsidRPr="007F65EF">
        <w:rPr>
          <w:color w:val="000000" w:themeColor="text1"/>
          <w:sz w:val="24"/>
          <w:szCs w:val="24"/>
        </w:rPr>
        <w:t>uzyskane</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klasie</w:t>
      </w:r>
      <w:r w:rsidR="00173119" w:rsidRPr="007F65EF">
        <w:rPr>
          <w:color w:val="000000" w:themeColor="text1"/>
          <w:sz w:val="24"/>
          <w:szCs w:val="24"/>
        </w:rPr>
        <w:t xml:space="preserve"> </w:t>
      </w:r>
      <w:r w:rsidRPr="007F65EF">
        <w:rPr>
          <w:color w:val="000000" w:themeColor="text1"/>
          <w:sz w:val="24"/>
          <w:szCs w:val="24"/>
        </w:rPr>
        <w:t>programowo</w:t>
      </w:r>
      <w:r w:rsidR="00173119" w:rsidRPr="007F65EF">
        <w:rPr>
          <w:color w:val="000000" w:themeColor="text1"/>
          <w:sz w:val="24"/>
          <w:szCs w:val="24"/>
        </w:rPr>
        <w:t xml:space="preserve"> </w:t>
      </w:r>
      <w:r w:rsidRPr="007F65EF">
        <w:rPr>
          <w:color w:val="000000" w:themeColor="text1"/>
          <w:sz w:val="24"/>
          <w:szCs w:val="24"/>
        </w:rPr>
        <w:t>najwyższej</w:t>
      </w:r>
      <w:r w:rsidR="00173119" w:rsidRPr="007F65EF">
        <w:rPr>
          <w:color w:val="000000" w:themeColor="text1"/>
          <w:sz w:val="24"/>
          <w:szCs w:val="24"/>
        </w:rPr>
        <w:t xml:space="preserve"> </w:t>
      </w:r>
      <w:r w:rsidRPr="007F65EF">
        <w:rPr>
          <w:color w:val="000000" w:themeColor="text1"/>
          <w:sz w:val="24"/>
          <w:szCs w:val="24"/>
        </w:rPr>
        <w:t>oraz</w:t>
      </w:r>
      <w:r w:rsidR="00173119" w:rsidRPr="007F65EF">
        <w:rPr>
          <w:color w:val="000000" w:themeColor="text1"/>
          <w:sz w:val="24"/>
          <w:szCs w:val="24"/>
        </w:rPr>
        <w:t xml:space="preserve"> </w:t>
      </w:r>
      <w:r w:rsidRPr="007F65EF">
        <w:rPr>
          <w:color w:val="000000" w:themeColor="text1"/>
          <w:sz w:val="24"/>
          <w:szCs w:val="24"/>
        </w:rPr>
        <w:t>roczne</w:t>
      </w:r>
      <w:r w:rsidR="00173119" w:rsidRPr="007F65EF">
        <w:rPr>
          <w:color w:val="000000" w:themeColor="text1"/>
          <w:sz w:val="24"/>
          <w:szCs w:val="24"/>
        </w:rPr>
        <w:t xml:space="preserve"> </w:t>
      </w:r>
      <w:r w:rsidRPr="007F65EF">
        <w:rPr>
          <w:color w:val="000000" w:themeColor="text1"/>
          <w:sz w:val="24"/>
          <w:szCs w:val="24"/>
        </w:rPr>
        <w:t>oceny</w:t>
      </w:r>
      <w:r w:rsidR="00173119" w:rsidRPr="007F65EF">
        <w:rPr>
          <w:color w:val="000000" w:themeColor="text1"/>
          <w:sz w:val="24"/>
          <w:szCs w:val="24"/>
        </w:rPr>
        <w:t xml:space="preserve"> </w:t>
      </w:r>
      <w:r w:rsidRPr="007F65EF">
        <w:rPr>
          <w:color w:val="000000" w:themeColor="text1"/>
          <w:sz w:val="24"/>
          <w:szCs w:val="24"/>
        </w:rPr>
        <w:t>klasyfikacyjne</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obowiązkowych zajęć edukacyjnych,</w:t>
      </w:r>
      <w:r w:rsidR="00173119" w:rsidRPr="007F65EF">
        <w:rPr>
          <w:color w:val="000000" w:themeColor="text1"/>
          <w:sz w:val="24"/>
          <w:szCs w:val="24"/>
        </w:rPr>
        <w:t xml:space="preserve"> </w:t>
      </w:r>
      <w:r w:rsidRPr="007F65EF">
        <w:rPr>
          <w:color w:val="000000" w:themeColor="text1"/>
          <w:sz w:val="24"/>
          <w:szCs w:val="24"/>
        </w:rPr>
        <w:t>których</w:t>
      </w:r>
      <w:r w:rsidR="00173119" w:rsidRPr="007F65EF">
        <w:rPr>
          <w:color w:val="000000" w:themeColor="text1"/>
          <w:sz w:val="24"/>
          <w:szCs w:val="24"/>
        </w:rPr>
        <w:t xml:space="preserve"> </w:t>
      </w:r>
      <w:r w:rsidRPr="007F65EF">
        <w:rPr>
          <w:color w:val="000000" w:themeColor="text1"/>
          <w:sz w:val="24"/>
          <w:szCs w:val="24"/>
        </w:rPr>
        <w:t>realizacja zakończyła</w:t>
      </w:r>
      <w:r w:rsidR="00173119" w:rsidRPr="007F65EF">
        <w:rPr>
          <w:color w:val="000000" w:themeColor="text1"/>
          <w:sz w:val="24"/>
          <w:szCs w:val="24"/>
        </w:rPr>
        <w:t xml:space="preserve"> </w:t>
      </w:r>
      <w:r w:rsidRPr="007F65EF">
        <w:rPr>
          <w:color w:val="000000" w:themeColor="text1"/>
          <w:sz w:val="24"/>
          <w:szCs w:val="24"/>
        </w:rPr>
        <w:t>się</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klasach programowo</w:t>
      </w:r>
      <w:r w:rsidR="00173119" w:rsidRPr="007F65EF">
        <w:rPr>
          <w:color w:val="000000" w:themeColor="text1"/>
          <w:sz w:val="24"/>
          <w:szCs w:val="24"/>
        </w:rPr>
        <w:t xml:space="preserve"> </w:t>
      </w:r>
      <w:r w:rsidRPr="007F65EF">
        <w:rPr>
          <w:color w:val="000000" w:themeColor="text1"/>
          <w:sz w:val="24"/>
          <w:szCs w:val="24"/>
        </w:rPr>
        <w:t>niższych) uzyskał oceny klasyfikacyjne wyższe od oceny niedostatecznej, z zastrzeżeniem ust. 2. oraz przystąpił do egzaminu gimnazjalnego. Obowiązek przystąpienia do egzaminu gimnazjalnego</w:t>
      </w:r>
      <w:r w:rsidR="00173119" w:rsidRPr="007F65EF">
        <w:rPr>
          <w:color w:val="000000" w:themeColor="text1"/>
          <w:sz w:val="24"/>
          <w:szCs w:val="24"/>
        </w:rPr>
        <w:t xml:space="preserve"> </w:t>
      </w:r>
      <w:r w:rsidRPr="007F65EF">
        <w:rPr>
          <w:color w:val="000000" w:themeColor="text1"/>
          <w:sz w:val="24"/>
          <w:szCs w:val="24"/>
        </w:rPr>
        <w:t>nie dotyczy uczniów zwolnionych z egzaminu na podstawie odrębnych przepisów.</w:t>
      </w:r>
      <w:r w:rsidR="00173119" w:rsidRPr="0038108F">
        <w:rPr>
          <w:color w:val="000000" w:themeColor="text1"/>
          <w:sz w:val="24"/>
          <w:szCs w:val="24"/>
        </w:rPr>
        <w:t xml:space="preserve"> </w:t>
      </w:r>
    </w:p>
    <w:p w:rsidR="00457AFD" w:rsidRPr="007F65EF" w:rsidRDefault="00457AFD" w:rsidP="001B0B02">
      <w:pPr>
        <w:tabs>
          <w:tab w:val="left" w:pos="993"/>
        </w:tabs>
        <w:autoSpaceDE w:val="0"/>
        <w:autoSpaceDN w:val="0"/>
        <w:adjustRightInd w:val="0"/>
        <w:spacing w:line="360" w:lineRule="auto"/>
        <w:ind w:firstLine="567"/>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kończy szkołę</w:t>
      </w:r>
      <w:r w:rsidR="00173119" w:rsidRPr="007F65EF">
        <w:rPr>
          <w:color w:val="000000" w:themeColor="text1"/>
          <w:sz w:val="24"/>
          <w:szCs w:val="24"/>
        </w:rPr>
        <w:t xml:space="preserve"> </w:t>
      </w:r>
      <w:r w:rsidRPr="007F65EF">
        <w:rPr>
          <w:color w:val="000000" w:themeColor="text1"/>
          <w:sz w:val="24"/>
          <w:szCs w:val="24"/>
        </w:rPr>
        <w:t>z</w:t>
      </w:r>
      <w:r w:rsidR="00173119" w:rsidRPr="007F65EF">
        <w:rPr>
          <w:color w:val="000000" w:themeColor="text1"/>
          <w:sz w:val="24"/>
          <w:szCs w:val="24"/>
        </w:rPr>
        <w:t xml:space="preserve"> </w:t>
      </w:r>
      <w:r w:rsidRPr="007F65EF">
        <w:rPr>
          <w:color w:val="000000" w:themeColor="text1"/>
          <w:sz w:val="24"/>
          <w:szCs w:val="24"/>
        </w:rPr>
        <w:t>wyróżnieniem,</w:t>
      </w:r>
      <w:r w:rsidR="00173119" w:rsidRPr="007F65EF">
        <w:rPr>
          <w:color w:val="000000" w:themeColor="text1"/>
          <w:sz w:val="24"/>
          <w:szCs w:val="24"/>
        </w:rPr>
        <w:t xml:space="preserve"> </w:t>
      </w:r>
      <w:r w:rsidRPr="007F65EF">
        <w:rPr>
          <w:color w:val="000000" w:themeColor="text1"/>
          <w:sz w:val="24"/>
          <w:szCs w:val="24"/>
        </w:rPr>
        <w:t>jeżeli</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wyniku</w:t>
      </w:r>
      <w:r w:rsidR="00173119" w:rsidRPr="007F65EF">
        <w:rPr>
          <w:color w:val="000000" w:themeColor="text1"/>
          <w:sz w:val="24"/>
          <w:szCs w:val="24"/>
        </w:rPr>
        <w:t xml:space="preserve"> </w:t>
      </w:r>
      <w:r w:rsidRPr="007F65EF">
        <w:rPr>
          <w:color w:val="000000" w:themeColor="text1"/>
          <w:sz w:val="24"/>
          <w:szCs w:val="24"/>
        </w:rPr>
        <w:t>klasyfikacji</w:t>
      </w:r>
      <w:r w:rsidR="00173119" w:rsidRPr="007F65EF">
        <w:rPr>
          <w:color w:val="000000" w:themeColor="text1"/>
          <w:sz w:val="24"/>
          <w:szCs w:val="24"/>
        </w:rPr>
        <w:t xml:space="preserve"> </w:t>
      </w:r>
      <w:r w:rsidRPr="007F65EF">
        <w:rPr>
          <w:color w:val="000000" w:themeColor="text1"/>
          <w:sz w:val="24"/>
          <w:szCs w:val="24"/>
        </w:rPr>
        <w:t>końcowej</w:t>
      </w:r>
      <w:r w:rsidR="00173119" w:rsidRPr="007F65EF">
        <w:rPr>
          <w:color w:val="000000" w:themeColor="text1"/>
          <w:sz w:val="24"/>
          <w:szCs w:val="24"/>
        </w:rPr>
        <w:t xml:space="preserve"> </w:t>
      </w:r>
      <w:r w:rsidRPr="007F65EF">
        <w:rPr>
          <w:color w:val="000000" w:themeColor="text1"/>
          <w:sz w:val="24"/>
          <w:szCs w:val="24"/>
        </w:rPr>
        <w:t>uzyskał</w:t>
      </w:r>
      <w:r w:rsidR="00173119" w:rsidRPr="007F65EF">
        <w:rPr>
          <w:color w:val="000000" w:themeColor="text1"/>
          <w:sz w:val="24"/>
          <w:szCs w:val="24"/>
        </w:rPr>
        <w:t xml:space="preserve"> </w:t>
      </w:r>
      <w:r w:rsidR="0038108F">
        <w:rPr>
          <w:color w:val="000000" w:themeColor="text1"/>
          <w:sz w:val="24"/>
          <w:szCs w:val="24"/>
        </w:rPr>
        <w:t>z </w:t>
      </w:r>
      <w:r w:rsidRPr="007F65EF">
        <w:rPr>
          <w:color w:val="000000" w:themeColor="text1"/>
          <w:sz w:val="24"/>
          <w:szCs w:val="24"/>
        </w:rPr>
        <w:t>zajęć edukacyjnych średnią</w:t>
      </w:r>
      <w:r w:rsidR="00173119" w:rsidRPr="007F65EF">
        <w:rPr>
          <w:color w:val="000000" w:themeColor="text1"/>
          <w:sz w:val="24"/>
          <w:szCs w:val="24"/>
        </w:rPr>
        <w:t xml:space="preserve"> </w:t>
      </w:r>
      <w:r w:rsidRPr="007F65EF">
        <w:rPr>
          <w:color w:val="000000" w:themeColor="text1"/>
          <w:sz w:val="24"/>
          <w:szCs w:val="24"/>
        </w:rPr>
        <w:t>ocen co najmniej 4,75 oraz co najmniej bardzo dobrą ocenę</w:t>
      </w:r>
      <w:r w:rsidR="00173119" w:rsidRPr="007F65EF">
        <w:rPr>
          <w:color w:val="000000" w:themeColor="text1"/>
          <w:sz w:val="24"/>
          <w:szCs w:val="24"/>
        </w:rPr>
        <w:t xml:space="preserve"> </w:t>
      </w:r>
      <w:r w:rsidRPr="007F65EF">
        <w:rPr>
          <w:color w:val="000000" w:themeColor="text1"/>
          <w:sz w:val="24"/>
          <w:szCs w:val="24"/>
        </w:rPr>
        <w:t xml:space="preserve">zachowania. </w:t>
      </w:r>
    </w:p>
    <w:p w:rsidR="00457AFD" w:rsidRPr="007F65EF" w:rsidRDefault="00457AFD" w:rsidP="001B0B02">
      <w:pPr>
        <w:tabs>
          <w:tab w:val="left" w:pos="993"/>
        </w:tabs>
        <w:autoSpaceDE w:val="0"/>
        <w:autoSpaceDN w:val="0"/>
        <w:adjustRightInd w:val="0"/>
        <w:spacing w:line="360" w:lineRule="auto"/>
        <w:ind w:firstLine="567"/>
        <w:jc w:val="both"/>
        <w:rPr>
          <w:color w:val="000000" w:themeColor="text1"/>
          <w:sz w:val="24"/>
          <w:szCs w:val="24"/>
        </w:rPr>
      </w:pPr>
    </w:p>
    <w:p w:rsidR="00457AFD" w:rsidRPr="007F65EF" w:rsidRDefault="00457AFD" w:rsidP="009871DF">
      <w:pPr>
        <w:numPr>
          <w:ilvl w:val="0"/>
          <w:numId w:val="269"/>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Rada</w:t>
      </w:r>
      <w:r w:rsidR="00173119" w:rsidRPr="007F65EF">
        <w:rPr>
          <w:color w:val="000000" w:themeColor="text1"/>
          <w:sz w:val="24"/>
          <w:szCs w:val="24"/>
        </w:rPr>
        <w:t xml:space="preserve"> </w:t>
      </w:r>
      <w:r w:rsidRPr="007F65EF">
        <w:rPr>
          <w:color w:val="000000" w:themeColor="text1"/>
          <w:sz w:val="24"/>
          <w:szCs w:val="24"/>
        </w:rPr>
        <w:t>Pedagogiczna</w:t>
      </w:r>
      <w:r w:rsidR="00173119" w:rsidRPr="007F65EF">
        <w:rPr>
          <w:color w:val="000000" w:themeColor="text1"/>
          <w:sz w:val="24"/>
          <w:szCs w:val="24"/>
        </w:rPr>
        <w:t xml:space="preserve"> </w:t>
      </w:r>
      <w:r w:rsidRPr="007F65EF">
        <w:rPr>
          <w:color w:val="000000" w:themeColor="text1"/>
          <w:sz w:val="24"/>
          <w:szCs w:val="24"/>
        </w:rPr>
        <w:t>podejmuje</w:t>
      </w:r>
      <w:r w:rsidR="00173119" w:rsidRPr="007F65EF">
        <w:rPr>
          <w:color w:val="000000" w:themeColor="text1"/>
          <w:sz w:val="24"/>
          <w:szCs w:val="24"/>
        </w:rPr>
        <w:t xml:space="preserve"> </w:t>
      </w:r>
      <w:r w:rsidRPr="007F65EF">
        <w:rPr>
          <w:color w:val="000000" w:themeColor="text1"/>
          <w:sz w:val="24"/>
          <w:szCs w:val="24"/>
        </w:rPr>
        <w:t>decyzje</w:t>
      </w:r>
      <w:r w:rsidR="00173119" w:rsidRPr="007F65EF">
        <w:rPr>
          <w:color w:val="000000" w:themeColor="text1"/>
          <w:sz w:val="24"/>
          <w:szCs w:val="24"/>
        </w:rPr>
        <w:t xml:space="preserve"> </w:t>
      </w:r>
      <w:r w:rsidRPr="007F65EF">
        <w:rPr>
          <w:color w:val="000000" w:themeColor="text1"/>
          <w:sz w:val="24"/>
          <w:szCs w:val="24"/>
        </w:rPr>
        <w:t>w</w:t>
      </w:r>
      <w:r w:rsidR="00173119" w:rsidRPr="007F65EF">
        <w:rPr>
          <w:color w:val="000000" w:themeColor="text1"/>
          <w:sz w:val="24"/>
          <w:szCs w:val="24"/>
        </w:rPr>
        <w:t xml:space="preserve"> </w:t>
      </w:r>
      <w:r w:rsidRPr="007F65EF">
        <w:rPr>
          <w:color w:val="000000" w:themeColor="text1"/>
          <w:sz w:val="24"/>
          <w:szCs w:val="24"/>
        </w:rPr>
        <w:t>sprawie</w:t>
      </w:r>
      <w:r w:rsidR="00173119" w:rsidRPr="007F65EF">
        <w:rPr>
          <w:color w:val="000000" w:themeColor="text1"/>
          <w:sz w:val="24"/>
          <w:szCs w:val="24"/>
        </w:rPr>
        <w:t xml:space="preserve"> </w:t>
      </w:r>
      <w:r w:rsidRPr="007F65EF">
        <w:rPr>
          <w:color w:val="000000" w:themeColor="text1"/>
          <w:sz w:val="24"/>
          <w:szCs w:val="24"/>
        </w:rPr>
        <w:t>przyznania</w:t>
      </w:r>
      <w:r w:rsidR="00173119" w:rsidRPr="007F65EF">
        <w:rPr>
          <w:color w:val="000000" w:themeColor="text1"/>
          <w:sz w:val="24"/>
          <w:szCs w:val="24"/>
        </w:rPr>
        <w:t xml:space="preserve"> </w:t>
      </w:r>
      <w:r w:rsidRPr="007F65EF">
        <w:rPr>
          <w:color w:val="000000" w:themeColor="text1"/>
          <w:sz w:val="24"/>
          <w:szCs w:val="24"/>
        </w:rPr>
        <w:t>uczniom</w:t>
      </w:r>
      <w:r w:rsidR="00173119" w:rsidRPr="007F65EF">
        <w:rPr>
          <w:color w:val="000000" w:themeColor="text1"/>
          <w:sz w:val="24"/>
          <w:szCs w:val="24"/>
        </w:rPr>
        <w:t xml:space="preserve"> </w:t>
      </w:r>
      <w:r w:rsidRPr="007F65EF">
        <w:rPr>
          <w:color w:val="000000" w:themeColor="text1"/>
          <w:sz w:val="24"/>
          <w:szCs w:val="24"/>
        </w:rPr>
        <w:t>nagród</w:t>
      </w:r>
      <w:r w:rsidR="00173119" w:rsidRPr="007F65EF">
        <w:rPr>
          <w:color w:val="000000" w:themeColor="text1"/>
          <w:sz w:val="24"/>
          <w:szCs w:val="24"/>
        </w:rPr>
        <w:t xml:space="preserve"> </w:t>
      </w:r>
      <w:r w:rsidRPr="007F65EF">
        <w:rPr>
          <w:color w:val="000000" w:themeColor="text1"/>
          <w:sz w:val="24"/>
          <w:szCs w:val="24"/>
        </w:rPr>
        <w:t>ustanowionych</w:t>
      </w:r>
      <w:r w:rsidR="00173119" w:rsidRPr="007F65EF">
        <w:rPr>
          <w:color w:val="000000" w:themeColor="text1"/>
          <w:sz w:val="24"/>
          <w:szCs w:val="24"/>
        </w:rPr>
        <w:t xml:space="preserve"> </w:t>
      </w:r>
      <w:r w:rsidRPr="007F65EF">
        <w:rPr>
          <w:color w:val="000000" w:themeColor="text1"/>
          <w:sz w:val="24"/>
          <w:szCs w:val="24"/>
        </w:rPr>
        <w:t xml:space="preserve">przez kuratora oświaty. </w:t>
      </w:r>
      <w:bookmarkStart w:id="1" w:name="_Toc129342661"/>
    </w:p>
    <w:p w:rsidR="00457AFD" w:rsidRPr="007F65EF" w:rsidRDefault="00457AFD" w:rsidP="001B0B02">
      <w:pPr>
        <w:tabs>
          <w:tab w:val="left" w:pos="993"/>
        </w:tabs>
        <w:autoSpaceDE w:val="0"/>
        <w:autoSpaceDN w:val="0"/>
        <w:adjustRightInd w:val="0"/>
        <w:spacing w:line="360" w:lineRule="auto"/>
        <w:jc w:val="both"/>
        <w:rPr>
          <w:color w:val="000000" w:themeColor="text1"/>
          <w:sz w:val="24"/>
          <w:szCs w:val="24"/>
        </w:rPr>
      </w:pPr>
    </w:p>
    <w:p w:rsidR="00457AFD" w:rsidRPr="007F65EF" w:rsidRDefault="00D53DB0" w:rsidP="007476FD">
      <w:pPr>
        <w:tabs>
          <w:tab w:val="left" w:pos="993"/>
        </w:tabs>
        <w:autoSpaceDE w:val="0"/>
        <w:autoSpaceDN w:val="0"/>
        <w:adjustRightInd w:val="0"/>
        <w:spacing w:line="360" w:lineRule="auto"/>
        <w:ind w:firstLine="426"/>
        <w:jc w:val="both"/>
        <w:rPr>
          <w:color w:val="000000" w:themeColor="text1"/>
          <w:sz w:val="24"/>
          <w:szCs w:val="24"/>
        </w:rPr>
      </w:pPr>
      <w:r>
        <w:rPr>
          <w:b/>
          <w:bCs/>
          <w:color w:val="000000" w:themeColor="text1"/>
          <w:sz w:val="24"/>
          <w:szCs w:val="24"/>
        </w:rPr>
        <w:t>§ </w:t>
      </w:r>
      <w:r w:rsidR="0038108F">
        <w:rPr>
          <w:b/>
          <w:bCs/>
          <w:color w:val="000000" w:themeColor="text1"/>
          <w:sz w:val="24"/>
          <w:szCs w:val="24"/>
        </w:rPr>
        <w:t>13</w:t>
      </w:r>
      <w:r w:rsidR="00565C64">
        <w:rPr>
          <w:b/>
          <w:bCs/>
          <w:color w:val="000000" w:themeColor="text1"/>
          <w:sz w:val="24"/>
          <w:szCs w:val="24"/>
        </w:rPr>
        <w:t>3</w:t>
      </w:r>
      <w:r w:rsidR="00457AFD" w:rsidRPr="007F65EF">
        <w:rPr>
          <w:b/>
          <w:bCs/>
          <w:color w:val="000000" w:themeColor="text1"/>
          <w:sz w:val="24"/>
          <w:szCs w:val="24"/>
        </w:rPr>
        <w:t>.</w:t>
      </w:r>
      <w:r w:rsidR="00565C64">
        <w:rPr>
          <w:b/>
          <w:bCs/>
          <w:color w:val="000000" w:themeColor="text1"/>
          <w:sz w:val="24"/>
          <w:szCs w:val="24"/>
        </w:rPr>
        <w:t>1.</w:t>
      </w:r>
      <w:r w:rsidR="00457AFD" w:rsidRPr="007F65EF">
        <w:rPr>
          <w:b/>
          <w:bCs/>
          <w:color w:val="000000" w:themeColor="text1"/>
          <w:sz w:val="24"/>
          <w:szCs w:val="24"/>
        </w:rPr>
        <w:t xml:space="preserve"> Świadectwa szkolne</w:t>
      </w:r>
      <w:bookmarkEnd w:id="1"/>
      <w:r w:rsidR="00457AFD" w:rsidRPr="007F65EF">
        <w:rPr>
          <w:b/>
          <w:bCs/>
          <w:color w:val="000000" w:themeColor="text1"/>
          <w:sz w:val="24"/>
          <w:szCs w:val="24"/>
        </w:rPr>
        <w:t xml:space="preserve"> i inne druki szkolne.</w:t>
      </w:r>
      <w:r w:rsidR="007476FD">
        <w:rPr>
          <w:b/>
          <w:bCs/>
          <w:color w:val="000000" w:themeColor="text1"/>
          <w:sz w:val="24"/>
          <w:szCs w:val="24"/>
        </w:rPr>
        <w:t xml:space="preserve"> </w:t>
      </w:r>
      <w:r w:rsidR="00457AFD" w:rsidRPr="007F65EF">
        <w:rPr>
          <w:color w:val="000000" w:themeColor="text1"/>
          <w:sz w:val="24"/>
          <w:szCs w:val="24"/>
        </w:rPr>
        <w:t>Po uko</w:t>
      </w:r>
      <w:r w:rsidR="007476FD">
        <w:rPr>
          <w:color w:val="000000" w:themeColor="text1"/>
          <w:sz w:val="24"/>
          <w:szCs w:val="24"/>
        </w:rPr>
        <w:t>ńczeniu nauki w danej klasie, z </w:t>
      </w:r>
      <w:r w:rsidR="00457AFD" w:rsidRPr="007F65EF">
        <w:rPr>
          <w:color w:val="000000" w:themeColor="text1"/>
          <w:sz w:val="24"/>
          <w:szCs w:val="24"/>
        </w:rPr>
        <w:t>wyjątkiem klasy programowo najwyższej, uczeń zależnie od wyników klasyfikacji rocznej, otrzymuje świadectwo szkolne promocyjne potwierdzające uzyskanie lub nieuzyskanie promocji do klasy programowo wyższej. Wzory świadectw określają odrębne przepisy.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otrzymał promocję z wyróżnieniem do klasy programowo wyższej, otrzymuje świadectwo szkolne promocyjne potwierdzające uzyskanie promocji z wyróżnieniem.</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Do szczególnych osiągnięć ucznia, wpisywanych na świadectwo szkolne zalicza się osiągnięcia określone przez Małopolskiego Kuratora Oświaty.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który ukończył daną szkołę, otrzymuje świadectwo ukończenia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Uczniowi, który jest laureatem konkursu przedmiotowego o zasięgu wojewódzkim</w:t>
      </w:r>
      <w:r w:rsidR="007476FD">
        <w:rPr>
          <w:color w:val="000000" w:themeColor="text1"/>
          <w:sz w:val="24"/>
          <w:szCs w:val="24"/>
        </w:rPr>
        <w:t xml:space="preserve"> i </w:t>
      </w:r>
      <w:proofErr w:type="spellStart"/>
      <w:r w:rsidRPr="007F65EF">
        <w:rPr>
          <w:color w:val="000000" w:themeColor="text1"/>
          <w:sz w:val="24"/>
          <w:szCs w:val="24"/>
        </w:rPr>
        <w:t>ponadwojewódzkim</w:t>
      </w:r>
      <w:proofErr w:type="spellEnd"/>
      <w:r w:rsidRPr="007F65EF">
        <w:rPr>
          <w:color w:val="000000" w:themeColor="text1"/>
          <w:sz w:val="24"/>
          <w:szCs w:val="24"/>
        </w:rPr>
        <w:t xml:space="preserve"> lub laureatem lub finalistą olimpiady przedmiotowej wpisuje się na</w:t>
      </w:r>
      <w:r w:rsidR="00A05C9A">
        <w:rPr>
          <w:color w:val="000000" w:themeColor="text1"/>
          <w:sz w:val="24"/>
          <w:szCs w:val="24"/>
        </w:rPr>
        <w:t> </w:t>
      </w:r>
      <w:r w:rsidRPr="007F65EF">
        <w:rPr>
          <w:color w:val="000000" w:themeColor="text1"/>
          <w:sz w:val="24"/>
          <w:szCs w:val="24"/>
        </w:rPr>
        <w:t>świadectwie celującą końcową ocenę klasyfikacyjną, nawet jeśli wcześniej dokonano klasyfikacji na poziomie niższej oceny.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Uczeń gimnazjum, który przystąpił do egzaminu gimnazjalnego otrzymuje zaświadczenie o szczegółowych wynikach egzaminu wydane przez Centralną Komisję Egzaminacyjną.</w:t>
      </w:r>
    </w:p>
    <w:p w:rsidR="00457AFD" w:rsidRPr="007F65EF" w:rsidRDefault="00457AFD" w:rsidP="001B0B02">
      <w:pPr>
        <w:tabs>
          <w:tab w:val="left" w:pos="993"/>
        </w:tabs>
        <w:spacing w:line="360" w:lineRule="auto"/>
        <w:ind w:firstLine="567"/>
        <w:jc w:val="both"/>
        <w:rPr>
          <w:b/>
          <w:bCs/>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Szkoła na wniosek ucznia lub rodzica wydaje zaświadczenie dotyczące przebiegu nauczania.</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476FD"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Każdy uczeń szkoły otrzymuje legitymację szkolną, której rodzaj określają odrębne</w:t>
      </w:r>
      <w:r w:rsidR="00173119" w:rsidRPr="007F65EF">
        <w:rPr>
          <w:color w:val="000000" w:themeColor="text1"/>
          <w:sz w:val="24"/>
          <w:szCs w:val="24"/>
        </w:rPr>
        <w:t xml:space="preserve"> </w:t>
      </w:r>
      <w:r w:rsidRPr="007F65EF">
        <w:rPr>
          <w:color w:val="000000" w:themeColor="text1"/>
          <w:sz w:val="24"/>
          <w:szCs w:val="24"/>
        </w:rPr>
        <w:t>przepisy. Ważność legitymacji szkolnej potwierdza się w kolejnym roku szkolnym przez umieszczenie daty ważności i pieczęci urzędowej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Świadectwa, zaświadczenia, legitymacje szkolne są drukami ścisłego zarachowania.</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 xml:space="preserve">Szkoła prowadzi imienną ewidencję wydanych legitymacji, świadectw ukończenia szkoły oraz zaświadczeń. </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Świadectwa szkolne promocyjne, świadectwa ukończenia szkoły i zaświadczenia dotyczące przebiegu nauczania szkoła wydaje na podstawie dokumentacji przebiegu nauczania prowadzonej przez szkołę.</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Nie dokonuje się sprostowań na świadectwach ukończenia szkoły i</w:t>
      </w:r>
      <w:r w:rsidR="00173119" w:rsidRPr="007F65EF">
        <w:rPr>
          <w:color w:val="000000" w:themeColor="text1"/>
          <w:sz w:val="24"/>
          <w:szCs w:val="24"/>
        </w:rPr>
        <w:t xml:space="preserve"> </w:t>
      </w:r>
      <w:r w:rsidRPr="007F65EF">
        <w:rPr>
          <w:color w:val="000000" w:themeColor="text1"/>
          <w:sz w:val="24"/>
          <w:szCs w:val="24"/>
        </w:rPr>
        <w:t>zaświadczeniach. Dokumenty, o których mowa podlegają wymianie.</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lastRenderedPageBreak/>
        <w:t>W przypadku utraty oryginału świadectwa, odpisu,</w:t>
      </w:r>
      <w:r w:rsidR="00173119" w:rsidRPr="007F65EF">
        <w:rPr>
          <w:color w:val="000000" w:themeColor="text1"/>
          <w:sz w:val="24"/>
          <w:szCs w:val="24"/>
        </w:rPr>
        <w:t xml:space="preserve"> </w:t>
      </w:r>
      <w:r w:rsidRPr="007F65EF">
        <w:rPr>
          <w:color w:val="000000" w:themeColor="text1"/>
          <w:sz w:val="24"/>
          <w:szCs w:val="24"/>
        </w:rPr>
        <w:t>zaświadczenia</w:t>
      </w:r>
      <w:r w:rsidR="00173119" w:rsidRPr="007F65EF">
        <w:rPr>
          <w:color w:val="000000" w:themeColor="text1"/>
          <w:sz w:val="24"/>
          <w:szCs w:val="24"/>
        </w:rPr>
        <w:t xml:space="preserve"> </w:t>
      </w:r>
      <w:r w:rsidRPr="007F65EF">
        <w:rPr>
          <w:color w:val="000000" w:themeColor="text1"/>
          <w:sz w:val="24"/>
          <w:szCs w:val="24"/>
        </w:rPr>
        <w:t>uczeń lub absolwent może wystąpić odpowiednio</w:t>
      </w:r>
      <w:r w:rsidR="00173119" w:rsidRPr="007F65EF">
        <w:rPr>
          <w:color w:val="000000" w:themeColor="text1"/>
          <w:sz w:val="24"/>
          <w:szCs w:val="24"/>
        </w:rPr>
        <w:t xml:space="preserve"> </w:t>
      </w:r>
      <w:r w:rsidRPr="007F65EF">
        <w:rPr>
          <w:color w:val="000000" w:themeColor="text1"/>
          <w:sz w:val="24"/>
          <w:szCs w:val="24"/>
        </w:rPr>
        <w:t>do dyrektora szkoły, komisji o</w:t>
      </w:r>
      <w:r w:rsidR="00A05C9A">
        <w:rPr>
          <w:color w:val="000000" w:themeColor="text1"/>
          <w:sz w:val="24"/>
          <w:szCs w:val="24"/>
        </w:rPr>
        <w:t>kręgowej lub kuratora oświaty z </w:t>
      </w:r>
      <w:r w:rsidRPr="007F65EF">
        <w:rPr>
          <w:color w:val="000000" w:themeColor="text1"/>
          <w:sz w:val="24"/>
          <w:szCs w:val="24"/>
        </w:rPr>
        <w:t>pisemnym wnioskiem o wydanie duplikatu.</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 wydanie duplikatu świadectwa pobiera się opłatę w wysokości równej kwocie opłaty skarbowej od legalizacji dokumentu. Opłatę wnosi się na rachunek bankowy wskazany przez dyrektora szkoły.</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Za wydanie duplikatu legitymacji uczniowskiej pobiera się opłatę w wysokości równej kwocie opłaty skarbowej od poświadczenia własnoręcznoś</w:t>
      </w:r>
      <w:r w:rsidR="00A05C9A">
        <w:rPr>
          <w:color w:val="000000" w:themeColor="text1"/>
          <w:sz w:val="24"/>
          <w:szCs w:val="24"/>
        </w:rPr>
        <w:t>ci podpisu. Opłatę wnosi się na </w:t>
      </w:r>
      <w:r w:rsidRPr="007F65EF">
        <w:rPr>
          <w:color w:val="000000" w:themeColor="text1"/>
          <w:sz w:val="24"/>
          <w:szCs w:val="24"/>
        </w:rPr>
        <w:t>rachunek bankowy wskazany przez dyrektora szkoły.</w:t>
      </w:r>
    </w:p>
    <w:p w:rsidR="00457AFD" w:rsidRPr="007F65EF" w:rsidRDefault="00457AFD" w:rsidP="001B0B02">
      <w:pPr>
        <w:tabs>
          <w:tab w:val="left" w:pos="993"/>
        </w:tabs>
        <w:spacing w:line="360" w:lineRule="auto"/>
        <w:ind w:firstLine="567"/>
        <w:jc w:val="both"/>
        <w:rPr>
          <w:b/>
          <w:bCs/>
          <w:color w:val="000000" w:themeColor="text1"/>
          <w:sz w:val="24"/>
          <w:szCs w:val="24"/>
        </w:rPr>
      </w:pPr>
    </w:p>
    <w:p w:rsidR="00457AFD" w:rsidRPr="007F65EF"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Szkoła nie pobiera opłat za sprostowanie świadectwa szkolnego.</w:t>
      </w:r>
    </w:p>
    <w:p w:rsidR="00457AFD" w:rsidRPr="007F65EF" w:rsidRDefault="00457AFD" w:rsidP="001B0B02">
      <w:pPr>
        <w:tabs>
          <w:tab w:val="left" w:pos="993"/>
        </w:tabs>
        <w:spacing w:line="360" w:lineRule="auto"/>
        <w:ind w:firstLine="567"/>
        <w:jc w:val="both"/>
        <w:rPr>
          <w:color w:val="000000" w:themeColor="text1"/>
          <w:sz w:val="24"/>
          <w:szCs w:val="24"/>
        </w:rPr>
      </w:pPr>
    </w:p>
    <w:p w:rsidR="00457AFD" w:rsidRPr="00DA7375" w:rsidRDefault="00457AFD" w:rsidP="009871DF">
      <w:pPr>
        <w:numPr>
          <w:ilvl w:val="0"/>
          <w:numId w:val="270"/>
        </w:numPr>
        <w:autoSpaceDE w:val="0"/>
        <w:autoSpaceDN w:val="0"/>
        <w:adjustRightInd w:val="0"/>
        <w:spacing w:line="360" w:lineRule="auto"/>
        <w:ind w:left="0" w:firstLine="426"/>
        <w:jc w:val="both"/>
        <w:rPr>
          <w:color w:val="000000" w:themeColor="text1"/>
          <w:sz w:val="24"/>
          <w:szCs w:val="24"/>
        </w:rPr>
      </w:pPr>
      <w:r w:rsidRPr="007F65EF">
        <w:rPr>
          <w:color w:val="000000" w:themeColor="text1"/>
          <w:sz w:val="24"/>
          <w:szCs w:val="24"/>
        </w:rPr>
        <w:t>Na świadectwach szkolnych promocyjnych i świadectwach ukończenia szkoły, w części dotyczącej szczególnych osiągnięć ucznia, odnotowuje się :</w:t>
      </w:r>
    </w:p>
    <w:p w:rsidR="00457AFD" w:rsidRPr="00DA7375" w:rsidRDefault="00457AFD" w:rsidP="009871DF">
      <w:pPr>
        <w:numPr>
          <w:ilvl w:val="1"/>
          <w:numId w:val="13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uzyskane wysokie miejsca – nagradzane lub honorowane zwycięskim tytułem –</w:t>
      </w:r>
      <w:r w:rsidR="00173119" w:rsidRPr="007F65EF">
        <w:rPr>
          <w:color w:val="000000" w:themeColor="text1"/>
          <w:sz w:val="24"/>
          <w:szCs w:val="24"/>
        </w:rPr>
        <w:t xml:space="preserve"> </w:t>
      </w:r>
      <w:r w:rsidRPr="007F65EF">
        <w:rPr>
          <w:color w:val="000000" w:themeColor="text1"/>
          <w:sz w:val="24"/>
          <w:szCs w:val="24"/>
        </w:rPr>
        <w:t>w zawodach wiedzy, artystycznych i sportowych organizowanych przez kuratora oświaty albo organizowanych co najmniej na szczeblu powiatowym przez inne podmioty działające na terenie szkół;</w:t>
      </w:r>
    </w:p>
    <w:p w:rsidR="00457AFD" w:rsidRPr="007F65EF" w:rsidRDefault="00457AFD" w:rsidP="009871DF">
      <w:pPr>
        <w:numPr>
          <w:ilvl w:val="1"/>
          <w:numId w:val="137"/>
        </w:numPr>
        <w:tabs>
          <w:tab w:val="num" w:pos="0"/>
          <w:tab w:val="left" w:pos="284"/>
        </w:tabs>
        <w:spacing w:line="360" w:lineRule="auto"/>
        <w:ind w:left="0" w:firstLine="0"/>
        <w:jc w:val="both"/>
        <w:rPr>
          <w:color w:val="000000" w:themeColor="text1"/>
          <w:sz w:val="24"/>
          <w:szCs w:val="24"/>
        </w:rPr>
      </w:pPr>
      <w:r w:rsidRPr="007F65EF">
        <w:rPr>
          <w:color w:val="000000" w:themeColor="text1"/>
          <w:sz w:val="24"/>
          <w:szCs w:val="24"/>
        </w:rPr>
        <w:t>osiągnięcia w aktywności na rzecz innych ludzi, zwłaszcza w formie wolontariatu lub środowiska szkolnego.</w:t>
      </w:r>
    </w:p>
    <w:p w:rsidR="00457AFD" w:rsidRPr="007F65EF" w:rsidRDefault="00457AFD" w:rsidP="001B0B02">
      <w:pPr>
        <w:spacing w:line="360" w:lineRule="auto"/>
        <w:rPr>
          <w:b/>
          <w:bCs/>
          <w:color w:val="000000" w:themeColor="text1"/>
          <w:sz w:val="24"/>
          <w:szCs w:val="24"/>
        </w:rPr>
      </w:pPr>
    </w:p>
    <w:p w:rsidR="00457AFD" w:rsidRPr="00DA7375" w:rsidRDefault="00D53DB0" w:rsidP="00DA7375">
      <w:pPr>
        <w:spacing w:line="360" w:lineRule="auto"/>
        <w:ind w:firstLine="567"/>
        <w:jc w:val="both"/>
        <w:rPr>
          <w:color w:val="000000" w:themeColor="text1"/>
          <w:sz w:val="24"/>
          <w:szCs w:val="24"/>
        </w:rPr>
      </w:pPr>
      <w:r>
        <w:rPr>
          <w:b/>
          <w:bCs/>
          <w:color w:val="000000" w:themeColor="text1"/>
          <w:sz w:val="24"/>
          <w:szCs w:val="24"/>
        </w:rPr>
        <w:t>§ </w:t>
      </w:r>
      <w:r w:rsidR="00DA7375">
        <w:rPr>
          <w:b/>
          <w:bCs/>
          <w:color w:val="000000" w:themeColor="text1"/>
          <w:sz w:val="24"/>
          <w:szCs w:val="24"/>
        </w:rPr>
        <w:t>13</w:t>
      </w:r>
      <w:r w:rsidR="00565C64">
        <w:rPr>
          <w:b/>
          <w:bCs/>
          <w:color w:val="000000" w:themeColor="text1"/>
          <w:sz w:val="24"/>
          <w:szCs w:val="24"/>
        </w:rPr>
        <w:t>4</w:t>
      </w:r>
      <w:r w:rsidR="00457AFD" w:rsidRPr="007F65EF">
        <w:rPr>
          <w:b/>
          <w:bCs/>
          <w:color w:val="000000" w:themeColor="text1"/>
          <w:sz w:val="24"/>
          <w:szCs w:val="24"/>
        </w:rPr>
        <w:t>.</w:t>
      </w:r>
      <w:r w:rsidR="00DA7375">
        <w:rPr>
          <w:b/>
          <w:bCs/>
          <w:color w:val="000000" w:themeColor="text1"/>
          <w:sz w:val="24"/>
          <w:szCs w:val="24"/>
        </w:rPr>
        <w:t xml:space="preserve">1. </w:t>
      </w:r>
      <w:r w:rsidR="00457AFD" w:rsidRPr="007F65EF">
        <w:rPr>
          <w:b/>
          <w:bCs/>
          <w:color w:val="000000" w:themeColor="text1"/>
          <w:sz w:val="24"/>
          <w:szCs w:val="24"/>
        </w:rPr>
        <w:t>Egzamin gimnazjalny</w:t>
      </w:r>
      <w:r w:rsidR="00DA7375">
        <w:rPr>
          <w:b/>
          <w:bCs/>
          <w:color w:val="000000" w:themeColor="text1"/>
          <w:sz w:val="24"/>
          <w:szCs w:val="24"/>
        </w:rPr>
        <w:t xml:space="preserve">. </w:t>
      </w:r>
      <w:r w:rsidR="00457AFD" w:rsidRPr="00DA7375">
        <w:rPr>
          <w:color w:val="000000" w:themeColor="text1"/>
          <w:sz w:val="24"/>
          <w:szCs w:val="24"/>
        </w:rPr>
        <w:t>W klasie trzeciej gimnazjum jest przeprowadzany egzamin obejmujący wymagania ustalone w podstawie programowej kształcenia ogólnego zwany dalej „egzaminem gimnazjalnym”.</w:t>
      </w:r>
    </w:p>
    <w:p w:rsidR="00457AFD" w:rsidRPr="007F65EF" w:rsidRDefault="00457AFD" w:rsidP="001B0B02">
      <w:pPr>
        <w:pStyle w:val="Obszartekstu"/>
        <w:tabs>
          <w:tab w:val="left" w:pos="567"/>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Egzamin gimnazjalny składa</w:t>
      </w:r>
      <w:r w:rsidR="00DA7375">
        <w:rPr>
          <w:color w:val="000000" w:themeColor="text1"/>
          <w:sz w:val="24"/>
          <w:szCs w:val="24"/>
        </w:rPr>
        <w:t xml:space="preserve"> się z trzech części i obejmuje</w:t>
      </w:r>
      <w:r w:rsidRPr="00DA7375">
        <w:rPr>
          <w:color w:val="000000" w:themeColor="text1"/>
          <w:sz w:val="24"/>
          <w:szCs w:val="24"/>
        </w:rPr>
        <w:t>:</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w części pierwszej – humanistycznej – wiadomości i umiejętności z zakresu języka polskiego oraz z zakresu historii i wiedzy o społeczeństwie,</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 xml:space="preserve">w części drugiej – matematyczno-przyrodniczej – wiadomości i umiejętności z zakresu matematyki oraz z zakresu przedmiotów przyrodniczych: biologii, geografii, fizyki i chemii, </w:t>
      </w:r>
    </w:p>
    <w:p w:rsidR="00457AFD" w:rsidRPr="007F65EF" w:rsidRDefault="00457AFD" w:rsidP="009871DF">
      <w:pPr>
        <w:pStyle w:val="Obszartekstu"/>
        <w:numPr>
          <w:ilvl w:val="1"/>
          <w:numId w:val="119"/>
        </w:numPr>
        <w:tabs>
          <w:tab w:val="num" w:pos="284"/>
        </w:tabs>
        <w:suppressAutoHyphens/>
        <w:spacing w:line="360" w:lineRule="auto"/>
        <w:jc w:val="both"/>
        <w:rPr>
          <w:color w:val="000000" w:themeColor="text1"/>
          <w:szCs w:val="24"/>
        </w:rPr>
      </w:pPr>
      <w:r w:rsidRPr="007F65EF">
        <w:rPr>
          <w:color w:val="000000" w:themeColor="text1"/>
          <w:szCs w:val="24"/>
        </w:rPr>
        <w:t xml:space="preserve">w części trzeciej – wiadomości i umiejętności z zakresu języka obcego nowożytnego. </w:t>
      </w:r>
    </w:p>
    <w:p w:rsidR="00457AFD" w:rsidRPr="007F65EF" w:rsidRDefault="00457AFD" w:rsidP="001B0B02">
      <w:pPr>
        <w:pStyle w:val="Obszartekstu"/>
        <w:tabs>
          <w:tab w:val="left" w:pos="0"/>
        </w:tabs>
        <w:suppressAutoHyphens/>
        <w:spacing w:line="360" w:lineRule="auto"/>
        <w:ind w:left="1260"/>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lastRenderedPageBreak/>
        <w:t>Uczniowie przystępują do części trzeciej egzaminu gimnazjalnego z jednego z następujących języków obcych nowożytnych: angielskiego, francuskiego, hiszpańskiego, niemieckiego, rosyjskiego, ukraińskiego i włoskiego.</w:t>
      </w:r>
    </w:p>
    <w:p w:rsidR="00457AFD" w:rsidRPr="00DA7375" w:rsidRDefault="00457AFD" w:rsidP="00DA7375">
      <w:pPr>
        <w:autoSpaceDE w:val="0"/>
        <w:autoSpaceDN w:val="0"/>
        <w:adjustRightInd w:val="0"/>
        <w:spacing w:line="360" w:lineRule="auto"/>
        <w:jc w:val="both"/>
        <w:rPr>
          <w:color w:val="000000" w:themeColor="text1"/>
          <w:sz w:val="24"/>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Do części trzeciej egzaminu gimnazjalnego uczeń przystępuje zakresu języka obcego nowożytnego, którego uczy się jako przedmiotu obowiązkowego.</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Rodzice (prawni opiekunowie) ucznia składają dyrektorowi szkoły pisemną deklarację wskazującą język obcy nowożytny, z którego uczeń będzie zdawał część trzecią egzaminu gimnazjalnego</w:t>
      </w:r>
    </w:p>
    <w:p w:rsidR="00457AFD" w:rsidRPr="007F65EF" w:rsidRDefault="00457AFD" w:rsidP="001B0B02">
      <w:pPr>
        <w:pStyle w:val="Standard"/>
        <w:tabs>
          <w:tab w:val="left" w:pos="851"/>
        </w:tabs>
        <w:suppressAutoHyphens/>
        <w:spacing w:line="360" w:lineRule="auto"/>
        <w:ind w:firstLine="567"/>
        <w:jc w:val="both"/>
        <w:rPr>
          <w:i/>
          <w:iCs/>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W deklaracji, o której mowa w ust. 5 podaje się również informację o zamiarze przystąpienia ucznia do części trzeciej egzaminu gimnazjalnego na poziomie rozszerzonym.</w:t>
      </w:r>
    </w:p>
    <w:p w:rsidR="00457AFD" w:rsidRPr="007F65EF" w:rsidRDefault="00457AFD" w:rsidP="001B0B02">
      <w:pPr>
        <w:pStyle w:val="Standard"/>
        <w:tabs>
          <w:tab w:val="left" w:pos="284"/>
        </w:tabs>
        <w:suppressAutoHyphens/>
        <w:spacing w:line="360" w:lineRule="auto"/>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Deklarację, o której mowa w ust. 5 składa się nie później niż do dnia 20 września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Informację o języku obcym nowożytnym, z którego uczeń przystąpi do części trzeciej egzaminu gimnazjalnego oraz informację o zamiarze przystąpienia ucznia do części trzeciej egzaminu gimnazjalnego na poziomie rozszerzonym, dołącz</w:t>
      </w:r>
      <w:r w:rsidR="00DA7375">
        <w:rPr>
          <w:color w:val="000000" w:themeColor="text1"/>
          <w:sz w:val="24"/>
          <w:szCs w:val="24"/>
        </w:rPr>
        <w:t>a się do listy, o której mowa w </w:t>
      </w:r>
      <w:r w:rsidR="00D53DB0" w:rsidRPr="00DA7375">
        <w:rPr>
          <w:color w:val="000000" w:themeColor="text1"/>
          <w:sz w:val="24"/>
          <w:szCs w:val="24"/>
        </w:rPr>
        <w:t>§ </w:t>
      </w:r>
      <w:r w:rsidR="00DA7375">
        <w:rPr>
          <w:color w:val="000000" w:themeColor="text1"/>
          <w:sz w:val="24"/>
          <w:szCs w:val="24"/>
        </w:rPr>
        <w:t>13</w:t>
      </w:r>
      <w:r w:rsidRPr="00DA7375">
        <w:rPr>
          <w:color w:val="000000" w:themeColor="text1"/>
          <w:sz w:val="24"/>
          <w:szCs w:val="24"/>
        </w:rPr>
        <w:t>6 ust. 3 pkt 1.</w:t>
      </w:r>
    </w:p>
    <w:p w:rsidR="00457AFD" w:rsidRPr="007F65EF" w:rsidRDefault="00457AFD" w:rsidP="001B0B02">
      <w:pPr>
        <w:pStyle w:val="Standard"/>
        <w:tabs>
          <w:tab w:val="left" w:pos="0"/>
          <w:tab w:val="left" w:pos="851"/>
        </w:tabs>
        <w:suppressAutoHyphens/>
        <w:spacing w:line="360" w:lineRule="auto"/>
        <w:ind w:firstLine="567"/>
        <w:jc w:val="both"/>
        <w:rPr>
          <w:i/>
          <w:iCs/>
          <w:color w:val="000000" w:themeColor="text1"/>
          <w:szCs w:val="24"/>
        </w:rPr>
      </w:pPr>
    </w:p>
    <w:p w:rsidR="00457AFD" w:rsidRPr="00DA7375" w:rsidRDefault="00457AFD" w:rsidP="009871DF">
      <w:pPr>
        <w:numPr>
          <w:ilvl w:val="0"/>
          <w:numId w:val="271"/>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Egzamin gimnazjalny ma charakter powszechny i obowiązkowy.</w:t>
      </w:r>
    </w:p>
    <w:p w:rsidR="00457AFD" w:rsidRPr="007F65EF" w:rsidRDefault="00457AFD" w:rsidP="001B0B02">
      <w:pPr>
        <w:pStyle w:val="Standard"/>
        <w:tabs>
          <w:tab w:val="left" w:pos="0"/>
        </w:tabs>
        <w:spacing w:line="360" w:lineRule="auto"/>
        <w:ind w:left="284"/>
        <w:jc w:val="both"/>
        <w:rPr>
          <w:color w:val="000000" w:themeColor="text1"/>
          <w:szCs w:val="24"/>
        </w:rPr>
      </w:pPr>
    </w:p>
    <w:p w:rsidR="00457AFD" w:rsidRPr="007F65EF" w:rsidRDefault="00D53DB0" w:rsidP="00DA7375">
      <w:pPr>
        <w:pStyle w:val="Standard"/>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5</w:t>
      </w:r>
      <w:r w:rsidR="00457AFD" w:rsidRPr="007F65EF">
        <w:rPr>
          <w:b/>
          <w:bCs/>
          <w:color w:val="000000" w:themeColor="text1"/>
          <w:szCs w:val="24"/>
        </w:rPr>
        <w:t>.</w:t>
      </w:r>
      <w:r w:rsidR="00173119" w:rsidRPr="007F65EF">
        <w:rPr>
          <w:b/>
          <w:bCs/>
          <w:color w:val="000000" w:themeColor="text1"/>
          <w:szCs w:val="24"/>
        </w:rPr>
        <w:t xml:space="preserve"> </w:t>
      </w:r>
      <w:r w:rsidR="00457AFD" w:rsidRPr="007F65EF">
        <w:rPr>
          <w:color w:val="000000" w:themeColor="text1"/>
          <w:szCs w:val="24"/>
        </w:rPr>
        <w:t>Informator zawierający opis zakresu odpowiednio egzaminu gimnazjalnego oraz kryteriów oceniania i form przeprowadzania egzaminu gimnazjalnego, a także przykładowe zadania, jest ogłaszany nie później niż do dnia 31 sierpnia roku</w:t>
      </w:r>
      <w:r w:rsidR="00DA7375">
        <w:rPr>
          <w:color w:val="000000" w:themeColor="text1"/>
          <w:szCs w:val="24"/>
        </w:rPr>
        <w:t xml:space="preserve"> poprzedzającego rok szkolny, w </w:t>
      </w:r>
      <w:r w:rsidR="00457AFD" w:rsidRPr="007F65EF">
        <w:rPr>
          <w:color w:val="000000" w:themeColor="text1"/>
          <w:szCs w:val="24"/>
        </w:rPr>
        <w:t>którym jest przeprowadzany egzamin gimnazjalny.</w:t>
      </w:r>
    </w:p>
    <w:p w:rsidR="00457AFD" w:rsidRPr="007F65EF" w:rsidRDefault="00457AFD" w:rsidP="001B0B02">
      <w:pPr>
        <w:pStyle w:val="Standard"/>
        <w:tabs>
          <w:tab w:val="left" w:pos="680"/>
        </w:tabs>
        <w:spacing w:line="360" w:lineRule="auto"/>
        <w:ind w:firstLine="567"/>
        <w:jc w:val="both"/>
        <w:rPr>
          <w:b/>
          <w:bCs/>
          <w:color w:val="000000" w:themeColor="text1"/>
          <w:szCs w:val="24"/>
        </w:rPr>
      </w:pPr>
    </w:p>
    <w:p w:rsidR="00457AFD" w:rsidRPr="007F65EF" w:rsidRDefault="00D53DB0" w:rsidP="00A05C9A">
      <w:pPr>
        <w:pStyle w:val="Standard"/>
        <w:tabs>
          <w:tab w:val="left" w:pos="680"/>
        </w:tabs>
        <w:spacing w:line="360" w:lineRule="auto"/>
        <w:ind w:firstLine="426"/>
        <w:jc w:val="both"/>
        <w:rPr>
          <w:b/>
          <w:bCs/>
          <w:color w:val="000000" w:themeColor="text1"/>
          <w:szCs w:val="24"/>
        </w:rPr>
      </w:pPr>
      <w:r>
        <w:rPr>
          <w:b/>
          <w:bCs/>
          <w:color w:val="000000" w:themeColor="text1"/>
          <w:szCs w:val="24"/>
        </w:rPr>
        <w:t>§ </w:t>
      </w:r>
      <w:r w:rsidR="00565C64">
        <w:rPr>
          <w:b/>
          <w:bCs/>
          <w:color w:val="000000" w:themeColor="text1"/>
          <w:szCs w:val="24"/>
        </w:rPr>
        <w:t>136</w:t>
      </w:r>
      <w:r w:rsidR="0021718A">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Egzamin gimnazjalny przeprowadza się w kwietniu, w terminie ustalonym przez dyrektora Centralnej Komisji Egzaminacyjnej, zwanej dalej „Komisją Centralną”.</w:t>
      </w:r>
    </w:p>
    <w:p w:rsidR="00457AFD" w:rsidRPr="007F65EF" w:rsidRDefault="00457AFD" w:rsidP="001B0B02">
      <w:pPr>
        <w:pStyle w:val="Standard"/>
        <w:tabs>
          <w:tab w:val="num" w:pos="0"/>
        </w:tabs>
        <w:suppressAutoHyphens/>
        <w:spacing w:line="360" w:lineRule="auto"/>
        <w:ind w:firstLine="567"/>
        <w:jc w:val="both"/>
        <w:rPr>
          <w:color w:val="000000" w:themeColor="text1"/>
          <w:szCs w:val="24"/>
        </w:rPr>
      </w:pPr>
    </w:p>
    <w:p w:rsidR="00457AFD" w:rsidRPr="00DA7375" w:rsidRDefault="00457AFD" w:rsidP="009871DF">
      <w:pPr>
        <w:numPr>
          <w:ilvl w:val="0"/>
          <w:numId w:val="272"/>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Dla uczniów z dysfunkcjami czas trwania egzaminu gimn</w:t>
      </w:r>
      <w:r w:rsidR="009718EB">
        <w:rPr>
          <w:color w:val="000000" w:themeColor="text1"/>
          <w:sz w:val="24"/>
          <w:szCs w:val="24"/>
        </w:rPr>
        <w:t xml:space="preserve">azjalnego może być przedłużony z historii i wiedzy o społeczeństwie, z przedmiotów przyrodniczych oraz języka obcego nowożytnego na poziomie podstawowym – nie więcej niż o 20 minut każdy; z języka </w:t>
      </w:r>
      <w:r w:rsidR="009718EB">
        <w:rPr>
          <w:color w:val="000000" w:themeColor="text1"/>
          <w:sz w:val="24"/>
          <w:szCs w:val="24"/>
        </w:rPr>
        <w:lastRenderedPageBreak/>
        <w:t>polskiego, z matematyki nie więcej niż o 45 minut każdy; z języka obcego nowożytnego na poziomie rozszerzonym – nie więcej niż o 30 minut.</w:t>
      </w:r>
    </w:p>
    <w:p w:rsidR="00457AFD" w:rsidRPr="007F65EF" w:rsidRDefault="00457AFD" w:rsidP="001B0B02">
      <w:pPr>
        <w:pStyle w:val="Standard"/>
        <w:tabs>
          <w:tab w:val="num" w:pos="0"/>
        </w:tabs>
        <w:suppressAutoHyphens/>
        <w:spacing w:line="360" w:lineRule="auto"/>
        <w:ind w:firstLine="567"/>
        <w:jc w:val="both"/>
        <w:rPr>
          <w:color w:val="000000" w:themeColor="text1"/>
          <w:szCs w:val="24"/>
        </w:rPr>
      </w:pPr>
    </w:p>
    <w:p w:rsidR="00457AFD" w:rsidRPr="00DA7375" w:rsidRDefault="00457AFD" w:rsidP="009871DF">
      <w:pPr>
        <w:numPr>
          <w:ilvl w:val="0"/>
          <w:numId w:val="272"/>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Czas trwania egzaminów:</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pierwsza egzaminu gimnazjalnego i część druga e</w:t>
      </w:r>
      <w:r w:rsidR="00A05C9A">
        <w:rPr>
          <w:color w:val="000000" w:themeColor="text1"/>
          <w:szCs w:val="24"/>
        </w:rPr>
        <w:t>gzaminu gimnazjalnego trwają po </w:t>
      </w:r>
      <w:r w:rsidRPr="007F65EF">
        <w:rPr>
          <w:color w:val="000000" w:themeColor="text1"/>
          <w:szCs w:val="24"/>
        </w:rPr>
        <w:t>150 minut,</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trzecia egzaminu gimnazjalnego jest zdawana na poziomie podstawowym i na poziomie rozszerzonym. Część trzecia egzaminu gimnazjalnego na poziomie podstawowym i część trzecia egzaminu gimnazjalnego na poziomie rozszerzonym trwają po 60 minut,</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część trzecia egzaminu gimnazjalnego na poziomie podstawowym jest obowiązkowa dla wszystkich uczniów. Zadania egzaminacyjne obejmują zakres wymagań dla poziomu III.0.,</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uczniowie, którzy w gimnazjum kontynuowali nau</w:t>
      </w:r>
      <w:r w:rsidR="00A05C9A">
        <w:rPr>
          <w:color w:val="000000" w:themeColor="text1"/>
          <w:szCs w:val="24"/>
        </w:rPr>
        <w:t>kę języka obcego nowożytnego na </w:t>
      </w:r>
      <w:r w:rsidRPr="007F65EF">
        <w:rPr>
          <w:color w:val="000000" w:themeColor="text1"/>
          <w:szCs w:val="24"/>
        </w:rPr>
        <w:t xml:space="preserve">podbudowie wymagań dla II etapu edukacyjnego, są obowiązani przystąpić dodatkowo </w:t>
      </w:r>
      <w:r w:rsidR="00A05C9A">
        <w:rPr>
          <w:color w:val="000000" w:themeColor="text1"/>
          <w:szCs w:val="24"/>
        </w:rPr>
        <w:t>do </w:t>
      </w:r>
      <w:r w:rsidRPr="007F65EF">
        <w:rPr>
          <w:color w:val="000000" w:themeColor="text1"/>
          <w:szCs w:val="24"/>
        </w:rPr>
        <w:t>części trzeciej egzaminu gimnazjalnego na poziomie rozszerzonym. Zadania egzaminacyjne obejmują zakres wymagań dla poziomu III.1.,</w:t>
      </w:r>
    </w:p>
    <w:p w:rsidR="00457AFD" w:rsidRPr="007F65EF" w:rsidRDefault="00457AFD" w:rsidP="009871DF">
      <w:pPr>
        <w:pStyle w:val="Standard"/>
        <w:numPr>
          <w:ilvl w:val="0"/>
          <w:numId w:val="129"/>
        </w:numPr>
        <w:tabs>
          <w:tab w:val="num" w:pos="426"/>
        </w:tabs>
        <w:suppressAutoHyphens/>
        <w:spacing w:line="360" w:lineRule="auto"/>
        <w:ind w:left="0" w:firstLine="0"/>
        <w:jc w:val="both"/>
        <w:rPr>
          <w:color w:val="000000" w:themeColor="text1"/>
          <w:szCs w:val="24"/>
        </w:rPr>
      </w:pPr>
      <w:r w:rsidRPr="007F65EF">
        <w:rPr>
          <w:color w:val="000000" w:themeColor="text1"/>
          <w:szCs w:val="24"/>
        </w:rPr>
        <w:t>do części trzeciej egzaminu gimnazjalnego na poziomie rozszerzonym mogą również przystąpić uczniowie, którzy nie spełniają waru</w:t>
      </w:r>
      <w:r w:rsidR="0021718A">
        <w:rPr>
          <w:color w:val="000000" w:themeColor="text1"/>
          <w:szCs w:val="24"/>
        </w:rPr>
        <w:t>nku określonego w ust.3 pkt. 4.</w:t>
      </w:r>
    </w:p>
    <w:p w:rsidR="00457AFD" w:rsidRPr="007F65EF" w:rsidRDefault="00457AFD" w:rsidP="001B0B02">
      <w:pPr>
        <w:pStyle w:val="Standard"/>
        <w:spacing w:line="360" w:lineRule="auto"/>
        <w:rPr>
          <w:color w:val="000000" w:themeColor="text1"/>
          <w:szCs w:val="24"/>
        </w:rPr>
      </w:pPr>
    </w:p>
    <w:p w:rsidR="00457AFD" w:rsidRPr="007F65EF" w:rsidRDefault="00D53DB0" w:rsidP="0021718A">
      <w:pPr>
        <w:pStyle w:val="Standard"/>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7</w:t>
      </w:r>
      <w:r w:rsidR="00457AFD" w:rsidRPr="007F65EF">
        <w:rPr>
          <w:b/>
          <w:bCs/>
          <w:color w:val="000000" w:themeColor="text1"/>
          <w:szCs w:val="24"/>
        </w:rPr>
        <w:t xml:space="preserve">. </w:t>
      </w:r>
      <w:r w:rsidR="00457AFD" w:rsidRPr="007F65EF">
        <w:rPr>
          <w:color w:val="000000" w:themeColor="text1"/>
          <w:szCs w:val="24"/>
        </w:rPr>
        <w:t>Na każdym zestawie do przeprowadzenia egzaminu gimnazjalnego, zawierającym zestaw zadań i karty odp</w:t>
      </w:r>
      <w:r w:rsidR="00ED0B8A">
        <w:rPr>
          <w:color w:val="000000" w:themeColor="text1"/>
          <w:szCs w:val="24"/>
        </w:rPr>
        <w:t xml:space="preserve">owiedzi, wpisuje się kod ucznia. </w:t>
      </w:r>
      <w:r w:rsidR="00457AFD" w:rsidRPr="007F65EF">
        <w:rPr>
          <w:color w:val="000000" w:themeColor="text1"/>
          <w:szCs w:val="24"/>
        </w:rPr>
        <w:t>Uczniowie nie podpisują zestawów.</w:t>
      </w:r>
    </w:p>
    <w:p w:rsidR="00457AFD" w:rsidRPr="007F65EF" w:rsidRDefault="00457AFD" w:rsidP="001B0B02">
      <w:pPr>
        <w:pStyle w:val="Standard"/>
        <w:tabs>
          <w:tab w:val="left" w:pos="680"/>
        </w:tabs>
        <w:spacing w:line="360" w:lineRule="auto"/>
        <w:ind w:firstLine="567"/>
        <w:jc w:val="both"/>
        <w:rPr>
          <w:color w:val="000000" w:themeColor="text1"/>
          <w:szCs w:val="24"/>
        </w:rPr>
      </w:pPr>
    </w:p>
    <w:p w:rsidR="00457AFD" w:rsidRPr="007F65EF" w:rsidRDefault="00D53DB0" w:rsidP="0021718A">
      <w:pPr>
        <w:pStyle w:val="Standard"/>
        <w:tabs>
          <w:tab w:val="left" w:pos="680"/>
        </w:tabs>
        <w:spacing w:line="360" w:lineRule="auto"/>
        <w:ind w:firstLine="426"/>
        <w:jc w:val="both"/>
        <w:rPr>
          <w:b/>
          <w:bCs/>
          <w:color w:val="000000" w:themeColor="text1"/>
          <w:szCs w:val="24"/>
        </w:rPr>
      </w:pPr>
      <w:r>
        <w:rPr>
          <w:b/>
          <w:bCs/>
          <w:color w:val="000000" w:themeColor="text1"/>
          <w:szCs w:val="24"/>
        </w:rPr>
        <w:t>§ </w:t>
      </w:r>
      <w:r w:rsidR="00DA7375">
        <w:rPr>
          <w:b/>
          <w:bCs/>
          <w:color w:val="000000" w:themeColor="text1"/>
          <w:szCs w:val="24"/>
        </w:rPr>
        <w:t>13</w:t>
      </w:r>
      <w:r w:rsidR="00565C64">
        <w:rPr>
          <w:b/>
          <w:bCs/>
          <w:color w:val="000000" w:themeColor="text1"/>
          <w:szCs w:val="24"/>
        </w:rPr>
        <w:t>8</w:t>
      </w:r>
      <w:r w:rsidR="00457AFD" w:rsidRPr="007F65EF">
        <w:rPr>
          <w:b/>
          <w:bCs/>
          <w:color w:val="000000" w:themeColor="text1"/>
          <w:szCs w:val="24"/>
        </w:rPr>
        <w:t xml:space="preserve">.1. </w:t>
      </w:r>
      <w:r w:rsidR="00457AFD" w:rsidRPr="007F65EF">
        <w:rPr>
          <w:color w:val="000000" w:themeColor="text1"/>
          <w:szCs w:val="24"/>
        </w:rPr>
        <w:t>Za organizację i przebieg egzaminu gimnazjalnego w danej szkole odpowiada przewodniczący szkolnego zespołu egzaminacyjnego, którym jest dyrektor szkoły.</w:t>
      </w:r>
    </w:p>
    <w:p w:rsidR="00457AFD" w:rsidRPr="007F65EF" w:rsidRDefault="00457AFD" w:rsidP="001B0B02">
      <w:pPr>
        <w:pStyle w:val="Standard"/>
        <w:tabs>
          <w:tab w:val="left" w:pos="680"/>
        </w:tabs>
        <w:spacing w:line="360" w:lineRule="auto"/>
        <w:ind w:firstLine="567"/>
        <w:rPr>
          <w:b/>
          <w:bCs/>
          <w:color w:val="000000" w:themeColor="text1"/>
          <w:szCs w:val="24"/>
        </w:rPr>
      </w:pPr>
    </w:p>
    <w:p w:rsidR="00457AFD" w:rsidRPr="00DA7375"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DA7375">
        <w:rPr>
          <w:color w:val="000000" w:themeColor="text1"/>
          <w:sz w:val="24"/>
          <w:szCs w:val="24"/>
        </w:rPr>
        <w:t>Przewodniczący szkolnego zespołu egzaminacyjnego, nie później niż na 2 miesiące przed terminem egzaminu gimnazjalnego, może powołać zastępcę przewodniczącego szkolnego zespołu egzaminacyjnego spośród nauczycieli zatrudnionych w danej szkole.</w:t>
      </w:r>
    </w:p>
    <w:p w:rsidR="00457AFD" w:rsidRPr="007F65EF" w:rsidRDefault="00457AFD" w:rsidP="001B0B02">
      <w:pPr>
        <w:pStyle w:val="Standard"/>
        <w:suppressAutoHyphens/>
        <w:spacing w:line="360" w:lineRule="auto"/>
        <w:jc w:val="both"/>
        <w:rPr>
          <w:color w:val="000000" w:themeColor="text1"/>
          <w:szCs w:val="24"/>
        </w:rPr>
      </w:pPr>
    </w:p>
    <w:p w:rsidR="00457AFD" w:rsidRPr="0021718A"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21718A">
        <w:rPr>
          <w:color w:val="000000" w:themeColor="text1"/>
          <w:sz w:val="24"/>
          <w:szCs w:val="24"/>
        </w:rPr>
        <w:t>Przewodniczący szkolnego zespołu egzaminacyjnego w danej szkole w szczególności:</w:t>
      </w:r>
    </w:p>
    <w:p w:rsidR="00457AFD" w:rsidRPr="007F65EF" w:rsidRDefault="00457AFD" w:rsidP="009871DF">
      <w:pPr>
        <w:pStyle w:val="Standard"/>
        <w:numPr>
          <w:ilvl w:val="0"/>
          <w:numId w:val="116"/>
        </w:numPr>
        <w:tabs>
          <w:tab w:val="num" w:pos="0"/>
          <w:tab w:val="left" w:pos="284"/>
        </w:tabs>
        <w:suppressAutoHyphens/>
        <w:spacing w:line="360" w:lineRule="auto"/>
        <w:jc w:val="both"/>
        <w:rPr>
          <w:color w:val="000000" w:themeColor="text1"/>
          <w:szCs w:val="24"/>
        </w:rPr>
      </w:pPr>
      <w:r w:rsidRPr="007F65EF">
        <w:rPr>
          <w:color w:val="000000" w:themeColor="text1"/>
          <w:szCs w:val="24"/>
        </w:rPr>
        <w:t>przygotowuje listę uczniów przystępujących do egzaminu gimnazjalnego;</w:t>
      </w:r>
      <w:r w:rsidR="00173119" w:rsidRPr="007F65EF">
        <w:rPr>
          <w:color w:val="000000" w:themeColor="text1"/>
          <w:szCs w:val="24"/>
        </w:rPr>
        <w:t xml:space="preserve"> </w:t>
      </w:r>
      <w:r w:rsidRPr="007F65EF">
        <w:rPr>
          <w:color w:val="000000" w:themeColor="text1"/>
          <w:szCs w:val="24"/>
        </w:rPr>
        <w:t>lista zawiera: imię (imiona) i nazwisko ucznia, numer PESEL, miejsce urodzenia, datę urodzenia, płeć, informację o specyficznych trudnościach w uczeniu się, rodzaj zestawu zadań, symbol oddziału i numer ucznia w dzienniku lekcyjnym. Listę uczniów przewodniczący szkolnego zespołu egzaminacyjnego przesyła w formie elektronicznej -</w:t>
      </w:r>
      <w:r w:rsidRPr="007F65EF">
        <w:rPr>
          <w:b/>
          <w:bCs/>
          <w:color w:val="000000" w:themeColor="text1"/>
          <w:szCs w:val="24"/>
        </w:rPr>
        <w:t xml:space="preserve"> </w:t>
      </w:r>
      <w:r w:rsidRPr="007F65EF">
        <w:rPr>
          <w:color w:val="000000" w:themeColor="text1"/>
          <w:szCs w:val="24"/>
        </w:rPr>
        <w:t xml:space="preserve">dyrektorowi komisji okręgowej, w terminie </w:t>
      </w:r>
      <w:r w:rsidRPr="007F65EF">
        <w:rPr>
          <w:color w:val="000000" w:themeColor="text1"/>
          <w:szCs w:val="24"/>
        </w:rPr>
        <w:lastRenderedPageBreak/>
        <w:t>ustalonym przez dyrektora komisji okręgowej, nie później niż do dnia 30 listopada roku szkolnego, w którym jest przeprowadzany egzamin gimnazjalny,</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nadzoruje przygotowanie sal, w których ma być przeprowadzony egzamin gimnazjalny, zgodnie z przepisami bezpieczeństwa i higieny pracy,</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powołuje pozostałych członków szkolnego zespołu egzaminacyjnego, nie później niż</w:t>
      </w:r>
      <w:r w:rsidR="00A05C9A">
        <w:rPr>
          <w:color w:val="000000" w:themeColor="text1"/>
          <w:szCs w:val="24"/>
        </w:rPr>
        <w:t xml:space="preserve"> na </w:t>
      </w:r>
      <w:r w:rsidRPr="007F65EF">
        <w:rPr>
          <w:color w:val="000000" w:themeColor="text1"/>
          <w:szCs w:val="24"/>
        </w:rPr>
        <w:t xml:space="preserve">miesiąc przed terminem egzaminu gimnazjalnego, </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powołuje, spośród członków szkolnego zespołu egzaminacyjnego, zespoły nadzorujące przebieg egzaminu gimnazjalnego, w tym wyznacza przewodniczących tych zespołów,</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informuje uczniów o warunkach przebiegu egzaminu gimnazjalnego przed rozpoczęciem egzaminu gimnazjalnego,</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nadzoruje przebieg egzaminu gimnazjalnego,</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 xml:space="preserve">przedłuża czas trwania egzaminu gimnazjalnego dla uczniów, o których mowa w </w:t>
      </w:r>
      <w:r w:rsidR="00D53DB0">
        <w:rPr>
          <w:color w:val="000000" w:themeColor="text1"/>
          <w:szCs w:val="24"/>
        </w:rPr>
        <w:t>§ </w:t>
      </w:r>
      <w:r w:rsidRPr="007F65EF">
        <w:rPr>
          <w:color w:val="000000" w:themeColor="text1"/>
          <w:szCs w:val="24"/>
        </w:rPr>
        <w:t>1</w:t>
      </w:r>
      <w:r w:rsidR="00A14BB7">
        <w:rPr>
          <w:color w:val="000000" w:themeColor="text1"/>
          <w:szCs w:val="24"/>
        </w:rPr>
        <w:t>3</w:t>
      </w:r>
      <w:r w:rsidR="00A05C9A">
        <w:rPr>
          <w:color w:val="000000" w:themeColor="text1"/>
          <w:szCs w:val="24"/>
        </w:rPr>
        <w:t>7 ust. </w:t>
      </w:r>
      <w:r w:rsidRPr="007F65EF">
        <w:rPr>
          <w:color w:val="000000" w:themeColor="text1"/>
          <w:szCs w:val="24"/>
        </w:rPr>
        <w:t>3,</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sporządza wykaz uczniów, którzy nie przystąpili do egzaminu gimnazjalnego lub części egzaminu gimnazjalnego albo przerwali egzamin gimnazjalny lub część egzaminu gimnazjalnego, oraz niezwłocznie po zakończeniu egzaminu gimnazjalnego przekazuje ten wykaz dyrektorowi komisji okręgowej; wykaz zawiera: imię (imiona) i nazwisko oraz numer PESEL ucznia,</w:t>
      </w:r>
    </w:p>
    <w:p w:rsidR="00457AFD" w:rsidRPr="007F65EF" w:rsidRDefault="00457AFD" w:rsidP="009871DF">
      <w:pPr>
        <w:pStyle w:val="Standard"/>
        <w:numPr>
          <w:ilvl w:val="0"/>
          <w:numId w:val="116"/>
        </w:numPr>
        <w:tabs>
          <w:tab w:val="num" w:pos="0"/>
          <w:tab w:val="left" w:pos="284"/>
          <w:tab w:val="left" w:pos="3459"/>
        </w:tabs>
        <w:suppressAutoHyphens/>
        <w:spacing w:line="360" w:lineRule="auto"/>
        <w:jc w:val="both"/>
        <w:rPr>
          <w:color w:val="000000" w:themeColor="text1"/>
          <w:szCs w:val="24"/>
        </w:rPr>
      </w:pPr>
      <w:r w:rsidRPr="007F65EF">
        <w:rPr>
          <w:color w:val="000000" w:themeColor="text1"/>
          <w:szCs w:val="24"/>
        </w:rPr>
        <w:t>zabezpiecza, po zakończeniu egzaminu gimnazjalnego, zestawy zadań i karty odpowiedzi uczniów i niezwłoczne dostarcza je do miejsca wskazanego przez dyrektora komisji okręgowej,</w:t>
      </w:r>
    </w:p>
    <w:p w:rsidR="00457AFD" w:rsidRPr="007F65EF" w:rsidRDefault="00457AFD" w:rsidP="009871DF">
      <w:pPr>
        <w:pStyle w:val="Standard"/>
        <w:numPr>
          <w:ilvl w:val="0"/>
          <w:numId w:val="116"/>
        </w:numPr>
        <w:tabs>
          <w:tab w:val="num" w:pos="0"/>
          <w:tab w:val="left" w:pos="426"/>
        </w:tabs>
        <w:suppressAutoHyphens/>
        <w:spacing w:line="360" w:lineRule="auto"/>
        <w:jc w:val="both"/>
        <w:rPr>
          <w:color w:val="000000" w:themeColor="text1"/>
          <w:szCs w:val="24"/>
        </w:rPr>
      </w:pPr>
      <w:r w:rsidRPr="007F65EF">
        <w:rPr>
          <w:color w:val="000000" w:themeColor="text1"/>
          <w:szCs w:val="24"/>
        </w:rPr>
        <w:t>nadzoruje prawidłowe zabezpieczenie pozostałej dokument</w:t>
      </w:r>
      <w:r w:rsidR="00A05C9A">
        <w:rPr>
          <w:color w:val="000000" w:themeColor="text1"/>
          <w:szCs w:val="24"/>
        </w:rPr>
        <w:t>acji dotyczącej przygotowania i </w:t>
      </w:r>
      <w:r w:rsidRPr="007F65EF">
        <w:rPr>
          <w:color w:val="000000" w:themeColor="text1"/>
          <w:szCs w:val="24"/>
        </w:rPr>
        <w:t>przebiegu egzaminu gimnazjalnego,</w:t>
      </w:r>
    </w:p>
    <w:p w:rsidR="00457AFD" w:rsidRPr="007F65EF" w:rsidRDefault="00457AFD" w:rsidP="009871DF">
      <w:pPr>
        <w:pStyle w:val="Standard"/>
        <w:numPr>
          <w:ilvl w:val="0"/>
          <w:numId w:val="116"/>
        </w:numPr>
        <w:tabs>
          <w:tab w:val="num" w:pos="0"/>
          <w:tab w:val="left" w:pos="142"/>
          <w:tab w:val="left" w:pos="426"/>
        </w:tabs>
        <w:suppressAutoHyphens/>
        <w:spacing w:line="360" w:lineRule="auto"/>
        <w:jc w:val="both"/>
        <w:rPr>
          <w:color w:val="000000" w:themeColor="text1"/>
          <w:szCs w:val="24"/>
        </w:rPr>
      </w:pPr>
      <w:r w:rsidRPr="007F65EF">
        <w:rPr>
          <w:color w:val="000000" w:themeColor="text1"/>
          <w:szCs w:val="24"/>
        </w:rPr>
        <w:t>odbiera przesyłki zawierające pakiety z zestawami zadań i kartami odpowiedzi oraz inne materiały niezbędne do przeprowadzenia egzaminu gimnazjalnego i sprawdza, czy nie zostały one naruszone, a następnie sprawdza, czy zawierają one w</w:t>
      </w:r>
      <w:r w:rsidR="00A05C9A">
        <w:rPr>
          <w:color w:val="000000" w:themeColor="text1"/>
          <w:szCs w:val="24"/>
        </w:rPr>
        <w:t>szystkie materiały niezbędne do </w:t>
      </w:r>
      <w:r w:rsidRPr="007F65EF">
        <w:rPr>
          <w:color w:val="000000" w:themeColor="text1"/>
          <w:szCs w:val="24"/>
        </w:rPr>
        <w:t>przeprowadzenia egzaminu,</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przechowuje i zabezpiecza wszystkie materiały niezbędne do przeprowadzenia egzaminu gimnazjalnego,</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niezwłocznie powiadamia dyrektora komisji okręgow</w:t>
      </w:r>
      <w:r w:rsidR="00A05C9A">
        <w:rPr>
          <w:color w:val="000000" w:themeColor="text1"/>
          <w:szCs w:val="24"/>
        </w:rPr>
        <w:t>ej w przypadku stwierdzenia, że </w:t>
      </w:r>
      <w:r w:rsidRPr="007F65EF">
        <w:rPr>
          <w:color w:val="000000" w:themeColor="text1"/>
          <w:szCs w:val="24"/>
        </w:rPr>
        <w:t>przesyłki, o których mowa w pkt. 11, zostały naruszone lub nie zawierają wszystkich materiałów niezbędnych do przeprowadzenia egzaminu gimnazjalnego,</w:t>
      </w:r>
    </w:p>
    <w:p w:rsidR="00457AFD" w:rsidRPr="007F65EF" w:rsidRDefault="00457AFD" w:rsidP="009871DF">
      <w:pPr>
        <w:pStyle w:val="Standard"/>
        <w:numPr>
          <w:ilvl w:val="0"/>
          <w:numId w:val="116"/>
        </w:numPr>
        <w:tabs>
          <w:tab w:val="num" w:pos="0"/>
          <w:tab w:val="left" w:pos="284"/>
          <w:tab w:val="left" w:pos="426"/>
        </w:tabs>
        <w:suppressAutoHyphens/>
        <w:spacing w:line="360" w:lineRule="auto"/>
        <w:jc w:val="both"/>
        <w:rPr>
          <w:color w:val="000000" w:themeColor="text1"/>
          <w:szCs w:val="24"/>
        </w:rPr>
      </w:pPr>
      <w:r w:rsidRPr="007F65EF">
        <w:rPr>
          <w:color w:val="000000" w:themeColor="text1"/>
          <w:szCs w:val="24"/>
        </w:rPr>
        <w:t xml:space="preserve">powołuje zespoły nadzorujące przebieg danej </w:t>
      </w:r>
      <w:r w:rsidR="00A14BB7">
        <w:rPr>
          <w:color w:val="000000" w:themeColor="text1"/>
          <w:szCs w:val="24"/>
        </w:rPr>
        <w:t>części egzaminu gimnazjalnego w </w:t>
      </w:r>
      <w:r w:rsidRPr="007F65EF">
        <w:rPr>
          <w:color w:val="000000" w:themeColor="text1"/>
          <w:szCs w:val="24"/>
        </w:rPr>
        <w:t>poszczególnych salach, gdy część egzaminu gimnazjalnego ma być przeprowadzona w kilku salach. Zadaniem zespołu nadzorującego jest w szczególności zapewnienie samodzielnej pracy uczniów.</w:t>
      </w:r>
    </w:p>
    <w:p w:rsidR="00457AFD" w:rsidRPr="007F65EF" w:rsidRDefault="00457AFD" w:rsidP="001B0B02">
      <w:pPr>
        <w:pStyle w:val="Standard"/>
        <w:tabs>
          <w:tab w:val="left" w:pos="1276"/>
          <w:tab w:val="left" w:pos="3459"/>
        </w:tabs>
        <w:suppressAutoHyphens/>
        <w:spacing w:line="360" w:lineRule="auto"/>
        <w:ind w:left="1276"/>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752B1E">
        <w:rPr>
          <w:color w:val="000000" w:themeColor="text1"/>
          <w:sz w:val="24"/>
          <w:szCs w:val="24"/>
        </w:rPr>
        <w:lastRenderedPageBreak/>
        <w:t xml:space="preserve">W skład zespołu nadzorującego wchodzą co najmniej </w:t>
      </w:r>
      <w:r w:rsidR="00752B1E" w:rsidRPr="00752B1E">
        <w:rPr>
          <w:color w:val="000000" w:themeColor="text1"/>
          <w:sz w:val="24"/>
          <w:szCs w:val="24"/>
        </w:rPr>
        <w:t>2</w:t>
      </w:r>
      <w:r w:rsidRPr="00752B1E">
        <w:rPr>
          <w:color w:val="000000" w:themeColor="text1"/>
          <w:sz w:val="24"/>
          <w:szCs w:val="24"/>
        </w:rPr>
        <w:t xml:space="preserve"> osoby,</w:t>
      </w:r>
      <w:r w:rsidRPr="00A14BB7">
        <w:rPr>
          <w:color w:val="000000" w:themeColor="text1"/>
          <w:sz w:val="24"/>
          <w:szCs w:val="24"/>
        </w:rPr>
        <w:t xml:space="preserve"> w tym:</w:t>
      </w:r>
    </w:p>
    <w:p w:rsidR="00457AFD" w:rsidRPr="007F65EF" w:rsidRDefault="00457AFD" w:rsidP="009871DF">
      <w:pPr>
        <w:pStyle w:val="Standard"/>
        <w:numPr>
          <w:ilvl w:val="1"/>
          <w:numId w:val="118"/>
        </w:numPr>
        <w:tabs>
          <w:tab w:val="num" w:pos="284"/>
          <w:tab w:val="left" w:pos="3459"/>
        </w:tabs>
        <w:suppressAutoHyphens/>
        <w:spacing w:line="360" w:lineRule="auto"/>
        <w:ind w:left="0" w:firstLine="0"/>
        <w:jc w:val="both"/>
        <w:rPr>
          <w:color w:val="000000" w:themeColor="text1"/>
          <w:szCs w:val="24"/>
        </w:rPr>
      </w:pPr>
      <w:r w:rsidRPr="007F65EF">
        <w:rPr>
          <w:color w:val="000000" w:themeColor="text1"/>
          <w:szCs w:val="24"/>
        </w:rPr>
        <w:t>dwóch nauczycieli, z których j</w:t>
      </w:r>
      <w:r w:rsidR="00A14BB7">
        <w:rPr>
          <w:color w:val="000000" w:themeColor="text1"/>
          <w:szCs w:val="24"/>
        </w:rPr>
        <w:t>eden powinien być zatrudniony w </w:t>
      </w:r>
      <w:r w:rsidRPr="007F65EF">
        <w:rPr>
          <w:color w:val="000000" w:themeColor="text1"/>
          <w:szCs w:val="24"/>
        </w:rPr>
        <w:t>innej szkole lub placówce.</w:t>
      </w:r>
    </w:p>
    <w:p w:rsidR="00457AFD" w:rsidRPr="007F65EF" w:rsidRDefault="00457AFD" w:rsidP="001B0B02">
      <w:pPr>
        <w:pStyle w:val="Standard"/>
        <w:tabs>
          <w:tab w:val="left" w:pos="3459"/>
        </w:tabs>
        <w:suppressAutoHyphens/>
        <w:spacing w:line="360" w:lineRule="auto"/>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Przewodniczący zespołu nadzorującego kieruje pracą tego zespołu, a w szczególności odpowiada za prawidłowy przebieg egzaminu gimnazjalnego w danej sali.</w:t>
      </w:r>
    </w:p>
    <w:p w:rsidR="00457AFD" w:rsidRPr="007F65EF" w:rsidRDefault="00457AFD" w:rsidP="00752B1E">
      <w:pPr>
        <w:pStyle w:val="Standard"/>
        <w:tabs>
          <w:tab w:val="left" w:pos="851"/>
        </w:tabs>
        <w:suppressAutoHyphens/>
        <w:spacing w:line="360" w:lineRule="auto"/>
        <w:jc w:val="both"/>
        <w:rPr>
          <w:color w:val="000000" w:themeColor="text1"/>
          <w:szCs w:val="24"/>
        </w:rPr>
      </w:pPr>
    </w:p>
    <w:p w:rsidR="00457AFD" w:rsidRPr="00A14BB7" w:rsidRDefault="00173119"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 xml:space="preserve"> </w:t>
      </w:r>
      <w:r w:rsidR="00457AFD" w:rsidRPr="00A14BB7">
        <w:rPr>
          <w:color w:val="000000" w:themeColor="text1"/>
          <w:sz w:val="24"/>
          <w:szCs w:val="24"/>
        </w:rPr>
        <w:t>W przypadku egzaminu gimnazjalnego członkami zespołu nadzorującego nie mogą być nauczyciele przedmiotów wchodzących w zakres danej części tego egzaminu.</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Przed rozpoczęciem danej części egzaminu gimnazjalnego przewodniczący szkolnego zespołu egzaminacyjnego sprawdza, czy pakiety, zawierające zestawy zadań i karty odpowiedzi, oraz inne materiały niezbędne do przeprowadzenia egzaminu gimnazjalnego nie zostały naruszone.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 xml:space="preserve"> W przypadku stwierdzenia, że pakiety zostały naruszone, przewodniczący szkolnego zespołu egzaminacyjnego zawiesza daną część egzaminu gimnazjalnego i powiadamia o tym dyrektora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W przypadku stwierdzenia, że pakiety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danej części egzaminu gimnazjalnego w</w:t>
      </w:r>
      <w:r w:rsidR="000D15DB">
        <w:rPr>
          <w:color w:val="000000" w:themeColor="text1"/>
          <w:sz w:val="24"/>
          <w:szCs w:val="24"/>
        </w:rPr>
        <w:t> </w:t>
      </w:r>
      <w:r w:rsidRPr="00A14BB7">
        <w:rPr>
          <w:color w:val="000000" w:themeColor="text1"/>
          <w:sz w:val="24"/>
          <w:szCs w:val="24"/>
        </w:rPr>
        <w:t>liczbie odpowiadającej liczbie uczniów w poszczególnych salach.</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Członkowie zespołu nadzorującego rozdają zestawy zadań i karty odpowiedzi uczniom, polecając sprawdzenie, czy zestaw zadań i karty odpowiedzi są kompletne.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Uczeń zgłasza przewodniczącemu zespołu nadzorującego braki w zestawie zadań lub karcie odpowiedzi i otrzymuje nowy zestaw zadań lub nową kartę odpowiedzi.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Informację o wymianie zestawu zadań lub karty odpowiedzi przewodniczący zespołu nadzorującego zamieszcza w protokole. Protokół czytelnie podpisuje uczeń, który zgłosił braki w zestawie zadań lub karcie odpowiedzi.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lastRenderedPageBreak/>
        <w:t>Każda część egzaminu gimnazjalnego rozpoczyna się z chwilą zapisania w widocznym miejscu przez przewodniczącego zespołu nadzorującego czasu rozpoczęcia i zakończenia pracy.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A14BB7" w:rsidRDefault="00457AFD" w:rsidP="009871DF">
      <w:pPr>
        <w:numPr>
          <w:ilvl w:val="0"/>
          <w:numId w:val="273"/>
        </w:numPr>
        <w:autoSpaceDE w:val="0"/>
        <w:autoSpaceDN w:val="0"/>
        <w:adjustRightInd w:val="0"/>
        <w:spacing w:line="360" w:lineRule="auto"/>
        <w:ind w:left="0" w:firstLine="426"/>
        <w:jc w:val="both"/>
        <w:rPr>
          <w:color w:val="000000" w:themeColor="text1"/>
          <w:sz w:val="24"/>
          <w:szCs w:val="24"/>
        </w:rPr>
      </w:pPr>
      <w:r w:rsidRPr="00A14BB7">
        <w:rPr>
          <w:color w:val="000000" w:themeColor="text1"/>
          <w:sz w:val="24"/>
          <w:szCs w:val="24"/>
        </w:rPr>
        <w:t>W czasie trwania egzaminu gimnazjalnego w sali mogą przebywać wyłącznie uczniowie, przewodniczący szkolnego zespołu egzaminacyjnego, osoby wchodzące w skład zespołu nadzorującego oraz obserwatorzy.</w:t>
      </w:r>
    </w:p>
    <w:p w:rsidR="00457AFD" w:rsidRPr="007F65EF" w:rsidRDefault="00457AFD" w:rsidP="001B0B02">
      <w:pPr>
        <w:pStyle w:val="Standard"/>
        <w:suppressAutoHyphens/>
        <w:spacing w:line="360" w:lineRule="auto"/>
        <w:jc w:val="both"/>
        <w:rPr>
          <w:color w:val="000000" w:themeColor="text1"/>
          <w:szCs w:val="24"/>
        </w:rPr>
      </w:pPr>
    </w:p>
    <w:p w:rsidR="00457AFD" w:rsidRPr="007F65EF" w:rsidRDefault="00457AFD" w:rsidP="001B0B02">
      <w:pPr>
        <w:pStyle w:val="Standard"/>
        <w:spacing w:line="360" w:lineRule="auto"/>
        <w:jc w:val="center"/>
        <w:rPr>
          <w:b/>
          <w:bCs/>
          <w:color w:val="000000" w:themeColor="text1"/>
          <w:szCs w:val="24"/>
        </w:rPr>
      </w:pPr>
    </w:p>
    <w:p w:rsidR="00457AFD" w:rsidRPr="007F65EF" w:rsidRDefault="00D53DB0" w:rsidP="000D15DB">
      <w:pPr>
        <w:pStyle w:val="Standard"/>
        <w:spacing w:line="360" w:lineRule="auto"/>
        <w:ind w:firstLine="567"/>
        <w:jc w:val="both"/>
        <w:rPr>
          <w:color w:val="000000" w:themeColor="text1"/>
          <w:szCs w:val="24"/>
        </w:rPr>
      </w:pPr>
      <w:r>
        <w:rPr>
          <w:b/>
          <w:bCs/>
          <w:color w:val="000000" w:themeColor="text1"/>
          <w:szCs w:val="24"/>
        </w:rPr>
        <w:t>§ </w:t>
      </w:r>
      <w:r w:rsidR="000D15DB">
        <w:rPr>
          <w:b/>
          <w:bCs/>
          <w:color w:val="000000" w:themeColor="text1"/>
          <w:szCs w:val="24"/>
        </w:rPr>
        <w:t>13</w:t>
      </w:r>
      <w:r w:rsidR="00565C64">
        <w:rPr>
          <w:b/>
          <w:bCs/>
          <w:color w:val="000000" w:themeColor="text1"/>
          <w:szCs w:val="24"/>
        </w:rPr>
        <w:t>9</w:t>
      </w:r>
      <w:r w:rsidR="00457AFD" w:rsidRPr="007F65EF">
        <w:rPr>
          <w:b/>
          <w:bCs/>
          <w:color w:val="000000" w:themeColor="text1"/>
          <w:szCs w:val="24"/>
        </w:rPr>
        <w:t>.</w:t>
      </w:r>
      <w:r w:rsidR="000D15DB">
        <w:rPr>
          <w:b/>
          <w:bCs/>
          <w:color w:val="000000" w:themeColor="text1"/>
          <w:szCs w:val="24"/>
        </w:rPr>
        <w:t xml:space="preserve">1. </w:t>
      </w:r>
      <w:r w:rsidR="00457AFD" w:rsidRPr="007F65EF">
        <w:rPr>
          <w:b/>
          <w:bCs/>
          <w:color w:val="000000" w:themeColor="text1"/>
          <w:szCs w:val="24"/>
        </w:rPr>
        <w:t>Szczególne okoliczności</w:t>
      </w:r>
      <w:r w:rsidR="000D15DB">
        <w:rPr>
          <w:b/>
          <w:bCs/>
          <w:color w:val="000000" w:themeColor="text1"/>
          <w:szCs w:val="24"/>
        </w:rPr>
        <w:t xml:space="preserve">. </w:t>
      </w:r>
      <w:r w:rsidR="00457AFD" w:rsidRPr="007F65EF">
        <w:rPr>
          <w:color w:val="000000" w:themeColor="text1"/>
          <w:szCs w:val="24"/>
        </w:rPr>
        <w:t>Uczniowie z zaburzeniami i odchyleniami rozwojowymi lub ze specyficznymi trudnościami w uczen</w:t>
      </w:r>
      <w:r w:rsidR="00A05C9A">
        <w:rPr>
          <w:color w:val="000000" w:themeColor="text1"/>
          <w:szCs w:val="24"/>
        </w:rPr>
        <w:t>iu się mają prawo przystąpić do </w:t>
      </w:r>
      <w:r w:rsidR="00457AFD" w:rsidRPr="007F65EF">
        <w:rPr>
          <w:color w:val="000000" w:themeColor="text1"/>
          <w:szCs w:val="24"/>
        </w:rPr>
        <w:t>egzaminu gimnazjalnego 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W przypadku uczniów posiadających orzeczenie o potrzebie indywidualnego nauczania dostosowanie warunków i formy przeprowadzania egzaminu gimnazjalnego do indywidualnych potrzeb psychofizycznych i edukacyjnych ucznia może nastąpić na podstawie tego orzeczenia.</w:t>
      </w:r>
    </w:p>
    <w:p w:rsidR="00457AFD" w:rsidRPr="000D15DB" w:rsidRDefault="00457AFD" w:rsidP="000D15DB">
      <w:pPr>
        <w:autoSpaceDE w:val="0"/>
        <w:autoSpaceDN w:val="0"/>
        <w:adjustRightInd w:val="0"/>
        <w:spacing w:line="360" w:lineRule="auto"/>
        <w:jc w:val="both"/>
        <w:rPr>
          <w:color w:val="000000" w:themeColor="text1"/>
          <w:sz w:val="24"/>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Opinia powinna być wydana przez poradnię psychologiczno-pedagogiczną, w tym poradnię specjalistyczną, nie później niż do końca września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Rodzice (prawni opiekunowie) ucznia przedkładają opinię dyrektorowi szkoły, w terminie do dnia 15 października roku szkolnego, w którym jest przeprowadzany egzamin gimnazjalny.</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Uczniowie chorzy lub niesprawni czasowo, na podstawie zaświadczenia o stanie zdrowia, wydanego przez lekarza, mogą przystąpić do egzaminu gimnazjalnego w warunkach i formie odpowiednich ze względu na ich stan zdrowia.</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Za dostosowanie warunków i formy przeprowad</w:t>
      </w:r>
      <w:r w:rsidR="00A05C9A">
        <w:rPr>
          <w:color w:val="000000" w:themeColor="text1"/>
          <w:sz w:val="24"/>
          <w:szCs w:val="24"/>
        </w:rPr>
        <w:t>zania egzaminu gimnazjalnego do </w:t>
      </w:r>
      <w:r w:rsidRPr="000D15DB">
        <w:rPr>
          <w:color w:val="000000" w:themeColor="text1"/>
          <w:sz w:val="24"/>
          <w:szCs w:val="24"/>
        </w:rPr>
        <w:t>potrzeb uczniów odpowiada przewodniczący szkolnego zespołu egzaminacyjnego.</w:t>
      </w:r>
    </w:p>
    <w:p w:rsidR="00457AFD" w:rsidRPr="007F65EF" w:rsidRDefault="00457AFD" w:rsidP="009871DF">
      <w:pPr>
        <w:pStyle w:val="Standard"/>
        <w:numPr>
          <w:ilvl w:val="0"/>
          <w:numId w:val="125"/>
        </w:numPr>
        <w:tabs>
          <w:tab w:val="left" w:pos="0"/>
          <w:tab w:val="left" w:pos="426"/>
        </w:tabs>
        <w:suppressAutoHyphens/>
        <w:spacing w:line="360" w:lineRule="auto"/>
        <w:jc w:val="both"/>
        <w:rPr>
          <w:color w:val="000000" w:themeColor="text1"/>
          <w:szCs w:val="24"/>
        </w:rPr>
      </w:pPr>
      <w:r w:rsidRPr="007F65EF">
        <w:rPr>
          <w:color w:val="000000" w:themeColor="text1"/>
          <w:szCs w:val="24"/>
        </w:rPr>
        <w:t>Uczniowie z upośledzeniem umysłowym w stopni</w:t>
      </w:r>
      <w:r w:rsidR="00A05C9A">
        <w:rPr>
          <w:color w:val="000000" w:themeColor="text1"/>
          <w:szCs w:val="24"/>
        </w:rPr>
        <w:t>u umiarkowanym lub znacznym nie </w:t>
      </w:r>
      <w:r w:rsidRPr="007F65EF">
        <w:rPr>
          <w:color w:val="000000" w:themeColor="text1"/>
          <w:szCs w:val="24"/>
        </w:rPr>
        <w:t>przystępują do egzaminu gimnazjalnego.</w:t>
      </w:r>
    </w:p>
    <w:p w:rsidR="00457AFD" w:rsidRPr="007F65EF" w:rsidRDefault="00457AFD" w:rsidP="009871DF">
      <w:pPr>
        <w:pStyle w:val="Standard"/>
        <w:numPr>
          <w:ilvl w:val="0"/>
          <w:numId w:val="125"/>
        </w:numPr>
        <w:tabs>
          <w:tab w:val="left" w:pos="0"/>
          <w:tab w:val="left" w:pos="426"/>
        </w:tabs>
        <w:suppressAutoHyphens/>
        <w:spacing w:line="360" w:lineRule="auto"/>
        <w:jc w:val="both"/>
        <w:rPr>
          <w:color w:val="000000" w:themeColor="text1"/>
          <w:szCs w:val="24"/>
        </w:rPr>
      </w:pPr>
      <w:r w:rsidRPr="007F65EF">
        <w:rPr>
          <w:color w:val="000000" w:themeColor="text1"/>
          <w:szCs w:val="24"/>
        </w:rPr>
        <w:lastRenderedPageBreak/>
        <w:t>Uczeń z upośledzeniem umysłowym w stopniu lekkim ze sprzężoną niepełnosprawnością, posiadający orzeczenie o potrzebie kształcenia specjalnego, który nie rokuje kontynuowania nauki w szkole ponadgimnazjalnej, może być zwolniony przez dyrektora komisji okręgowej z obowiązku przystąpienia do egzaminu gimnazjalnego, na wniosek rodziców (prawnych opiekunów), zaopiniowany przez dyrektora szkoły.</w:t>
      </w:r>
    </w:p>
    <w:p w:rsidR="00457AFD" w:rsidRPr="007F65EF" w:rsidRDefault="00457AFD" w:rsidP="001B0B02">
      <w:pPr>
        <w:pStyle w:val="Standard"/>
        <w:tabs>
          <w:tab w:val="left" w:pos="851"/>
          <w:tab w:val="left" w:pos="1276"/>
          <w:tab w:val="left" w:pos="3459"/>
        </w:tabs>
        <w:suppressAutoHyphens/>
        <w:spacing w:line="360" w:lineRule="auto"/>
        <w:ind w:left="1260" w:firstLine="567"/>
        <w:jc w:val="both"/>
        <w:rPr>
          <w:color w:val="000000" w:themeColor="text1"/>
          <w:szCs w:val="24"/>
        </w:rPr>
      </w:pPr>
    </w:p>
    <w:p w:rsidR="00457AFD" w:rsidRPr="000D15DB"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0D15DB">
        <w:rPr>
          <w:color w:val="000000" w:themeColor="text1"/>
          <w:sz w:val="24"/>
          <w:szCs w:val="24"/>
        </w:rPr>
        <w:t>Laureaci i finaliści olimpiad przedmiotowych oraz laur</w:t>
      </w:r>
      <w:r w:rsidR="002B4EC2">
        <w:rPr>
          <w:color w:val="000000" w:themeColor="text1"/>
          <w:sz w:val="24"/>
          <w:szCs w:val="24"/>
        </w:rPr>
        <w:t>eaci konkursów przedmiotowych o </w:t>
      </w:r>
      <w:r w:rsidRPr="000D15DB">
        <w:rPr>
          <w:color w:val="000000" w:themeColor="text1"/>
          <w:sz w:val="24"/>
          <w:szCs w:val="24"/>
        </w:rPr>
        <w:t xml:space="preserve">zasięgu wojewódzkim lub </w:t>
      </w:r>
      <w:proofErr w:type="spellStart"/>
      <w:r w:rsidRPr="000D15DB">
        <w:rPr>
          <w:color w:val="000000" w:themeColor="text1"/>
          <w:sz w:val="24"/>
          <w:szCs w:val="24"/>
        </w:rPr>
        <w:t>ponadwojewódzkim</w:t>
      </w:r>
      <w:proofErr w:type="spellEnd"/>
      <w:r w:rsidRPr="000D15DB">
        <w:rPr>
          <w:color w:val="000000" w:themeColor="text1"/>
          <w:sz w:val="24"/>
          <w:szCs w:val="24"/>
        </w:rPr>
        <w:t xml:space="preserve"> z zakresu jednego z grupy przedmiotów objętych egzaminem gimnazjalnym </w:t>
      </w:r>
      <w:r w:rsidRPr="00752B1E">
        <w:rPr>
          <w:color w:val="000000" w:themeColor="text1"/>
          <w:sz w:val="24"/>
          <w:szCs w:val="24"/>
        </w:rPr>
        <w:t>są zwolnieni z odpowiedniej części egzaminu gimnazjalnego, na podstawie zaświadczenia stwierdzającego uzyskanie tytułu odpowiednio laureata lub finalisty.</w:t>
      </w:r>
      <w:r w:rsidRPr="000D15DB">
        <w:rPr>
          <w:color w:val="000000" w:themeColor="text1"/>
          <w:sz w:val="24"/>
          <w:szCs w:val="24"/>
        </w:rPr>
        <w:t xml:space="preserve"> Zaświadczenie przedkłada się przewodniczącemu zespołu egzaminacyjnego. Zwolnienie z części egzaminu gimnazjalnego jest równoznaczne z uzyskaniem z tej części najwyższego wyniku.</w:t>
      </w:r>
    </w:p>
    <w:p w:rsidR="00457AFD" w:rsidRPr="007F65EF" w:rsidRDefault="00457AFD" w:rsidP="001B0B02">
      <w:pPr>
        <w:pStyle w:val="Standard"/>
        <w:tabs>
          <w:tab w:val="left" w:pos="284"/>
          <w:tab w:val="left" w:pos="851"/>
        </w:tabs>
        <w:suppressAutoHyphens/>
        <w:spacing w:line="360" w:lineRule="auto"/>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 xml:space="preserve"> Jeżeli przewodniczący szkolnego zespołu egzaminacyjnego i jego zastępca, z powodu choroby lub innych ważnych przyczyn, nie mogą wziąć udziału w egzaminie gimnazjalnym, dyrektor komisji okręgowej powołuje w zastępstwie innego nauczyciela zatrudnionego w danej szkole.</w:t>
      </w:r>
    </w:p>
    <w:p w:rsidR="00457AFD" w:rsidRPr="007F65EF" w:rsidRDefault="00457AFD" w:rsidP="001B0B02">
      <w:pPr>
        <w:pStyle w:val="Standard"/>
        <w:tabs>
          <w:tab w:val="left" w:pos="284"/>
          <w:tab w:val="left" w:pos="851"/>
        </w:tabs>
        <w:suppressAutoHyphens/>
        <w:spacing w:line="360" w:lineRule="auto"/>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 xml:space="preserve"> Przewodniczący szkolnego zespołu egzaminacyjnego, j</w:t>
      </w:r>
      <w:r w:rsidR="00A05C9A">
        <w:rPr>
          <w:color w:val="000000" w:themeColor="text1"/>
          <w:sz w:val="24"/>
          <w:szCs w:val="24"/>
        </w:rPr>
        <w:t>ego zastępca oraz nauczyciel, o </w:t>
      </w:r>
      <w:r w:rsidRPr="002B4EC2">
        <w:rPr>
          <w:color w:val="000000" w:themeColor="text1"/>
          <w:sz w:val="24"/>
          <w:szCs w:val="24"/>
        </w:rPr>
        <w:t>którym mowa w ust. 8, powinni odbyć szkolenie w zakresie organizacji egzaminu gimnazjalnego, organizowane przez komisję okręgową.</w:t>
      </w:r>
    </w:p>
    <w:p w:rsidR="00457AFD" w:rsidRPr="007F65EF" w:rsidRDefault="00457AFD" w:rsidP="001B0B02">
      <w:pPr>
        <w:pStyle w:val="Standard"/>
        <w:tabs>
          <w:tab w:val="num" w:pos="0"/>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Uczeń, który z przyczyn losowych bądź zdrowotnych nie przystąpił do egzaminu lub odpowiedniej części tego egzaminu, w ustalonym terminie albo przerwał egzamin gimnazjalny, przystępuje do egzaminu gimnazjalnego lub odpowiedniej części tego egzaminu w dodatkowym terminie ustalonym przez dyrektora Komisji Centralnej, nie później niż do dnia 20 sierpnia danego roku, w miejscu wskazanym przez dyrektora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Uczeń, który nie przystąpił do egzaminu gimnazjalnego w terminie do dnia 20 sierpnia danego roku, powtarza ostatnią klasę gimnazjum oraz przystępuje do egzaminu gimnazjalnego w następnym roku, z zastrzeżeniem ust.12.</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4"/>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 xml:space="preserve">W szczególnych przypadkach losowych bądź zdrowotnych, uniemożliwiających przystąpienie do egzaminu gimnazjalnego w terminie do dnia 20 sierpnia danego roku, dyrektor </w:t>
      </w:r>
      <w:r w:rsidRPr="002B4EC2">
        <w:rPr>
          <w:color w:val="000000" w:themeColor="text1"/>
          <w:sz w:val="24"/>
          <w:szCs w:val="24"/>
        </w:rPr>
        <w:lastRenderedPageBreak/>
        <w:t>komisji okręgowej, na udokumentowany wniosek dyrektora szkoły, może zwolnić ucznia z obowiązku przystąpienia do egzaminu gimnazjalnego. Dyrektor szkoły składa wniosek w</w:t>
      </w:r>
      <w:r w:rsidR="002B4EC2">
        <w:rPr>
          <w:color w:val="000000" w:themeColor="text1"/>
          <w:sz w:val="24"/>
          <w:szCs w:val="24"/>
        </w:rPr>
        <w:t> </w:t>
      </w:r>
      <w:r w:rsidRPr="002B4EC2">
        <w:rPr>
          <w:color w:val="000000" w:themeColor="text1"/>
          <w:sz w:val="24"/>
          <w:szCs w:val="24"/>
        </w:rPr>
        <w:t>porozumieniu z rodzicami (prawnymi opiekunami) ucznia.</w:t>
      </w:r>
    </w:p>
    <w:p w:rsidR="00457AFD" w:rsidRPr="007F65EF" w:rsidRDefault="00457AFD" w:rsidP="001B0B02">
      <w:pPr>
        <w:pStyle w:val="Standard"/>
        <w:tabs>
          <w:tab w:val="left" w:pos="851"/>
        </w:tabs>
        <w:spacing w:line="360" w:lineRule="auto"/>
        <w:ind w:firstLine="567"/>
        <w:jc w:val="center"/>
        <w:rPr>
          <w:b/>
          <w:bCs/>
          <w:color w:val="000000" w:themeColor="text1"/>
          <w:szCs w:val="24"/>
        </w:rPr>
      </w:pPr>
    </w:p>
    <w:p w:rsidR="00457AFD" w:rsidRPr="007F65EF" w:rsidRDefault="00D53DB0" w:rsidP="00A05C9A">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565C64">
        <w:rPr>
          <w:b/>
          <w:bCs/>
          <w:color w:val="000000" w:themeColor="text1"/>
          <w:szCs w:val="24"/>
        </w:rPr>
        <w:t>40</w:t>
      </w:r>
      <w:r w:rsidR="00457AFD" w:rsidRPr="007F65EF">
        <w:rPr>
          <w:b/>
          <w:bCs/>
          <w:color w:val="000000" w:themeColor="text1"/>
          <w:szCs w:val="24"/>
        </w:rPr>
        <w:t xml:space="preserve">.1. </w:t>
      </w:r>
      <w:r w:rsidR="00457AFD" w:rsidRPr="007F65EF">
        <w:rPr>
          <w:color w:val="000000" w:themeColor="text1"/>
          <w:szCs w:val="24"/>
        </w:rPr>
        <w:t>W każdej sali, w której jest przeprowadzany e</w:t>
      </w:r>
      <w:r w:rsidR="00A05C9A">
        <w:rPr>
          <w:color w:val="000000" w:themeColor="text1"/>
          <w:szCs w:val="24"/>
        </w:rPr>
        <w:t xml:space="preserve">gzamin gimnazjalny, przebywa </w:t>
      </w:r>
      <w:r w:rsidR="00A05C9A" w:rsidRPr="00752B1E">
        <w:rPr>
          <w:color w:val="000000" w:themeColor="text1"/>
          <w:szCs w:val="24"/>
        </w:rPr>
        <w:t>co </w:t>
      </w:r>
      <w:r w:rsidR="00457AFD" w:rsidRPr="00752B1E">
        <w:rPr>
          <w:color w:val="000000" w:themeColor="text1"/>
          <w:szCs w:val="24"/>
        </w:rPr>
        <w:t xml:space="preserve">najmniej </w:t>
      </w:r>
      <w:r w:rsidR="00752B1E" w:rsidRPr="00752B1E">
        <w:rPr>
          <w:color w:val="000000" w:themeColor="text1"/>
          <w:szCs w:val="24"/>
        </w:rPr>
        <w:t xml:space="preserve">dwóch </w:t>
      </w:r>
      <w:r w:rsidR="00457AFD" w:rsidRPr="00752B1E">
        <w:rPr>
          <w:color w:val="000000" w:themeColor="text1"/>
          <w:szCs w:val="24"/>
        </w:rPr>
        <w:t>członków zespołu nadzorującego.</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B4EC2" w:rsidRDefault="00457AFD" w:rsidP="009871DF">
      <w:pPr>
        <w:numPr>
          <w:ilvl w:val="0"/>
          <w:numId w:val="275"/>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sali, w której jest przeprowadzany egzamin gimnazjalny, oprócz zdających i zespołu nadzorującego, mogą przebywać obserwatorzy oraz przewodniczący szkolnego zespołu egzaminacyjnego.</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B4EC2" w:rsidRDefault="00457AFD" w:rsidP="009871DF">
      <w:pPr>
        <w:numPr>
          <w:ilvl w:val="0"/>
          <w:numId w:val="275"/>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czasie trwania egzaminu gimnazjalnego członkowie zespołu nadzorującego oraz osoby, o których mowa w ust. 2, nie mogą objaśniać ani komentować zadań, a także udzielać wskazówek dotyczących ich rozwiązywania.</w:t>
      </w:r>
    </w:p>
    <w:p w:rsidR="00457AFD" w:rsidRPr="007F65EF" w:rsidRDefault="00457AFD" w:rsidP="001B0B02">
      <w:pPr>
        <w:pStyle w:val="Standard"/>
        <w:tabs>
          <w:tab w:val="left" w:pos="851"/>
        </w:tabs>
        <w:spacing w:line="360" w:lineRule="auto"/>
        <w:ind w:firstLine="567"/>
        <w:jc w:val="both"/>
        <w:rPr>
          <w:color w:val="000000" w:themeColor="text1"/>
          <w:szCs w:val="24"/>
        </w:rPr>
      </w:pPr>
    </w:p>
    <w:p w:rsidR="00457AFD" w:rsidRPr="007F65EF" w:rsidRDefault="00D53DB0" w:rsidP="002B4EC2">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565C64">
        <w:rPr>
          <w:b/>
          <w:bCs/>
          <w:color w:val="000000" w:themeColor="text1"/>
          <w:szCs w:val="24"/>
        </w:rPr>
        <w:t>141</w:t>
      </w:r>
      <w:r w:rsidR="00457AFD" w:rsidRPr="007F65EF">
        <w:rPr>
          <w:b/>
          <w:bCs/>
          <w:color w:val="000000" w:themeColor="text1"/>
          <w:szCs w:val="24"/>
        </w:rPr>
        <w:t xml:space="preserve">.1. </w:t>
      </w:r>
      <w:r w:rsidR="00457AFD" w:rsidRPr="007F65EF">
        <w:rPr>
          <w:color w:val="000000" w:themeColor="text1"/>
          <w:szCs w:val="24"/>
        </w:rPr>
        <w:t>W czasie trwania egzaminu gimnazjalnego każdy uczeń pracuje przy osobnym stoliku. Stoliki ustawione są w jednym kierunku, w odległości zapewniającej samodzielność pracy uczniów.</w:t>
      </w:r>
    </w:p>
    <w:p w:rsidR="00457AFD" w:rsidRPr="002B4EC2" w:rsidRDefault="00457AFD" w:rsidP="002B4EC2">
      <w:pPr>
        <w:autoSpaceDE w:val="0"/>
        <w:autoSpaceDN w:val="0"/>
        <w:adjustRightInd w:val="0"/>
        <w:spacing w:line="360" w:lineRule="auto"/>
        <w:jc w:val="both"/>
        <w:rPr>
          <w:color w:val="000000" w:themeColor="text1"/>
          <w:sz w:val="24"/>
          <w:szCs w:val="24"/>
        </w:rPr>
      </w:pPr>
    </w:p>
    <w:p w:rsidR="00457AFD" w:rsidRPr="002B4EC2"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B4EC2">
        <w:rPr>
          <w:color w:val="000000" w:themeColor="text1"/>
          <w:sz w:val="24"/>
          <w:szCs w:val="24"/>
        </w:rPr>
        <w:t>W czasie trwania egzaminu gimnazjalnego uczniowie nie powinni opuszczać sali.</w:t>
      </w:r>
      <w:r w:rsidR="002B4EC2">
        <w:rPr>
          <w:color w:val="000000" w:themeColor="text1"/>
          <w:sz w:val="24"/>
          <w:szCs w:val="24"/>
        </w:rPr>
        <w:t xml:space="preserve"> </w:t>
      </w:r>
      <w:r w:rsidRPr="002B4EC2">
        <w:rPr>
          <w:color w:val="000000" w:themeColor="text1"/>
          <w:sz w:val="24"/>
          <w:szCs w:val="24"/>
        </w:rPr>
        <w:t>W</w:t>
      </w:r>
      <w:r w:rsidR="002B4EC2">
        <w:rPr>
          <w:color w:val="000000" w:themeColor="text1"/>
          <w:sz w:val="24"/>
          <w:szCs w:val="24"/>
        </w:rPr>
        <w:t> </w:t>
      </w:r>
      <w:r w:rsidRPr="002B4EC2">
        <w:rPr>
          <w:color w:val="000000" w:themeColor="text1"/>
          <w:sz w:val="24"/>
          <w:szCs w:val="24"/>
        </w:rPr>
        <w:t>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Do sali, w której jest przeprowadzany egzamin gimnazjalny, nie można wnosić żadnych urządzeń telekomunikacyjnych, ani korzystać z nich w tej sali.</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6"/>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 przypadku stwierdzenia niesamodzielnego rozwiązywania zestawu zadań przez ucznia lub wniesienia lub korzystania przez ucznia w sali egzaminacyjnej z urządzenia telekomunikacyjnego lub zakłócania przez ucznia prawidłowego przebiegu egzaminu gimnazjalnego w sposób utrudniający pracę pozostałym uczniom, przewodniczący szkolnego zespołu egzaminacyjnego przerywa odpowiednią część egzaminu gimnazjalnego</w:t>
      </w:r>
      <w:r w:rsidR="00173119" w:rsidRPr="00246405">
        <w:rPr>
          <w:color w:val="000000" w:themeColor="text1"/>
          <w:sz w:val="24"/>
          <w:szCs w:val="24"/>
        </w:rPr>
        <w:t xml:space="preserve"> </w:t>
      </w:r>
      <w:r w:rsidRPr="00246405">
        <w:rPr>
          <w:color w:val="000000" w:themeColor="text1"/>
          <w:sz w:val="24"/>
          <w:szCs w:val="24"/>
        </w:rPr>
        <w:t xml:space="preserve">i unieważnia odpowiednią część egzaminu gimnazjalnego. Informację o przerwaniu i unieważnieniu </w:t>
      </w:r>
      <w:r w:rsidRPr="00246405">
        <w:rPr>
          <w:color w:val="000000" w:themeColor="text1"/>
          <w:sz w:val="24"/>
          <w:szCs w:val="24"/>
        </w:rPr>
        <w:lastRenderedPageBreak/>
        <w:t>odpowiedniej części egzaminu gimnazjalnego ucznia zamieszcza się</w:t>
      </w:r>
      <w:r w:rsidR="002B4EC2" w:rsidRPr="00246405">
        <w:rPr>
          <w:color w:val="000000" w:themeColor="text1"/>
          <w:sz w:val="24"/>
          <w:szCs w:val="24"/>
        </w:rPr>
        <w:t xml:space="preserve"> </w:t>
      </w:r>
      <w:r w:rsidRPr="00246405">
        <w:rPr>
          <w:color w:val="000000" w:themeColor="text1"/>
          <w:sz w:val="24"/>
          <w:szCs w:val="24"/>
        </w:rPr>
        <w:t xml:space="preserve">w protokole, o którym mowa w </w:t>
      </w:r>
      <w:r w:rsidR="00D53DB0" w:rsidRPr="00246405">
        <w:rPr>
          <w:color w:val="000000" w:themeColor="text1"/>
          <w:sz w:val="24"/>
          <w:szCs w:val="24"/>
        </w:rPr>
        <w:t>§ </w:t>
      </w:r>
      <w:r w:rsidR="002B4EC2" w:rsidRPr="00246405">
        <w:rPr>
          <w:color w:val="000000" w:themeColor="text1"/>
          <w:sz w:val="24"/>
          <w:szCs w:val="24"/>
        </w:rPr>
        <w:t>14</w:t>
      </w:r>
      <w:r w:rsidRPr="00246405">
        <w:rPr>
          <w:color w:val="000000" w:themeColor="text1"/>
          <w:sz w:val="24"/>
          <w:szCs w:val="24"/>
        </w:rPr>
        <w:t>6 ust.1.</w:t>
      </w:r>
    </w:p>
    <w:p w:rsidR="00457AFD" w:rsidRPr="007F65EF" w:rsidRDefault="00457AFD" w:rsidP="001B0B02">
      <w:pPr>
        <w:pStyle w:val="Standard"/>
        <w:spacing w:line="360" w:lineRule="auto"/>
        <w:jc w:val="both"/>
        <w:rPr>
          <w:color w:val="000000" w:themeColor="text1"/>
          <w:szCs w:val="24"/>
        </w:rPr>
      </w:pPr>
    </w:p>
    <w:p w:rsidR="00457AFD" w:rsidRPr="00246405" w:rsidRDefault="00D53DB0" w:rsidP="00A05C9A">
      <w:pPr>
        <w:pStyle w:val="Standard"/>
        <w:tabs>
          <w:tab w:val="left" w:pos="993"/>
        </w:tabs>
        <w:spacing w:line="360" w:lineRule="auto"/>
        <w:ind w:firstLine="426"/>
        <w:jc w:val="both"/>
        <w:rPr>
          <w:color w:val="000000" w:themeColor="text1"/>
          <w:szCs w:val="24"/>
        </w:rPr>
      </w:pPr>
      <w:r>
        <w:rPr>
          <w:b/>
          <w:bCs/>
          <w:color w:val="000000" w:themeColor="text1"/>
          <w:szCs w:val="24"/>
        </w:rPr>
        <w:t>§ </w:t>
      </w:r>
      <w:r w:rsidR="002B4EC2">
        <w:rPr>
          <w:b/>
          <w:bCs/>
          <w:color w:val="000000" w:themeColor="text1"/>
          <w:szCs w:val="24"/>
        </w:rPr>
        <w:t>14</w:t>
      </w:r>
      <w:r w:rsidR="00565C64">
        <w:rPr>
          <w:b/>
          <w:bCs/>
          <w:color w:val="000000" w:themeColor="text1"/>
          <w:szCs w:val="24"/>
        </w:rPr>
        <w:t>2</w:t>
      </w:r>
      <w:r w:rsidR="00457AFD" w:rsidRPr="007F65EF">
        <w:rPr>
          <w:b/>
          <w:bCs/>
          <w:color w:val="000000" w:themeColor="text1"/>
          <w:szCs w:val="24"/>
        </w:rPr>
        <w:t>.</w:t>
      </w:r>
      <w:r w:rsidR="00565C64">
        <w:rPr>
          <w:b/>
          <w:bCs/>
          <w:color w:val="000000" w:themeColor="text1"/>
          <w:szCs w:val="24"/>
        </w:rPr>
        <w:t>1.</w:t>
      </w:r>
      <w:r w:rsidR="00457AFD" w:rsidRPr="007F65EF">
        <w:rPr>
          <w:b/>
          <w:bCs/>
          <w:color w:val="000000" w:themeColor="text1"/>
          <w:szCs w:val="24"/>
        </w:rPr>
        <w:t xml:space="preserve"> Wyniki egzaminu</w:t>
      </w:r>
      <w:r w:rsidR="00246405">
        <w:rPr>
          <w:b/>
          <w:bCs/>
          <w:color w:val="000000" w:themeColor="text1"/>
          <w:szCs w:val="24"/>
        </w:rPr>
        <w:t xml:space="preserve">. </w:t>
      </w:r>
      <w:r w:rsidR="00457AFD" w:rsidRPr="00246405">
        <w:rPr>
          <w:color w:val="000000" w:themeColor="text1"/>
          <w:szCs w:val="24"/>
        </w:rPr>
        <w:t>Prace uczniów sprawdzają egzaminatorzy wpisani do ewidencji egzaminatorów, powołani przez dyrektora komisji okręgowej. Wynik egzaminu gimnazjalnego ustala komisja okręgowa na podstawie liczby punktów przyznanych przez egzaminatorów.</w:t>
      </w:r>
    </w:p>
    <w:p w:rsidR="00457AFD" w:rsidRPr="00246405" w:rsidRDefault="00457AFD" w:rsidP="00246405">
      <w:pPr>
        <w:autoSpaceDE w:val="0"/>
        <w:autoSpaceDN w:val="0"/>
        <w:adjustRightInd w:val="0"/>
        <w:spacing w:line="360" w:lineRule="auto"/>
        <w:jc w:val="both"/>
        <w:rPr>
          <w:color w:val="000000" w:themeColor="text1"/>
          <w:sz w:val="24"/>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 egzaminu gimnazjalnego ustalony przez komisję okręgową jest ostateczny.</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są wyrażane w skali procentowej i skali centylowej dla zadań z zakresu: języka polskiego, historii i wiedzy o społeczeństwie, matematyki, przedmiotów przyrodniczych: biologii, geografii, fizyki i chemii, języka obcego nowożytnego na poziomie podstawowym, języka obcego nowożytnego na poziomie rozszerzonym- w przypadku gdy uczeń przystąpił do części trzeciej egzaminu na poziomie rozszerzonym.</w:t>
      </w:r>
    </w:p>
    <w:p w:rsidR="00457AFD" w:rsidRPr="007F65EF" w:rsidRDefault="00457AFD" w:rsidP="001B0B02">
      <w:pPr>
        <w:pStyle w:val="Standard"/>
        <w:tabs>
          <w:tab w:val="num" w:pos="0"/>
          <w:tab w:val="left" w:pos="993"/>
        </w:tabs>
        <w:suppressAutoHyphens/>
        <w:spacing w:line="360" w:lineRule="auto"/>
        <w:ind w:firstLine="567"/>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w skali procent</w:t>
      </w:r>
      <w:r w:rsidR="00A05C9A">
        <w:rPr>
          <w:color w:val="000000" w:themeColor="text1"/>
          <w:sz w:val="24"/>
          <w:szCs w:val="24"/>
        </w:rPr>
        <w:t>owej ustala komisja okręgowa na </w:t>
      </w:r>
      <w:r w:rsidRPr="00246405">
        <w:rPr>
          <w:color w:val="000000" w:themeColor="text1"/>
          <w:sz w:val="24"/>
          <w:szCs w:val="24"/>
        </w:rPr>
        <w:t>podstawie liczby punktów przyznanych przez egzaminatorów. Wyniki egzaminu gimnazjalnego w skali centylowej ustala Komisja Centralna, na podstawie wyników ustalonych przez komisje okręgowe.</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 xml:space="preserve">Na wniosek ucznia lub jego rodziców (prawnych opiekunów), sprawdzona i oceniona praca ucznia jest udostępniana uczniowi lub jego rodzicom </w:t>
      </w:r>
      <w:r w:rsidR="00246405">
        <w:rPr>
          <w:color w:val="000000" w:themeColor="text1"/>
          <w:sz w:val="24"/>
          <w:szCs w:val="24"/>
        </w:rPr>
        <w:t>(prawnym opiekunom) do wglądu w </w:t>
      </w:r>
      <w:r w:rsidRPr="00246405">
        <w:rPr>
          <w:color w:val="000000" w:themeColor="text1"/>
          <w:sz w:val="24"/>
          <w:szCs w:val="24"/>
        </w:rPr>
        <w:t>miejscu i czasie wskazanym przez dyrektora komisji okręgowej.</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 egzaminu gimnazjalnego nie wpływa na ukończenie szkoły. Wyniku egzaminu gimnazjalnego nie odnotowuje się na świadectwie ukończenia szkoły.</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Wyniki egzaminu gimnazjalnego oraz zaświadczenia o szczegółowych wynikach tego egzaminu dla każdego ucznia komisja okręgowa przekazuje do szkoły nie później niż na 7 dni przed zakończeniem zajęć dydaktyczno-wychowawczych,</w:t>
      </w:r>
      <w:r w:rsidR="00246405">
        <w:rPr>
          <w:color w:val="000000" w:themeColor="text1"/>
          <w:sz w:val="24"/>
          <w:szCs w:val="24"/>
        </w:rPr>
        <w:t xml:space="preserve"> a w przypadku, o którym mowa w </w:t>
      </w:r>
      <w:r w:rsidR="00D53DB0" w:rsidRPr="00246405">
        <w:rPr>
          <w:color w:val="000000" w:themeColor="text1"/>
          <w:sz w:val="24"/>
          <w:szCs w:val="24"/>
        </w:rPr>
        <w:t>§ </w:t>
      </w:r>
      <w:r w:rsidRPr="00246405">
        <w:rPr>
          <w:color w:val="000000" w:themeColor="text1"/>
          <w:sz w:val="24"/>
          <w:szCs w:val="24"/>
        </w:rPr>
        <w:t>157 ust. 9 – do dnia 31 sierpnia danego roku.</w:t>
      </w:r>
    </w:p>
    <w:p w:rsidR="00457AFD" w:rsidRPr="007F65EF" w:rsidRDefault="00457AFD" w:rsidP="001B0B02">
      <w:pPr>
        <w:pStyle w:val="Standard"/>
        <w:tabs>
          <w:tab w:val="left" w:pos="993"/>
        </w:tabs>
        <w:suppressAutoHyphens/>
        <w:spacing w:line="360" w:lineRule="auto"/>
        <w:ind w:firstLine="567"/>
        <w:jc w:val="both"/>
        <w:rPr>
          <w:color w:val="000000" w:themeColor="text1"/>
          <w:szCs w:val="24"/>
        </w:rPr>
      </w:pPr>
    </w:p>
    <w:p w:rsidR="00457AFD" w:rsidRPr="00246405" w:rsidRDefault="00457AFD" w:rsidP="009871DF">
      <w:pPr>
        <w:numPr>
          <w:ilvl w:val="0"/>
          <w:numId w:val="277"/>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Zaświadczenie, o wynikach egzaminu dyrektor szkoły przekazuje uczniowi lub jego rodzicom (prawnym opiekunom).</w:t>
      </w:r>
    </w:p>
    <w:p w:rsidR="00457AFD" w:rsidRPr="007F65EF" w:rsidRDefault="00457AFD" w:rsidP="001B0B02">
      <w:pPr>
        <w:pStyle w:val="Standard"/>
        <w:tabs>
          <w:tab w:val="num" w:pos="0"/>
        </w:tabs>
        <w:spacing w:line="360" w:lineRule="auto"/>
        <w:jc w:val="both"/>
        <w:rPr>
          <w:color w:val="000000" w:themeColor="text1"/>
          <w:szCs w:val="24"/>
        </w:rPr>
      </w:pPr>
    </w:p>
    <w:p w:rsidR="00457AFD" w:rsidRPr="007F65EF" w:rsidRDefault="00D53DB0" w:rsidP="00246405">
      <w:pPr>
        <w:pStyle w:val="Standard"/>
        <w:tabs>
          <w:tab w:val="num" w:pos="0"/>
          <w:tab w:val="left" w:pos="851"/>
        </w:tabs>
        <w:spacing w:line="360" w:lineRule="auto"/>
        <w:ind w:firstLine="426"/>
        <w:jc w:val="both"/>
        <w:rPr>
          <w:b/>
          <w:bCs/>
          <w:color w:val="000000" w:themeColor="text1"/>
          <w:szCs w:val="24"/>
        </w:rPr>
      </w:pPr>
      <w:r>
        <w:rPr>
          <w:b/>
          <w:bCs/>
          <w:color w:val="000000" w:themeColor="text1"/>
          <w:szCs w:val="24"/>
        </w:rPr>
        <w:lastRenderedPageBreak/>
        <w:t>§ </w:t>
      </w:r>
      <w:r w:rsidR="00565C64">
        <w:rPr>
          <w:b/>
          <w:bCs/>
          <w:color w:val="000000" w:themeColor="text1"/>
          <w:szCs w:val="24"/>
        </w:rPr>
        <w:t>14</w:t>
      </w:r>
      <w:r w:rsidR="00494314">
        <w:rPr>
          <w:b/>
          <w:bCs/>
          <w:color w:val="000000" w:themeColor="text1"/>
          <w:szCs w:val="24"/>
        </w:rPr>
        <w:t>3</w:t>
      </w:r>
      <w:r w:rsidR="00246405">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Przewodniczący szkolnego zespołu egzaminacyjnego sporządza protokół przebiegu egzaminu gimnazjalnego. Protokół podpisują członkowie szkolnego zespołu egzaminacyjnego.</w:t>
      </w:r>
    </w:p>
    <w:p w:rsidR="00457AFD" w:rsidRPr="007F65EF" w:rsidRDefault="00457AFD" w:rsidP="001B0B02">
      <w:pPr>
        <w:pStyle w:val="Standard"/>
        <w:tabs>
          <w:tab w:val="num" w:pos="0"/>
          <w:tab w:val="left" w:pos="851"/>
        </w:tabs>
        <w:spacing w:line="360" w:lineRule="auto"/>
        <w:ind w:firstLine="567"/>
        <w:jc w:val="both"/>
        <w:rPr>
          <w:b/>
          <w:bCs/>
          <w:color w:val="000000" w:themeColor="text1"/>
          <w:szCs w:val="24"/>
        </w:rPr>
      </w:pPr>
    </w:p>
    <w:p w:rsidR="00457AFD" w:rsidRPr="00246405" w:rsidRDefault="00457AFD" w:rsidP="009871DF">
      <w:pPr>
        <w:numPr>
          <w:ilvl w:val="0"/>
          <w:numId w:val="278"/>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Protokoły przekazuje się niezwłocznie właściwej komisji okręgowej.</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78"/>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Dokumentację egzaminu gimnazjalnego przechowuje</w:t>
      </w:r>
      <w:r w:rsidR="00246405">
        <w:rPr>
          <w:color w:val="000000" w:themeColor="text1"/>
          <w:sz w:val="24"/>
          <w:szCs w:val="24"/>
        </w:rPr>
        <w:t xml:space="preserve"> komisja okręgowa przez okres 6 </w:t>
      </w:r>
      <w:r w:rsidRPr="00246405">
        <w:rPr>
          <w:color w:val="000000" w:themeColor="text1"/>
          <w:sz w:val="24"/>
          <w:szCs w:val="24"/>
        </w:rPr>
        <w:t>miesięcy.</w:t>
      </w:r>
    </w:p>
    <w:p w:rsidR="00457AFD" w:rsidRPr="007F65EF" w:rsidRDefault="00457AFD" w:rsidP="001B0B02">
      <w:pPr>
        <w:pStyle w:val="Standard"/>
        <w:tabs>
          <w:tab w:val="left" w:pos="851"/>
        </w:tabs>
        <w:spacing w:line="360" w:lineRule="auto"/>
        <w:ind w:firstLine="567"/>
        <w:jc w:val="both"/>
        <w:rPr>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246405">
        <w:rPr>
          <w:b/>
          <w:bCs/>
          <w:color w:val="000000" w:themeColor="text1"/>
          <w:szCs w:val="24"/>
        </w:rPr>
        <w:t>14</w:t>
      </w:r>
      <w:r w:rsidR="00494314">
        <w:rPr>
          <w:b/>
          <w:bCs/>
          <w:color w:val="000000" w:themeColor="text1"/>
          <w:szCs w:val="24"/>
        </w:rPr>
        <w:t>4</w:t>
      </w:r>
      <w:r w:rsidR="00457AFD" w:rsidRPr="007F65EF">
        <w:rPr>
          <w:b/>
          <w:bCs/>
          <w:color w:val="000000" w:themeColor="text1"/>
          <w:szCs w:val="24"/>
        </w:rPr>
        <w:t xml:space="preserve">. </w:t>
      </w:r>
      <w:r w:rsidR="00457AFD" w:rsidRPr="007F65EF">
        <w:rPr>
          <w:color w:val="000000" w:themeColor="text1"/>
          <w:szCs w:val="24"/>
        </w:rPr>
        <w:t>Protokoły przebiegu egzaminu gimnazjalnego oraz pozostałą dokumentację tego egzaminu przechowuje się według zasad określonych odrębnymi przepisami.</w:t>
      </w:r>
    </w:p>
    <w:p w:rsidR="00457AFD" w:rsidRPr="007F65EF" w:rsidRDefault="00457AFD" w:rsidP="001B0B02">
      <w:pPr>
        <w:pStyle w:val="Standard"/>
        <w:spacing w:line="360" w:lineRule="auto"/>
        <w:jc w:val="both"/>
        <w:rPr>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246405">
        <w:rPr>
          <w:b/>
          <w:bCs/>
          <w:color w:val="000000" w:themeColor="text1"/>
          <w:szCs w:val="24"/>
        </w:rPr>
        <w:t>14</w:t>
      </w:r>
      <w:r w:rsidR="00494314">
        <w:rPr>
          <w:b/>
          <w:bCs/>
          <w:color w:val="000000" w:themeColor="text1"/>
          <w:szCs w:val="24"/>
        </w:rPr>
        <w:t>5</w:t>
      </w:r>
      <w:r w:rsidR="00457AFD" w:rsidRPr="007F65EF">
        <w:rPr>
          <w:b/>
          <w:bCs/>
          <w:color w:val="000000" w:themeColor="text1"/>
          <w:szCs w:val="24"/>
        </w:rPr>
        <w:t xml:space="preserve">.1. </w:t>
      </w:r>
      <w:r w:rsidR="00457AFD" w:rsidRPr="007F65EF">
        <w:rPr>
          <w:color w:val="000000" w:themeColor="text1"/>
          <w:szCs w:val="24"/>
        </w:rPr>
        <w:t>Obserwatorami egzaminu gimnazjalnego mogą być delegowani pracownicy ministerstwa obsługującego ministra właściwego do spraw oświaty i wychowania, Komisji Centralnej i komisji okręgowych, delegowani przedstawiciele organu sprawującego nadzór pedagogiczny, organu prowadzącego szkołę, szkół wyższych i placówek doskonalenia nauczycieli, upoważnieni przez dyrektora komisji okręgowej.</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46405" w:rsidRDefault="00457AFD" w:rsidP="009871DF">
      <w:pPr>
        <w:numPr>
          <w:ilvl w:val="0"/>
          <w:numId w:val="279"/>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Dyrektor komisji okręgowej może powołać, w szczególności spośród nauczycieli, ekspertów sprawdzających prawidłowość przebiegu egzaminu gimnazjalnego.</w:t>
      </w:r>
    </w:p>
    <w:p w:rsidR="00457AFD" w:rsidRPr="007F65EF" w:rsidRDefault="00457AFD" w:rsidP="001B0B02">
      <w:pPr>
        <w:pStyle w:val="Standard"/>
        <w:tabs>
          <w:tab w:val="left" w:pos="851"/>
        </w:tabs>
        <w:spacing w:line="360" w:lineRule="auto"/>
        <w:ind w:firstLine="567"/>
        <w:jc w:val="both"/>
        <w:rPr>
          <w:b/>
          <w:bCs/>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246405">
        <w:rPr>
          <w:b/>
          <w:bCs/>
          <w:color w:val="000000" w:themeColor="text1"/>
          <w:szCs w:val="24"/>
        </w:rPr>
        <w:t>4</w:t>
      </w:r>
      <w:r w:rsidR="00494314">
        <w:rPr>
          <w:b/>
          <w:bCs/>
          <w:color w:val="000000" w:themeColor="text1"/>
          <w:szCs w:val="24"/>
        </w:rPr>
        <w:t>6</w:t>
      </w:r>
      <w:r w:rsidR="00457AFD" w:rsidRPr="007F65EF">
        <w:rPr>
          <w:b/>
          <w:bCs/>
          <w:color w:val="000000" w:themeColor="text1"/>
          <w:szCs w:val="24"/>
        </w:rPr>
        <w:t xml:space="preserve">. </w:t>
      </w:r>
      <w:r w:rsidR="00457AFD" w:rsidRPr="007F65EF">
        <w:rPr>
          <w:color w:val="000000" w:themeColor="text1"/>
          <w:szCs w:val="24"/>
        </w:rPr>
        <w:t xml:space="preserve">Osoby, o których mowa w </w:t>
      </w:r>
      <w:r>
        <w:rPr>
          <w:color w:val="000000" w:themeColor="text1"/>
          <w:szCs w:val="24"/>
        </w:rPr>
        <w:t>§ </w:t>
      </w:r>
      <w:r w:rsidR="00457AFD" w:rsidRPr="007F65EF">
        <w:rPr>
          <w:color w:val="000000" w:themeColor="text1"/>
          <w:szCs w:val="24"/>
        </w:rPr>
        <w:t>1</w:t>
      </w:r>
      <w:r w:rsidR="00246405">
        <w:rPr>
          <w:color w:val="000000" w:themeColor="text1"/>
          <w:szCs w:val="24"/>
        </w:rPr>
        <w:t>4</w:t>
      </w:r>
      <w:r w:rsidR="00457AFD" w:rsidRPr="007F65EF">
        <w:rPr>
          <w:color w:val="000000" w:themeColor="text1"/>
          <w:szCs w:val="24"/>
        </w:rPr>
        <w:t>3 ust. 1 nie uczestniczą w przeprowadzaniu egzaminu gimnazjalnego.</w:t>
      </w:r>
    </w:p>
    <w:p w:rsidR="00457AFD" w:rsidRPr="007F65EF" w:rsidRDefault="00457AFD" w:rsidP="001B0B02">
      <w:pPr>
        <w:pStyle w:val="Standard"/>
        <w:tabs>
          <w:tab w:val="left" w:pos="851"/>
        </w:tabs>
        <w:spacing w:line="360" w:lineRule="auto"/>
        <w:ind w:firstLine="567"/>
        <w:jc w:val="both"/>
        <w:rPr>
          <w:b/>
          <w:bCs/>
          <w:color w:val="000000" w:themeColor="text1"/>
          <w:szCs w:val="24"/>
        </w:rPr>
      </w:pPr>
    </w:p>
    <w:p w:rsidR="00457AFD" w:rsidRPr="007F65EF" w:rsidRDefault="00D53DB0" w:rsidP="00246405">
      <w:pPr>
        <w:pStyle w:val="Standard"/>
        <w:tabs>
          <w:tab w:val="left" w:pos="851"/>
        </w:tabs>
        <w:spacing w:line="360" w:lineRule="auto"/>
        <w:ind w:firstLine="426"/>
        <w:jc w:val="both"/>
        <w:rPr>
          <w:b/>
          <w:bCs/>
          <w:color w:val="000000" w:themeColor="text1"/>
          <w:szCs w:val="24"/>
        </w:rPr>
      </w:pPr>
      <w:r>
        <w:rPr>
          <w:b/>
          <w:bCs/>
          <w:color w:val="000000" w:themeColor="text1"/>
          <w:szCs w:val="24"/>
        </w:rPr>
        <w:t>§ </w:t>
      </w:r>
      <w:r w:rsidR="00457AFD" w:rsidRPr="007F65EF">
        <w:rPr>
          <w:b/>
          <w:bCs/>
          <w:color w:val="000000" w:themeColor="text1"/>
          <w:szCs w:val="24"/>
        </w:rPr>
        <w:t>1</w:t>
      </w:r>
      <w:r w:rsidR="00565C64">
        <w:rPr>
          <w:b/>
          <w:bCs/>
          <w:color w:val="000000" w:themeColor="text1"/>
          <w:szCs w:val="24"/>
        </w:rPr>
        <w:t>4</w:t>
      </w:r>
      <w:r w:rsidR="00494314">
        <w:rPr>
          <w:b/>
          <w:bCs/>
          <w:color w:val="000000" w:themeColor="text1"/>
          <w:szCs w:val="24"/>
        </w:rPr>
        <w:t>7</w:t>
      </w:r>
      <w:r w:rsidR="00246405">
        <w:rPr>
          <w:b/>
          <w:bCs/>
          <w:color w:val="000000" w:themeColor="text1"/>
          <w:szCs w:val="24"/>
        </w:rPr>
        <w:t>.</w:t>
      </w:r>
      <w:r w:rsidR="00457AFD" w:rsidRPr="007F65EF">
        <w:rPr>
          <w:b/>
          <w:bCs/>
          <w:color w:val="000000" w:themeColor="text1"/>
          <w:szCs w:val="24"/>
        </w:rPr>
        <w:t xml:space="preserve">1. </w:t>
      </w:r>
      <w:r w:rsidR="00457AFD" w:rsidRPr="007F65EF">
        <w:rPr>
          <w:color w:val="000000" w:themeColor="text1"/>
          <w:szCs w:val="24"/>
        </w:rPr>
        <w:t>Uczeń, który jest chory w czasie trwania egzaminu gimnazjalnego może korzystać ze sprzętu medycznego i leków koniecznych ze względu na chorobę.</w:t>
      </w:r>
    </w:p>
    <w:p w:rsidR="00457AFD" w:rsidRPr="007F65EF" w:rsidRDefault="00457AFD" w:rsidP="001B0B02">
      <w:pPr>
        <w:pStyle w:val="Standard"/>
        <w:tabs>
          <w:tab w:val="left" w:pos="851"/>
        </w:tabs>
        <w:spacing w:line="360" w:lineRule="auto"/>
        <w:ind w:firstLine="567"/>
        <w:rPr>
          <w:b/>
          <w:bCs/>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Uczeń w terminie 2 dni od daty odpowiedniej części egzaminu gimnazjalnego może zgłosić zastrzeżenia do dyrektora komisji okręgowej, jeżeli uzna, że w trakcie egzaminu zostały naruszone przepisy dotyczące jego przeprowadzania.</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Dyrektor komisji okręgowej rozpatruje zgłoszone zastrzeżenia w terminie 7 dni od daty ich otrzymania. Rozstrzygnięcie dyrektora komisji okręgowej jest ostateczne.</w:t>
      </w:r>
    </w:p>
    <w:p w:rsidR="00457AFD" w:rsidRPr="007F65EF" w:rsidRDefault="00457AFD" w:rsidP="001B0B02">
      <w:pPr>
        <w:pStyle w:val="Standard"/>
        <w:tabs>
          <w:tab w:val="left" w:pos="851"/>
        </w:tabs>
        <w:suppressAutoHyphens/>
        <w:spacing w:line="360" w:lineRule="auto"/>
        <w:ind w:firstLine="567"/>
        <w:jc w:val="both"/>
        <w:rPr>
          <w:color w:val="000000" w:themeColor="text1"/>
          <w:szCs w:val="24"/>
        </w:rPr>
      </w:pPr>
    </w:p>
    <w:p w:rsidR="00457AFD" w:rsidRPr="00246405" w:rsidRDefault="00457AFD" w:rsidP="009871DF">
      <w:pPr>
        <w:numPr>
          <w:ilvl w:val="0"/>
          <w:numId w:val="280"/>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 xml:space="preserve">W przypadku stwierdzenia naruszenia przepisów dotyczących przeprowadzania egzaminu lub niesamodzielnego rozwiązywania zadań przez uczniów, dyrektor komisji </w:t>
      </w:r>
      <w:r w:rsidRPr="00246405">
        <w:rPr>
          <w:color w:val="000000" w:themeColor="text1"/>
          <w:sz w:val="24"/>
          <w:szCs w:val="24"/>
        </w:rPr>
        <w:lastRenderedPageBreak/>
        <w:t>okręgowej, w porozumieniu z dyrektorem Komisji Centralnej, unieważnia egzamin i zarządza jego ponowne przeprowadzenie.</w:t>
      </w:r>
    </w:p>
    <w:p w:rsidR="00457AFD" w:rsidRPr="007F65EF" w:rsidRDefault="00457AFD" w:rsidP="001B0B02">
      <w:pPr>
        <w:pStyle w:val="Standard"/>
        <w:spacing w:line="360" w:lineRule="auto"/>
        <w:jc w:val="both"/>
        <w:rPr>
          <w:color w:val="000000" w:themeColor="text1"/>
          <w:szCs w:val="24"/>
        </w:rPr>
      </w:pPr>
    </w:p>
    <w:p w:rsidR="00457AFD" w:rsidRPr="00246405" w:rsidRDefault="00457AFD" w:rsidP="00246405">
      <w:pPr>
        <w:pStyle w:val="Nagwek7"/>
      </w:pPr>
      <w:r w:rsidRPr="00246405">
        <w:t>DZIAŁ VIII</w:t>
      </w:r>
    </w:p>
    <w:p w:rsidR="00457AFD" w:rsidRPr="00246405" w:rsidRDefault="00246405" w:rsidP="00246405">
      <w:pPr>
        <w:pStyle w:val="Nagwek7"/>
      </w:pPr>
      <w:r w:rsidRPr="00246405">
        <w:rPr>
          <w:rStyle w:val="Pogrubienie"/>
          <w:b/>
          <w:bCs w:val="0"/>
        </w:rPr>
        <w:t>WARUNKI BEZPIECZNEGO POBYTU UCZNIÓW W SZKOLE</w:t>
      </w:r>
    </w:p>
    <w:p w:rsidR="00457AFD" w:rsidRPr="007F65EF" w:rsidRDefault="00457AFD" w:rsidP="001B0B02">
      <w:pPr>
        <w:spacing w:line="360" w:lineRule="auto"/>
        <w:rPr>
          <w:color w:val="000000" w:themeColor="text1"/>
          <w:sz w:val="24"/>
          <w:szCs w:val="24"/>
        </w:rPr>
      </w:pPr>
    </w:p>
    <w:p w:rsidR="00457AFD" w:rsidRDefault="00D53DB0" w:rsidP="001B0B02">
      <w:pPr>
        <w:pStyle w:val="NormalnyWeb"/>
        <w:spacing w:before="0" w:beforeAutospacing="0" w:after="0" w:afterAutospacing="0" w:line="360" w:lineRule="auto"/>
        <w:ind w:firstLine="567"/>
        <w:jc w:val="both"/>
        <w:rPr>
          <w:color w:val="000000" w:themeColor="text1"/>
        </w:rPr>
      </w:pPr>
      <w:r>
        <w:rPr>
          <w:b/>
          <w:bCs/>
          <w:color w:val="000000" w:themeColor="text1"/>
        </w:rPr>
        <w:t>§ </w:t>
      </w:r>
      <w:r w:rsidR="00246405">
        <w:rPr>
          <w:b/>
          <w:bCs/>
          <w:color w:val="000000" w:themeColor="text1"/>
        </w:rPr>
        <w:t>14</w:t>
      </w:r>
      <w:r w:rsidR="00494314">
        <w:rPr>
          <w:b/>
          <w:bCs/>
          <w:color w:val="000000" w:themeColor="text1"/>
        </w:rPr>
        <w:t>8</w:t>
      </w:r>
      <w:r w:rsidR="00457AFD" w:rsidRPr="007F65EF">
        <w:rPr>
          <w:b/>
          <w:bCs/>
          <w:color w:val="000000" w:themeColor="text1"/>
        </w:rPr>
        <w:t>.1.</w:t>
      </w:r>
      <w:r w:rsidR="00457AFD" w:rsidRPr="007F65EF">
        <w:rPr>
          <w:color w:val="000000" w:themeColor="text1"/>
        </w:rPr>
        <w:t xml:space="preserve"> W celu zapewnienia bezpieczeństwa, ochrony przed przemocą, uzależnieniami oraz innymi przejawami patologii społecznej w obiekcie szkolnym, nadzór nad tym, kto wchodzi na teren szkoły sprawują: pracownik obsługi szkoły oraz dyżurujący nauczyciele.</w:t>
      </w:r>
    </w:p>
    <w:p w:rsidR="00246405" w:rsidRPr="007F65EF" w:rsidRDefault="00246405" w:rsidP="001B0B02">
      <w:pPr>
        <w:pStyle w:val="NormalnyWeb"/>
        <w:spacing w:before="0" w:beforeAutospacing="0" w:after="0" w:afterAutospacing="0" w:line="360" w:lineRule="auto"/>
        <w:ind w:firstLine="567"/>
        <w:jc w:val="both"/>
        <w:rPr>
          <w:color w:val="000000" w:themeColor="text1"/>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Wszyscy uczniowie mają obowiązek dostosowania się do poleceń nauczycieli dyżurnych oraz pracowników obsługi szkoły podczas wchodzenia do budynku, korzystania z szatni, podczas przerw międzylekcyjnych.</w:t>
      </w:r>
    </w:p>
    <w:p w:rsidR="00246405" w:rsidRPr="00246405" w:rsidRDefault="00246405" w:rsidP="00246405">
      <w:pPr>
        <w:autoSpaceDE w:val="0"/>
        <w:autoSpaceDN w:val="0"/>
        <w:adjustRightInd w:val="0"/>
        <w:spacing w:line="360" w:lineRule="auto"/>
        <w:jc w:val="both"/>
        <w:rPr>
          <w:color w:val="000000" w:themeColor="text1"/>
          <w:sz w:val="24"/>
          <w:szCs w:val="24"/>
        </w:rPr>
      </w:pPr>
    </w:p>
    <w:p w:rsidR="00457AFD" w:rsidRPr="00246405"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246405">
        <w:rPr>
          <w:color w:val="000000" w:themeColor="text1"/>
          <w:sz w:val="24"/>
          <w:szCs w:val="24"/>
        </w:rPr>
        <w:t>Szkoła zapewnia uczniom opiekę pedagogiczną oraz pełne bezpieczeństwo w czasie organizowanych przez nauczycieli zajęć na terenie szkoły oraz poza jej terenem w trakcie wycieczek:</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zajęć obowiązkowych, nadobowiązkowych i pozalekcyjnych za bezpieczeństwo uczniów odpowiada nauczyciel prowadzący zajęcia.</w:t>
      </w:r>
      <w:r w:rsidR="00A05C9A">
        <w:rPr>
          <w:color w:val="000000" w:themeColor="text1"/>
          <w:szCs w:val="24"/>
        </w:rPr>
        <w:t xml:space="preserve"> Zobowiązany jest on również do </w:t>
      </w:r>
      <w:r w:rsidRPr="00D06AE0">
        <w:rPr>
          <w:color w:val="000000" w:themeColor="text1"/>
          <w:szCs w:val="24"/>
        </w:rPr>
        <w:t xml:space="preserve">niezwłocznego poinformowania Dyrektora Szkoły o każdym wypadku, mającym miejsce podczas zajęć; </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przerwy dyżur na korytarzach pełnią wyznaczeni nauczycieli zgodnie</w:t>
      </w:r>
      <w:r w:rsidR="00246405" w:rsidRPr="00D06AE0">
        <w:rPr>
          <w:color w:val="000000" w:themeColor="text1"/>
          <w:szCs w:val="24"/>
        </w:rPr>
        <w:t xml:space="preserve"> z </w:t>
      </w:r>
      <w:r w:rsidRPr="00D06AE0">
        <w:rPr>
          <w:color w:val="000000" w:themeColor="text1"/>
          <w:szCs w:val="24"/>
        </w:rPr>
        <w:t>harmonogramem dyżurów;</w:t>
      </w:r>
    </w:p>
    <w:p w:rsidR="00457AFD" w:rsidRPr="00D06AE0" w:rsidRDefault="00457AFD" w:rsidP="009871DF">
      <w:pPr>
        <w:pStyle w:val="Standard"/>
        <w:numPr>
          <w:ilvl w:val="0"/>
          <w:numId w:val="282"/>
        </w:numPr>
        <w:tabs>
          <w:tab w:val="left" w:pos="0"/>
          <w:tab w:val="left" w:pos="426"/>
        </w:tabs>
        <w:suppressAutoHyphens/>
        <w:spacing w:line="360" w:lineRule="auto"/>
        <w:jc w:val="both"/>
        <w:rPr>
          <w:color w:val="000000" w:themeColor="text1"/>
          <w:szCs w:val="24"/>
        </w:rPr>
      </w:pPr>
      <w:r w:rsidRPr="00D06AE0">
        <w:rPr>
          <w:color w:val="000000" w:themeColor="text1"/>
          <w:szCs w:val="24"/>
        </w:rPr>
        <w:t>podczas zajęć poza terenem szkoły pełną odpowiedzialność za zdrowie</w:t>
      </w:r>
      <w:r w:rsidR="00173119" w:rsidRPr="00D06AE0">
        <w:rPr>
          <w:color w:val="000000" w:themeColor="text1"/>
          <w:szCs w:val="24"/>
        </w:rPr>
        <w:t xml:space="preserve"> </w:t>
      </w:r>
      <w:r w:rsidRPr="00D06AE0">
        <w:rPr>
          <w:color w:val="000000" w:themeColor="text1"/>
          <w:szCs w:val="24"/>
        </w:rPr>
        <w:t>i</w:t>
      </w:r>
      <w:r w:rsidR="00173119" w:rsidRPr="00D06AE0">
        <w:rPr>
          <w:color w:val="000000" w:themeColor="text1"/>
          <w:szCs w:val="24"/>
        </w:rPr>
        <w:t xml:space="preserve"> </w:t>
      </w:r>
      <w:r w:rsidRPr="00D06AE0">
        <w:rPr>
          <w:color w:val="000000" w:themeColor="text1"/>
          <w:szCs w:val="24"/>
        </w:rPr>
        <w:t>bezpieczeństwo uczniów ponosi nauczyciel prowadzący zajęcia, a podczas wycieczek szkolnych - kierownik wycieczki wraz z opiekunami.</w:t>
      </w: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miejscach o zwiększonym ryzyku wypadku – sala gimnastyczna, pracownie: informatyki, fizyki, chemii, i inne, opiekun pracowni lub i</w:t>
      </w:r>
      <w:r w:rsidR="00A05C9A">
        <w:rPr>
          <w:color w:val="000000" w:themeColor="text1"/>
          <w:sz w:val="24"/>
          <w:szCs w:val="24"/>
        </w:rPr>
        <w:t>nny pracownik odpowiedzialny za </w:t>
      </w:r>
      <w:r w:rsidRPr="00D06AE0">
        <w:rPr>
          <w:color w:val="000000" w:themeColor="text1"/>
          <w:sz w:val="24"/>
          <w:szCs w:val="24"/>
        </w:rPr>
        <w:t>prowadzenie zajęć, opracowuje regulamin pracowni i na początku roku zapoznaje z nim uczniów.</w:t>
      </w:r>
    </w:p>
    <w:p w:rsidR="00D06AE0" w:rsidRPr="00D06AE0" w:rsidRDefault="00D06AE0" w:rsidP="00D06AE0">
      <w:pPr>
        <w:autoSpaceDE w:val="0"/>
        <w:autoSpaceDN w:val="0"/>
        <w:adjustRightInd w:val="0"/>
        <w:spacing w:line="360" w:lineRule="auto"/>
        <w:jc w:val="both"/>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Budynek szkoły jest monitorowany całodobowo (na zewnątrz).</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Szkoła na stałe współpracuje z policją i strażą miejską.</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lastRenderedPageBreak/>
        <w:t>Uczniowie powinni przestrzegać godzin wyjścia/wejścia do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Ucznia może zwolnić z danej lekcji dyrektor szkoły, wychowawca klasy lub nauczyciel danych zajęć edukacyjnych – na pisemny wniosek rodziców, w którym podano przyczynę zwolnienia oraz dzień i godzinę wyjścia ze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przypadku nieobecności nauczyciela, można odwołać pierwsze lekcje, a zwolnić uczniów z ostatnich.</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Opuszczanie miejsca pracy przez nauczyciela (wyjście w trakcie zajęć) jest możliwe pod warunkiem, że dyrektor wyrazi na to zgodę, a opiekę nad klasą przejmuje inny pracownik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W razie zaistnienia wypadku uczniowskiego, nauczyciel, który jest jego świadkiem, zawiadamia higienistkę szkolną, szkolnego inspektora bhp oraz Dyrektora Szkoły.</w:t>
      </w:r>
    </w:p>
    <w:p w:rsidR="00D06AE0" w:rsidRDefault="00D06AE0" w:rsidP="00D06AE0">
      <w:pPr>
        <w:pStyle w:val="Akapitzlist"/>
        <w:rPr>
          <w:color w:val="000000" w:themeColor="text1"/>
          <w:sz w:val="24"/>
          <w:szCs w:val="24"/>
        </w:rPr>
      </w:pPr>
    </w:p>
    <w:p w:rsidR="00457AFD"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Dyrektor Szkoły powiadamia o wypadku zaistniałym na terenie szkoły pogotowie ratunkowe</w:t>
      </w:r>
      <w:r w:rsidR="00173119" w:rsidRPr="00D06AE0">
        <w:rPr>
          <w:color w:val="000000" w:themeColor="text1"/>
          <w:sz w:val="24"/>
          <w:szCs w:val="24"/>
        </w:rPr>
        <w:t xml:space="preserve"> </w:t>
      </w:r>
      <w:r w:rsidRPr="00D06AE0">
        <w:rPr>
          <w:color w:val="000000" w:themeColor="text1"/>
          <w:sz w:val="24"/>
          <w:szCs w:val="24"/>
        </w:rPr>
        <w:t>(w razie potrzeby), rodziców oraz organ prowadzący.</w:t>
      </w:r>
    </w:p>
    <w:p w:rsidR="00D06AE0" w:rsidRDefault="00D06AE0" w:rsidP="00D06AE0">
      <w:pPr>
        <w:pStyle w:val="Akapitzlist"/>
        <w:rPr>
          <w:color w:val="000000" w:themeColor="text1"/>
          <w:sz w:val="24"/>
          <w:szCs w:val="24"/>
        </w:rPr>
      </w:pPr>
    </w:p>
    <w:p w:rsidR="00457AFD" w:rsidRPr="00D06AE0" w:rsidRDefault="00457AFD" w:rsidP="009871DF">
      <w:pPr>
        <w:numPr>
          <w:ilvl w:val="0"/>
          <w:numId w:val="281"/>
        </w:numPr>
        <w:autoSpaceDE w:val="0"/>
        <w:autoSpaceDN w:val="0"/>
        <w:adjustRightInd w:val="0"/>
        <w:spacing w:line="360" w:lineRule="auto"/>
        <w:ind w:left="0" w:firstLine="426"/>
        <w:jc w:val="both"/>
        <w:rPr>
          <w:color w:val="000000" w:themeColor="text1"/>
          <w:sz w:val="24"/>
          <w:szCs w:val="24"/>
        </w:rPr>
      </w:pPr>
      <w:r w:rsidRPr="00D06AE0">
        <w:rPr>
          <w:color w:val="000000" w:themeColor="text1"/>
          <w:sz w:val="24"/>
          <w:szCs w:val="24"/>
        </w:rPr>
        <w:t>O wypadku śmiertelnym, ciężkim lub zbiorowym powiadamiany jest prokurator</w:t>
      </w:r>
      <w:r w:rsidR="00D06AE0">
        <w:rPr>
          <w:color w:val="000000" w:themeColor="text1"/>
          <w:sz w:val="24"/>
          <w:szCs w:val="24"/>
        </w:rPr>
        <w:t xml:space="preserve"> i </w:t>
      </w:r>
      <w:r w:rsidRPr="00D06AE0">
        <w:rPr>
          <w:color w:val="000000" w:themeColor="text1"/>
          <w:sz w:val="24"/>
          <w:szCs w:val="24"/>
        </w:rPr>
        <w:t>kurator oświaty, a o wypadku w wyniku zatrucia – państwowy inspektor sanitarny.</w:t>
      </w:r>
    </w:p>
    <w:p w:rsidR="00D06AE0" w:rsidRDefault="00D06AE0" w:rsidP="001B0B02">
      <w:pPr>
        <w:spacing w:line="360" w:lineRule="auto"/>
        <w:ind w:firstLine="567"/>
        <w:rPr>
          <w:b/>
          <w:bCs/>
          <w:color w:val="000000" w:themeColor="text1"/>
          <w:sz w:val="24"/>
          <w:szCs w:val="24"/>
        </w:rPr>
      </w:pPr>
    </w:p>
    <w:p w:rsidR="00457AFD" w:rsidRPr="00D06AE0" w:rsidRDefault="00D53DB0" w:rsidP="00D06AE0">
      <w:pPr>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14</w:t>
      </w:r>
      <w:r w:rsidR="00494314">
        <w:rPr>
          <w:b/>
          <w:bCs/>
          <w:color w:val="000000" w:themeColor="text1"/>
          <w:sz w:val="24"/>
          <w:szCs w:val="24"/>
        </w:rPr>
        <w:t>9</w:t>
      </w:r>
      <w:r w:rsidR="00457AFD" w:rsidRPr="007F65EF">
        <w:rPr>
          <w:b/>
          <w:bCs/>
          <w:color w:val="000000" w:themeColor="text1"/>
          <w:sz w:val="24"/>
          <w:szCs w:val="24"/>
        </w:rPr>
        <w:t>.</w:t>
      </w:r>
      <w:r w:rsidR="00D06AE0">
        <w:rPr>
          <w:b/>
          <w:bCs/>
          <w:color w:val="000000" w:themeColor="text1"/>
          <w:sz w:val="24"/>
          <w:szCs w:val="24"/>
        </w:rPr>
        <w:t>1.</w:t>
      </w:r>
      <w:r w:rsidR="00457AFD" w:rsidRPr="007F65EF">
        <w:rPr>
          <w:color w:val="000000" w:themeColor="text1"/>
          <w:sz w:val="24"/>
          <w:szCs w:val="24"/>
        </w:rPr>
        <w:t xml:space="preserve"> </w:t>
      </w:r>
      <w:r w:rsidR="00457AFD" w:rsidRPr="007F65EF">
        <w:rPr>
          <w:rStyle w:val="Pogrubienie"/>
          <w:color w:val="000000" w:themeColor="text1"/>
          <w:sz w:val="24"/>
          <w:szCs w:val="24"/>
        </w:rPr>
        <w:t>Procedury postępowania w przypadku zagrożenia</w:t>
      </w:r>
      <w:r w:rsidR="00D06AE0">
        <w:rPr>
          <w:rStyle w:val="Pogrubienie"/>
          <w:color w:val="000000" w:themeColor="text1"/>
          <w:sz w:val="24"/>
          <w:szCs w:val="24"/>
        </w:rPr>
        <w:t xml:space="preserve">. </w:t>
      </w:r>
      <w:r w:rsidR="00457AFD" w:rsidRPr="00D06AE0">
        <w:rPr>
          <w:rStyle w:val="Pogrubienie"/>
          <w:b w:val="0"/>
          <w:color w:val="000000" w:themeColor="text1"/>
          <w:sz w:val="24"/>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D06AE0">
        <w:rPr>
          <w:color w:val="000000" w:themeColor="text1"/>
          <w:szCs w:val="24"/>
        </w:rPr>
        <w:t>rzekazać uzysk</w:t>
      </w:r>
      <w:r>
        <w:rPr>
          <w:color w:val="000000" w:themeColor="text1"/>
          <w:szCs w:val="24"/>
        </w:rPr>
        <w:t>aną informację wychowawcy klasy;</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ychowawca informuje o fakcie pedagoga/psycholo</w:t>
      </w:r>
      <w:r>
        <w:rPr>
          <w:color w:val="000000" w:themeColor="text1"/>
          <w:szCs w:val="24"/>
        </w:rPr>
        <w:t>ga szkolnego i dyrektora szkoły;</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ychowawca wzywa do szkoły rodziców (prawnych op</w:t>
      </w:r>
      <w:r w:rsidR="00A05C9A">
        <w:rPr>
          <w:color w:val="000000" w:themeColor="text1"/>
          <w:szCs w:val="24"/>
        </w:rPr>
        <w:t>iekunów) ucznia i przekazuje im </w:t>
      </w:r>
      <w:r w:rsidR="00457AFD" w:rsidRPr="00D06AE0">
        <w:rPr>
          <w:color w:val="000000" w:themeColor="text1"/>
          <w:szCs w:val="24"/>
        </w:rPr>
        <w:t>uzyskaną informację. Przeprowadza rozmowę z rodzicami ora</w:t>
      </w:r>
      <w:r w:rsidR="00E07E5C">
        <w:rPr>
          <w:color w:val="000000" w:themeColor="text1"/>
          <w:szCs w:val="24"/>
        </w:rPr>
        <w:t>z z uczniem, w ich obecności. W </w:t>
      </w:r>
      <w:r w:rsidR="00457AFD" w:rsidRPr="00D06AE0">
        <w:rPr>
          <w:color w:val="000000" w:themeColor="text1"/>
          <w:szCs w:val="24"/>
        </w:rPr>
        <w:t xml:space="preserve">przypadku potwierdzenia informacji, zobowiązuje ucznia do zaniechania negatywnego postępowania, rodziców zaś bezwzględnie do szczególnego nadzoru nad dzieckiem. W toku interwencji profilaktycznej może zaproponować </w:t>
      </w:r>
      <w:r w:rsidR="00A05C9A">
        <w:rPr>
          <w:color w:val="000000" w:themeColor="text1"/>
          <w:szCs w:val="24"/>
        </w:rPr>
        <w:t>rodzicom skierowanie dziecka do </w:t>
      </w:r>
      <w:r w:rsidR="00457AFD" w:rsidRPr="00D06AE0">
        <w:rPr>
          <w:color w:val="000000" w:themeColor="text1"/>
          <w:szCs w:val="24"/>
        </w:rPr>
        <w:t>specjalistycznej placówki i udział dzieck</w:t>
      </w:r>
      <w:r>
        <w:rPr>
          <w:color w:val="000000" w:themeColor="text1"/>
          <w:szCs w:val="24"/>
        </w:rPr>
        <w:t>a w programie terapeutycznym;</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lastRenderedPageBreak/>
        <w:t>j</w:t>
      </w:r>
      <w:r w:rsidR="00457AFD" w:rsidRPr="00D06AE0">
        <w:rPr>
          <w:color w:val="000000" w:themeColor="text1"/>
          <w:szCs w:val="24"/>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00457AFD" w:rsidRPr="00A05C9A">
        <w:rPr>
          <w:iCs/>
          <w:szCs w:val="24"/>
        </w:rPr>
        <w:t>(specjalistę ds. nieletnich</w:t>
      </w:r>
      <w:r>
        <w:rPr>
          <w:color w:val="000000" w:themeColor="text1"/>
          <w:szCs w:val="24"/>
        </w:rPr>
        <w:t>);</w:t>
      </w:r>
    </w:p>
    <w:p w:rsidR="00457AFD" w:rsidRPr="00D06AE0"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 xml:space="preserve"> przypadku, gdy szkoła wykorzystała wszystkie dostępne jej środki oddziaływań wychowawczych, </w:t>
      </w:r>
      <w:r w:rsidR="00457AFD" w:rsidRPr="00A05C9A">
        <w:rPr>
          <w:iCs/>
          <w:szCs w:val="24"/>
        </w:rPr>
        <w:t>(rozmowa z rodzicami, ostrzeżenie ucznia, spotkania z pedagogiem, psychologiem, itp.)</w:t>
      </w:r>
      <w:r w:rsidR="00457AFD" w:rsidRPr="00A05C9A">
        <w:rPr>
          <w:color w:val="000000" w:themeColor="text1"/>
          <w:szCs w:val="24"/>
        </w:rPr>
        <w:t>,</w:t>
      </w:r>
      <w:r w:rsidR="00457AFD" w:rsidRPr="00D06AE0">
        <w:rPr>
          <w:color w:val="000000" w:themeColor="text1"/>
          <w:szCs w:val="24"/>
        </w:rPr>
        <w:t xml:space="preserve"> a ich zastosowanie nie przynosi oczekiwanych rezultatów, dyrektor szkoły powiadamia sąd rodzinny lub policję. Dalszy tok postępowania leż</w:t>
      </w:r>
      <w:r>
        <w:rPr>
          <w:color w:val="000000" w:themeColor="text1"/>
          <w:szCs w:val="24"/>
        </w:rPr>
        <w:t>y w kompetencji tych instytucji;</w:t>
      </w:r>
      <w:r w:rsidR="00457AFD" w:rsidRPr="00D06AE0">
        <w:rPr>
          <w:color w:val="000000" w:themeColor="text1"/>
          <w:szCs w:val="24"/>
        </w:rPr>
        <w:t xml:space="preserve"> </w:t>
      </w:r>
    </w:p>
    <w:p w:rsidR="00457AFD" w:rsidRDefault="008C57A7" w:rsidP="009871DF">
      <w:pPr>
        <w:pStyle w:val="Standard"/>
        <w:numPr>
          <w:ilvl w:val="0"/>
          <w:numId w:val="283"/>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D06AE0">
        <w:rPr>
          <w:color w:val="000000" w:themeColor="text1"/>
          <w:szCs w:val="24"/>
        </w:rPr>
        <w:t xml:space="preserve"> przypadku uzyskania informacji o popełnieniu przez ucznia, który ukończył 17 lat, przestępstwa ściganego z urzędu lub jego udziału w działalnośc</w:t>
      </w:r>
      <w:r w:rsidR="00A05C9A">
        <w:rPr>
          <w:color w:val="000000" w:themeColor="text1"/>
          <w:szCs w:val="24"/>
        </w:rPr>
        <w:t>i grup przestępczych, zgodnie z </w:t>
      </w:r>
      <w:r w:rsidR="00457AFD" w:rsidRPr="00D06AE0">
        <w:rPr>
          <w:color w:val="000000" w:themeColor="text1"/>
          <w:szCs w:val="24"/>
        </w:rPr>
        <w:t xml:space="preserve">art. 304 </w:t>
      </w:r>
      <w:r w:rsidR="00D53DB0" w:rsidRPr="00D06AE0">
        <w:rPr>
          <w:color w:val="000000" w:themeColor="text1"/>
          <w:szCs w:val="24"/>
        </w:rPr>
        <w:t>§ </w:t>
      </w:r>
      <w:r w:rsidR="00457AFD" w:rsidRPr="00D06AE0">
        <w:rPr>
          <w:color w:val="000000" w:themeColor="text1"/>
          <w:szCs w:val="24"/>
        </w:rPr>
        <w:t>2 kodeksu postępowania karnego, dyrektor szkoły jako przedstawiciel instytucji jest obowiązany niezwłocznie zawiadomić o tym prokuratora lub policję.</w:t>
      </w:r>
    </w:p>
    <w:p w:rsidR="00D06AE0" w:rsidRPr="00D06AE0" w:rsidRDefault="00D06AE0" w:rsidP="00D06AE0">
      <w:pPr>
        <w:pStyle w:val="Standard"/>
        <w:tabs>
          <w:tab w:val="left" w:pos="0"/>
          <w:tab w:val="left" w:pos="426"/>
        </w:tabs>
        <w:suppressAutoHyphens/>
        <w:spacing w:line="360" w:lineRule="auto"/>
        <w:jc w:val="both"/>
        <w:rPr>
          <w:color w:val="000000" w:themeColor="text1"/>
          <w:szCs w:val="24"/>
        </w:rPr>
      </w:pPr>
    </w:p>
    <w:p w:rsidR="00457AFD" w:rsidRPr="00D06AE0"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color w:val="000000" w:themeColor="text1"/>
          <w:sz w:val="24"/>
          <w:szCs w:val="24"/>
        </w:rPr>
        <w:t>W przypadku, gdy nauczyciel podejrzewa, że na terenie szkoły znajduje się uczeń będący pod wpływem alkoholu lub narkotyków powinien podjąć następujące kroki:</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owiadamia o swoich przypuszczeniach wychowawcę klasy;</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o</w:t>
      </w:r>
      <w:r w:rsidR="00457AFD" w:rsidRPr="00E07E5C">
        <w:rPr>
          <w:color w:val="000000" w:themeColor="text1"/>
          <w:szCs w:val="24"/>
        </w:rPr>
        <w:t>dizolowuje ucznia od reszty klasy, ale ze względów bezpieczeństwa nie pozostawia g</w:t>
      </w:r>
      <w:r>
        <w:rPr>
          <w:color w:val="000000" w:themeColor="text1"/>
          <w:szCs w:val="24"/>
        </w:rPr>
        <w:t>o </w:t>
      </w:r>
      <w:r w:rsidR="00457AFD" w:rsidRPr="00E07E5C">
        <w:rPr>
          <w:color w:val="000000" w:themeColor="text1"/>
          <w:szCs w:val="24"/>
        </w:rPr>
        <w:t>samego; stwarza warunki, w których nie będzie zagrożone jego życie ani zdrowie;</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w</w:t>
      </w:r>
      <w:r w:rsidR="00457AFD" w:rsidRPr="00E07E5C">
        <w:rPr>
          <w:color w:val="000000" w:themeColor="text1"/>
          <w:szCs w:val="24"/>
        </w:rPr>
        <w:t>zywa lekarza w celu stwierdzenia stanu trzeźwości lub odurzenia, ewentualnie udzielenia pomocy medycznej;</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z</w:t>
      </w:r>
      <w:r w:rsidR="00457AFD" w:rsidRPr="00E07E5C">
        <w:rPr>
          <w:color w:val="000000" w:themeColor="text1"/>
          <w:szCs w:val="24"/>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d</w:t>
      </w:r>
      <w:r w:rsidR="00457AFD" w:rsidRPr="00E07E5C">
        <w:rPr>
          <w:color w:val="000000" w:themeColor="text1"/>
          <w:szCs w:val="24"/>
        </w:rPr>
        <w:t>yrektor szkoły zawiadamia najbliższą jednostkę policji, gdy rodzice ucznia będącego pod wpływem alkoholu - odmawiają przyjścia do szkoły, a jest on agresywny bądź swoim zachowaniem daje powód do zgorszenia albo zagraża życiu lub zdrowiu innych osób. W</w:t>
      </w:r>
      <w:r w:rsidR="00E07E5C">
        <w:rPr>
          <w:color w:val="000000" w:themeColor="text1"/>
          <w:szCs w:val="24"/>
        </w:rPr>
        <w:t> </w:t>
      </w:r>
      <w:r w:rsidR="00457AFD" w:rsidRPr="00E07E5C">
        <w:rPr>
          <w:color w:val="000000" w:themeColor="text1"/>
          <w:szCs w:val="24"/>
        </w:rPr>
        <w:t>przypadku stwierdzenia stanu nietrzeźwości, policja ma mo</w:t>
      </w:r>
      <w:r>
        <w:rPr>
          <w:color w:val="000000" w:themeColor="text1"/>
          <w:szCs w:val="24"/>
        </w:rPr>
        <w:t>żliwość przewiezienia ucznia do </w:t>
      </w:r>
      <w:r w:rsidR="00457AFD" w:rsidRPr="00E07E5C">
        <w:rPr>
          <w:color w:val="000000" w:themeColor="text1"/>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457AFD" w:rsidRPr="00E07E5C"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t>j</w:t>
      </w:r>
      <w:r w:rsidR="00457AFD" w:rsidRPr="00E07E5C">
        <w:rPr>
          <w:color w:val="000000" w:themeColor="text1"/>
          <w:szCs w:val="24"/>
        </w:rPr>
        <w:t xml:space="preserve">eżeli powtarzają się przypadki, w których uczeń (przed ukończeniem 18 lat) znajduje się pod wpływem alkoholu lub narkotyków na terenie szkoły, to dyrektor szkoły ma obowiązek powiadomienia o tym policji (specjalisty ds. nieletnich) lub sądu rodzinnego; </w:t>
      </w:r>
    </w:p>
    <w:p w:rsidR="00457AFD" w:rsidRDefault="00A05C9A" w:rsidP="009871DF">
      <w:pPr>
        <w:pStyle w:val="Standard"/>
        <w:numPr>
          <w:ilvl w:val="0"/>
          <w:numId w:val="284"/>
        </w:numPr>
        <w:tabs>
          <w:tab w:val="left" w:pos="0"/>
          <w:tab w:val="left" w:pos="426"/>
        </w:tabs>
        <w:suppressAutoHyphens/>
        <w:spacing w:line="360" w:lineRule="auto"/>
        <w:jc w:val="both"/>
        <w:rPr>
          <w:color w:val="000000" w:themeColor="text1"/>
          <w:szCs w:val="24"/>
        </w:rPr>
      </w:pPr>
      <w:r>
        <w:rPr>
          <w:color w:val="000000" w:themeColor="text1"/>
          <w:szCs w:val="24"/>
        </w:rPr>
        <w:lastRenderedPageBreak/>
        <w:t>s</w:t>
      </w:r>
      <w:r w:rsidR="00457AFD" w:rsidRPr="00E07E5C">
        <w:rPr>
          <w:color w:val="000000" w:themeColor="text1"/>
          <w:szCs w:val="24"/>
        </w:rPr>
        <w:t xml:space="preserve">pożywanie alkoholu na terenie szkoły przez ucznia, który ukończył 17 lat, stanowi wykroczenie z art. 431 ust. 1 Ustawy z dnia 26 października 1982 r. o wychowaniu w trzeźwości i przeciwdziałaniu alkoholizmowi. Należy o tym fakcie powiadomić policję. Dalszy tok postępowania leży w kompetencji tej instytucji. </w:t>
      </w:r>
    </w:p>
    <w:p w:rsidR="00E07E5C" w:rsidRPr="00E07E5C" w:rsidRDefault="00E07E5C" w:rsidP="001B0B02">
      <w:pPr>
        <w:spacing w:line="360" w:lineRule="auto"/>
        <w:jc w:val="both"/>
        <w:rPr>
          <w:snapToGrid w:val="0"/>
          <w:color w:val="000000" w:themeColor="text1"/>
          <w:sz w:val="24"/>
          <w:szCs w:val="24"/>
        </w:rPr>
      </w:pPr>
    </w:p>
    <w:p w:rsidR="00457AFD" w:rsidRPr="00E07E5C"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color w:val="000000" w:themeColor="text1"/>
          <w:sz w:val="24"/>
          <w:szCs w:val="24"/>
        </w:rPr>
        <w:t>W przypadku, gdy nauczyciel znajduje na terenie szkoły substancję przypominającą wyglądem narkotyk powinien podjąć następujące kroki:</w:t>
      </w:r>
    </w:p>
    <w:p w:rsidR="00457AFD" w:rsidRPr="00E07E5C"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n</w:t>
      </w:r>
      <w:r w:rsidR="00457AFD" w:rsidRPr="00E07E5C">
        <w:rPr>
          <w:color w:val="000000" w:themeColor="text1"/>
          <w:szCs w:val="24"/>
        </w:rPr>
        <w:t>auczyciel zachowując środki ostrożności zabezpiecza substancję przed dostępem do niej osób niepowołanych oraz ewentualnym jej zniszczeniem do czas</w:t>
      </w:r>
      <w:r w:rsidR="00E07E5C">
        <w:rPr>
          <w:color w:val="000000" w:themeColor="text1"/>
          <w:szCs w:val="24"/>
        </w:rPr>
        <w:t>u przyjazdu policji, próbuje (o </w:t>
      </w:r>
      <w:r w:rsidR="00457AFD" w:rsidRPr="00E07E5C">
        <w:rPr>
          <w:color w:val="000000" w:themeColor="text1"/>
          <w:szCs w:val="24"/>
        </w:rPr>
        <w:t>ile to jest możliwe w zakresie działań pedagogicznych) ustalić, do ko</w:t>
      </w:r>
      <w:r>
        <w:rPr>
          <w:color w:val="000000" w:themeColor="text1"/>
          <w:szCs w:val="24"/>
        </w:rPr>
        <w:t>go znaleziona substancja należy;</w:t>
      </w:r>
    </w:p>
    <w:p w:rsidR="00457AFD" w:rsidRPr="00E07E5C"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owiadamia o zaistniałym zdarzeniu dyrekto</w:t>
      </w:r>
      <w:r>
        <w:rPr>
          <w:color w:val="000000" w:themeColor="text1"/>
          <w:szCs w:val="24"/>
        </w:rPr>
        <w:t>ra szkoły, który wzywa policję;</w:t>
      </w:r>
    </w:p>
    <w:p w:rsidR="00457AFD" w:rsidRDefault="00A05C9A" w:rsidP="009871DF">
      <w:pPr>
        <w:pStyle w:val="Standard"/>
        <w:numPr>
          <w:ilvl w:val="0"/>
          <w:numId w:val="286"/>
        </w:numPr>
        <w:tabs>
          <w:tab w:val="left" w:pos="0"/>
          <w:tab w:val="left" w:pos="426"/>
        </w:tabs>
        <w:suppressAutoHyphens/>
        <w:spacing w:line="360" w:lineRule="auto"/>
        <w:jc w:val="both"/>
        <w:rPr>
          <w:color w:val="000000" w:themeColor="text1"/>
          <w:szCs w:val="24"/>
        </w:rPr>
      </w:pPr>
      <w:r>
        <w:rPr>
          <w:color w:val="000000" w:themeColor="text1"/>
          <w:szCs w:val="24"/>
        </w:rPr>
        <w:t>p</w:t>
      </w:r>
      <w:r w:rsidR="00457AFD" w:rsidRPr="00E07E5C">
        <w:rPr>
          <w:color w:val="000000" w:themeColor="text1"/>
          <w:szCs w:val="24"/>
        </w:rPr>
        <w:t>o przyjeździe policji niezwłocznie przekazuje zabezpieczoną substancję i przekazuje informacje dotyczące szczegółów zdarzenia.</w:t>
      </w:r>
    </w:p>
    <w:p w:rsidR="00E07E5C" w:rsidRPr="00E07E5C" w:rsidRDefault="00E07E5C" w:rsidP="00E07E5C">
      <w:pPr>
        <w:pStyle w:val="Standard"/>
        <w:tabs>
          <w:tab w:val="left" w:pos="0"/>
          <w:tab w:val="left" w:pos="426"/>
        </w:tabs>
        <w:suppressAutoHyphens/>
        <w:spacing w:line="360" w:lineRule="auto"/>
        <w:jc w:val="both"/>
        <w:rPr>
          <w:color w:val="000000" w:themeColor="text1"/>
          <w:szCs w:val="24"/>
        </w:rPr>
      </w:pPr>
    </w:p>
    <w:p w:rsidR="00457AFD" w:rsidRPr="00E07E5C" w:rsidRDefault="00457AFD" w:rsidP="009871DF">
      <w:pPr>
        <w:numPr>
          <w:ilvl w:val="0"/>
          <w:numId w:val="285"/>
        </w:numPr>
        <w:autoSpaceDE w:val="0"/>
        <w:autoSpaceDN w:val="0"/>
        <w:adjustRightInd w:val="0"/>
        <w:spacing w:line="360" w:lineRule="auto"/>
        <w:ind w:left="0" w:firstLine="426"/>
        <w:jc w:val="both"/>
        <w:rPr>
          <w:color w:val="000000" w:themeColor="text1"/>
          <w:sz w:val="24"/>
          <w:szCs w:val="24"/>
        </w:rPr>
      </w:pPr>
      <w:r w:rsidRPr="00E07E5C">
        <w:rPr>
          <w:bCs/>
          <w:sz w:val="24"/>
          <w:szCs w:val="24"/>
        </w:rPr>
        <w:t>W przypadku, gdy nauczyciel podejrzewa, że uczeń posiada przy sobie substancję przypominającą narkotyk, powinien podjąć następujące kroki:</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nauczyciel w obecności innej osoby (wychowawca, pedagog, dyrektor itp.) ma prawo żądać, aby uczeń przekazał mu tę substancję, pokazał zawartość t</w:t>
      </w:r>
      <w:r w:rsidR="00E07E5C">
        <w:rPr>
          <w:color w:val="000000" w:themeColor="text1"/>
          <w:szCs w:val="24"/>
        </w:rPr>
        <w:t>orby szkolnej oraz kieszeni (we </w:t>
      </w:r>
      <w:r w:rsidRPr="00E07E5C">
        <w:rPr>
          <w:color w:val="000000" w:themeColor="text1"/>
          <w:szCs w:val="24"/>
        </w:rPr>
        <w:t xml:space="preserve">własnej odzieży), ew. innych przedmiotów budzących </w:t>
      </w:r>
      <w:r w:rsidR="00E07E5C">
        <w:rPr>
          <w:color w:val="000000" w:themeColor="text1"/>
          <w:szCs w:val="24"/>
        </w:rPr>
        <w:t>podejrzenie co do ich związku z </w:t>
      </w:r>
      <w:r w:rsidRPr="00E07E5C">
        <w:rPr>
          <w:color w:val="000000" w:themeColor="text1"/>
          <w:szCs w:val="24"/>
        </w:rPr>
        <w:t>poszukiwaną substancją. Nauczyciel nie ma prawa samodzielnie wykonać czynności przeszukania odzieży ani teczki ucznia - jest to czynność za</w:t>
      </w:r>
      <w:r w:rsidR="008C57A7">
        <w:rPr>
          <w:color w:val="000000" w:themeColor="text1"/>
          <w:szCs w:val="24"/>
        </w:rPr>
        <w:t>strzeżona wyłącznie dla policji;</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 xml:space="preserve"> o swoich spostrzeżeniach powiadamia dyrektora szkoły o</w:t>
      </w:r>
      <w:r w:rsidR="00E07E5C">
        <w:rPr>
          <w:color w:val="000000" w:themeColor="text1"/>
          <w:szCs w:val="24"/>
        </w:rPr>
        <w:t>raz rodziców/opiekunów ucznia i </w:t>
      </w:r>
      <w:r w:rsidRPr="00E07E5C">
        <w:rPr>
          <w:color w:val="000000" w:themeColor="text1"/>
          <w:szCs w:val="24"/>
        </w:rPr>
        <w:t>wzywa ich do natychmias</w:t>
      </w:r>
      <w:r w:rsidR="008C57A7">
        <w:rPr>
          <w:color w:val="000000" w:themeColor="text1"/>
          <w:szCs w:val="24"/>
        </w:rPr>
        <w:t>towego stawiennictwa;</w:t>
      </w:r>
    </w:p>
    <w:p w:rsidR="00457AFD" w:rsidRPr="00E07E5C" w:rsidRDefault="00457AFD" w:rsidP="009871DF">
      <w:pPr>
        <w:pStyle w:val="Standard"/>
        <w:numPr>
          <w:ilvl w:val="0"/>
          <w:numId w:val="292"/>
        </w:numPr>
        <w:tabs>
          <w:tab w:val="left" w:pos="0"/>
          <w:tab w:val="left" w:pos="426"/>
        </w:tabs>
        <w:suppressAutoHyphens/>
        <w:spacing w:line="360" w:lineRule="auto"/>
        <w:jc w:val="both"/>
        <w:rPr>
          <w:color w:val="000000" w:themeColor="text1"/>
          <w:szCs w:val="24"/>
        </w:rPr>
      </w:pPr>
      <w:r w:rsidRPr="00E07E5C">
        <w:rPr>
          <w:color w:val="000000" w:themeColor="text1"/>
          <w:szCs w:val="24"/>
        </w:rPr>
        <w:t xml:space="preserve">w przypadku, gdy uczeń, mimo wezwania, odmawia przekazania nauczycielowi substancji </w:t>
      </w:r>
      <w:r w:rsidR="00E07E5C">
        <w:rPr>
          <w:color w:val="000000" w:themeColor="text1"/>
          <w:szCs w:val="24"/>
        </w:rPr>
        <w:t>i </w:t>
      </w:r>
      <w:r w:rsidRPr="00E07E5C">
        <w:rPr>
          <w:color w:val="000000" w:themeColor="text1"/>
          <w:szCs w:val="24"/>
        </w:rPr>
        <w:t xml:space="preserve">pokazania zawartości teczki, dyrektor szkoły wzywa policję, która przeszukuje odzież </w:t>
      </w:r>
      <w:r w:rsidR="00E07E5C">
        <w:rPr>
          <w:color w:val="000000" w:themeColor="text1"/>
          <w:szCs w:val="24"/>
        </w:rPr>
        <w:t>i </w:t>
      </w:r>
      <w:r w:rsidRPr="00E07E5C">
        <w:rPr>
          <w:color w:val="000000" w:themeColor="text1"/>
          <w:szCs w:val="24"/>
        </w:rPr>
        <w:t>przedmioty należące do ucznia oraz zabezpiecza znalezioną substa</w:t>
      </w:r>
      <w:r w:rsidR="008C57A7">
        <w:rPr>
          <w:color w:val="000000" w:themeColor="text1"/>
          <w:szCs w:val="24"/>
        </w:rPr>
        <w:t>ncję i zabiera ją do ekspertyzy;</w:t>
      </w:r>
    </w:p>
    <w:p w:rsidR="00457AFD" w:rsidRPr="007F65EF" w:rsidRDefault="00457AFD" w:rsidP="009871DF">
      <w:pPr>
        <w:pStyle w:val="Standard"/>
        <w:numPr>
          <w:ilvl w:val="0"/>
          <w:numId w:val="292"/>
        </w:numPr>
        <w:tabs>
          <w:tab w:val="left" w:pos="0"/>
          <w:tab w:val="left" w:pos="426"/>
        </w:tabs>
        <w:suppressAutoHyphens/>
        <w:spacing w:line="360" w:lineRule="auto"/>
        <w:jc w:val="both"/>
        <w:rPr>
          <w:color w:val="000000" w:themeColor="text1"/>
        </w:rPr>
      </w:pPr>
      <w:r w:rsidRPr="00E07E5C">
        <w:rPr>
          <w:color w:val="000000" w:themeColor="text1"/>
          <w:szCs w:val="24"/>
        </w:rPr>
        <w:t>jeżeli uczeń wyda substancję dobrowolnie, nauczyciel, po odpowiednim zabezpieczeniu, zobowiązany jest bezzwłocznie przekazać ją do jednostki policj</w:t>
      </w:r>
      <w:r w:rsidR="00E07E5C">
        <w:rPr>
          <w:color w:val="000000" w:themeColor="text1"/>
          <w:szCs w:val="24"/>
        </w:rPr>
        <w:t>i. Wcześniej próbuje ustalić, w </w:t>
      </w:r>
      <w:r w:rsidRPr="00E07E5C">
        <w:rPr>
          <w:color w:val="000000" w:themeColor="text1"/>
          <w:szCs w:val="24"/>
        </w:rPr>
        <w:t>jaki sposób i od kogo, uczeń nabył substancję. Całe zdarzenie nauczyciel dokumentuje,</w:t>
      </w:r>
      <w:r w:rsidRPr="007F65EF">
        <w:rPr>
          <w:color w:val="000000" w:themeColor="text1"/>
        </w:rPr>
        <w:t xml:space="preserve"> sporządzając możliwie dokładną notatkę z ustaleń wraz ze swoimi spostrzeżeniami.</w:t>
      </w:r>
    </w:p>
    <w:p w:rsidR="00E07E5C" w:rsidRDefault="00E07E5C" w:rsidP="001B0B02">
      <w:pPr>
        <w:spacing w:line="360" w:lineRule="auto"/>
        <w:ind w:firstLine="567"/>
        <w:jc w:val="both"/>
        <w:rPr>
          <w:b/>
          <w:bCs/>
          <w:color w:val="000000" w:themeColor="text1"/>
          <w:sz w:val="24"/>
          <w:szCs w:val="24"/>
        </w:rPr>
      </w:pPr>
    </w:p>
    <w:p w:rsidR="00457AFD" w:rsidRPr="007F65EF" w:rsidRDefault="00D53DB0" w:rsidP="00E07E5C">
      <w:pPr>
        <w:spacing w:line="360" w:lineRule="auto"/>
        <w:ind w:firstLine="426"/>
        <w:jc w:val="both"/>
        <w:rPr>
          <w:color w:val="000000" w:themeColor="text1"/>
          <w:sz w:val="24"/>
          <w:szCs w:val="24"/>
        </w:rPr>
      </w:pPr>
      <w:r>
        <w:rPr>
          <w:b/>
          <w:bCs/>
          <w:color w:val="000000" w:themeColor="text1"/>
          <w:sz w:val="24"/>
          <w:szCs w:val="24"/>
        </w:rPr>
        <w:lastRenderedPageBreak/>
        <w:t>§ </w:t>
      </w:r>
      <w:r w:rsidR="00494314">
        <w:rPr>
          <w:b/>
          <w:bCs/>
          <w:color w:val="000000" w:themeColor="text1"/>
          <w:sz w:val="24"/>
          <w:szCs w:val="24"/>
        </w:rPr>
        <w:t>150</w:t>
      </w:r>
      <w:r w:rsidR="00457AFD" w:rsidRPr="007F65EF">
        <w:rPr>
          <w:b/>
          <w:bCs/>
          <w:color w:val="000000" w:themeColor="text1"/>
          <w:sz w:val="24"/>
          <w:szCs w:val="24"/>
        </w:rPr>
        <w:t>.</w:t>
      </w:r>
      <w:r w:rsidR="00E07E5C">
        <w:rPr>
          <w:b/>
          <w:bCs/>
          <w:color w:val="000000" w:themeColor="text1"/>
          <w:sz w:val="24"/>
          <w:szCs w:val="24"/>
        </w:rPr>
        <w:t>1.</w:t>
      </w:r>
      <w:r w:rsidR="00173119" w:rsidRPr="007F65EF">
        <w:rPr>
          <w:b/>
          <w:bCs/>
          <w:color w:val="000000" w:themeColor="text1"/>
          <w:sz w:val="24"/>
          <w:szCs w:val="24"/>
        </w:rPr>
        <w:t xml:space="preserve"> </w:t>
      </w:r>
      <w:r w:rsidR="00457AFD" w:rsidRPr="007F65EF">
        <w:rPr>
          <w:b/>
          <w:bCs/>
          <w:color w:val="000000" w:themeColor="text1"/>
          <w:sz w:val="24"/>
          <w:szCs w:val="24"/>
        </w:rPr>
        <w:t xml:space="preserve">Podstawowe zasady przestrzegania </w:t>
      </w:r>
      <w:r w:rsidR="00457AFD" w:rsidRPr="007F65EF">
        <w:rPr>
          <w:rStyle w:val="Pogrubienie"/>
          <w:color w:val="000000" w:themeColor="text1"/>
          <w:sz w:val="24"/>
          <w:szCs w:val="24"/>
        </w:rPr>
        <w:t>bezpieczeństwa uczniów.</w:t>
      </w:r>
      <w:r w:rsidR="00E07E5C">
        <w:rPr>
          <w:rStyle w:val="Pogrubienie"/>
          <w:color w:val="000000" w:themeColor="text1"/>
          <w:sz w:val="24"/>
          <w:szCs w:val="24"/>
        </w:rPr>
        <w:t xml:space="preserve"> </w:t>
      </w:r>
      <w:r w:rsidR="00457AFD" w:rsidRPr="007F65EF">
        <w:rPr>
          <w:color w:val="000000" w:themeColor="text1"/>
          <w:sz w:val="24"/>
          <w:szCs w:val="24"/>
        </w:rPr>
        <w:t>Dyrektor szkoły, nauczyciele i pracownicy szkoły są odpowiedzialni za bez</w:t>
      </w:r>
      <w:r w:rsidR="00E07E5C">
        <w:rPr>
          <w:color w:val="000000" w:themeColor="text1"/>
          <w:sz w:val="24"/>
          <w:szCs w:val="24"/>
        </w:rPr>
        <w:t>pieczeństwo i zdrowie uczniów w </w:t>
      </w:r>
      <w:r w:rsidR="00457AFD" w:rsidRPr="007F65EF">
        <w:rPr>
          <w:color w:val="000000" w:themeColor="text1"/>
          <w:sz w:val="24"/>
          <w:szCs w:val="24"/>
        </w:rPr>
        <w:t>czasie ich pobytu w szkole oraz zajęć poza szkołą, organizowanych przez nią.</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Sprawowanie opieki nad uczniami przebywającymi w szkole oraz podczas zajęć obowiązkowych i nadobowiązkowych realizowane jest poprzez:</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systematyczne kontrolowanie obecności uczniów na każdej lekcji i zajęciach dodatkowych, reagowanie na spóźnienia, ucieczki z lekcji;</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uświadomienie uczniom zagrożenia i podawanie sposobów przeciwdziałania im,</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sprawdzanie warunków bezpieczeństwa w miejscach, gdzie prowadzone są zajęcia (dostrzeżone zagrożenie usunąć lub zgłosić dyrektorowi szkoły);</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reagowanie na wszelkie dostrzeżone sytuacje lub zachowania uczniów stanowiące zagrożenie bezpieczeństwa uczniów;</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zwracanie uwagi na osoby postronne przebywające na terenie szkoły;</w:t>
      </w:r>
    </w:p>
    <w:p w:rsidR="00457AFD" w:rsidRPr="007F65EF" w:rsidRDefault="00457AFD" w:rsidP="009871DF">
      <w:pPr>
        <w:pStyle w:val="Standard"/>
        <w:numPr>
          <w:ilvl w:val="0"/>
          <w:numId w:val="288"/>
        </w:numPr>
        <w:tabs>
          <w:tab w:val="left" w:pos="0"/>
          <w:tab w:val="left" w:pos="426"/>
        </w:tabs>
        <w:suppressAutoHyphens/>
        <w:spacing w:line="360" w:lineRule="auto"/>
        <w:jc w:val="both"/>
        <w:rPr>
          <w:color w:val="000000" w:themeColor="text1"/>
          <w:szCs w:val="24"/>
        </w:rPr>
      </w:pPr>
      <w:r w:rsidRPr="007F65EF">
        <w:rPr>
          <w:color w:val="000000" w:themeColor="text1"/>
          <w:szCs w:val="24"/>
        </w:rPr>
        <w:t>niezwłocznie zawiadamianie Dyrektora Szkoły o wszelkich dostrzeżonych zdarzeniach, noszących znamiona przestępstwa lub stanowiących zagrożenie dla zdrowia lub życia uczniów</w:t>
      </w:r>
    </w:p>
    <w:p w:rsidR="00457AFD" w:rsidRPr="007F65EF" w:rsidRDefault="00457AFD" w:rsidP="001B0B02">
      <w:pPr>
        <w:spacing w:line="360" w:lineRule="auto"/>
        <w:ind w:left="360"/>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 xml:space="preserve">W razie wypadku należy udzielić pierwszej pomocy, zawiadomić i wezwać higienistkę szkolną, w razie potrzeby wezwać pogotowie ratunkowe (każdy wypadek należy odnotować </w:t>
      </w:r>
      <w:r w:rsidR="00E07E5C">
        <w:rPr>
          <w:bCs/>
          <w:sz w:val="24"/>
          <w:szCs w:val="24"/>
        </w:rPr>
        <w:t>w </w:t>
      </w:r>
      <w:r w:rsidRPr="00E07E5C">
        <w:rPr>
          <w:bCs/>
          <w:sz w:val="24"/>
          <w:szCs w:val="24"/>
        </w:rPr>
        <w:t xml:space="preserve">„zeszycie wypadków”, znajdującym się w sekretariacie szkoły). </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Jeżeli stan zagrożenia powstanie lub ujawni się w cza</w:t>
      </w:r>
      <w:r w:rsidR="008C57A7">
        <w:rPr>
          <w:bCs/>
          <w:sz w:val="24"/>
          <w:szCs w:val="24"/>
        </w:rPr>
        <w:t>sie zajęć - niezwłocznie się je </w:t>
      </w:r>
      <w:r w:rsidRPr="00E07E5C">
        <w:rPr>
          <w:bCs/>
          <w:sz w:val="24"/>
          <w:szCs w:val="24"/>
        </w:rPr>
        <w:t>przerywa i wyprowadza się z zagrożonych miejsc osoby powierzone opiece szkoły.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Pomieszczenia szkoły, w szczególności pokój nauczycielski, pokój nauczycieli wychowania fizycznego, wyposaża się w apteczki zaopatrzone w środki niezbędne do udzielania pierwszej pomocy i instrukcję o zasadach udzielania tej pomocy.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Nauczyciele, w szczególności prowadzący zajęcia wychowania fizycznego, podlegają przeszkoleniu w zakresie udzielania pierwszej pomocy.</w:t>
      </w:r>
    </w:p>
    <w:p w:rsidR="00457AFD" w:rsidRPr="007F65EF" w:rsidRDefault="00457AFD" w:rsidP="001B0B02">
      <w:pPr>
        <w:spacing w:line="360" w:lineRule="auto"/>
        <w:ind w:firstLine="567"/>
        <w:jc w:val="both"/>
        <w:rPr>
          <w:color w:val="000000" w:themeColor="text1"/>
          <w:sz w:val="24"/>
          <w:szCs w:val="24"/>
        </w:rPr>
      </w:pPr>
    </w:p>
    <w:p w:rsidR="00457AFD" w:rsidRPr="00E07E5C" w:rsidRDefault="00457AFD" w:rsidP="009871DF">
      <w:pPr>
        <w:numPr>
          <w:ilvl w:val="0"/>
          <w:numId w:val="287"/>
        </w:numPr>
        <w:autoSpaceDE w:val="0"/>
        <w:autoSpaceDN w:val="0"/>
        <w:adjustRightInd w:val="0"/>
        <w:spacing w:line="360" w:lineRule="auto"/>
        <w:ind w:left="0" w:firstLine="426"/>
        <w:jc w:val="both"/>
        <w:rPr>
          <w:bCs/>
          <w:sz w:val="24"/>
          <w:szCs w:val="24"/>
        </w:rPr>
      </w:pPr>
      <w:r w:rsidRPr="00E07E5C">
        <w:rPr>
          <w:bCs/>
          <w:sz w:val="24"/>
          <w:szCs w:val="24"/>
        </w:rPr>
        <w:t>Udział uczniów w pracach na rzecz szkoły i środowiska może mieć mie</w:t>
      </w:r>
      <w:r w:rsidR="008C57A7">
        <w:rPr>
          <w:bCs/>
          <w:sz w:val="24"/>
          <w:szCs w:val="24"/>
        </w:rPr>
        <w:t>jsce po </w:t>
      </w:r>
      <w:r w:rsidRPr="00E07E5C">
        <w:rPr>
          <w:bCs/>
          <w:sz w:val="24"/>
          <w:szCs w:val="24"/>
        </w:rPr>
        <w:t>zaopatrzeniu ich w odpowiednie do wykonywanych prac urządzenia, sprzęt i środki ochrony indywidualnej oraz po zapewnieniu właściwego nadzoru i bezpiecznych warunków pracy.</w:t>
      </w:r>
    </w:p>
    <w:p w:rsidR="00457AFD" w:rsidRDefault="00457AFD" w:rsidP="001B0B02">
      <w:pPr>
        <w:spacing w:line="360" w:lineRule="auto"/>
        <w:rPr>
          <w:color w:val="000000" w:themeColor="text1"/>
          <w:sz w:val="24"/>
          <w:szCs w:val="24"/>
        </w:rPr>
      </w:pPr>
    </w:p>
    <w:p w:rsidR="004C79A4" w:rsidRDefault="004C79A4" w:rsidP="001B0B02">
      <w:pPr>
        <w:spacing w:line="360" w:lineRule="auto"/>
        <w:rPr>
          <w:color w:val="000000" w:themeColor="text1"/>
          <w:sz w:val="24"/>
          <w:szCs w:val="24"/>
        </w:rPr>
      </w:pPr>
    </w:p>
    <w:p w:rsidR="004C79A4" w:rsidRPr="004C79A4" w:rsidRDefault="004C79A4" w:rsidP="004C79A4">
      <w:pPr>
        <w:keepNext/>
        <w:keepLines/>
        <w:jc w:val="center"/>
        <w:outlineLvl w:val="0"/>
        <w:rPr>
          <w:b/>
          <w:bCs/>
          <w:noProof/>
          <w:sz w:val="28"/>
          <w:szCs w:val="28"/>
          <w:lang/>
        </w:rPr>
      </w:pPr>
      <w:r w:rsidRPr="004C79A4">
        <w:rPr>
          <w:b/>
          <w:bCs/>
          <w:noProof/>
          <w:sz w:val="28"/>
          <w:szCs w:val="28"/>
          <w:lang/>
        </w:rPr>
        <w:t xml:space="preserve">DZIAŁ </w:t>
      </w:r>
      <w:r w:rsidR="00F97757">
        <w:rPr>
          <w:b/>
          <w:bCs/>
          <w:noProof/>
          <w:sz w:val="28"/>
          <w:szCs w:val="28"/>
          <w:lang/>
        </w:rPr>
        <w:t>IX</w:t>
      </w:r>
    </w:p>
    <w:p w:rsidR="004C79A4" w:rsidRPr="004C79A4" w:rsidRDefault="004C79A4" w:rsidP="004C79A4">
      <w:pPr>
        <w:keepNext/>
        <w:keepLines/>
        <w:jc w:val="center"/>
        <w:outlineLvl w:val="0"/>
        <w:rPr>
          <w:rFonts w:ascii="Arial" w:hAnsi="Arial" w:cs="Arial"/>
          <w:b/>
          <w:bCs/>
          <w:noProof/>
          <w:sz w:val="22"/>
          <w:szCs w:val="22"/>
          <w:lang/>
        </w:rPr>
      </w:pPr>
      <w:r w:rsidRPr="004C79A4">
        <w:rPr>
          <w:b/>
          <w:bCs/>
          <w:noProof/>
          <w:sz w:val="28"/>
          <w:szCs w:val="28"/>
          <w:lang/>
        </w:rPr>
        <w:t>Ceremoniał szkolny</w:t>
      </w:r>
    </w:p>
    <w:p w:rsidR="004C79A4" w:rsidRPr="004C79A4" w:rsidRDefault="004C79A4" w:rsidP="004C79A4">
      <w:pPr>
        <w:keepNext/>
        <w:keepLines/>
        <w:jc w:val="both"/>
        <w:outlineLvl w:val="0"/>
        <w:rPr>
          <w:rFonts w:ascii="Arial" w:hAnsi="Arial" w:cs="Arial"/>
          <w:b/>
          <w:bCs/>
          <w:noProof/>
          <w:sz w:val="22"/>
          <w:szCs w:val="22"/>
          <w:lang/>
        </w:rPr>
      </w:pPr>
    </w:p>
    <w:p w:rsidR="004C79A4" w:rsidRPr="004C79A4" w:rsidRDefault="004C79A4" w:rsidP="004C79A4">
      <w:pPr>
        <w:keepNext/>
        <w:keepLines/>
        <w:ind w:left="709"/>
        <w:jc w:val="both"/>
        <w:outlineLvl w:val="0"/>
        <w:rPr>
          <w:b/>
          <w:bCs/>
          <w:noProof/>
          <w:sz w:val="24"/>
          <w:szCs w:val="24"/>
          <w:lang/>
        </w:rPr>
      </w:pPr>
      <w:r w:rsidRPr="004C79A4">
        <w:rPr>
          <w:b/>
          <w:bCs/>
          <w:noProof/>
          <w:sz w:val="24"/>
          <w:szCs w:val="24"/>
          <w:lang/>
        </w:rPr>
        <w:t xml:space="preserve">§ </w:t>
      </w:r>
      <w:r w:rsidRPr="004C79A4">
        <w:rPr>
          <w:b/>
          <w:bCs/>
          <w:noProof/>
          <w:sz w:val="24"/>
          <w:szCs w:val="24"/>
          <w:lang/>
        </w:rPr>
        <w:t xml:space="preserve">151. </w:t>
      </w:r>
      <w:r w:rsidRPr="004C79A4">
        <w:rPr>
          <w:b/>
          <w:bCs/>
          <w:noProof/>
          <w:sz w:val="24"/>
          <w:szCs w:val="24"/>
          <w:lang/>
        </w:rPr>
        <w:t xml:space="preserve"> </w:t>
      </w:r>
      <w:r w:rsidRPr="004C79A4">
        <w:rPr>
          <w:bCs/>
          <w:noProof/>
          <w:sz w:val="24"/>
          <w:szCs w:val="24"/>
          <w:lang/>
        </w:rPr>
        <w:t>Szkoła posiada symbole szkolne:</w:t>
      </w:r>
    </w:p>
    <w:p w:rsidR="004C79A4" w:rsidRPr="004C79A4" w:rsidRDefault="004C79A4" w:rsidP="004C79A4">
      <w:pPr>
        <w:jc w:val="center"/>
        <w:rPr>
          <w:rFonts w:eastAsia="Calibri"/>
          <w:noProof/>
          <w:sz w:val="24"/>
          <w:szCs w:val="24"/>
          <w:lang w:eastAsia="en-US"/>
        </w:rPr>
      </w:pPr>
    </w:p>
    <w:p w:rsidR="004C79A4" w:rsidRPr="004C79A4" w:rsidRDefault="004C79A4" w:rsidP="004C79A4">
      <w:pPr>
        <w:numPr>
          <w:ilvl w:val="1"/>
          <w:numId w:val="294"/>
        </w:numPr>
        <w:tabs>
          <w:tab w:val="num" w:pos="284"/>
        </w:tabs>
        <w:jc w:val="both"/>
        <w:rPr>
          <w:rFonts w:eastAsia="Calibri"/>
          <w:noProof/>
          <w:sz w:val="24"/>
          <w:szCs w:val="24"/>
          <w:lang w:eastAsia="en-US"/>
        </w:rPr>
      </w:pPr>
      <w:r w:rsidRPr="004C79A4">
        <w:rPr>
          <w:rFonts w:eastAsia="Calibri"/>
          <w:noProof/>
          <w:sz w:val="24"/>
          <w:szCs w:val="24"/>
          <w:lang w:eastAsia="en-US"/>
        </w:rPr>
        <w:t>Sztandar szkoły:</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4C79A4" w:rsidRPr="00752B1E" w:rsidRDefault="004C79A4" w:rsidP="004C79A4">
      <w:pPr>
        <w:numPr>
          <w:ilvl w:val="0"/>
          <w:numId w:val="295"/>
        </w:numPr>
        <w:tabs>
          <w:tab w:val="left" w:pos="284"/>
        </w:tabs>
        <w:ind w:left="0" w:firstLine="0"/>
        <w:jc w:val="both"/>
        <w:rPr>
          <w:color w:val="FF0000"/>
          <w:sz w:val="24"/>
          <w:szCs w:val="24"/>
        </w:rPr>
      </w:pPr>
      <w:r w:rsidRPr="00752B1E">
        <w:rPr>
          <w:color w:val="000000"/>
          <w:sz w:val="24"/>
          <w:szCs w:val="24"/>
        </w:rPr>
        <w:t>w skład pocztu sztandarowego wchodzą uczniowie klas VI, którzy będąc uczniami klasy V osiągnęli na koniec roku szkolnego średnią ocen z obowiązkowych zajęć edukacyjnych powyżej 4,75 (nie posiadają ocen dostatecznych) i otrzymali ocenę zachowania – wzorowe;</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color w:val="000000"/>
          <w:sz w:val="24"/>
          <w:szCs w:val="24"/>
        </w:rPr>
        <w:t>w wyjątkowych okolicznościach Rada Pedagogiczna powołuje w skład pocztu sztandarowego uczniów ze średnią ocen nie niższą niż 4,5 i zachowaniem bardzo dobrym;</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poczet sztandarowy zawsze występuje w strojach galowych ze swymi insygniami. W trakcie uroczystości na wolnym powietrzu poczet może nosić okrycia wierzchnie;</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insygniami pocztu sztandarowego są biało-czerwone szarfy biegnące z prawego ramienia do lewego boku i białe rękawiczki;</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 uczestniczy w uroczystościach szkolnych oraz poza szkołą na zaproszenie innych szkół i instytucji lub organizacji;</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podczas uroczystości żałobnych sztandar ozdabia czarna wstęga uwiązana pod głowicą (orłem);</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podczas wprowadzania i wyprowadzania sztandaru i w trakcie przemarszu chorąży niesie sztandar opierając drzewce na prawym ramieniu;</w:t>
      </w:r>
    </w:p>
    <w:p w:rsidR="004C79A4" w:rsidRPr="004C79A4" w:rsidRDefault="004C79A4" w:rsidP="004C79A4">
      <w:pPr>
        <w:numPr>
          <w:ilvl w:val="0"/>
          <w:numId w:val="295"/>
        </w:numPr>
        <w:tabs>
          <w:tab w:val="left" w:pos="284"/>
        </w:tabs>
        <w:ind w:left="0" w:firstLine="0"/>
        <w:jc w:val="both"/>
        <w:rPr>
          <w:color w:val="FF0000"/>
          <w:sz w:val="24"/>
          <w:szCs w:val="24"/>
        </w:rPr>
      </w:pPr>
      <w:r w:rsidRPr="004C79A4">
        <w:rPr>
          <w:sz w:val="24"/>
          <w:szCs w:val="24"/>
        </w:rPr>
        <w:t>sztandarowi oddaje się szacunek. Podczas wprowadzania i wyprowadzania sztandaru wszyscy uczestnicy uroczystości stoją w pozycji „Baczność” Odpowiednie komendy podaje osoba prowadząca uroczystość;</w:t>
      </w:r>
    </w:p>
    <w:p w:rsidR="004C79A4" w:rsidRPr="004C79A4" w:rsidRDefault="004C79A4" w:rsidP="004C79A4">
      <w:pPr>
        <w:numPr>
          <w:ilvl w:val="0"/>
          <w:numId w:val="295"/>
        </w:numPr>
        <w:tabs>
          <w:tab w:val="left" w:pos="426"/>
        </w:tabs>
        <w:ind w:left="0" w:firstLine="0"/>
        <w:jc w:val="both"/>
        <w:rPr>
          <w:color w:val="FF0000"/>
          <w:sz w:val="24"/>
          <w:szCs w:val="24"/>
        </w:rPr>
      </w:pPr>
      <w:r w:rsidRPr="004C79A4">
        <w:rPr>
          <w:sz w:val="24"/>
          <w:szCs w:val="24"/>
        </w:rPr>
        <w:t>oddawanie honorów sztandarem odbywa się poprzez pochylenie go przez chorążego. Chorąży robi wykrok lewą nogą, piętę drzewca opiera o prawą stopę i oburącz pochyla sztandar;</w:t>
      </w:r>
    </w:p>
    <w:p w:rsidR="004C79A4" w:rsidRPr="004C79A4" w:rsidRDefault="004C79A4" w:rsidP="004C79A4">
      <w:pPr>
        <w:numPr>
          <w:ilvl w:val="0"/>
          <w:numId w:val="295"/>
        </w:numPr>
        <w:tabs>
          <w:tab w:val="left" w:pos="426"/>
        </w:tabs>
        <w:ind w:left="0" w:firstLine="0"/>
        <w:jc w:val="both"/>
        <w:rPr>
          <w:color w:val="FF0000"/>
          <w:sz w:val="24"/>
          <w:szCs w:val="24"/>
        </w:rPr>
      </w:pPr>
      <w:r w:rsidRPr="004C79A4">
        <w:rPr>
          <w:sz w:val="24"/>
          <w:szCs w:val="24"/>
        </w:rPr>
        <w:t>sztandar oddaje honory: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na komendę</w:t>
      </w:r>
      <w:r w:rsidR="00ED0B8A">
        <w:rPr>
          <w:rFonts w:eastAsia="Calibri"/>
          <w:noProof/>
          <w:sz w:val="24"/>
          <w:szCs w:val="24"/>
          <w:lang w:eastAsia="en-US"/>
        </w:rPr>
        <w:t xml:space="preserve"> „do hymnu” </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czasie wykonywania „Roty”,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gdy grany jest sygnał „Wojsko Polskie” (uroczystości z udziałem wojska),</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ślubowania uczn</w:t>
      </w:r>
      <w:r w:rsidR="00ED0B8A">
        <w:rPr>
          <w:rFonts w:eastAsia="Calibri"/>
          <w:noProof/>
          <w:sz w:val="24"/>
          <w:szCs w:val="24"/>
          <w:lang w:eastAsia="en-US"/>
        </w:rPr>
        <w:t xml:space="preserve">iów klas pierwszych </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podczas opuszczenia trumny do grobu,</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minuty ciszy dla uczczenia pamięci,</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podczas składania wieńców, kwiatów i zniczy przez delegację szkoły,</w:t>
      </w:r>
    </w:p>
    <w:p w:rsidR="004C79A4" w:rsidRPr="004C79A4" w:rsidRDefault="004C79A4" w:rsidP="004C79A4">
      <w:pPr>
        <w:numPr>
          <w:ilvl w:val="3"/>
          <w:numId w:val="294"/>
        </w:numPr>
        <w:jc w:val="both"/>
        <w:rPr>
          <w:rFonts w:eastAsia="Calibri"/>
          <w:noProof/>
          <w:sz w:val="24"/>
          <w:szCs w:val="24"/>
          <w:lang w:eastAsia="en-US"/>
        </w:rPr>
      </w:pPr>
      <w:r w:rsidRPr="004C79A4">
        <w:rPr>
          <w:rFonts w:eastAsia="Calibri"/>
          <w:noProof/>
          <w:sz w:val="24"/>
          <w:szCs w:val="24"/>
          <w:lang w:eastAsia="en-US"/>
        </w:rPr>
        <w:t>w trakcie uroczystości kościelnych.</w:t>
      </w:r>
    </w:p>
    <w:p w:rsidR="004C79A4" w:rsidRPr="004C79A4" w:rsidRDefault="004C79A4" w:rsidP="004C79A4">
      <w:pPr>
        <w:ind w:left="1440"/>
        <w:jc w:val="both"/>
        <w:rPr>
          <w:rFonts w:eastAsia="Calibri"/>
          <w:noProof/>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Logo szkoły prezentuje uproszczony wizerunek sportowców</w:t>
      </w:r>
      <w:r w:rsidRPr="004C79A4">
        <w:rPr>
          <w:rFonts w:eastAsia="Calibri"/>
          <w:b/>
          <w:noProof/>
          <w:color w:val="FF0000"/>
          <w:sz w:val="24"/>
          <w:szCs w:val="24"/>
          <w:lang w:eastAsia="en-US"/>
        </w:rPr>
        <w:t xml:space="preserve"> </w:t>
      </w:r>
      <w:r w:rsidRPr="004C79A4">
        <w:rPr>
          <w:rFonts w:eastAsia="Calibri"/>
          <w:noProof/>
          <w:sz w:val="24"/>
          <w:szCs w:val="24"/>
          <w:lang w:eastAsia="en-US"/>
        </w:rPr>
        <w:t>oraz nazwę szkoły. Umieszczane jest na stronach tytułowych najważniejszych dokumentów szkolnych, teczkach, dyplomach, zaproszeniach, życzeniach itp.;</w:t>
      </w:r>
    </w:p>
    <w:p w:rsidR="004C79A4" w:rsidRPr="004C79A4" w:rsidRDefault="004C79A4" w:rsidP="004C79A4">
      <w:pPr>
        <w:ind w:left="823"/>
        <w:jc w:val="both"/>
        <w:rPr>
          <w:rFonts w:eastAsia="Calibri"/>
          <w:noProof/>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Do uroczystości szkolnych tworzących ceremoniał zalicza się: święta państwowe, Dzień Flagi i Święto Konstytucji 3 Maja (2-3 maja),Dzień Edukacji Narodowej (14 października),Święto Niepodległości (11 listopada);</w:t>
      </w:r>
    </w:p>
    <w:p w:rsidR="004C79A4" w:rsidRPr="004C79A4" w:rsidRDefault="004C79A4" w:rsidP="004C79A4">
      <w:pPr>
        <w:spacing w:after="200" w:line="276" w:lineRule="auto"/>
        <w:ind w:left="720"/>
        <w:contextualSpacing/>
        <w:rPr>
          <w:rFonts w:eastAsia="Calibri"/>
          <w:sz w:val="24"/>
          <w:szCs w:val="24"/>
          <w:lang w:eastAsia="en-US"/>
        </w:rPr>
      </w:pP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Uroczystości szkolne z udziałem sztandaru szkoły:</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rozpoczęcie roku szkolnego,</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xml:space="preserve">- Święto Szkoły i ślubowanie klas </w:t>
      </w:r>
      <w:r w:rsidR="00ED0B8A">
        <w:rPr>
          <w:rFonts w:eastAsia="Calibri"/>
          <w:noProof/>
          <w:sz w:val="24"/>
          <w:szCs w:val="24"/>
          <w:lang w:eastAsia="en-US"/>
        </w:rPr>
        <w:t>pierwszych</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t>- zakończenie roku szkolnego,</w:t>
      </w:r>
    </w:p>
    <w:p w:rsidR="004C79A4" w:rsidRPr="004C79A4" w:rsidRDefault="004C79A4" w:rsidP="004C79A4">
      <w:pPr>
        <w:numPr>
          <w:ilvl w:val="3"/>
          <w:numId w:val="296"/>
        </w:numPr>
        <w:jc w:val="both"/>
        <w:rPr>
          <w:rFonts w:eastAsia="Calibri"/>
          <w:noProof/>
          <w:sz w:val="24"/>
          <w:szCs w:val="24"/>
          <w:lang w:eastAsia="en-US"/>
        </w:rPr>
      </w:pPr>
      <w:r w:rsidRPr="004C79A4">
        <w:rPr>
          <w:rFonts w:eastAsia="Calibri"/>
          <w:noProof/>
          <w:sz w:val="24"/>
          <w:szCs w:val="24"/>
          <w:lang w:eastAsia="en-US"/>
        </w:rPr>
        <w:lastRenderedPageBreak/>
        <w:t>- uroczystości sportowe, kościelne, regionalne lub okolicznościowe z udziałem sztandaru szkoły.</w:t>
      </w:r>
    </w:p>
    <w:p w:rsidR="004C79A4" w:rsidRPr="004C79A4" w:rsidRDefault="004C79A4" w:rsidP="004C79A4">
      <w:pPr>
        <w:numPr>
          <w:ilvl w:val="1"/>
          <w:numId w:val="294"/>
        </w:numPr>
        <w:jc w:val="both"/>
        <w:rPr>
          <w:rFonts w:eastAsia="Calibri"/>
          <w:noProof/>
          <w:sz w:val="24"/>
          <w:szCs w:val="24"/>
          <w:lang w:eastAsia="en-US"/>
        </w:rPr>
      </w:pPr>
      <w:r w:rsidRPr="004C79A4">
        <w:rPr>
          <w:rFonts w:eastAsia="Calibri"/>
          <w:noProof/>
          <w:sz w:val="24"/>
          <w:szCs w:val="24"/>
          <w:lang w:eastAsia="en-US"/>
        </w:rPr>
        <w:t>Zachowanie uczestników uroczystości szkolnych:</w:t>
      </w:r>
    </w:p>
    <w:p w:rsidR="004C79A4" w:rsidRPr="004C79A4" w:rsidRDefault="004C79A4" w:rsidP="004C79A4">
      <w:pPr>
        <w:jc w:val="both"/>
        <w:rPr>
          <w:rFonts w:eastAsia="Calibri"/>
          <w:noProof/>
          <w:sz w:val="24"/>
          <w:szCs w:val="24"/>
          <w:lang w:eastAsia="en-US"/>
        </w:rPr>
      </w:pPr>
    </w:p>
    <w:p w:rsidR="004C79A4" w:rsidRPr="004C79A4" w:rsidRDefault="004C79A4" w:rsidP="004C79A4">
      <w:pPr>
        <w:numPr>
          <w:ilvl w:val="0"/>
          <w:numId w:val="297"/>
        </w:numPr>
        <w:jc w:val="both"/>
        <w:rPr>
          <w:rFonts w:eastAsia="Calibri"/>
          <w:noProof/>
          <w:sz w:val="24"/>
          <w:szCs w:val="24"/>
          <w:lang w:eastAsia="en-US"/>
        </w:rPr>
      </w:pPr>
      <w:r w:rsidRPr="004C79A4">
        <w:rPr>
          <w:rFonts w:eastAsia="Calibri"/>
          <w:noProof/>
          <w:sz w:val="24"/>
          <w:szCs w:val="24"/>
          <w:lang w:eastAsia="en-US"/>
        </w:rPr>
        <w:t>Na komendę prowadzącego uroczystość:</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„Baczność, Sztandar szkoły wprowadzić” - wszyscy uczestnicy przyjmują postawę zasadniczą i zachowują ją do komendy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„Do hymnu” - w postawie zasadniczej (na baczność) odśpiewuje się 2 zwrotki hymnu państwowego, o ile prowadzący nie zarządzi inaczej;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„Do ślubowania” - uczestnicy pozostają w postawie zasadniczej do jego zakończenia komendą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 xml:space="preserve">„Do przekazania sztandaru” - uczestnicy pozostają w postawie zasadniczej, na wyznaczone miejsce występuje ze sztandarem poczet zdający i przyjmujący sztandar w pełnym składzie. Chorąży pocztu zdającego </w:t>
      </w:r>
      <w:r>
        <w:rPr>
          <w:rFonts w:eastAsia="Calibri"/>
          <w:noProof/>
          <w:sz w:val="24"/>
          <w:szCs w:val="24"/>
          <w:lang w:eastAsia="en-US"/>
        </w:rPr>
        <w:t xml:space="preserve">pochyla sztandar;            </w:t>
      </w:r>
      <w:r w:rsidRPr="004C79A4">
        <w:rPr>
          <w:rFonts w:eastAsia="Calibri"/>
          <w:noProof/>
          <w:sz w:val="24"/>
          <w:szCs w:val="24"/>
          <w:lang w:eastAsia="en-US"/>
        </w:rPr>
        <w:t>chorąży pierwszego składu nowego pocztu przyklęka na prawe kolano, całuje róg sztandaru, wstaje;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4C79A4" w:rsidRPr="004C79A4" w:rsidRDefault="004C79A4" w:rsidP="004C79A4">
      <w:pPr>
        <w:numPr>
          <w:ilvl w:val="0"/>
          <w:numId w:val="298"/>
        </w:numPr>
        <w:ind w:left="1134" w:hanging="425"/>
        <w:jc w:val="both"/>
        <w:rPr>
          <w:rFonts w:eastAsia="Calibri"/>
          <w:noProof/>
          <w:sz w:val="24"/>
          <w:szCs w:val="24"/>
          <w:lang w:eastAsia="en-US"/>
        </w:rPr>
      </w:pPr>
      <w:r w:rsidRPr="004C79A4">
        <w:rPr>
          <w:rFonts w:eastAsia="Calibri"/>
          <w:noProof/>
          <w:sz w:val="24"/>
          <w:szCs w:val="24"/>
          <w:lang w:eastAsia="en-US"/>
        </w:rPr>
        <w:t>Na zakończenie części oficjalnej każdej uroczystości szkolnej pada komenda: „Baczność, Sztandar szkoły wyprowadzić” - uczestnicy uroczystości przyjmują postawę zasadniczą a poczet wyprowadza sztandar. Prowadzący podaje komendę „Spocznij”.</w:t>
      </w:r>
    </w:p>
    <w:p w:rsidR="004C79A4" w:rsidRPr="004C79A4" w:rsidRDefault="004C79A4" w:rsidP="004C79A4">
      <w:pPr>
        <w:jc w:val="center"/>
        <w:rPr>
          <w:rFonts w:eastAsia="Calibri"/>
          <w:noProof/>
          <w:sz w:val="24"/>
          <w:szCs w:val="24"/>
          <w:lang/>
        </w:rPr>
      </w:pPr>
    </w:p>
    <w:p w:rsidR="004C79A4" w:rsidRPr="004C79A4" w:rsidRDefault="004C79A4" w:rsidP="004C79A4">
      <w:pPr>
        <w:jc w:val="center"/>
        <w:rPr>
          <w:rFonts w:eastAsia="Calibri"/>
          <w:noProof/>
          <w:sz w:val="24"/>
          <w:szCs w:val="24"/>
          <w:lang w:eastAsia="en-US"/>
        </w:rPr>
      </w:pPr>
    </w:p>
    <w:p w:rsidR="004C79A4" w:rsidRPr="007F65EF" w:rsidRDefault="004C79A4" w:rsidP="001B0B02">
      <w:pPr>
        <w:spacing w:line="360" w:lineRule="auto"/>
        <w:rPr>
          <w:color w:val="000000" w:themeColor="text1"/>
          <w:sz w:val="24"/>
          <w:szCs w:val="24"/>
        </w:rPr>
      </w:pPr>
    </w:p>
    <w:p w:rsidR="00457AFD" w:rsidRPr="007F65EF" w:rsidRDefault="004C79A4" w:rsidP="00E07E5C">
      <w:pPr>
        <w:pStyle w:val="Nagwek7"/>
      </w:pPr>
      <w:r>
        <w:t>DZIAŁ X</w:t>
      </w:r>
    </w:p>
    <w:p w:rsidR="00457AFD" w:rsidRPr="007F65EF" w:rsidRDefault="00E07E5C" w:rsidP="00E07E5C">
      <w:pPr>
        <w:pStyle w:val="Nagwek7"/>
      </w:pPr>
      <w:r w:rsidRPr="007F65EF">
        <w:t>POSTANOWIENIA KOŃCOWE</w:t>
      </w:r>
    </w:p>
    <w:p w:rsidR="00457AFD" w:rsidRPr="007F65EF" w:rsidRDefault="00457AFD" w:rsidP="001B0B02">
      <w:pPr>
        <w:pStyle w:val="Heading11"/>
        <w:spacing w:before="0" w:after="0" w:line="360" w:lineRule="auto"/>
        <w:rPr>
          <w:rFonts w:ascii="Times New Roman" w:hAnsi="Times New Roman" w:cs="Times New Roman"/>
          <w:noProof w:val="0"/>
          <w:color w:val="000000" w:themeColor="text1"/>
          <w:sz w:val="24"/>
          <w:szCs w:val="24"/>
        </w:rPr>
      </w:pPr>
    </w:p>
    <w:p w:rsidR="00457AFD" w:rsidRPr="007F65EF" w:rsidRDefault="00D53DB0" w:rsidP="008C57A7">
      <w:pPr>
        <w:tabs>
          <w:tab w:val="left" w:pos="851"/>
        </w:tabs>
        <w:spacing w:line="360" w:lineRule="auto"/>
        <w:ind w:firstLine="426"/>
        <w:jc w:val="both"/>
        <w:rPr>
          <w:b/>
          <w:bCs/>
          <w:color w:val="000000" w:themeColor="text1"/>
          <w:sz w:val="24"/>
          <w:szCs w:val="24"/>
        </w:rPr>
      </w:pPr>
      <w:r>
        <w:rPr>
          <w:b/>
          <w:bCs/>
          <w:color w:val="000000" w:themeColor="text1"/>
          <w:sz w:val="24"/>
          <w:szCs w:val="24"/>
        </w:rPr>
        <w:t>§ </w:t>
      </w:r>
      <w:r w:rsidR="00565C64">
        <w:rPr>
          <w:b/>
          <w:bCs/>
          <w:color w:val="000000" w:themeColor="text1"/>
          <w:sz w:val="24"/>
          <w:szCs w:val="24"/>
        </w:rPr>
        <w:t>1</w:t>
      </w:r>
      <w:r w:rsidR="004C79A4">
        <w:rPr>
          <w:b/>
          <w:bCs/>
          <w:color w:val="000000" w:themeColor="text1"/>
          <w:sz w:val="24"/>
          <w:szCs w:val="24"/>
        </w:rPr>
        <w:t>52</w:t>
      </w:r>
      <w:r w:rsidR="00E07E5C">
        <w:rPr>
          <w:b/>
          <w:bCs/>
          <w:color w:val="000000" w:themeColor="text1"/>
          <w:sz w:val="24"/>
          <w:szCs w:val="24"/>
        </w:rPr>
        <w:t>.</w:t>
      </w:r>
      <w:r w:rsidR="00457AFD" w:rsidRPr="007F65EF">
        <w:rPr>
          <w:b/>
          <w:bCs/>
          <w:color w:val="000000" w:themeColor="text1"/>
          <w:sz w:val="24"/>
          <w:szCs w:val="24"/>
        </w:rPr>
        <w:t>1.</w:t>
      </w:r>
      <w:r w:rsidR="00457AFD" w:rsidRPr="007F65EF">
        <w:rPr>
          <w:color w:val="000000" w:themeColor="text1"/>
          <w:sz w:val="24"/>
          <w:szCs w:val="24"/>
        </w:rPr>
        <w:t>Szkoła używa pieczęci urzędowej zgodnie z odrębnymi przepisami.</w:t>
      </w:r>
    </w:p>
    <w:p w:rsidR="00457AFD" w:rsidRPr="007F65EF" w:rsidRDefault="00457AFD" w:rsidP="001B0B02">
      <w:pPr>
        <w:tabs>
          <w:tab w:val="left" w:pos="851"/>
        </w:tabs>
        <w:spacing w:line="360" w:lineRule="auto"/>
        <w:ind w:firstLine="567"/>
        <w:rPr>
          <w:b/>
          <w:bCs/>
          <w:color w:val="000000" w:themeColor="text1"/>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Regulaminy określające działalność organów gimnazju</w:t>
      </w:r>
      <w:r w:rsidR="00E07E5C">
        <w:rPr>
          <w:bCs/>
          <w:sz w:val="24"/>
          <w:szCs w:val="24"/>
        </w:rPr>
        <w:t>m, jak też wynikające z celów i </w:t>
      </w:r>
      <w:r w:rsidRPr="00E07E5C">
        <w:rPr>
          <w:bCs/>
          <w:sz w:val="24"/>
          <w:szCs w:val="24"/>
        </w:rPr>
        <w:t>zadań, nie mogą być sprzeczne z zapisami niniejszego statutu, jak również z przepisami wykonawczymi do ustawy o systemie oświaty.</w:t>
      </w:r>
    </w:p>
    <w:p w:rsidR="00457AFD" w:rsidRPr="00E07E5C" w:rsidRDefault="00457AFD" w:rsidP="00E07E5C">
      <w:pPr>
        <w:autoSpaceDE w:val="0"/>
        <w:autoSpaceDN w:val="0"/>
        <w:adjustRightInd w:val="0"/>
        <w:spacing w:line="360" w:lineRule="auto"/>
        <w:jc w:val="both"/>
        <w:rPr>
          <w:bCs/>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Gimnazjum prowadzi i przechowuje dokumentację zgodnie z odrębnymi przepisami.</w:t>
      </w:r>
    </w:p>
    <w:p w:rsidR="00457AFD" w:rsidRPr="00E07E5C" w:rsidRDefault="00457AFD" w:rsidP="00E07E5C">
      <w:pPr>
        <w:autoSpaceDE w:val="0"/>
        <w:autoSpaceDN w:val="0"/>
        <w:adjustRightInd w:val="0"/>
        <w:spacing w:line="360" w:lineRule="auto"/>
        <w:jc w:val="both"/>
        <w:rPr>
          <w:bCs/>
          <w:sz w:val="24"/>
          <w:szCs w:val="24"/>
        </w:rPr>
      </w:pPr>
    </w:p>
    <w:p w:rsidR="00457AFD" w:rsidRPr="00E07E5C" w:rsidRDefault="00457AFD" w:rsidP="009871DF">
      <w:pPr>
        <w:numPr>
          <w:ilvl w:val="0"/>
          <w:numId w:val="289"/>
        </w:numPr>
        <w:autoSpaceDE w:val="0"/>
        <w:autoSpaceDN w:val="0"/>
        <w:adjustRightInd w:val="0"/>
        <w:spacing w:line="360" w:lineRule="auto"/>
        <w:ind w:left="0" w:firstLine="426"/>
        <w:jc w:val="both"/>
        <w:rPr>
          <w:bCs/>
          <w:sz w:val="24"/>
          <w:szCs w:val="24"/>
        </w:rPr>
      </w:pPr>
      <w:r w:rsidRPr="00E07E5C">
        <w:rPr>
          <w:bCs/>
          <w:sz w:val="24"/>
          <w:szCs w:val="24"/>
        </w:rPr>
        <w:t>Zasady prowadzenia przez szkołę gospodarki finansowej i materiałowej określają odrębne przepisy.</w:t>
      </w:r>
    </w:p>
    <w:p w:rsidR="00457AFD" w:rsidRPr="007F65EF" w:rsidRDefault="00457AFD" w:rsidP="001B0B02">
      <w:pPr>
        <w:spacing w:line="360" w:lineRule="auto"/>
        <w:jc w:val="both"/>
        <w:rPr>
          <w:color w:val="000000" w:themeColor="text1"/>
          <w:sz w:val="24"/>
          <w:szCs w:val="24"/>
        </w:rPr>
      </w:pPr>
    </w:p>
    <w:p w:rsidR="00457AFD" w:rsidRPr="007F65EF" w:rsidRDefault="00D53DB0" w:rsidP="00E07E5C">
      <w:pPr>
        <w:spacing w:line="360" w:lineRule="auto"/>
        <w:ind w:firstLine="426"/>
        <w:jc w:val="both"/>
        <w:rPr>
          <w:color w:val="000000" w:themeColor="text1"/>
          <w:sz w:val="24"/>
          <w:szCs w:val="24"/>
        </w:rPr>
      </w:pPr>
      <w:r>
        <w:rPr>
          <w:b/>
          <w:bCs/>
          <w:color w:val="000000" w:themeColor="text1"/>
          <w:sz w:val="24"/>
          <w:szCs w:val="24"/>
        </w:rPr>
        <w:t>§ </w:t>
      </w:r>
      <w:r w:rsidR="00565C64">
        <w:rPr>
          <w:b/>
          <w:bCs/>
          <w:color w:val="000000" w:themeColor="text1"/>
          <w:sz w:val="24"/>
          <w:szCs w:val="24"/>
        </w:rPr>
        <w:t>15</w:t>
      </w:r>
      <w:r w:rsidR="004C79A4">
        <w:rPr>
          <w:b/>
          <w:bCs/>
          <w:color w:val="000000" w:themeColor="text1"/>
          <w:sz w:val="24"/>
          <w:szCs w:val="24"/>
        </w:rPr>
        <w:t>3</w:t>
      </w:r>
      <w:r w:rsidR="00E07E5C">
        <w:rPr>
          <w:b/>
          <w:bCs/>
          <w:color w:val="000000" w:themeColor="text1"/>
          <w:sz w:val="24"/>
          <w:szCs w:val="24"/>
        </w:rPr>
        <w:t>.</w:t>
      </w:r>
      <w:r w:rsidR="00457AFD" w:rsidRPr="007F65EF">
        <w:rPr>
          <w:b/>
          <w:bCs/>
          <w:color w:val="000000" w:themeColor="text1"/>
          <w:sz w:val="24"/>
          <w:szCs w:val="24"/>
        </w:rPr>
        <w:t xml:space="preserve">1. </w:t>
      </w:r>
      <w:r w:rsidR="00457AFD" w:rsidRPr="007F65EF">
        <w:rPr>
          <w:color w:val="000000" w:themeColor="text1"/>
          <w:sz w:val="24"/>
          <w:szCs w:val="24"/>
        </w:rPr>
        <w:t xml:space="preserve">Zmiany w statucie dokonywane mogą być z inicjatywy: </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dyrektora szkoły jako przewodniczącego rady pedagogicznej;</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organu sprawującego nadzór pedagogiczny;</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lastRenderedPageBreak/>
        <w:t>rady rodziców;</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organu prowadzącego szkołę;</w:t>
      </w:r>
    </w:p>
    <w:p w:rsidR="00457AFD" w:rsidRPr="007F65EF" w:rsidRDefault="00457AFD" w:rsidP="009871DF">
      <w:pPr>
        <w:pStyle w:val="DefaultText"/>
        <w:numPr>
          <w:ilvl w:val="0"/>
          <w:numId w:val="146"/>
        </w:numPr>
        <w:spacing w:line="360" w:lineRule="auto"/>
        <w:ind w:left="0" w:firstLine="0"/>
        <w:jc w:val="both"/>
        <w:rPr>
          <w:color w:val="000000" w:themeColor="text1"/>
          <w:szCs w:val="24"/>
          <w:lang w:val="pl-PL"/>
        </w:rPr>
      </w:pPr>
      <w:r w:rsidRPr="007F65EF">
        <w:rPr>
          <w:color w:val="000000" w:themeColor="text1"/>
          <w:szCs w:val="24"/>
          <w:lang w:val="pl-PL"/>
        </w:rPr>
        <w:t>oraz co najmniej 1/3 członków rady pedagogicznej.</w:t>
      </w:r>
    </w:p>
    <w:p w:rsidR="00457AFD" w:rsidRPr="007F65EF" w:rsidRDefault="00457AFD" w:rsidP="001B0B02">
      <w:pPr>
        <w:pStyle w:val="DefaultText"/>
        <w:spacing w:line="360" w:lineRule="auto"/>
        <w:jc w:val="both"/>
        <w:rPr>
          <w:color w:val="000000" w:themeColor="text1"/>
          <w:szCs w:val="24"/>
          <w:lang w:val="pl-PL"/>
        </w:rPr>
      </w:pPr>
    </w:p>
    <w:p w:rsidR="00457AFD" w:rsidRPr="00E07E5C" w:rsidRDefault="00457AFD" w:rsidP="009871DF">
      <w:pPr>
        <w:numPr>
          <w:ilvl w:val="0"/>
          <w:numId w:val="290"/>
        </w:numPr>
        <w:autoSpaceDE w:val="0"/>
        <w:autoSpaceDN w:val="0"/>
        <w:adjustRightInd w:val="0"/>
        <w:spacing w:line="360" w:lineRule="auto"/>
        <w:ind w:left="0" w:firstLine="426"/>
        <w:jc w:val="both"/>
        <w:rPr>
          <w:bCs/>
          <w:sz w:val="24"/>
          <w:szCs w:val="24"/>
        </w:rPr>
      </w:pPr>
      <w:r w:rsidRPr="00E07E5C">
        <w:rPr>
          <w:bCs/>
          <w:sz w:val="24"/>
          <w:szCs w:val="24"/>
        </w:rPr>
        <w:t>Rada pedagogiczna uchwala zmiany i nowelizacje do statutu szkoły.</w:t>
      </w:r>
    </w:p>
    <w:p w:rsidR="00457AFD" w:rsidRPr="007F65EF" w:rsidRDefault="00457AFD" w:rsidP="001B0B02">
      <w:pPr>
        <w:pStyle w:val="DefaultText"/>
        <w:spacing w:line="360" w:lineRule="auto"/>
        <w:ind w:left="360" w:hanging="113"/>
        <w:jc w:val="both"/>
        <w:rPr>
          <w:b/>
          <w:bCs/>
          <w:color w:val="000000" w:themeColor="text1"/>
          <w:szCs w:val="24"/>
          <w:lang w:val="pl-PL"/>
        </w:rPr>
      </w:pPr>
    </w:p>
    <w:p w:rsidR="00DE09AA" w:rsidRPr="007F65EF" w:rsidRDefault="00D53DB0" w:rsidP="00E07E5C">
      <w:pPr>
        <w:pStyle w:val="DefaultText"/>
        <w:spacing w:line="360" w:lineRule="auto"/>
        <w:ind w:firstLine="426"/>
        <w:jc w:val="both"/>
        <w:rPr>
          <w:b/>
          <w:bCs/>
          <w:color w:val="000000" w:themeColor="text1"/>
          <w:szCs w:val="24"/>
          <w:lang w:val="pl-PL"/>
        </w:rPr>
      </w:pPr>
      <w:r>
        <w:rPr>
          <w:b/>
          <w:bCs/>
          <w:color w:val="000000" w:themeColor="text1"/>
          <w:szCs w:val="24"/>
          <w:lang w:val="pl-PL"/>
        </w:rPr>
        <w:t>§ </w:t>
      </w:r>
      <w:r w:rsidR="00E07E5C">
        <w:rPr>
          <w:b/>
          <w:bCs/>
          <w:color w:val="000000" w:themeColor="text1"/>
          <w:szCs w:val="24"/>
          <w:lang w:val="pl-PL"/>
        </w:rPr>
        <w:t>15</w:t>
      </w:r>
      <w:r w:rsidR="004C79A4">
        <w:rPr>
          <w:b/>
          <w:bCs/>
          <w:color w:val="000000" w:themeColor="text1"/>
          <w:szCs w:val="24"/>
          <w:lang w:val="pl-PL"/>
        </w:rPr>
        <w:t>4</w:t>
      </w:r>
      <w:r w:rsidR="00457AFD" w:rsidRPr="007F65EF">
        <w:rPr>
          <w:b/>
          <w:bCs/>
          <w:color w:val="000000" w:themeColor="text1"/>
          <w:szCs w:val="24"/>
          <w:lang w:val="pl-PL"/>
        </w:rPr>
        <w:t>.</w:t>
      </w:r>
      <w:r w:rsidR="00173119" w:rsidRPr="007F65EF">
        <w:rPr>
          <w:b/>
          <w:bCs/>
          <w:color w:val="000000" w:themeColor="text1"/>
          <w:szCs w:val="24"/>
          <w:lang w:val="pl-PL"/>
        </w:rPr>
        <w:t xml:space="preserve"> </w:t>
      </w:r>
      <w:r w:rsidR="00457AFD" w:rsidRPr="007F65EF">
        <w:rPr>
          <w:color w:val="000000" w:themeColor="text1"/>
          <w:szCs w:val="24"/>
          <w:lang w:val="pl-PL"/>
        </w:rPr>
        <w:t>Dyrektor szkoły ma prawo do podejmowania d</w:t>
      </w:r>
      <w:r w:rsidR="008C57A7">
        <w:rPr>
          <w:color w:val="000000" w:themeColor="text1"/>
          <w:szCs w:val="24"/>
          <w:lang w:val="pl-PL"/>
        </w:rPr>
        <w:t>oraźnych decyzji w sprawach nie </w:t>
      </w:r>
      <w:r w:rsidR="00457AFD" w:rsidRPr="007F65EF">
        <w:rPr>
          <w:color w:val="000000" w:themeColor="text1"/>
          <w:szCs w:val="24"/>
          <w:lang w:val="pl-PL"/>
        </w:rPr>
        <w:t>ujętych w statucie.</w:t>
      </w:r>
    </w:p>
    <w:sectPr w:rsidR="00DE09AA" w:rsidRPr="007F65EF" w:rsidSect="00250347">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021" w:left="993" w:header="567" w:footer="567" w:gutter="567"/>
      <w:pgNumType w:start="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83" w:rsidRDefault="00D66383">
      <w:r>
        <w:separator/>
      </w:r>
    </w:p>
  </w:endnote>
  <w:endnote w:type="continuationSeparator" w:id="0">
    <w:p w:rsidR="00D66383" w:rsidRDefault="00D66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Ba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B40C9A" w:rsidP="00200C12">
    <w:pPr>
      <w:pStyle w:val="Stopka"/>
      <w:framePr w:wrap="around" w:vAnchor="text" w:hAnchor="margin" w:xAlign="center" w:y="1"/>
      <w:rPr>
        <w:rStyle w:val="Numerstrony"/>
      </w:rPr>
    </w:pPr>
    <w:r>
      <w:rPr>
        <w:rStyle w:val="Numerstrony"/>
      </w:rPr>
      <w:fldChar w:fldCharType="begin"/>
    </w:r>
    <w:r w:rsidR="001856D2">
      <w:rPr>
        <w:rStyle w:val="Numerstrony"/>
      </w:rPr>
      <w:instrText xml:space="preserve">PAGE  </w:instrText>
    </w:r>
    <w:r>
      <w:rPr>
        <w:rStyle w:val="Numerstrony"/>
      </w:rPr>
      <w:fldChar w:fldCharType="separate"/>
    </w:r>
    <w:r w:rsidR="001856D2">
      <w:rPr>
        <w:rStyle w:val="Numerstrony"/>
        <w:noProof/>
      </w:rPr>
      <w:t>10</w:t>
    </w:r>
    <w:r>
      <w:rPr>
        <w:rStyle w:val="Numerstrony"/>
      </w:rPr>
      <w:fldChar w:fldCharType="end"/>
    </w:r>
  </w:p>
  <w:p w:rsidR="001856D2" w:rsidRDefault="001856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856D2" w:rsidP="00200C12">
    <w:pPr>
      <w:pStyle w:val="Stopka"/>
      <w:framePr w:wrap="around" w:vAnchor="text" w:hAnchor="margin" w:xAlign="center" w:y="1"/>
      <w:rPr>
        <w:rStyle w:val="Numerstrony"/>
      </w:rPr>
    </w:pPr>
    <w:r>
      <w:rPr>
        <w:rStyle w:val="Numerstrony"/>
      </w:rPr>
      <w:t xml:space="preserve">str. </w:t>
    </w:r>
    <w:r w:rsidR="00B40C9A">
      <w:rPr>
        <w:rStyle w:val="Numerstrony"/>
      </w:rPr>
      <w:fldChar w:fldCharType="begin"/>
    </w:r>
    <w:r>
      <w:rPr>
        <w:rStyle w:val="Numerstrony"/>
      </w:rPr>
      <w:instrText xml:space="preserve">PAGE  </w:instrText>
    </w:r>
    <w:r w:rsidR="00B40C9A">
      <w:rPr>
        <w:rStyle w:val="Numerstrony"/>
      </w:rPr>
      <w:fldChar w:fldCharType="separate"/>
    </w:r>
    <w:r w:rsidR="00883B19">
      <w:rPr>
        <w:rStyle w:val="Numerstrony"/>
        <w:noProof/>
      </w:rPr>
      <w:t>10</w:t>
    </w:r>
    <w:r w:rsidR="00B40C9A">
      <w:rPr>
        <w:rStyle w:val="Numerstrony"/>
      </w:rPr>
      <w:fldChar w:fldCharType="end"/>
    </w:r>
  </w:p>
  <w:p w:rsidR="001856D2" w:rsidRPr="00EE6D6E" w:rsidRDefault="001856D2" w:rsidP="002211F9">
    <w:pPr>
      <w:widowControl w:val="0"/>
      <w:pBdr>
        <w:top w:val="single" w:sz="4" w:space="4" w:color="999999"/>
      </w:pBdr>
      <w:tabs>
        <w:tab w:val="center" w:pos="4513"/>
        <w:tab w:val="right" w:pos="9026"/>
      </w:tabs>
      <w:ind w:right="360"/>
      <w:rPr>
        <w:snapToGrid w:val="0"/>
        <w:color w:val="80808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1856D2" w:rsidP="004514A0">
    <w:pPr>
      <w:pStyle w:val="Stopka"/>
      <w:framePr w:wrap="around" w:vAnchor="text" w:hAnchor="margin" w:xAlign="center" w:y="1"/>
      <w:rPr>
        <w:rStyle w:val="Numerstrony"/>
      </w:rPr>
    </w:pPr>
  </w:p>
  <w:p w:rsidR="001856D2" w:rsidRDefault="001856D2" w:rsidP="004514A0">
    <w:pPr>
      <w:pStyle w:val="Stopka"/>
      <w:framePr w:wrap="around" w:vAnchor="text" w:hAnchor="margin" w:xAlign="center" w:y="1"/>
      <w:rPr>
        <w:rStyle w:val="Numerstrony"/>
      </w:rPr>
    </w:pPr>
  </w:p>
  <w:p w:rsidR="001856D2" w:rsidRDefault="001856D2">
    <w:pPr>
      <w:widowControl w:val="0"/>
      <w:pBdr>
        <w:top w:val="single" w:sz="4" w:space="4" w:color="999999"/>
      </w:pBdr>
      <w:tabs>
        <w:tab w:val="center" w:pos="4513"/>
        <w:tab w:val="right" w:pos="9026"/>
      </w:tabs>
      <w:ind w:right="360"/>
      <w:jc w:val="center"/>
      <w:rPr>
        <w:snapToGrid w:val="0"/>
        <w:color w:val="80808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83" w:rsidRDefault="00D66383">
      <w:r>
        <w:separator/>
      </w:r>
    </w:p>
  </w:footnote>
  <w:footnote w:type="continuationSeparator" w:id="0">
    <w:p w:rsidR="00D66383" w:rsidRDefault="00D66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Default="00B40C9A">
    <w:pPr>
      <w:pStyle w:val="Nagwek"/>
      <w:framePr w:wrap="around" w:vAnchor="text" w:hAnchor="margin" w:xAlign="center" w:y="1"/>
      <w:rPr>
        <w:rStyle w:val="Numerstrony"/>
      </w:rPr>
    </w:pPr>
    <w:r>
      <w:rPr>
        <w:rStyle w:val="Numerstrony"/>
      </w:rPr>
      <w:fldChar w:fldCharType="begin"/>
    </w:r>
    <w:r w:rsidR="001856D2">
      <w:rPr>
        <w:rStyle w:val="Numerstrony"/>
      </w:rPr>
      <w:instrText xml:space="preserve">PAGE  </w:instrText>
    </w:r>
    <w:r>
      <w:rPr>
        <w:rStyle w:val="Numerstrony"/>
      </w:rPr>
      <w:fldChar w:fldCharType="separate"/>
    </w:r>
    <w:r w:rsidR="001856D2">
      <w:rPr>
        <w:rStyle w:val="Numerstrony"/>
        <w:noProof/>
      </w:rPr>
      <w:t>4</w:t>
    </w:r>
    <w:r>
      <w:rPr>
        <w:rStyle w:val="Numerstrony"/>
      </w:rPr>
      <w:fldChar w:fldCharType="end"/>
    </w:r>
  </w:p>
  <w:p w:rsidR="001856D2" w:rsidRDefault="001856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Pr="00EE6D6E" w:rsidRDefault="001856D2">
    <w:pPr>
      <w:pStyle w:val="Legenda"/>
      <w:pBdr>
        <w:bottom w:val="single" w:sz="4" w:space="1" w:color="999999"/>
      </w:pBdr>
      <w:rPr>
        <w:smallCaps/>
        <w:color w:val="808080"/>
        <w:sz w:val="20"/>
      </w:rPr>
    </w:pPr>
    <w:r>
      <w:rPr>
        <w:smallCaps/>
        <w:color w:val="808080"/>
        <w:sz w:val="20"/>
      </w:rPr>
      <w:t>Gimnazjum</w:t>
    </w:r>
    <w:r w:rsidRPr="00EE6D6E">
      <w:rPr>
        <w:smallCaps/>
        <w:color w:val="808080"/>
        <w:sz w:val="20"/>
      </w:rPr>
      <w:t xml:space="preserve"> nr 47</w:t>
    </w:r>
    <w:r>
      <w:rPr>
        <w:smallCaps/>
        <w:color w:val="808080"/>
        <w:sz w:val="20"/>
      </w:rPr>
      <w:t xml:space="preserve"> - sportowe</w:t>
    </w:r>
    <w:r w:rsidRPr="00EE6D6E">
      <w:rPr>
        <w:smallCaps/>
        <w:color w:val="808080"/>
        <w:sz w:val="20"/>
      </w:rPr>
      <w:t xml:space="preserve"> w Krakowie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D2" w:rsidRPr="00EE6D6E" w:rsidRDefault="001856D2">
    <w:pPr>
      <w:pStyle w:val="Legenda"/>
      <w:pBdr>
        <w:bottom w:val="single" w:sz="4" w:space="1" w:color="999999"/>
      </w:pBdr>
      <w:rPr>
        <w:smallCaps/>
        <w:color w:val="808080"/>
        <w:sz w:val="20"/>
      </w:rPr>
    </w:pPr>
    <w:r w:rsidRPr="00EE6D6E">
      <w:rPr>
        <w:smallCaps/>
        <w:color w:val="808080"/>
        <w:sz w:val="20"/>
      </w:rPr>
      <w:t xml:space="preserve">Gimnazjum nr 47 </w:t>
    </w:r>
    <w:r>
      <w:rPr>
        <w:smallCaps/>
        <w:color w:val="808080"/>
        <w:sz w:val="20"/>
      </w:rPr>
      <w:t xml:space="preserve">– sportowe </w:t>
    </w:r>
    <w:r w:rsidRPr="00EE6D6E">
      <w:rPr>
        <w:smallCaps/>
        <w:color w:val="808080"/>
        <w:sz w:val="20"/>
      </w:rPr>
      <w:t>w Krakowie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
    <w:nsid w:val="00000012"/>
    <w:multiLevelType w:val="multilevel"/>
    <w:tmpl w:val="FE1C261E"/>
    <w:name w:val="WW8Num29"/>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
    <w:nsid w:val="0000001E"/>
    <w:multiLevelType w:val="multilevel"/>
    <w:tmpl w:val="8D9E639E"/>
    <w:name w:val="WW8Num23"/>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0000025"/>
    <w:multiLevelType w:val="multilevel"/>
    <w:tmpl w:val="9838188E"/>
    <w:name w:val="WW8Num4"/>
    <w:lvl w:ilvl="0">
      <w:start w:val="1"/>
      <w:numFmt w:val="decimal"/>
      <w:suff w:val="nothing"/>
      <w:lvlText w:val="%1)"/>
      <w:lvlJc w:val="left"/>
      <w:pPr>
        <w:ind w:left="360" w:hanging="360"/>
      </w:pPr>
      <w:rPr>
        <w:rFonts w:hint="default"/>
      </w:rPr>
    </w:lvl>
    <w:lvl w:ilvl="1">
      <w:start w:val="1"/>
      <w:numFmt w:val="decimal"/>
      <w:suff w:val="space"/>
      <w:lvlText w:val="%2)"/>
      <w:lvlJc w:val="left"/>
      <w:pPr>
        <w:ind w:left="360" w:hanging="360"/>
      </w:pPr>
      <w:rPr>
        <w:rFonts w:hint="default"/>
        <w:b/>
        <w:bCs w:val="0"/>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0991472"/>
    <w:multiLevelType w:val="multilevel"/>
    <w:tmpl w:val="83F01856"/>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nsid w:val="016A60F7"/>
    <w:multiLevelType w:val="hybridMultilevel"/>
    <w:tmpl w:val="3C48018C"/>
    <w:lvl w:ilvl="0" w:tplc="E3F01FCA">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816C8C"/>
    <w:multiLevelType w:val="multilevel"/>
    <w:tmpl w:val="233AE5D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9">
    <w:nsid w:val="01AC61C6"/>
    <w:multiLevelType w:val="multilevel"/>
    <w:tmpl w:val="6D26D452"/>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1E25E89"/>
    <w:multiLevelType w:val="hybridMultilevel"/>
    <w:tmpl w:val="16A2A620"/>
    <w:lvl w:ilvl="0" w:tplc="E2C09E5E">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nsid w:val="01EF6043"/>
    <w:multiLevelType w:val="hybridMultilevel"/>
    <w:tmpl w:val="94A89104"/>
    <w:lvl w:ilvl="0" w:tplc="ED5C7170">
      <w:start w:val="1"/>
      <w:numFmt w:val="decimal"/>
      <w:suff w:val="space"/>
      <w:lvlText w:val="%1)"/>
      <w:lvlJc w:val="left"/>
      <w:pPr>
        <w:ind w:left="851" w:hanging="454"/>
      </w:pPr>
      <w:rPr>
        <w:rFonts w:hint="default"/>
        <w:b/>
      </w:rPr>
    </w:lvl>
    <w:lvl w:ilvl="1" w:tplc="E2AEE1F6">
      <w:start w:val="1"/>
      <w:numFmt w:val="lowerLetter"/>
      <w:lvlText w:val="%2)"/>
      <w:lvlJc w:val="left"/>
      <w:pPr>
        <w:tabs>
          <w:tab w:val="num" w:pos="1455"/>
        </w:tabs>
        <w:ind w:left="1455" w:hanging="375"/>
      </w:pPr>
      <w:rPr>
        <w:rFonts w:cs="Times New Roman"/>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C608F6"/>
    <w:multiLevelType w:val="hybridMultilevel"/>
    <w:tmpl w:val="D8BAE3CC"/>
    <w:lvl w:ilvl="0" w:tplc="CEB6B31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FC329DA6"/>
    <w:lvl w:ilvl="0" w:tplc="BA829914">
      <w:start w:val="1"/>
      <w:numFmt w:val="decimal"/>
      <w:suff w:val="space"/>
      <w:lvlText w:val="%1)"/>
      <w:lvlJc w:val="left"/>
      <w:pPr>
        <w:ind w:left="814" w:hanging="360"/>
      </w:pPr>
      <w:rPr>
        <w:rFonts w:hint="default"/>
        <w:b/>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nsid w:val="0425259C"/>
    <w:multiLevelType w:val="multilevel"/>
    <w:tmpl w:val="E84E9C4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4EF71B7"/>
    <w:multiLevelType w:val="hybridMultilevel"/>
    <w:tmpl w:val="DF7E82D6"/>
    <w:lvl w:ilvl="0" w:tplc="9C828CE0">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B0112"/>
    <w:multiLevelType w:val="hybridMultilevel"/>
    <w:tmpl w:val="5EC2B9B4"/>
    <w:lvl w:ilvl="0" w:tplc="1DC8CC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FB21ED"/>
    <w:multiLevelType w:val="hybridMultilevel"/>
    <w:tmpl w:val="F920D9EC"/>
    <w:lvl w:ilvl="0" w:tplc="2DFA3232">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362EA"/>
    <w:multiLevelType w:val="multilevel"/>
    <w:tmpl w:val="88A46534"/>
    <w:name w:val="WW8Num232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062E4219"/>
    <w:multiLevelType w:val="hybridMultilevel"/>
    <w:tmpl w:val="F36AAA2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C1DA530C">
      <w:start w:val="1"/>
      <w:numFmt w:val="decimal"/>
      <w:suff w:val="space"/>
      <w:lvlText w:val="%3)"/>
      <w:lvlJc w:val="left"/>
      <w:pPr>
        <w:ind w:left="2377" w:hanging="397"/>
      </w:pPr>
      <w:rPr>
        <w:rFonts w:ascii="Times New Roman" w:hAnsi="Times New Roman" w:cs="Times New Roman" w:hint="default"/>
        <w:b/>
        <w:sz w:val="22"/>
        <w:szCs w:val="22"/>
      </w:rPr>
    </w:lvl>
    <w:lvl w:ilvl="3" w:tplc="0D3ADC80">
      <w:start w:val="1"/>
      <w:numFmt w:val="decimal"/>
      <w:suff w:val="space"/>
      <w:lvlText w:val="%4)"/>
      <w:lvlJc w:val="left"/>
      <w:pPr>
        <w:ind w:left="3343" w:hanging="397"/>
      </w:pPr>
      <w:rPr>
        <w:rFonts w:hint="default"/>
        <w:b/>
      </w:rPr>
    </w:lvl>
    <w:lvl w:ilvl="4" w:tplc="203AB986">
      <w:start w:val="1"/>
      <w:numFmt w:val="decimal"/>
      <w:suff w:val="space"/>
      <w:lvlText w:val="%5)"/>
      <w:lvlJc w:val="left"/>
      <w:pPr>
        <w:ind w:left="4063" w:hanging="397"/>
      </w:pPr>
      <w:rPr>
        <w:rFonts w:hint="default"/>
        <w:b/>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nsid w:val="067D10E2"/>
    <w:multiLevelType w:val="multilevel"/>
    <w:tmpl w:val="50787EF6"/>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68F405A"/>
    <w:multiLevelType w:val="multilevel"/>
    <w:tmpl w:val="0444ECA4"/>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
    <w:nsid w:val="06FA5ADF"/>
    <w:multiLevelType w:val="hybridMultilevel"/>
    <w:tmpl w:val="6FEAD8CC"/>
    <w:lvl w:ilvl="0" w:tplc="B4B4DD1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ECCCF242">
      <w:start w:val="1"/>
      <w:numFmt w:val="lowerLetter"/>
      <w:suff w:val="space"/>
      <w:lvlText w:val="%3)"/>
      <w:lvlJc w:val="left"/>
      <w:pPr>
        <w:ind w:left="2160" w:hanging="180"/>
      </w:pPr>
      <w:rPr>
        <w:rFonts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7014F9D"/>
    <w:multiLevelType w:val="multilevel"/>
    <w:tmpl w:val="6FB8614C"/>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
    <w:nsid w:val="072A795A"/>
    <w:multiLevelType w:val="hybridMultilevel"/>
    <w:tmpl w:val="9B5ED428"/>
    <w:lvl w:ilvl="0" w:tplc="8CD0701A">
      <w:start w:val="1"/>
      <w:numFmt w:val="decimal"/>
      <w:suff w:val="space"/>
      <w:lvlText w:val="%1)"/>
      <w:lvlJc w:val="left"/>
      <w:pPr>
        <w:ind w:left="159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574BFE"/>
    <w:multiLevelType w:val="multilevel"/>
    <w:tmpl w:val="3688518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760207C"/>
    <w:multiLevelType w:val="hybridMultilevel"/>
    <w:tmpl w:val="90EC35FA"/>
    <w:lvl w:ilvl="0" w:tplc="496C0C12">
      <w:start w:val="1"/>
      <w:numFmt w:val="decimal"/>
      <w:suff w:val="space"/>
      <w:lvlText w:val="%1)"/>
      <w:lvlJc w:val="left"/>
      <w:pPr>
        <w:ind w:left="644"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9EE2947"/>
    <w:multiLevelType w:val="multilevel"/>
    <w:tmpl w:val="4FA4BE1E"/>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A910D45"/>
    <w:multiLevelType w:val="multilevel"/>
    <w:tmpl w:val="36F81DB4"/>
    <w:lvl w:ilvl="0">
      <w:start w:val="2"/>
      <w:numFmt w:val="decimal"/>
      <w:suff w:val="space"/>
      <w:lvlText w:val="%1."/>
      <w:lvlJc w:val="left"/>
      <w:pPr>
        <w:ind w:left="680" w:hanging="283"/>
      </w:pPr>
      <w:rPr>
        <w:rFonts w:hint="default"/>
        <w:b/>
        <w:i w:val="0"/>
      </w:rPr>
    </w:lvl>
    <w:lvl w:ilvl="1">
      <w:start w:val="7"/>
      <w:numFmt w:val="decimal"/>
      <w:lvlText w:val="%2)"/>
      <w:lvlJc w:val="left"/>
      <w:pPr>
        <w:tabs>
          <w:tab w:val="num" w:pos="283"/>
        </w:tabs>
        <w:ind w:left="283" w:hanging="283"/>
      </w:pPr>
      <w:rPr>
        <w:rFonts w:hint="default"/>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30">
    <w:nsid w:val="0C3B7692"/>
    <w:multiLevelType w:val="multilevel"/>
    <w:tmpl w:val="A8B4A84C"/>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0C6E0D39"/>
    <w:multiLevelType w:val="hybridMultilevel"/>
    <w:tmpl w:val="0C9AD56E"/>
    <w:lvl w:ilvl="0" w:tplc="591CF7B8">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0C8500E6"/>
    <w:multiLevelType w:val="hybridMultilevel"/>
    <w:tmpl w:val="3BFEE0B4"/>
    <w:lvl w:ilvl="0" w:tplc="EA82127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98543A"/>
    <w:multiLevelType w:val="multilevel"/>
    <w:tmpl w:val="F890630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4">
    <w:nsid w:val="0D133AA7"/>
    <w:multiLevelType w:val="hybridMultilevel"/>
    <w:tmpl w:val="D77680C4"/>
    <w:lvl w:ilvl="0" w:tplc="2EA0FCAC">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261A11"/>
    <w:multiLevelType w:val="multilevel"/>
    <w:tmpl w:val="AB5C84B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DA94C46"/>
    <w:multiLevelType w:val="hybridMultilevel"/>
    <w:tmpl w:val="2062BE50"/>
    <w:lvl w:ilvl="0" w:tplc="E93675EA">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0DB04D55"/>
    <w:multiLevelType w:val="hybridMultilevel"/>
    <w:tmpl w:val="73367668"/>
    <w:lvl w:ilvl="0" w:tplc="C478B196">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E12DD9"/>
    <w:multiLevelType w:val="multilevel"/>
    <w:tmpl w:val="F2008002"/>
    <w:name w:val="WW8Num822222"/>
    <w:lvl w:ilvl="0">
      <w:start w:val="1"/>
      <w:numFmt w:val="decimal"/>
      <w:lvlText w:val="%1."/>
      <w:lvlJc w:val="left"/>
      <w:pPr>
        <w:tabs>
          <w:tab w:val="num" w:pos="680"/>
        </w:tabs>
        <w:ind w:left="0" w:firstLine="0"/>
      </w:pPr>
      <w:rPr>
        <w:rFonts w:hint="default"/>
        <w:b/>
        <w:i w:val="0"/>
      </w:rPr>
    </w:lvl>
    <w:lvl w:ilvl="1">
      <w:start w:val="1"/>
      <w:numFmt w:val="decimal"/>
      <w:suff w:val="space"/>
      <w:lvlText w:val="%2)"/>
      <w:lvlJc w:val="left"/>
      <w:pPr>
        <w:ind w:left="0" w:firstLine="0"/>
      </w:pPr>
      <w:rPr>
        <w:rFonts w:hint="default"/>
        <w:b/>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9">
    <w:nsid w:val="0EE10E35"/>
    <w:multiLevelType w:val="hybridMultilevel"/>
    <w:tmpl w:val="34CCEADA"/>
    <w:lvl w:ilvl="0" w:tplc="65D04DD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0EFE55C0"/>
    <w:multiLevelType w:val="hybridMultilevel"/>
    <w:tmpl w:val="13E818E0"/>
    <w:lvl w:ilvl="0" w:tplc="ED624BB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F46B4"/>
    <w:multiLevelType w:val="hybridMultilevel"/>
    <w:tmpl w:val="B3CE9212"/>
    <w:lvl w:ilvl="0" w:tplc="30188818">
      <w:start w:val="1"/>
      <w:numFmt w:val="decimal"/>
      <w:suff w:val="space"/>
      <w:lvlText w:val="%1)"/>
      <w:lvlJc w:val="left"/>
      <w:pPr>
        <w:ind w:left="72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0FC2297B"/>
    <w:multiLevelType w:val="multilevel"/>
    <w:tmpl w:val="6AB8B42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FF311CF"/>
    <w:multiLevelType w:val="multilevel"/>
    <w:tmpl w:val="F1201EF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44">
    <w:nsid w:val="11150064"/>
    <w:multiLevelType w:val="hybridMultilevel"/>
    <w:tmpl w:val="B512E3BC"/>
    <w:lvl w:ilvl="0" w:tplc="E922770E">
      <w:start w:val="1"/>
      <w:numFmt w:val="decimal"/>
      <w:suff w:val="space"/>
      <w:lvlText w:val="%1)"/>
      <w:lvlJc w:val="left"/>
      <w:pPr>
        <w:ind w:left="681"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23A6E2F"/>
    <w:multiLevelType w:val="hybridMultilevel"/>
    <w:tmpl w:val="192C1B72"/>
    <w:lvl w:ilvl="0" w:tplc="50B6BE24">
      <w:start w:val="1"/>
      <w:numFmt w:val="decimal"/>
      <w:suff w:val="space"/>
      <w:lvlText w:val="%1)"/>
      <w:lvlJc w:val="left"/>
      <w:pPr>
        <w:ind w:left="1594" w:hanging="454"/>
      </w:pPr>
      <w:rPr>
        <w:rFonts w:hint="default"/>
        <w:b/>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46">
    <w:nsid w:val="12917FE0"/>
    <w:multiLevelType w:val="hybridMultilevel"/>
    <w:tmpl w:val="021AE36C"/>
    <w:lvl w:ilvl="0" w:tplc="1A64DAF2">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8">
    <w:nsid w:val="12EF1E81"/>
    <w:multiLevelType w:val="hybridMultilevel"/>
    <w:tmpl w:val="9222911A"/>
    <w:lvl w:ilvl="0" w:tplc="1B444D96">
      <w:start w:val="1"/>
      <w:numFmt w:val="decimal"/>
      <w:suff w:val="space"/>
      <w:lvlText w:val="%1)"/>
      <w:lvlJc w:val="left"/>
      <w:pPr>
        <w:ind w:left="644" w:hanging="360"/>
      </w:pPr>
      <w:rPr>
        <w:rFonts w:hint="default"/>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9">
    <w:nsid w:val="13205CFF"/>
    <w:multiLevelType w:val="hybridMultilevel"/>
    <w:tmpl w:val="AEB27250"/>
    <w:lvl w:ilvl="0" w:tplc="910CFDA0">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3E7314"/>
    <w:multiLevelType w:val="multilevel"/>
    <w:tmpl w:val="0000001D"/>
    <w:name w:val="WW8Num683"/>
    <w:lvl w:ilvl="0">
      <w:start w:val="1"/>
      <w:numFmt w:val="decimal"/>
      <w:lvlText w:val="%1."/>
      <w:lvlJc w:val="left"/>
      <w:pPr>
        <w:tabs>
          <w:tab w:val="num" w:pos="5217"/>
        </w:tabs>
      </w:pPr>
      <w:rPr>
        <w:b/>
        <w:i w:val="0"/>
      </w:rPr>
    </w:lvl>
    <w:lvl w:ilvl="1">
      <w:start w:val="1"/>
      <w:numFmt w:val="decimal"/>
      <w:lvlText w:val="%2)"/>
      <w:lvlJc w:val="left"/>
      <w:pPr>
        <w:tabs>
          <w:tab w:val="num" w:pos="5841"/>
        </w:tabs>
      </w:pPr>
    </w:lvl>
    <w:lvl w:ilvl="2">
      <w:start w:val="1"/>
      <w:numFmt w:val="lowerLetter"/>
      <w:lvlText w:val="%3)"/>
      <w:lvlJc w:val="left"/>
      <w:pPr>
        <w:tabs>
          <w:tab w:val="num" w:pos="6578"/>
        </w:tabs>
      </w:pPr>
    </w:lvl>
    <w:lvl w:ilvl="3">
      <w:start w:val="1"/>
      <w:numFmt w:val="decimal"/>
      <w:lvlText w:val="(%4)"/>
      <w:lvlJc w:val="left"/>
      <w:pPr>
        <w:tabs>
          <w:tab w:val="num" w:pos="5977"/>
        </w:tabs>
      </w:pPr>
    </w:lvl>
    <w:lvl w:ilvl="4">
      <w:start w:val="1"/>
      <w:numFmt w:val="lowerLetter"/>
      <w:lvlText w:val="(%5)"/>
      <w:lvlJc w:val="left"/>
      <w:pPr>
        <w:tabs>
          <w:tab w:val="num" w:pos="6337"/>
        </w:tabs>
      </w:pPr>
    </w:lvl>
    <w:lvl w:ilvl="5">
      <w:start w:val="1"/>
      <w:numFmt w:val="lowerRoman"/>
      <w:lvlText w:val="(%6)"/>
      <w:lvlJc w:val="left"/>
      <w:pPr>
        <w:tabs>
          <w:tab w:val="num" w:pos="6697"/>
        </w:tabs>
      </w:pPr>
    </w:lvl>
    <w:lvl w:ilvl="6">
      <w:start w:val="1"/>
      <w:numFmt w:val="decimal"/>
      <w:lvlText w:val="%7."/>
      <w:lvlJc w:val="left"/>
      <w:pPr>
        <w:tabs>
          <w:tab w:val="num" w:pos="7057"/>
        </w:tabs>
      </w:pPr>
    </w:lvl>
    <w:lvl w:ilvl="7">
      <w:start w:val="1"/>
      <w:numFmt w:val="lowerLetter"/>
      <w:lvlText w:val="%8."/>
      <w:lvlJc w:val="left"/>
      <w:pPr>
        <w:tabs>
          <w:tab w:val="num" w:pos="7417"/>
        </w:tabs>
      </w:pPr>
    </w:lvl>
    <w:lvl w:ilvl="8">
      <w:start w:val="1"/>
      <w:numFmt w:val="lowerRoman"/>
      <w:lvlText w:val="%9."/>
      <w:lvlJc w:val="left"/>
      <w:pPr>
        <w:tabs>
          <w:tab w:val="num" w:pos="7777"/>
        </w:tabs>
      </w:pPr>
    </w:lvl>
  </w:abstractNum>
  <w:abstractNum w:abstractNumId="51">
    <w:nsid w:val="139F6365"/>
    <w:multiLevelType w:val="hybridMultilevel"/>
    <w:tmpl w:val="E1BA2CAE"/>
    <w:lvl w:ilvl="0" w:tplc="C8F61758">
      <w:start w:val="1"/>
      <w:numFmt w:val="decimal"/>
      <w:suff w:val="space"/>
      <w:lvlText w:val="%1)"/>
      <w:lvlJc w:val="left"/>
      <w:pPr>
        <w:ind w:left="150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nsid w:val="13A01360"/>
    <w:multiLevelType w:val="multilevel"/>
    <w:tmpl w:val="393C3876"/>
    <w:lvl w:ilvl="0">
      <w:start w:val="1"/>
      <w:numFmt w:val="upperRoman"/>
      <w:pStyle w:val="Nagwek5"/>
      <w:lvlText w:val="%1."/>
      <w:lvlJc w:val="center"/>
      <w:pPr>
        <w:tabs>
          <w:tab w:val="num" w:pos="510"/>
        </w:tabs>
        <w:ind w:left="510" w:hanging="510"/>
      </w:pPr>
      <w:rPr>
        <w:rFonts w:ascii="Times New Roman" w:hAnsi="Times New Roman" w:hint="default"/>
        <w:b/>
        <w:i w:val="0"/>
        <w:caps w:val="0"/>
        <w:strike w:val="0"/>
        <w:dstrike w:val="0"/>
        <w:vanish w:val="0"/>
        <w:color w:val="000000"/>
        <w:sz w:val="24"/>
        <w:vertAlign w:val="baseline"/>
      </w:rPr>
    </w:lvl>
    <w:lvl w:ilvl="1">
      <w:start w:val="1"/>
      <w:numFmt w:val="decimal"/>
      <w:lvlText w:val="%2."/>
      <w:lvlJc w:val="center"/>
      <w:pPr>
        <w:tabs>
          <w:tab w:val="num" w:pos="907"/>
        </w:tabs>
        <w:ind w:left="907" w:hanging="538"/>
      </w:pPr>
      <w:rPr>
        <w:rFonts w:hint="default"/>
      </w:rPr>
    </w:lvl>
    <w:lvl w:ilvl="2">
      <w:start w:val="1"/>
      <w:numFmt w:val="lowerLetter"/>
      <w:lvlText w:val="%3)"/>
      <w:lvlJc w:val="center"/>
      <w:pPr>
        <w:tabs>
          <w:tab w:val="num" w:pos="1948"/>
        </w:tabs>
        <w:ind w:left="1928"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14621FEE"/>
    <w:multiLevelType w:val="hybridMultilevel"/>
    <w:tmpl w:val="8460D694"/>
    <w:lvl w:ilvl="0" w:tplc="EDEC0844">
      <w:start w:val="1"/>
      <w:numFmt w:val="decimal"/>
      <w:suff w:val="space"/>
      <w:lvlText w:val="%1)"/>
      <w:lvlJc w:val="left"/>
      <w:pPr>
        <w:ind w:left="681" w:hanging="397"/>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4">
    <w:nsid w:val="15047B45"/>
    <w:multiLevelType w:val="multilevel"/>
    <w:tmpl w:val="96C44A3C"/>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55">
    <w:nsid w:val="151F7AFD"/>
    <w:multiLevelType w:val="hybridMultilevel"/>
    <w:tmpl w:val="8CAAC564"/>
    <w:lvl w:ilvl="0" w:tplc="BE008FA0">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81218A"/>
    <w:multiLevelType w:val="hybridMultilevel"/>
    <w:tmpl w:val="7728D61E"/>
    <w:lvl w:ilvl="0" w:tplc="F146BE3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0562C5"/>
    <w:multiLevelType w:val="multilevel"/>
    <w:tmpl w:val="5F24714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58">
    <w:nsid w:val="16113098"/>
    <w:multiLevelType w:val="hybridMultilevel"/>
    <w:tmpl w:val="ABC2B856"/>
    <w:lvl w:ilvl="0" w:tplc="8FA8AB5E">
      <w:start w:val="1"/>
      <w:numFmt w:val="decimal"/>
      <w:suff w:val="space"/>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9453E8"/>
    <w:multiLevelType w:val="multilevel"/>
    <w:tmpl w:val="B5A4C93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16FC728B"/>
    <w:multiLevelType w:val="hybridMultilevel"/>
    <w:tmpl w:val="C2C23FC0"/>
    <w:lvl w:ilvl="0" w:tplc="2670FB3C">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78279B2"/>
    <w:multiLevelType w:val="multilevel"/>
    <w:tmpl w:val="0E9E433A"/>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62">
    <w:nsid w:val="17B65CBE"/>
    <w:multiLevelType w:val="multilevel"/>
    <w:tmpl w:val="0FDCB6D8"/>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63">
    <w:nsid w:val="18A82C20"/>
    <w:multiLevelType w:val="hybridMultilevel"/>
    <w:tmpl w:val="6C22CEC8"/>
    <w:lvl w:ilvl="0" w:tplc="E3B67170">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92D051E"/>
    <w:multiLevelType w:val="hybridMultilevel"/>
    <w:tmpl w:val="65780718"/>
    <w:lvl w:ilvl="0" w:tplc="81A40AC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9FF0F94"/>
    <w:multiLevelType w:val="hybridMultilevel"/>
    <w:tmpl w:val="8366599A"/>
    <w:lvl w:ilvl="0" w:tplc="562C5CEC">
      <w:start w:val="2"/>
      <w:numFmt w:val="decimal"/>
      <w:suff w:val="space"/>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A4573EE"/>
    <w:multiLevelType w:val="hybridMultilevel"/>
    <w:tmpl w:val="20B4E382"/>
    <w:lvl w:ilvl="0" w:tplc="EEE09DDA">
      <w:start w:val="1"/>
      <w:numFmt w:val="decimal"/>
      <w:suff w:val="space"/>
      <w:lvlText w:val="%1)"/>
      <w:lvlJc w:val="left"/>
      <w:pPr>
        <w:ind w:left="3697" w:hanging="397"/>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7">
    <w:nsid w:val="1A642698"/>
    <w:multiLevelType w:val="hybridMultilevel"/>
    <w:tmpl w:val="B816AFF8"/>
    <w:lvl w:ilvl="0" w:tplc="67246D2C">
      <w:start w:val="1"/>
      <w:numFmt w:val="decimal"/>
      <w:suff w:val="space"/>
      <w:lvlText w:val="%1)"/>
      <w:lvlJc w:val="left"/>
      <w:pPr>
        <w:ind w:left="1837" w:hanging="397"/>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8">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9">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nsid w:val="1C547B4B"/>
    <w:multiLevelType w:val="hybridMultilevel"/>
    <w:tmpl w:val="1F508FC4"/>
    <w:lvl w:ilvl="0" w:tplc="4E1C0F1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nsid w:val="1C7E3A79"/>
    <w:multiLevelType w:val="multilevel"/>
    <w:tmpl w:val="B58AE96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1DD117ED"/>
    <w:multiLevelType w:val="multilevel"/>
    <w:tmpl w:val="8514F190"/>
    <w:name w:val="WW8Num232"/>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1E03090C"/>
    <w:multiLevelType w:val="hybridMultilevel"/>
    <w:tmpl w:val="96BA08E4"/>
    <w:lvl w:ilvl="0" w:tplc="DBB42756">
      <w:start w:val="1"/>
      <w:numFmt w:val="decimal"/>
      <w:suff w:val="space"/>
      <w:lvlText w:val="%1)"/>
      <w:lvlJc w:val="left"/>
      <w:pPr>
        <w:ind w:left="644"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C937C4"/>
    <w:multiLevelType w:val="hybridMultilevel"/>
    <w:tmpl w:val="549A182A"/>
    <w:lvl w:ilvl="0" w:tplc="7DC8EFA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ECE07E5"/>
    <w:multiLevelType w:val="hybridMultilevel"/>
    <w:tmpl w:val="97365E94"/>
    <w:lvl w:ilvl="0" w:tplc="E976F1E4">
      <w:start w:val="1"/>
      <w:numFmt w:val="decimal"/>
      <w:suff w:val="space"/>
      <w:lvlText w:val="%1)"/>
      <w:lvlJc w:val="left"/>
      <w:pPr>
        <w:ind w:left="1980" w:hanging="360"/>
      </w:pPr>
      <w:rPr>
        <w:rFonts w:hint="default"/>
        <w:b/>
      </w:rPr>
    </w:lvl>
    <w:lvl w:ilvl="1" w:tplc="D6EEE11C">
      <w:start w:val="1"/>
      <w:numFmt w:val="lowerLetter"/>
      <w:lvlText w:val="%2)"/>
      <w:lvlJc w:val="left"/>
      <w:pPr>
        <w:tabs>
          <w:tab w:val="num" w:pos="1515"/>
        </w:tabs>
        <w:ind w:left="1515" w:hanging="375"/>
      </w:pPr>
      <w:rPr>
        <w:rFonts w:cs="Times New Roman" w:hint="default"/>
        <w:b/>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6">
    <w:nsid w:val="1F2762D5"/>
    <w:multiLevelType w:val="multilevel"/>
    <w:tmpl w:val="7EC0339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F7746E9"/>
    <w:multiLevelType w:val="multilevel"/>
    <w:tmpl w:val="16C02CCE"/>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78">
    <w:nsid w:val="1F953F3B"/>
    <w:multiLevelType w:val="hybridMultilevel"/>
    <w:tmpl w:val="AEF6A7EE"/>
    <w:lvl w:ilvl="0" w:tplc="F358219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1F984265"/>
    <w:multiLevelType w:val="multilevel"/>
    <w:tmpl w:val="4858E66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20797C15"/>
    <w:multiLevelType w:val="multilevel"/>
    <w:tmpl w:val="1F9E6124"/>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21492BA8"/>
    <w:multiLevelType w:val="hybridMultilevel"/>
    <w:tmpl w:val="BC885546"/>
    <w:lvl w:ilvl="0" w:tplc="98CE8C32">
      <w:start w:val="1"/>
      <w:numFmt w:val="decimal"/>
      <w:suff w:val="space"/>
      <w:lvlText w:val="%1)"/>
      <w:lvlJc w:val="left"/>
      <w:pPr>
        <w:ind w:left="851" w:hanging="454"/>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214C135D"/>
    <w:multiLevelType w:val="multilevel"/>
    <w:tmpl w:val="8A6E2C3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21880D14"/>
    <w:multiLevelType w:val="multilevel"/>
    <w:tmpl w:val="04581E36"/>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2269416F"/>
    <w:multiLevelType w:val="hybridMultilevel"/>
    <w:tmpl w:val="EE90CE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22CC36AB"/>
    <w:multiLevelType w:val="multilevel"/>
    <w:tmpl w:val="FE780C1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36231C0"/>
    <w:multiLevelType w:val="hybridMultilevel"/>
    <w:tmpl w:val="65F4A378"/>
    <w:lvl w:ilvl="0" w:tplc="79FA0C6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A058F676">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F63B3A"/>
    <w:multiLevelType w:val="multilevel"/>
    <w:tmpl w:val="783029A0"/>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88">
    <w:nsid w:val="24324A3A"/>
    <w:multiLevelType w:val="multilevel"/>
    <w:tmpl w:val="A77858C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24592EB0"/>
    <w:multiLevelType w:val="multilevel"/>
    <w:tmpl w:val="05CE332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4B277EE"/>
    <w:multiLevelType w:val="hybridMultilevel"/>
    <w:tmpl w:val="56F45EEC"/>
    <w:lvl w:ilvl="0" w:tplc="3E9C4234">
      <w:start w:val="1"/>
      <w:numFmt w:val="decimal"/>
      <w:suff w:val="space"/>
      <w:lvlText w:val="%1)"/>
      <w:lvlJc w:val="left"/>
      <w:pPr>
        <w:ind w:left="1559" w:hanging="360"/>
      </w:pPr>
      <w:rPr>
        <w:rFonts w:hint="default"/>
        <w:b/>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1">
    <w:nsid w:val="24E75B69"/>
    <w:multiLevelType w:val="hybridMultilevel"/>
    <w:tmpl w:val="2DCC5B3C"/>
    <w:lvl w:ilvl="0" w:tplc="2102C1EC">
      <w:start w:val="1"/>
      <w:numFmt w:val="decimal"/>
      <w:suff w:val="space"/>
      <w:lvlText w:val="%1)"/>
      <w:lvlJc w:val="left"/>
      <w:pPr>
        <w:ind w:left="1287" w:hanging="360"/>
      </w:pPr>
      <w:rPr>
        <w:rFonts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25196643"/>
    <w:multiLevelType w:val="multilevel"/>
    <w:tmpl w:val="422635AA"/>
    <w:name w:val="WW8Num6832"/>
    <w:lvl w:ilvl="0">
      <w:start w:val="1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3">
    <w:nsid w:val="261935B6"/>
    <w:multiLevelType w:val="multilevel"/>
    <w:tmpl w:val="7C3EF846"/>
    <w:name w:val="WW8Num2323"/>
    <w:lvl w:ilvl="0">
      <w:start w:val="1"/>
      <w:numFmt w:val="decimal"/>
      <w:suff w:val="nothing"/>
      <w:lvlText w:val="%1."/>
      <w:lvlJc w:val="left"/>
      <w:pPr>
        <w:ind w:left="1260" w:hanging="360"/>
      </w:pPr>
      <w:rPr>
        <w:rFonts w:hint="default"/>
      </w:rPr>
    </w:lvl>
    <w:lvl w:ilvl="1">
      <w:start w:val="1"/>
      <w:numFmt w:val="decimal"/>
      <w:suff w:val="space"/>
      <w:lvlText w:val="%2)"/>
      <w:lvlJc w:val="left"/>
      <w:pPr>
        <w:ind w:left="360" w:hanging="360"/>
      </w:pPr>
      <w:rPr>
        <w:rFonts w:hint="default"/>
        <w:b/>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26B34E99"/>
    <w:multiLevelType w:val="hybridMultilevel"/>
    <w:tmpl w:val="60CE2540"/>
    <w:lvl w:ilvl="0" w:tplc="0E461454">
      <w:start w:val="1"/>
      <w:numFmt w:val="decimal"/>
      <w:suff w:val="space"/>
      <w:lvlText w:val="%1)"/>
      <w:lvlJc w:val="left"/>
      <w:pPr>
        <w:ind w:left="720" w:hanging="360"/>
      </w:pPr>
      <w:rPr>
        <w:rFonts w:hint="default"/>
        <w:b/>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27F928DC"/>
    <w:multiLevelType w:val="hybridMultilevel"/>
    <w:tmpl w:val="0FFEE470"/>
    <w:lvl w:ilvl="0" w:tplc="5AF4A7CE">
      <w:start w:val="1"/>
      <w:numFmt w:val="lowerLetter"/>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6">
    <w:nsid w:val="29BD7DBF"/>
    <w:multiLevelType w:val="multilevel"/>
    <w:tmpl w:val="7F3C930A"/>
    <w:name w:val="WW8Num2322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7">
    <w:nsid w:val="2A1649CC"/>
    <w:multiLevelType w:val="hybridMultilevel"/>
    <w:tmpl w:val="576051C6"/>
    <w:lvl w:ilvl="0" w:tplc="F266C52A">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2A4B3BA7"/>
    <w:multiLevelType w:val="hybridMultilevel"/>
    <w:tmpl w:val="237CD408"/>
    <w:lvl w:ilvl="0" w:tplc="1F241DEA">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A704352"/>
    <w:multiLevelType w:val="multilevel"/>
    <w:tmpl w:val="B71C51B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2A925854"/>
    <w:multiLevelType w:val="multilevel"/>
    <w:tmpl w:val="0B947BE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2AE01783"/>
    <w:multiLevelType w:val="multilevel"/>
    <w:tmpl w:val="C7C08D6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B4938B6"/>
    <w:multiLevelType w:val="hybridMultilevel"/>
    <w:tmpl w:val="5B8A3FCC"/>
    <w:lvl w:ilvl="0" w:tplc="3D60DA9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BC27956"/>
    <w:multiLevelType w:val="hybridMultilevel"/>
    <w:tmpl w:val="45C272DC"/>
    <w:lvl w:ilvl="0" w:tplc="04150017">
      <w:start w:val="1"/>
      <w:numFmt w:val="lowerLetter"/>
      <w:lvlText w:val="%1)"/>
      <w:lvlJc w:val="left"/>
      <w:pPr>
        <w:ind w:left="22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2BDC6154"/>
    <w:multiLevelType w:val="hybridMultilevel"/>
    <w:tmpl w:val="AD8A3230"/>
    <w:lvl w:ilvl="0" w:tplc="1D9A179E">
      <w:start w:val="1"/>
      <w:numFmt w:val="decimal"/>
      <w:lvlText w:val="%1."/>
      <w:lvlJc w:val="left"/>
      <w:pPr>
        <w:ind w:left="360" w:hanging="360"/>
      </w:pPr>
      <w:rPr>
        <w:rFonts w:ascii="Arial" w:eastAsia="Times New Roman" w:hAnsi="Arial" w:cs="Arial" w:hint="default"/>
      </w:rPr>
    </w:lvl>
    <w:lvl w:ilvl="1" w:tplc="AE3005B8">
      <w:start w:val="1"/>
      <w:numFmt w:val="decimal"/>
      <w:suff w:val="space"/>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CDD5685"/>
    <w:multiLevelType w:val="multilevel"/>
    <w:tmpl w:val="3984D9E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2D7A6E82"/>
    <w:multiLevelType w:val="multilevel"/>
    <w:tmpl w:val="27D8E832"/>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07">
    <w:nsid w:val="2E4F5B11"/>
    <w:multiLevelType w:val="multilevel"/>
    <w:tmpl w:val="90B4EA94"/>
    <w:lvl w:ilvl="0">
      <w:start w:val="1"/>
      <w:numFmt w:val="decimal"/>
      <w:lvlText w:val="%1."/>
      <w:lvlJc w:val="left"/>
      <w:pPr>
        <w:tabs>
          <w:tab w:val="num" w:pos="680"/>
        </w:tabs>
        <w:ind w:left="680" w:hanging="680"/>
      </w:pPr>
      <w:rPr>
        <w:rFonts w:hint="default"/>
        <w:b/>
        <w:i w:val="0"/>
      </w:rPr>
    </w:lvl>
    <w:lvl w:ilvl="1">
      <w:start w:val="1"/>
      <w:numFmt w:val="decimal"/>
      <w:suff w:val="space"/>
      <w:lvlText w:val="%2)"/>
      <w:lvlJc w:val="left"/>
      <w:pPr>
        <w:ind w:left="964" w:hanging="680"/>
      </w:pPr>
      <w:rPr>
        <w:rFonts w:hint="default"/>
        <w:b/>
        <w:strike w:val="0"/>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E5C480D"/>
    <w:multiLevelType w:val="hybridMultilevel"/>
    <w:tmpl w:val="D67834B6"/>
    <w:lvl w:ilvl="0" w:tplc="85965414">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E60593D"/>
    <w:multiLevelType w:val="hybridMultilevel"/>
    <w:tmpl w:val="ADF8B18A"/>
    <w:lvl w:ilvl="0" w:tplc="AFF85EFA">
      <w:start w:val="1"/>
      <w:numFmt w:val="lowerLetter"/>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0">
    <w:nsid w:val="2E9E110A"/>
    <w:multiLevelType w:val="hybridMultilevel"/>
    <w:tmpl w:val="AAF60F08"/>
    <w:lvl w:ilvl="0" w:tplc="15223D86">
      <w:start w:val="1"/>
      <w:numFmt w:val="decimal"/>
      <w:suff w:val="space"/>
      <w:lvlText w:val="%1)"/>
      <w:lvlJc w:val="left"/>
      <w:pPr>
        <w:ind w:left="738" w:hanging="454"/>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nsid w:val="2ED977A1"/>
    <w:multiLevelType w:val="hybridMultilevel"/>
    <w:tmpl w:val="04104B9E"/>
    <w:lvl w:ilvl="0" w:tplc="8C1C9D74">
      <w:start w:val="1"/>
      <w:numFmt w:val="decimal"/>
      <w:suff w:val="space"/>
      <w:lvlText w:val="%1)"/>
      <w:lvlJc w:val="left"/>
      <w:pPr>
        <w:ind w:left="644"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nsid w:val="2FFE64D1"/>
    <w:multiLevelType w:val="hybridMultilevel"/>
    <w:tmpl w:val="C4DCD700"/>
    <w:lvl w:ilvl="0" w:tplc="BF4A1DFA">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0A43F1E"/>
    <w:multiLevelType w:val="multilevel"/>
    <w:tmpl w:val="98FC94C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310B3EC9"/>
    <w:multiLevelType w:val="multilevel"/>
    <w:tmpl w:val="4CC0DDF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310E1D35"/>
    <w:multiLevelType w:val="hybridMultilevel"/>
    <w:tmpl w:val="0E0EA962"/>
    <w:lvl w:ilvl="0" w:tplc="8D323C32">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11B15AB"/>
    <w:multiLevelType w:val="multilevel"/>
    <w:tmpl w:val="130626D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31304692"/>
    <w:multiLevelType w:val="hybridMultilevel"/>
    <w:tmpl w:val="DE04DD38"/>
    <w:lvl w:ilvl="0" w:tplc="ABBCBB46">
      <w:start w:val="1"/>
      <w:numFmt w:val="decimal"/>
      <w:suff w:val="space"/>
      <w:lvlText w:val="%1)"/>
      <w:lvlJc w:val="left"/>
      <w:pPr>
        <w:ind w:left="644" w:hanging="360"/>
      </w:pPr>
      <w:rPr>
        <w:rFonts w:hint="default"/>
        <w:b/>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31F54BB0"/>
    <w:multiLevelType w:val="hybridMultilevel"/>
    <w:tmpl w:val="6CE2AE06"/>
    <w:lvl w:ilvl="0" w:tplc="265E32F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9">
    <w:nsid w:val="325052A2"/>
    <w:multiLevelType w:val="multilevel"/>
    <w:tmpl w:val="74FECD0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32521F0E"/>
    <w:multiLevelType w:val="multilevel"/>
    <w:tmpl w:val="092AF722"/>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32564D8F"/>
    <w:multiLevelType w:val="multilevel"/>
    <w:tmpl w:val="4F58702A"/>
    <w:lvl w:ilvl="0">
      <w:start w:val="2"/>
      <w:numFmt w:val="decimal"/>
      <w:suff w:val="space"/>
      <w:lvlText w:val="%1."/>
      <w:lvlJc w:val="left"/>
      <w:pPr>
        <w:ind w:left="680" w:hanging="283"/>
      </w:pPr>
      <w:rPr>
        <w:rFonts w:hint="default"/>
        <w:b/>
        <w:i w:val="0"/>
      </w:rPr>
    </w:lvl>
    <w:lvl w:ilvl="1">
      <w:start w:val="1"/>
      <w:numFmt w:val="decimal"/>
      <w:lvlText w:val="%2)"/>
      <w:lvlJc w:val="left"/>
      <w:pPr>
        <w:tabs>
          <w:tab w:val="num" w:pos="283"/>
        </w:tabs>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122">
    <w:nsid w:val="327D2B0D"/>
    <w:multiLevelType w:val="hybridMultilevel"/>
    <w:tmpl w:val="BD9ED160"/>
    <w:lvl w:ilvl="0" w:tplc="0BFAB37E">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3">
    <w:nsid w:val="32896764"/>
    <w:multiLevelType w:val="hybridMultilevel"/>
    <w:tmpl w:val="4DE2569C"/>
    <w:lvl w:ilvl="0" w:tplc="05469D10">
      <w:start w:val="1"/>
      <w:numFmt w:val="lowerLetter"/>
      <w:lvlText w:val="%1)"/>
      <w:lvlJc w:val="left"/>
      <w:pPr>
        <w:tabs>
          <w:tab w:val="num" w:pos="964"/>
        </w:tabs>
        <w:ind w:left="907" w:hanging="283"/>
      </w:pPr>
      <w:rPr>
        <w:rFonts w:hint="default"/>
        <w:b/>
      </w:rPr>
    </w:lvl>
    <w:lvl w:ilvl="1" w:tplc="771E4DE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2DE1B3F"/>
    <w:multiLevelType w:val="hybridMultilevel"/>
    <w:tmpl w:val="798C7440"/>
    <w:lvl w:ilvl="0" w:tplc="55948A62">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2F9319A"/>
    <w:multiLevelType w:val="hybridMultilevel"/>
    <w:tmpl w:val="ED846200"/>
    <w:lvl w:ilvl="0" w:tplc="EAB2424C">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34F297C"/>
    <w:multiLevelType w:val="hybridMultilevel"/>
    <w:tmpl w:val="7EF4DF40"/>
    <w:lvl w:ilvl="0" w:tplc="0EE6096A">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36855AF"/>
    <w:multiLevelType w:val="hybridMultilevel"/>
    <w:tmpl w:val="72FA6752"/>
    <w:lvl w:ilvl="0" w:tplc="3E082A7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264357"/>
    <w:multiLevelType w:val="hybridMultilevel"/>
    <w:tmpl w:val="1CB4729A"/>
    <w:lvl w:ilvl="0" w:tplc="537E920A">
      <w:start w:val="1"/>
      <w:numFmt w:val="decimal"/>
      <w:suff w:val="space"/>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nsid w:val="343E7931"/>
    <w:multiLevelType w:val="hybridMultilevel"/>
    <w:tmpl w:val="818EBF22"/>
    <w:lvl w:ilvl="0" w:tplc="0A1C306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5561E4"/>
    <w:multiLevelType w:val="multilevel"/>
    <w:tmpl w:val="85768EAC"/>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34846A45"/>
    <w:multiLevelType w:val="hybridMultilevel"/>
    <w:tmpl w:val="33467524"/>
    <w:lvl w:ilvl="0" w:tplc="EAAA312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4A423EA"/>
    <w:multiLevelType w:val="hybridMultilevel"/>
    <w:tmpl w:val="F738E3AA"/>
    <w:lvl w:ilvl="0" w:tplc="995008B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4B53A8A"/>
    <w:multiLevelType w:val="hybridMultilevel"/>
    <w:tmpl w:val="D1B8251E"/>
    <w:lvl w:ilvl="0" w:tplc="2EE0AEAE">
      <w:start w:val="1"/>
      <w:numFmt w:val="decimal"/>
      <w:suff w:val="space"/>
      <w:lvlText w:val="%1)"/>
      <w:lvlJc w:val="left"/>
      <w:pPr>
        <w:ind w:left="971" w:hanging="454"/>
      </w:pPr>
      <w:rPr>
        <w:rFonts w:hint="default"/>
        <w:b/>
      </w:rPr>
    </w:lvl>
    <w:lvl w:ilvl="1" w:tplc="6C64A746">
      <w:start w:val="1"/>
      <w:numFmt w:val="lowerLetter"/>
      <w:lvlText w:val="%2)"/>
      <w:lvlJc w:val="left"/>
      <w:pPr>
        <w:tabs>
          <w:tab w:val="num" w:pos="1575"/>
        </w:tabs>
        <w:ind w:left="1575" w:hanging="375"/>
      </w:pPr>
      <w:rPr>
        <w:rFonts w:cs="Times New Roman"/>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4CF2903"/>
    <w:multiLevelType w:val="multilevel"/>
    <w:tmpl w:val="E68AF17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35814503"/>
    <w:multiLevelType w:val="hybridMultilevel"/>
    <w:tmpl w:val="6BBEE93E"/>
    <w:lvl w:ilvl="0" w:tplc="3A2285C6">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60775DB"/>
    <w:multiLevelType w:val="hybridMultilevel"/>
    <w:tmpl w:val="298665C4"/>
    <w:lvl w:ilvl="0" w:tplc="F872F0F6">
      <w:start w:val="1"/>
      <w:numFmt w:val="decimal"/>
      <w:lvlText w:val="%1)"/>
      <w:lvlJc w:val="left"/>
      <w:pPr>
        <w:tabs>
          <w:tab w:val="num" w:pos="1021"/>
        </w:tabs>
        <w:ind w:left="965" w:hanging="397"/>
      </w:pPr>
      <w:rPr>
        <w:rFonts w:hint="default"/>
      </w:rPr>
    </w:lvl>
    <w:lvl w:ilvl="1" w:tplc="28ACD0C8">
      <w:start w:val="1"/>
      <w:numFmt w:val="decimal"/>
      <w:suff w:val="space"/>
      <w:lvlText w:val="%2)"/>
      <w:lvlJc w:val="left"/>
      <w:pPr>
        <w:ind w:left="-1138" w:hanging="454"/>
      </w:pPr>
      <w:rPr>
        <w:rFonts w:hint="default"/>
        <w:b/>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7">
    <w:nsid w:val="3683074C"/>
    <w:multiLevelType w:val="multilevel"/>
    <w:tmpl w:val="9724B18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36C72D5E"/>
    <w:multiLevelType w:val="multilevel"/>
    <w:tmpl w:val="37869AEA"/>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39">
    <w:nsid w:val="372004A8"/>
    <w:multiLevelType w:val="multilevel"/>
    <w:tmpl w:val="ECE0DB3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377121F1"/>
    <w:multiLevelType w:val="hybridMultilevel"/>
    <w:tmpl w:val="B26A04C6"/>
    <w:lvl w:ilvl="0" w:tplc="B490A5B4">
      <w:start w:val="1"/>
      <w:numFmt w:val="decimal"/>
      <w:suff w:val="space"/>
      <w:lvlText w:val="%1)"/>
      <w:lvlJc w:val="left"/>
      <w:pPr>
        <w:ind w:left="596"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7741712"/>
    <w:multiLevelType w:val="hybridMultilevel"/>
    <w:tmpl w:val="21F887F0"/>
    <w:lvl w:ilvl="0" w:tplc="658896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79A608C"/>
    <w:multiLevelType w:val="hybridMultilevel"/>
    <w:tmpl w:val="2DFEB046"/>
    <w:lvl w:ilvl="0" w:tplc="91F4AC44">
      <w:start w:val="1"/>
      <w:numFmt w:val="decimal"/>
      <w:suff w:val="space"/>
      <w:lvlText w:val="%1)"/>
      <w:lvlJc w:val="left"/>
      <w:pPr>
        <w:ind w:left="644" w:hanging="360"/>
      </w:pPr>
      <w:rPr>
        <w:rFonts w:hint="default"/>
        <w:b/>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nsid w:val="382C3F8F"/>
    <w:multiLevelType w:val="hybridMultilevel"/>
    <w:tmpl w:val="AA6EBC2E"/>
    <w:lvl w:ilvl="0" w:tplc="1F1A7944">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86122CC"/>
    <w:multiLevelType w:val="multilevel"/>
    <w:tmpl w:val="48B6EDA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389F61BE"/>
    <w:multiLevelType w:val="multilevel"/>
    <w:tmpl w:val="9650240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38C519C0"/>
    <w:multiLevelType w:val="multilevel"/>
    <w:tmpl w:val="888CF5A8"/>
    <w:lvl w:ilvl="0">
      <w:start w:val="1"/>
      <w:numFmt w:val="decimal"/>
      <w:lvlText w:val="%1."/>
      <w:lvlJc w:val="left"/>
      <w:pPr>
        <w:tabs>
          <w:tab w:val="num" w:pos="1673"/>
        </w:tabs>
        <w:ind w:left="1673" w:hanging="680"/>
      </w:pPr>
      <w:rPr>
        <w:rFonts w:hint="default"/>
        <w:b/>
        <w:i w:val="0"/>
      </w:rPr>
    </w:lvl>
    <w:lvl w:ilvl="1">
      <w:start w:val="1"/>
      <w:numFmt w:val="lowerLetter"/>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nsid w:val="3A1E4F60"/>
    <w:multiLevelType w:val="hybridMultilevel"/>
    <w:tmpl w:val="AF7482FE"/>
    <w:lvl w:ilvl="0" w:tplc="59F2FBF0">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3A725417"/>
    <w:multiLevelType w:val="hybridMultilevel"/>
    <w:tmpl w:val="22706724"/>
    <w:lvl w:ilvl="0" w:tplc="60A0572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3B9929BC"/>
    <w:multiLevelType w:val="multilevel"/>
    <w:tmpl w:val="D36C6AE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3BB603EC"/>
    <w:multiLevelType w:val="multilevel"/>
    <w:tmpl w:val="5E00AE7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3BD401DD"/>
    <w:multiLevelType w:val="hybridMultilevel"/>
    <w:tmpl w:val="3C5849C6"/>
    <w:lvl w:ilvl="0" w:tplc="A1222546">
      <w:start w:val="1"/>
      <w:numFmt w:val="decimal"/>
      <w:suff w:val="space"/>
      <w:lvlText w:val="%1)"/>
      <w:lvlJc w:val="left"/>
      <w:pPr>
        <w:ind w:left="720" w:hanging="360"/>
      </w:pPr>
      <w:rPr>
        <w:rFonts w:hint="default"/>
        <w:b/>
        <w:bCs w:val="0"/>
        <w:i w:val="0"/>
        <w:iCs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nsid w:val="3BE22030"/>
    <w:multiLevelType w:val="hybridMultilevel"/>
    <w:tmpl w:val="20EC8346"/>
    <w:lvl w:ilvl="0" w:tplc="280EF992">
      <w:start w:val="1"/>
      <w:numFmt w:val="decimal"/>
      <w:suff w:val="space"/>
      <w:lvlText w:val="%1)"/>
      <w:lvlJc w:val="left"/>
      <w:pPr>
        <w:ind w:left="644" w:hanging="360"/>
      </w:pPr>
      <w:rPr>
        <w:rFonts w:hint="default"/>
        <w:b/>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3">
    <w:nsid w:val="3C9A2F38"/>
    <w:multiLevelType w:val="hybridMultilevel"/>
    <w:tmpl w:val="4DF067F0"/>
    <w:lvl w:ilvl="0" w:tplc="2402DC3C">
      <w:start w:val="2"/>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CDC01E1"/>
    <w:multiLevelType w:val="hybridMultilevel"/>
    <w:tmpl w:val="E17CFCEE"/>
    <w:lvl w:ilvl="0" w:tplc="DE889D4C">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CE13A1C"/>
    <w:multiLevelType w:val="hybridMultilevel"/>
    <w:tmpl w:val="AAD64C14"/>
    <w:lvl w:ilvl="0" w:tplc="E65AB4FA">
      <w:start w:val="1"/>
      <w:numFmt w:val="decimal"/>
      <w:lvlText w:val="%1)"/>
      <w:lvlJc w:val="left"/>
      <w:pPr>
        <w:tabs>
          <w:tab w:val="num" w:pos="3693"/>
        </w:tabs>
        <w:ind w:left="3637" w:hanging="397"/>
      </w:pPr>
      <w:rPr>
        <w:rFonts w:hint="default"/>
        <w:b w:val="0"/>
      </w:rPr>
    </w:lvl>
    <w:lvl w:ilvl="1" w:tplc="E1180928">
      <w:start w:val="1"/>
      <w:numFmt w:val="decimal"/>
      <w:suff w:val="space"/>
      <w:lvlText w:val="%2)"/>
      <w:lvlJc w:val="left"/>
      <w:pPr>
        <w:ind w:left="147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3D477EA5"/>
    <w:multiLevelType w:val="hybridMultilevel"/>
    <w:tmpl w:val="CA6C4512"/>
    <w:lvl w:ilvl="0" w:tplc="9620F18E">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D6470F7"/>
    <w:multiLevelType w:val="multilevel"/>
    <w:tmpl w:val="155609D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3E050FB8"/>
    <w:multiLevelType w:val="multilevel"/>
    <w:tmpl w:val="F70627AC"/>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3E487FB5"/>
    <w:multiLevelType w:val="multilevel"/>
    <w:tmpl w:val="1A7C501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3F3D53D1"/>
    <w:multiLevelType w:val="multilevel"/>
    <w:tmpl w:val="3ED49600"/>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40274731"/>
    <w:multiLevelType w:val="hybridMultilevel"/>
    <w:tmpl w:val="A82E9D6A"/>
    <w:lvl w:ilvl="0" w:tplc="7062F856">
      <w:start w:val="1"/>
      <w:numFmt w:val="decimal"/>
      <w:suff w:val="space"/>
      <w:lvlText w:val="%1)"/>
      <w:lvlJc w:val="left"/>
      <w:pPr>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0735027"/>
    <w:multiLevelType w:val="hybridMultilevel"/>
    <w:tmpl w:val="E34A5014"/>
    <w:lvl w:ilvl="0" w:tplc="99BE9858">
      <w:start w:val="1"/>
      <w:numFmt w:val="decimal"/>
      <w:suff w:val="space"/>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1A91F6C"/>
    <w:multiLevelType w:val="hybridMultilevel"/>
    <w:tmpl w:val="C2F84390"/>
    <w:lvl w:ilvl="0" w:tplc="B2F0579E">
      <w:start w:val="1"/>
      <w:numFmt w:val="decimal"/>
      <w:suff w:val="space"/>
      <w:lvlText w:val="%1)"/>
      <w:lvlJc w:val="left"/>
      <w:pPr>
        <w:ind w:left="1932" w:hanging="360"/>
      </w:pPr>
      <w:rPr>
        <w:rFonts w:hint="default"/>
        <w:b/>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nsid w:val="42642DA2"/>
    <w:multiLevelType w:val="hybridMultilevel"/>
    <w:tmpl w:val="D46246D4"/>
    <w:lvl w:ilvl="0" w:tplc="17EC2DA8">
      <w:start w:val="1"/>
      <w:numFmt w:val="decimal"/>
      <w:suff w:val="space"/>
      <w:lvlText w:val="%1)"/>
      <w:lvlJc w:val="left"/>
      <w:pPr>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28237D1"/>
    <w:multiLevelType w:val="hybridMultilevel"/>
    <w:tmpl w:val="61905B54"/>
    <w:lvl w:ilvl="0" w:tplc="B4B4DD1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F664155A">
      <w:start w:val="1"/>
      <w:numFmt w:val="lowerLetter"/>
      <w:suff w:val="space"/>
      <w:lvlText w:val="%3)"/>
      <w:lvlJc w:val="left"/>
      <w:pPr>
        <w:ind w:left="2160" w:hanging="180"/>
      </w:pPr>
      <w:rPr>
        <w:rFonts w:ascii="Times New Roman" w:hAnsi="Times New Roman" w:cs="Times New Roman" w:hint="default"/>
        <w:b/>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nsid w:val="42B44208"/>
    <w:multiLevelType w:val="hybridMultilevel"/>
    <w:tmpl w:val="C48CD362"/>
    <w:lvl w:ilvl="0" w:tplc="CAA82FEC">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2F90991"/>
    <w:multiLevelType w:val="hybridMultilevel"/>
    <w:tmpl w:val="CE8EABE6"/>
    <w:lvl w:ilvl="0" w:tplc="1958B868">
      <w:start w:val="1"/>
      <w:numFmt w:val="decimal"/>
      <w:suff w:val="space"/>
      <w:lvlText w:val="%1)"/>
      <w:lvlJc w:val="left"/>
      <w:pPr>
        <w:ind w:left="198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3DE67F8"/>
    <w:multiLevelType w:val="hybridMultilevel"/>
    <w:tmpl w:val="1954FE34"/>
    <w:lvl w:ilvl="0" w:tplc="B7BACAAE">
      <w:start w:val="1"/>
      <w:numFmt w:val="decimal"/>
      <w:suff w:val="space"/>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9">
    <w:nsid w:val="43E61DE8"/>
    <w:multiLevelType w:val="multilevel"/>
    <w:tmpl w:val="D2102A4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nsid w:val="442C0F4F"/>
    <w:multiLevelType w:val="multilevel"/>
    <w:tmpl w:val="5E0C4B22"/>
    <w:name w:val="WW8Num23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1">
    <w:nsid w:val="447572F8"/>
    <w:multiLevelType w:val="multilevel"/>
    <w:tmpl w:val="E2905920"/>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449C61DF"/>
    <w:multiLevelType w:val="hybridMultilevel"/>
    <w:tmpl w:val="C2FA6398"/>
    <w:lvl w:ilvl="0" w:tplc="E35CBCA0">
      <w:start w:val="1"/>
      <w:numFmt w:val="decimal"/>
      <w:suff w:val="space"/>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nsid w:val="44D67B6A"/>
    <w:multiLevelType w:val="hybridMultilevel"/>
    <w:tmpl w:val="E93E8C3C"/>
    <w:lvl w:ilvl="0" w:tplc="B4B4DD1E">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549517D"/>
    <w:multiLevelType w:val="multilevel"/>
    <w:tmpl w:val="33F4697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5662723"/>
    <w:multiLevelType w:val="hybridMultilevel"/>
    <w:tmpl w:val="C02A7E0C"/>
    <w:lvl w:ilvl="0" w:tplc="2A1A844C">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5C42DCD"/>
    <w:multiLevelType w:val="hybridMultilevel"/>
    <w:tmpl w:val="68A8591E"/>
    <w:lvl w:ilvl="0" w:tplc="5C164286">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5D25565"/>
    <w:multiLevelType w:val="hybridMultilevel"/>
    <w:tmpl w:val="1B62EC8C"/>
    <w:lvl w:ilvl="0" w:tplc="34BC8808">
      <w:start w:val="1"/>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074BFB"/>
    <w:multiLevelType w:val="hybridMultilevel"/>
    <w:tmpl w:val="538A26C2"/>
    <w:lvl w:ilvl="0" w:tplc="6BB21958">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6450F61"/>
    <w:multiLevelType w:val="hybridMultilevel"/>
    <w:tmpl w:val="82403782"/>
    <w:lvl w:ilvl="0" w:tplc="444C62F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6F274C2"/>
    <w:multiLevelType w:val="hybridMultilevel"/>
    <w:tmpl w:val="6E1CBB50"/>
    <w:lvl w:ilvl="0" w:tplc="6810B02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70D0813"/>
    <w:multiLevelType w:val="multilevel"/>
    <w:tmpl w:val="6624ED48"/>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82">
    <w:nsid w:val="47D85D31"/>
    <w:multiLevelType w:val="hybridMultilevel"/>
    <w:tmpl w:val="013EE018"/>
    <w:lvl w:ilvl="0" w:tplc="BD1ED0D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3">
    <w:nsid w:val="483716BF"/>
    <w:multiLevelType w:val="multilevel"/>
    <w:tmpl w:val="32B0FC6E"/>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48604F5C"/>
    <w:multiLevelType w:val="hybridMultilevel"/>
    <w:tmpl w:val="F2A2FAC8"/>
    <w:lvl w:ilvl="0" w:tplc="7CF06C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9057CDD"/>
    <w:multiLevelType w:val="multilevel"/>
    <w:tmpl w:val="823CC2B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nsid w:val="49155CD2"/>
    <w:multiLevelType w:val="multilevel"/>
    <w:tmpl w:val="363E37A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4A4909A6"/>
    <w:multiLevelType w:val="multilevel"/>
    <w:tmpl w:val="40988BDA"/>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B1D611B"/>
    <w:multiLevelType w:val="hybridMultilevel"/>
    <w:tmpl w:val="47505D3C"/>
    <w:lvl w:ilvl="0" w:tplc="D9485170">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B374A9E"/>
    <w:multiLevelType w:val="hybridMultilevel"/>
    <w:tmpl w:val="B2CE3A8A"/>
    <w:lvl w:ilvl="0" w:tplc="790EA41E">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BA36D22"/>
    <w:multiLevelType w:val="hybridMultilevel"/>
    <w:tmpl w:val="F2B0E69A"/>
    <w:lvl w:ilvl="0" w:tplc="38B602D8">
      <w:start w:val="1"/>
      <w:numFmt w:val="decimal"/>
      <w:suff w:val="space"/>
      <w:lvlText w:val="%1)"/>
      <w:lvlJc w:val="left"/>
      <w:pPr>
        <w:ind w:left="1837" w:hanging="39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2">
    <w:nsid w:val="4BF545EC"/>
    <w:multiLevelType w:val="singleLevel"/>
    <w:tmpl w:val="6ACEC2D6"/>
    <w:lvl w:ilvl="0">
      <w:start w:val="1"/>
      <w:numFmt w:val="lowerLetter"/>
      <w:suff w:val="space"/>
      <w:lvlText w:val="%1)"/>
      <w:lvlJc w:val="left"/>
      <w:pPr>
        <w:ind w:left="360" w:hanging="360"/>
      </w:pPr>
      <w:rPr>
        <w:rFonts w:hint="default"/>
        <w:b/>
      </w:rPr>
    </w:lvl>
  </w:abstractNum>
  <w:abstractNum w:abstractNumId="193">
    <w:nsid w:val="4C063B1B"/>
    <w:multiLevelType w:val="hybridMultilevel"/>
    <w:tmpl w:val="073E30C6"/>
    <w:lvl w:ilvl="0" w:tplc="7DAE00C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4C360997"/>
    <w:multiLevelType w:val="multilevel"/>
    <w:tmpl w:val="AEE4DA3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C546B4F"/>
    <w:multiLevelType w:val="hybridMultilevel"/>
    <w:tmpl w:val="BF5A5E7A"/>
    <w:lvl w:ilvl="0" w:tplc="E332793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6">
    <w:nsid w:val="4CB87636"/>
    <w:multiLevelType w:val="hybridMultilevel"/>
    <w:tmpl w:val="37EA93D4"/>
    <w:lvl w:ilvl="0" w:tplc="4956FDD4">
      <w:start w:val="1"/>
      <w:numFmt w:val="decimal"/>
      <w:lvlText w:val="%1)"/>
      <w:lvlJc w:val="left"/>
      <w:pPr>
        <w:tabs>
          <w:tab w:val="num" w:pos="1080"/>
        </w:tabs>
        <w:ind w:left="1080" w:hanging="360"/>
      </w:pPr>
      <w:rPr>
        <w:rFonts w:hint="default"/>
      </w:rPr>
    </w:lvl>
    <w:lvl w:ilvl="1" w:tplc="6C324206">
      <w:start w:val="1"/>
      <w:numFmt w:val="decimal"/>
      <w:suff w:val="space"/>
      <w:lvlText w:val="%2)"/>
      <w:lvlJc w:val="left"/>
      <w:pPr>
        <w:ind w:left="681"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4CF819A9"/>
    <w:multiLevelType w:val="multilevel"/>
    <w:tmpl w:val="1708E26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CF93617"/>
    <w:multiLevelType w:val="multilevel"/>
    <w:tmpl w:val="8BCCA2C2"/>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4D42143E"/>
    <w:multiLevelType w:val="hybridMultilevel"/>
    <w:tmpl w:val="8A8A73CC"/>
    <w:lvl w:ilvl="0" w:tplc="B4C20F2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4F98395B"/>
    <w:multiLevelType w:val="multilevel"/>
    <w:tmpl w:val="04B25E6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511B3B81"/>
    <w:multiLevelType w:val="multilevel"/>
    <w:tmpl w:val="2D568346"/>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02">
    <w:nsid w:val="53121FB2"/>
    <w:multiLevelType w:val="multilevel"/>
    <w:tmpl w:val="C6181F0E"/>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nsid w:val="531C3081"/>
    <w:multiLevelType w:val="hybridMultilevel"/>
    <w:tmpl w:val="089CCD76"/>
    <w:lvl w:ilvl="0" w:tplc="FCF0352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3455321"/>
    <w:multiLevelType w:val="hybridMultilevel"/>
    <w:tmpl w:val="C5BAF6E4"/>
    <w:lvl w:ilvl="0" w:tplc="00E47AA0">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39E14F6"/>
    <w:multiLevelType w:val="multilevel"/>
    <w:tmpl w:val="48DEEFB6"/>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3B16E08"/>
    <w:multiLevelType w:val="hybridMultilevel"/>
    <w:tmpl w:val="0F72EEFE"/>
    <w:lvl w:ilvl="0" w:tplc="13E0C820">
      <w:start w:val="7"/>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4993773"/>
    <w:multiLevelType w:val="hybridMultilevel"/>
    <w:tmpl w:val="2F8089AA"/>
    <w:lvl w:ilvl="0" w:tplc="3F2AABC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nsid w:val="54A50C92"/>
    <w:multiLevelType w:val="multilevel"/>
    <w:tmpl w:val="30628242"/>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54AF7E37"/>
    <w:multiLevelType w:val="hybridMultilevel"/>
    <w:tmpl w:val="55AC36D2"/>
    <w:lvl w:ilvl="0" w:tplc="30FC82A2">
      <w:start w:val="1"/>
      <w:numFmt w:val="decimal"/>
      <w:suff w:val="space"/>
      <w:lvlText w:val="%1)"/>
      <w:lvlJc w:val="left"/>
      <w:pPr>
        <w:ind w:left="644" w:hanging="360"/>
      </w:pPr>
      <w:rPr>
        <w:rFonts w:hint="default"/>
        <w:b/>
      </w:rPr>
    </w:lvl>
    <w:lvl w:ilvl="1" w:tplc="84820F58">
      <w:start w:val="1"/>
      <w:numFmt w:val="decimal"/>
      <w:suff w:val="space"/>
      <w:lvlText w:val="%2)"/>
      <w:lvlJc w:val="left"/>
      <w:pPr>
        <w:ind w:left="1440" w:hanging="360"/>
      </w:pPr>
      <w:rPr>
        <w:rFonts w:hint="default"/>
        <w:b/>
      </w:rPr>
    </w:lvl>
    <w:lvl w:ilvl="2" w:tplc="880A4B54">
      <w:start w:val="2"/>
      <w:numFmt w:val="decimal"/>
      <w:suff w:val="space"/>
      <w:lvlText w:val="%3."/>
      <w:lvlJc w:val="left"/>
      <w:pPr>
        <w:ind w:left="2340"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56C92F2E"/>
    <w:multiLevelType w:val="hybridMultilevel"/>
    <w:tmpl w:val="DD8CC754"/>
    <w:lvl w:ilvl="0" w:tplc="24B46E4C">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6EC634B"/>
    <w:multiLevelType w:val="multilevel"/>
    <w:tmpl w:val="EB46842A"/>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3">
    <w:nsid w:val="57DC4AB7"/>
    <w:multiLevelType w:val="hybridMultilevel"/>
    <w:tmpl w:val="1D103DD2"/>
    <w:lvl w:ilvl="0" w:tplc="7240839E">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8032C71"/>
    <w:multiLevelType w:val="hybridMultilevel"/>
    <w:tmpl w:val="508A32DE"/>
    <w:lvl w:ilvl="0" w:tplc="3ECC62C6">
      <w:start w:val="1"/>
      <w:numFmt w:val="decimal"/>
      <w:suff w:val="space"/>
      <w:lvlText w:val="%1)"/>
      <w:lvlJc w:val="left"/>
      <w:pPr>
        <w:ind w:left="851"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82B1F35"/>
    <w:multiLevelType w:val="hybridMultilevel"/>
    <w:tmpl w:val="3E2A3C2A"/>
    <w:lvl w:ilvl="0" w:tplc="36328A62">
      <w:start w:val="1"/>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865644B"/>
    <w:multiLevelType w:val="multilevel"/>
    <w:tmpl w:val="BFDE42D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880657D"/>
    <w:multiLevelType w:val="hybridMultilevel"/>
    <w:tmpl w:val="0492D3FE"/>
    <w:lvl w:ilvl="0" w:tplc="86FABDEC">
      <w:start w:val="1"/>
      <w:numFmt w:val="decimal"/>
      <w:lvlText w:val="%1)"/>
      <w:lvlJc w:val="left"/>
      <w:pPr>
        <w:tabs>
          <w:tab w:val="num" w:pos="720"/>
        </w:tabs>
        <w:ind w:left="720" w:hanging="360"/>
      </w:pPr>
      <w:rPr>
        <w:rFonts w:hint="default"/>
      </w:rPr>
    </w:lvl>
    <w:lvl w:ilvl="1" w:tplc="9618A150">
      <w:start w:val="1"/>
      <w:numFmt w:val="decimal"/>
      <w:suff w:val="space"/>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8CF5203"/>
    <w:multiLevelType w:val="multilevel"/>
    <w:tmpl w:val="E6D65DB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5A511A21"/>
    <w:multiLevelType w:val="multilevel"/>
    <w:tmpl w:val="F4C01DC4"/>
    <w:name w:val="WW8Num232222"/>
    <w:lvl w:ilvl="0">
      <w:start w:val="1"/>
      <w:numFmt w:val="bullet"/>
      <w:suff w:val="nothing"/>
      <w:lvlText w:val="–"/>
      <w:lvlJc w:val="left"/>
      <w:pPr>
        <w:ind w:left="360" w:hanging="360"/>
      </w:pPr>
      <w:rPr>
        <w:rFonts w:ascii="StarBats" w:hAnsi="StarBats" w:hint="default"/>
        <w:sz w:val="18"/>
      </w:rPr>
    </w:lvl>
    <w:lvl w:ilvl="1">
      <w:start w:val="1"/>
      <w:numFmt w:val="decimal"/>
      <w:suff w:val="space"/>
      <w:lvlText w:val="%2)"/>
      <w:lvlJc w:val="left"/>
      <w:pPr>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0">
    <w:nsid w:val="5A8741E2"/>
    <w:multiLevelType w:val="hybridMultilevel"/>
    <w:tmpl w:val="8ED85C28"/>
    <w:lvl w:ilvl="0" w:tplc="163C82E2">
      <w:start w:val="1"/>
      <w:numFmt w:val="lowerLetter"/>
      <w:lvlText w:val="%1)"/>
      <w:lvlJc w:val="left"/>
      <w:pPr>
        <w:tabs>
          <w:tab w:val="num" w:pos="964"/>
        </w:tabs>
        <w:ind w:left="90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AD903AE"/>
    <w:multiLevelType w:val="multilevel"/>
    <w:tmpl w:val="1AEC4B00"/>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3">
    <w:nsid w:val="5BC27368"/>
    <w:multiLevelType w:val="hybridMultilevel"/>
    <w:tmpl w:val="513E29D0"/>
    <w:lvl w:ilvl="0" w:tplc="6FBE3586">
      <w:start w:val="1"/>
      <w:numFmt w:val="decimal"/>
      <w:suff w:val="space"/>
      <w:lvlText w:val="%1)"/>
      <w:lvlJc w:val="left"/>
      <w:pPr>
        <w:ind w:left="11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C782BEE"/>
    <w:multiLevelType w:val="hybridMultilevel"/>
    <w:tmpl w:val="270C739A"/>
    <w:lvl w:ilvl="0" w:tplc="F7DC5494">
      <w:start w:val="1"/>
      <w:numFmt w:val="decimal"/>
      <w:suff w:val="space"/>
      <w:lvlText w:val="%1)"/>
      <w:lvlJc w:val="left"/>
      <w:pPr>
        <w:ind w:left="1215" w:hanging="360"/>
      </w:pPr>
      <w:rPr>
        <w:rFonts w:hint="default"/>
        <w:b/>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25">
    <w:nsid w:val="5C7F4075"/>
    <w:multiLevelType w:val="multilevel"/>
    <w:tmpl w:val="250A739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5CC35CF3"/>
    <w:multiLevelType w:val="hybridMultilevel"/>
    <w:tmpl w:val="7F4290E4"/>
    <w:lvl w:ilvl="0" w:tplc="F0EE9F18">
      <w:start w:val="1"/>
      <w:numFmt w:val="decimal"/>
      <w:lvlText w:val="%1)"/>
      <w:lvlJc w:val="left"/>
      <w:pPr>
        <w:tabs>
          <w:tab w:val="num" w:pos="1560"/>
        </w:tabs>
        <w:ind w:left="1560" w:hanging="360"/>
      </w:pPr>
      <w:rPr>
        <w:rFonts w:hint="default"/>
      </w:rPr>
    </w:lvl>
    <w:lvl w:ilvl="1" w:tplc="1B283CD0">
      <w:start w:val="2"/>
      <w:numFmt w:val="decimal"/>
      <w:suff w:val="space"/>
      <w:lvlText w:val="%2."/>
      <w:lvlJc w:val="left"/>
      <w:pPr>
        <w:ind w:left="144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7">
    <w:nsid w:val="5CD23F95"/>
    <w:multiLevelType w:val="multilevel"/>
    <w:tmpl w:val="D7A2014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5D723048"/>
    <w:multiLevelType w:val="hybridMultilevel"/>
    <w:tmpl w:val="2D18406C"/>
    <w:lvl w:ilvl="0" w:tplc="5BE25E04">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D9327F5"/>
    <w:multiLevelType w:val="multilevel"/>
    <w:tmpl w:val="76D6924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5DD3375D"/>
    <w:multiLevelType w:val="multilevel"/>
    <w:tmpl w:val="4CD8578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5EE3687E"/>
    <w:multiLevelType w:val="hybridMultilevel"/>
    <w:tmpl w:val="F9864B8E"/>
    <w:lvl w:ilvl="0" w:tplc="0F86EB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F3A08C2"/>
    <w:multiLevelType w:val="singleLevel"/>
    <w:tmpl w:val="D7D494FE"/>
    <w:lvl w:ilvl="0">
      <w:start w:val="1"/>
      <w:numFmt w:val="decimal"/>
      <w:suff w:val="space"/>
      <w:lvlText w:val="%1)"/>
      <w:lvlJc w:val="left"/>
      <w:pPr>
        <w:ind w:left="927" w:hanging="360"/>
      </w:pPr>
      <w:rPr>
        <w:rFonts w:hint="default"/>
        <w:b/>
      </w:rPr>
    </w:lvl>
  </w:abstractNum>
  <w:abstractNum w:abstractNumId="233">
    <w:nsid w:val="5F9B0085"/>
    <w:multiLevelType w:val="multilevel"/>
    <w:tmpl w:val="F6141D3A"/>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4">
    <w:nsid w:val="5FB97F6F"/>
    <w:multiLevelType w:val="hybridMultilevel"/>
    <w:tmpl w:val="38988FC6"/>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03882E0">
      <w:start w:val="1"/>
      <w:numFmt w:val="decimal"/>
      <w:lvlText w:val="%2."/>
      <w:lvlJc w:val="left"/>
      <w:pPr>
        <w:tabs>
          <w:tab w:val="num" w:pos="1440"/>
        </w:tabs>
        <w:ind w:left="1440" w:hanging="360"/>
      </w:pPr>
      <w:rPr>
        <w:rFonts w:hint="default"/>
        <w:b/>
      </w:rPr>
    </w:lvl>
    <w:lvl w:ilvl="2" w:tplc="D2409798">
      <w:start w:val="1"/>
      <w:numFmt w:val="decimal"/>
      <w:suff w:val="space"/>
      <w:lvlText w:val="%3)"/>
      <w:lvlJc w:val="left"/>
      <w:pPr>
        <w:ind w:left="2377" w:hanging="397"/>
      </w:pPr>
      <w:rPr>
        <w:rFonts w:hint="default"/>
        <w:b/>
        <w:i w:val="0"/>
        <w:sz w:val="22"/>
        <w:szCs w:val="22"/>
      </w:rPr>
    </w:lvl>
    <w:lvl w:ilvl="3" w:tplc="0A1AE710">
      <w:start w:val="1"/>
      <w:numFmt w:val="decimal"/>
      <w:suff w:val="space"/>
      <w:lvlText w:val="%4)"/>
      <w:lvlJc w:val="left"/>
      <w:pPr>
        <w:ind w:left="3343" w:hanging="397"/>
      </w:pPr>
      <w:rPr>
        <w:rFonts w:hint="default"/>
        <w:b/>
        <w:i w:val="0"/>
        <w:sz w:val="24"/>
        <w:szCs w:val="24"/>
      </w:rPr>
    </w:lvl>
    <w:lvl w:ilvl="4" w:tplc="EF7E7F3E">
      <w:start w:val="1"/>
      <w:numFmt w:val="lowerLetter"/>
      <w:lvlText w:val="%5)"/>
      <w:lvlJc w:val="left"/>
      <w:pPr>
        <w:tabs>
          <w:tab w:val="num" w:pos="3615"/>
        </w:tabs>
        <w:ind w:left="3615" w:hanging="375"/>
      </w:pPr>
      <w:rPr>
        <w:rFonts w:cs="Times New Roman" w:hint="default"/>
        <w:b/>
        <w:i w:val="0"/>
        <w:sz w:val="22"/>
        <w:szCs w:val="22"/>
      </w:rPr>
    </w:lvl>
    <w:lvl w:ilvl="5" w:tplc="4566BB5A">
      <w:start w:val="1"/>
      <w:numFmt w:val="lowerLetter"/>
      <w:lvlText w:val="%6)"/>
      <w:lvlJc w:val="left"/>
      <w:pPr>
        <w:tabs>
          <w:tab w:val="num" w:pos="4515"/>
        </w:tabs>
        <w:ind w:left="4515" w:hanging="375"/>
      </w:pPr>
      <w:rPr>
        <w:rFonts w:cs="Times New Roman" w:hint="default"/>
        <w:b/>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6">
    <w:nsid w:val="60295A8B"/>
    <w:multiLevelType w:val="multilevel"/>
    <w:tmpl w:val="B9D01660"/>
    <w:lvl w:ilvl="0">
      <w:start w:val="2"/>
      <w:numFmt w:val="decimal"/>
      <w:suff w:val="space"/>
      <w:lvlText w:val="%1."/>
      <w:lvlJc w:val="left"/>
      <w:pPr>
        <w:ind w:left="680" w:hanging="283"/>
      </w:pPr>
      <w:rPr>
        <w:rFonts w:hint="default"/>
        <w:b/>
        <w:i w:val="0"/>
      </w:rPr>
    </w:lvl>
    <w:lvl w:ilvl="1">
      <w:start w:val="7"/>
      <w:numFmt w:val="decimal"/>
      <w:lvlText w:val="%2)"/>
      <w:lvlJc w:val="left"/>
      <w:pPr>
        <w:tabs>
          <w:tab w:val="num" w:pos="283"/>
        </w:tabs>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237">
    <w:nsid w:val="60444AC9"/>
    <w:multiLevelType w:val="multilevel"/>
    <w:tmpl w:val="A82AD4FE"/>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nsid w:val="60B67391"/>
    <w:multiLevelType w:val="multilevel"/>
    <w:tmpl w:val="05E46F8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612E72EB"/>
    <w:multiLevelType w:val="multilevel"/>
    <w:tmpl w:val="B1E8B29C"/>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61AD655F"/>
    <w:multiLevelType w:val="hybridMultilevel"/>
    <w:tmpl w:val="9A040190"/>
    <w:lvl w:ilvl="0" w:tplc="972844DA">
      <w:start w:val="1"/>
      <w:numFmt w:val="decimal"/>
      <w:suff w:val="space"/>
      <w:lvlText w:val="%1)"/>
      <w:lvlJc w:val="left"/>
      <w:pPr>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1CF1B70"/>
    <w:multiLevelType w:val="hybridMultilevel"/>
    <w:tmpl w:val="F82AF42E"/>
    <w:lvl w:ilvl="0" w:tplc="B5C82948">
      <w:start w:val="1"/>
      <w:numFmt w:val="decimal"/>
      <w:suff w:val="space"/>
      <w:lvlText w:val="%1)"/>
      <w:lvlJc w:val="left"/>
      <w:pPr>
        <w:ind w:left="851" w:hanging="454"/>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nsid w:val="627F68CD"/>
    <w:multiLevelType w:val="multilevel"/>
    <w:tmpl w:val="553080E2"/>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3">
    <w:nsid w:val="62D54ECD"/>
    <w:multiLevelType w:val="hybridMultilevel"/>
    <w:tmpl w:val="A3021F04"/>
    <w:lvl w:ilvl="0" w:tplc="42C4B0D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nsid w:val="64222A3B"/>
    <w:multiLevelType w:val="multilevel"/>
    <w:tmpl w:val="51B88A4E"/>
    <w:lvl w:ilvl="0">
      <w:start w:val="2"/>
      <w:numFmt w:val="decimal"/>
      <w:suff w:val="space"/>
      <w:lvlText w:val="%1."/>
      <w:lvlJc w:val="left"/>
      <w:pPr>
        <w:ind w:left="680" w:hanging="283"/>
      </w:pPr>
      <w:rPr>
        <w:rFonts w:hint="default"/>
        <w:b/>
        <w:i w:val="0"/>
      </w:rPr>
    </w:lvl>
    <w:lvl w:ilvl="1">
      <w:start w:val="1"/>
      <w:numFmt w:val="decimal"/>
      <w:suff w:val="space"/>
      <w:lvlText w:val="%2)"/>
      <w:lvlJc w:val="left"/>
      <w:pPr>
        <w:ind w:left="283" w:hanging="283"/>
      </w:pPr>
      <w:rPr>
        <w:rFonts w:hint="default"/>
        <w:b/>
        <w:strike w:val="0"/>
      </w:rPr>
    </w:lvl>
    <w:lvl w:ilvl="2">
      <w:start w:val="1"/>
      <w:numFmt w:val="lowerLetter"/>
      <w:lvlText w:val="%3)"/>
      <w:lvlJc w:val="left"/>
      <w:pPr>
        <w:tabs>
          <w:tab w:val="num" w:pos="-114"/>
        </w:tabs>
        <w:ind w:left="-114" w:hanging="283"/>
      </w:pPr>
      <w:rPr>
        <w:rFonts w:hint="default"/>
      </w:rPr>
    </w:lvl>
    <w:lvl w:ilvl="3">
      <w:start w:val="1"/>
      <w:numFmt w:val="decimal"/>
      <w:lvlText w:val="(%4)"/>
      <w:lvlJc w:val="left"/>
      <w:pPr>
        <w:tabs>
          <w:tab w:val="num" w:pos="-511"/>
        </w:tabs>
        <w:ind w:left="-511" w:hanging="283"/>
      </w:pPr>
      <w:rPr>
        <w:rFonts w:hint="default"/>
      </w:rPr>
    </w:lvl>
    <w:lvl w:ilvl="4">
      <w:start w:val="1"/>
      <w:numFmt w:val="lowerLetter"/>
      <w:lvlText w:val="(%5)"/>
      <w:lvlJc w:val="left"/>
      <w:pPr>
        <w:tabs>
          <w:tab w:val="num" w:pos="-908"/>
        </w:tabs>
        <w:ind w:left="-908" w:hanging="283"/>
      </w:pPr>
      <w:rPr>
        <w:rFonts w:hint="default"/>
      </w:rPr>
    </w:lvl>
    <w:lvl w:ilvl="5">
      <w:start w:val="1"/>
      <w:numFmt w:val="lowerRoman"/>
      <w:lvlText w:val="(%6)"/>
      <w:lvlJc w:val="left"/>
      <w:pPr>
        <w:tabs>
          <w:tab w:val="num" w:pos="-1305"/>
        </w:tabs>
        <w:ind w:left="-1305" w:hanging="283"/>
      </w:pPr>
      <w:rPr>
        <w:rFonts w:hint="default"/>
      </w:rPr>
    </w:lvl>
    <w:lvl w:ilvl="6">
      <w:start w:val="1"/>
      <w:numFmt w:val="decimal"/>
      <w:lvlText w:val="%7."/>
      <w:lvlJc w:val="left"/>
      <w:pPr>
        <w:tabs>
          <w:tab w:val="num" w:pos="-1702"/>
        </w:tabs>
        <w:ind w:left="-1702" w:hanging="283"/>
      </w:pPr>
      <w:rPr>
        <w:rFonts w:hint="default"/>
      </w:rPr>
    </w:lvl>
    <w:lvl w:ilvl="7">
      <w:start w:val="1"/>
      <w:numFmt w:val="lowerLetter"/>
      <w:lvlText w:val="%8."/>
      <w:lvlJc w:val="left"/>
      <w:pPr>
        <w:tabs>
          <w:tab w:val="num" w:pos="-2099"/>
        </w:tabs>
        <w:ind w:left="-2099" w:hanging="283"/>
      </w:pPr>
      <w:rPr>
        <w:rFonts w:hint="default"/>
      </w:rPr>
    </w:lvl>
    <w:lvl w:ilvl="8">
      <w:start w:val="1"/>
      <w:numFmt w:val="lowerRoman"/>
      <w:lvlText w:val="%9."/>
      <w:lvlJc w:val="left"/>
      <w:pPr>
        <w:tabs>
          <w:tab w:val="num" w:pos="-2496"/>
        </w:tabs>
        <w:ind w:left="-2496" w:hanging="283"/>
      </w:pPr>
      <w:rPr>
        <w:rFonts w:hint="default"/>
      </w:rPr>
    </w:lvl>
  </w:abstractNum>
  <w:abstractNum w:abstractNumId="245">
    <w:nsid w:val="642B065B"/>
    <w:multiLevelType w:val="hybridMultilevel"/>
    <w:tmpl w:val="9C82D250"/>
    <w:lvl w:ilvl="0" w:tplc="0D9A0844">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4CD574E"/>
    <w:multiLevelType w:val="multilevel"/>
    <w:tmpl w:val="10BA125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nsid w:val="64FF64A7"/>
    <w:multiLevelType w:val="multilevel"/>
    <w:tmpl w:val="FADEB6D4"/>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8">
    <w:nsid w:val="653F7B1F"/>
    <w:multiLevelType w:val="hybridMultilevel"/>
    <w:tmpl w:val="7F541834"/>
    <w:lvl w:ilvl="0" w:tplc="32F65814">
      <w:start w:val="1"/>
      <w:numFmt w:val="decimal"/>
      <w:suff w:val="space"/>
      <w:lvlText w:val="%1)"/>
      <w:lvlJc w:val="left"/>
      <w:pPr>
        <w:ind w:left="1980" w:hanging="360"/>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9">
    <w:nsid w:val="65693CBD"/>
    <w:multiLevelType w:val="hybridMultilevel"/>
    <w:tmpl w:val="2AB828D2"/>
    <w:lvl w:ilvl="0" w:tplc="04150011">
      <w:start w:val="1"/>
      <w:numFmt w:val="decimal"/>
      <w:lvlText w:val="%1)"/>
      <w:lvlJc w:val="left"/>
      <w:pPr>
        <w:tabs>
          <w:tab w:val="num" w:pos="720"/>
        </w:tabs>
        <w:ind w:left="720" w:hanging="360"/>
      </w:pPr>
    </w:lvl>
    <w:lvl w:ilvl="1" w:tplc="458A4702">
      <w:start w:val="1"/>
      <w:numFmt w:val="lowerLetter"/>
      <w:lvlText w:val="%2)"/>
      <w:lvlJc w:val="left"/>
      <w:pPr>
        <w:tabs>
          <w:tab w:val="num" w:pos="928"/>
        </w:tabs>
        <w:ind w:left="928"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5954B64"/>
    <w:multiLevelType w:val="multilevel"/>
    <w:tmpl w:val="F72AC61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nsid w:val="65DE46EE"/>
    <w:multiLevelType w:val="hybridMultilevel"/>
    <w:tmpl w:val="A8740B7C"/>
    <w:lvl w:ilvl="0" w:tplc="211222F0">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453715"/>
    <w:multiLevelType w:val="hybridMultilevel"/>
    <w:tmpl w:val="E23482E0"/>
    <w:lvl w:ilvl="0" w:tplc="64B61A8C">
      <w:start w:val="2"/>
      <w:numFmt w:val="decimal"/>
      <w:suff w:val="space"/>
      <w:lvlText w:val="%1."/>
      <w:lvlJc w:val="left"/>
      <w:pPr>
        <w:ind w:left="64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6910337"/>
    <w:multiLevelType w:val="multilevel"/>
    <w:tmpl w:val="FCDE6602"/>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nsid w:val="66D42EF0"/>
    <w:multiLevelType w:val="hybridMultilevel"/>
    <w:tmpl w:val="EBE8ABFE"/>
    <w:lvl w:ilvl="0" w:tplc="E34C5802">
      <w:start w:val="2"/>
      <w:numFmt w:val="decimal"/>
      <w:suff w:val="space"/>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768555F"/>
    <w:multiLevelType w:val="hybridMultilevel"/>
    <w:tmpl w:val="F8C2B4B2"/>
    <w:lvl w:ilvl="0" w:tplc="3072E77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7E10084"/>
    <w:multiLevelType w:val="hybridMultilevel"/>
    <w:tmpl w:val="912493B6"/>
    <w:lvl w:ilvl="0" w:tplc="490EFF7A">
      <w:start w:val="1"/>
      <w:numFmt w:val="decimal"/>
      <w:suff w:val="space"/>
      <w:lvlText w:val="%1)"/>
      <w:lvlJc w:val="left"/>
      <w:pPr>
        <w:ind w:left="814" w:hanging="360"/>
      </w:pPr>
      <w:rPr>
        <w:rFonts w:hint="default"/>
        <w:b/>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68391694"/>
    <w:multiLevelType w:val="hybridMultilevel"/>
    <w:tmpl w:val="C4EE973E"/>
    <w:lvl w:ilvl="0" w:tplc="E6A4C784">
      <w:start w:val="1"/>
      <w:numFmt w:val="decimal"/>
      <w:suff w:val="space"/>
      <w:lvlText w:val="%1)"/>
      <w:lvlJc w:val="left"/>
      <w:pPr>
        <w:ind w:left="644"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nsid w:val="685D760C"/>
    <w:multiLevelType w:val="hybridMultilevel"/>
    <w:tmpl w:val="DD22EA90"/>
    <w:lvl w:ilvl="0" w:tplc="4FBAF386">
      <w:start w:val="1"/>
      <w:numFmt w:val="decimal"/>
      <w:suff w:val="space"/>
      <w:lvlText w:val="%1)"/>
      <w:lvlJc w:val="left"/>
      <w:pPr>
        <w:ind w:left="1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87F2E6E"/>
    <w:multiLevelType w:val="hybridMultilevel"/>
    <w:tmpl w:val="71AC43F8"/>
    <w:lvl w:ilvl="0" w:tplc="2DE6194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1">
    <w:nsid w:val="68E15A94"/>
    <w:multiLevelType w:val="multilevel"/>
    <w:tmpl w:val="03FAD5AC"/>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68EC77A3"/>
    <w:multiLevelType w:val="multilevel"/>
    <w:tmpl w:val="FCCCC382"/>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nsid w:val="6938481C"/>
    <w:multiLevelType w:val="singleLevel"/>
    <w:tmpl w:val="FA3680F6"/>
    <w:lvl w:ilvl="0">
      <w:start w:val="1"/>
      <w:numFmt w:val="upperRoman"/>
      <w:pStyle w:val="Nagwek1"/>
      <w:lvlText w:val="%1."/>
      <w:lvlJc w:val="left"/>
      <w:pPr>
        <w:tabs>
          <w:tab w:val="num" w:pos="720"/>
        </w:tabs>
        <w:ind w:left="720" w:hanging="720"/>
      </w:pPr>
      <w:rPr>
        <w:b/>
        <w:i w:val="0"/>
        <w:sz w:val="28"/>
      </w:rPr>
    </w:lvl>
  </w:abstractNum>
  <w:abstractNum w:abstractNumId="264">
    <w:nsid w:val="69715CD4"/>
    <w:multiLevelType w:val="multilevel"/>
    <w:tmpl w:val="073E24B6"/>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nsid w:val="69A36A11"/>
    <w:multiLevelType w:val="hybridMultilevel"/>
    <w:tmpl w:val="12140B9A"/>
    <w:lvl w:ilvl="0" w:tplc="C34A963C">
      <w:start w:val="1"/>
      <w:numFmt w:val="decimal"/>
      <w:suff w:val="space"/>
      <w:lvlText w:val="%1)"/>
      <w:lvlJc w:val="left"/>
      <w:pPr>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nsid w:val="6AC12946"/>
    <w:multiLevelType w:val="hybridMultilevel"/>
    <w:tmpl w:val="4E326516"/>
    <w:lvl w:ilvl="0" w:tplc="83280EB0">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AEB016E"/>
    <w:multiLevelType w:val="hybridMultilevel"/>
    <w:tmpl w:val="0C7A22D8"/>
    <w:lvl w:ilvl="0" w:tplc="B22AA686">
      <w:start w:val="1"/>
      <w:numFmt w:val="lowerLetter"/>
      <w:suff w:val="space"/>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nsid w:val="6B8759E2"/>
    <w:multiLevelType w:val="hybridMultilevel"/>
    <w:tmpl w:val="A0A2EA84"/>
    <w:lvl w:ilvl="0" w:tplc="A630F898">
      <w:start w:val="1"/>
      <w:numFmt w:val="decimal"/>
      <w:suff w:val="space"/>
      <w:lvlText w:val="%1)"/>
      <w:lvlJc w:val="left"/>
      <w:pPr>
        <w:ind w:left="681" w:hanging="397"/>
      </w:pPr>
      <w:rPr>
        <w:rFonts w:hint="default"/>
        <w:b/>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6C43080F"/>
    <w:multiLevelType w:val="hybridMultilevel"/>
    <w:tmpl w:val="74DA664C"/>
    <w:lvl w:ilvl="0" w:tplc="2124CD38">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6D134E62"/>
    <w:multiLevelType w:val="hybridMultilevel"/>
    <w:tmpl w:val="135E5FA0"/>
    <w:lvl w:ilvl="0" w:tplc="04150011">
      <w:start w:val="1"/>
      <w:numFmt w:val="decimal"/>
      <w:lvlText w:val="%1)"/>
      <w:lvlJc w:val="left"/>
      <w:pPr>
        <w:ind w:left="1400" w:hanging="360"/>
      </w:pPr>
    </w:lvl>
    <w:lvl w:ilvl="1" w:tplc="47D8891A">
      <w:start w:val="1"/>
      <w:numFmt w:val="decimal"/>
      <w:suff w:val="space"/>
      <w:lvlText w:val="%2)"/>
      <w:lvlJc w:val="left"/>
      <w:pPr>
        <w:ind w:left="644" w:hanging="360"/>
      </w:pPr>
      <w:rPr>
        <w:rFonts w:hint="default"/>
        <w:b/>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2">
    <w:nsid w:val="6D15001B"/>
    <w:multiLevelType w:val="multilevel"/>
    <w:tmpl w:val="D7EAD29E"/>
    <w:lvl w:ilvl="0">
      <w:start w:val="1"/>
      <w:numFmt w:val="lowerLetter"/>
      <w:lvlText w:val="%1)"/>
      <w:lvlJc w:val="left"/>
      <w:pPr>
        <w:tabs>
          <w:tab w:val="num" w:pos="1211"/>
        </w:tabs>
        <w:ind w:left="1211" w:hanging="360"/>
      </w:pPr>
      <w:rPr>
        <w:b/>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rPr>
    </w:lvl>
  </w:abstractNum>
  <w:abstractNum w:abstractNumId="273">
    <w:nsid w:val="6D326147"/>
    <w:multiLevelType w:val="hybridMultilevel"/>
    <w:tmpl w:val="5E2E9BF6"/>
    <w:lvl w:ilvl="0" w:tplc="A6EE6B50">
      <w:start w:val="1"/>
      <w:numFmt w:val="decimal"/>
      <w:suff w:val="space"/>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E615C5C"/>
    <w:multiLevelType w:val="multilevel"/>
    <w:tmpl w:val="2DCE8AC2"/>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5">
    <w:nsid w:val="6EB6095D"/>
    <w:multiLevelType w:val="hybridMultilevel"/>
    <w:tmpl w:val="E09695F2"/>
    <w:lvl w:ilvl="0" w:tplc="14D23A4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ED955A2"/>
    <w:multiLevelType w:val="multilevel"/>
    <w:tmpl w:val="BE58E432"/>
    <w:lvl w:ilvl="0">
      <w:start w:val="1"/>
      <w:numFmt w:val="decimal"/>
      <w:suff w:val="space"/>
      <w:lvlText w:val="%1)"/>
      <w:lvlJc w:val="left"/>
      <w:pPr>
        <w:ind w:left="0" w:firstLine="0"/>
      </w:pPr>
      <w:rPr>
        <w:rFonts w:hint="default"/>
        <w:b/>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7">
    <w:nsid w:val="6F4F0052"/>
    <w:multiLevelType w:val="multilevel"/>
    <w:tmpl w:val="FD0AEDAE"/>
    <w:lvl w:ilvl="0">
      <w:start w:val="1"/>
      <w:numFmt w:val="decimal"/>
      <w:lvlText w:val="%1."/>
      <w:lvlJc w:val="left"/>
      <w:pPr>
        <w:tabs>
          <w:tab w:val="num" w:pos="360"/>
        </w:tabs>
        <w:ind w:left="340" w:hanging="340"/>
      </w:pPr>
      <w:rPr>
        <w:rFonts w:ascii="Times New Roman" w:hAnsi="Times New Roman" w:hint="default"/>
        <w:b w:val="0"/>
        <w:i w:val="0"/>
        <w:caps w:val="0"/>
        <w:strike w:val="0"/>
        <w:dstrike w:val="0"/>
        <w:vanish w:val="0"/>
        <w:color w:val="000000"/>
        <w:sz w:val="24"/>
        <w:vertAlign w:val="baseline"/>
      </w:rPr>
    </w:lvl>
    <w:lvl w:ilvl="1">
      <w:start w:val="1"/>
      <w:numFmt w:val="decimal"/>
      <w:suff w:val="space"/>
      <w:lvlText w:val="%2)"/>
      <w:lvlJc w:val="left"/>
      <w:pPr>
        <w:ind w:left="680" w:hanging="320"/>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6F5F5DC8"/>
    <w:multiLevelType w:val="hybridMultilevel"/>
    <w:tmpl w:val="ED569160"/>
    <w:lvl w:ilvl="0" w:tplc="A7027132">
      <w:start w:val="1"/>
      <w:numFmt w:val="decimal"/>
      <w:suff w:val="space"/>
      <w:lvlText w:val="%1)"/>
      <w:lvlJc w:val="left"/>
      <w:pPr>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6FF14944"/>
    <w:multiLevelType w:val="hybridMultilevel"/>
    <w:tmpl w:val="25C696E8"/>
    <w:lvl w:ilvl="0" w:tplc="C480060A">
      <w:start w:val="1"/>
      <w:numFmt w:val="decimal"/>
      <w:suff w:val="space"/>
      <w:lvlText w:val="%1)"/>
      <w:lvlJc w:val="left"/>
      <w:pPr>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nsid w:val="7188337E"/>
    <w:multiLevelType w:val="hybridMultilevel"/>
    <w:tmpl w:val="F87A288E"/>
    <w:lvl w:ilvl="0" w:tplc="3AF0711C">
      <w:start w:val="1"/>
      <w:numFmt w:val="decimal"/>
      <w:lvlText w:val="%1."/>
      <w:lvlJc w:val="left"/>
      <w:pPr>
        <w:tabs>
          <w:tab w:val="num" w:pos="624"/>
        </w:tabs>
        <w:ind w:left="0" w:firstLine="284"/>
      </w:pPr>
      <w:rPr>
        <w:rFonts w:hint="default"/>
        <w:b/>
      </w:rPr>
    </w:lvl>
    <w:lvl w:ilvl="1" w:tplc="34D8C050">
      <w:start w:val="1"/>
      <w:numFmt w:val="decimal"/>
      <w:suff w:val="space"/>
      <w:lvlText w:val="%2)"/>
      <w:lvlJc w:val="left"/>
      <w:pPr>
        <w:ind w:left="624" w:hanging="34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72E627B6"/>
    <w:multiLevelType w:val="hybridMultilevel"/>
    <w:tmpl w:val="D88AE7E8"/>
    <w:lvl w:ilvl="0" w:tplc="FE222B1A">
      <w:start w:val="2"/>
      <w:numFmt w:val="decimal"/>
      <w:suff w:val="space"/>
      <w:lvlText w:val="%1."/>
      <w:lvlJc w:val="left"/>
      <w:pPr>
        <w:ind w:left="644" w:hanging="360"/>
      </w:pPr>
      <w:rPr>
        <w:rFonts w:ascii="Times New Roman" w:hAnsi="Times New Roman" w:cs="Arial" w:hint="default"/>
        <w:b/>
        <w:i w:val="0"/>
        <w:sz w:val="24"/>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3">
    <w:nsid w:val="735900DB"/>
    <w:multiLevelType w:val="multilevel"/>
    <w:tmpl w:val="3294D3E0"/>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4">
    <w:nsid w:val="73E309F6"/>
    <w:multiLevelType w:val="hybridMultilevel"/>
    <w:tmpl w:val="CE3437D6"/>
    <w:lvl w:ilvl="0" w:tplc="28FCBBCA">
      <w:start w:val="1"/>
      <w:numFmt w:val="decimal"/>
      <w:suff w:val="space"/>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40A78AD"/>
    <w:multiLevelType w:val="hybridMultilevel"/>
    <w:tmpl w:val="E6BC7D0E"/>
    <w:lvl w:ilvl="0" w:tplc="065C39D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74163FD0"/>
    <w:multiLevelType w:val="hybridMultilevel"/>
    <w:tmpl w:val="8D627FDC"/>
    <w:lvl w:ilvl="0" w:tplc="6FEC3AF0">
      <w:start w:val="1"/>
      <w:numFmt w:val="decimal"/>
      <w:suff w:val="space"/>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7">
    <w:nsid w:val="74384FF0"/>
    <w:multiLevelType w:val="multilevel"/>
    <w:tmpl w:val="F7867DB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nsid w:val="75173D03"/>
    <w:multiLevelType w:val="multilevel"/>
    <w:tmpl w:val="6662174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nsid w:val="757E4268"/>
    <w:multiLevelType w:val="multilevel"/>
    <w:tmpl w:val="B77A5888"/>
    <w:lvl w:ilvl="0">
      <w:start w:val="2"/>
      <w:numFmt w:val="decimal"/>
      <w:suff w:val="space"/>
      <w:lvlText w:val="%1."/>
      <w:lvlJc w:val="left"/>
      <w:pPr>
        <w:ind w:left="68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0">
    <w:nsid w:val="75E23E03"/>
    <w:multiLevelType w:val="hybridMultilevel"/>
    <w:tmpl w:val="C0A29B80"/>
    <w:lvl w:ilvl="0" w:tplc="0415000F">
      <w:start w:val="1"/>
      <w:numFmt w:val="decimal"/>
      <w:lvlText w:val="%1."/>
      <w:lvlJc w:val="left"/>
      <w:pPr>
        <w:tabs>
          <w:tab w:val="num" w:pos="720"/>
        </w:tabs>
        <w:ind w:left="720" w:hanging="360"/>
      </w:pPr>
    </w:lvl>
    <w:lvl w:ilvl="1" w:tplc="7598AA3E">
      <w:start w:val="1"/>
      <w:numFmt w:val="decimal"/>
      <w:suff w:val="space"/>
      <w:lvlText w:val="%2)"/>
      <w:lvlJc w:val="left"/>
      <w:pPr>
        <w:ind w:left="1534" w:hanging="45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nsid w:val="768C39E0"/>
    <w:multiLevelType w:val="multilevel"/>
    <w:tmpl w:val="A08C815A"/>
    <w:name w:val="WW8Num57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2">
    <w:nsid w:val="77292E3A"/>
    <w:multiLevelType w:val="multilevel"/>
    <w:tmpl w:val="76F62098"/>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77E60C8E"/>
    <w:multiLevelType w:val="multilevel"/>
    <w:tmpl w:val="313AD3CC"/>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nsid w:val="77F95317"/>
    <w:multiLevelType w:val="hybridMultilevel"/>
    <w:tmpl w:val="09A2D53E"/>
    <w:lvl w:ilvl="0" w:tplc="76202D1C">
      <w:start w:val="1"/>
      <w:numFmt w:val="decimal"/>
      <w:suff w:val="space"/>
      <w:lvlText w:val="%1)"/>
      <w:lvlJc w:val="left"/>
      <w:pPr>
        <w:ind w:left="1117" w:hanging="397"/>
      </w:pPr>
      <w:rPr>
        <w:rFonts w:hint="default"/>
        <w:b/>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5">
    <w:nsid w:val="78BB7B22"/>
    <w:multiLevelType w:val="hybridMultilevel"/>
    <w:tmpl w:val="F208E3B8"/>
    <w:lvl w:ilvl="0" w:tplc="4E941854">
      <w:start w:val="1"/>
      <w:numFmt w:val="decimal"/>
      <w:lvlText w:val="%1)"/>
      <w:lvlJc w:val="left"/>
      <w:pPr>
        <w:tabs>
          <w:tab w:val="num" w:pos="680"/>
        </w:tabs>
        <w:ind w:left="624" w:hanging="397"/>
      </w:pPr>
      <w:rPr>
        <w:rFonts w:hint="default"/>
      </w:rPr>
    </w:lvl>
    <w:lvl w:ilvl="1" w:tplc="F488C46A">
      <w:start w:val="1"/>
      <w:numFmt w:val="decimal"/>
      <w:suff w:val="space"/>
      <w:lvlText w:val="%2."/>
      <w:lvlJc w:val="left"/>
      <w:pPr>
        <w:ind w:left="1440" w:hanging="360"/>
      </w:pPr>
      <w:rPr>
        <w:rFonts w:hint="default"/>
        <w:b/>
      </w:rPr>
    </w:lvl>
    <w:lvl w:ilvl="2" w:tplc="7F6CBAC0">
      <w:start w:val="1"/>
      <w:numFmt w:val="decimal"/>
      <w:suff w:val="space"/>
      <w:lvlText w:val="%3)"/>
      <w:lvlJc w:val="left"/>
      <w:pPr>
        <w:ind w:left="2377"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6">
    <w:nsid w:val="797A1696"/>
    <w:multiLevelType w:val="multilevel"/>
    <w:tmpl w:val="B8AC5490"/>
    <w:lvl w:ilvl="0">
      <w:start w:val="1"/>
      <w:numFmt w:val="upperRoman"/>
      <w:pStyle w:val="Nagwek2"/>
      <w:lvlText w:val="%1"/>
      <w:lvlJc w:val="center"/>
      <w:pPr>
        <w:tabs>
          <w:tab w:val="num" w:pos="4962"/>
        </w:tabs>
        <w:ind w:left="4962" w:hanging="1134"/>
      </w:pPr>
      <w:rPr>
        <w:rFonts w:ascii="Times New Roman" w:hAnsi="Times New Roman" w:hint="default"/>
        <w:b/>
        <w:i w:val="0"/>
        <w:caps w:val="0"/>
        <w:sz w:val="32"/>
      </w:rPr>
    </w:lvl>
    <w:lvl w:ilvl="1">
      <w:start w:val="1"/>
      <w:numFmt w:val="lowerLetter"/>
      <w:lvlText w:val="%2)"/>
      <w:lvlJc w:val="left"/>
      <w:pPr>
        <w:tabs>
          <w:tab w:val="num" w:pos="720"/>
        </w:tabs>
        <w:ind w:left="680" w:hanging="320"/>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nsid w:val="7A486923"/>
    <w:multiLevelType w:val="hybridMultilevel"/>
    <w:tmpl w:val="EDA446D8"/>
    <w:lvl w:ilvl="0" w:tplc="859665A6">
      <w:start w:val="1"/>
      <w:numFmt w:val="decimal"/>
      <w:suff w:val="space"/>
      <w:lvlText w:val="%1)"/>
      <w:lvlJc w:val="left"/>
      <w:pPr>
        <w:ind w:left="454"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8">
    <w:nsid w:val="7A7121F0"/>
    <w:multiLevelType w:val="hybridMultilevel"/>
    <w:tmpl w:val="F45E7E18"/>
    <w:lvl w:ilvl="0" w:tplc="E220780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A8A4DDC"/>
    <w:multiLevelType w:val="multilevel"/>
    <w:tmpl w:val="3C0AB54E"/>
    <w:lvl w:ilvl="0">
      <w:start w:val="2"/>
      <w:numFmt w:val="decimal"/>
      <w:suff w:val="space"/>
      <w:lvlText w:val="%1."/>
      <w:lvlJc w:val="left"/>
      <w:pPr>
        <w:ind w:left="1390"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7A903E57"/>
    <w:multiLevelType w:val="multilevel"/>
    <w:tmpl w:val="EA8483F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1">
    <w:nsid w:val="7BF0762D"/>
    <w:multiLevelType w:val="multilevel"/>
    <w:tmpl w:val="3E464E64"/>
    <w:lvl w:ilvl="0">
      <w:start w:val="1"/>
      <w:numFmt w:val="decimal"/>
      <w:suff w:val="space"/>
      <w:lvlText w:val="%1)"/>
      <w:lvlJc w:val="left"/>
      <w:pPr>
        <w:ind w:left="1304" w:hanging="1304"/>
      </w:pPr>
      <w:rPr>
        <w:rFonts w:hint="default"/>
        <w:b/>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02">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3">
    <w:nsid w:val="7C255871"/>
    <w:multiLevelType w:val="multilevel"/>
    <w:tmpl w:val="CD84C214"/>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4">
    <w:nsid w:val="7C31496D"/>
    <w:multiLevelType w:val="hybridMultilevel"/>
    <w:tmpl w:val="8BB4F5F4"/>
    <w:lvl w:ilvl="0" w:tplc="A9941524">
      <w:start w:val="1"/>
      <w:numFmt w:val="decimal"/>
      <w:suff w:val="space"/>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D7F40F8"/>
    <w:multiLevelType w:val="multilevel"/>
    <w:tmpl w:val="3C6EB88A"/>
    <w:lvl w:ilvl="0">
      <w:start w:val="2"/>
      <w:numFmt w:val="decimal"/>
      <w:suff w:val="space"/>
      <w:lvlText w:val="%1."/>
      <w:lvlJc w:val="left"/>
      <w:pPr>
        <w:ind w:left="964" w:hanging="680"/>
      </w:pPr>
      <w:rPr>
        <w:rFonts w:hint="default"/>
        <w:b/>
        <w:i w:val="0"/>
      </w:rPr>
    </w:lvl>
    <w:lvl w:ilvl="1">
      <w:start w:val="1"/>
      <w:numFmt w:val="decimal"/>
      <w:suff w:val="space"/>
      <w:lvlText w:val="%2)"/>
      <w:lvlJc w:val="left"/>
      <w:pPr>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nsid w:val="7EBE1AE8"/>
    <w:multiLevelType w:val="hybridMultilevel"/>
    <w:tmpl w:val="A68A6460"/>
    <w:lvl w:ilvl="0" w:tplc="6C2A03E4">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EF95830"/>
    <w:multiLevelType w:val="hybridMultilevel"/>
    <w:tmpl w:val="1DDE241E"/>
    <w:lvl w:ilvl="0" w:tplc="E3723BE4">
      <w:start w:val="2"/>
      <w:numFmt w:val="decimal"/>
      <w:suff w:val="space"/>
      <w:lvlText w:val="%1."/>
      <w:lvlJc w:val="left"/>
      <w:pPr>
        <w:ind w:left="1506" w:hanging="360"/>
      </w:pPr>
      <w:rPr>
        <w:rFonts w:ascii="Times New Roman" w:eastAsia="Times New Roman" w:hAnsi="Times New Roman" w:cs="Times New Roman" w:hint="default"/>
        <w:b/>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308">
    <w:nsid w:val="7F122A88"/>
    <w:multiLevelType w:val="multilevel"/>
    <w:tmpl w:val="E03840C4"/>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suff w:val="space"/>
      <w:lvlText w:val="%2)"/>
      <w:lvlJc w:val="left"/>
      <w:pPr>
        <w:ind w:left="680" w:hanging="320"/>
      </w:pPr>
      <w:rPr>
        <w:rFonts w:ascii="Times New Roman" w:hAnsi="Times New Roman" w:cs="Times New Roman" w:hint="default"/>
        <w:b/>
        <w:bCs w:val="0"/>
        <w:i w:val="0"/>
        <w:iCs w:val="0"/>
        <w:caps w:val="0"/>
        <w:strike w:val="0"/>
        <w:dstrike w:val="0"/>
        <w:vanish w:val="0"/>
        <w:color w:val="000000"/>
        <w:sz w:val="24"/>
        <w:szCs w:val="24"/>
        <w:vertAlign w:val="baseli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263"/>
  </w:num>
  <w:num w:numId="2">
    <w:abstractNumId w:val="296"/>
  </w:num>
  <w:num w:numId="3">
    <w:abstractNumId w:val="52"/>
  </w:num>
  <w:num w:numId="4">
    <w:abstractNumId w:val="107"/>
  </w:num>
  <w:num w:numId="5">
    <w:abstractNumId w:val="307"/>
  </w:num>
  <w:num w:numId="6">
    <w:abstractNumId w:val="51"/>
  </w:num>
  <w:num w:numId="7">
    <w:abstractNumId w:val="232"/>
  </w:num>
  <w:num w:numId="8">
    <w:abstractNumId w:val="192"/>
  </w:num>
  <w:num w:numId="9">
    <w:abstractNumId w:val="146"/>
  </w:num>
  <w:num w:numId="10">
    <w:abstractNumId w:val="136"/>
  </w:num>
  <w:num w:numId="11">
    <w:abstractNumId w:val="66"/>
  </w:num>
  <w:num w:numId="12">
    <w:abstractNumId w:val="168"/>
  </w:num>
  <w:num w:numId="13">
    <w:abstractNumId w:val="130"/>
  </w:num>
  <w:num w:numId="14">
    <w:abstractNumId w:val="95"/>
  </w:num>
  <w:num w:numId="15">
    <w:abstractNumId w:val="142"/>
  </w:num>
  <w:num w:numId="16">
    <w:abstractNumId w:val="166"/>
  </w:num>
  <w:num w:numId="17">
    <w:abstractNumId w:val="231"/>
  </w:num>
  <w:num w:numId="18">
    <w:abstractNumId w:val="141"/>
  </w:num>
  <w:num w:numId="19">
    <w:abstractNumId w:val="258"/>
  </w:num>
  <w:num w:numId="20">
    <w:abstractNumId w:val="298"/>
  </w:num>
  <w:num w:numId="21">
    <w:abstractNumId w:val="172"/>
  </w:num>
  <w:num w:numId="22">
    <w:abstractNumId w:val="189"/>
  </w:num>
  <w:num w:numId="23">
    <w:abstractNumId w:val="228"/>
  </w:num>
  <w:num w:numId="24">
    <w:abstractNumId w:val="48"/>
  </w:num>
  <w:num w:numId="25">
    <w:abstractNumId w:val="12"/>
  </w:num>
  <w:num w:numId="26">
    <w:abstractNumId w:val="27"/>
  </w:num>
  <w:num w:numId="27">
    <w:abstractNumId w:val="41"/>
  </w:num>
  <w:num w:numId="28">
    <w:abstractNumId w:val="206"/>
  </w:num>
  <w:num w:numId="29">
    <w:abstractNumId w:val="207"/>
  </w:num>
  <w:num w:numId="30">
    <w:abstractNumId w:val="117"/>
  </w:num>
  <w:num w:numId="31">
    <w:abstractNumId w:val="110"/>
  </w:num>
  <w:num w:numId="32">
    <w:abstractNumId w:val="204"/>
  </w:num>
  <w:num w:numId="33">
    <w:abstractNumId w:val="128"/>
  </w:num>
  <w:num w:numId="34">
    <w:abstractNumId w:val="111"/>
  </w:num>
  <w:num w:numId="35">
    <w:abstractNumId w:val="104"/>
  </w:num>
  <w:num w:numId="36">
    <w:abstractNumId w:val="34"/>
  </w:num>
  <w:num w:numId="37">
    <w:abstractNumId w:val="73"/>
  </w:num>
  <w:num w:numId="38">
    <w:abstractNumId w:val="199"/>
  </w:num>
  <w:num w:numId="39">
    <w:abstractNumId w:val="245"/>
  </w:num>
  <w:num w:numId="40">
    <w:abstractNumId w:val="18"/>
  </w:num>
  <w:num w:numId="41">
    <w:abstractNumId w:val="176"/>
  </w:num>
  <w:num w:numId="42">
    <w:abstractNumId w:val="39"/>
  </w:num>
  <w:num w:numId="43">
    <w:abstractNumId w:val="16"/>
  </w:num>
  <w:num w:numId="44">
    <w:abstractNumId w:val="98"/>
  </w:num>
  <w:num w:numId="45">
    <w:abstractNumId w:val="304"/>
  </w:num>
  <w:num w:numId="46">
    <w:abstractNumId w:val="269"/>
  </w:num>
  <w:num w:numId="47">
    <w:abstractNumId w:val="284"/>
  </w:num>
  <w:num w:numId="48">
    <w:abstractNumId w:val="295"/>
  </w:num>
  <w:num w:numId="49">
    <w:abstractNumId w:val="53"/>
  </w:num>
  <w:num w:numId="50">
    <w:abstractNumId w:val="44"/>
  </w:num>
  <w:num w:numId="51">
    <w:abstractNumId w:val="217"/>
  </w:num>
  <w:num w:numId="52">
    <w:abstractNumId w:val="210"/>
  </w:num>
  <w:num w:numId="53">
    <w:abstractNumId w:val="178"/>
  </w:num>
  <w:num w:numId="54">
    <w:abstractNumId w:val="37"/>
  </w:num>
  <w:num w:numId="55">
    <w:abstractNumId w:val="115"/>
  </w:num>
  <w:num w:numId="56">
    <w:abstractNumId w:val="265"/>
  </w:num>
  <w:num w:numId="57">
    <w:abstractNumId w:val="143"/>
  </w:num>
  <w:num w:numId="58">
    <w:abstractNumId w:val="60"/>
  </w:num>
  <w:num w:numId="59">
    <w:abstractNumId w:val="182"/>
  </w:num>
  <w:num w:numId="60">
    <w:abstractNumId w:val="20"/>
  </w:num>
  <w:num w:numId="61">
    <w:abstractNumId w:val="226"/>
  </w:num>
  <w:num w:numId="62">
    <w:abstractNumId w:val="257"/>
  </w:num>
  <w:num w:numId="63">
    <w:abstractNumId w:val="209"/>
  </w:num>
  <w:num w:numId="64">
    <w:abstractNumId w:val="70"/>
  </w:num>
  <w:num w:numId="65">
    <w:abstractNumId w:val="152"/>
  </w:num>
  <w:num w:numId="66">
    <w:abstractNumId w:val="273"/>
  </w:num>
  <w:num w:numId="67">
    <w:abstractNumId w:val="247"/>
  </w:num>
  <w:num w:numId="68">
    <w:abstractNumId w:val="108"/>
  </w:num>
  <w:num w:numId="69">
    <w:abstractNumId w:val="177"/>
  </w:num>
  <w:num w:numId="70">
    <w:abstractNumId w:val="215"/>
  </w:num>
  <w:num w:numId="71">
    <w:abstractNumId w:val="94"/>
  </w:num>
  <w:num w:numId="72">
    <w:abstractNumId w:val="67"/>
  </w:num>
  <w:num w:numId="73">
    <w:abstractNumId w:val="124"/>
  </w:num>
  <w:num w:numId="74">
    <w:abstractNumId w:val="203"/>
  </w:num>
  <w:num w:numId="75">
    <w:abstractNumId w:val="75"/>
  </w:num>
  <w:num w:numId="76">
    <w:abstractNumId w:val="55"/>
  </w:num>
  <w:num w:numId="77">
    <w:abstractNumId w:val="109"/>
  </w:num>
  <w:num w:numId="78">
    <w:abstractNumId w:val="78"/>
  </w:num>
  <w:num w:numId="79">
    <w:abstractNumId w:val="285"/>
  </w:num>
  <w:num w:numId="80">
    <w:abstractNumId w:val="64"/>
  </w:num>
  <w:num w:numId="81">
    <w:abstractNumId w:val="118"/>
  </w:num>
  <w:num w:numId="82">
    <w:abstractNumId w:val="127"/>
  </w:num>
  <w:num w:numId="83">
    <w:abstractNumId w:val="129"/>
  </w:num>
  <w:num w:numId="84">
    <w:abstractNumId w:val="74"/>
  </w:num>
  <w:num w:numId="85">
    <w:abstractNumId w:val="68"/>
  </w:num>
  <w:num w:numId="86">
    <w:abstractNumId w:val="102"/>
  </w:num>
  <w:num w:numId="87">
    <w:abstractNumId w:val="281"/>
  </w:num>
  <w:num w:numId="88">
    <w:abstractNumId w:val="90"/>
  </w:num>
  <w:num w:numId="89">
    <w:abstractNumId w:val="196"/>
  </w:num>
  <w:num w:numId="90">
    <w:abstractNumId w:val="224"/>
  </w:num>
  <w:num w:numId="91">
    <w:abstractNumId w:val="278"/>
  </w:num>
  <w:num w:numId="92">
    <w:abstractNumId w:val="126"/>
  </w:num>
  <w:num w:numId="93">
    <w:abstractNumId w:val="162"/>
  </w:num>
  <w:num w:numId="94">
    <w:abstractNumId w:val="58"/>
  </w:num>
  <w:num w:numId="95">
    <w:abstractNumId w:val="271"/>
  </w:num>
  <w:num w:numId="96">
    <w:abstractNumId w:val="32"/>
  </w:num>
  <w:num w:numId="97">
    <w:abstractNumId w:val="49"/>
  </w:num>
  <w:num w:numId="98">
    <w:abstractNumId w:val="259"/>
  </w:num>
  <w:num w:numId="99">
    <w:abstractNumId w:val="148"/>
  </w:num>
  <w:num w:numId="100">
    <w:abstractNumId w:val="195"/>
  </w:num>
  <w:num w:numId="101">
    <w:abstractNumId w:val="306"/>
  </w:num>
  <w:num w:numId="102">
    <w:abstractNumId w:val="179"/>
  </w:num>
  <w:num w:numId="103">
    <w:abstractNumId w:val="294"/>
  </w:num>
  <w:num w:numId="104">
    <w:abstractNumId w:val="234"/>
  </w:num>
  <w:num w:numId="105">
    <w:abstractNumId w:val="63"/>
  </w:num>
  <w:num w:numId="106">
    <w:abstractNumId w:val="97"/>
  </w:num>
  <w:num w:numId="107">
    <w:abstractNumId w:val="163"/>
  </w:num>
  <w:num w:numId="108">
    <w:abstractNumId w:val="40"/>
  </w:num>
  <w:num w:numId="109">
    <w:abstractNumId w:val="86"/>
  </w:num>
  <w:num w:numId="110">
    <w:abstractNumId w:val="122"/>
  </w:num>
  <w:num w:numId="111">
    <w:abstractNumId w:val="155"/>
  </w:num>
  <w:num w:numId="112">
    <w:abstractNumId w:val="91"/>
  </w:num>
  <w:num w:numId="113">
    <w:abstractNumId w:val="175"/>
  </w:num>
  <w:num w:numId="114">
    <w:abstractNumId w:val="255"/>
  </w:num>
  <w:num w:numId="115">
    <w:abstractNumId w:val="266"/>
  </w:num>
  <w:num w:numId="116">
    <w:abstractNumId w:val="1"/>
  </w:num>
  <w:num w:numId="117">
    <w:abstractNumId w:val="4"/>
  </w:num>
  <w:num w:numId="118">
    <w:abstractNumId w:val="5"/>
  </w:num>
  <w:num w:numId="119">
    <w:abstractNumId w:val="38"/>
  </w:num>
  <w:num w:numId="120">
    <w:abstractNumId w:val="72"/>
  </w:num>
  <w:num w:numId="121">
    <w:abstractNumId w:val="170"/>
  </w:num>
  <w:num w:numId="122">
    <w:abstractNumId w:val="219"/>
  </w:num>
  <w:num w:numId="123">
    <w:abstractNumId w:val="19"/>
  </w:num>
  <w:num w:numId="124">
    <w:abstractNumId w:val="96"/>
  </w:num>
  <w:num w:numId="125">
    <w:abstractNumId w:val="6"/>
  </w:num>
  <w:num w:numId="126">
    <w:abstractNumId w:val="301"/>
  </w:num>
  <w:num w:numId="127">
    <w:abstractNumId w:val="33"/>
  </w:num>
  <w:num w:numId="128">
    <w:abstractNumId w:val="54"/>
  </w:num>
  <w:num w:numId="129">
    <w:abstractNumId w:val="151"/>
  </w:num>
  <w:num w:numId="130">
    <w:abstractNumId w:val="81"/>
  </w:num>
  <w:num w:numId="131">
    <w:abstractNumId w:val="241"/>
  </w:num>
  <w:num w:numId="132">
    <w:abstractNumId w:val="133"/>
  </w:num>
  <w:num w:numId="133">
    <w:abstractNumId w:val="11"/>
  </w:num>
  <w:num w:numId="134">
    <w:abstractNumId w:val="164"/>
  </w:num>
  <w:num w:numId="135">
    <w:abstractNumId w:val="256"/>
  </w:num>
  <w:num w:numId="136">
    <w:abstractNumId w:val="249"/>
  </w:num>
  <w:num w:numId="137">
    <w:abstractNumId w:val="290"/>
  </w:num>
  <w:num w:numId="138">
    <w:abstractNumId w:val="13"/>
  </w:num>
  <w:num w:numId="139">
    <w:abstractNumId w:val="279"/>
  </w:num>
  <w:num w:numId="140">
    <w:abstractNumId w:val="125"/>
  </w:num>
  <w:num w:numId="141">
    <w:abstractNumId w:val="248"/>
  </w:num>
  <w:num w:numId="142">
    <w:abstractNumId w:val="147"/>
  </w:num>
  <w:num w:numId="143">
    <w:abstractNumId w:val="270"/>
  </w:num>
  <w:num w:numId="144">
    <w:abstractNumId w:val="45"/>
  </w:num>
  <w:num w:numId="145">
    <w:abstractNumId w:val="297"/>
  </w:num>
  <w:num w:numId="146">
    <w:abstractNumId w:val="180"/>
  </w:num>
  <w:num w:numId="147">
    <w:abstractNumId w:val="154"/>
  </w:num>
  <w:num w:numId="148">
    <w:abstractNumId w:val="272"/>
  </w:num>
  <w:num w:numId="149">
    <w:abstractNumId w:val="286"/>
  </w:num>
  <w:num w:numId="150">
    <w:abstractNumId w:val="160"/>
  </w:num>
  <w:num w:numId="151">
    <w:abstractNumId w:val="300"/>
  </w:num>
  <w:num w:numId="152">
    <w:abstractNumId w:val="193"/>
  </w:num>
  <w:num w:numId="153">
    <w:abstractNumId w:val="243"/>
  </w:num>
  <w:num w:numId="154">
    <w:abstractNumId w:val="17"/>
  </w:num>
  <w:num w:numId="155">
    <w:abstractNumId w:val="244"/>
  </w:num>
  <w:num w:numId="156">
    <w:abstractNumId w:val="236"/>
  </w:num>
  <w:num w:numId="157">
    <w:abstractNumId w:val="36"/>
  </w:num>
  <w:num w:numId="158">
    <w:abstractNumId w:val="268"/>
  </w:num>
  <w:num w:numId="159">
    <w:abstractNumId w:val="184"/>
  </w:num>
  <w:num w:numId="160">
    <w:abstractNumId w:val="29"/>
  </w:num>
  <w:num w:numId="161">
    <w:abstractNumId w:val="31"/>
  </w:num>
  <w:num w:numId="162">
    <w:abstractNumId w:val="10"/>
  </w:num>
  <w:num w:numId="163">
    <w:abstractNumId w:val="282"/>
  </w:num>
  <w:num w:numId="164">
    <w:abstractNumId w:val="46"/>
  </w:num>
  <w:num w:numId="165">
    <w:abstractNumId w:val="29"/>
    <w:lvlOverride w:ilvl="0">
      <w:lvl w:ilvl="0">
        <w:start w:val="2"/>
        <w:numFmt w:val="decimal"/>
        <w:suff w:val="space"/>
        <w:lvlText w:val="%1."/>
        <w:lvlJc w:val="left"/>
        <w:pPr>
          <w:ind w:left="680" w:hanging="283"/>
        </w:pPr>
        <w:rPr>
          <w:rFonts w:hint="default"/>
          <w:b/>
          <w:i w:val="0"/>
        </w:rPr>
      </w:lvl>
    </w:lvlOverride>
    <w:lvlOverride w:ilvl="1">
      <w:lvl w:ilvl="1">
        <w:start w:val="7"/>
        <w:numFmt w:val="decimal"/>
        <w:lvlText w:val="%2)"/>
        <w:lvlJc w:val="left"/>
        <w:pPr>
          <w:tabs>
            <w:tab w:val="num" w:pos="283"/>
          </w:tabs>
          <w:ind w:left="283" w:hanging="283"/>
        </w:pPr>
        <w:rPr>
          <w:rFonts w:hint="default"/>
          <w:strike w:val="0"/>
        </w:rPr>
      </w:lvl>
    </w:lvlOverride>
    <w:lvlOverride w:ilvl="2">
      <w:lvl w:ilvl="2">
        <w:start w:val="1"/>
        <w:numFmt w:val="lowerLetter"/>
        <w:lvlText w:val="%3)"/>
        <w:lvlJc w:val="left"/>
        <w:pPr>
          <w:tabs>
            <w:tab w:val="num" w:pos="-114"/>
          </w:tabs>
          <w:ind w:left="-114" w:hanging="283"/>
        </w:pPr>
        <w:rPr>
          <w:rFonts w:hint="default"/>
        </w:rPr>
      </w:lvl>
    </w:lvlOverride>
    <w:lvlOverride w:ilvl="3">
      <w:lvl w:ilvl="3">
        <w:start w:val="1"/>
        <w:numFmt w:val="decimal"/>
        <w:lvlText w:val="(%4)"/>
        <w:lvlJc w:val="left"/>
        <w:pPr>
          <w:tabs>
            <w:tab w:val="num" w:pos="-511"/>
          </w:tabs>
          <w:ind w:left="-511" w:hanging="283"/>
        </w:pPr>
        <w:rPr>
          <w:rFonts w:hint="default"/>
        </w:rPr>
      </w:lvl>
    </w:lvlOverride>
    <w:lvlOverride w:ilvl="4">
      <w:lvl w:ilvl="4">
        <w:start w:val="1"/>
        <w:numFmt w:val="lowerLetter"/>
        <w:lvlText w:val="(%5)"/>
        <w:lvlJc w:val="left"/>
        <w:pPr>
          <w:tabs>
            <w:tab w:val="num" w:pos="-908"/>
          </w:tabs>
          <w:ind w:left="-908" w:hanging="283"/>
        </w:pPr>
        <w:rPr>
          <w:rFonts w:hint="default"/>
        </w:rPr>
      </w:lvl>
    </w:lvlOverride>
    <w:lvlOverride w:ilvl="5">
      <w:lvl w:ilvl="5">
        <w:start w:val="1"/>
        <w:numFmt w:val="lowerRoman"/>
        <w:lvlText w:val="(%6)"/>
        <w:lvlJc w:val="left"/>
        <w:pPr>
          <w:tabs>
            <w:tab w:val="num" w:pos="-1305"/>
          </w:tabs>
          <w:ind w:left="-1305" w:hanging="283"/>
        </w:pPr>
        <w:rPr>
          <w:rFonts w:hint="default"/>
        </w:rPr>
      </w:lvl>
    </w:lvlOverride>
    <w:lvlOverride w:ilvl="6">
      <w:lvl w:ilvl="6">
        <w:start w:val="1"/>
        <w:numFmt w:val="decimal"/>
        <w:lvlText w:val="%7."/>
        <w:lvlJc w:val="left"/>
        <w:pPr>
          <w:tabs>
            <w:tab w:val="num" w:pos="-1702"/>
          </w:tabs>
          <w:ind w:left="-1702" w:hanging="283"/>
        </w:pPr>
        <w:rPr>
          <w:rFonts w:hint="default"/>
        </w:rPr>
      </w:lvl>
    </w:lvlOverride>
    <w:lvlOverride w:ilvl="7">
      <w:lvl w:ilvl="7">
        <w:start w:val="1"/>
        <w:numFmt w:val="lowerLetter"/>
        <w:lvlText w:val="%8."/>
        <w:lvlJc w:val="left"/>
        <w:pPr>
          <w:tabs>
            <w:tab w:val="num" w:pos="-2099"/>
          </w:tabs>
          <w:ind w:left="-2099" w:hanging="283"/>
        </w:pPr>
        <w:rPr>
          <w:rFonts w:hint="default"/>
        </w:rPr>
      </w:lvl>
    </w:lvlOverride>
    <w:lvlOverride w:ilvl="8">
      <w:lvl w:ilvl="8">
        <w:start w:val="1"/>
        <w:numFmt w:val="lowerRoman"/>
        <w:lvlText w:val="%9."/>
        <w:lvlJc w:val="left"/>
        <w:pPr>
          <w:tabs>
            <w:tab w:val="num" w:pos="-2496"/>
          </w:tabs>
          <w:ind w:left="-2496" w:hanging="283"/>
        </w:pPr>
        <w:rPr>
          <w:rFonts w:hint="default"/>
        </w:rPr>
      </w:lvl>
    </w:lvlOverride>
  </w:num>
  <w:num w:numId="166">
    <w:abstractNumId w:val="87"/>
  </w:num>
  <w:num w:numId="167">
    <w:abstractNumId w:val="121"/>
  </w:num>
  <w:num w:numId="168">
    <w:abstractNumId w:val="267"/>
  </w:num>
  <w:num w:numId="169">
    <w:abstractNumId w:val="188"/>
  </w:num>
  <w:num w:numId="170">
    <w:abstractNumId w:val="213"/>
  </w:num>
  <w:num w:numId="171">
    <w:abstractNumId w:val="156"/>
  </w:num>
  <w:num w:numId="172">
    <w:abstractNumId w:val="252"/>
  </w:num>
  <w:num w:numId="173">
    <w:abstractNumId w:val="112"/>
  </w:num>
  <w:num w:numId="174">
    <w:abstractNumId w:val="131"/>
  </w:num>
  <w:num w:numId="175">
    <w:abstractNumId w:val="135"/>
  </w:num>
  <w:num w:numId="176">
    <w:abstractNumId w:val="56"/>
  </w:num>
  <w:num w:numId="177">
    <w:abstractNumId w:val="153"/>
  </w:num>
  <w:num w:numId="178">
    <w:abstractNumId w:val="254"/>
  </w:num>
  <w:num w:numId="179">
    <w:abstractNumId w:val="173"/>
  </w:num>
  <w:num w:numId="180">
    <w:abstractNumId w:val="65"/>
  </w:num>
  <w:num w:numId="181">
    <w:abstractNumId w:val="144"/>
  </w:num>
  <w:num w:numId="182">
    <w:abstractNumId w:val="198"/>
  </w:num>
  <w:num w:numId="183">
    <w:abstractNumId w:val="200"/>
  </w:num>
  <w:num w:numId="184">
    <w:abstractNumId w:val="101"/>
  </w:num>
  <w:num w:numId="185">
    <w:abstractNumId w:val="26"/>
  </w:num>
  <w:num w:numId="186">
    <w:abstractNumId w:val="283"/>
  </w:num>
  <w:num w:numId="187">
    <w:abstractNumId w:val="190"/>
  </w:num>
  <w:num w:numId="188">
    <w:abstractNumId w:val="167"/>
  </w:num>
  <w:num w:numId="189">
    <w:abstractNumId w:val="165"/>
  </w:num>
  <w:num w:numId="190">
    <w:abstractNumId w:val="23"/>
  </w:num>
  <w:num w:numId="191">
    <w:abstractNumId w:val="174"/>
  </w:num>
  <w:num w:numId="192">
    <w:abstractNumId w:val="261"/>
  </w:num>
  <w:num w:numId="193">
    <w:abstractNumId w:val="289"/>
  </w:num>
  <w:num w:numId="194">
    <w:abstractNumId w:val="230"/>
  </w:num>
  <w:num w:numId="195">
    <w:abstractNumId w:val="211"/>
  </w:num>
  <w:num w:numId="196">
    <w:abstractNumId w:val="264"/>
  </w:num>
  <w:num w:numId="197">
    <w:abstractNumId w:val="159"/>
  </w:num>
  <w:num w:numId="198">
    <w:abstractNumId w:val="157"/>
  </w:num>
  <w:num w:numId="199">
    <w:abstractNumId w:val="251"/>
  </w:num>
  <w:num w:numId="200">
    <w:abstractNumId w:val="82"/>
  </w:num>
  <w:num w:numId="201">
    <w:abstractNumId w:val="223"/>
  </w:num>
  <w:num w:numId="202">
    <w:abstractNumId w:val="42"/>
  </w:num>
  <w:num w:numId="203">
    <w:abstractNumId w:val="79"/>
  </w:num>
  <w:num w:numId="204">
    <w:abstractNumId w:val="240"/>
  </w:num>
  <w:num w:numId="205">
    <w:abstractNumId w:val="76"/>
  </w:num>
  <w:num w:numId="206">
    <w:abstractNumId w:val="71"/>
  </w:num>
  <w:num w:numId="207">
    <w:abstractNumId w:val="237"/>
  </w:num>
  <w:num w:numId="208">
    <w:abstractNumId w:val="194"/>
  </w:num>
  <w:num w:numId="209">
    <w:abstractNumId w:val="100"/>
  </w:num>
  <w:num w:numId="210">
    <w:abstractNumId w:val="139"/>
  </w:num>
  <w:num w:numId="211">
    <w:abstractNumId w:val="9"/>
  </w:num>
  <w:num w:numId="212">
    <w:abstractNumId w:val="277"/>
  </w:num>
  <w:num w:numId="213">
    <w:abstractNumId w:val="120"/>
  </w:num>
  <w:num w:numId="214">
    <w:abstractNumId w:val="105"/>
  </w:num>
  <w:num w:numId="215">
    <w:abstractNumId w:val="238"/>
  </w:num>
  <w:num w:numId="216">
    <w:abstractNumId w:val="137"/>
  </w:num>
  <w:num w:numId="217">
    <w:abstractNumId w:val="229"/>
  </w:num>
  <w:num w:numId="218">
    <w:abstractNumId w:val="149"/>
  </w:num>
  <w:num w:numId="219">
    <w:abstractNumId w:val="88"/>
  </w:num>
  <w:num w:numId="220">
    <w:abstractNumId w:val="275"/>
  </w:num>
  <w:num w:numId="221">
    <w:abstractNumId w:val="7"/>
  </w:num>
  <w:num w:numId="222">
    <w:abstractNumId w:val="218"/>
  </w:num>
  <w:num w:numId="223">
    <w:abstractNumId w:val="99"/>
  </w:num>
  <w:num w:numId="224">
    <w:abstractNumId w:val="202"/>
  </w:num>
  <w:num w:numId="225">
    <w:abstractNumId w:val="250"/>
  </w:num>
  <w:num w:numId="226">
    <w:abstractNumId w:val="208"/>
  </w:num>
  <w:num w:numId="227">
    <w:abstractNumId w:val="225"/>
  </w:num>
  <w:num w:numId="228">
    <w:abstractNumId w:val="246"/>
  </w:num>
  <w:num w:numId="229">
    <w:abstractNumId w:val="308"/>
  </w:num>
  <w:num w:numId="230">
    <w:abstractNumId w:val="30"/>
  </w:num>
  <w:num w:numId="231">
    <w:abstractNumId w:val="85"/>
  </w:num>
  <w:num w:numId="232">
    <w:abstractNumId w:val="169"/>
  </w:num>
  <w:num w:numId="233">
    <w:abstractNumId w:val="293"/>
  </w:num>
  <w:num w:numId="234">
    <w:abstractNumId w:val="132"/>
  </w:num>
  <w:num w:numId="235">
    <w:abstractNumId w:val="158"/>
  </w:num>
  <w:num w:numId="236">
    <w:abstractNumId w:val="89"/>
  </w:num>
  <w:num w:numId="237">
    <w:abstractNumId w:val="161"/>
  </w:num>
  <w:num w:numId="238">
    <w:abstractNumId w:val="299"/>
  </w:num>
  <w:num w:numId="239">
    <w:abstractNumId w:val="21"/>
  </w:num>
  <w:num w:numId="240">
    <w:abstractNumId w:val="28"/>
  </w:num>
  <w:num w:numId="241">
    <w:abstractNumId w:val="77"/>
  </w:num>
  <w:num w:numId="242">
    <w:abstractNumId w:val="57"/>
  </w:num>
  <w:num w:numId="243">
    <w:abstractNumId w:val="187"/>
  </w:num>
  <w:num w:numId="244">
    <w:abstractNumId w:val="43"/>
  </w:num>
  <w:num w:numId="245">
    <w:abstractNumId w:val="61"/>
  </w:num>
  <w:num w:numId="246">
    <w:abstractNumId w:val="171"/>
  </w:num>
  <w:num w:numId="247">
    <w:abstractNumId w:val="274"/>
  </w:num>
  <w:num w:numId="248">
    <w:abstractNumId w:val="138"/>
  </w:num>
  <w:num w:numId="249">
    <w:abstractNumId w:val="106"/>
  </w:num>
  <w:num w:numId="250">
    <w:abstractNumId w:val="201"/>
  </w:num>
  <w:num w:numId="251">
    <w:abstractNumId w:val="8"/>
  </w:num>
  <w:num w:numId="252">
    <w:abstractNumId w:val="80"/>
  </w:num>
  <w:num w:numId="253">
    <w:abstractNumId w:val="181"/>
  </w:num>
  <w:num w:numId="254">
    <w:abstractNumId w:val="83"/>
  </w:num>
  <w:num w:numId="255">
    <w:abstractNumId w:val="93"/>
  </w:num>
  <w:num w:numId="256">
    <w:abstractNumId w:val="114"/>
  </w:num>
  <w:num w:numId="257">
    <w:abstractNumId w:val="140"/>
  </w:num>
  <w:num w:numId="258">
    <w:abstractNumId w:val="25"/>
  </w:num>
  <w:num w:numId="259">
    <w:abstractNumId w:val="123"/>
  </w:num>
  <w:num w:numId="260">
    <w:abstractNumId w:val="220"/>
  </w:num>
  <w:num w:numId="261">
    <w:abstractNumId w:val="253"/>
  </w:num>
  <w:num w:numId="262">
    <w:abstractNumId w:val="183"/>
  </w:num>
  <w:num w:numId="263">
    <w:abstractNumId w:val="303"/>
  </w:num>
  <w:num w:numId="264">
    <w:abstractNumId w:val="214"/>
  </w:num>
  <w:num w:numId="265">
    <w:abstractNumId w:val="119"/>
  </w:num>
  <w:num w:numId="266">
    <w:abstractNumId w:val="116"/>
  </w:num>
  <w:num w:numId="267">
    <w:abstractNumId w:val="185"/>
  </w:num>
  <w:num w:numId="268">
    <w:abstractNumId w:val="305"/>
  </w:num>
  <w:num w:numId="269">
    <w:abstractNumId w:val="287"/>
  </w:num>
  <w:num w:numId="270">
    <w:abstractNumId w:val="145"/>
  </w:num>
  <w:num w:numId="271">
    <w:abstractNumId w:val="197"/>
  </w:num>
  <w:num w:numId="272">
    <w:abstractNumId w:val="35"/>
  </w:num>
  <w:num w:numId="273">
    <w:abstractNumId w:val="221"/>
  </w:num>
  <w:num w:numId="274">
    <w:abstractNumId w:val="227"/>
  </w:num>
  <w:num w:numId="275">
    <w:abstractNumId w:val="113"/>
  </w:num>
  <w:num w:numId="276">
    <w:abstractNumId w:val="134"/>
  </w:num>
  <w:num w:numId="277">
    <w:abstractNumId w:val="216"/>
  </w:num>
  <w:num w:numId="278">
    <w:abstractNumId w:val="262"/>
  </w:num>
  <w:num w:numId="279">
    <w:abstractNumId w:val="186"/>
  </w:num>
  <w:num w:numId="280">
    <w:abstractNumId w:val="59"/>
  </w:num>
  <w:num w:numId="281">
    <w:abstractNumId w:val="288"/>
  </w:num>
  <w:num w:numId="282">
    <w:abstractNumId w:val="205"/>
  </w:num>
  <w:num w:numId="283">
    <w:abstractNumId w:val="24"/>
  </w:num>
  <w:num w:numId="284">
    <w:abstractNumId w:val="233"/>
  </w:num>
  <w:num w:numId="285">
    <w:abstractNumId w:val="239"/>
  </w:num>
  <w:num w:numId="286">
    <w:abstractNumId w:val="242"/>
  </w:num>
  <w:num w:numId="287">
    <w:abstractNumId w:val="292"/>
  </w:num>
  <w:num w:numId="288">
    <w:abstractNumId w:val="22"/>
  </w:num>
  <w:num w:numId="289">
    <w:abstractNumId w:val="150"/>
  </w:num>
  <w:num w:numId="290">
    <w:abstractNumId w:val="15"/>
  </w:num>
  <w:num w:numId="291">
    <w:abstractNumId w:val="62"/>
  </w:num>
  <w:num w:numId="292">
    <w:abstractNumId w:val="276"/>
  </w:num>
  <w:num w:numId="29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2"/>
    <w:lvlOverride w:ilvl="0">
      <w:startOverride w:val="1"/>
    </w:lvlOverride>
    <w:lvlOverride w:ilvl="1">
      <w:startOverride w:val="1"/>
    </w:lvlOverride>
    <w:lvlOverride w:ilvl="2"/>
    <w:lvlOverride w:ilvl="3"/>
    <w:lvlOverride w:ilvl="4"/>
    <w:lvlOverride w:ilvl="5"/>
    <w:lvlOverride w:ilvl="6"/>
    <w:lvlOverride w:ilvl="7"/>
    <w:lvlOverride w:ilvl="8"/>
  </w:num>
  <w:num w:numId="2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pl-PL" w:vendorID="12" w:dllVersion="512" w:checkStyle="1"/>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B0503"/>
    <w:rsid w:val="00001340"/>
    <w:rsid w:val="00006701"/>
    <w:rsid w:val="0001064C"/>
    <w:rsid w:val="00010756"/>
    <w:rsid w:val="00013F63"/>
    <w:rsid w:val="00014EC8"/>
    <w:rsid w:val="000157E1"/>
    <w:rsid w:val="00017D0F"/>
    <w:rsid w:val="00020602"/>
    <w:rsid w:val="00021AD0"/>
    <w:rsid w:val="00022837"/>
    <w:rsid w:val="00024DB4"/>
    <w:rsid w:val="000369E2"/>
    <w:rsid w:val="00037C6C"/>
    <w:rsid w:val="000408C6"/>
    <w:rsid w:val="000428C6"/>
    <w:rsid w:val="00046395"/>
    <w:rsid w:val="000471A7"/>
    <w:rsid w:val="000537E7"/>
    <w:rsid w:val="000629C0"/>
    <w:rsid w:val="00070617"/>
    <w:rsid w:val="00071932"/>
    <w:rsid w:val="00073856"/>
    <w:rsid w:val="00077709"/>
    <w:rsid w:val="00077755"/>
    <w:rsid w:val="00081149"/>
    <w:rsid w:val="00081D54"/>
    <w:rsid w:val="0008603F"/>
    <w:rsid w:val="00095DD3"/>
    <w:rsid w:val="000A0354"/>
    <w:rsid w:val="000A3457"/>
    <w:rsid w:val="000A3EBF"/>
    <w:rsid w:val="000A48AB"/>
    <w:rsid w:val="000A7203"/>
    <w:rsid w:val="000B0DA0"/>
    <w:rsid w:val="000B3CA9"/>
    <w:rsid w:val="000B493D"/>
    <w:rsid w:val="000B5660"/>
    <w:rsid w:val="000B7EA5"/>
    <w:rsid w:val="000C2280"/>
    <w:rsid w:val="000C60A1"/>
    <w:rsid w:val="000D15DB"/>
    <w:rsid w:val="000D2B08"/>
    <w:rsid w:val="000D4730"/>
    <w:rsid w:val="000D704C"/>
    <w:rsid w:val="000D7351"/>
    <w:rsid w:val="000E0306"/>
    <w:rsid w:val="000E22D0"/>
    <w:rsid w:val="000E519F"/>
    <w:rsid w:val="000E78E2"/>
    <w:rsid w:val="000F058D"/>
    <w:rsid w:val="000F24DF"/>
    <w:rsid w:val="000F2F92"/>
    <w:rsid w:val="00100D10"/>
    <w:rsid w:val="00111496"/>
    <w:rsid w:val="00111A74"/>
    <w:rsid w:val="0012688D"/>
    <w:rsid w:val="00126917"/>
    <w:rsid w:val="00131822"/>
    <w:rsid w:val="00131ACC"/>
    <w:rsid w:val="001330EC"/>
    <w:rsid w:val="00136A61"/>
    <w:rsid w:val="00141A59"/>
    <w:rsid w:val="001440EB"/>
    <w:rsid w:val="00147BBA"/>
    <w:rsid w:val="00147EB8"/>
    <w:rsid w:val="001510EA"/>
    <w:rsid w:val="0015576D"/>
    <w:rsid w:val="001567DA"/>
    <w:rsid w:val="00166D70"/>
    <w:rsid w:val="00170002"/>
    <w:rsid w:val="00170AAF"/>
    <w:rsid w:val="00173119"/>
    <w:rsid w:val="00175252"/>
    <w:rsid w:val="0017686F"/>
    <w:rsid w:val="00176E9F"/>
    <w:rsid w:val="00182084"/>
    <w:rsid w:val="001856D2"/>
    <w:rsid w:val="00190296"/>
    <w:rsid w:val="00190ED7"/>
    <w:rsid w:val="001A0633"/>
    <w:rsid w:val="001A2628"/>
    <w:rsid w:val="001A7769"/>
    <w:rsid w:val="001A7A80"/>
    <w:rsid w:val="001B028F"/>
    <w:rsid w:val="001B0B02"/>
    <w:rsid w:val="001B42DF"/>
    <w:rsid w:val="001B5D81"/>
    <w:rsid w:val="001B6345"/>
    <w:rsid w:val="001B66ED"/>
    <w:rsid w:val="001B7806"/>
    <w:rsid w:val="001B7E8C"/>
    <w:rsid w:val="001C021F"/>
    <w:rsid w:val="001C2E7F"/>
    <w:rsid w:val="001C3819"/>
    <w:rsid w:val="001C4E5B"/>
    <w:rsid w:val="001D3BBE"/>
    <w:rsid w:val="001D4143"/>
    <w:rsid w:val="001D57E4"/>
    <w:rsid w:val="001D712A"/>
    <w:rsid w:val="001D7D04"/>
    <w:rsid w:val="001E1853"/>
    <w:rsid w:val="001E36F8"/>
    <w:rsid w:val="001E545B"/>
    <w:rsid w:val="001F56D7"/>
    <w:rsid w:val="001F5904"/>
    <w:rsid w:val="001F59E3"/>
    <w:rsid w:val="001F5B8C"/>
    <w:rsid w:val="001F6028"/>
    <w:rsid w:val="00200C12"/>
    <w:rsid w:val="00203001"/>
    <w:rsid w:val="0020533F"/>
    <w:rsid w:val="002057C1"/>
    <w:rsid w:val="002061EB"/>
    <w:rsid w:val="00207E38"/>
    <w:rsid w:val="0021095F"/>
    <w:rsid w:val="00211628"/>
    <w:rsid w:val="00213D36"/>
    <w:rsid w:val="0021718A"/>
    <w:rsid w:val="00220FCB"/>
    <w:rsid w:val="002211F9"/>
    <w:rsid w:val="00221746"/>
    <w:rsid w:val="0022218E"/>
    <w:rsid w:val="00227A5F"/>
    <w:rsid w:val="002307B5"/>
    <w:rsid w:val="0023559A"/>
    <w:rsid w:val="00237E81"/>
    <w:rsid w:val="00245538"/>
    <w:rsid w:val="00246405"/>
    <w:rsid w:val="00247CA6"/>
    <w:rsid w:val="00250347"/>
    <w:rsid w:val="002506A8"/>
    <w:rsid w:val="00251A23"/>
    <w:rsid w:val="002547C3"/>
    <w:rsid w:val="00256DA1"/>
    <w:rsid w:val="00260021"/>
    <w:rsid w:val="00262096"/>
    <w:rsid w:val="002724C7"/>
    <w:rsid w:val="002727E5"/>
    <w:rsid w:val="00275603"/>
    <w:rsid w:val="00275F35"/>
    <w:rsid w:val="002807D4"/>
    <w:rsid w:val="00284B7E"/>
    <w:rsid w:val="00287440"/>
    <w:rsid w:val="0029102D"/>
    <w:rsid w:val="00291B96"/>
    <w:rsid w:val="00296833"/>
    <w:rsid w:val="00297424"/>
    <w:rsid w:val="002A09D3"/>
    <w:rsid w:val="002B4EC2"/>
    <w:rsid w:val="002B4FF6"/>
    <w:rsid w:val="002B7125"/>
    <w:rsid w:val="002C1E19"/>
    <w:rsid w:val="002C3526"/>
    <w:rsid w:val="002C5402"/>
    <w:rsid w:val="002D1941"/>
    <w:rsid w:val="002D2E2A"/>
    <w:rsid w:val="002D4766"/>
    <w:rsid w:val="002D677E"/>
    <w:rsid w:val="002D70C2"/>
    <w:rsid w:val="002E12E1"/>
    <w:rsid w:val="002E131F"/>
    <w:rsid w:val="002E1D77"/>
    <w:rsid w:val="002E2DD3"/>
    <w:rsid w:val="002E3C4E"/>
    <w:rsid w:val="002E4EDD"/>
    <w:rsid w:val="002F0128"/>
    <w:rsid w:val="002F0A7D"/>
    <w:rsid w:val="00305B9B"/>
    <w:rsid w:val="00306E5B"/>
    <w:rsid w:val="0031238A"/>
    <w:rsid w:val="00314B15"/>
    <w:rsid w:val="0031550C"/>
    <w:rsid w:val="0032511A"/>
    <w:rsid w:val="00325F91"/>
    <w:rsid w:val="00330B26"/>
    <w:rsid w:val="0033122F"/>
    <w:rsid w:val="0033645E"/>
    <w:rsid w:val="00336F0C"/>
    <w:rsid w:val="003413C0"/>
    <w:rsid w:val="003421CF"/>
    <w:rsid w:val="00343693"/>
    <w:rsid w:val="00345269"/>
    <w:rsid w:val="00345E67"/>
    <w:rsid w:val="003520EA"/>
    <w:rsid w:val="00354F64"/>
    <w:rsid w:val="00360BF8"/>
    <w:rsid w:val="0036229D"/>
    <w:rsid w:val="00362677"/>
    <w:rsid w:val="003662F3"/>
    <w:rsid w:val="00370D18"/>
    <w:rsid w:val="0037338F"/>
    <w:rsid w:val="003734AA"/>
    <w:rsid w:val="00373A35"/>
    <w:rsid w:val="0038108F"/>
    <w:rsid w:val="00381A8E"/>
    <w:rsid w:val="00393B18"/>
    <w:rsid w:val="00396736"/>
    <w:rsid w:val="003A003F"/>
    <w:rsid w:val="003B040F"/>
    <w:rsid w:val="003B0941"/>
    <w:rsid w:val="003B2F46"/>
    <w:rsid w:val="003B3B2D"/>
    <w:rsid w:val="003B3C67"/>
    <w:rsid w:val="003C2173"/>
    <w:rsid w:val="003C452D"/>
    <w:rsid w:val="003C7107"/>
    <w:rsid w:val="003D3CA8"/>
    <w:rsid w:val="003D535A"/>
    <w:rsid w:val="003E5F55"/>
    <w:rsid w:val="003E7BAD"/>
    <w:rsid w:val="00401BE8"/>
    <w:rsid w:val="00401FFD"/>
    <w:rsid w:val="00404394"/>
    <w:rsid w:val="004148AA"/>
    <w:rsid w:val="004215BD"/>
    <w:rsid w:val="00424F0A"/>
    <w:rsid w:val="00425626"/>
    <w:rsid w:val="00430E47"/>
    <w:rsid w:val="00433006"/>
    <w:rsid w:val="00435BCA"/>
    <w:rsid w:val="00436D3B"/>
    <w:rsid w:val="00437369"/>
    <w:rsid w:val="00446266"/>
    <w:rsid w:val="004514A0"/>
    <w:rsid w:val="004528DA"/>
    <w:rsid w:val="004546E0"/>
    <w:rsid w:val="00457AFD"/>
    <w:rsid w:val="00460C88"/>
    <w:rsid w:val="0046285C"/>
    <w:rsid w:val="00470A78"/>
    <w:rsid w:val="00473243"/>
    <w:rsid w:val="00473467"/>
    <w:rsid w:val="004737DD"/>
    <w:rsid w:val="00477608"/>
    <w:rsid w:val="004840D9"/>
    <w:rsid w:val="00493274"/>
    <w:rsid w:val="00494314"/>
    <w:rsid w:val="004A2090"/>
    <w:rsid w:val="004B0503"/>
    <w:rsid w:val="004B1623"/>
    <w:rsid w:val="004B2C52"/>
    <w:rsid w:val="004C2326"/>
    <w:rsid w:val="004C79A4"/>
    <w:rsid w:val="004D0BA0"/>
    <w:rsid w:val="004D1B9E"/>
    <w:rsid w:val="004D4EF9"/>
    <w:rsid w:val="004E6E75"/>
    <w:rsid w:val="004E7D7B"/>
    <w:rsid w:val="004F5132"/>
    <w:rsid w:val="004F63AD"/>
    <w:rsid w:val="00501EE8"/>
    <w:rsid w:val="0050223A"/>
    <w:rsid w:val="00502503"/>
    <w:rsid w:val="00507251"/>
    <w:rsid w:val="00514867"/>
    <w:rsid w:val="00521956"/>
    <w:rsid w:val="00530829"/>
    <w:rsid w:val="00530F2B"/>
    <w:rsid w:val="00533D17"/>
    <w:rsid w:val="005347D2"/>
    <w:rsid w:val="005442C2"/>
    <w:rsid w:val="00556CC5"/>
    <w:rsid w:val="00561239"/>
    <w:rsid w:val="00564B6F"/>
    <w:rsid w:val="005650F6"/>
    <w:rsid w:val="00565C64"/>
    <w:rsid w:val="00570DD9"/>
    <w:rsid w:val="00572F77"/>
    <w:rsid w:val="0057480F"/>
    <w:rsid w:val="00576F70"/>
    <w:rsid w:val="00582A85"/>
    <w:rsid w:val="00584673"/>
    <w:rsid w:val="00585272"/>
    <w:rsid w:val="00587588"/>
    <w:rsid w:val="005908DE"/>
    <w:rsid w:val="00590C1F"/>
    <w:rsid w:val="00593A5E"/>
    <w:rsid w:val="00594B6D"/>
    <w:rsid w:val="00594E03"/>
    <w:rsid w:val="00595C8D"/>
    <w:rsid w:val="005A3A6F"/>
    <w:rsid w:val="005A79ED"/>
    <w:rsid w:val="005B08FA"/>
    <w:rsid w:val="005B0A68"/>
    <w:rsid w:val="005B0F3C"/>
    <w:rsid w:val="005B2F81"/>
    <w:rsid w:val="005B6781"/>
    <w:rsid w:val="005B6D5E"/>
    <w:rsid w:val="005C42F4"/>
    <w:rsid w:val="005C4C3F"/>
    <w:rsid w:val="005C5023"/>
    <w:rsid w:val="005D3947"/>
    <w:rsid w:val="005D45A6"/>
    <w:rsid w:val="005D5076"/>
    <w:rsid w:val="005E0A36"/>
    <w:rsid w:val="005E27A9"/>
    <w:rsid w:val="005E432E"/>
    <w:rsid w:val="005F46D1"/>
    <w:rsid w:val="005F7CA4"/>
    <w:rsid w:val="0060312D"/>
    <w:rsid w:val="00612AFB"/>
    <w:rsid w:val="00620284"/>
    <w:rsid w:val="00622A9C"/>
    <w:rsid w:val="00623954"/>
    <w:rsid w:val="0063261A"/>
    <w:rsid w:val="006329DA"/>
    <w:rsid w:val="006332AE"/>
    <w:rsid w:val="0063526B"/>
    <w:rsid w:val="006406B0"/>
    <w:rsid w:val="006516DE"/>
    <w:rsid w:val="00654315"/>
    <w:rsid w:val="00654767"/>
    <w:rsid w:val="00655271"/>
    <w:rsid w:val="006557AC"/>
    <w:rsid w:val="0066016B"/>
    <w:rsid w:val="00661ADE"/>
    <w:rsid w:val="00662C8C"/>
    <w:rsid w:val="00666147"/>
    <w:rsid w:val="00670027"/>
    <w:rsid w:val="0067470E"/>
    <w:rsid w:val="00675484"/>
    <w:rsid w:val="006757EB"/>
    <w:rsid w:val="0068012A"/>
    <w:rsid w:val="00680ABB"/>
    <w:rsid w:val="006821F8"/>
    <w:rsid w:val="00686A14"/>
    <w:rsid w:val="00690F2C"/>
    <w:rsid w:val="00693F1F"/>
    <w:rsid w:val="00694452"/>
    <w:rsid w:val="00695A85"/>
    <w:rsid w:val="006A1726"/>
    <w:rsid w:val="006A399F"/>
    <w:rsid w:val="006A3C83"/>
    <w:rsid w:val="006A6BA2"/>
    <w:rsid w:val="006A6CFA"/>
    <w:rsid w:val="006C36A4"/>
    <w:rsid w:val="006C3A67"/>
    <w:rsid w:val="006D00BD"/>
    <w:rsid w:val="006D3CDF"/>
    <w:rsid w:val="006D3D60"/>
    <w:rsid w:val="006D4C19"/>
    <w:rsid w:val="006D4F0C"/>
    <w:rsid w:val="006D7003"/>
    <w:rsid w:val="006E2752"/>
    <w:rsid w:val="006E3FEA"/>
    <w:rsid w:val="006E6B8B"/>
    <w:rsid w:val="00705762"/>
    <w:rsid w:val="00717A6C"/>
    <w:rsid w:val="0072215D"/>
    <w:rsid w:val="00722481"/>
    <w:rsid w:val="00722CD7"/>
    <w:rsid w:val="007233FF"/>
    <w:rsid w:val="00732C69"/>
    <w:rsid w:val="00733F8F"/>
    <w:rsid w:val="0074335F"/>
    <w:rsid w:val="00744AA3"/>
    <w:rsid w:val="00746D64"/>
    <w:rsid w:val="007476FD"/>
    <w:rsid w:val="00750252"/>
    <w:rsid w:val="007525C4"/>
    <w:rsid w:val="00752B1E"/>
    <w:rsid w:val="00753422"/>
    <w:rsid w:val="007562C3"/>
    <w:rsid w:val="00757253"/>
    <w:rsid w:val="0076530A"/>
    <w:rsid w:val="00767CEE"/>
    <w:rsid w:val="007701D1"/>
    <w:rsid w:val="0077796B"/>
    <w:rsid w:val="00784A34"/>
    <w:rsid w:val="007875AA"/>
    <w:rsid w:val="0078778D"/>
    <w:rsid w:val="00792610"/>
    <w:rsid w:val="00792733"/>
    <w:rsid w:val="00793A61"/>
    <w:rsid w:val="00794DD5"/>
    <w:rsid w:val="00796C5B"/>
    <w:rsid w:val="007A3ABA"/>
    <w:rsid w:val="007B1F10"/>
    <w:rsid w:val="007C2F62"/>
    <w:rsid w:val="007C5949"/>
    <w:rsid w:val="007C6184"/>
    <w:rsid w:val="007E2F9D"/>
    <w:rsid w:val="007E4A01"/>
    <w:rsid w:val="007E4E5C"/>
    <w:rsid w:val="007E61DF"/>
    <w:rsid w:val="007E7EE0"/>
    <w:rsid w:val="007F116D"/>
    <w:rsid w:val="007F12F1"/>
    <w:rsid w:val="007F3BA5"/>
    <w:rsid w:val="007F65EF"/>
    <w:rsid w:val="0080295C"/>
    <w:rsid w:val="00812666"/>
    <w:rsid w:val="00813DDF"/>
    <w:rsid w:val="0081733E"/>
    <w:rsid w:val="0082015B"/>
    <w:rsid w:val="0082071C"/>
    <w:rsid w:val="008209B6"/>
    <w:rsid w:val="008214B2"/>
    <w:rsid w:val="00825182"/>
    <w:rsid w:val="008277F7"/>
    <w:rsid w:val="00834153"/>
    <w:rsid w:val="008342DA"/>
    <w:rsid w:val="008446CF"/>
    <w:rsid w:val="00846200"/>
    <w:rsid w:val="00847054"/>
    <w:rsid w:val="00847B1A"/>
    <w:rsid w:val="008507AA"/>
    <w:rsid w:val="00852A56"/>
    <w:rsid w:val="00855782"/>
    <w:rsid w:val="008559A4"/>
    <w:rsid w:val="00857045"/>
    <w:rsid w:val="0085744D"/>
    <w:rsid w:val="00860A4E"/>
    <w:rsid w:val="00860AA5"/>
    <w:rsid w:val="00877269"/>
    <w:rsid w:val="00880971"/>
    <w:rsid w:val="008839C3"/>
    <w:rsid w:val="00883B19"/>
    <w:rsid w:val="00887447"/>
    <w:rsid w:val="008874CA"/>
    <w:rsid w:val="00895620"/>
    <w:rsid w:val="00895717"/>
    <w:rsid w:val="008B2B78"/>
    <w:rsid w:val="008B6F8F"/>
    <w:rsid w:val="008C19D2"/>
    <w:rsid w:val="008C4AC9"/>
    <w:rsid w:val="008C57A7"/>
    <w:rsid w:val="008C6AA8"/>
    <w:rsid w:val="008C6B25"/>
    <w:rsid w:val="008C74CE"/>
    <w:rsid w:val="008C77E4"/>
    <w:rsid w:val="008D5CDB"/>
    <w:rsid w:val="008E1FC1"/>
    <w:rsid w:val="008E37C3"/>
    <w:rsid w:val="008E430A"/>
    <w:rsid w:val="008E7E70"/>
    <w:rsid w:val="008F0393"/>
    <w:rsid w:val="008F5732"/>
    <w:rsid w:val="008F5B1C"/>
    <w:rsid w:val="009009E6"/>
    <w:rsid w:val="00901E17"/>
    <w:rsid w:val="00910E74"/>
    <w:rsid w:val="00916216"/>
    <w:rsid w:val="0091636E"/>
    <w:rsid w:val="00917D07"/>
    <w:rsid w:val="0092494B"/>
    <w:rsid w:val="00924D3A"/>
    <w:rsid w:val="00930DB6"/>
    <w:rsid w:val="00932F28"/>
    <w:rsid w:val="00935BBC"/>
    <w:rsid w:val="009419E2"/>
    <w:rsid w:val="0094282D"/>
    <w:rsid w:val="009478FB"/>
    <w:rsid w:val="00947DBE"/>
    <w:rsid w:val="00964C83"/>
    <w:rsid w:val="00965C41"/>
    <w:rsid w:val="0096670B"/>
    <w:rsid w:val="00966966"/>
    <w:rsid w:val="009701A6"/>
    <w:rsid w:val="009718EB"/>
    <w:rsid w:val="00973791"/>
    <w:rsid w:val="00973DBA"/>
    <w:rsid w:val="009745C3"/>
    <w:rsid w:val="00975D7A"/>
    <w:rsid w:val="00976729"/>
    <w:rsid w:val="00976DCF"/>
    <w:rsid w:val="00983C32"/>
    <w:rsid w:val="009851C0"/>
    <w:rsid w:val="009871DF"/>
    <w:rsid w:val="00990011"/>
    <w:rsid w:val="009937A2"/>
    <w:rsid w:val="00995311"/>
    <w:rsid w:val="009A019B"/>
    <w:rsid w:val="009A48C0"/>
    <w:rsid w:val="009A5086"/>
    <w:rsid w:val="009A6DE0"/>
    <w:rsid w:val="009A76D2"/>
    <w:rsid w:val="009C010A"/>
    <w:rsid w:val="009C28D8"/>
    <w:rsid w:val="009C5F26"/>
    <w:rsid w:val="009C5F9B"/>
    <w:rsid w:val="009C6F22"/>
    <w:rsid w:val="009D2321"/>
    <w:rsid w:val="009D7303"/>
    <w:rsid w:val="009E18BA"/>
    <w:rsid w:val="009E1CC6"/>
    <w:rsid w:val="009E3DFE"/>
    <w:rsid w:val="009E5658"/>
    <w:rsid w:val="009F003E"/>
    <w:rsid w:val="009F2743"/>
    <w:rsid w:val="009F3C7C"/>
    <w:rsid w:val="009F53DB"/>
    <w:rsid w:val="00A024C2"/>
    <w:rsid w:val="00A05A09"/>
    <w:rsid w:val="00A05C9A"/>
    <w:rsid w:val="00A07B5B"/>
    <w:rsid w:val="00A127AF"/>
    <w:rsid w:val="00A13199"/>
    <w:rsid w:val="00A14BB7"/>
    <w:rsid w:val="00A236C0"/>
    <w:rsid w:val="00A24CA8"/>
    <w:rsid w:val="00A25EE9"/>
    <w:rsid w:val="00A30987"/>
    <w:rsid w:val="00A3196C"/>
    <w:rsid w:val="00A3561B"/>
    <w:rsid w:val="00A37025"/>
    <w:rsid w:val="00A40A46"/>
    <w:rsid w:val="00A41461"/>
    <w:rsid w:val="00A44258"/>
    <w:rsid w:val="00A442C2"/>
    <w:rsid w:val="00A45CC1"/>
    <w:rsid w:val="00A537D7"/>
    <w:rsid w:val="00A539E1"/>
    <w:rsid w:val="00A55FF3"/>
    <w:rsid w:val="00A6086F"/>
    <w:rsid w:val="00A64C6A"/>
    <w:rsid w:val="00A656D5"/>
    <w:rsid w:val="00A66D2F"/>
    <w:rsid w:val="00A732B3"/>
    <w:rsid w:val="00A74ACD"/>
    <w:rsid w:val="00A82A6D"/>
    <w:rsid w:val="00AA0FC1"/>
    <w:rsid w:val="00AA2D24"/>
    <w:rsid w:val="00AA5AA3"/>
    <w:rsid w:val="00AB05BE"/>
    <w:rsid w:val="00AC0020"/>
    <w:rsid w:val="00AC2135"/>
    <w:rsid w:val="00AC3D66"/>
    <w:rsid w:val="00AC707F"/>
    <w:rsid w:val="00AE5F5A"/>
    <w:rsid w:val="00AE6725"/>
    <w:rsid w:val="00AF6C6A"/>
    <w:rsid w:val="00B03739"/>
    <w:rsid w:val="00B20C74"/>
    <w:rsid w:val="00B2349C"/>
    <w:rsid w:val="00B24C68"/>
    <w:rsid w:val="00B2543A"/>
    <w:rsid w:val="00B25707"/>
    <w:rsid w:val="00B323CF"/>
    <w:rsid w:val="00B325F7"/>
    <w:rsid w:val="00B35772"/>
    <w:rsid w:val="00B35C69"/>
    <w:rsid w:val="00B363CE"/>
    <w:rsid w:val="00B36786"/>
    <w:rsid w:val="00B36D05"/>
    <w:rsid w:val="00B3762A"/>
    <w:rsid w:val="00B40C9A"/>
    <w:rsid w:val="00B41C08"/>
    <w:rsid w:val="00B44176"/>
    <w:rsid w:val="00B50545"/>
    <w:rsid w:val="00B55373"/>
    <w:rsid w:val="00B622B7"/>
    <w:rsid w:val="00B636D7"/>
    <w:rsid w:val="00B66089"/>
    <w:rsid w:val="00B74420"/>
    <w:rsid w:val="00B759C0"/>
    <w:rsid w:val="00B76A76"/>
    <w:rsid w:val="00B824F8"/>
    <w:rsid w:val="00B83373"/>
    <w:rsid w:val="00B937AF"/>
    <w:rsid w:val="00B93CDD"/>
    <w:rsid w:val="00B95E44"/>
    <w:rsid w:val="00B96DD2"/>
    <w:rsid w:val="00BA0EE1"/>
    <w:rsid w:val="00BA1ED5"/>
    <w:rsid w:val="00BA25C1"/>
    <w:rsid w:val="00BA2AA4"/>
    <w:rsid w:val="00BA4010"/>
    <w:rsid w:val="00BA5341"/>
    <w:rsid w:val="00BA6E68"/>
    <w:rsid w:val="00BA7B36"/>
    <w:rsid w:val="00BB0013"/>
    <w:rsid w:val="00BB1017"/>
    <w:rsid w:val="00BB3D78"/>
    <w:rsid w:val="00BB627E"/>
    <w:rsid w:val="00BB6B26"/>
    <w:rsid w:val="00BB7460"/>
    <w:rsid w:val="00BC0164"/>
    <w:rsid w:val="00BD2DF5"/>
    <w:rsid w:val="00BD7A3E"/>
    <w:rsid w:val="00BE1D80"/>
    <w:rsid w:val="00BE40F9"/>
    <w:rsid w:val="00BE6294"/>
    <w:rsid w:val="00BF0F69"/>
    <w:rsid w:val="00BF2363"/>
    <w:rsid w:val="00BF369D"/>
    <w:rsid w:val="00BF4EF7"/>
    <w:rsid w:val="00BF6ACD"/>
    <w:rsid w:val="00BF78C0"/>
    <w:rsid w:val="00C045EB"/>
    <w:rsid w:val="00C0597B"/>
    <w:rsid w:val="00C13BBF"/>
    <w:rsid w:val="00C16CF9"/>
    <w:rsid w:val="00C200DD"/>
    <w:rsid w:val="00C24C2B"/>
    <w:rsid w:val="00C3188F"/>
    <w:rsid w:val="00C3351A"/>
    <w:rsid w:val="00C40904"/>
    <w:rsid w:val="00C42979"/>
    <w:rsid w:val="00C44C00"/>
    <w:rsid w:val="00C45630"/>
    <w:rsid w:val="00C46254"/>
    <w:rsid w:val="00C508FF"/>
    <w:rsid w:val="00C54623"/>
    <w:rsid w:val="00C5494C"/>
    <w:rsid w:val="00C55FBC"/>
    <w:rsid w:val="00C6207D"/>
    <w:rsid w:val="00C63964"/>
    <w:rsid w:val="00C67650"/>
    <w:rsid w:val="00C71C27"/>
    <w:rsid w:val="00C756F5"/>
    <w:rsid w:val="00C87D01"/>
    <w:rsid w:val="00C911CC"/>
    <w:rsid w:val="00C943E8"/>
    <w:rsid w:val="00C94BB0"/>
    <w:rsid w:val="00C955C5"/>
    <w:rsid w:val="00CA3668"/>
    <w:rsid w:val="00CA4B99"/>
    <w:rsid w:val="00CA60CD"/>
    <w:rsid w:val="00CC0007"/>
    <w:rsid w:val="00CC51F3"/>
    <w:rsid w:val="00CC58CC"/>
    <w:rsid w:val="00CD0F44"/>
    <w:rsid w:val="00CD4F94"/>
    <w:rsid w:val="00CD678A"/>
    <w:rsid w:val="00CE00B9"/>
    <w:rsid w:val="00CE05A2"/>
    <w:rsid w:val="00CE0E74"/>
    <w:rsid w:val="00CE3180"/>
    <w:rsid w:val="00CE57B5"/>
    <w:rsid w:val="00CE718C"/>
    <w:rsid w:val="00CF1FC3"/>
    <w:rsid w:val="00CF4171"/>
    <w:rsid w:val="00D01598"/>
    <w:rsid w:val="00D0202E"/>
    <w:rsid w:val="00D0241F"/>
    <w:rsid w:val="00D03D1F"/>
    <w:rsid w:val="00D06AE0"/>
    <w:rsid w:val="00D15041"/>
    <w:rsid w:val="00D16209"/>
    <w:rsid w:val="00D21942"/>
    <w:rsid w:val="00D21FDE"/>
    <w:rsid w:val="00D27A7F"/>
    <w:rsid w:val="00D33EA1"/>
    <w:rsid w:val="00D34C22"/>
    <w:rsid w:val="00D50A3D"/>
    <w:rsid w:val="00D53DB0"/>
    <w:rsid w:val="00D56C38"/>
    <w:rsid w:val="00D66383"/>
    <w:rsid w:val="00D665CC"/>
    <w:rsid w:val="00D7297A"/>
    <w:rsid w:val="00D72E31"/>
    <w:rsid w:val="00D74EBB"/>
    <w:rsid w:val="00D80667"/>
    <w:rsid w:val="00D8237C"/>
    <w:rsid w:val="00D8244B"/>
    <w:rsid w:val="00D8406A"/>
    <w:rsid w:val="00D855AB"/>
    <w:rsid w:val="00D9195B"/>
    <w:rsid w:val="00D92C3F"/>
    <w:rsid w:val="00DA53F8"/>
    <w:rsid w:val="00DA7375"/>
    <w:rsid w:val="00DB0786"/>
    <w:rsid w:val="00DB0FAE"/>
    <w:rsid w:val="00DB2A28"/>
    <w:rsid w:val="00DB3FC8"/>
    <w:rsid w:val="00DC13DE"/>
    <w:rsid w:val="00DC3BAD"/>
    <w:rsid w:val="00DE09AA"/>
    <w:rsid w:val="00DE3A92"/>
    <w:rsid w:val="00DE5362"/>
    <w:rsid w:val="00DE7AEB"/>
    <w:rsid w:val="00DF0447"/>
    <w:rsid w:val="00DF4387"/>
    <w:rsid w:val="00DF7352"/>
    <w:rsid w:val="00DF76EF"/>
    <w:rsid w:val="00E04976"/>
    <w:rsid w:val="00E054CA"/>
    <w:rsid w:val="00E06765"/>
    <w:rsid w:val="00E07513"/>
    <w:rsid w:val="00E07E5C"/>
    <w:rsid w:val="00E14126"/>
    <w:rsid w:val="00E21F0E"/>
    <w:rsid w:val="00E31A6E"/>
    <w:rsid w:val="00E3516B"/>
    <w:rsid w:val="00E4051F"/>
    <w:rsid w:val="00E412C3"/>
    <w:rsid w:val="00E430E2"/>
    <w:rsid w:val="00E47E2B"/>
    <w:rsid w:val="00E50790"/>
    <w:rsid w:val="00E51B7A"/>
    <w:rsid w:val="00E51E85"/>
    <w:rsid w:val="00E520B1"/>
    <w:rsid w:val="00E57A35"/>
    <w:rsid w:val="00E6158B"/>
    <w:rsid w:val="00E627CC"/>
    <w:rsid w:val="00E63887"/>
    <w:rsid w:val="00E63DB0"/>
    <w:rsid w:val="00E71C5D"/>
    <w:rsid w:val="00E80014"/>
    <w:rsid w:val="00E82572"/>
    <w:rsid w:val="00E8280F"/>
    <w:rsid w:val="00E8472A"/>
    <w:rsid w:val="00E86775"/>
    <w:rsid w:val="00E87B32"/>
    <w:rsid w:val="00E87F52"/>
    <w:rsid w:val="00E90FFF"/>
    <w:rsid w:val="00E92616"/>
    <w:rsid w:val="00E927D2"/>
    <w:rsid w:val="00E942FB"/>
    <w:rsid w:val="00E97914"/>
    <w:rsid w:val="00EA4C27"/>
    <w:rsid w:val="00EA52AB"/>
    <w:rsid w:val="00EA63C0"/>
    <w:rsid w:val="00EB18FD"/>
    <w:rsid w:val="00EB1EFE"/>
    <w:rsid w:val="00EB32C4"/>
    <w:rsid w:val="00EB431C"/>
    <w:rsid w:val="00EB4817"/>
    <w:rsid w:val="00EC471F"/>
    <w:rsid w:val="00ED0B8A"/>
    <w:rsid w:val="00ED0F96"/>
    <w:rsid w:val="00ED5F34"/>
    <w:rsid w:val="00EE167E"/>
    <w:rsid w:val="00EE4364"/>
    <w:rsid w:val="00EE4543"/>
    <w:rsid w:val="00EE6D6E"/>
    <w:rsid w:val="00EF0567"/>
    <w:rsid w:val="00EF4B85"/>
    <w:rsid w:val="00F01E14"/>
    <w:rsid w:val="00F04DAC"/>
    <w:rsid w:val="00F10A43"/>
    <w:rsid w:val="00F12326"/>
    <w:rsid w:val="00F12D78"/>
    <w:rsid w:val="00F15F1C"/>
    <w:rsid w:val="00F16392"/>
    <w:rsid w:val="00F20566"/>
    <w:rsid w:val="00F25CD3"/>
    <w:rsid w:val="00F35F7C"/>
    <w:rsid w:val="00F36C1F"/>
    <w:rsid w:val="00F3714F"/>
    <w:rsid w:val="00F466BB"/>
    <w:rsid w:val="00F531B3"/>
    <w:rsid w:val="00F538E5"/>
    <w:rsid w:val="00F54239"/>
    <w:rsid w:val="00F55E93"/>
    <w:rsid w:val="00F72881"/>
    <w:rsid w:val="00F74921"/>
    <w:rsid w:val="00F81445"/>
    <w:rsid w:val="00F81EC9"/>
    <w:rsid w:val="00F83801"/>
    <w:rsid w:val="00F84302"/>
    <w:rsid w:val="00F97757"/>
    <w:rsid w:val="00FA1AC7"/>
    <w:rsid w:val="00FA262F"/>
    <w:rsid w:val="00FA4509"/>
    <w:rsid w:val="00FA526E"/>
    <w:rsid w:val="00FA76C4"/>
    <w:rsid w:val="00FC3B81"/>
    <w:rsid w:val="00FD0E45"/>
    <w:rsid w:val="00FD293A"/>
    <w:rsid w:val="00FD32C2"/>
    <w:rsid w:val="00FD6751"/>
    <w:rsid w:val="00FD6985"/>
    <w:rsid w:val="00FD7412"/>
    <w:rsid w:val="00FE1BF6"/>
    <w:rsid w:val="00FE38A6"/>
    <w:rsid w:val="00FF2AD2"/>
    <w:rsid w:val="00FF6A82"/>
    <w:rsid w:val="00FF7D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251"/>
  </w:style>
  <w:style w:type="paragraph" w:styleId="Nagwek1">
    <w:name w:val="heading 1"/>
    <w:basedOn w:val="Normalny"/>
    <w:next w:val="Normalny"/>
    <w:link w:val="Nagwek1Znak"/>
    <w:uiPriority w:val="99"/>
    <w:qFormat/>
    <w:rsid w:val="00623954"/>
    <w:pPr>
      <w:keepNext/>
      <w:widowControl w:val="0"/>
      <w:numPr>
        <w:numId w:val="1"/>
      </w:numPr>
      <w:outlineLvl w:val="0"/>
    </w:pPr>
    <w:rPr>
      <w:b/>
      <w:snapToGrid w:val="0"/>
      <w:sz w:val="28"/>
    </w:rPr>
  </w:style>
  <w:style w:type="paragraph" w:styleId="Nagwek2">
    <w:name w:val="heading 2"/>
    <w:basedOn w:val="Normalny"/>
    <w:next w:val="Normalny"/>
    <w:link w:val="Nagwek2Znak"/>
    <w:uiPriority w:val="99"/>
    <w:qFormat/>
    <w:rsid w:val="00623954"/>
    <w:pPr>
      <w:keepNext/>
      <w:widowControl w:val="0"/>
      <w:numPr>
        <w:numId w:val="2"/>
      </w:numPr>
      <w:tabs>
        <w:tab w:val="clear" w:pos="4962"/>
        <w:tab w:val="num" w:pos="2268"/>
      </w:tabs>
      <w:ind w:left="2268"/>
      <w:outlineLvl w:val="1"/>
    </w:pPr>
    <w:rPr>
      <w:b/>
      <w:snapToGrid w:val="0"/>
      <w:sz w:val="28"/>
    </w:rPr>
  </w:style>
  <w:style w:type="paragraph" w:styleId="Nagwek3">
    <w:name w:val="heading 3"/>
    <w:basedOn w:val="Normalny"/>
    <w:next w:val="Normalny"/>
    <w:link w:val="Nagwek3Znak"/>
    <w:uiPriority w:val="99"/>
    <w:qFormat/>
    <w:rsid w:val="00623954"/>
    <w:pPr>
      <w:keepNext/>
      <w:widowControl w:val="0"/>
      <w:spacing w:line="360" w:lineRule="auto"/>
      <w:outlineLvl w:val="2"/>
    </w:pPr>
    <w:rPr>
      <w:snapToGrid w:val="0"/>
      <w:sz w:val="24"/>
    </w:rPr>
  </w:style>
  <w:style w:type="paragraph" w:styleId="Nagwek4">
    <w:name w:val="heading 4"/>
    <w:basedOn w:val="Normalny"/>
    <w:next w:val="Normalny"/>
    <w:link w:val="Nagwek4Znak"/>
    <w:uiPriority w:val="99"/>
    <w:qFormat/>
    <w:rsid w:val="00623954"/>
    <w:pPr>
      <w:keepNext/>
      <w:widowControl w:val="0"/>
      <w:spacing w:line="360" w:lineRule="auto"/>
      <w:outlineLvl w:val="3"/>
    </w:pPr>
    <w:rPr>
      <w:b/>
      <w:snapToGrid w:val="0"/>
      <w:sz w:val="24"/>
    </w:rPr>
  </w:style>
  <w:style w:type="paragraph" w:styleId="Nagwek5">
    <w:name w:val="heading 5"/>
    <w:basedOn w:val="Normalny"/>
    <w:next w:val="Normalny"/>
    <w:link w:val="Nagwek5Znak"/>
    <w:uiPriority w:val="99"/>
    <w:qFormat/>
    <w:rsid w:val="00623954"/>
    <w:pPr>
      <w:keepNext/>
      <w:widowControl w:val="0"/>
      <w:numPr>
        <w:numId w:val="3"/>
      </w:numPr>
      <w:spacing w:line="360" w:lineRule="auto"/>
      <w:outlineLvl w:val="4"/>
    </w:pPr>
    <w:rPr>
      <w:b/>
      <w:caps/>
      <w:snapToGrid w:val="0"/>
      <w:sz w:val="24"/>
    </w:rPr>
  </w:style>
  <w:style w:type="paragraph" w:styleId="Nagwek6">
    <w:name w:val="heading 6"/>
    <w:basedOn w:val="Normalny"/>
    <w:next w:val="Normalny"/>
    <w:link w:val="Nagwek6Znak"/>
    <w:uiPriority w:val="99"/>
    <w:qFormat/>
    <w:rsid w:val="00623954"/>
    <w:pPr>
      <w:keepNext/>
      <w:widowControl w:val="0"/>
      <w:spacing w:after="240" w:line="360" w:lineRule="auto"/>
      <w:jc w:val="center"/>
      <w:outlineLvl w:val="5"/>
    </w:pPr>
    <w:rPr>
      <w:b/>
      <w:caps/>
      <w:snapToGrid w:val="0"/>
      <w:sz w:val="36"/>
    </w:rPr>
  </w:style>
  <w:style w:type="paragraph" w:styleId="Nagwek7">
    <w:name w:val="heading 7"/>
    <w:basedOn w:val="Normalny"/>
    <w:next w:val="Normalny"/>
    <w:link w:val="Nagwek7Znak"/>
    <w:uiPriority w:val="99"/>
    <w:qFormat/>
    <w:rsid w:val="00DE09AA"/>
    <w:pPr>
      <w:keepNext/>
      <w:jc w:val="center"/>
      <w:outlineLvl w:val="6"/>
    </w:pPr>
    <w:rPr>
      <w:b/>
      <w:sz w:val="28"/>
      <w:szCs w:val="24"/>
    </w:rPr>
  </w:style>
  <w:style w:type="paragraph" w:styleId="Nagwek8">
    <w:name w:val="heading 8"/>
    <w:basedOn w:val="Normalny"/>
    <w:next w:val="Normalny"/>
    <w:link w:val="Nagwek8Znak"/>
    <w:uiPriority w:val="99"/>
    <w:qFormat/>
    <w:rsid w:val="00DE09AA"/>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23954"/>
    <w:pPr>
      <w:tabs>
        <w:tab w:val="center" w:pos="4536"/>
        <w:tab w:val="right" w:pos="9072"/>
      </w:tabs>
    </w:pPr>
  </w:style>
  <w:style w:type="character" w:styleId="Numerstrony">
    <w:name w:val="page number"/>
    <w:basedOn w:val="Domylnaczcionkaakapitu"/>
    <w:uiPriority w:val="99"/>
    <w:rsid w:val="00623954"/>
  </w:style>
  <w:style w:type="paragraph" w:styleId="Nagwek">
    <w:name w:val="header"/>
    <w:basedOn w:val="Normalny"/>
    <w:link w:val="NagwekZnak"/>
    <w:uiPriority w:val="99"/>
    <w:rsid w:val="00623954"/>
    <w:pPr>
      <w:tabs>
        <w:tab w:val="center" w:pos="4536"/>
        <w:tab w:val="right" w:pos="9072"/>
      </w:tabs>
    </w:pPr>
  </w:style>
  <w:style w:type="paragraph" w:styleId="Tekstpodstawowy">
    <w:name w:val="Body Text"/>
    <w:basedOn w:val="Normalny"/>
    <w:link w:val="TekstpodstawowyZnak"/>
    <w:uiPriority w:val="99"/>
    <w:rsid w:val="00623954"/>
    <w:pPr>
      <w:widowControl w:val="0"/>
    </w:pPr>
    <w:rPr>
      <w:snapToGrid w:val="0"/>
      <w:sz w:val="24"/>
    </w:rPr>
  </w:style>
  <w:style w:type="paragraph" w:styleId="Tytu">
    <w:name w:val="Title"/>
    <w:basedOn w:val="Normalny"/>
    <w:link w:val="TytuZnak"/>
    <w:uiPriority w:val="99"/>
    <w:qFormat/>
    <w:rsid w:val="00623954"/>
    <w:pPr>
      <w:widowControl w:val="0"/>
      <w:jc w:val="center"/>
    </w:pPr>
    <w:rPr>
      <w:b/>
      <w:snapToGrid w:val="0"/>
      <w:sz w:val="44"/>
    </w:rPr>
  </w:style>
  <w:style w:type="paragraph" w:styleId="Tekstprzypisudolnego">
    <w:name w:val="footnote text"/>
    <w:basedOn w:val="Normalny"/>
    <w:semiHidden/>
    <w:rsid w:val="00623954"/>
  </w:style>
  <w:style w:type="character" w:styleId="Odwoanieprzypisudolnego">
    <w:name w:val="footnote reference"/>
    <w:basedOn w:val="Domylnaczcionkaakapitu"/>
    <w:semiHidden/>
    <w:rsid w:val="00623954"/>
    <w:rPr>
      <w:vertAlign w:val="superscript"/>
    </w:rPr>
  </w:style>
  <w:style w:type="paragraph" w:styleId="Tekstpodstawowywcity">
    <w:name w:val="Body Text Indent"/>
    <w:basedOn w:val="Normalny"/>
    <w:link w:val="TekstpodstawowywcityZnak"/>
    <w:uiPriority w:val="99"/>
    <w:rsid w:val="00623954"/>
    <w:pPr>
      <w:widowControl w:val="0"/>
      <w:spacing w:line="360" w:lineRule="auto"/>
      <w:ind w:left="360"/>
    </w:pPr>
    <w:rPr>
      <w:snapToGrid w:val="0"/>
      <w:sz w:val="24"/>
    </w:rPr>
  </w:style>
  <w:style w:type="paragraph" w:styleId="Tekstpodstawowywcity2">
    <w:name w:val="Body Text Indent 2"/>
    <w:basedOn w:val="Normalny"/>
    <w:link w:val="Tekstpodstawowywcity2Znak"/>
    <w:uiPriority w:val="99"/>
    <w:rsid w:val="00623954"/>
    <w:pPr>
      <w:widowControl w:val="0"/>
      <w:spacing w:line="360" w:lineRule="auto"/>
      <w:ind w:left="1588"/>
    </w:pPr>
    <w:rPr>
      <w:snapToGrid w:val="0"/>
      <w:sz w:val="24"/>
    </w:rPr>
  </w:style>
  <w:style w:type="paragraph" w:styleId="Legenda">
    <w:name w:val="caption"/>
    <w:basedOn w:val="Normalny"/>
    <w:next w:val="Normalny"/>
    <w:qFormat/>
    <w:rsid w:val="00623954"/>
    <w:pPr>
      <w:widowControl w:val="0"/>
      <w:tabs>
        <w:tab w:val="center" w:pos="4513"/>
        <w:tab w:val="right" w:pos="9026"/>
      </w:tabs>
      <w:jc w:val="center"/>
    </w:pPr>
    <w:rPr>
      <w:snapToGrid w:val="0"/>
      <w:sz w:val="24"/>
    </w:rPr>
  </w:style>
  <w:style w:type="paragraph" w:styleId="Tekstpodstawowy2">
    <w:name w:val="Body Text 2"/>
    <w:basedOn w:val="Normalny"/>
    <w:link w:val="Tekstpodstawowy2Znak"/>
    <w:uiPriority w:val="99"/>
    <w:rsid w:val="00623954"/>
    <w:pPr>
      <w:widowControl w:val="0"/>
      <w:spacing w:line="360" w:lineRule="auto"/>
    </w:pPr>
    <w:rPr>
      <w:b/>
      <w:bCs/>
      <w:snapToGrid w:val="0"/>
      <w:sz w:val="24"/>
    </w:rPr>
  </w:style>
  <w:style w:type="paragraph" w:styleId="Tekstpodstawowy3">
    <w:name w:val="Body Text 3"/>
    <w:basedOn w:val="Normalny"/>
    <w:link w:val="Tekstpodstawowy3Znak"/>
    <w:uiPriority w:val="99"/>
    <w:rsid w:val="00623954"/>
    <w:pPr>
      <w:widowControl w:val="0"/>
      <w:spacing w:after="240" w:line="360" w:lineRule="auto"/>
      <w:jc w:val="both"/>
    </w:pPr>
    <w:rPr>
      <w:snapToGrid w:val="0"/>
      <w:sz w:val="24"/>
    </w:rPr>
  </w:style>
  <w:style w:type="table" w:styleId="Tabela-Siatka">
    <w:name w:val="Table Grid"/>
    <w:basedOn w:val="Standardowy"/>
    <w:rsid w:val="00B3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E21F0E"/>
    <w:rPr>
      <w:rFonts w:ascii="Tahoma" w:hAnsi="Tahoma" w:cs="Tahoma"/>
      <w:sz w:val="16"/>
      <w:szCs w:val="16"/>
    </w:rPr>
  </w:style>
  <w:style w:type="character" w:customStyle="1" w:styleId="TekstdymkaZnak">
    <w:name w:val="Tekst dymka Znak"/>
    <w:basedOn w:val="Domylnaczcionkaakapitu"/>
    <w:link w:val="Tekstdymka"/>
    <w:uiPriority w:val="99"/>
    <w:rsid w:val="00E21F0E"/>
    <w:rPr>
      <w:rFonts w:ascii="Tahoma" w:hAnsi="Tahoma" w:cs="Tahoma"/>
      <w:sz w:val="16"/>
      <w:szCs w:val="16"/>
    </w:rPr>
  </w:style>
  <w:style w:type="character" w:customStyle="1" w:styleId="Nagwek7Znak">
    <w:name w:val="Nagłówek 7 Znak"/>
    <w:basedOn w:val="Domylnaczcionkaakapitu"/>
    <w:link w:val="Nagwek7"/>
    <w:uiPriority w:val="99"/>
    <w:rsid w:val="00DE09AA"/>
    <w:rPr>
      <w:b/>
      <w:sz w:val="28"/>
      <w:szCs w:val="24"/>
    </w:rPr>
  </w:style>
  <w:style w:type="character" w:customStyle="1" w:styleId="Nagwek8Znak">
    <w:name w:val="Nagłówek 8 Znak"/>
    <w:basedOn w:val="Domylnaczcionkaakapitu"/>
    <w:link w:val="Nagwek8"/>
    <w:uiPriority w:val="99"/>
    <w:rsid w:val="00DE09AA"/>
    <w:rPr>
      <w:i/>
      <w:iCs/>
      <w:sz w:val="24"/>
      <w:szCs w:val="24"/>
    </w:rPr>
  </w:style>
  <w:style w:type="character" w:customStyle="1" w:styleId="Nagwek1Znak">
    <w:name w:val="Nagłówek 1 Znak"/>
    <w:basedOn w:val="Domylnaczcionkaakapitu"/>
    <w:link w:val="Nagwek1"/>
    <w:uiPriority w:val="99"/>
    <w:rsid w:val="00DE09AA"/>
    <w:rPr>
      <w:b/>
      <w:snapToGrid w:val="0"/>
      <w:sz w:val="28"/>
    </w:rPr>
  </w:style>
  <w:style w:type="character" w:customStyle="1" w:styleId="Nagwek2Znak">
    <w:name w:val="Nagłówek 2 Znak"/>
    <w:basedOn w:val="Domylnaczcionkaakapitu"/>
    <w:link w:val="Nagwek2"/>
    <w:uiPriority w:val="99"/>
    <w:rsid w:val="00DE09AA"/>
    <w:rPr>
      <w:b/>
      <w:snapToGrid w:val="0"/>
      <w:sz w:val="28"/>
    </w:rPr>
  </w:style>
  <w:style w:type="character" w:customStyle="1" w:styleId="Nagwek3Znak">
    <w:name w:val="Nagłówek 3 Znak"/>
    <w:basedOn w:val="Domylnaczcionkaakapitu"/>
    <w:link w:val="Nagwek3"/>
    <w:uiPriority w:val="99"/>
    <w:rsid w:val="00DE09AA"/>
    <w:rPr>
      <w:snapToGrid w:val="0"/>
      <w:sz w:val="24"/>
    </w:rPr>
  </w:style>
  <w:style w:type="character" w:customStyle="1" w:styleId="Nagwek4Znak">
    <w:name w:val="Nagłówek 4 Znak"/>
    <w:basedOn w:val="Domylnaczcionkaakapitu"/>
    <w:link w:val="Nagwek4"/>
    <w:uiPriority w:val="99"/>
    <w:rsid w:val="00DE09AA"/>
    <w:rPr>
      <w:b/>
      <w:snapToGrid w:val="0"/>
      <w:sz w:val="24"/>
    </w:rPr>
  </w:style>
  <w:style w:type="character" w:customStyle="1" w:styleId="Nagwek5Znak">
    <w:name w:val="Nagłówek 5 Znak"/>
    <w:basedOn w:val="Domylnaczcionkaakapitu"/>
    <w:link w:val="Nagwek5"/>
    <w:uiPriority w:val="99"/>
    <w:rsid w:val="00DE09AA"/>
    <w:rPr>
      <w:b/>
      <w:caps/>
      <w:snapToGrid w:val="0"/>
      <w:sz w:val="24"/>
    </w:rPr>
  </w:style>
  <w:style w:type="character" w:customStyle="1" w:styleId="Nagwek6Znak">
    <w:name w:val="Nagłówek 6 Znak"/>
    <w:basedOn w:val="Domylnaczcionkaakapitu"/>
    <w:link w:val="Nagwek6"/>
    <w:uiPriority w:val="99"/>
    <w:rsid w:val="00DE09AA"/>
    <w:rPr>
      <w:b/>
      <w:caps/>
      <w:snapToGrid w:val="0"/>
      <w:sz w:val="36"/>
    </w:rPr>
  </w:style>
  <w:style w:type="character" w:customStyle="1" w:styleId="RozdziaZnak">
    <w:name w:val="Rozdział Znak"/>
    <w:basedOn w:val="Domylnaczcionkaakapitu"/>
    <w:uiPriority w:val="99"/>
    <w:rsid w:val="00DE09AA"/>
    <w:rPr>
      <w:rFonts w:ascii="Arial" w:hAnsi="Arial"/>
      <w:b/>
      <w:bCs/>
      <w:sz w:val="28"/>
      <w:lang w:val="pl-PL" w:eastAsia="pl-PL" w:bidi="ar-SA"/>
    </w:rPr>
  </w:style>
  <w:style w:type="paragraph" w:styleId="Spistreci1">
    <w:name w:val="toc 1"/>
    <w:basedOn w:val="Normalny"/>
    <w:next w:val="Normalny"/>
    <w:autoRedefine/>
    <w:uiPriority w:val="39"/>
    <w:qFormat/>
    <w:rsid w:val="00DE09AA"/>
    <w:pPr>
      <w:shd w:val="pct10" w:color="auto" w:fill="auto"/>
      <w:tabs>
        <w:tab w:val="right" w:leader="dot" w:pos="9628"/>
      </w:tabs>
      <w:spacing w:before="120"/>
      <w:ind w:left="567"/>
    </w:pPr>
    <w:rPr>
      <w:rFonts w:ascii="Arial" w:hAnsi="Arial" w:cs="Arial"/>
      <w:b/>
      <w:bCs/>
      <w:iCs/>
      <w:noProof/>
      <w:color w:val="000000"/>
    </w:rPr>
  </w:style>
  <w:style w:type="paragraph" w:styleId="Cytatintensywny">
    <w:name w:val="Intense Quote"/>
    <w:basedOn w:val="Normalny"/>
    <w:next w:val="Normalny"/>
    <w:link w:val="CytatintensywnyZnak"/>
    <w:uiPriority w:val="99"/>
    <w:qFormat/>
    <w:rsid w:val="00DE09AA"/>
    <w:pPr>
      <w:pBdr>
        <w:bottom w:val="single" w:sz="4" w:space="4" w:color="4F81BD"/>
      </w:pBdr>
      <w:spacing w:before="200" w:after="280"/>
      <w:ind w:left="936" w:right="936"/>
    </w:pPr>
    <w:rPr>
      <w:b/>
      <w:bCs/>
      <w:i/>
      <w:iCs/>
      <w:color w:val="4F81BD"/>
      <w:sz w:val="24"/>
      <w:szCs w:val="24"/>
    </w:rPr>
  </w:style>
  <w:style w:type="character" w:customStyle="1" w:styleId="CytatintensywnyZnak">
    <w:name w:val="Cytat intensywny Znak"/>
    <w:basedOn w:val="Domylnaczcionkaakapitu"/>
    <w:link w:val="Cytatintensywny"/>
    <w:uiPriority w:val="99"/>
    <w:rsid w:val="00DE09AA"/>
    <w:rPr>
      <w:b/>
      <w:bCs/>
      <w:i/>
      <w:iCs/>
      <w:color w:val="4F81BD"/>
      <w:sz w:val="24"/>
      <w:szCs w:val="24"/>
    </w:rPr>
  </w:style>
  <w:style w:type="character" w:customStyle="1" w:styleId="NagwekZnak">
    <w:name w:val="Nagłówek Znak"/>
    <w:basedOn w:val="Domylnaczcionkaakapitu"/>
    <w:link w:val="Nagwek"/>
    <w:uiPriority w:val="99"/>
    <w:rsid w:val="00DE09AA"/>
  </w:style>
  <w:style w:type="character" w:customStyle="1" w:styleId="StopkaZnak">
    <w:name w:val="Stopka Znak"/>
    <w:basedOn w:val="Domylnaczcionkaakapitu"/>
    <w:link w:val="Stopka"/>
    <w:uiPriority w:val="99"/>
    <w:rsid w:val="00DE09AA"/>
  </w:style>
  <w:style w:type="character" w:customStyle="1" w:styleId="TytuZnak">
    <w:name w:val="Tytuł Znak"/>
    <w:basedOn w:val="Domylnaczcionkaakapitu"/>
    <w:link w:val="Tytu"/>
    <w:uiPriority w:val="99"/>
    <w:rsid w:val="00DE09AA"/>
    <w:rPr>
      <w:b/>
      <w:snapToGrid w:val="0"/>
      <w:sz w:val="44"/>
    </w:rPr>
  </w:style>
  <w:style w:type="paragraph" w:customStyle="1" w:styleId="DefaultText">
    <w:name w:val="Default Text"/>
    <w:basedOn w:val="Normalny"/>
    <w:uiPriority w:val="99"/>
    <w:rsid w:val="00DE09AA"/>
    <w:rPr>
      <w:noProof/>
      <w:sz w:val="24"/>
      <w:lang w:val="en-US"/>
    </w:rPr>
  </w:style>
  <w:style w:type="character" w:styleId="Pogrubienie">
    <w:name w:val="Strong"/>
    <w:basedOn w:val="Domylnaczcionkaakapitu"/>
    <w:uiPriority w:val="99"/>
    <w:qFormat/>
    <w:rsid w:val="00DE09AA"/>
    <w:rPr>
      <w:b/>
      <w:bCs/>
    </w:rPr>
  </w:style>
  <w:style w:type="paragraph" w:styleId="NormalnyWeb">
    <w:name w:val="Normal (Web)"/>
    <w:basedOn w:val="Normalny"/>
    <w:uiPriority w:val="99"/>
    <w:unhideWhenUsed/>
    <w:rsid w:val="00DE09A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rsid w:val="00DE09AA"/>
    <w:rPr>
      <w:snapToGrid w:val="0"/>
      <w:sz w:val="24"/>
    </w:rPr>
  </w:style>
  <w:style w:type="paragraph" w:styleId="Akapitzlist">
    <w:name w:val="List Paragraph"/>
    <w:basedOn w:val="Normalny"/>
    <w:uiPriority w:val="34"/>
    <w:qFormat/>
    <w:rsid w:val="00DE09AA"/>
    <w:pPr>
      <w:spacing w:after="200" w:line="276" w:lineRule="auto"/>
      <w:ind w:left="720"/>
      <w:contextualSpacing/>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E09AA"/>
    <w:rPr>
      <w:snapToGrid w:val="0"/>
      <w:sz w:val="24"/>
    </w:rPr>
  </w:style>
  <w:style w:type="paragraph" w:styleId="Tekstpodstawowywcity3">
    <w:name w:val="Body Text Indent 3"/>
    <w:basedOn w:val="Normalny"/>
    <w:link w:val="Tekstpodstawowywcity3Znak"/>
    <w:uiPriority w:val="99"/>
    <w:unhideWhenUsed/>
    <w:rsid w:val="00DE09AA"/>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DE09AA"/>
    <w:rPr>
      <w:rFonts w:ascii="Calibri" w:eastAsia="Calibri" w:hAnsi="Calibri"/>
      <w:noProof/>
      <w:sz w:val="16"/>
      <w:szCs w:val="16"/>
      <w:lang w:eastAsia="en-US"/>
    </w:rPr>
  </w:style>
  <w:style w:type="character" w:styleId="Odwoaniedokomentarza">
    <w:name w:val="annotation reference"/>
    <w:basedOn w:val="Domylnaczcionkaakapitu"/>
    <w:uiPriority w:val="99"/>
    <w:semiHidden/>
    <w:rsid w:val="00DE09AA"/>
    <w:rPr>
      <w:sz w:val="16"/>
      <w:szCs w:val="16"/>
    </w:rPr>
  </w:style>
  <w:style w:type="paragraph" w:customStyle="1" w:styleId="Nagwek11">
    <w:name w:val="Nagłówek 11"/>
    <w:basedOn w:val="Normalny"/>
    <w:next w:val="DefaultText"/>
    <w:rsid w:val="00DE09AA"/>
    <w:pPr>
      <w:spacing w:before="280" w:after="140"/>
    </w:pPr>
    <w:rPr>
      <w:rFonts w:ascii="Arial Black" w:hAnsi="Arial Black"/>
      <w:noProof/>
      <w:sz w:val="28"/>
      <w:szCs w:val="24"/>
    </w:rPr>
  </w:style>
  <w:style w:type="character" w:customStyle="1" w:styleId="Tekstpodstawowy2Znak">
    <w:name w:val="Tekst podstawowy 2 Znak"/>
    <w:basedOn w:val="Domylnaczcionkaakapitu"/>
    <w:link w:val="Tekstpodstawowy2"/>
    <w:uiPriority w:val="99"/>
    <w:rsid w:val="00DE09AA"/>
    <w:rPr>
      <w:b/>
      <w:bCs/>
      <w:snapToGrid w:val="0"/>
      <w:sz w:val="24"/>
    </w:rPr>
  </w:style>
  <w:style w:type="character" w:styleId="Hipercze">
    <w:name w:val="Hyperlink"/>
    <w:basedOn w:val="Domylnaczcionkaakapitu"/>
    <w:uiPriority w:val="99"/>
    <w:rsid w:val="00DE09AA"/>
    <w:rPr>
      <w:b/>
      <w:bCs w:val="0"/>
      <w:strike w:val="0"/>
      <w:dstrike w:val="0"/>
      <w:color w:val="000080"/>
      <w:u w:val="none"/>
      <w:effect w:val="none"/>
    </w:rPr>
  </w:style>
  <w:style w:type="character" w:customStyle="1" w:styleId="TekstpodstawowywcityZnak">
    <w:name w:val="Tekst podstawowy wcięty Znak"/>
    <w:basedOn w:val="Domylnaczcionkaakapitu"/>
    <w:link w:val="Tekstpodstawowywcity"/>
    <w:uiPriority w:val="99"/>
    <w:rsid w:val="00DE09AA"/>
    <w:rPr>
      <w:snapToGrid w:val="0"/>
      <w:sz w:val="24"/>
    </w:rPr>
  </w:style>
  <w:style w:type="paragraph" w:customStyle="1" w:styleId="Standard">
    <w:name w:val="Standard"/>
    <w:uiPriority w:val="99"/>
    <w:rsid w:val="00DE09AA"/>
    <w:rPr>
      <w:snapToGrid w:val="0"/>
      <w:sz w:val="24"/>
    </w:rPr>
  </w:style>
  <w:style w:type="paragraph" w:customStyle="1" w:styleId="Obszartekstu">
    <w:name w:val="Obszar tekstu"/>
    <w:basedOn w:val="Standard"/>
    <w:uiPriority w:val="99"/>
    <w:rsid w:val="00DE09AA"/>
  </w:style>
  <w:style w:type="paragraph" w:customStyle="1" w:styleId="Tytu3">
    <w:name w:val="Tytuł 3"/>
    <w:basedOn w:val="Standard"/>
    <w:next w:val="Standard"/>
    <w:uiPriority w:val="99"/>
    <w:rsid w:val="00DE09AA"/>
    <w:pPr>
      <w:keepNext/>
      <w:numPr>
        <w:ilvl w:val="2"/>
        <w:numId w:val="115"/>
      </w:numPr>
      <w:jc w:val="center"/>
      <w:outlineLvl w:val="2"/>
    </w:pPr>
    <w:rPr>
      <w:b/>
      <w:i/>
    </w:rPr>
  </w:style>
  <w:style w:type="paragraph" w:customStyle="1" w:styleId="WW-Tekstpodstawowy2">
    <w:name w:val="WW-Tekst podstawowy 2"/>
    <w:basedOn w:val="Standard"/>
    <w:uiPriority w:val="99"/>
    <w:rsid w:val="00DE09AA"/>
    <w:pPr>
      <w:spacing w:line="360" w:lineRule="auto"/>
      <w:jc w:val="both"/>
    </w:pPr>
  </w:style>
  <w:style w:type="character" w:customStyle="1" w:styleId="Tekstpodstawowy3Znak">
    <w:name w:val="Tekst podstawowy 3 Znak"/>
    <w:basedOn w:val="Domylnaczcionkaakapitu"/>
    <w:link w:val="Tekstpodstawowy3"/>
    <w:uiPriority w:val="99"/>
    <w:rsid w:val="00DE09AA"/>
    <w:rPr>
      <w:snapToGrid w:val="0"/>
      <w:sz w:val="24"/>
    </w:rPr>
  </w:style>
  <w:style w:type="paragraph" w:customStyle="1" w:styleId="Tytu2">
    <w:name w:val="Tytuł 2"/>
    <w:basedOn w:val="Standard"/>
    <w:next w:val="Standard"/>
    <w:uiPriority w:val="99"/>
    <w:rsid w:val="00DE09AA"/>
    <w:pPr>
      <w:keepNext/>
      <w:numPr>
        <w:ilvl w:val="1"/>
        <w:numId w:val="115"/>
      </w:numPr>
      <w:outlineLvl w:val="1"/>
    </w:pPr>
  </w:style>
  <w:style w:type="paragraph" w:customStyle="1" w:styleId="Tytu4">
    <w:name w:val="Tytuł 4"/>
    <w:basedOn w:val="Standard"/>
    <w:next w:val="Standard"/>
    <w:uiPriority w:val="99"/>
    <w:rsid w:val="00DE09AA"/>
    <w:pPr>
      <w:keepNext/>
      <w:numPr>
        <w:ilvl w:val="3"/>
        <w:numId w:val="115"/>
      </w:numPr>
      <w:spacing w:line="360" w:lineRule="auto"/>
      <w:ind w:left="708" w:firstLine="1"/>
      <w:jc w:val="both"/>
      <w:outlineLvl w:val="3"/>
    </w:pPr>
    <w:rPr>
      <w:sz w:val="26"/>
    </w:rPr>
  </w:style>
  <w:style w:type="paragraph" w:customStyle="1" w:styleId="Tytu1">
    <w:name w:val="Tytuł 1"/>
    <w:basedOn w:val="Standard"/>
    <w:next w:val="Standard"/>
    <w:uiPriority w:val="99"/>
    <w:rsid w:val="00DE09AA"/>
    <w:pPr>
      <w:keepNext/>
      <w:numPr>
        <w:numId w:val="115"/>
      </w:numPr>
      <w:ind w:left="0" w:firstLine="0"/>
      <w:outlineLvl w:val="0"/>
    </w:pPr>
    <w:rPr>
      <w:sz w:val="28"/>
    </w:rPr>
  </w:style>
  <w:style w:type="paragraph" w:customStyle="1" w:styleId="Zawartotabeli">
    <w:name w:val="Zawartość tabeli"/>
    <w:basedOn w:val="Tekstpodstawowy"/>
    <w:uiPriority w:val="99"/>
    <w:rsid w:val="00DE09AA"/>
    <w:pPr>
      <w:widowControl/>
      <w:suppressLineNumbers/>
      <w:suppressAutoHyphens/>
    </w:pPr>
    <w:rPr>
      <w:rFonts w:ascii="Verdana" w:eastAsia="Arial Unicode MS" w:hAnsi="Verdana"/>
      <w:snapToGrid/>
      <w:color w:val="000000"/>
      <w:sz w:val="20"/>
    </w:rPr>
  </w:style>
  <w:style w:type="paragraph" w:customStyle="1" w:styleId="WW-Tekstpodstawowywcity2">
    <w:name w:val="WW-Tekst podstawowy wcięty 2"/>
    <w:basedOn w:val="Normalny"/>
    <w:uiPriority w:val="99"/>
    <w:rsid w:val="00DE09AA"/>
    <w:pPr>
      <w:tabs>
        <w:tab w:val="left" w:pos="567"/>
      </w:tabs>
      <w:suppressAutoHyphens/>
      <w:ind w:left="567" w:hanging="567"/>
      <w:jc w:val="both"/>
    </w:pPr>
    <w:rPr>
      <w:sz w:val="28"/>
      <w:szCs w:val="24"/>
      <w:lang w:eastAsia="ar-SA"/>
    </w:rPr>
  </w:style>
  <w:style w:type="paragraph" w:customStyle="1" w:styleId="WW-Tekstpodstawowywcity3">
    <w:name w:val="WW-Tekst podstawowy wcięty 3"/>
    <w:basedOn w:val="Normalny"/>
    <w:uiPriority w:val="99"/>
    <w:rsid w:val="00DE09AA"/>
    <w:pPr>
      <w:tabs>
        <w:tab w:val="left" w:pos="567"/>
      </w:tabs>
      <w:suppressAutoHyphens/>
      <w:ind w:left="567"/>
      <w:jc w:val="both"/>
    </w:pPr>
    <w:rPr>
      <w:sz w:val="28"/>
      <w:szCs w:val="24"/>
      <w:lang w:eastAsia="ar-SA"/>
    </w:rPr>
  </w:style>
  <w:style w:type="character" w:customStyle="1" w:styleId="WW8Num19z0">
    <w:name w:val="WW8Num19z0"/>
    <w:uiPriority w:val="99"/>
    <w:rsid w:val="00DE09AA"/>
    <w:rPr>
      <w:b/>
      <w:i w:val="0"/>
    </w:rPr>
  </w:style>
  <w:style w:type="paragraph" w:customStyle="1" w:styleId="t4">
    <w:name w:val="t4"/>
    <w:basedOn w:val="Normalny"/>
    <w:uiPriority w:val="99"/>
    <w:rsid w:val="00DE09AA"/>
    <w:pPr>
      <w:ind w:firstLine="480"/>
      <w:jc w:val="both"/>
    </w:pPr>
    <w:rPr>
      <w:sz w:val="24"/>
      <w:szCs w:val="24"/>
    </w:rPr>
  </w:style>
  <w:style w:type="character" w:customStyle="1" w:styleId="n">
    <w:name w:val="n"/>
    <w:basedOn w:val="Domylnaczcionkaakapitu"/>
    <w:uiPriority w:val="99"/>
    <w:rsid w:val="00DE09AA"/>
  </w:style>
  <w:style w:type="paragraph" w:customStyle="1" w:styleId="tekst">
    <w:name w:val="tekst"/>
    <w:basedOn w:val="Normalny"/>
    <w:uiPriority w:val="99"/>
    <w:rsid w:val="00DE09AA"/>
    <w:pPr>
      <w:spacing w:before="100" w:beforeAutospacing="1" w:after="100" w:afterAutospacing="1"/>
    </w:pPr>
    <w:rPr>
      <w:sz w:val="24"/>
      <w:szCs w:val="24"/>
    </w:rPr>
  </w:style>
  <w:style w:type="character" w:customStyle="1" w:styleId="tekst1">
    <w:name w:val="tekst1"/>
    <w:basedOn w:val="Domylnaczcionkaakapitu"/>
    <w:uiPriority w:val="99"/>
    <w:rsid w:val="00DE09AA"/>
  </w:style>
  <w:style w:type="paragraph" w:styleId="Podtytu">
    <w:name w:val="Subtitle"/>
    <w:basedOn w:val="Normalny"/>
    <w:link w:val="PodtytuZnak"/>
    <w:qFormat/>
    <w:rsid w:val="00DE09AA"/>
    <w:pPr>
      <w:jc w:val="center"/>
    </w:pPr>
    <w:rPr>
      <w:b/>
      <w:sz w:val="24"/>
    </w:rPr>
  </w:style>
  <w:style w:type="character" w:customStyle="1" w:styleId="PodtytuZnak">
    <w:name w:val="Podtytuł Znak"/>
    <w:basedOn w:val="Domylnaczcionkaakapitu"/>
    <w:link w:val="Podtytu"/>
    <w:uiPriority w:val="99"/>
    <w:rsid w:val="00DE09AA"/>
    <w:rPr>
      <w:b/>
      <w:sz w:val="24"/>
    </w:rPr>
  </w:style>
  <w:style w:type="paragraph" w:customStyle="1" w:styleId="RP">
    <w:name w:val="RP"/>
    <w:basedOn w:val="Normalny"/>
    <w:uiPriority w:val="99"/>
    <w:rsid w:val="00DE09AA"/>
    <w:pPr>
      <w:spacing w:line="360" w:lineRule="auto"/>
    </w:pPr>
    <w:rPr>
      <w:rFonts w:ascii="Courier New" w:hAnsi="Courier New"/>
      <w:sz w:val="24"/>
      <w:szCs w:val="24"/>
    </w:rPr>
  </w:style>
  <w:style w:type="paragraph" w:customStyle="1" w:styleId="unnamed1">
    <w:name w:val="unnamed1"/>
    <w:basedOn w:val="Normalny"/>
    <w:uiPriority w:val="99"/>
    <w:rsid w:val="00DE09AA"/>
    <w:pPr>
      <w:spacing w:before="100" w:beforeAutospacing="1" w:after="100" w:afterAutospacing="1"/>
    </w:pPr>
    <w:rPr>
      <w:color w:val="000066"/>
      <w:sz w:val="24"/>
      <w:szCs w:val="24"/>
    </w:rPr>
  </w:style>
  <w:style w:type="character" w:styleId="Uwydatnienie">
    <w:name w:val="Emphasis"/>
    <w:basedOn w:val="Domylnaczcionkaakapitu"/>
    <w:uiPriority w:val="99"/>
    <w:qFormat/>
    <w:rsid w:val="00DE09AA"/>
    <w:rPr>
      <w:i/>
      <w:iCs/>
    </w:rPr>
  </w:style>
  <w:style w:type="paragraph" w:customStyle="1" w:styleId="western">
    <w:name w:val="western"/>
    <w:basedOn w:val="Normalny"/>
    <w:uiPriority w:val="99"/>
    <w:rsid w:val="00DE09AA"/>
    <w:pPr>
      <w:spacing w:before="100" w:beforeAutospacing="1" w:after="100" w:afterAutospacing="1"/>
    </w:pPr>
    <w:rPr>
      <w:sz w:val="24"/>
      <w:szCs w:val="24"/>
    </w:rPr>
  </w:style>
  <w:style w:type="paragraph" w:customStyle="1" w:styleId="Tekstpodstawowy21">
    <w:name w:val="Tekst podstawowy 21"/>
    <w:basedOn w:val="Normalny"/>
    <w:uiPriority w:val="99"/>
    <w:rsid w:val="00DE09AA"/>
    <w:pPr>
      <w:suppressAutoHyphens/>
    </w:pPr>
    <w:rPr>
      <w:b/>
      <w:kern w:val="1"/>
      <w:sz w:val="24"/>
      <w:lang w:eastAsia="ar-SA"/>
    </w:rPr>
  </w:style>
  <w:style w:type="character" w:customStyle="1" w:styleId="TekstprzypisukocowegoZnak">
    <w:name w:val="Tekst przypisu końcowego Znak"/>
    <w:basedOn w:val="Domylnaczcionkaakapitu"/>
    <w:link w:val="Tekstprzypisukocowego"/>
    <w:uiPriority w:val="99"/>
    <w:semiHidden/>
    <w:rsid w:val="00DE09AA"/>
  </w:style>
  <w:style w:type="paragraph" w:styleId="Tekstprzypisukocowego">
    <w:name w:val="endnote text"/>
    <w:basedOn w:val="Normalny"/>
    <w:link w:val="TekstprzypisukocowegoZnak"/>
    <w:uiPriority w:val="99"/>
    <w:semiHidden/>
    <w:unhideWhenUsed/>
    <w:rsid w:val="00DE09AA"/>
  </w:style>
  <w:style w:type="character" w:customStyle="1" w:styleId="TekstprzypisukocowegoZnak1">
    <w:name w:val="Tekst przypisu końcowego Znak1"/>
    <w:basedOn w:val="Domylnaczcionkaakapitu"/>
    <w:uiPriority w:val="99"/>
    <w:semiHidden/>
    <w:rsid w:val="00DE09AA"/>
  </w:style>
  <w:style w:type="paragraph" w:customStyle="1" w:styleId="Default">
    <w:name w:val="Default"/>
    <w:uiPriority w:val="99"/>
    <w:rsid w:val="00DE09AA"/>
    <w:pPr>
      <w:autoSpaceDE w:val="0"/>
      <w:autoSpaceDN w:val="0"/>
      <w:adjustRightInd w:val="0"/>
    </w:pPr>
    <w:rPr>
      <w:rFonts w:ascii="Georgia" w:eastAsia="Calibri" w:hAnsi="Georgia" w:cs="Georgia"/>
      <w:color w:val="000000"/>
      <w:sz w:val="24"/>
      <w:szCs w:val="24"/>
      <w:lang w:eastAsia="en-US"/>
    </w:rPr>
  </w:style>
  <w:style w:type="character" w:customStyle="1" w:styleId="Teksttreci">
    <w:name w:val="Tekst treści_"/>
    <w:basedOn w:val="Domylnaczcionkaakapitu"/>
    <w:link w:val="Teksttreci0"/>
    <w:uiPriority w:val="99"/>
    <w:rsid w:val="00DE09AA"/>
    <w:rPr>
      <w:sz w:val="22"/>
      <w:szCs w:val="22"/>
      <w:shd w:val="clear" w:color="auto" w:fill="FFFFFF"/>
    </w:rPr>
  </w:style>
  <w:style w:type="paragraph" w:customStyle="1" w:styleId="Teksttreci0">
    <w:name w:val="Tekst treści"/>
    <w:basedOn w:val="Normalny"/>
    <w:link w:val="Teksttreci"/>
    <w:uiPriority w:val="99"/>
    <w:rsid w:val="00DE09AA"/>
    <w:pPr>
      <w:widowControl w:val="0"/>
      <w:shd w:val="clear" w:color="auto" w:fill="FFFFFF"/>
      <w:spacing w:after="240" w:line="274" w:lineRule="exact"/>
      <w:ind w:hanging="340"/>
    </w:pPr>
    <w:rPr>
      <w:sz w:val="22"/>
      <w:szCs w:val="22"/>
    </w:rPr>
  </w:style>
  <w:style w:type="paragraph" w:customStyle="1" w:styleId="Heading11">
    <w:name w:val="Heading 11"/>
    <w:basedOn w:val="Normalny"/>
    <w:next w:val="DefaultText"/>
    <w:uiPriority w:val="99"/>
    <w:rsid w:val="00457AFD"/>
    <w:pPr>
      <w:spacing w:before="280" w:after="140"/>
    </w:pPr>
    <w:rPr>
      <w:rFonts w:ascii="Arial Black" w:hAnsi="Arial Black" w:cs="Arial Black"/>
      <w:noProof/>
      <w:sz w:val="28"/>
      <w:szCs w:val="28"/>
    </w:rPr>
  </w:style>
  <w:style w:type="character" w:customStyle="1" w:styleId="BalloonTextChar">
    <w:name w:val="Balloon Text Char"/>
    <w:uiPriority w:val="99"/>
    <w:semiHidden/>
    <w:rsid w:val="00457AFD"/>
    <w:rPr>
      <w:rFonts w:ascii="Tahoma" w:hAnsi="Tahoma" w:cs="Tahoma"/>
      <w:noProof/>
      <w:sz w:val="16"/>
      <w:szCs w:val="16"/>
    </w:rPr>
  </w:style>
  <w:style w:type="character" w:customStyle="1" w:styleId="EndnoteTextChar">
    <w:name w:val="Endnote Text Char"/>
    <w:uiPriority w:val="99"/>
    <w:semiHidden/>
    <w:rsid w:val="00457AFD"/>
    <w:rPr>
      <w:rFonts w:ascii="Times New Roman" w:hAnsi="Times New Roman" w:cs="Times New Roman"/>
    </w:rPr>
  </w:style>
  <w:style w:type="character" w:customStyle="1" w:styleId="EndnoteTextChar1">
    <w:name w:val="Endnote Text Char1"/>
    <w:basedOn w:val="Domylnaczcionkaakapitu"/>
    <w:uiPriority w:val="99"/>
    <w:semiHidden/>
    <w:rsid w:val="00457AFD"/>
    <w:rPr>
      <w:rFonts w:ascii="Times New Roman" w:hAnsi="Times New Roman" w:cs="Times New Roman"/>
      <w:sz w:val="20"/>
      <w:szCs w:val="20"/>
    </w:rPr>
  </w:style>
  <w:style w:type="paragraph" w:customStyle="1" w:styleId="Akapitzlist1">
    <w:name w:val="Akapit z listą1"/>
    <w:basedOn w:val="Normalny"/>
    <w:uiPriority w:val="99"/>
    <w:rsid w:val="00457AFD"/>
    <w:pPr>
      <w:ind w:left="720"/>
      <w:contextualSpacing/>
    </w:pPr>
    <w:rPr>
      <w:rFonts w:ascii="Arial" w:eastAsia="Calibri" w:hAnsi="Arial" w:cs="Arial"/>
      <w:color w:val="000000"/>
      <w:sz w:val="24"/>
      <w:szCs w:val="24"/>
    </w:rPr>
  </w:style>
  <w:style w:type="paragraph" w:styleId="Nagwekspisutreci">
    <w:name w:val="TOC Heading"/>
    <w:basedOn w:val="Nagwek1"/>
    <w:next w:val="Normalny"/>
    <w:uiPriority w:val="39"/>
    <w:semiHidden/>
    <w:unhideWhenUsed/>
    <w:qFormat/>
    <w:rsid w:val="00E80014"/>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Cs w:val="28"/>
      <w:lang w:eastAsia="en-US"/>
    </w:rPr>
  </w:style>
  <w:style w:type="paragraph" w:styleId="Spistreci2">
    <w:name w:val="toc 2"/>
    <w:basedOn w:val="Normalny"/>
    <w:next w:val="Normalny"/>
    <w:autoRedefine/>
    <w:uiPriority w:val="39"/>
    <w:unhideWhenUsed/>
    <w:qFormat/>
    <w:rsid w:val="00E80014"/>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E80014"/>
    <w:pPr>
      <w:spacing w:after="100" w:line="276" w:lineRule="auto"/>
      <w:ind w:left="440"/>
    </w:pPr>
    <w:rPr>
      <w:rFonts w:asciiTheme="minorHAnsi" w:eastAsiaTheme="minorEastAsia" w:hAnsiTheme="minorHAnsi" w:cstheme="minorBidi"/>
      <w:sz w:val="22"/>
      <w:szCs w:val="22"/>
      <w:lang w:eastAsia="en-US"/>
    </w:rPr>
  </w:style>
  <w:style w:type="paragraph" w:styleId="Plandokumentu">
    <w:name w:val="Document Map"/>
    <w:basedOn w:val="Normalny"/>
    <w:link w:val="PlandokumentuZnak"/>
    <w:uiPriority w:val="99"/>
    <w:semiHidden/>
    <w:unhideWhenUsed/>
    <w:rsid w:val="00F81EC9"/>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81EC9"/>
    <w:rPr>
      <w:rFonts w:ascii="Tahoma" w:hAnsi="Tahoma" w:cs="Tahoma"/>
      <w:sz w:val="16"/>
      <w:szCs w:val="16"/>
    </w:rPr>
  </w:style>
  <w:style w:type="paragraph" w:customStyle="1" w:styleId="NormalnyWyjustowany">
    <w:name w:val="Normalny + Wyjustowany"/>
    <w:basedOn w:val="Normalny"/>
    <w:rsid w:val="004C79A4"/>
    <w:pPr>
      <w:numPr>
        <w:ilvl w:val="2"/>
        <w:numId w:val="293"/>
      </w:num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251"/>
  </w:style>
  <w:style w:type="paragraph" w:styleId="Nagwek1">
    <w:name w:val="heading 1"/>
    <w:basedOn w:val="Normalny"/>
    <w:next w:val="Normalny"/>
    <w:link w:val="Nagwek1Znak"/>
    <w:uiPriority w:val="99"/>
    <w:qFormat/>
    <w:rsid w:val="00623954"/>
    <w:pPr>
      <w:keepNext/>
      <w:widowControl w:val="0"/>
      <w:numPr>
        <w:numId w:val="1"/>
      </w:numPr>
      <w:outlineLvl w:val="0"/>
    </w:pPr>
    <w:rPr>
      <w:b/>
      <w:snapToGrid w:val="0"/>
      <w:sz w:val="28"/>
    </w:rPr>
  </w:style>
  <w:style w:type="paragraph" w:styleId="Nagwek2">
    <w:name w:val="heading 2"/>
    <w:basedOn w:val="Normalny"/>
    <w:next w:val="Normalny"/>
    <w:link w:val="Nagwek2Znak"/>
    <w:uiPriority w:val="99"/>
    <w:qFormat/>
    <w:rsid w:val="00623954"/>
    <w:pPr>
      <w:keepNext/>
      <w:widowControl w:val="0"/>
      <w:numPr>
        <w:numId w:val="2"/>
      </w:numPr>
      <w:tabs>
        <w:tab w:val="clear" w:pos="4962"/>
        <w:tab w:val="num" w:pos="2268"/>
      </w:tabs>
      <w:ind w:left="2268"/>
      <w:outlineLvl w:val="1"/>
    </w:pPr>
    <w:rPr>
      <w:b/>
      <w:snapToGrid w:val="0"/>
      <w:sz w:val="28"/>
    </w:rPr>
  </w:style>
  <w:style w:type="paragraph" w:styleId="Nagwek3">
    <w:name w:val="heading 3"/>
    <w:basedOn w:val="Normalny"/>
    <w:next w:val="Normalny"/>
    <w:link w:val="Nagwek3Znak"/>
    <w:uiPriority w:val="99"/>
    <w:qFormat/>
    <w:rsid w:val="00623954"/>
    <w:pPr>
      <w:keepNext/>
      <w:widowControl w:val="0"/>
      <w:spacing w:line="360" w:lineRule="auto"/>
      <w:outlineLvl w:val="2"/>
    </w:pPr>
    <w:rPr>
      <w:snapToGrid w:val="0"/>
      <w:sz w:val="24"/>
    </w:rPr>
  </w:style>
  <w:style w:type="paragraph" w:styleId="Nagwek4">
    <w:name w:val="heading 4"/>
    <w:basedOn w:val="Normalny"/>
    <w:next w:val="Normalny"/>
    <w:link w:val="Nagwek4Znak"/>
    <w:uiPriority w:val="99"/>
    <w:qFormat/>
    <w:rsid w:val="00623954"/>
    <w:pPr>
      <w:keepNext/>
      <w:widowControl w:val="0"/>
      <w:spacing w:line="360" w:lineRule="auto"/>
      <w:outlineLvl w:val="3"/>
    </w:pPr>
    <w:rPr>
      <w:b/>
      <w:snapToGrid w:val="0"/>
      <w:sz w:val="24"/>
    </w:rPr>
  </w:style>
  <w:style w:type="paragraph" w:styleId="Nagwek5">
    <w:name w:val="heading 5"/>
    <w:basedOn w:val="Normalny"/>
    <w:next w:val="Normalny"/>
    <w:link w:val="Nagwek5Znak"/>
    <w:uiPriority w:val="99"/>
    <w:qFormat/>
    <w:rsid w:val="00623954"/>
    <w:pPr>
      <w:keepNext/>
      <w:widowControl w:val="0"/>
      <w:numPr>
        <w:numId w:val="3"/>
      </w:numPr>
      <w:spacing w:line="360" w:lineRule="auto"/>
      <w:outlineLvl w:val="4"/>
    </w:pPr>
    <w:rPr>
      <w:b/>
      <w:caps/>
      <w:snapToGrid w:val="0"/>
      <w:sz w:val="24"/>
    </w:rPr>
  </w:style>
  <w:style w:type="paragraph" w:styleId="Nagwek6">
    <w:name w:val="heading 6"/>
    <w:basedOn w:val="Normalny"/>
    <w:next w:val="Normalny"/>
    <w:link w:val="Nagwek6Znak"/>
    <w:uiPriority w:val="99"/>
    <w:qFormat/>
    <w:rsid w:val="00623954"/>
    <w:pPr>
      <w:keepNext/>
      <w:widowControl w:val="0"/>
      <w:spacing w:after="240" w:line="360" w:lineRule="auto"/>
      <w:jc w:val="center"/>
      <w:outlineLvl w:val="5"/>
    </w:pPr>
    <w:rPr>
      <w:b/>
      <w:caps/>
      <w:snapToGrid w:val="0"/>
      <w:sz w:val="36"/>
    </w:rPr>
  </w:style>
  <w:style w:type="paragraph" w:styleId="Nagwek7">
    <w:name w:val="heading 7"/>
    <w:basedOn w:val="Normalny"/>
    <w:next w:val="Normalny"/>
    <w:link w:val="Nagwek7Znak"/>
    <w:uiPriority w:val="99"/>
    <w:qFormat/>
    <w:rsid w:val="00DE09AA"/>
    <w:pPr>
      <w:keepNext/>
      <w:jc w:val="center"/>
      <w:outlineLvl w:val="6"/>
    </w:pPr>
    <w:rPr>
      <w:b/>
      <w:sz w:val="28"/>
      <w:szCs w:val="24"/>
    </w:rPr>
  </w:style>
  <w:style w:type="paragraph" w:styleId="Nagwek8">
    <w:name w:val="heading 8"/>
    <w:basedOn w:val="Normalny"/>
    <w:next w:val="Normalny"/>
    <w:link w:val="Nagwek8Znak"/>
    <w:uiPriority w:val="99"/>
    <w:qFormat/>
    <w:rsid w:val="00DE09AA"/>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23954"/>
    <w:pPr>
      <w:tabs>
        <w:tab w:val="center" w:pos="4536"/>
        <w:tab w:val="right" w:pos="9072"/>
      </w:tabs>
    </w:pPr>
  </w:style>
  <w:style w:type="character" w:styleId="Numerstrony">
    <w:name w:val="page number"/>
    <w:basedOn w:val="Domylnaczcionkaakapitu"/>
    <w:uiPriority w:val="99"/>
    <w:rsid w:val="00623954"/>
  </w:style>
  <w:style w:type="paragraph" w:styleId="Nagwek">
    <w:name w:val="header"/>
    <w:basedOn w:val="Normalny"/>
    <w:link w:val="NagwekZnak"/>
    <w:uiPriority w:val="99"/>
    <w:rsid w:val="00623954"/>
    <w:pPr>
      <w:tabs>
        <w:tab w:val="center" w:pos="4536"/>
        <w:tab w:val="right" w:pos="9072"/>
      </w:tabs>
    </w:pPr>
  </w:style>
  <w:style w:type="paragraph" w:styleId="Tekstpodstawowy">
    <w:name w:val="Body Text"/>
    <w:basedOn w:val="Normalny"/>
    <w:link w:val="TekstpodstawowyZnak"/>
    <w:uiPriority w:val="99"/>
    <w:rsid w:val="00623954"/>
    <w:pPr>
      <w:widowControl w:val="0"/>
    </w:pPr>
    <w:rPr>
      <w:snapToGrid w:val="0"/>
      <w:sz w:val="24"/>
    </w:rPr>
  </w:style>
  <w:style w:type="paragraph" w:styleId="Tytu">
    <w:name w:val="Title"/>
    <w:basedOn w:val="Normalny"/>
    <w:link w:val="TytuZnak"/>
    <w:uiPriority w:val="99"/>
    <w:qFormat/>
    <w:rsid w:val="00623954"/>
    <w:pPr>
      <w:widowControl w:val="0"/>
      <w:jc w:val="center"/>
    </w:pPr>
    <w:rPr>
      <w:b/>
      <w:snapToGrid w:val="0"/>
      <w:sz w:val="44"/>
    </w:rPr>
  </w:style>
  <w:style w:type="paragraph" w:styleId="Tekstprzypisudolnego">
    <w:name w:val="footnote text"/>
    <w:basedOn w:val="Normalny"/>
    <w:semiHidden/>
    <w:rsid w:val="00623954"/>
  </w:style>
  <w:style w:type="character" w:styleId="Odwoanieprzypisudolnego">
    <w:name w:val="footnote reference"/>
    <w:basedOn w:val="Domylnaczcionkaakapitu"/>
    <w:semiHidden/>
    <w:rsid w:val="00623954"/>
    <w:rPr>
      <w:vertAlign w:val="superscript"/>
    </w:rPr>
  </w:style>
  <w:style w:type="paragraph" w:styleId="Tekstpodstawowywcity">
    <w:name w:val="Body Text Indent"/>
    <w:basedOn w:val="Normalny"/>
    <w:link w:val="TekstpodstawowywcityZnak"/>
    <w:uiPriority w:val="99"/>
    <w:rsid w:val="00623954"/>
    <w:pPr>
      <w:widowControl w:val="0"/>
      <w:spacing w:line="360" w:lineRule="auto"/>
      <w:ind w:left="360"/>
    </w:pPr>
    <w:rPr>
      <w:snapToGrid w:val="0"/>
      <w:sz w:val="24"/>
    </w:rPr>
  </w:style>
  <w:style w:type="paragraph" w:styleId="Tekstpodstawowywcity2">
    <w:name w:val="Body Text Indent 2"/>
    <w:basedOn w:val="Normalny"/>
    <w:link w:val="Tekstpodstawowywcity2Znak"/>
    <w:uiPriority w:val="99"/>
    <w:rsid w:val="00623954"/>
    <w:pPr>
      <w:widowControl w:val="0"/>
      <w:spacing w:line="360" w:lineRule="auto"/>
      <w:ind w:left="1588"/>
    </w:pPr>
    <w:rPr>
      <w:snapToGrid w:val="0"/>
      <w:sz w:val="24"/>
    </w:rPr>
  </w:style>
  <w:style w:type="paragraph" w:styleId="Legenda">
    <w:name w:val="caption"/>
    <w:basedOn w:val="Normalny"/>
    <w:next w:val="Normalny"/>
    <w:qFormat/>
    <w:rsid w:val="00623954"/>
    <w:pPr>
      <w:widowControl w:val="0"/>
      <w:tabs>
        <w:tab w:val="center" w:pos="4513"/>
        <w:tab w:val="right" w:pos="9026"/>
      </w:tabs>
      <w:jc w:val="center"/>
    </w:pPr>
    <w:rPr>
      <w:snapToGrid w:val="0"/>
      <w:sz w:val="24"/>
    </w:rPr>
  </w:style>
  <w:style w:type="paragraph" w:styleId="Tekstpodstawowy2">
    <w:name w:val="Body Text 2"/>
    <w:basedOn w:val="Normalny"/>
    <w:link w:val="Tekstpodstawowy2Znak"/>
    <w:uiPriority w:val="99"/>
    <w:rsid w:val="00623954"/>
    <w:pPr>
      <w:widowControl w:val="0"/>
      <w:spacing w:line="360" w:lineRule="auto"/>
    </w:pPr>
    <w:rPr>
      <w:b/>
      <w:bCs/>
      <w:snapToGrid w:val="0"/>
      <w:sz w:val="24"/>
    </w:rPr>
  </w:style>
  <w:style w:type="paragraph" w:styleId="Tekstpodstawowy3">
    <w:name w:val="Body Text 3"/>
    <w:basedOn w:val="Normalny"/>
    <w:link w:val="Tekstpodstawowy3Znak"/>
    <w:uiPriority w:val="99"/>
    <w:rsid w:val="00623954"/>
    <w:pPr>
      <w:widowControl w:val="0"/>
      <w:spacing w:after="240" w:line="360" w:lineRule="auto"/>
      <w:jc w:val="both"/>
    </w:pPr>
    <w:rPr>
      <w:snapToGrid w:val="0"/>
      <w:sz w:val="24"/>
    </w:rPr>
  </w:style>
  <w:style w:type="table" w:styleId="Tabela-Siatka">
    <w:name w:val="Table Grid"/>
    <w:basedOn w:val="Standardowy"/>
    <w:rsid w:val="00B3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E21F0E"/>
    <w:rPr>
      <w:rFonts w:ascii="Tahoma" w:hAnsi="Tahoma" w:cs="Tahoma"/>
      <w:sz w:val="16"/>
      <w:szCs w:val="16"/>
    </w:rPr>
  </w:style>
  <w:style w:type="character" w:customStyle="1" w:styleId="TekstdymkaZnak">
    <w:name w:val="Tekst dymka Znak"/>
    <w:basedOn w:val="Domylnaczcionkaakapitu"/>
    <w:link w:val="Tekstdymka"/>
    <w:uiPriority w:val="99"/>
    <w:rsid w:val="00E21F0E"/>
    <w:rPr>
      <w:rFonts w:ascii="Tahoma" w:hAnsi="Tahoma" w:cs="Tahoma"/>
      <w:sz w:val="16"/>
      <w:szCs w:val="16"/>
    </w:rPr>
  </w:style>
  <w:style w:type="character" w:customStyle="1" w:styleId="Nagwek7Znak">
    <w:name w:val="Nagłówek 7 Znak"/>
    <w:basedOn w:val="Domylnaczcionkaakapitu"/>
    <w:link w:val="Nagwek7"/>
    <w:uiPriority w:val="99"/>
    <w:rsid w:val="00DE09AA"/>
    <w:rPr>
      <w:b/>
      <w:sz w:val="28"/>
      <w:szCs w:val="24"/>
    </w:rPr>
  </w:style>
  <w:style w:type="character" w:customStyle="1" w:styleId="Nagwek8Znak">
    <w:name w:val="Nagłówek 8 Znak"/>
    <w:basedOn w:val="Domylnaczcionkaakapitu"/>
    <w:link w:val="Nagwek8"/>
    <w:uiPriority w:val="99"/>
    <w:rsid w:val="00DE09AA"/>
    <w:rPr>
      <w:i/>
      <w:iCs/>
      <w:sz w:val="24"/>
      <w:szCs w:val="24"/>
    </w:rPr>
  </w:style>
  <w:style w:type="character" w:customStyle="1" w:styleId="Nagwek1Znak">
    <w:name w:val="Nagłówek 1 Znak"/>
    <w:basedOn w:val="Domylnaczcionkaakapitu"/>
    <w:link w:val="Nagwek1"/>
    <w:uiPriority w:val="99"/>
    <w:rsid w:val="00DE09AA"/>
    <w:rPr>
      <w:b/>
      <w:snapToGrid w:val="0"/>
      <w:sz w:val="28"/>
    </w:rPr>
  </w:style>
  <w:style w:type="character" w:customStyle="1" w:styleId="Nagwek2Znak">
    <w:name w:val="Nagłówek 2 Znak"/>
    <w:basedOn w:val="Domylnaczcionkaakapitu"/>
    <w:link w:val="Nagwek2"/>
    <w:uiPriority w:val="99"/>
    <w:rsid w:val="00DE09AA"/>
    <w:rPr>
      <w:b/>
      <w:snapToGrid w:val="0"/>
      <w:sz w:val="28"/>
    </w:rPr>
  </w:style>
  <w:style w:type="character" w:customStyle="1" w:styleId="Nagwek3Znak">
    <w:name w:val="Nagłówek 3 Znak"/>
    <w:basedOn w:val="Domylnaczcionkaakapitu"/>
    <w:link w:val="Nagwek3"/>
    <w:uiPriority w:val="99"/>
    <w:rsid w:val="00DE09AA"/>
    <w:rPr>
      <w:snapToGrid w:val="0"/>
      <w:sz w:val="24"/>
    </w:rPr>
  </w:style>
  <w:style w:type="character" w:customStyle="1" w:styleId="Nagwek4Znak">
    <w:name w:val="Nagłówek 4 Znak"/>
    <w:basedOn w:val="Domylnaczcionkaakapitu"/>
    <w:link w:val="Nagwek4"/>
    <w:uiPriority w:val="99"/>
    <w:rsid w:val="00DE09AA"/>
    <w:rPr>
      <w:b/>
      <w:snapToGrid w:val="0"/>
      <w:sz w:val="24"/>
    </w:rPr>
  </w:style>
  <w:style w:type="character" w:customStyle="1" w:styleId="Nagwek5Znak">
    <w:name w:val="Nagłówek 5 Znak"/>
    <w:basedOn w:val="Domylnaczcionkaakapitu"/>
    <w:link w:val="Nagwek5"/>
    <w:uiPriority w:val="99"/>
    <w:rsid w:val="00DE09AA"/>
    <w:rPr>
      <w:b/>
      <w:caps/>
      <w:snapToGrid w:val="0"/>
      <w:sz w:val="24"/>
    </w:rPr>
  </w:style>
  <w:style w:type="character" w:customStyle="1" w:styleId="Nagwek6Znak">
    <w:name w:val="Nagłówek 6 Znak"/>
    <w:basedOn w:val="Domylnaczcionkaakapitu"/>
    <w:link w:val="Nagwek6"/>
    <w:uiPriority w:val="99"/>
    <w:rsid w:val="00DE09AA"/>
    <w:rPr>
      <w:b/>
      <w:caps/>
      <w:snapToGrid w:val="0"/>
      <w:sz w:val="36"/>
    </w:rPr>
  </w:style>
  <w:style w:type="character" w:customStyle="1" w:styleId="RozdziaZnak">
    <w:name w:val="Rozdział Znak"/>
    <w:basedOn w:val="Domylnaczcionkaakapitu"/>
    <w:uiPriority w:val="99"/>
    <w:rsid w:val="00DE09AA"/>
    <w:rPr>
      <w:rFonts w:ascii="Arial" w:hAnsi="Arial"/>
      <w:b/>
      <w:bCs/>
      <w:sz w:val="28"/>
      <w:lang w:val="pl-PL" w:eastAsia="pl-PL" w:bidi="ar-SA"/>
    </w:rPr>
  </w:style>
  <w:style w:type="paragraph" w:styleId="Spistreci1">
    <w:name w:val="toc 1"/>
    <w:basedOn w:val="Normalny"/>
    <w:next w:val="Normalny"/>
    <w:autoRedefine/>
    <w:uiPriority w:val="39"/>
    <w:qFormat/>
    <w:rsid w:val="00DE09AA"/>
    <w:pPr>
      <w:shd w:val="pct10" w:color="auto" w:fill="auto"/>
      <w:tabs>
        <w:tab w:val="right" w:leader="dot" w:pos="9628"/>
      </w:tabs>
      <w:spacing w:before="120"/>
      <w:ind w:left="567"/>
    </w:pPr>
    <w:rPr>
      <w:rFonts w:ascii="Arial" w:hAnsi="Arial" w:cs="Arial"/>
      <w:b/>
      <w:bCs/>
      <w:iCs/>
      <w:noProof/>
      <w:color w:val="000000"/>
    </w:rPr>
  </w:style>
  <w:style w:type="paragraph" w:styleId="Cytatintensywny">
    <w:name w:val="Intense Quote"/>
    <w:basedOn w:val="Normalny"/>
    <w:next w:val="Normalny"/>
    <w:link w:val="CytatintensywnyZnak"/>
    <w:uiPriority w:val="99"/>
    <w:qFormat/>
    <w:rsid w:val="00DE09AA"/>
    <w:pPr>
      <w:pBdr>
        <w:bottom w:val="single" w:sz="4" w:space="4" w:color="4F81BD"/>
      </w:pBdr>
      <w:spacing w:before="200" w:after="280"/>
      <w:ind w:left="936" w:right="936"/>
    </w:pPr>
    <w:rPr>
      <w:b/>
      <w:bCs/>
      <w:i/>
      <w:iCs/>
      <w:color w:val="4F81BD"/>
      <w:sz w:val="24"/>
      <w:szCs w:val="24"/>
    </w:rPr>
  </w:style>
  <w:style w:type="character" w:customStyle="1" w:styleId="CytatintensywnyZnak">
    <w:name w:val="Cytat intensywny Znak"/>
    <w:basedOn w:val="Domylnaczcionkaakapitu"/>
    <w:link w:val="Cytatintensywny"/>
    <w:uiPriority w:val="99"/>
    <w:rsid w:val="00DE09AA"/>
    <w:rPr>
      <w:b/>
      <w:bCs/>
      <w:i/>
      <w:iCs/>
      <w:color w:val="4F81BD"/>
      <w:sz w:val="24"/>
      <w:szCs w:val="24"/>
    </w:rPr>
  </w:style>
  <w:style w:type="character" w:customStyle="1" w:styleId="NagwekZnak">
    <w:name w:val="Nagłówek Znak"/>
    <w:basedOn w:val="Domylnaczcionkaakapitu"/>
    <w:link w:val="Nagwek"/>
    <w:uiPriority w:val="99"/>
    <w:rsid w:val="00DE09AA"/>
  </w:style>
  <w:style w:type="character" w:customStyle="1" w:styleId="StopkaZnak">
    <w:name w:val="Stopka Znak"/>
    <w:basedOn w:val="Domylnaczcionkaakapitu"/>
    <w:link w:val="Stopka"/>
    <w:uiPriority w:val="99"/>
    <w:rsid w:val="00DE09AA"/>
  </w:style>
  <w:style w:type="character" w:customStyle="1" w:styleId="TytuZnak">
    <w:name w:val="Tytuł Znak"/>
    <w:basedOn w:val="Domylnaczcionkaakapitu"/>
    <w:link w:val="Tytu"/>
    <w:uiPriority w:val="99"/>
    <w:rsid w:val="00DE09AA"/>
    <w:rPr>
      <w:b/>
      <w:snapToGrid w:val="0"/>
      <w:sz w:val="44"/>
    </w:rPr>
  </w:style>
  <w:style w:type="paragraph" w:customStyle="1" w:styleId="DefaultText">
    <w:name w:val="Default Text"/>
    <w:basedOn w:val="Normalny"/>
    <w:uiPriority w:val="99"/>
    <w:rsid w:val="00DE09AA"/>
    <w:rPr>
      <w:noProof/>
      <w:sz w:val="24"/>
      <w:lang w:val="en-US"/>
    </w:rPr>
  </w:style>
  <w:style w:type="character" w:styleId="Pogrubienie">
    <w:name w:val="Strong"/>
    <w:basedOn w:val="Domylnaczcionkaakapitu"/>
    <w:uiPriority w:val="99"/>
    <w:qFormat/>
    <w:rsid w:val="00DE09AA"/>
    <w:rPr>
      <w:b/>
      <w:bCs/>
    </w:rPr>
  </w:style>
  <w:style w:type="paragraph" w:styleId="NormalnyWeb">
    <w:name w:val="Normal (Web)"/>
    <w:basedOn w:val="Normalny"/>
    <w:uiPriority w:val="99"/>
    <w:unhideWhenUsed/>
    <w:rsid w:val="00DE09A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rsid w:val="00DE09AA"/>
    <w:rPr>
      <w:snapToGrid w:val="0"/>
      <w:sz w:val="24"/>
    </w:rPr>
  </w:style>
  <w:style w:type="paragraph" w:styleId="Akapitzlist">
    <w:name w:val="List Paragraph"/>
    <w:basedOn w:val="Normalny"/>
    <w:uiPriority w:val="34"/>
    <w:qFormat/>
    <w:rsid w:val="00DE09AA"/>
    <w:pPr>
      <w:spacing w:after="200" w:line="276" w:lineRule="auto"/>
      <w:ind w:left="720"/>
      <w:contextualSpacing/>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DE09AA"/>
    <w:rPr>
      <w:snapToGrid w:val="0"/>
      <w:sz w:val="24"/>
    </w:rPr>
  </w:style>
  <w:style w:type="paragraph" w:styleId="Tekstpodstawowywcity3">
    <w:name w:val="Body Text Indent 3"/>
    <w:basedOn w:val="Normalny"/>
    <w:link w:val="Tekstpodstawowywcity3Znak"/>
    <w:uiPriority w:val="99"/>
    <w:unhideWhenUsed/>
    <w:rsid w:val="00DE09AA"/>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DE09AA"/>
    <w:rPr>
      <w:rFonts w:ascii="Calibri" w:eastAsia="Calibri" w:hAnsi="Calibri"/>
      <w:noProof/>
      <w:sz w:val="16"/>
      <w:szCs w:val="16"/>
      <w:lang w:eastAsia="en-US"/>
    </w:rPr>
  </w:style>
  <w:style w:type="character" w:styleId="Odwoaniedokomentarza">
    <w:name w:val="annotation reference"/>
    <w:basedOn w:val="Domylnaczcionkaakapitu"/>
    <w:uiPriority w:val="99"/>
    <w:semiHidden/>
    <w:rsid w:val="00DE09AA"/>
    <w:rPr>
      <w:sz w:val="16"/>
      <w:szCs w:val="16"/>
    </w:rPr>
  </w:style>
  <w:style w:type="paragraph" w:customStyle="1" w:styleId="Nagwek11">
    <w:name w:val="Nagłówek 11"/>
    <w:basedOn w:val="Normalny"/>
    <w:next w:val="DefaultText"/>
    <w:rsid w:val="00DE09AA"/>
    <w:pPr>
      <w:spacing w:before="280" w:after="140"/>
    </w:pPr>
    <w:rPr>
      <w:rFonts w:ascii="Arial Black" w:hAnsi="Arial Black"/>
      <w:noProof/>
      <w:sz w:val="28"/>
      <w:szCs w:val="24"/>
    </w:rPr>
  </w:style>
  <w:style w:type="character" w:customStyle="1" w:styleId="Tekstpodstawowy2Znak">
    <w:name w:val="Tekst podstawowy 2 Znak"/>
    <w:basedOn w:val="Domylnaczcionkaakapitu"/>
    <w:link w:val="Tekstpodstawowy2"/>
    <w:uiPriority w:val="99"/>
    <w:rsid w:val="00DE09AA"/>
    <w:rPr>
      <w:b/>
      <w:bCs/>
      <w:snapToGrid w:val="0"/>
      <w:sz w:val="24"/>
    </w:rPr>
  </w:style>
  <w:style w:type="character" w:styleId="Hipercze">
    <w:name w:val="Hyperlink"/>
    <w:basedOn w:val="Domylnaczcionkaakapitu"/>
    <w:uiPriority w:val="99"/>
    <w:rsid w:val="00DE09AA"/>
    <w:rPr>
      <w:b/>
      <w:bCs w:val="0"/>
      <w:strike w:val="0"/>
      <w:dstrike w:val="0"/>
      <w:color w:val="000080"/>
      <w:u w:val="none"/>
      <w:effect w:val="none"/>
    </w:rPr>
  </w:style>
  <w:style w:type="character" w:customStyle="1" w:styleId="TekstpodstawowywcityZnak">
    <w:name w:val="Tekst podstawowy wcięty Znak"/>
    <w:basedOn w:val="Domylnaczcionkaakapitu"/>
    <w:link w:val="Tekstpodstawowywcity"/>
    <w:uiPriority w:val="99"/>
    <w:rsid w:val="00DE09AA"/>
    <w:rPr>
      <w:snapToGrid w:val="0"/>
      <w:sz w:val="24"/>
    </w:rPr>
  </w:style>
  <w:style w:type="paragraph" w:customStyle="1" w:styleId="Standard">
    <w:name w:val="Standard"/>
    <w:uiPriority w:val="99"/>
    <w:rsid w:val="00DE09AA"/>
    <w:rPr>
      <w:snapToGrid w:val="0"/>
      <w:sz w:val="24"/>
    </w:rPr>
  </w:style>
  <w:style w:type="paragraph" w:customStyle="1" w:styleId="Obszartekstu">
    <w:name w:val="Obszar tekstu"/>
    <w:basedOn w:val="Standard"/>
    <w:uiPriority w:val="99"/>
    <w:rsid w:val="00DE09AA"/>
  </w:style>
  <w:style w:type="paragraph" w:customStyle="1" w:styleId="Tytu3">
    <w:name w:val="Tytuł 3"/>
    <w:basedOn w:val="Standard"/>
    <w:next w:val="Standard"/>
    <w:uiPriority w:val="99"/>
    <w:rsid w:val="00DE09AA"/>
    <w:pPr>
      <w:keepNext/>
      <w:numPr>
        <w:ilvl w:val="2"/>
        <w:numId w:val="115"/>
      </w:numPr>
      <w:jc w:val="center"/>
      <w:outlineLvl w:val="2"/>
    </w:pPr>
    <w:rPr>
      <w:b/>
      <w:i/>
    </w:rPr>
  </w:style>
  <w:style w:type="paragraph" w:customStyle="1" w:styleId="WW-Tekstpodstawowy2">
    <w:name w:val="WW-Tekst podstawowy 2"/>
    <w:basedOn w:val="Standard"/>
    <w:uiPriority w:val="99"/>
    <w:rsid w:val="00DE09AA"/>
    <w:pPr>
      <w:spacing w:line="360" w:lineRule="auto"/>
      <w:jc w:val="both"/>
    </w:pPr>
  </w:style>
  <w:style w:type="character" w:customStyle="1" w:styleId="Tekstpodstawowy3Znak">
    <w:name w:val="Tekst podstawowy 3 Znak"/>
    <w:basedOn w:val="Domylnaczcionkaakapitu"/>
    <w:link w:val="Tekstpodstawowy3"/>
    <w:uiPriority w:val="99"/>
    <w:rsid w:val="00DE09AA"/>
    <w:rPr>
      <w:snapToGrid w:val="0"/>
      <w:sz w:val="24"/>
    </w:rPr>
  </w:style>
  <w:style w:type="paragraph" w:customStyle="1" w:styleId="Tytu2">
    <w:name w:val="Tytuł 2"/>
    <w:basedOn w:val="Standard"/>
    <w:next w:val="Standard"/>
    <w:uiPriority w:val="99"/>
    <w:rsid w:val="00DE09AA"/>
    <w:pPr>
      <w:keepNext/>
      <w:numPr>
        <w:ilvl w:val="1"/>
        <w:numId w:val="115"/>
      </w:numPr>
      <w:outlineLvl w:val="1"/>
    </w:pPr>
  </w:style>
  <w:style w:type="paragraph" w:customStyle="1" w:styleId="Tytu4">
    <w:name w:val="Tytuł 4"/>
    <w:basedOn w:val="Standard"/>
    <w:next w:val="Standard"/>
    <w:uiPriority w:val="99"/>
    <w:rsid w:val="00DE09AA"/>
    <w:pPr>
      <w:keepNext/>
      <w:numPr>
        <w:ilvl w:val="3"/>
        <w:numId w:val="115"/>
      </w:numPr>
      <w:spacing w:line="360" w:lineRule="auto"/>
      <w:ind w:left="708" w:firstLine="1"/>
      <w:jc w:val="both"/>
      <w:outlineLvl w:val="3"/>
    </w:pPr>
    <w:rPr>
      <w:sz w:val="26"/>
    </w:rPr>
  </w:style>
  <w:style w:type="paragraph" w:customStyle="1" w:styleId="Tytu1">
    <w:name w:val="Tytuł 1"/>
    <w:basedOn w:val="Standard"/>
    <w:next w:val="Standard"/>
    <w:uiPriority w:val="99"/>
    <w:rsid w:val="00DE09AA"/>
    <w:pPr>
      <w:keepNext/>
      <w:numPr>
        <w:numId w:val="115"/>
      </w:numPr>
      <w:ind w:left="0" w:firstLine="0"/>
      <w:outlineLvl w:val="0"/>
    </w:pPr>
    <w:rPr>
      <w:sz w:val="28"/>
    </w:rPr>
  </w:style>
  <w:style w:type="paragraph" w:customStyle="1" w:styleId="Zawartotabeli">
    <w:name w:val="Zawartość tabeli"/>
    <w:basedOn w:val="Tekstpodstawowy"/>
    <w:uiPriority w:val="99"/>
    <w:rsid w:val="00DE09AA"/>
    <w:pPr>
      <w:widowControl/>
      <w:suppressLineNumbers/>
      <w:suppressAutoHyphens/>
    </w:pPr>
    <w:rPr>
      <w:rFonts w:ascii="Verdana" w:eastAsia="Arial Unicode MS" w:hAnsi="Verdana"/>
      <w:snapToGrid/>
      <w:color w:val="000000"/>
      <w:sz w:val="20"/>
    </w:rPr>
  </w:style>
  <w:style w:type="paragraph" w:customStyle="1" w:styleId="WW-Tekstpodstawowywcity2">
    <w:name w:val="WW-Tekst podstawowy wcięty 2"/>
    <w:basedOn w:val="Normalny"/>
    <w:uiPriority w:val="99"/>
    <w:rsid w:val="00DE09AA"/>
    <w:pPr>
      <w:tabs>
        <w:tab w:val="left" w:pos="567"/>
      </w:tabs>
      <w:suppressAutoHyphens/>
      <w:ind w:left="567" w:hanging="567"/>
      <w:jc w:val="both"/>
    </w:pPr>
    <w:rPr>
      <w:sz w:val="28"/>
      <w:szCs w:val="24"/>
      <w:lang w:eastAsia="ar-SA"/>
    </w:rPr>
  </w:style>
  <w:style w:type="paragraph" w:customStyle="1" w:styleId="WW-Tekstpodstawowywcity3">
    <w:name w:val="WW-Tekst podstawowy wcięty 3"/>
    <w:basedOn w:val="Normalny"/>
    <w:uiPriority w:val="99"/>
    <w:rsid w:val="00DE09AA"/>
    <w:pPr>
      <w:tabs>
        <w:tab w:val="left" w:pos="567"/>
      </w:tabs>
      <w:suppressAutoHyphens/>
      <w:ind w:left="567"/>
      <w:jc w:val="both"/>
    </w:pPr>
    <w:rPr>
      <w:sz w:val="28"/>
      <w:szCs w:val="24"/>
      <w:lang w:eastAsia="ar-SA"/>
    </w:rPr>
  </w:style>
  <w:style w:type="character" w:customStyle="1" w:styleId="WW8Num19z0">
    <w:name w:val="WW8Num19z0"/>
    <w:uiPriority w:val="99"/>
    <w:rsid w:val="00DE09AA"/>
    <w:rPr>
      <w:b/>
      <w:i w:val="0"/>
    </w:rPr>
  </w:style>
  <w:style w:type="paragraph" w:customStyle="1" w:styleId="t4">
    <w:name w:val="t4"/>
    <w:basedOn w:val="Normalny"/>
    <w:uiPriority w:val="99"/>
    <w:rsid w:val="00DE09AA"/>
    <w:pPr>
      <w:ind w:firstLine="480"/>
      <w:jc w:val="both"/>
    </w:pPr>
    <w:rPr>
      <w:sz w:val="24"/>
      <w:szCs w:val="24"/>
    </w:rPr>
  </w:style>
  <w:style w:type="character" w:customStyle="1" w:styleId="n">
    <w:name w:val="n"/>
    <w:basedOn w:val="Domylnaczcionkaakapitu"/>
    <w:uiPriority w:val="99"/>
    <w:rsid w:val="00DE09AA"/>
  </w:style>
  <w:style w:type="paragraph" w:customStyle="1" w:styleId="tekst">
    <w:name w:val="tekst"/>
    <w:basedOn w:val="Normalny"/>
    <w:uiPriority w:val="99"/>
    <w:rsid w:val="00DE09AA"/>
    <w:pPr>
      <w:spacing w:before="100" w:beforeAutospacing="1" w:after="100" w:afterAutospacing="1"/>
    </w:pPr>
    <w:rPr>
      <w:sz w:val="24"/>
      <w:szCs w:val="24"/>
    </w:rPr>
  </w:style>
  <w:style w:type="character" w:customStyle="1" w:styleId="tekst1">
    <w:name w:val="tekst1"/>
    <w:basedOn w:val="Domylnaczcionkaakapitu"/>
    <w:uiPriority w:val="99"/>
    <w:rsid w:val="00DE09AA"/>
  </w:style>
  <w:style w:type="paragraph" w:styleId="Podtytu">
    <w:name w:val="Subtitle"/>
    <w:basedOn w:val="Normalny"/>
    <w:link w:val="PodtytuZnak"/>
    <w:qFormat/>
    <w:rsid w:val="00DE09AA"/>
    <w:pPr>
      <w:jc w:val="center"/>
    </w:pPr>
    <w:rPr>
      <w:b/>
      <w:sz w:val="24"/>
    </w:rPr>
  </w:style>
  <w:style w:type="character" w:customStyle="1" w:styleId="PodtytuZnak">
    <w:name w:val="Podtytuł Znak"/>
    <w:basedOn w:val="Domylnaczcionkaakapitu"/>
    <w:link w:val="Podtytu"/>
    <w:uiPriority w:val="99"/>
    <w:rsid w:val="00DE09AA"/>
    <w:rPr>
      <w:b/>
      <w:sz w:val="24"/>
    </w:rPr>
  </w:style>
  <w:style w:type="paragraph" w:customStyle="1" w:styleId="RP">
    <w:name w:val="RP"/>
    <w:basedOn w:val="Normalny"/>
    <w:uiPriority w:val="99"/>
    <w:rsid w:val="00DE09AA"/>
    <w:pPr>
      <w:spacing w:line="360" w:lineRule="auto"/>
    </w:pPr>
    <w:rPr>
      <w:rFonts w:ascii="Courier New" w:hAnsi="Courier New"/>
      <w:sz w:val="24"/>
      <w:szCs w:val="24"/>
    </w:rPr>
  </w:style>
  <w:style w:type="paragraph" w:customStyle="1" w:styleId="unnamed1">
    <w:name w:val="unnamed1"/>
    <w:basedOn w:val="Normalny"/>
    <w:uiPriority w:val="99"/>
    <w:rsid w:val="00DE09AA"/>
    <w:pPr>
      <w:spacing w:before="100" w:beforeAutospacing="1" w:after="100" w:afterAutospacing="1"/>
    </w:pPr>
    <w:rPr>
      <w:color w:val="000066"/>
      <w:sz w:val="24"/>
      <w:szCs w:val="24"/>
    </w:rPr>
  </w:style>
  <w:style w:type="character" w:styleId="Uwydatnienie">
    <w:name w:val="Emphasis"/>
    <w:basedOn w:val="Domylnaczcionkaakapitu"/>
    <w:uiPriority w:val="99"/>
    <w:qFormat/>
    <w:rsid w:val="00DE09AA"/>
    <w:rPr>
      <w:i/>
      <w:iCs/>
    </w:rPr>
  </w:style>
  <w:style w:type="paragraph" w:customStyle="1" w:styleId="western">
    <w:name w:val="western"/>
    <w:basedOn w:val="Normalny"/>
    <w:uiPriority w:val="99"/>
    <w:rsid w:val="00DE09AA"/>
    <w:pPr>
      <w:spacing w:before="100" w:beforeAutospacing="1" w:after="100" w:afterAutospacing="1"/>
    </w:pPr>
    <w:rPr>
      <w:sz w:val="24"/>
      <w:szCs w:val="24"/>
    </w:rPr>
  </w:style>
  <w:style w:type="paragraph" w:customStyle="1" w:styleId="Tekstpodstawowy21">
    <w:name w:val="Tekst podstawowy 21"/>
    <w:basedOn w:val="Normalny"/>
    <w:uiPriority w:val="99"/>
    <w:rsid w:val="00DE09AA"/>
    <w:pPr>
      <w:suppressAutoHyphens/>
    </w:pPr>
    <w:rPr>
      <w:b/>
      <w:kern w:val="1"/>
      <w:sz w:val="24"/>
      <w:lang w:eastAsia="ar-SA"/>
    </w:rPr>
  </w:style>
  <w:style w:type="character" w:customStyle="1" w:styleId="TekstprzypisukocowegoZnak">
    <w:name w:val="Tekst przypisu końcowego Znak"/>
    <w:basedOn w:val="Domylnaczcionkaakapitu"/>
    <w:link w:val="Tekstprzypisukocowego"/>
    <w:uiPriority w:val="99"/>
    <w:semiHidden/>
    <w:rsid w:val="00DE09AA"/>
  </w:style>
  <w:style w:type="paragraph" w:styleId="Tekstprzypisukocowego">
    <w:name w:val="endnote text"/>
    <w:basedOn w:val="Normalny"/>
    <w:link w:val="TekstprzypisukocowegoZnak"/>
    <w:uiPriority w:val="99"/>
    <w:semiHidden/>
    <w:unhideWhenUsed/>
    <w:rsid w:val="00DE09AA"/>
  </w:style>
  <w:style w:type="character" w:customStyle="1" w:styleId="TekstprzypisukocowegoZnak1">
    <w:name w:val="Tekst przypisu końcowego Znak1"/>
    <w:basedOn w:val="Domylnaczcionkaakapitu"/>
    <w:uiPriority w:val="99"/>
    <w:semiHidden/>
    <w:rsid w:val="00DE09AA"/>
  </w:style>
  <w:style w:type="paragraph" w:customStyle="1" w:styleId="Default">
    <w:name w:val="Default"/>
    <w:uiPriority w:val="99"/>
    <w:rsid w:val="00DE09AA"/>
    <w:pPr>
      <w:autoSpaceDE w:val="0"/>
      <w:autoSpaceDN w:val="0"/>
      <w:adjustRightInd w:val="0"/>
    </w:pPr>
    <w:rPr>
      <w:rFonts w:ascii="Georgia" w:eastAsia="Calibri" w:hAnsi="Georgia" w:cs="Georgia"/>
      <w:color w:val="000000"/>
      <w:sz w:val="24"/>
      <w:szCs w:val="24"/>
      <w:lang w:eastAsia="en-US"/>
    </w:rPr>
  </w:style>
  <w:style w:type="character" w:customStyle="1" w:styleId="Teksttreci">
    <w:name w:val="Tekst treści_"/>
    <w:basedOn w:val="Domylnaczcionkaakapitu"/>
    <w:link w:val="Teksttreci0"/>
    <w:uiPriority w:val="99"/>
    <w:rsid w:val="00DE09AA"/>
    <w:rPr>
      <w:sz w:val="22"/>
      <w:szCs w:val="22"/>
      <w:shd w:val="clear" w:color="auto" w:fill="FFFFFF"/>
    </w:rPr>
  </w:style>
  <w:style w:type="paragraph" w:customStyle="1" w:styleId="Teksttreci0">
    <w:name w:val="Tekst treści"/>
    <w:basedOn w:val="Normalny"/>
    <w:link w:val="Teksttreci"/>
    <w:uiPriority w:val="99"/>
    <w:rsid w:val="00DE09AA"/>
    <w:pPr>
      <w:widowControl w:val="0"/>
      <w:shd w:val="clear" w:color="auto" w:fill="FFFFFF"/>
      <w:spacing w:after="240" w:line="274" w:lineRule="exact"/>
      <w:ind w:hanging="340"/>
    </w:pPr>
    <w:rPr>
      <w:sz w:val="22"/>
      <w:szCs w:val="22"/>
    </w:rPr>
  </w:style>
  <w:style w:type="paragraph" w:customStyle="1" w:styleId="Heading11">
    <w:name w:val="Heading 11"/>
    <w:basedOn w:val="Normalny"/>
    <w:next w:val="DefaultText"/>
    <w:uiPriority w:val="99"/>
    <w:rsid w:val="00457AFD"/>
    <w:pPr>
      <w:spacing w:before="280" w:after="140"/>
    </w:pPr>
    <w:rPr>
      <w:rFonts w:ascii="Arial Black" w:hAnsi="Arial Black" w:cs="Arial Black"/>
      <w:noProof/>
      <w:sz w:val="28"/>
      <w:szCs w:val="28"/>
    </w:rPr>
  </w:style>
  <w:style w:type="character" w:customStyle="1" w:styleId="BalloonTextChar">
    <w:name w:val="Balloon Text Char"/>
    <w:uiPriority w:val="99"/>
    <w:semiHidden/>
    <w:rsid w:val="00457AFD"/>
    <w:rPr>
      <w:rFonts w:ascii="Tahoma" w:hAnsi="Tahoma" w:cs="Tahoma"/>
      <w:noProof/>
      <w:sz w:val="16"/>
      <w:szCs w:val="16"/>
    </w:rPr>
  </w:style>
  <w:style w:type="character" w:customStyle="1" w:styleId="EndnoteTextChar">
    <w:name w:val="Endnote Text Char"/>
    <w:uiPriority w:val="99"/>
    <w:semiHidden/>
    <w:rsid w:val="00457AFD"/>
    <w:rPr>
      <w:rFonts w:ascii="Times New Roman" w:hAnsi="Times New Roman" w:cs="Times New Roman"/>
    </w:rPr>
  </w:style>
  <w:style w:type="character" w:customStyle="1" w:styleId="EndnoteTextChar1">
    <w:name w:val="Endnote Text Char1"/>
    <w:basedOn w:val="Domylnaczcionkaakapitu"/>
    <w:uiPriority w:val="99"/>
    <w:semiHidden/>
    <w:rsid w:val="00457AFD"/>
    <w:rPr>
      <w:rFonts w:ascii="Times New Roman" w:hAnsi="Times New Roman" w:cs="Times New Roman"/>
      <w:sz w:val="20"/>
      <w:szCs w:val="20"/>
    </w:rPr>
  </w:style>
  <w:style w:type="paragraph" w:customStyle="1" w:styleId="Akapitzlist1">
    <w:name w:val="Akapit z listą1"/>
    <w:basedOn w:val="Normalny"/>
    <w:uiPriority w:val="99"/>
    <w:rsid w:val="00457AFD"/>
    <w:pPr>
      <w:ind w:left="720"/>
      <w:contextualSpacing/>
    </w:pPr>
    <w:rPr>
      <w:rFonts w:ascii="Arial" w:eastAsia="Calibri" w:hAnsi="Arial" w:cs="Arial"/>
      <w:color w:val="000000"/>
      <w:sz w:val="24"/>
      <w:szCs w:val="24"/>
    </w:rPr>
  </w:style>
  <w:style w:type="paragraph" w:styleId="Nagwekspisutreci">
    <w:name w:val="TOC Heading"/>
    <w:basedOn w:val="Nagwek1"/>
    <w:next w:val="Normalny"/>
    <w:uiPriority w:val="39"/>
    <w:semiHidden/>
    <w:unhideWhenUsed/>
    <w:qFormat/>
    <w:rsid w:val="00E80014"/>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Cs w:val="28"/>
      <w:lang w:eastAsia="en-US"/>
    </w:rPr>
  </w:style>
  <w:style w:type="paragraph" w:styleId="Spistreci2">
    <w:name w:val="toc 2"/>
    <w:basedOn w:val="Normalny"/>
    <w:next w:val="Normalny"/>
    <w:autoRedefine/>
    <w:uiPriority w:val="39"/>
    <w:unhideWhenUsed/>
    <w:qFormat/>
    <w:rsid w:val="00E80014"/>
    <w:pPr>
      <w:spacing w:after="100" w:line="276" w:lineRule="auto"/>
      <w:ind w:left="220"/>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E80014"/>
    <w:pPr>
      <w:spacing w:after="100" w:line="276" w:lineRule="auto"/>
      <w:ind w:left="440"/>
    </w:pPr>
    <w:rPr>
      <w:rFonts w:asciiTheme="minorHAnsi" w:eastAsiaTheme="minorEastAsia" w:hAnsiTheme="minorHAnsi" w:cstheme="minorBidi"/>
      <w:sz w:val="22"/>
      <w:szCs w:val="22"/>
      <w:lang w:eastAsia="en-US"/>
    </w:rPr>
  </w:style>
  <w:style w:type="paragraph" w:styleId="Mapadokumentu">
    <w:name w:val="Document Map"/>
    <w:basedOn w:val="Normalny"/>
    <w:link w:val="MapadokumentuZnak"/>
    <w:uiPriority w:val="99"/>
    <w:semiHidden/>
    <w:unhideWhenUsed/>
    <w:rsid w:val="00F81EC9"/>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1EC9"/>
    <w:rPr>
      <w:rFonts w:ascii="Tahoma" w:hAnsi="Tahoma" w:cs="Tahoma"/>
      <w:sz w:val="16"/>
      <w:szCs w:val="16"/>
    </w:rPr>
  </w:style>
  <w:style w:type="paragraph" w:customStyle="1" w:styleId="NormalnyWyjustowany">
    <w:name w:val="Normalny + Wyjustowany"/>
    <w:basedOn w:val="Normalny"/>
    <w:rsid w:val="004C79A4"/>
    <w:pPr>
      <w:numPr>
        <w:ilvl w:val="2"/>
        <w:numId w:val="293"/>
      </w:num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0394520">
      <w:bodyDiv w:val="1"/>
      <w:marLeft w:val="0"/>
      <w:marRight w:val="0"/>
      <w:marTop w:val="0"/>
      <w:marBottom w:val="0"/>
      <w:divBdr>
        <w:top w:val="none" w:sz="0" w:space="0" w:color="auto"/>
        <w:left w:val="none" w:sz="0" w:space="0" w:color="auto"/>
        <w:bottom w:val="none" w:sz="0" w:space="0" w:color="auto"/>
        <w:right w:val="none" w:sz="0" w:space="0" w:color="auto"/>
      </w:divBdr>
    </w:div>
    <w:div w:id="102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F2057-B25D-413E-85BB-61CC18F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44583</Words>
  <Characters>267500</Characters>
  <Application>Microsoft Office Word</Application>
  <DocSecurity>0</DocSecurity>
  <Lines>2229</Lines>
  <Paragraphs>622</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311461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SP91</dc:creator>
  <cp:lastModifiedBy>ZSOS1</cp:lastModifiedBy>
  <cp:revision>2</cp:revision>
  <cp:lastPrinted>2011-02-25T14:20:00Z</cp:lastPrinted>
  <dcterms:created xsi:type="dcterms:W3CDTF">2015-12-16T21:35:00Z</dcterms:created>
  <dcterms:modified xsi:type="dcterms:W3CDTF">2015-12-16T21:35:00Z</dcterms:modified>
</cp:coreProperties>
</file>