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1E1" w:rsidRPr="00BB693C" w:rsidRDefault="00D07338" w:rsidP="00AA391E">
      <w:pPr>
        <w:widowControl w:val="0"/>
        <w:spacing w:after="100"/>
        <w:ind w:firstLine="60"/>
        <w:rPr>
          <w:caps/>
          <w:snapToGrid w:val="0"/>
          <w:color w:val="000000"/>
          <w:sz w:val="24"/>
        </w:rPr>
      </w:pPr>
      <w:r>
        <w:rPr>
          <w:caps/>
          <w:snapToGrid w:val="0"/>
          <w:color w:val="000000"/>
          <w:sz w:val="24"/>
        </w:rPr>
        <w:t xml:space="preserve"> </w:t>
      </w:r>
      <w:r w:rsidR="002E22EE" w:rsidRPr="00BB693C">
        <w:rPr>
          <w:caps/>
          <w:snapToGrid w:val="0"/>
          <w:color w:val="000000"/>
          <w:sz w:val="24"/>
        </w:rPr>
        <w:t xml:space="preserve"> </w:t>
      </w:r>
    </w:p>
    <w:p w:rsidR="006D21E1" w:rsidRPr="00BB693C" w:rsidRDefault="006D21E1" w:rsidP="00AA391E">
      <w:pPr>
        <w:widowControl w:val="0"/>
        <w:spacing w:after="100"/>
        <w:ind w:firstLine="60"/>
        <w:rPr>
          <w:caps/>
          <w:snapToGrid w:val="0"/>
          <w:color w:val="000000"/>
          <w:sz w:val="24"/>
        </w:rPr>
      </w:pPr>
    </w:p>
    <w:p w:rsidR="006D21E1" w:rsidRPr="00BB693C" w:rsidRDefault="006D21E1" w:rsidP="00AA391E">
      <w:pPr>
        <w:widowControl w:val="0"/>
        <w:spacing w:after="100"/>
        <w:ind w:firstLine="60"/>
        <w:rPr>
          <w:caps/>
          <w:snapToGrid w:val="0"/>
          <w:color w:val="000000"/>
          <w:sz w:val="24"/>
        </w:rPr>
      </w:pPr>
    </w:p>
    <w:p w:rsidR="006D21E1" w:rsidRPr="00BB693C" w:rsidRDefault="006D21E1" w:rsidP="00AA391E">
      <w:pPr>
        <w:widowControl w:val="0"/>
        <w:spacing w:after="100"/>
        <w:ind w:firstLine="60"/>
        <w:rPr>
          <w:caps/>
          <w:snapToGrid w:val="0"/>
          <w:color w:val="000000"/>
          <w:sz w:val="24"/>
        </w:rPr>
      </w:pPr>
    </w:p>
    <w:p w:rsidR="006D21E1" w:rsidRPr="00BB693C" w:rsidRDefault="006D21E1" w:rsidP="00AA391E">
      <w:pPr>
        <w:spacing w:after="100"/>
        <w:jc w:val="center"/>
        <w:rPr>
          <w:b/>
          <w:caps/>
          <w:shadow/>
          <w:color w:val="000000"/>
          <w:sz w:val="72"/>
          <w:szCs w:val="72"/>
        </w:rPr>
      </w:pPr>
      <w:r w:rsidRPr="00BB693C">
        <w:rPr>
          <w:b/>
          <w:caps/>
          <w:shadow/>
          <w:color w:val="000000"/>
          <w:sz w:val="72"/>
          <w:szCs w:val="72"/>
        </w:rPr>
        <w:t xml:space="preserve">Statut </w:t>
      </w:r>
    </w:p>
    <w:p w:rsidR="006D21E1" w:rsidRPr="00BB693C" w:rsidRDefault="006D21E1" w:rsidP="00AA391E">
      <w:pPr>
        <w:spacing w:after="100"/>
        <w:jc w:val="center"/>
        <w:rPr>
          <w:b/>
          <w:caps/>
          <w:shadow/>
          <w:color w:val="000000"/>
          <w:sz w:val="56"/>
          <w:szCs w:val="56"/>
        </w:rPr>
      </w:pPr>
      <w:r w:rsidRPr="00BB693C">
        <w:rPr>
          <w:b/>
          <w:caps/>
          <w:shadow/>
          <w:color w:val="000000"/>
          <w:sz w:val="56"/>
          <w:szCs w:val="56"/>
        </w:rPr>
        <w:t>Zespołu Szkół Ogólnokształcących Sportowych nr 1</w:t>
      </w:r>
    </w:p>
    <w:p w:rsidR="006D21E1" w:rsidRPr="00BB693C" w:rsidRDefault="006D21E1" w:rsidP="00AA391E">
      <w:pPr>
        <w:spacing w:after="100"/>
        <w:jc w:val="center"/>
        <w:rPr>
          <w:b/>
          <w:smallCaps/>
          <w:shadow/>
          <w:color w:val="000000"/>
          <w:sz w:val="56"/>
          <w:szCs w:val="56"/>
        </w:rPr>
      </w:pPr>
      <w:r w:rsidRPr="00BB693C">
        <w:rPr>
          <w:b/>
          <w:smallCaps/>
          <w:shadow/>
          <w:color w:val="000000"/>
          <w:sz w:val="56"/>
          <w:szCs w:val="56"/>
        </w:rPr>
        <w:t>w Krakowie</w:t>
      </w:r>
    </w:p>
    <w:p w:rsidR="00C643ED" w:rsidRDefault="00C643ED" w:rsidP="00AA391E">
      <w:pPr>
        <w:pStyle w:val="Podtytu"/>
        <w:spacing w:after="100"/>
        <w:jc w:val="both"/>
        <w:rPr>
          <w:b w:val="0"/>
          <w:smallCaps/>
          <w:color w:val="000000"/>
          <w:szCs w:val="24"/>
          <w:u w:val="single"/>
        </w:rPr>
      </w:pPr>
    </w:p>
    <w:p w:rsidR="00C643ED" w:rsidRDefault="00C643ED" w:rsidP="00AA391E">
      <w:pPr>
        <w:pStyle w:val="Podtytu"/>
        <w:spacing w:after="100"/>
        <w:jc w:val="both"/>
        <w:rPr>
          <w:b w:val="0"/>
          <w:smallCaps/>
          <w:color w:val="000000"/>
          <w:szCs w:val="24"/>
          <w:u w:val="single"/>
        </w:rPr>
      </w:pPr>
    </w:p>
    <w:p w:rsidR="00C643ED" w:rsidRDefault="00C643ED" w:rsidP="00AA391E">
      <w:pPr>
        <w:pStyle w:val="Podtytu"/>
        <w:spacing w:after="100"/>
        <w:jc w:val="both"/>
        <w:rPr>
          <w:b w:val="0"/>
          <w:smallCaps/>
          <w:color w:val="000000"/>
          <w:szCs w:val="24"/>
          <w:u w:val="single"/>
        </w:rPr>
      </w:pPr>
    </w:p>
    <w:p w:rsidR="001C552A" w:rsidRDefault="001C552A" w:rsidP="00AA391E">
      <w:pPr>
        <w:pStyle w:val="Podtytu"/>
        <w:spacing w:after="100"/>
        <w:jc w:val="both"/>
        <w:rPr>
          <w:b w:val="0"/>
          <w:smallCaps/>
          <w:color w:val="000000"/>
          <w:szCs w:val="24"/>
          <w:u w:val="single"/>
        </w:rPr>
      </w:pPr>
    </w:p>
    <w:p w:rsidR="00C643ED" w:rsidRDefault="00C643ED" w:rsidP="00AA391E">
      <w:pPr>
        <w:pStyle w:val="Podtytu"/>
        <w:spacing w:after="100"/>
        <w:jc w:val="both"/>
        <w:rPr>
          <w:b w:val="0"/>
          <w:smallCaps/>
          <w:color w:val="000000"/>
          <w:szCs w:val="24"/>
          <w:u w:val="single"/>
        </w:rPr>
      </w:pPr>
    </w:p>
    <w:p w:rsidR="006D21E1" w:rsidRPr="00BB693C" w:rsidRDefault="006D21E1" w:rsidP="00AA391E">
      <w:pPr>
        <w:pStyle w:val="Podtytu"/>
        <w:spacing w:after="100"/>
        <w:jc w:val="both"/>
        <w:rPr>
          <w:b w:val="0"/>
          <w:smallCaps/>
          <w:color w:val="000000"/>
          <w:szCs w:val="24"/>
          <w:u w:val="single"/>
        </w:rPr>
      </w:pPr>
      <w:r w:rsidRPr="00BB693C">
        <w:rPr>
          <w:b w:val="0"/>
          <w:smallCaps/>
          <w:color w:val="000000"/>
          <w:szCs w:val="24"/>
          <w:u w:val="single"/>
        </w:rPr>
        <w:t xml:space="preserve">Podstawa prawna: </w:t>
      </w:r>
    </w:p>
    <w:p w:rsidR="00C643ED" w:rsidRPr="001C552A" w:rsidRDefault="00C643ED" w:rsidP="00AA391E">
      <w:pPr>
        <w:widowControl w:val="0"/>
        <w:spacing w:after="100"/>
        <w:ind w:firstLine="720"/>
        <w:jc w:val="both"/>
        <w:rPr>
          <w:color w:val="000000"/>
          <w:sz w:val="24"/>
          <w:szCs w:val="24"/>
        </w:rPr>
      </w:pPr>
      <w:r w:rsidRPr="001C552A">
        <w:rPr>
          <w:color w:val="000000"/>
          <w:sz w:val="24"/>
          <w:szCs w:val="24"/>
        </w:rPr>
        <w:t>Konwencja Praw Dziecka przyjęta przez Zgromadzenie Ogólne Narodów Zjednoczonych z dnia 20 listopada 1989r. (Dz. U. z 1991r. Nr 120 poz. 1673).</w:t>
      </w:r>
    </w:p>
    <w:p w:rsidR="00C643ED" w:rsidRPr="001C552A" w:rsidRDefault="00C643ED" w:rsidP="00AA391E">
      <w:pPr>
        <w:widowControl w:val="0"/>
        <w:spacing w:after="100"/>
        <w:ind w:firstLine="720"/>
        <w:jc w:val="both"/>
        <w:rPr>
          <w:color w:val="000000"/>
          <w:sz w:val="24"/>
          <w:szCs w:val="24"/>
        </w:rPr>
      </w:pPr>
      <w:r w:rsidRPr="001C552A">
        <w:rPr>
          <w:color w:val="000000"/>
          <w:sz w:val="24"/>
          <w:szCs w:val="24"/>
        </w:rPr>
        <w:t>Ustawa</w:t>
      </w:r>
      <w:r w:rsidR="00935AC3" w:rsidRPr="001C552A">
        <w:rPr>
          <w:color w:val="000000"/>
          <w:sz w:val="24"/>
          <w:szCs w:val="24"/>
        </w:rPr>
        <w:t xml:space="preserve"> z dnia 7 września 1991r. o systemie oświaty (tekst jednolity: Dz. U. z 2004 r. Nr 256, poz. 2572 z późniejszymi zmianami, załącznik Nr 2 i 3 do rozporządzenia MEN</w:t>
      </w:r>
      <w:r w:rsidR="001C552A" w:rsidRPr="001C552A">
        <w:rPr>
          <w:color w:val="000000"/>
          <w:sz w:val="24"/>
          <w:szCs w:val="24"/>
        </w:rPr>
        <w:br/>
      </w:r>
      <w:r w:rsidR="00935AC3" w:rsidRPr="001C552A">
        <w:rPr>
          <w:color w:val="000000"/>
          <w:sz w:val="24"/>
          <w:szCs w:val="24"/>
        </w:rPr>
        <w:t>z dnia 21 maja 2001r. w sprawie ramowych statutów publicznego przedszkola oraz publicznych szkół (Dz. U. Nr 61 poz</w:t>
      </w:r>
      <w:r w:rsidR="009F7A53">
        <w:rPr>
          <w:color w:val="000000"/>
          <w:sz w:val="24"/>
          <w:szCs w:val="24"/>
        </w:rPr>
        <w:t>. 624 z późniejszymi zmianami).</w:t>
      </w:r>
    </w:p>
    <w:p w:rsidR="00C643ED" w:rsidRPr="001C552A" w:rsidRDefault="00C643ED" w:rsidP="00AA391E">
      <w:pPr>
        <w:widowControl w:val="0"/>
        <w:spacing w:after="100"/>
        <w:ind w:firstLine="720"/>
        <w:jc w:val="both"/>
        <w:rPr>
          <w:color w:val="000000"/>
          <w:sz w:val="24"/>
          <w:szCs w:val="24"/>
        </w:rPr>
      </w:pPr>
      <w:r w:rsidRPr="001C552A">
        <w:rPr>
          <w:color w:val="000000"/>
          <w:sz w:val="24"/>
          <w:szCs w:val="24"/>
        </w:rPr>
        <w:t>Ustawa z dnia 26 stycznia 1982r. – Karta Nauczyciela (</w:t>
      </w:r>
      <w:r w:rsidR="003338A2">
        <w:rPr>
          <w:color w:val="000000"/>
          <w:sz w:val="24"/>
          <w:szCs w:val="24"/>
        </w:rPr>
        <w:t xml:space="preserve">tekst jednolity: </w:t>
      </w:r>
      <w:r w:rsidRPr="001C552A">
        <w:rPr>
          <w:color w:val="000000"/>
          <w:sz w:val="24"/>
          <w:szCs w:val="24"/>
        </w:rPr>
        <w:t>Dz. U. z 2006r. Nr</w:t>
      </w:r>
      <w:r w:rsidR="003338A2">
        <w:rPr>
          <w:color w:val="000000"/>
          <w:sz w:val="24"/>
          <w:szCs w:val="24"/>
        </w:rPr>
        <w:t> </w:t>
      </w:r>
      <w:r w:rsidRPr="001C552A">
        <w:rPr>
          <w:color w:val="000000"/>
          <w:sz w:val="24"/>
          <w:szCs w:val="24"/>
        </w:rPr>
        <w:t>97 po</w:t>
      </w:r>
      <w:r w:rsidR="009F7A53">
        <w:rPr>
          <w:color w:val="000000"/>
          <w:sz w:val="24"/>
          <w:szCs w:val="24"/>
        </w:rPr>
        <w:t>z. 674 z późniejszymi zmianami).</w:t>
      </w:r>
    </w:p>
    <w:p w:rsidR="00C643ED" w:rsidRPr="001C552A" w:rsidRDefault="00C643ED" w:rsidP="00C643ED">
      <w:pPr>
        <w:widowControl w:val="0"/>
        <w:spacing w:after="100"/>
        <w:ind w:firstLine="720"/>
        <w:jc w:val="both"/>
        <w:rPr>
          <w:color w:val="000000"/>
          <w:sz w:val="24"/>
          <w:szCs w:val="24"/>
        </w:rPr>
      </w:pPr>
      <w:r w:rsidRPr="001C552A">
        <w:rPr>
          <w:color w:val="000000"/>
          <w:sz w:val="24"/>
          <w:szCs w:val="24"/>
        </w:rPr>
        <w:t>Ustawa z dnia 29 września 1994r. o rachunkowości</w:t>
      </w:r>
      <w:r w:rsidR="00E129C4">
        <w:rPr>
          <w:color w:val="000000"/>
          <w:sz w:val="24"/>
          <w:szCs w:val="24"/>
        </w:rPr>
        <w:t xml:space="preserve"> </w:t>
      </w:r>
      <w:r w:rsidRPr="001C552A">
        <w:rPr>
          <w:color w:val="000000"/>
          <w:sz w:val="24"/>
          <w:szCs w:val="24"/>
        </w:rPr>
        <w:t>(tekst jednolity</w:t>
      </w:r>
      <w:r w:rsidR="00E754E9">
        <w:rPr>
          <w:color w:val="000000"/>
          <w:sz w:val="24"/>
          <w:szCs w:val="24"/>
        </w:rPr>
        <w:t>:</w:t>
      </w:r>
      <w:r w:rsidRPr="001C552A">
        <w:rPr>
          <w:color w:val="000000"/>
          <w:sz w:val="24"/>
          <w:szCs w:val="24"/>
        </w:rPr>
        <w:t xml:space="preserve"> Dz. U. z 2002r. Nr 76 poz. 694 z późniejszymi zmianami).</w:t>
      </w:r>
    </w:p>
    <w:p w:rsidR="003338A2" w:rsidRDefault="00C643ED" w:rsidP="00C643ED">
      <w:pPr>
        <w:widowControl w:val="0"/>
        <w:spacing w:after="100"/>
        <w:ind w:firstLine="720"/>
        <w:jc w:val="both"/>
        <w:rPr>
          <w:color w:val="000000"/>
          <w:sz w:val="24"/>
          <w:szCs w:val="24"/>
        </w:rPr>
      </w:pPr>
      <w:r w:rsidRPr="001C552A">
        <w:rPr>
          <w:color w:val="000000"/>
          <w:sz w:val="24"/>
          <w:szCs w:val="24"/>
        </w:rPr>
        <w:t xml:space="preserve">Rozporządzenie Ministra Edukacji Narodowej z dnia </w:t>
      </w:r>
      <w:r w:rsidR="003338A2">
        <w:rPr>
          <w:color w:val="000000"/>
          <w:sz w:val="24"/>
          <w:szCs w:val="24"/>
        </w:rPr>
        <w:t xml:space="preserve">7 października </w:t>
      </w:r>
      <w:r w:rsidRPr="001C552A">
        <w:rPr>
          <w:color w:val="000000"/>
          <w:sz w:val="24"/>
          <w:szCs w:val="24"/>
        </w:rPr>
        <w:t>200</w:t>
      </w:r>
      <w:r w:rsidR="003338A2">
        <w:rPr>
          <w:color w:val="000000"/>
          <w:sz w:val="24"/>
          <w:szCs w:val="24"/>
        </w:rPr>
        <w:t>9</w:t>
      </w:r>
      <w:r w:rsidRPr="001C552A">
        <w:rPr>
          <w:color w:val="000000"/>
          <w:sz w:val="24"/>
          <w:szCs w:val="24"/>
        </w:rPr>
        <w:t>r.</w:t>
      </w:r>
      <w:r w:rsidR="003338A2">
        <w:rPr>
          <w:color w:val="000000"/>
          <w:sz w:val="24"/>
          <w:szCs w:val="24"/>
        </w:rPr>
        <w:t xml:space="preserve"> w sprawie nadzoru pedagogicznego (Dz. U. z 2009 r. nr 168 poz.</w:t>
      </w:r>
      <w:r w:rsidR="00E129C4">
        <w:rPr>
          <w:color w:val="000000"/>
          <w:sz w:val="24"/>
          <w:szCs w:val="24"/>
        </w:rPr>
        <w:t> </w:t>
      </w:r>
      <w:r w:rsidR="003338A2">
        <w:rPr>
          <w:color w:val="000000"/>
          <w:sz w:val="24"/>
          <w:szCs w:val="24"/>
        </w:rPr>
        <w:t>1324</w:t>
      </w:r>
      <w:r w:rsidR="009F7A53">
        <w:rPr>
          <w:color w:val="000000"/>
          <w:sz w:val="24"/>
          <w:szCs w:val="24"/>
        </w:rPr>
        <w:t>).</w:t>
      </w:r>
    </w:p>
    <w:p w:rsidR="00C643ED" w:rsidRPr="001C552A" w:rsidRDefault="008E6264" w:rsidP="00C643ED">
      <w:pPr>
        <w:widowControl w:val="0"/>
        <w:spacing w:after="100"/>
        <w:ind w:firstLine="720"/>
        <w:jc w:val="both"/>
        <w:rPr>
          <w:color w:val="000000"/>
          <w:sz w:val="24"/>
          <w:szCs w:val="24"/>
        </w:rPr>
      </w:pPr>
      <w:r w:rsidRPr="001C552A">
        <w:rPr>
          <w:color w:val="000000"/>
          <w:sz w:val="24"/>
          <w:szCs w:val="24"/>
        </w:rPr>
        <w:t>Rozporządzenie Ministr</w:t>
      </w:r>
      <w:r w:rsidR="00C643ED" w:rsidRPr="001C552A">
        <w:rPr>
          <w:color w:val="000000"/>
          <w:sz w:val="24"/>
          <w:szCs w:val="24"/>
        </w:rPr>
        <w:t>a Edukacji Narodowej z dnia 30 kwietnia</w:t>
      </w:r>
      <w:r w:rsidRPr="001C552A">
        <w:rPr>
          <w:color w:val="000000"/>
          <w:sz w:val="24"/>
          <w:szCs w:val="24"/>
        </w:rPr>
        <w:t xml:space="preserve"> 2007 r. w sprawie warunków i sposobu oceniania, klasyfikowania i promowania uczniów i słuchaczy oraz przeprowadzania sprawdzianów i egzaminów w szkołach publicznych</w:t>
      </w:r>
      <w:r w:rsidR="00935AC3" w:rsidRPr="001C552A">
        <w:rPr>
          <w:color w:val="000000"/>
          <w:sz w:val="24"/>
          <w:szCs w:val="24"/>
        </w:rPr>
        <w:t xml:space="preserve"> </w:t>
      </w:r>
      <w:r w:rsidRPr="001C552A">
        <w:rPr>
          <w:color w:val="000000"/>
          <w:sz w:val="24"/>
          <w:szCs w:val="24"/>
        </w:rPr>
        <w:t xml:space="preserve">(Dz. U. z 2007 r. </w:t>
      </w:r>
      <w:r w:rsidR="004A2ED6" w:rsidRPr="001C552A">
        <w:rPr>
          <w:color w:val="000000"/>
          <w:sz w:val="24"/>
          <w:szCs w:val="24"/>
        </w:rPr>
        <w:t xml:space="preserve">Nr </w:t>
      </w:r>
      <w:r w:rsidRPr="001C552A">
        <w:rPr>
          <w:color w:val="000000"/>
          <w:sz w:val="24"/>
          <w:szCs w:val="24"/>
        </w:rPr>
        <w:t>83</w:t>
      </w:r>
      <w:r w:rsidR="004A2ED6" w:rsidRPr="001C552A">
        <w:rPr>
          <w:color w:val="000000"/>
          <w:sz w:val="24"/>
          <w:szCs w:val="24"/>
        </w:rPr>
        <w:t xml:space="preserve"> poz. </w:t>
      </w:r>
      <w:r w:rsidRPr="001C552A">
        <w:rPr>
          <w:color w:val="000000"/>
          <w:sz w:val="24"/>
          <w:szCs w:val="24"/>
        </w:rPr>
        <w:t>562</w:t>
      </w:r>
      <w:r w:rsidR="004A2ED6" w:rsidRPr="001C552A">
        <w:rPr>
          <w:color w:val="000000"/>
          <w:sz w:val="24"/>
          <w:szCs w:val="24"/>
        </w:rPr>
        <w:t xml:space="preserve"> z późniejszymi zmianami</w:t>
      </w:r>
      <w:r w:rsidR="00EE350A">
        <w:rPr>
          <w:color w:val="000000"/>
          <w:sz w:val="24"/>
          <w:szCs w:val="24"/>
        </w:rPr>
        <w:t>).</w:t>
      </w:r>
    </w:p>
    <w:p w:rsidR="00C10840" w:rsidRPr="00BB693C" w:rsidRDefault="00C10840" w:rsidP="006A11A0">
      <w:pPr>
        <w:widowControl w:val="0"/>
        <w:pBdr>
          <w:bottom w:val="single" w:sz="4" w:space="1" w:color="999999"/>
        </w:pBdr>
        <w:spacing w:after="100"/>
        <w:jc w:val="both"/>
        <w:rPr>
          <w:color w:val="000000"/>
          <w:sz w:val="24"/>
          <w:szCs w:val="24"/>
        </w:rPr>
      </w:pPr>
    </w:p>
    <w:p w:rsidR="00C10840" w:rsidRPr="00BB693C" w:rsidRDefault="00C10840" w:rsidP="00F06429">
      <w:pPr>
        <w:widowControl w:val="0"/>
        <w:spacing w:after="100"/>
        <w:ind w:firstLine="720"/>
        <w:jc w:val="right"/>
        <w:rPr>
          <w:color w:val="000000"/>
          <w:sz w:val="24"/>
          <w:szCs w:val="24"/>
        </w:rPr>
      </w:pPr>
      <w:r w:rsidRPr="00BB693C">
        <w:rPr>
          <w:color w:val="000000"/>
          <w:sz w:val="24"/>
          <w:szCs w:val="24"/>
        </w:rPr>
        <w:t xml:space="preserve">Nowelizacja z dnia </w:t>
      </w:r>
      <w:r w:rsidR="00F06429">
        <w:rPr>
          <w:color w:val="000000"/>
          <w:sz w:val="24"/>
          <w:szCs w:val="24"/>
        </w:rPr>
        <w:t>31</w:t>
      </w:r>
      <w:r w:rsidRPr="00BB693C">
        <w:rPr>
          <w:color w:val="000000"/>
          <w:sz w:val="24"/>
          <w:szCs w:val="24"/>
        </w:rPr>
        <w:t xml:space="preserve"> </w:t>
      </w:r>
      <w:r w:rsidR="00F06429">
        <w:rPr>
          <w:color w:val="000000"/>
          <w:sz w:val="24"/>
          <w:szCs w:val="24"/>
        </w:rPr>
        <w:t>sierpnia</w:t>
      </w:r>
      <w:r w:rsidR="001954F6">
        <w:rPr>
          <w:color w:val="000000"/>
          <w:sz w:val="24"/>
          <w:szCs w:val="24"/>
        </w:rPr>
        <w:t xml:space="preserve"> 201</w:t>
      </w:r>
      <w:r w:rsidR="00F06429">
        <w:rPr>
          <w:color w:val="000000"/>
          <w:sz w:val="24"/>
          <w:szCs w:val="24"/>
        </w:rPr>
        <w:t>2</w:t>
      </w:r>
      <w:r w:rsidR="00EE350A">
        <w:rPr>
          <w:color w:val="000000"/>
          <w:sz w:val="24"/>
          <w:szCs w:val="24"/>
        </w:rPr>
        <w:t> </w:t>
      </w:r>
      <w:r w:rsidRPr="00BB693C">
        <w:rPr>
          <w:color w:val="000000"/>
          <w:sz w:val="24"/>
          <w:szCs w:val="24"/>
        </w:rPr>
        <w:t>r.</w:t>
      </w:r>
    </w:p>
    <w:p w:rsidR="006A399F" w:rsidRPr="00BB693C" w:rsidRDefault="00BF4F2C" w:rsidP="00AA391E">
      <w:pPr>
        <w:pStyle w:val="Tytu"/>
        <w:spacing w:after="100"/>
        <w:rPr>
          <w:color w:val="000000"/>
          <w:sz w:val="40"/>
          <w:szCs w:val="40"/>
        </w:rPr>
      </w:pPr>
      <w:r w:rsidRPr="00BB693C">
        <w:rPr>
          <w:color w:val="000000"/>
        </w:rPr>
        <w:br w:type="page"/>
      </w:r>
      <w:r w:rsidR="006A399F" w:rsidRPr="00BB693C">
        <w:rPr>
          <w:color w:val="000000"/>
          <w:sz w:val="40"/>
          <w:szCs w:val="40"/>
        </w:rPr>
        <w:lastRenderedPageBreak/>
        <w:t>SPIS TREŚCI</w:t>
      </w:r>
    </w:p>
    <w:p w:rsidR="006A398F" w:rsidRPr="00BB693C" w:rsidRDefault="006A398F" w:rsidP="00AA391E">
      <w:pPr>
        <w:pStyle w:val="Tytu"/>
        <w:spacing w:after="100"/>
        <w:rPr>
          <w:color w:val="000000"/>
          <w:sz w:val="20"/>
        </w:rPr>
      </w:pPr>
    </w:p>
    <w:tbl>
      <w:tblPr>
        <w:tblW w:w="9711" w:type="dxa"/>
        <w:jc w:val="center"/>
        <w:tblLook w:val="01E0"/>
      </w:tblPr>
      <w:tblGrid>
        <w:gridCol w:w="1913"/>
        <w:gridCol w:w="6521"/>
        <w:gridCol w:w="567"/>
        <w:gridCol w:w="710"/>
      </w:tblGrid>
      <w:tr w:rsidR="00EA7894" w:rsidRPr="00BB693C">
        <w:trPr>
          <w:trHeight w:val="567"/>
          <w:jc w:val="center"/>
        </w:trPr>
        <w:tc>
          <w:tcPr>
            <w:tcW w:w="1913" w:type="dxa"/>
            <w:vAlign w:val="center"/>
          </w:tcPr>
          <w:p w:rsidR="005E6DAF" w:rsidRPr="00BB693C" w:rsidRDefault="005E6DAF" w:rsidP="00AA391E">
            <w:pPr>
              <w:spacing w:after="100"/>
              <w:rPr>
                <w:color w:val="000000"/>
                <w:sz w:val="24"/>
                <w:szCs w:val="24"/>
              </w:rPr>
            </w:pPr>
            <w:r w:rsidRPr="00BB693C">
              <w:rPr>
                <w:b/>
                <w:snapToGrid w:val="0"/>
                <w:color w:val="000000"/>
                <w:sz w:val="24"/>
                <w:szCs w:val="24"/>
              </w:rPr>
              <w:t>Rozdział 1</w:t>
            </w:r>
          </w:p>
        </w:tc>
        <w:tc>
          <w:tcPr>
            <w:tcW w:w="6521" w:type="dxa"/>
            <w:vAlign w:val="center"/>
          </w:tcPr>
          <w:p w:rsidR="005E6DAF" w:rsidRPr="00BB693C" w:rsidRDefault="005E6DAF" w:rsidP="00AA391E">
            <w:pPr>
              <w:widowControl w:val="0"/>
              <w:spacing w:after="100"/>
              <w:rPr>
                <w:b/>
                <w:snapToGrid w:val="0"/>
                <w:color w:val="000000"/>
                <w:sz w:val="24"/>
                <w:szCs w:val="24"/>
              </w:rPr>
            </w:pPr>
            <w:r w:rsidRPr="00BB693C">
              <w:rPr>
                <w:b/>
                <w:caps/>
                <w:color w:val="000000"/>
                <w:sz w:val="24"/>
                <w:szCs w:val="24"/>
              </w:rPr>
              <w:t xml:space="preserve">Ogólne informacje o </w:t>
            </w:r>
            <w:r w:rsidR="009573A9" w:rsidRPr="00BB693C">
              <w:rPr>
                <w:b/>
                <w:caps/>
                <w:color w:val="000000"/>
                <w:sz w:val="24"/>
                <w:szCs w:val="24"/>
              </w:rPr>
              <w:t>zespole</w:t>
            </w:r>
          </w:p>
        </w:tc>
        <w:tc>
          <w:tcPr>
            <w:tcW w:w="567" w:type="dxa"/>
            <w:vAlign w:val="center"/>
          </w:tcPr>
          <w:p w:rsidR="005E6DAF" w:rsidRPr="00BB693C" w:rsidRDefault="005E6DAF" w:rsidP="00AA391E">
            <w:pPr>
              <w:spacing w:after="100"/>
              <w:jc w:val="right"/>
              <w:rPr>
                <w:color w:val="000000"/>
                <w:sz w:val="24"/>
                <w:szCs w:val="24"/>
              </w:rPr>
            </w:pPr>
            <w:r w:rsidRPr="00BB693C">
              <w:rPr>
                <w:snapToGrid w:val="0"/>
                <w:color w:val="000000"/>
                <w:sz w:val="24"/>
                <w:szCs w:val="24"/>
              </w:rPr>
              <w:t>str.</w:t>
            </w:r>
          </w:p>
        </w:tc>
        <w:tc>
          <w:tcPr>
            <w:tcW w:w="710" w:type="dxa"/>
            <w:vAlign w:val="center"/>
          </w:tcPr>
          <w:p w:rsidR="005E6DAF" w:rsidRPr="00BB693C" w:rsidRDefault="00C8143B" w:rsidP="00D244F7">
            <w:pPr>
              <w:widowControl w:val="0"/>
              <w:spacing w:after="100"/>
              <w:rPr>
                <w:snapToGrid w:val="0"/>
                <w:color w:val="000000"/>
                <w:sz w:val="24"/>
                <w:szCs w:val="24"/>
              </w:rPr>
            </w:pPr>
            <w:r w:rsidRPr="00BB693C"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</w:tr>
      <w:tr w:rsidR="00EA7894" w:rsidRPr="00BB693C">
        <w:trPr>
          <w:trHeight w:val="567"/>
          <w:jc w:val="center"/>
        </w:trPr>
        <w:tc>
          <w:tcPr>
            <w:tcW w:w="1913" w:type="dxa"/>
            <w:vAlign w:val="center"/>
          </w:tcPr>
          <w:p w:rsidR="005E6DAF" w:rsidRPr="00BB693C" w:rsidRDefault="005E6DAF" w:rsidP="00AA391E">
            <w:pPr>
              <w:spacing w:after="100"/>
              <w:rPr>
                <w:color w:val="000000"/>
                <w:sz w:val="24"/>
                <w:szCs w:val="24"/>
              </w:rPr>
            </w:pPr>
            <w:r w:rsidRPr="00BB693C">
              <w:rPr>
                <w:b/>
                <w:snapToGrid w:val="0"/>
                <w:color w:val="000000"/>
                <w:sz w:val="24"/>
                <w:szCs w:val="24"/>
              </w:rPr>
              <w:t>Rozdział 2</w:t>
            </w:r>
          </w:p>
        </w:tc>
        <w:tc>
          <w:tcPr>
            <w:tcW w:w="6521" w:type="dxa"/>
            <w:vAlign w:val="center"/>
          </w:tcPr>
          <w:p w:rsidR="005E6DAF" w:rsidRPr="00BB693C" w:rsidRDefault="005E6DAF" w:rsidP="00AA391E">
            <w:pPr>
              <w:widowControl w:val="0"/>
              <w:spacing w:after="100"/>
              <w:rPr>
                <w:b/>
                <w:snapToGrid w:val="0"/>
                <w:color w:val="000000"/>
                <w:sz w:val="24"/>
                <w:szCs w:val="24"/>
              </w:rPr>
            </w:pPr>
            <w:r w:rsidRPr="00BB693C">
              <w:rPr>
                <w:b/>
                <w:caps/>
                <w:color w:val="000000"/>
                <w:sz w:val="24"/>
                <w:szCs w:val="24"/>
              </w:rPr>
              <w:t xml:space="preserve">Cele </w:t>
            </w:r>
            <w:r w:rsidR="009573A9" w:rsidRPr="00BB693C">
              <w:rPr>
                <w:b/>
                <w:caps/>
                <w:color w:val="000000"/>
                <w:sz w:val="24"/>
                <w:szCs w:val="24"/>
              </w:rPr>
              <w:t>zespołu</w:t>
            </w:r>
          </w:p>
        </w:tc>
        <w:tc>
          <w:tcPr>
            <w:tcW w:w="567" w:type="dxa"/>
            <w:vAlign w:val="center"/>
          </w:tcPr>
          <w:p w:rsidR="005E6DAF" w:rsidRPr="00BB693C" w:rsidRDefault="005E6DAF" w:rsidP="00AA391E">
            <w:pPr>
              <w:spacing w:after="100"/>
              <w:jc w:val="right"/>
              <w:rPr>
                <w:color w:val="000000"/>
                <w:sz w:val="24"/>
                <w:szCs w:val="24"/>
              </w:rPr>
            </w:pPr>
            <w:r w:rsidRPr="00BB693C">
              <w:rPr>
                <w:snapToGrid w:val="0"/>
                <w:color w:val="000000"/>
                <w:sz w:val="24"/>
                <w:szCs w:val="24"/>
              </w:rPr>
              <w:t>str.</w:t>
            </w:r>
          </w:p>
        </w:tc>
        <w:tc>
          <w:tcPr>
            <w:tcW w:w="710" w:type="dxa"/>
            <w:vAlign w:val="center"/>
          </w:tcPr>
          <w:p w:rsidR="005E6DAF" w:rsidRPr="00BB693C" w:rsidRDefault="00EB336D" w:rsidP="00D244F7">
            <w:pPr>
              <w:widowControl w:val="0"/>
              <w:spacing w:after="100"/>
              <w:rPr>
                <w:snapToGrid w:val="0"/>
                <w:color w:val="000000"/>
                <w:sz w:val="24"/>
                <w:szCs w:val="24"/>
              </w:rPr>
            </w:pPr>
            <w:r w:rsidRPr="00BB693C"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</w:tr>
      <w:tr w:rsidR="00EA7894" w:rsidRPr="00BB693C">
        <w:trPr>
          <w:trHeight w:val="567"/>
          <w:jc w:val="center"/>
        </w:trPr>
        <w:tc>
          <w:tcPr>
            <w:tcW w:w="1913" w:type="dxa"/>
            <w:vAlign w:val="center"/>
          </w:tcPr>
          <w:p w:rsidR="005E6DAF" w:rsidRPr="00BB693C" w:rsidRDefault="005E6DAF" w:rsidP="00AA391E">
            <w:pPr>
              <w:spacing w:after="100"/>
              <w:rPr>
                <w:color w:val="000000"/>
                <w:sz w:val="24"/>
                <w:szCs w:val="24"/>
              </w:rPr>
            </w:pPr>
            <w:r w:rsidRPr="00BB693C">
              <w:rPr>
                <w:b/>
                <w:snapToGrid w:val="0"/>
                <w:color w:val="000000"/>
                <w:sz w:val="24"/>
                <w:szCs w:val="24"/>
              </w:rPr>
              <w:t>Rozdział 3</w:t>
            </w:r>
          </w:p>
        </w:tc>
        <w:tc>
          <w:tcPr>
            <w:tcW w:w="6521" w:type="dxa"/>
            <w:vAlign w:val="center"/>
          </w:tcPr>
          <w:p w:rsidR="005E6DAF" w:rsidRPr="00BB693C" w:rsidRDefault="005E6DAF" w:rsidP="00AA391E">
            <w:pPr>
              <w:widowControl w:val="0"/>
              <w:spacing w:after="100"/>
              <w:rPr>
                <w:b/>
                <w:snapToGrid w:val="0"/>
                <w:color w:val="000000"/>
                <w:sz w:val="24"/>
                <w:szCs w:val="24"/>
              </w:rPr>
            </w:pPr>
            <w:r w:rsidRPr="00BB693C">
              <w:rPr>
                <w:b/>
                <w:caps/>
                <w:color w:val="000000"/>
                <w:sz w:val="24"/>
                <w:szCs w:val="24"/>
              </w:rPr>
              <w:t xml:space="preserve">Organy </w:t>
            </w:r>
            <w:r w:rsidR="009573A9" w:rsidRPr="00BB693C">
              <w:rPr>
                <w:b/>
                <w:caps/>
                <w:color w:val="000000"/>
                <w:sz w:val="24"/>
                <w:szCs w:val="24"/>
              </w:rPr>
              <w:t>zespołu</w:t>
            </w:r>
          </w:p>
        </w:tc>
        <w:tc>
          <w:tcPr>
            <w:tcW w:w="567" w:type="dxa"/>
            <w:vAlign w:val="center"/>
          </w:tcPr>
          <w:p w:rsidR="005E6DAF" w:rsidRPr="00BB693C" w:rsidRDefault="005E6DAF" w:rsidP="00AA391E">
            <w:pPr>
              <w:spacing w:after="100"/>
              <w:jc w:val="right"/>
              <w:rPr>
                <w:color w:val="000000"/>
                <w:sz w:val="24"/>
                <w:szCs w:val="24"/>
              </w:rPr>
            </w:pPr>
            <w:r w:rsidRPr="00BB693C">
              <w:rPr>
                <w:snapToGrid w:val="0"/>
                <w:color w:val="000000"/>
                <w:sz w:val="24"/>
                <w:szCs w:val="24"/>
              </w:rPr>
              <w:t>str.</w:t>
            </w:r>
          </w:p>
        </w:tc>
        <w:tc>
          <w:tcPr>
            <w:tcW w:w="710" w:type="dxa"/>
            <w:vAlign w:val="center"/>
          </w:tcPr>
          <w:p w:rsidR="005E6DAF" w:rsidRPr="00BB693C" w:rsidRDefault="00F44F64" w:rsidP="00D244F7">
            <w:pPr>
              <w:widowControl w:val="0"/>
              <w:spacing w:after="100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</w:tr>
      <w:tr w:rsidR="00EA7894" w:rsidRPr="00BB693C">
        <w:trPr>
          <w:trHeight w:val="567"/>
          <w:jc w:val="center"/>
        </w:trPr>
        <w:tc>
          <w:tcPr>
            <w:tcW w:w="1913" w:type="dxa"/>
            <w:vAlign w:val="center"/>
          </w:tcPr>
          <w:p w:rsidR="005E6DAF" w:rsidRPr="00BB693C" w:rsidRDefault="005E6DAF" w:rsidP="00AA391E">
            <w:pPr>
              <w:spacing w:after="100"/>
              <w:rPr>
                <w:color w:val="000000"/>
                <w:sz w:val="24"/>
                <w:szCs w:val="24"/>
              </w:rPr>
            </w:pPr>
            <w:r w:rsidRPr="00BB693C">
              <w:rPr>
                <w:b/>
                <w:snapToGrid w:val="0"/>
                <w:color w:val="000000"/>
                <w:sz w:val="24"/>
                <w:szCs w:val="24"/>
              </w:rPr>
              <w:t>Rozdział 4</w:t>
            </w:r>
          </w:p>
        </w:tc>
        <w:tc>
          <w:tcPr>
            <w:tcW w:w="6521" w:type="dxa"/>
            <w:vAlign w:val="center"/>
          </w:tcPr>
          <w:p w:rsidR="005E6DAF" w:rsidRPr="00BB693C" w:rsidRDefault="00F44F64" w:rsidP="00AA391E">
            <w:pPr>
              <w:widowControl w:val="0"/>
              <w:spacing w:after="100"/>
              <w:rPr>
                <w:b/>
                <w:snapToGrid w:val="0"/>
                <w:color w:val="000000"/>
                <w:sz w:val="24"/>
                <w:szCs w:val="24"/>
              </w:rPr>
            </w:pPr>
            <w:r w:rsidRPr="00BB693C">
              <w:rPr>
                <w:b/>
                <w:caps/>
                <w:color w:val="000000"/>
                <w:sz w:val="24"/>
                <w:szCs w:val="24"/>
              </w:rPr>
              <w:t>Organizacja pracy zespołu</w:t>
            </w:r>
          </w:p>
        </w:tc>
        <w:tc>
          <w:tcPr>
            <w:tcW w:w="567" w:type="dxa"/>
            <w:vAlign w:val="center"/>
          </w:tcPr>
          <w:p w:rsidR="005E6DAF" w:rsidRPr="00BB693C" w:rsidRDefault="005E6DAF" w:rsidP="00AA391E">
            <w:pPr>
              <w:spacing w:after="100"/>
              <w:jc w:val="right"/>
              <w:rPr>
                <w:color w:val="000000"/>
                <w:sz w:val="24"/>
                <w:szCs w:val="24"/>
              </w:rPr>
            </w:pPr>
            <w:r w:rsidRPr="00BB693C">
              <w:rPr>
                <w:snapToGrid w:val="0"/>
                <w:color w:val="000000"/>
                <w:sz w:val="24"/>
                <w:szCs w:val="24"/>
              </w:rPr>
              <w:t>str.</w:t>
            </w:r>
          </w:p>
        </w:tc>
        <w:tc>
          <w:tcPr>
            <w:tcW w:w="710" w:type="dxa"/>
            <w:vAlign w:val="center"/>
          </w:tcPr>
          <w:p w:rsidR="005E6DAF" w:rsidRPr="00BB693C" w:rsidRDefault="00F44F64" w:rsidP="00D244F7">
            <w:pPr>
              <w:widowControl w:val="0"/>
              <w:spacing w:after="100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</w:t>
            </w:r>
            <w:r w:rsidR="008B72E1">
              <w:rPr>
                <w:snapToGrid w:val="0"/>
                <w:color w:val="000000"/>
                <w:sz w:val="24"/>
                <w:szCs w:val="24"/>
              </w:rPr>
              <w:t>-5</w:t>
            </w:r>
          </w:p>
        </w:tc>
      </w:tr>
      <w:tr w:rsidR="00F44F64" w:rsidRPr="00BB693C">
        <w:trPr>
          <w:trHeight w:val="567"/>
          <w:jc w:val="center"/>
        </w:trPr>
        <w:tc>
          <w:tcPr>
            <w:tcW w:w="1913" w:type="dxa"/>
            <w:vAlign w:val="center"/>
          </w:tcPr>
          <w:p w:rsidR="00F44F64" w:rsidRPr="00BB693C" w:rsidRDefault="00F44F64" w:rsidP="00AA391E">
            <w:pPr>
              <w:spacing w:after="100"/>
              <w:rPr>
                <w:color w:val="000000"/>
                <w:sz w:val="24"/>
                <w:szCs w:val="24"/>
              </w:rPr>
            </w:pPr>
            <w:r w:rsidRPr="00BB693C">
              <w:rPr>
                <w:b/>
                <w:snapToGrid w:val="0"/>
                <w:color w:val="000000"/>
                <w:sz w:val="24"/>
                <w:szCs w:val="24"/>
              </w:rPr>
              <w:t>Rozdział 5</w:t>
            </w:r>
          </w:p>
        </w:tc>
        <w:tc>
          <w:tcPr>
            <w:tcW w:w="6521" w:type="dxa"/>
            <w:vAlign w:val="center"/>
          </w:tcPr>
          <w:p w:rsidR="00F44F64" w:rsidRPr="00BB693C" w:rsidRDefault="00F44F64" w:rsidP="00C229D5">
            <w:pPr>
              <w:widowControl w:val="0"/>
              <w:spacing w:after="100"/>
              <w:rPr>
                <w:b/>
                <w:snapToGrid w:val="0"/>
                <w:color w:val="000000"/>
                <w:sz w:val="24"/>
                <w:szCs w:val="24"/>
              </w:rPr>
            </w:pPr>
            <w:r w:rsidRPr="00BB693C">
              <w:rPr>
                <w:b/>
                <w:caps/>
                <w:color w:val="000000"/>
                <w:sz w:val="24"/>
                <w:szCs w:val="24"/>
              </w:rPr>
              <w:t>Działalność sportowa zespołu</w:t>
            </w:r>
          </w:p>
        </w:tc>
        <w:tc>
          <w:tcPr>
            <w:tcW w:w="567" w:type="dxa"/>
            <w:vAlign w:val="center"/>
          </w:tcPr>
          <w:p w:rsidR="00F44F64" w:rsidRPr="00BB693C" w:rsidRDefault="00F44F64" w:rsidP="00AA391E">
            <w:pPr>
              <w:spacing w:after="100"/>
              <w:jc w:val="right"/>
              <w:rPr>
                <w:color w:val="000000"/>
                <w:sz w:val="24"/>
                <w:szCs w:val="24"/>
              </w:rPr>
            </w:pPr>
            <w:r w:rsidRPr="00BB693C">
              <w:rPr>
                <w:snapToGrid w:val="0"/>
                <w:color w:val="000000"/>
                <w:sz w:val="24"/>
                <w:szCs w:val="24"/>
              </w:rPr>
              <w:t>str.</w:t>
            </w:r>
          </w:p>
        </w:tc>
        <w:tc>
          <w:tcPr>
            <w:tcW w:w="710" w:type="dxa"/>
            <w:vAlign w:val="center"/>
          </w:tcPr>
          <w:p w:rsidR="00F44F64" w:rsidRPr="00BB693C" w:rsidRDefault="008B72E1" w:rsidP="008B72E1">
            <w:pPr>
              <w:widowControl w:val="0"/>
              <w:spacing w:after="100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5-6</w:t>
            </w:r>
          </w:p>
        </w:tc>
      </w:tr>
      <w:tr w:rsidR="00F44F64" w:rsidRPr="00BB693C">
        <w:trPr>
          <w:trHeight w:val="567"/>
          <w:jc w:val="center"/>
        </w:trPr>
        <w:tc>
          <w:tcPr>
            <w:tcW w:w="1913" w:type="dxa"/>
            <w:vAlign w:val="center"/>
          </w:tcPr>
          <w:p w:rsidR="00F44F64" w:rsidRPr="00BB693C" w:rsidRDefault="00F44F64" w:rsidP="00AA391E">
            <w:pPr>
              <w:spacing w:after="100"/>
              <w:rPr>
                <w:color w:val="000000"/>
                <w:sz w:val="24"/>
                <w:szCs w:val="24"/>
              </w:rPr>
            </w:pPr>
            <w:r w:rsidRPr="00BB693C">
              <w:rPr>
                <w:b/>
                <w:snapToGrid w:val="0"/>
                <w:color w:val="000000"/>
                <w:sz w:val="24"/>
                <w:szCs w:val="24"/>
              </w:rPr>
              <w:t>Rozdział 6</w:t>
            </w:r>
          </w:p>
        </w:tc>
        <w:tc>
          <w:tcPr>
            <w:tcW w:w="6521" w:type="dxa"/>
            <w:vAlign w:val="center"/>
          </w:tcPr>
          <w:p w:rsidR="00F44F64" w:rsidRPr="00BB693C" w:rsidRDefault="00F44F64" w:rsidP="00AA391E">
            <w:pPr>
              <w:widowControl w:val="0"/>
              <w:spacing w:after="100"/>
              <w:rPr>
                <w:b/>
                <w:snapToGrid w:val="0"/>
                <w:color w:val="000000"/>
                <w:sz w:val="24"/>
                <w:szCs w:val="24"/>
              </w:rPr>
            </w:pPr>
            <w:r w:rsidRPr="00BB693C">
              <w:rPr>
                <w:b/>
                <w:caps/>
                <w:color w:val="000000"/>
                <w:sz w:val="24"/>
                <w:szCs w:val="24"/>
              </w:rPr>
              <w:t>Wewnątrzszkolny system oceniania</w:t>
            </w:r>
          </w:p>
        </w:tc>
        <w:tc>
          <w:tcPr>
            <w:tcW w:w="567" w:type="dxa"/>
            <w:vAlign w:val="center"/>
          </w:tcPr>
          <w:p w:rsidR="00F44F64" w:rsidRPr="00BB693C" w:rsidRDefault="00F44F64" w:rsidP="00AA391E">
            <w:pPr>
              <w:spacing w:after="100"/>
              <w:jc w:val="right"/>
              <w:rPr>
                <w:color w:val="000000"/>
                <w:sz w:val="24"/>
                <w:szCs w:val="24"/>
              </w:rPr>
            </w:pPr>
            <w:r w:rsidRPr="00BB693C">
              <w:rPr>
                <w:snapToGrid w:val="0"/>
                <w:color w:val="000000"/>
                <w:sz w:val="24"/>
                <w:szCs w:val="24"/>
              </w:rPr>
              <w:t>str.</w:t>
            </w:r>
          </w:p>
        </w:tc>
        <w:tc>
          <w:tcPr>
            <w:tcW w:w="710" w:type="dxa"/>
            <w:vAlign w:val="center"/>
          </w:tcPr>
          <w:p w:rsidR="00F44F64" w:rsidRPr="00BB693C" w:rsidRDefault="008B72E1" w:rsidP="00D244F7">
            <w:pPr>
              <w:widowControl w:val="0"/>
              <w:spacing w:after="100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</w:t>
            </w:r>
          </w:p>
        </w:tc>
      </w:tr>
      <w:tr w:rsidR="00F44F64" w:rsidRPr="00BB693C">
        <w:trPr>
          <w:trHeight w:val="567"/>
          <w:jc w:val="center"/>
        </w:trPr>
        <w:tc>
          <w:tcPr>
            <w:tcW w:w="1913" w:type="dxa"/>
            <w:vAlign w:val="center"/>
          </w:tcPr>
          <w:p w:rsidR="00F44F64" w:rsidRPr="00BB693C" w:rsidRDefault="00F44F64" w:rsidP="00AA391E">
            <w:pPr>
              <w:spacing w:after="100"/>
              <w:rPr>
                <w:color w:val="000000"/>
                <w:sz w:val="24"/>
                <w:szCs w:val="24"/>
              </w:rPr>
            </w:pPr>
            <w:r w:rsidRPr="00BB693C">
              <w:rPr>
                <w:b/>
                <w:snapToGrid w:val="0"/>
                <w:color w:val="000000"/>
                <w:sz w:val="24"/>
                <w:szCs w:val="24"/>
              </w:rPr>
              <w:t>Rozdział 7</w:t>
            </w:r>
          </w:p>
        </w:tc>
        <w:tc>
          <w:tcPr>
            <w:tcW w:w="6521" w:type="dxa"/>
            <w:vAlign w:val="center"/>
          </w:tcPr>
          <w:p w:rsidR="00F44F64" w:rsidRPr="00BB693C" w:rsidRDefault="00F44F64" w:rsidP="00AA391E">
            <w:pPr>
              <w:widowControl w:val="0"/>
              <w:spacing w:after="100"/>
              <w:rPr>
                <w:b/>
                <w:snapToGrid w:val="0"/>
                <w:color w:val="000000"/>
                <w:sz w:val="24"/>
                <w:szCs w:val="24"/>
              </w:rPr>
            </w:pPr>
            <w:r w:rsidRPr="00BB693C">
              <w:rPr>
                <w:b/>
                <w:caps/>
                <w:color w:val="000000"/>
                <w:sz w:val="24"/>
                <w:szCs w:val="24"/>
              </w:rPr>
              <w:t>Nauczyciele</w:t>
            </w:r>
            <w:r>
              <w:rPr>
                <w:b/>
                <w:caps/>
                <w:color w:val="000000"/>
                <w:sz w:val="24"/>
                <w:szCs w:val="24"/>
              </w:rPr>
              <w:t xml:space="preserve"> i inni pracownicy</w:t>
            </w:r>
          </w:p>
        </w:tc>
        <w:tc>
          <w:tcPr>
            <w:tcW w:w="567" w:type="dxa"/>
            <w:vAlign w:val="center"/>
          </w:tcPr>
          <w:p w:rsidR="00F44F64" w:rsidRPr="00BB693C" w:rsidRDefault="00F44F64" w:rsidP="00AA391E">
            <w:pPr>
              <w:spacing w:after="100"/>
              <w:jc w:val="right"/>
              <w:rPr>
                <w:color w:val="000000"/>
                <w:sz w:val="24"/>
                <w:szCs w:val="24"/>
              </w:rPr>
            </w:pPr>
            <w:r w:rsidRPr="00BB693C">
              <w:rPr>
                <w:snapToGrid w:val="0"/>
                <w:color w:val="000000"/>
                <w:sz w:val="24"/>
                <w:szCs w:val="24"/>
              </w:rPr>
              <w:t>str.</w:t>
            </w:r>
          </w:p>
        </w:tc>
        <w:tc>
          <w:tcPr>
            <w:tcW w:w="710" w:type="dxa"/>
            <w:vAlign w:val="center"/>
          </w:tcPr>
          <w:p w:rsidR="00F44F64" w:rsidRPr="00BB693C" w:rsidRDefault="008B72E1" w:rsidP="00D244F7">
            <w:pPr>
              <w:widowControl w:val="0"/>
              <w:spacing w:after="100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7</w:t>
            </w:r>
          </w:p>
        </w:tc>
      </w:tr>
      <w:tr w:rsidR="00F44F64" w:rsidRPr="00BB693C">
        <w:trPr>
          <w:trHeight w:val="567"/>
          <w:jc w:val="center"/>
        </w:trPr>
        <w:tc>
          <w:tcPr>
            <w:tcW w:w="1913" w:type="dxa"/>
            <w:vAlign w:val="center"/>
          </w:tcPr>
          <w:p w:rsidR="00F44F64" w:rsidRPr="00BB693C" w:rsidRDefault="00F44F64" w:rsidP="00AA391E">
            <w:pPr>
              <w:spacing w:after="100"/>
              <w:rPr>
                <w:color w:val="000000"/>
                <w:sz w:val="24"/>
                <w:szCs w:val="24"/>
              </w:rPr>
            </w:pPr>
            <w:r w:rsidRPr="00BB693C">
              <w:rPr>
                <w:b/>
                <w:snapToGrid w:val="0"/>
                <w:color w:val="000000"/>
                <w:sz w:val="24"/>
                <w:szCs w:val="24"/>
              </w:rPr>
              <w:t>Rozdział 8</w:t>
            </w:r>
          </w:p>
        </w:tc>
        <w:tc>
          <w:tcPr>
            <w:tcW w:w="6521" w:type="dxa"/>
            <w:vAlign w:val="center"/>
          </w:tcPr>
          <w:p w:rsidR="00F44F64" w:rsidRPr="00BB693C" w:rsidRDefault="00F44F64" w:rsidP="00C229D5">
            <w:pPr>
              <w:widowControl w:val="0"/>
              <w:spacing w:after="100"/>
              <w:rPr>
                <w:b/>
                <w:snapToGrid w:val="0"/>
                <w:color w:val="000000"/>
                <w:sz w:val="24"/>
                <w:szCs w:val="24"/>
              </w:rPr>
            </w:pPr>
            <w:r w:rsidRPr="00BB693C">
              <w:rPr>
                <w:b/>
                <w:caps/>
                <w:color w:val="000000"/>
                <w:sz w:val="24"/>
                <w:szCs w:val="24"/>
              </w:rPr>
              <w:t>Uczniowie</w:t>
            </w:r>
          </w:p>
        </w:tc>
        <w:tc>
          <w:tcPr>
            <w:tcW w:w="567" w:type="dxa"/>
            <w:vAlign w:val="center"/>
          </w:tcPr>
          <w:p w:rsidR="00F44F64" w:rsidRPr="00BB693C" w:rsidRDefault="00F44F64" w:rsidP="00AA391E">
            <w:pPr>
              <w:spacing w:after="100"/>
              <w:jc w:val="right"/>
              <w:rPr>
                <w:color w:val="000000"/>
                <w:sz w:val="24"/>
                <w:szCs w:val="24"/>
              </w:rPr>
            </w:pPr>
            <w:r w:rsidRPr="00BB693C">
              <w:rPr>
                <w:snapToGrid w:val="0"/>
                <w:color w:val="000000"/>
                <w:sz w:val="24"/>
                <w:szCs w:val="24"/>
              </w:rPr>
              <w:t>str.</w:t>
            </w:r>
          </w:p>
        </w:tc>
        <w:tc>
          <w:tcPr>
            <w:tcW w:w="710" w:type="dxa"/>
            <w:vAlign w:val="center"/>
          </w:tcPr>
          <w:p w:rsidR="00F44F64" w:rsidRPr="00BB693C" w:rsidRDefault="008B72E1" w:rsidP="00D244F7">
            <w:pPr>
              <w:widowControl w:val="0"/>
              <w:spacing w:after="100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7</w:t>
            </w:r>
          </w:p>
        </w:tc>
      </w:tr>
      <w:tr w:rsidR="00F44F64" w:rsidRPr="00BB693C">
        <w:trPr>
          <w:trHeight w:val="567"/>
          <w:jc w:val="center"/>
        </w:trPr>
        <w:tc>
          <w:tcPr>
            <w:tcW w:w="1913" w:type="dxa"/>
            <w:vAlign w:val="center"/>
          </w:tcPr>
          <w:p w:rsidR="00F44F64" w:rsidRPr="00BB693C" w:rsidRDefault="00F44F64" w:rsidP="00AA391E">
            <w:pPr>
              <w:spacing w:after="100"/>
              <w:rPr>
                <w:color w:val="000000"/>
                <w:sz w:val="24"/>
                <w:szCs w:val="24"/>
              </w:rPr>
            </w:pPr>
            <w:r w:rsidRPr="00BB693C">
              <w:rPr>
                <w:b/>
                <w:snapToGrid w:val="0"/>
                <w:color w:val="000000"/>
                <w:sz w:val="24"/>
                <w:szCs w:val="24"/>
              </w:rPr>
              <w:t>Rozdział 9</w:t>
            </w:r>
          </w:p>
        </w:tc>
        <w:tc>
          <w:tcPr>
            <w:tcW w:w="6521" w:type="dxa"/>
            <w:vAlign w:val="center"/>
          </w:tcPr>
          <w:p w:rsidR="00F44F64" w:rsidRPr="00BB693C" w:rsidRDefault="00F44F64" w:rsidP="00AA391E">
            <w:pPr>
              <w:widowControl w:val="0"/>
              <w:spacing w:after="100"/>
              <w:rPr>
                <w:b/>
                <w:snapToGrid w:val="0"/>
                <w:color w:val="000000"/>
                <w:sz w:val="24"/>
                <w:szCs w:val="24"/>
              </w:rPr>
            </w:pPr>
            <w:r w:rsidRPr="00BB693C">
              <w:rPr>
                <w:b/>
                <w:caps/>
                <w:color w:val="000000"/>
                <w:sz w:val="24"/>
                <w:szCs w:val="24"/>
              </w:rPr>
              <w:t>Postanowienia końcowe</w:t>
            </w:r>
          </w:p>
        </w:tc>
        <w:tc>
          <w:tcPr>
            <w:tcW w:w="567" w:type="dxa"/>
            <w:vAlign w:val="center"/>
          </w:tcPr>
          <w:p w:rsidR="00F44F64" w:rsidRPr="00BB693C" w:rsidRDefault="00F44F64" w:rsidP="00AA391E">
            <w:pPr>
              <w:spacing w:after="100"/>
              <w:jc w:val="right"/>
              <w:rPr>
                <w:color w:val="000000"/>
                <w:sz w:val="24"/>
                <w:szCs w:val="24"/>
              </w:rPr>
            </w:pPr>
            <w:r w:rsidRPr="00BB693C">
              <w:rPr>
                <w:snapToGrid w:val="0"/>
                <w:color w:val="000000"/>
                <w:sz w:val="24"/>
                <w:szCs w:val="24"/>
              </w:rPr>
              <w:t>str.</w:t>
            </w:r>
          </w:p>
        </w:tc>
        <w:tc>
          <w:tcPr>
            <w:tcW w:w="710" w:type="dxa"/>
            <w:vAlign w:val="center"/>
          </w:tcPr>
          <w:p w:rsidR="00F44F64" w:rsidRPr="00BB693C" w:rsidRDefault="008B72E1" w:rsidP="00D244F7">
            <w:pPr>
              <w:widowControl w:val="0"/>
              <w:spacing w:after="100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7</w:t>
            </w:r>
          </w:p>
        </w:tc>
      </w:tr>
      <w:tr w:rsidR="00F44F64" w:rsidRPr="00BB693C">
        <w:trPr>
          <w:trHeight w:val="567"/>
          <w:jc w:val="center"/>
        </w:trPr>
        <w:tc>
          <w:tcPr>
            <w:tcW w:w="1913" w:type="dxa"/>
            <w:vAlign w:val="center"/>
          </w:tcPr>
          <w:p w:rsidR="00F44F64" w:rsidRPr="00BB693C" w:rsidRDefault="00F44F64" w:rsidP="00AA391E">
            <w:pPr>
              <w:spacing w:after="100"/>
              <w:rPr>
                <w:color w:val="000000"/>
                <w:sz w:val="24"/>
                <w:szCs w:val="24"/>
              </w:rPr>
            </w:pPr>
            <w:r w:rsidRPr="00BB693C">
              <w:rPr>
                <w:b/>
                <w:snapToGrid w:val="0"/>
                <w:color w:val="000000"/>
                <w:sz w:val="24"/>
                <w:szCs w:val="24"/>
              </w:rPr>
              <w:t>Rozdział 10</w:t>
            </w:r>
          </w:p>
        </w:tc>
        <w:tc>
          <w:tcPr>
            <w:tcW w:w="6521" w:type="dxa"/>
            <w:vAlign w:val="center"/>
          </w:tcPr>
          <w:p w:rsidR="00F44F64" w:rsidRPr="00BB693C" w:rsidRDefault="00F44F64" w:rsidP="00C229D5">
            <w:pPr>
              <w:widowControl w:val="0"/>
              <w:spacing w:after="100"/>
              <w:rPr>
                <w:b/>
                <w:snapToGrid w:val="0"/>
                <w:color w:val="000000"/>
                <w:sz w:val="24"/>
                <w:szCs w:val="24"/>
              </w:rPr>
            </w:pPr>
            <w:r w:rsidRPr="00BB693C">
              <w:rPr>
                <w:b/>
                <w:caps/>
                <w:color w:val="000000"/>
                <w:sz w:val="24"/>
                <w:szCs w:val="24"/>
              </w:rPr>
              <w:t>Regulaminy i aneksy</w:t>
            </w:r>
          </w:p>
        </w:tc>
        <w:tc>
          <w:tcPr>
            <w:tcW w:w="567" w:type="dxa"/>
            <w:vAlign w:val="center"/>
          </w:tcPr>
          <w:p w:rsidR="00F44F64" w:rsidRPr="00BB693C" w:rsidRDefault="00F44F64" w:rsidP="00AA391E">
            <w:pPr>
              <w:spacing w:after="100"/>
              <w:jc w:val="right"/>
              <w:rPr>
                <w:color w:val="000000"/>
                <w:sz w:val="24"/>
                <w:szCs w:val="24"/>
              </w:rPr>
            </w:pPr>
            <w:r w:rsidRPr="00BB693C">
              <w:rPr>
                <w:snapToGrid w:val="0"/>
                <w:color w:val="000000"/>
                <w:sz w:val="24"/>
                <w:szCs w:val="24"/>
              </w:rPr>
              <w:t>str.</w:t>
            </w:r>
          </w:p>
        </w:tc>
        <w:tc>
          <w:tcPr>
            <w:tcW w:w="710" w:type="dxa"/>
            <w:vAlign w:val="center"/>
          </w:tcPr>
          <w:p w:rsidR="00F44F64" w:rsidRPr="00BB693C" w:rsidRDefault="008B72E1" w:rsidP="00D244F7">
            <w:pPr>
              <w:widowControl w:val="0"/>
              <w:spacing w:after="100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8</w:t>
            </w:r>
          </w:p>
        </w:tc>
      </w:tr>
      <w:tr w:rsidR="00F44F64" w:rsidRPr="00BB693C">
        <w:trPr>
          <w:trHeight w:val="567"/>
          <w:jc w:val="center"/>
        </w:trPr>
        <w:tc>
          <w:tcPr>
            <w:tcW w:w="1913" w:type="dxa"/>
            <w:vAlign w:val="center"/>
          </w:tcPr>
          <w:p w:rsidR="00F44F64" w:rsidRPr="00BB693C" w:rsidRDefault="00F44F64" w:rsidP="00AA391E">
            <w:pPr>
              <w:spacing w:after="100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F44F64" w:rsidRPr="00BB693C" w:rsidRDefault="00F44F64" w:rsidP="00AA391E">
            <w:pPr>
              <w:widowControl w:val="0"/>
              <w:spacing w:after="100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44F64" w:rsidRPr="00BB693C" w:rsidRDefault="00F44F64" w:rsidP="00AA391E">
            <w:pPr>
              <w:spacing w:after="10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44F64" w:rsidRPr="00BB693C" w:rsidRDefault="00F44F64" w:rsidP="00D244F7">
            <w:pPr>
              <w:widowControl w:val="0"/>
              <w:spacing w:after="100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F44F64" w:rsidRPr="00BB693C">
        <w:trPr>
          <w:trHeight w:val="567"/>
          <w:jc w:val="center"/>
        </w:trPr>
        <w:tc>
          <w:tcPr>
            <w:tcW w:w="1913" w:type="dxa"/>
            <w:vAlign w:val="center"/>
          </w:tcPr>
          <w:p w:rsidR="00F44F64" w:rsidRPr="00BB693C" w:rsidRDefault="00F44F64" w:rsidP="00AA391E">
            <w:pPr>
              <w:spacing w:after="100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F44F64" w:rsidRPr="00BB693C" w:rsidRDefault="00F44F64" w:rsidP="00AA391E">
            <w:pPr>
              <w:widowControl w:val="0"/>
              <w:spacing w:after="100"/>
              <w:rPr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44F64" w:rsidRPr="00BB693C" w:rsidRDefault="00F44F64" w:rsidP="00AA391E">
            <w:pPr>
              <w:spacing w:after="10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44F64" w:rsidRPr="00BB693C" w:rsidRDefault="00F44F64" w:rsidP="00D244F7">
            <w:pPr>
              <w:widowControl w:val="0"/>
              <w:spacing w:after="100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F44F64" w:rsidRPr="00BB693C">
        <w:trPr>
          <w:trHeight w:val="567"/>
          <w:jc w:val="center"/>
        </w:trPr>
        <w:tc>
          <w:tcPr>
            <w:tcW w:w="1913" w:type="dxa"/>
            <w:vAlign w:val="center"/>
          </w:tcPr>
          <w:p w:rsidR="00F44F64" w:rsidRPr="00BB693C" w:rsidRDefault="00F44F64" w:rsidP="00AA391E">
            <w:pPr>
              <w:spacing w:after="100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F44F64" w:rsidRPr="00BB693C" w:rsidRDefault="00F44F64" w:rsidP="00AA391E">
            <w:pPr>
              <w:widowControl w:val="0"/>
              <w:spacing w:after="100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44F64" w:rsidRPr="00BB693C" w:rsidRDefault="00F44F64" w:rsidP="00AA391E">
            <w:pPr>
              <w:spacing w:after="10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44F64" w:rsidRPr="00BB693C" w:rsidRDefault="00F44F64" w:rsidP="00D244F7">
            <w:pPr>
              <w:widowControl w:val="0"/>
              <w:spacing w:after="100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F44F64" w:rsidRPr="00BB693C">
        <w:trPr>
          <w:trHeight w:val="567"/>
          <w:jc w:val="center"/>
        </w:trPr>
        <w:tc>
          <w:tcPr>
            <w:tcW w:w="1913" w:type="dxa"/>
            <w:vAlign w:val="center"/>
          </w:tcPr>
          <w:p w:rsidR="00F44F64" w:rsidRPr="00BB693C" w:rsidRDefault="00F44F64" w:rsidP="00AA391E">
            <w:pPr>
              <w:spacing w:after="100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F44F64" w:rsidRPr="00BB693C" w:rsidRDefault="00F44F64" w:rsidP="00AA391E">
            <w:pPr>
              <w:widowControl w:val="0"/>
              <w:spacing w:after="100"/>
              <w:rPr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44F64" w:rsidRPr="00BB693C" w:rsidRDefault="00F44F64" w:rsidP="00AA391E">
            <w:pPr>
              <w:spacing w:after="100"/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44F64" w:rsidRPr="00BB693C" w:rsidRDefault="00F44F64" w:rsidP="00D244F7">
            <w:pPr>
              <w:widowControl w:val="0"/>
              <w:spacing w:after="100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F44F64" w:rsidRPr="00BB693C">
        <w:trPr>
          <w:trHeight w:val="567"/>
          <w:jc w:val="center"/>
        </w:trPr>
        <w:tc>
          <w:tcPr>
            <w:tcW w:w="1913" w:type="dxa"/>
            <w:vAlign w:val="center"/>
          </w:tcPr>
          <w:p w:rsidR="00F44F64" w:rsidRPr="00BB693C" w:rsidRDefault="00F44F64" w:rsidP="00AA391E">
            <w:pPr>
              <w:spacing w:after="100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F44F64" w:rsidRPr="00BB693C" w:rsidRDefault="00F44F64" w:rsidP="00AA391E">
            <w:pPr>
              <w:widowControl w:val="0"/>
              <w:spacing w:after="100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44F64" w:rsidRPr="00BB693C" w:rsidRDefault="00F44F64" w:rsidP="00AA391E">
            <w:pPr>
              <w:spacing w:after="10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44F64" w:rsidRPr="00BB693C" w:rsidRDefault="00F44F64" w:rsidP="00D244F7">
            <w:pPr>
              <w:widowControl w:val="0"/>
              <w:spacing w:after="100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F44F64" w:rsidRPr="00BB693C">
        <w:trPr>
          <w:trHeight w:val="567"/>
          <w:jc w:val="center"/>
        </w:trPr>
        <w:tc>
          <w:tcPr>
            <w:tcW w:w="1913" w:type="dxa"/>
            <w:vAlign w:val="center"/>
          </w:tcPr>
          <w:p w:rsidR="00F44F64" w:rsidRPr="00BB693C" w:rsidRDefault="00F44F64" w:rsidP="002E22EE">
            <w:pPr>
              <w:spacing w:after="100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F44F64" w:rsidRPr="00BB693C" w:rsidRDefault="00F44F64" w:rsidP="002E22EE">
            <w:pPr>
              <w:widowControl w:val="0"/>
              <w:spacing w:after="100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44F64" w:rsidRPr="00BB693C" w:rsidRDefault="00F44F64" w:rsidP="002E22EE">
            <w:pPr>
              <w:spacing w:after="10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44F64" w:rsidRPr="00BB693C" w:rsidRDefault="00F44F64" w:rsidP="00D244F7">
            <w:pPr>
              <w:widowControl w:val="0"/>
              <w:spacing w:after="100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F44F64" w:rsidRPr="00BB693C">
        <w:trPr>
          <w:trHeight w:val="567"/>
          <w:jc w:val="center"/>
        </w:trPr>
        <w:tc>
          <w:tcPr>
            <w:tcW w:w="1913" w:type="dxa"/>
            <w:vAlign w:val="center"/>
          </w:tcPr>
          <w:p w:rsidR="00F44F64" w:rsidRPr="00BB693C" w:rsidRDefault="00F44F64" w:rsidP="00AA391E">
            <w:pPr>
              <w:spacing w:after="100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F44F64" w:rsidRPr="00BB693C" w:rsidRDefault="00F44F64" w:rsidP="00AA391E">
            <w:pPr>
              <w:widowControl w:val="0"/>
              <w:spacing w:after="100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44F64" w:rsidRPr="00BB693C" w:rsidRDefault="00F44F64" w:rsidP="00AA391E">
            <w:pPr>
              <w:spacing w:after="10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44F64" w:rsidRPr="00BB693C" w:rsidRDefault="00F44F64" w:rsidP="00D244F7">
            <w:pPr>
              <w:widowControl w:val="0"/>
              <w:spacing w:after="100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F44F64" w:rsidRPr="00BB693C">
        <w:trPr>
          <w:trHeight w:val="567"/>
          <w:jc w:val="center"/>
        </w:trPr>
        <w:tc>
          <w:tcPr>
            <w:tcW w:w="1913" w:type="dxa"/>
            <w:vAlign w:val="center"/>
          </w:tcPr>
          <w:p w:rsidR="00F44F64" w:rsidRPr="00BB693C" w:rsidRDefault="00F44F64" w:rsidP="00AA391E">
            <w:pPr>
              <w:spacing w:after="100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F44F64" w:rsidRPr="00BB693C" w:rsidRDefault="00F44F64" w:rsidP="00AA391E">
            <w:pPr>
              <w:widowControl w:val="0"/>
              <w:spacing w:after="100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44F64" w:rsidRPr="00BB693C" w:rsidRDefault="00F44F64" w:rsidP="00AA391E">
            <w:pPr>
              <w:spacing w:after="10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44F64" w:rsidRPr="00BB693C" w:rsidRDefault="00F44F64" w:rsidP="00D244F7">
            <w:pPr>
              <w:widowControl w:val="0"/>
              <w:spacing w:after="100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F44F64" w:rsidRPr="00BB693C">
        <w:trPr>
          <w:trHeight w:val="567"/>
          <w:jc w:val="center"/>
        </w:trPr>
        <w:tc>
          <w:tcPr>
            <w:tcW w:w="1913" w:type="dxa"/>
            <w:vAlign w:val="center"/>
          </w:tcPr>
          <w:p w:rsidR="00F44F64" w:rsidRPr="00BB693C" w:rsidRDefault="00F44F64" w:rsidP="00AA391E">
            <w:pPr>
              <w:spacing w:after="100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F44F64" w:rsidRPr="00BB693C" w:rsidRDefault="00F44F64" w:rsidP="00AA391E">
            <w:pPr>
              <w:widowControl w:val="0"/>
              <w:spacing w:after="100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44F64" w:rsidRPr="00BB693C" w:rsidRDefault="00F44F64" w:rsidP="00AA391E">
            <w:pPr>
              <w:spacing w:after="10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44F64" w:rsidRPr="00BB693C" w:rsidRDefault="00F44F64" w:rsidP="00D244F7">
            <w:pPr>
              <w:widowControl w:val="0"/>
              <w:spacing w:after="100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F44F64" w:rsidRPr="00BB693C">
        <w:trPr>
          <w:trHeight w:val="567"/>
          <w:jc w:val="center"/>
        </w:trPr>
        <w:tc>
          <w:tcPr>
            <w:tcW w:w="1913" w:type="dxa"/>
            <w:vAlign w:val="center"/>
          </w:tcPr>
          <w:p w:rsidR="00F44F64" w:rsidRPr="00BB693C" w:rsidRDefault="00F44F64" w:rsidP="00AA391E">
            <w:pPr>
              <w:spacing w:after="100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F44F64" w:rsidRPr="00BB693C" w:rsidRDefault="00F44F64" w:rsidP="00AA391E">
            <w:pPr>
              <w:widowControl w:val="0"/>
              <w:spacing w:after="100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44F64" w:rsidRPr="00BB693C" w:rsidRDefault="00F44F64" w:rsidP="00AA391E">
            <w:pPr>
              <w:spacing w:after="10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44F64" w:rsidRPr="00BB693C" w:rsidRDefault="00F44F64" w:rsidP="00D244F7">
            <w:pPr>
              <w:widowControl w:val="0"/>
              <w:spacing w:after="100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F44F64" w:rsidRPr="00BB693C">
        <w:trPr>
          <w:trHeight w:val="567"/>
          <w:jc w:val="center"/>
        </w:trPr>
        <w:tc>
          <w:tcPr>
            <w:tcW w:w="1913" w:type="dxa"/>
            <w:vAlign w:val="center"/>
          </w:tcPr>
          <w:p w:rsidR="00F44F64" w:rsidRPr="00BB693C" w:rsidRDefault="00F44F64" w:rsidP="00AA391E">
            <w:pPr>
              <w:spacing w:after="100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F44F64" w:rsidRPr="00BB693C" w:rsidRDefault="00F44F64" w:rsidP="00AA391E">
            <w:pPr>
              <w:widowControl w:val="0"/>
              <w:spacing w:after="100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44F64" w:rsidRPr="00BB693C" w:rsidRDefault="00F44F64" w:rsidP="00AA391E">
            <w:pPr>
              <w:spacing w:after="10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44F64" w:rsidRPr="00BB693C" w:rsidRDefault="00F44F64" w:rsidP="00D244F7">
            <w:pPr>
              <w:widowControl w:val="0"/>
              <w:spacing w:after="100"/>
              <w:rPr>
                <w:snapToGrid w:val="0"/>
                <w:color w:val="000000"/>
                <w:sz w:val="24"/>
                <w:szCs w:val="24"/>
              </w:rPr>
            </w:pPr>
          </w:p>
        </w:tc>
      </w:tr>
    </w:tbl>
    <w:p w:rsidR="0080249B" w:rsidRPr="00BB693C" w:rsidRDefault="005B5AE3" w:rsidP="00AA391E">
      <w:pPr>
        <w:widowControl w:val="0"/>
        <w:spacing w:after="100"/>
        <w:jc w:val="center"/>
        <w:rPr>
          <w:b/>
          <w:caps/>
          <w:snapToGrid w:val="0"/>
          <w:color w:val="000000"/>
          <w:sz w:val="28"/>
          <w:szCs w:val="28"/>
        </w:rPr>
      </w:pPr>
      <w:r w:rsidRPr="00BB693C">
        <w:rPr>
          <w:b/>
          <w:snapToGrid w:val="0"/>
          <w:color w:val="000000"/>
          <w:sz w:val="24"/>
          <w:szCs w:val="24"/>
        </w:rPr>
        <w:br w:type="page"/>
      </w:r>
      <w:r w:rsidR="0080249B" w:rsidRPr="00BB693C">
        <w:rPr>
          <w:b/>
          <w:snapToGrid w:val="0"/>
          <w:color w:val="000000"/>
          <w:sz w:val="28"/>
          <w:szCs w:val="28"/>
        </w:rPr>
        <w:lastRenderedPageBreak/>
        <w:t>Rozdział</w:t>
      </w:r>
      <w:r w:rsidR="0080249B" w:rsidRPr="00BB693C">
        <w:rPr>
          <w:b/>
          <w:caps/>
          <w:snapToGrid w:val="0"/>
          <w:color w:val="000000"/>
          <w:sz w:val="28"/>
          <w:szCs w:val="28"/>
        </w:rPr>
        <w:t xml:space="preserve"> 1</w:t>
      </w:r>
    </w:p>
    <w:p w:rsidR="006A399F" w:rsidRPr="00BB693C" w:rsidRDefault="006A399F" w:rsidP="00AA391E">
      <w:pPr>
        <w:widowControl w:val="0"/>
        <w:spacing w:after="100"/>
        <w:jc w:val="center"/>
        <w:rPr>
          <w:b/>
          <w:caps/>
          <w:snapToGrid w:val="0"/>
          <w:color w:val="000000"/>
          <w:sz w:val="28"/>
          <w:szCs w:val="28"/>
        </w:rPr>
      </w:pPr>
      <w:r w:rsidRPr="00BB693C">
        <w:rPr>
          <w:b/>
          <w:caps/>
          <w:snapToGrid w:val="0"/>
          <w:color w:val="000000"/>
          <w:sz w:val="28"/>
          <w:szCs w:val="28"/>
        </w:rPr>
        <w:t xml:space="preserve">Ogólne informacje o </w:t>
      </w:r>
      <w:r w:rsidR="00B101C5" w:rsidRPr="00BB693C">
        <w:rPr>
          <w:b/>
          <w:caps/>
          <w:snapToGrid w:val="0"/>
          <w:color w:val="000000"/>
          <w:sz w:val="28"/>
          <w:szCs w:val="28"/>
        </w:rPr>
        <w:t>zespole</w:t>
      </w:r>
    </w:p>
    <w:p w:rsidR="008B1983" w:rsidRPr="00BB693C" w:rsidRDefault="00AA391E" w:rsidP="00AA391E">
      <w:pPr>
        <w:widowControl w:val="0"/>
        <w:spacing w:after="100"/>
        <w:jc w:val="center"/>
        <w:rPr>
          <w:b/>
          <w:caps/>
          <w:snapToGrid w:val="0"/>
          <w:color w:val="000000"/>
          <w:sz w:val="24"/>
          <w:szCs w:val="24"/>
        </w:rPr>
      </w:pPr>
      <w:r w:rsidRPr="00BB693C">
        <w:rPr>
          <w:b/>
          <w:caps/>
          <w:snapToGrid w:val="0"/>
          <w:color w:val="000000"/>
          <w:sz w:val="24"/>
          <w:szCs w:val="24"/>
        </w:rPr>
        <w:t>§ 1</w:t>
      </w:r>
    </w:p>
    <w:p w:rsidR="00B53673" w:rsidRPr="00B53673" w:rsidRDefault="00947BA6" w:rsidP="00AA391E">
      <w:pPr>
        <w:widowControl w:val="0"/>
        <w:numPr>
          <w:ilvl w:val="0"/>
          <w:numId w:val="2"/>
        </w:numPr>
        <w:spacing w:after="100"/>
        <w:jc w:val="both"/>
        <w:rPr>
          <w:snapToGrid w:val="0"/>
          <w:color w:val="000000"/>
          <w:sz w:val="24"/>
          <w:szCs w:val="24"/>
        </w:rPr>
      </w:pPr>
      <w:r w:rsidRPr="00BB693C">
        <w:rPr>
          <w:snapToGrid w:val="0"/>
          <w:color w:val="000000"/>
          <w:sz w:val="24"/>
          <w:szCs w:val="24"/>
        </w:rPr>
        <w:t>Pełna n</w:t>
      </w:r>
      <w:r w:rsidR="006A399F" w:rsidRPr="00BB693C">
        <w:rPr>
          <w:snapToGrid w:val="0"/>
          <w:color w:val="000000"/>
          <w:sz w:val="24"/>
          <w:szCs w:val="24"/>
        </w:rPr>
        <w:t>azwa szkoły: Zespół Szkół Ogólnokształcących Sportowych nr 1 –</w:t>
      </w:r>
      <w:r w:rsidR="00853D69" w:rsidRPr="00BB693C">
        <w:rPr>
          <w:snapToGrid w:val="0"/>
          <w:color w:val="000000"/>
          <w:sz w:val="24"/>
          <w:szCs w:val="24"/>
        </w:rPr>
        <w:t xml:space="preserve"> </w:t>
      </w:r>
      <w:r w:rsidRPr="00BB693C">
        <w:rPr>
          <w:snapToGrid w:val="0"/>
          <w:color w:val="000000"/>
          <w:sz w:val="24"/>
          <w:szCs w:val="24"/>
        </w:rPr>
        <w:t>Szkoła</w:t>
      </w:r>
      <w:r w:rsidR="00E840A6" w:rsidRPr="00BB693C">
        <w:rPr>
          <w:snapToGrid w:val="0"/>
          <w:color w:val="000000"/>
          <w:sz w:val="24"/>
          <w:szCs w:val="24"/>
        </w:rPr>
        <w:t xml:space="preserve"> Podstawowa nr 91</w:t>
      </w:r>
      <w:r w:rsidR="00E30F91" w:rsidRPr="00BB693C">
        <w:rPr>
          <w:snapToGrid w:val="0"/>
          <w:color w:val="000000"/>
          <w:sz w:val="24"/>
          <w:szCs w:val="24"/>
        </w:rPr>
        <w:t xml:space="preserve"> </w:t>
      </w:r>
      <w:r w:rsidR="00E840A6" w:rsidRPr="00BB693C">
        <w:rPr>
          <w:snapToGrid w:val="0"/>
          <w:color w:val="000000"/>
          <w:sz w:val="24"/>
          <w:szCs w:val="24"/>
        </w:rPr>
        <w:t>-</w:t>
      </w:r>
      <w:r w:rsidR="00E30F91" w:rsidRPr="00BB693C">
        <w:rPr>
          <w:snapToGrid w:val="0"/>
          <w:color w:val="000000"/>
          <w:sz w:val="24"/>
          <w:szCs w:val="24"/>
        </w:rPr>
        <w:t xml:space="preserve"> </w:t>
      </w:r>
      <w:r w:rsidR="00E840A6" w:rsidRPr="00BB693C">
        <w:rPr>
          <w:snapToGrid w:val="0"/>
          <w:color w:val="000000"/>
          <w:sz w:val="24"/>
          <w:szCs w:val="24"/>
        </w:rPr>
        <w:t>sportowa im.</w:t>
      </w:r>
      <w:r w:rsidR="00853D69" w:rsidRPr="00BB693C">
        <w:rPr>
          <w:snapToGrid w:val="0"/>
          <w:color w:val="000000"/>
          <w:sz w:val="24"/>
          <w:szCs w:val="24"/>
        </w:rPr>
        <w:t xml:space="preserve"> </w:t>
      </w:r>
      <w:r w:rsidR="00E840A6" w:rsidRPr="00BB693C">
        <w:rPr>
          <w:snapToGrid w:val="0"/>
          <w:color w:val="000000"/>
          <w:sz w:val="24"/>
          <w:szCs w:val="24"/>
        </w:rPr>
        <w:t>Janusza Kusocińskiego i</w:t>
      </w:r>
      <w:r w:rsidR="006A399F" w:rsidRPr="00BB693C">
        <w:rPr>
          <w:snapToGrid w:val="0"/>
          <w:color w:val="000000"/>
          <w:sz w:val="24"/>
          <w:szCs w:val="24"/>
        </w:rPr>
        <w:t xml:space="preserve"> Gimnazjum nr 47 –</w:t>
      </w:r>
      <w:r w:rsidR="00853D69" w:rsidRPr="00BB693C">
        <w:rPr>
          <w:snapToGrid w:val="0"/>
          <w:color w:val="000000"/>
          <w:sz w:val="24"/>
          <w:szCs w:val="24"/>
        </w:rPr>
        <w:t xml:space="preserve"> </w:t>
      </w:r>
      <w:r w:rsidR="006A399F" w:rsidRPr="00BB693C">
        <w:rPr>
          <w:snapToGrid w:val="0"/>
          <w:color w:val="000000"/>
          <w:sz w:val="24"/>
          <w:szCs w:val="24"/>
        </w:rPr>
        <w:t>sportowe</w:t>
      </w:r>
      <w:r w:rsidR="00523316">
        <w:rPr>
          <w:snapToGrid w:val="0"/>
          <w:color w:val="000000"/>
          <w:sz w:val="24"/>
          <w:szCs w:val="24"/>
        </w:rPr>
        <w:t xml:space="preserve"> </w:t>
      </w:r>
      <w:r w:rsidR="00523316" w:rsidRPr="00BB693C">
        <w:rPr>
          <w:snapToGrid w:val="0"/>
          <w:color w:val="000000"/>
          <w:sz w:val="24"/>
          <w:szCs w:val="24"/>
        </w:rPr>
        <w:t>im.</w:t>
      </w:r>
      <w:r w:rsidR="00523316">
        <w:rPr>
          <w:snapToGrid w:val="0"/>
          <w:color w:val="000000"/>
          <w:sz w:val="24"/>
          <w:szCs w:val="24"/>
        </w:rPr>
        <w:t> </w:t>
      </w:r>
      <w:r w:rsidR="00523316" w:rsidRPr="00BB693C">
        <w:rPr>
          <w:snapToGrid w:val="0"/>
          <w:color w:val="000000"/>
          <w:sz w:val="24"/>
          <w:szCs w:val="24"/>
        </w:rPr>
        <w:t>Janusza Kusocińskiego</w:t>
      </w:r>
      <w:r w:rsidR="006A399F" w:rsidRPr="00BB693C">
        <w:rPr>
          <w:snapToGrid w:val="0"/>
          <w:color w:val="000000"/>
          <w:sz w:val="24"/>
          <w:szCs w:val="24"/>
        </w:rPr>
        <w:t>,</w:t>
      </w:r>
      <w:r w:rsidR="00F152CD" w:rsidRPr="00BB693C">
        <w:rPr>
          <w:snapToGrid w:val="0"/>
          <w:color w:val="000000"/>
          <w:sz w:val="24"/>
          <w:szCs w:val="24"/>
        </w:rPr>
        <w:t xml:space="preserve"> co</w:t>
      </w:r>
      <w:r w:rsidR="005B5AE3" w:rsidRPr="00BB693C">
        <w:rPr>
          <w:snapToGrid w:val="0"/>
          <w:color w:val="000000"/>
          <w:sz w:val="24"/>
          <w:szCs w:val="24"/>
        </w:rPr>
        <w:t> </w:t>
      </w:r>
      <w:r w:rsidR="00F152CD" w:rsidRPr="00BB693C">
        <w:rPr>
          <w:snapToGrid w:val="0"/>
          <w:color w:val="000000"/>
          <w:sz w:val="24"/>
          <w:szCs w:val="24"/>
        </w:rPr>
        <w:t xml:space="preserve">dalej nazywane będzie </w:t>
      </w:r>
      <w:r w:rsidR="005E2DAF" w:rsidRPr="00BB693C">
        <w:rPr>
          <w:snapToGrid w:val="0"/>
          <w:color w:val="000000"/>
          <w:sz w:val="24"/>
          <w:szCs w:val="24"/>
        </w:rPr>
        <w:t>Z</w:t>
      </w:r>
      <w:r w:rsidR="00F152CD" w:rsidRPr="00BB693C">
        <w:rPr>
          <w:snapToGrid w:val="0"/>
          <w:color w:val="000000"/>
          <w:sz w:val="24"/>
          <w:szCs w:val="24"/>
        </w:rPr>
        <w:t>espołem</w:t>
      </w:r>
      <w:r w:rsidR="006A399F" w:rsidRPr="00BB693C">
        <w:rPr>
          <w:snapToGrid w:val="0"/>
          <w:color w:val="000000"/>
          <w:sz w:val="24"/>
          <w:szCs w:val="24"/>
        </w:rPr>
        <w:t>.</w:t>
      </w:r>
      <w:r w:rsidR="00B53673" w:rsidRPr="00B53673">
        <w:t xml:space="preserve"> </w:t>
      </w:r>
    </w:p>
    <w:p w:rsidR="008B1A29" w:rsidRPr="003B38E0" w:rsidRDefault="000E58B8" w:rsidP="00B53673">
      <w:pPr>
        <w:widowControl w:val="0"/>
        <w:numPr>
          <w:ilvl w:val="0"/>
          <w:numId w:val="71"/>
        </w:numPr>
        <w:spacing w:after="100"/>
        <w:jc w:val="both"/>
        <w:rPr>
          <w:sz w:val="24"/>
          <w:szCs w:val="24"/>
        </w:rPr>
      </w:pPr>
      <w:r w:rsidRPr="003B38E0">
        <w:rPr>
          <w:sz w:val="24"/>
          <w:szCs w:val="24"/>
        </w:rPr>
        <w:t>W zespole szkó</w:t>
      </w:r>
      <w:r w:rsidR="00B53673" w:rsidRPr="003B38E0">
        <w:rPr>
          <w:sz w:val="24"/>
          <w:szCs w:val="24"/>
        </w:rPr>
        <w:t>ł używane są trzy pieczęcie:</w:t>
      </w:r>
    </w:p>
    <w:p w:rsidR="008B1A29" w:rsidRPr="003B38E0" w:rsidRDefault="008B1A29" w:rsidP="008B1A29">
      <w:pPr>
        <w:widowControl w:val="0"/>
        <w:spacing w:after="100"/>
        <w:jc w:val="both"/>
        <w:rPr>
          <w:sz w:val="24"/>
          <w:szCs w:val="24"/>
        </w:rPr>
      </w:pPr>
      <w:r w:rsidRPr="003B38E0">
        <w:rPr>
          <w:sz w:val="24"/>
          <w:szCs w:val="24"/>
        </w:rPr>
        <w:t xml:space="preserve">      </w:t>
      </w:r>
      <w:r w:rsidR="00B53673" w:rsidRPr="003B38E0">
        <w:rPr>
          <w:sz w:val="24"/>
          <w:szCs w:val="24"/>
        </w:rPr>
        <w:t>1.</w:t>
      </w:r>
      <w:r w:rsidR="003B38E0">
        <w:rPr>
          <w:sz w:val="24"/>
          <w:szCs w:val="24"/>
        </w:rPr>
        <w:t xml:space="preserve"> </w:t>
      </w:r>
      <w:r w:rsidR="00B53673" w:rsidRPr="003B38E0">
        <w:rPr>
          <w:sz w:val="24"/>
          <w:szCs w:val="24"/>
        </w:rPr>
        <w:t>Pieczęć z nazwą: Zespół Szkół Ogólnokształcących</w:t>
      </w:r>
      <w:r w:rsidRPr="003B38E0">
        <w:rPr>
          <w:sz w:val="24"/>
          <w:szCs w:val="24"/>
        </w:rPr>
        <w:t xml:space="preserve"> Sportowych</w:t>
      </w:r>
      <w:r w:rsidR="00B53673" w:rsidRPr="003B38E0">
        <w:rPr>
          <w:sz w:val="24"/>
          <w:szCs w:val="24"/>
        </w:rPr>
        <w:t xml:space="preserve"> </w:t>
      </w:r>
      <w:r w:rsidRPr="003B38E0">
        <w:rPr>
          <w:sz w:val="24"/>
          <w:szCs w:val="24"/>
        </w:rPr>
        <w:t xml:space="preserve">Nr </w:t>
      </w:r>
      <w:r w:rsidR="00B53673" w:rsidRPr="003B38E0">
        <w:rPr>
          <w:sz w:val="24"/>
          <w:szCs w:val="24"/>
        </w:rPr>
        <w:t xml:space="preserve">1 </w:t>
      </w:r>
      <w:r w:rsidRPr="003B38E0">
        <w:rPr>
          <w:sz w:val="24"/>
          <w:szCs w:val="24"/>
        </w:rPr>
        <w:t xml:space="preserve">31 - 935 Kraków, </w:t>
      </w:r>
      <w:r w:rsidR="00B53673" w:rsidRPr="003B38E0">
        <w:rPr>
          <w:sz w:val="24"/>
          <w:szCs w:val="24"/>
        </w:rPr>
        <w:t xml:space="preserve">os. </w:t>
      </w:r>
    </w:p>
    <w:p w:rsidR="008B1A29" w:rsidRPr="003B38E0" w:rsidRDefault="008B1A29" w:rsidP="008B1A29">
      <w:pPr>
        <w:widowControl w:val="0"/>
        <w:spacing w:after="100"/>
        <w:jc w:val="both"/>
        <w:rPr>
          <w:sz w:val="24"/>
          <w:szCs w:val="24"/>
        </w:rPr>
      </w:pPr>
      <w:r w:rsidRPr="003B38E0">
        <w:rPr>
          <w:sz w:val="24"/>
          <w:szCs w:val="24"/>
        </w:rPr>
        <w:t xml:space="preserve">         </w:t>
      </w:r>
      <w:r w:rsidR="00B53673" w:rsidRPr="003B38E0">
        <w:rPr>
          <w:sz w:val="24"/>
          <w:szCs w:val="24"/>
        </w:rPr>
        <w:t>Handlowe 4</w:t>
      </w:r>
      <w:r w:rsidRPr="003B38E0">
        <w:rPr>
          <w:sz w:val="24"/>
          <w:szCs w:val="24"/>
        </w:rPr>
        <w:t xml:space="preserve"> tel. 0-</w:t>
      </w:r>
      <w:r w:rsidR="000E58B8" w:rsidRPr="003B38E0">
        <w:rPr>
          <w:sz w:val="24"/>
          <w:szCs w:val="24"/>
        </w:rPr>
        <w:t>12 644 – 24- 75, fax: 0 -12 643</w:t>
      </w:r>
      <w:r w:rsidRPr="003B38E0">
        <w:rPr>
          <w:sz w:val="24"/>
          <w:szCs w:val="24"/>
        </w:rPr>
        <w:t xml:space="preserve">– 63- 37 NIP 678 – 30- 43 – 789 REGON </w:t>
      </w:r>
    </w:p>
    <w:p w:rsidR="000E58B8" w:rsidRPr="003B38E0" w:rsidRDefault="008B1A29" w:rsidP="000E58B8">
      <w:pPr>
        <w:widowControl w:val="0"/>
        <w:spacing w:after="100"/>
        <w:jc w:val="both"/>
        <w:rPr>
          <w:sz w:val="24"/>
          <w:szCs w:val="24"/>
        </w:rPr>
      </w:pPr>
      <w:r w:rsidRPr="003B38E0">
        <w:rPr>
          <w:sz w:val="24"/>
          <w:szCs w:val="24"/>
        </w:rPr>
        <w:t xml:space="preserve">        12001984</w:t>
      </w:r>
      <w:r w:rsidR="000E58B8" w:rsidRPr="003B38E0">
        <w:rPr>
          <w:sz w:val="24"/>
          <w:szCs w:val="24"/>
        </w:rPr>
        <w:t>.</w:t>
      </w:r>
      <w:r w:rsidR="00B53673" w:rsidRPr="003B38E0">
        <w:rPr>
          <w:sz w:val="24"/>
          <w:szCs w:val="24"/>
        </w:rPr>
        <w:t xml:space="preserve"> </w:t>
      </w:r>
    </w:p>
    <w:p w:rsidR="000E58B8" w:rsidRPr="003B38E0" w:rsidRDefault="000E58B8" w:rsidP="000E58B8">
      <w:pPr>
        <w:widowControl w:val="0"/>
        <w:spacing w:after="100"/>
        <w:jc w:val="both"/>
        <w:rPr>
          <w:sz w:val="24"/>
          <w:szCs w:val="24"/>
        </w:rPr>
      </w:pPr>
    </w:p>
    <w:p w:rsidR="003B38E0" w:rsidRPr="003B38E0" w:rsidRDefault="000E58B8" w:rsidP="003B38E0">
      <w:pPr>
        <w:widowControl w:val="0"/>
        <w:spacing w:after="100"/>
        <w:ind w:left="340"/>
        <w:jc w:val="both"/>
        <w:rPr>
          <w:sz w:val="24"/>
          <w:szCs w:val="24"/>
        </w:rPr>
      </w:pPr>
      <w:r w:rsidRPr="003B38E0">
        <w:rPr>
          <w:sz w:val="24"/>
          <w:szCs w:val="24"/>
        </w:rPr>
        <w:t>2.</w:t>
      </w:r>
      <w:r w:rsidR="00B53673" w:rsidRPr="003B38E0">
        <w:rPr>
          <w:sz w:val="24"/>
          <w:szCs w:val="24"/>
        </w:rPr>
        <w:t>Pieczęć z nazwą</w:t>
      </w:r>
      <w:r w:rsidR="008B1A29" w:rsidRPr="003B38E0">
        <w:rPr>
          <w:sz w:val="24"/>
          <w:szCs w:val="24"/>
        </w:rPr>
        <w:t>:</w:t>
      </w:r>
      <w:r w:rsidR="00B53673" w:rsidRPr="003B38E0">
        <w:rPr>
          <w:sz w:val="24"/>
          <w:szCs w:val="24"/>
        </w:rPr>
        <w:t xml:space="preserve"> </w:t>
      </w:r>
      <w:r w:rsidR="008B1A29" w:rsidRPr="003B38E0">
        <w:rPr>
          <w:sz w:val="24"/>
          <w:szCs w:val="24"/>
        </w:rPr>
        <w:t>Zespół Szkół Ogólnokształcących Sportowych Nr</w:t>
      </w:r>
      <w:r w:rsidRPr="003B38E0">
        <w:rPr>
          <w:sz w:val="24"/>
          <w:szCs w:val="24"/>
        </w:rPr>
        <w:t xml:space="preserve"> </w:t>
      </w:r>
      <w:r w:rsidR="008B1A29" w:rsidRPr="003B38E0">
        <w:rPr>
          <w:sz w:val="24"/>
          <w:szCs w:val="24"/>
        </w:rPr>
        <w:t xml:space="preserve">1 </w:t>
      </w:r>
      <w:r w:rsidR="003B38E0" w:rsidRPr="003B38E0">
        <w:rPr>
          <w:sz w:val="24"/>
          <w:szCs w:val="24"/>
        </w:rPr>
        <w:t xml:space="preserve"> </w:t>
      </w:r>
      <w:r w:rsidR="00B53673" w:rsidRPr="003B38E0">
        <w:rPr>
          <w:sz w:val="24"/>
          <w:szCs w:val="24"/>
        </w:rPr>
        <w:t>Szkoła Podstawowa</w:t>
      </w:r>
      <w:r w:rsidRPr="003B38E0">
        <w:rPr>
          <w:sz w:val="24"/>
          <w:szCs w:val="24"/>
        </w:rPr>
        <w:t xml:space="preserve"> </w:t>
      </w:r>
    </w:p>
    <w:p w:rsidR="00056CD7" w:rsidRPr="003B38E0" w:rsidRDefault="003B38E0" w:rsidP="003B38E0">
      <w:pPr>
        <w:widowControl w:val="0"/>
        <w:spacing w:after="100"/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E58B8" w:rsidRPr="003B38E0">
        <w:rPr>
          <w:sz w:val="24"/>
          <w:szCs w:val="24"/>
        </w:rPr>
        <w:t>n</w:t>
      </w:r>
      <w:r w:rsidR="008B1A29" w:rsidRPr="003B38E0">
        <w:rPr>
          <w:sz w:val="24"/>
          <w:szCs w:val="24"/>
        </w:rPr>
        <w:t>r 91-</w:t>
      </w:r>
      <w:r w:rsidR="000E58B8" w:rsidRPr="003B38E0">
        <w:rPr>
          <w:sz w:val="24"/>
          <w:szCs w:val="24"/>
        </w:rPr>
        <w:t xml:space="preserve"> </w:t>
      </w:r>
      <w:r w:rsidR="008B1A29" w:rsidRPr="003B38E0">
        <w:rPr>
          <w:sz w:val="24"/>
          <w:szCs w:val="24"/>
        </w:rPr>
        <w:t>sportowa</w:t>
      </w:r>
      <w:r w:rsidR="000E58B8" w:rsidRPr="003B38E0">
        <w:rPr>
          <w:sz w:val="24"/>
          <w:szCs w:val="24"/>
        </w:rPr>
        <w:t xml:space="preserve"> im. J. Kusocińskiego </w:t>
      </w:r>
      <w:r w:rsidR="008B1A29" w:rsidRPr="003B38E0">
        <w:rPr>
          <w:sz w:val="24"/>
          <w:szCs w:val="24"/>
        </w:rPr>
        <w:t>31- 935</w:t>
      </w:r>
      <w:r w:rsidR="000E58B8" w:rsidRPr="003B38E0">
        <w:rPr>
          <w:sz w:val="24"/>
          <w:szCs w:val="24"/>
        </w:rPr>
        <w:t xml:space="preserve"> </w:t>
      </w:r>
      <w:r w:rsidR="008B1A29" w:rsidRPr="003B38E0">
        <w:rPr>
          <w:sz w:val="24"/>
          <w:szCs w:val="24"/>
        </w:rPr>
        <w:t>Kraków, os. Handlowe 4</w:t>
      </w:r>
      <w:r w:rsidR="000E58B8" w:rsidRPr="003B38E0">
        <w:rPr>
          <w:sz w:val="24"/>
          <w:szCs w:val="24"/>
        </w:rPr>
        <w:t xml:space="preserve"> </w:t>
      </w:r>
      <w:r w:rsidRPr="003B38E0">
        <w:rPr>
          <w:sz w:val="24"/>
          <w:szCs w:val="24"/>
        </w:rPr>
        <w:t>tel.</w:t>
      </w:r>
      <w:r w:rsidR="008B1A29" w:rsidRPr="003B38E0">
        <w:rPr>
          <w:sz w:val="24"/>
          <w:szCs w:val="24"/>
        </w:rPr>
        <w:t>12</w:t>
      </w:r>
      <w:r w:rsidRPr="003B38E0">
        <w:rPr>
          <w:sz w:val="24"/>
          <w:szCs w:val="24"/>
        </w:rPr>
        <w:t xml:space="preserve"> -</w:t>
      </w:r>
      <w:r w:rsidR="000E58B8" w:rsidRPr="003B38E0">
        <w:rPr>
          <w:sz w:val="24"/>
          <w:szCs w:val="24"/>
        </w:rPr>
        <w:t xml:space="preserve">644 – 24 </w:t>
      </w:r>
      <w:r w:rsidRPr="003B38E0">
        <w:rPr>
          <w:sz w:val="24"/>
          <w:szCs w:val="24"/>
        </w:rPr>
        <w:t>–</w:t>
      </w:r>
      <w:r w:rsidR="000E58B8" w:rsidRPr="003B38E0">
        <w:rPr>
          <w:sz w:val="24"/>
          <w:szCs w:val="24"/>
        </w:rPr>
        <w:t xml:space="preserve"> 75</w:t>
      </w:r>
      <w:r w:rsidRPr="003B38E0">
        <w:rPr>
          <w:sz w:val="24"/>
          <w:szCs w:val="24"/>
        </w:rPr>
        <w:t>.</w:t>
      </w:r>
      <w:r w:rsidR="008B1A29" w:rsidRPr="003B38E0">
        <w:rPr>
          <w:sz w:val="24"/>
          <w:szCs w:val="24"/>
        </w:rPr>
        <w:t xml:space="preserve"> </w:t>
      </w:r>
    </w:p>
    <w:p w:rsidR="00056CD7" w:rsidRPr="003B38E0" w:rsidRDefault="00056CD7" w:rsidP="00056CD7">
      <w:pPr>
        <w:widowControl w:val="0"/>
        <w:spacing w:after="100"/>
        <w:ind w:left="360"/>
        <w:jc w:val="both"/>
        <w:rPr>
          <w:sz w:val="24"/>
          <w:szCs w:val="24"/>
        </w:rPr>
      </w:pPr>
      <w:r w:rsidRPr="003B38E0">
        <w:rPr>
          <w:sz w:val="24"/>
          <w:szCs w:val="24"/>
        </w:rPr>
        <w:t xml:space="preserve">    </w:t>
      </w:r>
    </w:p>
    <w:p w:rsidR="003B38E0" w:rsidRPr="003B38E0" w:rsidRDefault="00056CD7" w:rsidP="003B38E0">
      <w:pPr>
        <w:widowControl w:val="0"/>
        <w:spacing w:after="100"/>
        <w:ind w:firstLine="360"/>
        <w:jc w:val="both"/>
        <w:rPr>
          <w:sz w:val="24"/>
          <w:szCs w:val="24"/>
        </w:rPr>
      </w:pPr>
      <w:r w:rsidRPr="003B38E0">
        <w:rPr>
          <w:sz w:val="24"/>
          <w:szCs w:val="24"/>
        </w:rPr>
        <w:t xml:space="preserve">3.Pieczęć z nazwą: Zespół Szkół Ogólnokształcących Sportowych Nr 1 </w:t>
      </w:r>
      <w:r w:rsidR="000E58B8" w:rsidRPr="003B38E0">
        <w:rPr>
          <w:sz w:val="24"/>
          <w:szCs w:val="24"/>
        </w:rPr>
        <w:t>Gimnazjum n</w:t>
      </w:r>
      <w:r w:rsidRPr="003B38E0">
        <w:rPr>
          <w:sz w:val="24"/>
          <w:szCs w:val="24"/>
        </w:rPr>
        <w:t xml:space="preserve">r 47 – </w:t>
      </w:r>
    </w:p>
    <w:p w:rsidR="00056CD7" w:rsidRPr="003B38E0" w:rsidRDefault="003B38E0" w:rsidP="003B38E0">
      <w:pPr>
        <w:widowControl w:val="0"/>
        <w:spacing w:after="100"/>
        <w:ind w:firstLine="360"/>
        <w:jc w:val="both"/>
        <w:rPr>
          <w:sz w:val="24"/>
          <w:szCs w:val="24"/>
        </w:rPr>
      </w:pPr>
      <w:r w:rsidRPr="003B38E0">
        <w:rPr>
          <w:sz w:val="24"/>
          <w:szCs w:val="24"/>
        </w:rPr>
        <w:t xml:space="preserve">   </w:t>
      </w:r>
      <w:r w:rsidR="00056CD7" w:rsidRPr="003B38E0">
        <w:rPr>
          <w:sz w:val="24"/>
          <w:szCs w:val="24"/>
        </w:rPr>
        <w:t>sportowe</w:t>
      </w:r>
      <w:r w:rsidRPr="003B38E0">
        <w:rPr>
          <w:sz w:val="24"/>
          <w:szCs w:val="24"/>
        </w:rPr>
        <w:t xml:space="preserve"> </w:t>
      </w:r>
      <w:r w:rsidR="000E58B8" w:rsidRPr="003B38E0">
        <w:rPr>
          <w:sz w:val="24"/>
          <w:szCs w:val="24"/>
        </w:rPr>
        <w:t>im. J. Kusocińskiego</w:t>
      </w:r>
      <w:r w:rsidR="00056CD7" w:rsidRPr="003B38E0">
        <w:rPr>
          <w:sz w:val="24"/>
          <w:szCs w:val="24"/>
        </w:rPr>
        <w:t xml:space="preserve"> 31 – 935 Kraków, os. Handlowe 4 </w:t>
      </w:r>
      <w:r w:rsidR="000E58B8" w:rsidRPr="003B38E0">
        <w:rPr>
          <w:sz w:val="24"/>
          <w:szCs w:val="24"/>
        </w:rPr>
        <w:t xml:space="preserve">tel. </w:t>
      </w:r>
      <w:r w:rsidR="00056CD7" w:rsidRPr="003B38E0">
        <w:rPr>
          <w:sz w:val="24"/>
          <w:szCs w:val="24"/>
        </w:rPr>
        <w:t>12 </w:t>
      </w:r>
      <w:r w:rsidR="000E58B8" w:rsidRPr="003B38E0">
        <w:rPr>
          <w:sz w:val="24"/>
          <w:szCs w:val="24"/>
        </w:rPr>
        <w:t xml:space="preserve">- </w:t>
      </w:r>
      <w:r w:rsidR="00056CD7" w:rsidRPr="003B38E0">
        <w:rPr>
          <w:sz w:val="24"/>
          <w:szCs w:val="24"/>
        </w:rPr>
        <w:t>644 – 24</w:t>
      </w:r>
      <w:r w:rsidR="000E58B8" w:rsidRPr="003B38E0">
        <w:rPr>
          <w:sz w:val="24"/>
          <w:szCs w:val="24"/>
        </w:rPr>
        <w:t xml:space="preserve"> </w:t>
      </w:r>
      <w:r w:rsidRPr="003B38E0">
        <w:rPr>
          <w:sz w:val="24"/>
          <w:szCs w:val="24"/>
        </w:rPr>
        <w:t>–</w:t>
      </w:r>
      <w:r w:rsidR="000E58B8" w:rsidRPr="003B38E0">
        <w:rPr>
          <w:sz w:val="24"/>
          <w:szCs w:val="24"/>
        </w:rPr>
        <w:t xml:space="preserve"> 75</w:t>
      </w:r>
      <w:r w:rsidRPr="003B38E0">
        <w:rPr>
          <w:sz w:val="24"/>
          <w:szCs w:val="24"/>
        </w:rPr>
        <w:t>.</w:t>
      </w:r>
      <w:r w:rsidR="00056CD7" w:rsidRPr="003B38E0">
        <w:rPr>
          <w:sz w:val="24"/>
          <w:szCs w:val="24"/>
        </w:rPr>
        <w:t xml:space="preserve"> </w:t>
      </w:r>
    </w:p>
    <w:p w:rsidR="00B53673" w:rsidRPr="000E58B8" w:rsidRDefault="000E58B8" w:rsidP="000E58B8">
      <w:pPr>
        <w:widowControl w:val="0"/>
        <w:spacing w:after="10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6A399F" w:rsidRPr="00BB693C" w:rsidRDefault="00F152CD" w:rsidP="00B53673">
      <w:pPr>
        <w:pStyle w:val="Nagwek2"/>
        <w:numPr>
          <w:ilvl w:val="0"/>
          <w:numId w:val="71"/>
        </w:numPr>
        <w:spacing w:after="100"/>
        <w:jc w:val="both"/>
        <w:rPr>
          <w:b w:val="0"/>
          <w:bCs/>
          <w:color w:val="000000"/>
          <w:sz w:val="24"/>
          <w:szCs w:val="24"/>
        </w:rPr>
      </w:pPr>
      <w:r w:rsidRPr="00BB693C">
        <w:rPr>
          <w:b w:val="0"/>
          <w:bCs/>
          <w:color w:val="000000"/>
          <w:sz w:val="24"/>
          <w:szCs w:val="24"/>
        </w:rPr>
        <w:t>Zespół</w:t>
      </w:r>
      <w:r w:rsidR="006A399F" w:rsidRPr="00BB693C">
        <w:rPr>
          <w:b w:val="0"/>
          <w:bCs/>
          <w:color w:val="000000"/>
          <w:sz w:val="24"/>
          <w:szCs w:val="24"/>
        </w:rPr>
        <w:t xml:space="preserve"> znajduje się w Krakowie, os. Handlowe 4,</w:t>
      </w:r>
      <w:r w:rsidR="00213D58">
        <w:rPr>
          <w:b w:val="0"/>
          <w:bCs/>
          <w:color w:val="000000"/>
          <w:sz w:val="24"/>
          <w:szCs w:val="24"/>
        </w:rPr>
        <w:t xml:space="preserve"> </w:t>
      </w:r>
      <w:r w:rsidR="006A399F" w:rsidRPr="00BB693C">
        <w:rPr>
          <w:b w:val="0"/>
          <w:bCs/>
          <w:color w:val="000000"/>
          <w:sz w:val="24"/>
          <w:szCs w:val="24"/>
        </w:rPr>
        <w:t>tel</w:t>
      </w:r>
      <w:r w:rsidR="00DD6BBA" w:rsidRPr="00BB693C">
        <w:rPr>
          <w:b w:val="0"/>
          <w:bCs/>
          <w:color w:val="000000"/>
          <w:sz w:val="24"/>
          <w:szCs w:val="24"/>
        </w:rPr>
        <w:t>.</w:t>
      </w:r>
      <w:r w:rsidR="006A399F" w:rsidRPr="00BB693C">
        <w:rPr>
          <w:b w:val="0"/>
          <w:bCs/>
          <w:color w:val="000000"/>
          <w:sz w:val="24"/>
          <w:szCs w:val="24"/>
        </w:rPr>
        <w:t>:</w:t>
      </w:r>
      <w:r w:rsidRPr="00BB693C">
        <w:rPr>
          <w:b w:val="0"/>
          <w:bCs/>
          <w:color w:val="000000"/>
          <w:sz w:val="24"/>
          <w:szCs w:val="24"/>
        </w:rPr>
        <w:t xml:space="preserve"> </w:t>
      </w:r>
      <w:r w:rsidR="00E840A6" w:rsidRPr="00BB693C">
        <w:rPr>
          <w:b w:val="0"/>
          <w:bCs/>
          <w:color w:val="000000"/>
          <w:sz w:val="24"/>
          <w:szCs w:val="24"/>
        </w:rPr>
        <w:t>12</w:t>
      </w:r>
      <w:r w:rsidR="000E58B8">
        <w:rPr>
          <w:b w:val="0"/>
          <w:bCs/>
          <w:color w:val="000000"/>
          <w:sz w:val="24"/>
          <w:szCs w:val="24"/>
        </w:rPr>
        <w:t xml:space="preserve">- </w:t>
      </w:r>
      <w:r w:rsidR="006A399F" w:rsidRPr="00BB693C">
        <w:rPr>
          <w:b w:val="0"/>
          <w:bCs/>
          <w:color w:val="000000"/>
          <w:sz w:val="24"/>
          <w:szCs w:val="24"/>
        </w:rPr>
        <w:t>644</w:t>
      </w:r>
      <w:r w:rsidR="000E58B8">
        <w:rPr>
          <w:b w:val="0"/>
          <w:bCs/>
          <w:color w:val="000000"/>
          <w:sz w:val="24"/>
          <w:szCs w:val="24"/>
        </w:rPr>
        <w:t xml:space="preserve"> – </w:t>
      </w:r>
      <w:r w:rsidR="00523316">
        <w:rPr>
          <w:b w:val="0"/>
          <w:bCs/>
          <w:color w:val="000000"/>
          <w:sz w:val="24"/>
          <w:szCs w:val="24"/>
        </w:rPr>
        <w:t>24</w:t>
      </w:r>
      <w:r w:rsidR="000E58B8">
        <w:rPr>
          <w:b w:val="0"/>
          <w:bCs/>
          <w:color w:val="000000"/>
          <w:sz w:val="24"/>
          <w:szCs w:val="24"/>
        </w:rPr>
        <w:t xml:space="preserve"> - </w:t>
      </w:r>
      <w:r w:rsidR="00213D58">
        <w:rPr>
          <w:b w:val="0"/>
          <w:bCs/>
          <w:color w:val="000000"/>
          <w:sz w:val="24"/>
          <w:szCs w:val="24"/>
        </w:rPr>
        <w:t>75, kod pocztowy 31-935.</w:t>
      </w:r>
    </w:p>
    <w:p w:rsidR="008B1983" w:rsidRPr="00BB693C" w:rsidRDefault="008B1983" w:rsidP="00AA391E">
      <w:pPr>
        <w:spacing w:after="100"/>
        <w:jc w:val="center"/>
        <w:rPr>
          <w:color w:val="000000"/>
          <w:sz w:val="24"/>
          <w:szCs w:val="24"/>
        </w:rPr>
      </w:pPr>
      <w:r w:rsidRPr="00BB693C">
        <w:rPr>
          <w:b/>
          <w:caps/>
          <w:snapToGrid w:val="0"/>
          <w:color w:val="000000"/>
          <w:sz w:val="24"/>
          <w:szCs w:val="24"/>
        </w:rPr>
        <w:t>§ 2</w:t>
      </w:r>
    </w:p>
    <w:p w:rsidR="0086610E" w:rsidRDefault="00F152CD" w:rsidP="000A7881">
      <w:pPr>
        <w:pStyle w:val="Nagwek2"/>
        <w:numPr>
          <w:ilvl w:val="0"/>
          <w:numId w:val="6"/>
        </w:numPr>
        <w:spacing w:after="100"/>
        <w:jc w:val="both"/>
        <w:rPr>
          <w:b w:val="0"/>
          <w:bCs/>
          <w:color w:val="000000"/>
          <w:sz w:val="24"/>
          <w:szCs w:val="24"/>
        </w:rPr>
      </w:pPr>
      <w:r w:rsidRPr="00BB693C">
        <w:rPr>
          <w:b w:val="0"/>
          <w:bCs/>
          <w:color w:val="000000"/>
          <w:sz w:val="24"/>
          <w:szCs w:val="24"/>
        </w:rPr>
        <w:t>Zespół</w:t>
      </w:r>
      <w:r w:rsidR="006A399F" w:rsidRPr="00BB693C">
        <w:rPr>
          <w:b w:val="0"/>
          <w:bCs/>
          <w:color w:val="000000"/>
          <w:sz w:val="24"/>
          <w:szCs w:val="24"/>
        </w:rPr>
        <w:t xml:space="preserve"> prowadzi Gmina Kraków, a nadzór pedagogiczny sprawuje </w:t>
      </w:r>
      <w:r w:rsidR="00213D58">
        <w:rPr>
          <w:b w:val="0"/>
          <w:bCs/>
          <w:color w:val="000000"/>
          <w:sz w:val="24"/>
          <w:szCs w:val="24"/>
        </w:rPr>
        <w:t xml:space="preserve">Małopolski Kurator </w:t>
      </w:r>
      <w:r w:rsidR="00FE4457">
        <w:rPr>
          <w:b w:val="0"/>
          <w:bCs/>
          <w:color w:val="000000"/>
          <w:sz w:val="24"/>
          <w:szCs w:val="24"/>
        </w:rPr>
        <w:t>Oświaty</w:t>
      </w:r>
    </w:p>
    <w:p w:rsidR="000A7881" w:rsidRPr="0086610E" w:rsidRDefault="000A7881" w:rsidP="000A7881">
      <w:pPr>
        <w:rPr>
          <w:sz w:val="24"/>
          <w:szCs w:val="24"/>
        </w:rPr>
      </w:pPr>
    </w:p>
    <w:p w:rsidR="006A399F" w:rsidRPr="00BB693C" w:rsidRDefault="00F152CD" w:rsidP="00AA391E">
      <w:pPr>
        <w:widowControl w:val="0"/>
        <w:numPr>
          <w:ilvl w:val="0"/>
          <w:numId w:val="6"/>
        </w:numPr>
        <w:spacing w:after="100"/>
        <w:jc w:val="both"/>
        <w:rPr>
          <w:snapToGrid w:val="0"/>
          <w:color w:val="000000"/>
          <w:sz w:val="24"/>
          <w:szCs w:val="24"/>
        </w:rPr>
      </w:pPr>
      <w:r w:rsidRPr="00BB693C">
        <w:rPr>
          <w:snapToGrid w:val="0"/>
          <w:color w:val="000000"/>
          <w:sz w:val="24"/>
          <w:szCs w:val="24"/>
        </w:rPr>
        <w:t>Zespół</w:t>
      </w:r>
      <w:r w:rsidR="006A399F" w:rsidRPr="00BB693C">
        <w:rPr>
          <w:snapToGrid w:val="0"/>
          <w:color w:val="000000"/>
          <w:sz w:val="24"/>
          <w:szCs w:val="24"/>
        </w:rPr>
        <w:t xml:space="preserve"> jest jednostką budżetową.</w:t>
      </w:r>
    </w:p>
    <w:p w:rsidR="006A399F" w:rsidRPr="00BB693C" w:rsidRDefault="006A399F" w:rsidP="00AA391E">
      <w:pPr>
        <w:widowControl w:val="0"/>
        <w:numPr>
          <w:ilvl w:val="0"/>
          <w:numId w:val="6"/>
        </w:numPr>
        <w:spacing w:after="100"/>
        <w:jc w:val="both"/>
        <w:rPr>
          <w:snapToGrid w:val="0"/>
          <w:color w:val="000000"/>
          <w:sz w:val="24"/>
          <w:szCs w:val="24"/>
        </w:rPr>
      </w:pPr>
      <w:r w:rsidRPr="00BB693C">
        <w:rPr>
          <w:snapToGrid w:val="0"/>
          <w:color w:val="000000"/>
          <w:sz w:val="24"/>
          <w:szCs w:val="24"/>
        </w:rPr>
        <w:t>Obsługę finansową prowadzi Zespół Ekonomiki Oświaty</w:t>
      </w:r>
      <w:r w:rsidR="00523316">
        <w:rPr>
          <w:snapToGrid w:val="0"/>
          <w:color w:val="000000"/>
          <w:sz w:val="24"/>
          <w:szCs w:val="24"/>
        </w:rPr>
        <w:t xml:space="preserve"> w</w:t>
      </w:r>
      <w:r w:rsidRPr="00BB693C">
        <w:rPr>
          <w:snapToGrid w:val="0"/>
          <w:color w:val="000000"/>
          <w:sz w:val="24"/>
          <w:szCs w:val="24"/>
        </w:rPr>
        <w:t xml:space="preserve"> Krak</w:t>
      </w:r>
      <w:r w:rsidR="00523316">
        <w:rPr>
          <w:snapToGrid w:val="0"/>
          <w:color w:val="000000"/>
          <w:sz w:val="24"/>
          <w:szCs w:val="24"/>
        </w:rPr>
        <w:t>o</w:t>
      </w:r>
      <w:r w:rsidRPr="00BB693C">
        <w:rPr>
          <w:snapToGrid w:val="0"/>
          <w:color w:val="000000"/>
          <w:sz w:val="24"/>
          <w:szCs w:val="24"/>
        </w:rPr>
        <w:t>w</w:t>
      </w:r>
      <w:r w:rsidR="00523316">
        <w:rPr>
          <w:snapToGrid w:val="0"/>
          <w:color w:val="000000"/>
          <w:sz w:val="24"/>
          <w:szCs w:val="24"/>
        </w:rPr>
        <w:t>ie</w:t>
      </w:r>
      <w:r w:rsidRPr="00BB693C">
        <w:rPr>
          <w:snapToGrid w:val="0"/>
          <w:color w:val="000000"/>
          <w:sz w:val="24"/>
          <w:szCs w:val="24"/>
        </w:rPr>
        <w:t xml:space="preserve"> – </w:t>
      </w:r>
      <w:r w:rsidR="00523316">
        <w:rPr>
          <w:snapToGrid w:val="0"/>
          <w:color w:val="000000"/>
          <w:sz w:val="24"/>
          <w:szCs w:val="24"/>
        </w:rPr>
        <w:t xml:space="preserve">Rejon </w:t>
      </w:r>
      <w:r w:rsidRPr="00BB693C">
        <w:rPr>
          <w:snapToGrid w:val="0"/>
          <w:color w:val="000000"/>
          <w:sz w:val="24"/>
          <w:szCs w:val="24"/>
        </w:rPr>
        <w:t>Wschód</w:t>
      </w:r>
      <w:r w:rsidR="00523316">
        <w:rPr>
          <w:snapToGrid w:val="0"/>
          <w:color w:val="000000"/>
          <w:sz w:val="24"/>
          <w:szCs w:val="24"/>
        </w:rPr>
        <w:t xml:space="preserve">, </w:t>
      </w:r>
      <w:r w:rsidR="00523316">
        <w:rPr>
          <w:snapToGrid w:val="0"/>
          <w:color w:val="000000"/>
          <w:sz w:val="24"/>
          <w:szCs w:val="24"/>
        </w:rPr>
        <w:br/>
        <w:t xml:space="preserve">31-832 Kraków, </w:t>
      </w:r>
      <w:r w:rsidRPr="00BB693C">
        <w:rPr>
          <w:snapToGrid w:val="0"/>
          <w:color w:val="000000"/>
          <w:sz w:val="24"/>
          <w:szCs w:val="24"/>
        </w:rPr>
        <w:t>ul. Fatimska 8.</w:t>
      </w:r>
    </w:p>
    <w:p w:rsidR="008B1983" w:rsidRPr="00BB693C" w:rsidRDefault="008B1983" w:rsidP="00AA391E">
      <w:pPr>
        <w:widowControl w:val="0"/>
        <w:spacing w:after="100"/>
        <w:jc w:val="center"/>
        <w:rPr>
          <w:snapToGrid w:val="0"/>
          <w:color w:val="000000"/>
          <w:sz w:val="24"/>
          <w:szCs w:val="24"/>
        </w:rPr>
      </w:pPr>
      <w:r w:rsidRPr="00BB693C">
        <w:rPr>
          <w:b/>
          <w:caps/>
          <w:snapToGrid w:val="0"/>
          <w:color w:val="000000"/>
          <w:sz w:val="24"/>
          <w:szCs w:val="24"/>
        </w:rPr>
        <w:t>§ 3</w:t>
      </w:r>
    </w:p>
    <w:p w:rsidR="006A399F" w:rsidRPr="00BB693C" w:rsidRDefault="00F152CD" w:rsidP="00AA391E">
      <w:pPr>
        <w:widowControl w:val="0"/>
        <w:numPr>
          <w:ilvl w:val="0"/>
          <w:numId w:val="6"/>
        </w:numPr>
        <w:spacing w:after="100"/>
        <w:jc w:val="both"/>
        <w:rPr>
          <w:snapToGrid w:val="0"/>
          <w:color w:val="000000"/>
          <w:sz w:val="24"/>
          <w:szCs w:val="24"/>
        </w:rPr>
      </w:pPr>
      <w:r w:rsidRPr="00BB693C">
        <w:rPr>
          <w:snapToGrid w:val="0"/>
          <w:color w:val="000000"/>
          <w:sz w:val="24"/>
          <w:szCs w:val="24"/>
        </w:rPr>
        <w:t>Przy zespole</w:t>
      </w:r>
      <w:r w:rsidR="006A399F" w:rsidRPr="00BB693C">
        <w:rPr>
          <w:snapToGrid w:val="0"/>
          <w:color w:val="000000"/>
          <w:sz w:val="24"/>
          <w:szCs w:val="24"/>
        </w:rPr>
        <w:t xml:space="preserve"> istnieje klub Sportowy SKS „KUSY” z sekcjami lekkiej atletyki, piłki ręcznej, żeglarstwa, narciarstwa. Program klubu realizowany jest poprzez zajęcia treningowe, zawody i obozy sportowe.</w:t>
      </w:r>
    </w:p>
    <w:p w:rsidR="008B1983" w:rsidRPr="00BB693C" w:rsidRDefault="008B1983" w:rsidP="00AA391E">
      <w:pPr>
        <w:widowControl w:val="0"/>
        <w:spacing w:after="100"/>
        <w:jc w:val="center"/>
        <w:rPr>
          <w:snapToGrid w:val="0"/>
          <w:color w:val="000000"/>
          <w:sz w:val="24"/>
          <w:szCs w:val="24"/>
        </w:rPr>
      </w:pPr>
      <w:r w:rsidRPr="00BB693C">
        <w:rPr>
          <w:b/>
          <w:caps/>
          <w:snapToGrid w:val="0"/>
          <w:color w:val="000000"/>
          <w:sz w:val="24"/>
          <w:szCs w:val="24"/>
        </w:rPr>
        <w:t>§ 4</w:t>
      </w:r>
    </w:p>
    <w:p w:rsidR="006A399F" w:rsidRPr="00BB693C" w:rsidRDefault="00F152CD" w:rsidP="00AA391E">
      <w:pPr>
        <w:widowControl w:val="0"/>
        <w:numPr>
          <w:ilvl w:val="0"/>
          <w:numId w:val="6"/>
        </w:numPr>
        <w:spacing w:after="100"/>
        <w:jc w:val="both"/>
        <w:rPr>
          <w:snapToGrid w:val="0"/>
          <w:color w:val="000000"/>
          <w:sz w:val="24"/>
          <w:szCs w:val="24"/>
        </w:rPr>
      </w:pPr>
      <w:r w:rsidRPr="00BB693C">
        <w:rPr>
          <w:snapToGrid w:val="0"/>
          <w:color w:val="000000"/>
          <w:sz w:val="24"/>
          <w:szCs w:val="24"/>
        </w:rPr>
        <w:t>W zespo</w:t>
      </w:r>
      <w:r w:rsidR="006A399F" w:rsidRPr="00BB693C">
        <w:rPr>
          <w:snapToGrid w:val="0"/>
          <w:color w:val="000000"/>
          <w:sz w:val="24"/>
          <w:szCs w:val="24"/>
        </w:rPr>
        <w:t>le prowadzona jest biblioteka, świetlica, stołówka, gabinet pedagoga, szkolny gabinet lekarski i stomatologiczny.</w:t>
      </w:r>
    </w:p>
    <w:p w:rsidR="0009280D" w:rsidRPr="00BB693C" w:rsidRDefault="0009280D" w:rsidP="00AA391E">
      <w:pPr>
        <w:widowControl w:val="0"/>
        <w:spacing w:after="100"/>
        <w:jc w:val="center"/>
        <w:rPr>
          <w:b/>
          <w:snapToGrid w:val="0"/>
          <w:color w:val="000000"/>
          <w:sz w:val="28"/>
          <w:szCs w:val="28"/>
        </w:rPr>
      </w:pPr>
    </w:p>
    <w:p w:rsidR="0080249B" w:rsidRPr="00BB693C" w:rsidRDefault="0080249B" w:rsidP="00AA391E">
      <w:pPr>
        <w:widowControl w:val="0"/>
        <w:spacing w:after="100"/>
        <w:jc w:val="center"/>
        <w:rPr>
          <w:b/>
          <w:caps/>
          <w:snapToGrid w:val="0"/>
          <w:color w:val="000000"/>
          <w:sz w:val="28"/>
          <w:szCs w:val="28"/>
        </w:rPr>
      </w:pPr>
      <w:r w:rsidRPr="00BB693C">
        <w:rPr>
          <w:b/>
          <w:snapToGrid w:val="0"/>
          <w:color w:val="000000"/>
          <w:sz w:val="28"/>
          <w:szCs w:val="28"/>
        </w:rPr>
        <w:t>Rozdział</w:t>
      </w:r>
      <w:r w:rsidRPr="00BB693C">
        <w:rPr>
          <w:b/>
          <w:caps/>
          <w:snapToGrid w:val="0"/>
          <w:color w:val="000000"/>
          <w:sz w:val="28"/>
          <w:szCs w:val="28"/>
        </w:rPr>
        <w:t xml:space="preserve"> 2</w:t>
      </w:r>
    </w:p>
    <w:p w:rsidR="00270D5C" w:rsidRDefault="006A399F" w:rsidP="00AA391E">
      <w:pPr>
        <w:widowControl w:val="0"/>
        <w:spacing w:after="100"/>
        <w:jc w:val="center"/>
        <w:rPr>
          <w:b/>
          <w:caps/>
          <w:snapToGrid w:val="0"/>
          <w:color w:val="000000"/>
          <w:sz w:val="28"/>
          <w:szCs w:val="28"/>
        </w:rPr>
      </w:pPr>
      <w:r w:rsidRPr="00BB693C">
        <w:rPr>
          <w:b/>
          <w:caps/>
          <w:snapToGrid w:val="0"/>
          <w:color w:val="000000"/>
          <w:sz w:val="28"/>
          <w:szCs w:val="28"/>
        </w:rPr>
        <w:t xml:space="preserve">Cele </w:t>
      </w:r>
      <w:r w:rsidR="008B1983" w:rsidRPr="00BB693C">
        <w:rPr>
          <w:b/>
          <w:caps/>
          <w:snapToGrid w:val="0"/>
          <w:color w:val="000000"/>
          <w:sz w:val="28"/>
          <w:szCs w:val="28"/>
        </w:rPr>
        <w:t>zespołu</w:t>
      </w:r>
    </w:p>
    <w:p w:rsidR="00270D5C" w:rsidRDefault="00270D5C" w:rsidP="00AA391E">
      <w:pPr>
        <w:widowControl w:val="0"/>
        <w:spacing w:after="100"/>
        <w:jc w:val="center"/>
        <w:rPr>
          <w:sz w:val="24"/>
          <w:szCs w:val="24"/>
        </w:rPr>
      </w:pPr>
      <w:r w:rsidRPr="00BB693C">
        <w:rPr>
          <w:b/>
          <w:caps/>
          <w:snapToGrid w:val="0"/>
          <w:color w:val="000000"/>
          <w:sz w:val="24"/>
          <w:szCs w:val="24"/>
        </w:rPr>
        <w:t>§</w:t>
      </w:r>
      <w:r>
        <w:rPr>
          <w:b/>
          <w:caps/>
          <w:snapToGrid w:val="0"/>
          <w:color w:val="000000"/>
          <w:sz w:val="24"/>
          <w:szCs w:val="24"/>
        </w:rPr>
        <w:t>5</w:t>
      </w:r>
    </w:p>
    <w:p w:rsidR="00270D5C" w:rsidRDefault="00270D5C" w:rsidP="00AA391E">
      <w:pPr>
        <w:widowControl w:val="0"/>
        <w:spacing w:after="100"/>
        <w:jc w:val="center"/>
        <w:rPr>
          <w:sz w:val="24"/>
          <w:szCs w:val="24"/>
        </w:rPr>
      </w:pPr>
      <w:r w:rsidRPr="00270D5C">
        <w:rPr>
          <w:sz w:val="24"/>
          <w:szCs w:val="24"/>
        </w:rPr>
        <w:t xml:space="preserve">1. Zespół realizuje cele i zadania szkoły podstawowej i </w:t>
      </w:r>
      <w:r>
        <w:rPr>
          <w:sz w:val="24"/>
          <w:szCs w:val="24"/>
        </w:rPr>
        <w:t xml:space="preserve">gimnazjum określone w ustawie o </w:t>
      </w:r>
    </w:p>
    <w:p w:rsidR="006A399F" w:rsidRPr="00270D5C" w:rsidRDefault="00270D5C" w:rsidP="00270D5C">
      <w:pPr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70D5C">
        <w:rPr>
          <w:sz w:val="24"/>
          <w:szCs w:val="24"/>
        </w:rPr>
        <w:t>systemie oświaty i zgodne  z ich statutami.</w:t>
      </w:r>
    </w:p>
    <w:p w:rsidR="00270D5C" w:rsidRPr="00270D5C" w:rsidRDefault="00270D5C" w:rsidP="00AA391E">
      <w:pPr>
        <w:widowControl w:val="0"/>
        <w:spacing w:after="100"/>
        <w:jc w:val="center"/>
        <w:rPr>
          <w:b/>
          <w:caps/>
          <w:snapToGrid w:val="0"/>
          <w:color w:val="000000"/>
          <w:sz w:val="24"/>
          <w:szCs w:val="24"/>
        </w:rPr>
      </w:pPr>
    </w:p>
    <w:p w:rsidR="00270D5C" w:rsidRDefault="00270D5C" w:rsidP="00AA391E">
      <w:pPr>
        <w:widowControl w:val="0"/>
        <w:spacing w:after="100"/>
        <w:jc w:val="center"/>
        <w:rPr>
          <w:b/>
          <w:caps/>
          <w:snapToGrid w:val="0"/>
          <w:color w:val="000000"/>
          <w:sz w:val="28"/>
          <w:szCs w:val="28"/>
        </w:rPr>
      </w:pPr>
    </w:p>
    <w:p w:rsidR="000D1348" w:rsidRPr="00BB693C" w:rsidRDefault="00FA7E9D" w:rsidP="00FA7E9D">
      <w:pPr>
        <w:widowControl w:val="0"/>
        <w:spacing w:after="100"/>
        <w:rPr>
          <w:b/>
          <w:caps/>
          <w:snapToGrid w:val="0"/>
          <w:color w:val="000000"/>
          <w:sz w:val="28"/>
          <w:szCs w:val="28"/>
        </w:rPr>
      </w:pPr>
      <w:r>
        <w:rPr>
          <w:b/>
          <w:caps/>
          <w:snapToGrid w:val="0"/>
          <w:color w:val="000000"/>
          <w:sz w:val="28"/>
          <w:szCs w:val="28"/>
        </w:rPr>
        <w:t xml:space="preserve">                                                           </w:t>
      </w:r>
      <w:r w:rsidR="000D1348" w:rsidRPr="00BB693C">
        <w:rPr>
          <w:b/>
          <w:snapToGrid w:val="0"/>
          <w:color w:val="000000"/>
          <w:sz w:val="28"/>
          <w:szCs w:val="28"/>
        </w:rPr>
        <w:t>Rozdział</w:t>
      </w:r>
      <w:r w:rsidR="000D1348" w:rsidRPr="00BB693C">
        <w:rPr>
          <w:b/>
          <w:caps/>
          <w:snapToGrid w:val="0"/>
          <w:color w:val="000000"/>
          <w:sz w:val="28"/>
          <w:szCs w:val="28"/>
        </w:rPr>
        <w:t xml:space="preserve"> 3</w:t>
      </w:r>
    </w:p>
    <w:p w:rsidR="00FA7E9D" w:rsidRDefault="006A399F" w:rsidP="00AA391E">
      <w:pPr>
        <w:widowControl w:val="0"/>
        <w:spacing w:after="100"/>
        <w:jc w:val="center"/>
        <w:rPr>
          <w:b/>
          <w:caps/>
          <w:snapToGrid w:val="0"/>
          <w:color w:val="000000"/>
          <w:sz w:val="28"/>
          <w:szCs w:val="28"/>
        </w:rPr>
      </w:pPr>
      <w:r w:rsidRPr="00BB693C">
        <w:rPr>
          <w:b/>
          <w:caps/>
          <w:snapToGrid w:val="0"/>
          <w:color w:val="000000"/>
          <w:sz w:val="28"/>
          <w:szCs w:val="28"/>
        </w:rPr>
        <w:t xml:space="preserve">Organy </w:t>
      </w:r>
      <w:r w:rsidR="00B101C5" w:rsidRPr="00BB693C">
        <w:rPr>
          <w:b/>
          <w:caps/>
          <w:snapToGrid w:val="0"/>
          <w:color w:val="000000"/>
          <w:sz w:val="28"/>
          <w:szCs w:val="28"/>
        </w:rPr>
        <w:t>zespołu</w:t>
      </w:r>
    </w:p>
    <w:p w:rsidR="006A399F" w:rsidRDefault="00FA7E9D" w:rsidP="00AA391E">
      <w:pPr>
        <w:widowControl w:val="0"/>
        <w:spacing w:after="100"/>
        <w:jc w:val="center"/>
        <w:rPr>
          <w:b/>
          <w:caps/>
          <w:snapToGrid w:val="0"/>
          <w:color w:val="000000"/>
          <w:sz w:val="28"/>
          <w:szCs w:val="28"/>
        </w:rPr>
      </w:pPr>
      <w:r w:rsidRPr="00BB693C">
        <w:rPr>
          <w:b/>
          <w:caps/>
          <w:snapToGrid w:val="0"/>
          <w:color w:val="000000"/>
          <w:sz w:val="24"/>
          <w:szCs w:val="24"/>
        </w:rPr>
        <w:t xml:space="preserve">§ </w:t>
      </w:r>
      <w:r>
        <w:rPr>
          <w:b/>
          <w:caps/>
          <w:snapToGrid w:val="0"/>
          <w:color w:val="000000"/>
          <w:sz w:val="24"/>
          <w:szCs w:val="24"/>
        </w:rPr>
        <w:t>6</w:t>
      </w:r>
    </w:p>
    <w:p w:rsidR="00FA7E9D" w:rsidRPr="00BB693C" w:rsidRDefault="00FA7E9D" w:rsidP="00AA391E">
      <w:pPr>
        <w:widowControl w:val="0"/>
        <w:spacing w:after="100"/>
        <w:jc w:val="center"/>
        <w:rPr>
          <w:b/>
          <w:caps/>
          <w:snapToGrid w:val="0"/>
          <w:color w:val="000000"/>
          <w:sz w:val="28"/>
          <w:szCs w:val="28"/>
        </w:rPr>
      </w:pPr>
    </w:p>
    <w:p w:rsidR="00FA7E9D" w:rsidRDefault="00FA7E9D" w:rsidP="00FA7E9D">
      <w:pPr>
        <w:widowControl w:val="0"/>
        <w:spacing w:after="100"/>
        <w:rPr>
          <w:sz w:val="24"/>
          <w:szCs w:val="24"/>
        </w:rPr>
      </w:pPr>
      <w:r w:rsidRPr="00FA7E9D">
        <w:rPr>
          <w:sz w:val="24"/>
          <w:szCs w:val="24"/>
        </w:rPr>
        <w:t xml:space="preserve">1.Organami zespołu szkół są: </w:t>
      </w:r>
    </w:p>
    <w:p w:rsidR="00FA7E9D" w:rsidRDefault="00FA7E9D" w:rsidP="00FA7E9D">
      <w:pPr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 xml:space="preserve">   1 Dyrektor Zespołu Szkół Ogólnokształcących Sportowych nr 1,będący jednocześnie </w:t>
      </w:r>
    </w:p>
    <w:p w:rsidR="00FA7E9D" w:rsidRDefault="00FA7E9D" w:rsidP="00FA7E9D">
      <w:pPr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 xml:space="preserve">       dyrektorem Szkoły Podstawowej nr 91-sportowej i Gimnazjum nr 47 –sportowego.</w:t>
      </w:r>
    </w:p>
    <w:p w:rsidR="00FA7E9D" w:rsidRDefault="00FA7E9D" w:rsidP="00FA7E9D">
      <w:pPr>
        <w:widowControl w:val="0"/>
        <w:spacing w:after="100"/>
        <w:rPr>
          <w:sz w:val="24"/>
          <w:szCs w:val="24"/>
        </w:rPr>
      </w:pPr>
      <w:r w:rsidRPr="00FA7E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FA7E9D">
        <w:rPr>
          <w:sz w:val="24"/>
          <w:szCs w:val="24"/>
        </w:rPr>
        <w:t xml:space="preserve">2 </w:t>
      </w:r>
      <w:r>
        <w:rPr>
          <w:sz w:val="24"/>
          <w:szCs w:val="24"/>
        </w:rPr>
        <w:t>R</w:t>
      </w:r>
      <w:r w:rsidRPr="00FA7E9D">
        <w:rPr>
          <w:sz w:val="24"/>
          <w:szCs w:val="24"/>
        </w:rPr>
        <w:t xml:space="preserve">ada </w:t>
      </w:r>
      <w:r>
        <w:rPr>
          <w:sz w:val="24"/>
          <w:szCs w:val="24"/>
        </w:rPr>
        <w:t>P</w:t>
      </w:r>
      <w:r w:rsidRPr="00FA7E9D">
        <w:rPr>
          <w:sz w:val="24"/>
          <w:szCs w:val="24"/>
        </w:rPr>
        <w:t xml:space="preserve">edagogiczna </w:t>
      </w:r>
      <w:r>
        <w:rPr>
          <w:sz w:val="24"/>
          <w:szCs w:val="24"/>
        </w:rPr>
        <w:t>Zespołu</w:t>
      </w:r>
      <w:r w:rsidRPr="00FA7E9D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:rsidR="00FA7E9D" w:rsidRDefault="00FA7E9D" w:rsidP="00FA7E9D">
      <w:pPr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FA7E9D">
        <w:rPr>
          <w:sz w:val="24"/>
          <w:szCs w:val="24"/>
        </w:rPr>
        <w:t xml:space="preserve">3 </w:t>
      </w:r>
      <w:r>
        <w:rPr>
          <w:sz w:val="24"/>
          <w:szCs w:val="24"/>
        </w:rPr>
        <w:t>R</w:t>
      </w:r>
      <w:r w:rsidRPr="00FA7E9D">
        <w:rPr>
          <w:sz w:val="24"/>
          <w:szCs w:val="24"/>
        </w:rPr>
        <w:t xml:space="preserve">ada </w:t>
      </w:r>
      <w:r>
        <w:rPr>
          <w:sz w:val="24"/>
          <w:szCs w:val="24"/>
        </w:rPr>
        <w:t>R</w:t>
      </w:r>
      <w:r w:rsidRPr="00FA7E9D">
        <w:rPr>
          <w:sz w:val="24"/>
          <w:szCs w:val="24"/>
        </w:rPr>
        <w:t xml:space="preserve">odziców </w:t>
      </w:r>
      <w:r>
        <w:rPr>
          <w:sz w:val="24"/>
          <w:szCs w:val="24"/>
        </w:rPr>
        <w:t>Zespołu</w:t>
      </w:r>
    </w:p>
    <w:p w:rsidR="00FA7E9D" w:rsidRDefault="00FA7E9D" w:rsidP="00FA7E9D">
      <w:pPr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FA7E9D">
        <w:rPr>
          <w:sz w:val="24"/>
          <w:szCs w:val="24"/>
        </w:rPr>
        <w:t xml:space="preserve"> 4 </w:t>
      </w:r>
      <w:r>
        <w:rPr>
          <w:sz w:val="24"/>
          <w:szCs w:val="24"/>
        </w:rPr>
        <w:t>S</w:t>
      </w:r>
      <w:r w:rsidRPr="00FA7E9D">
        <w:rPr>
          <w:sz w:val="24"/>
          <w:szCs w:val="24"/>
        </w:rPr>
        <w:t xml:space="preserve">amorząd </w:t>
      </w:r>
      <w:r>
        <w:rPr>
          <w:sz w:val="24"/>
          <w:szCs w:val="24"/>
        </w:rPr>
        <w:t>U</w:t>
      </w:r>
      <w:r w:rsidRPr="00FA7E9D">
        <w:rPr>
          <w:sz w:val="24"/>
          <w:szCs w:val="24"/>
        </w:rPr>
        <w:t xml:space="preserve">czniowski złożony z samorządu uczniowskiego szkoły podstawowej oraz </w:t>
      </w:r>
      <w:r>
        <w:rPr>
          <w:sz w:val="24"/>
          <w:szCs w:val="24"/>
        </w:rPr>
        <w:t xml:space="preserve"> </w:t>
      </w:r>
    </w:p>
    <w:p w:rsidR="00FA7E9D" w:rsidRDefault="00FA7E9D" w:rsidP="00FA7E9D">
      <w:pPr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FA7E9D">
        <w:rPr>
          <w:sz w:val="24"/>
          <w:szCs w:val="24"/>
        </w:rPr>
        <w:t>samorządu uczniowskiego gimnazjum.</w:t>
      </w:r>
    </w:p>
    <w:p w:rsidR="00FA7E9D" w:rsidRDefault="00FA7E9D" w:rsidP="00FA7E9D">
      <w:pPr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 xml:space="preserve">    5.Rada Zespołu Szkół (może zostać powołana </w:t>
      </w:r>
      <w:r w:rsidR="003E4D04">
        <w:rPr>
          <w:sz w:val="24"/>
          <w:szCs w:val="24"/>
        </w:rPr>
        <w:t>w</w:t>
      </w:r>
      <w:r>
        <w:rPr>
          <w:sz w:val="24"/>
          <w:szCs w:val="24"/>
        </w:rPr>
        <w:t xml:space="preserve"> trybie przewidzianym ustawą z dnia 7 września    </w:t>
      </w:r>
    </w:p>
    <w:p w:rsidR="00FA7E9D" w:rsidRDefault="00FA7E9D" w:rsidP="00FA7E9D">
      <w:pPr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 xml:space="preserve">      1991r.o systemie oświaty).</w:t>
      </w:r>
      <w:r w:rsidRPr="00FA7E9D">
        <w:rPr>
          <w:sz w:val="24"/>
          <w:szCs w:val="24"/>
        </w:rPr>
        <w:t xml:space="preserve"> </w:t>
      </w:r>
    </w:p>
    <w:p w:rsidR="00FA7E9D" w:rsidRDefault="00FA7E9D" w:rsidP="00FA7E9D">
      <w:pPr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Pr="00FA7E9D">
        <w:rPr>
          <w:sz w:val="24"/>
          <w:szCs w:val="24"/>
        </w:rPr>
        <w:t>Szczegółowe kompetencje organów zespołu szkół</w:t>
      </w:r>
      <w:r w:rsidR="006C3877">
        <w:rPr>
          <w:sz w:val="24"/>
          <w:szCs w:val="24"/>
        </w:rPr>
        <w:t xml:space="preserve"> </w:t>
      </w:r>
      <w:r w:rsidRPr="00FA7E9D">
        <w:rPr>
          <w:sz w:val="24"/>
          <w:szCs w:val="24"/>
        </w:rPr>
        <w:t xml:space="preserve">, zasady współdziałania oraz sposób </w:t>
      </w:r>
      <w:r>
        <w:rPr>
          <w:sz w:val="24"/>
          <w:szCs w:val="24"/>
        </w:rPr>
        <w:t xml:space="preserve"> </w:t>
      </w:r>
    </w:p>
    <w:p w:rsidR="00E107C9" w:rsidRPr="00FA7E9D" w:rsidRDefault="00FA7E9D" w:rsidP="00FA7E9D">
      <w:pPr>
        <w:widowControl w:val="0"/>
        <w:spacing w:after="100"/>
        <w:rPr>
          <w:b/>
          <w:caps/>
          <w:snapToGrid w:val="0"/>
          <w:color w:val="000000"/>
          <w:sz w:val="24"/>
          <w:szCs w:val="24"/>
        </w:rPr>
      </w:pPr>
      <w:r>
        <w:rPr>
          <w:sz w:val="24"/>
          <w:szCs w:val="24"/>
        </w:rPr>
        <w:t xml:space="preserve">     r</w:t>
      </w:r>
      <w:r w:rsidRPr="00FA7E9D">
        <w:rPr>
          <w:sz w:val="24"/>
          <w:szCs w:val="24"/>
        </w:rPr>
        <w:t>ozwiązywania sporów między nimi określają statuty szkoły podstawowej i gimnazjum.</w:t>
      </w:r>
    </w:p>
    <w:p w:rsidR="00FA7E9D" w:rsidRDefault="00FA7E9D" w:rsidP="00AA391E">
      <w:pPr>
        <w:widowControl w:val="0"/>
        <w:spacing w:after="100"/>
        <w:jc w:val="center"/>
        <w:rPr>
          <w:b/>
          <w:caps/>
          <w:snapToGrid w:val="0"/>
          <w:color w:val="000000"/>
          <w:sz w:val="24"/>
          <w:szCs w:val="24"/>
        </w:rPr>
      </w:pPr>
    </w:p>
    <w:p w:rsidR="00FA7E9D" w:rsidRDefault="00FA7E9D" w:rsidP="00AA391E">
      <w:pPr>
        <w:widowControl w:val="0"/>
        <w:spacing w:after="100"/>
        <w:jc w:val="center"/>
        <w:rPr>
          <w:b/>
          <w:caps/>
          <w:snapToGrid w:val="0"/>
          <w:color w:val="000000"/>
          <w:sz w:val="24"/>
          <w:szCs w:val="24"/>
        </w:rPr>
      </w:pPr>
    </w:p>
    <w:p w:rsidR="00FA7E9D" w:rsidRDefault="00FA7E9D" w:rsidP="00AA391E">
      <w:pPr>
        <w:widowControl w:val="0"/>
        <w:spacing w:after="100"/>
        <w:jc w:val="center"/>
        <w:rPr>
          <w:b/>
          <w:caps/>
          <w:snapToGrid w:val="0"/>
          <w:color w:val="000000"/>
          <w:sz w:val="24"/>
          <w:szCs w:val="24"/>
        </w:rPr>
      </w:pPr>
    </w:p>
    <w:p w:rsidR="0009280D" w:rsidRPr="00BB693C" w:rsidRDefault="0009280D" w:rsidP="00AA391E">
      <w:pPr>
        <w:pStyle w:val="Nagwek1"/>
        <w:numPr>
          <w:ilvl w:val="0"/>
          <w:numId w:val="0"/>
        </w:numPr>
        <w:spacing w:after="100"/>
        <w:jc w:val="center"/>
        <w:rPr>
          <w:b w:val="0"/>
          <w:color w:val="000000"/>
          <w:sz w:val="24"/>
          <w:szCs w:val="24"/>
        </w:rPr>
      </w:pPr>
    </w:p>
    <w:p w:rsidR="00330515" w:rsidRPr="00BB693C" w:rsidRDefault="00330515" w:rsidP="00AA391E">
      <w:pPr>
        <w:pStyle w:val="Nagwek1"/>
        <w:numPr>
          <w:ilvl w:val="0"/>
          <w:numId w:val="0"/>
        </w:numPr>
        <w:spacing w:after="100"/>
        <w:jc w:val="center"/>
        <w:rPr>
          <w:caps/>
          <w:color w:val="000000"/>
          <w:szCs w:val="28"/>
        </w:rPr>
      </w:pPr>
      <w:r w:rsidRPr="00BB693C">
        <w:rPr>
          <w:color w:val="000000"/>
          <w:szCs w:val="28"/>
        </w:rPr>
        <w:t>Rozdział</w:t>
      </w:r>
      <w:r w:rsidRPr="00BB693C">
        <w:rPr>
          <w:caps/>
          <w:color w:val="000000"/>
          <w:szCs w:val="28"/>
        </w:rPr>
        <w:t xml:space="preserve"> </w:t>
      </w:r>
      <w:r w:rsidR="003E4D04">
        <w:rPr>
          <w:caps/>
          <w:color w:val="000000"/>
          <w:szCs w:val="28"/>
        </w:rPr>
        <w:t>4</w:t>
      </w:r>
    </w:p>
    <w:p w:rsidR="006A399F" w:rsidRPr="00BB693C" w:rsidRDefault="006A399F" w:rsidP="00AA391E">
      <w:pPr>
        <w:pStyle w:val="Nagwek1"/>
        <w:numPr>
          <w:ilvl w:val="0"/>
          <w:numId w:val="0"/>
        </w:numPr>
        <w:spacing w:after="100"/>
        <w:jc w:val="center"/>
        <w:rPr>
          <w:caps/>
          <w:color w:val="000000"/>
          <w:szCs w:val="28"/>
        </w:rPr>
      </w:pPr>
      <w:r w:rsidRPr="00BB693C">
        <w:rPr>
          <w:caps/>
          <w:color w:val="000000"/>
          <w:szCs w:val="28"/>
        </w:rPr>
        <w:t xml:space="preserve">Organizacja pracy </w:t>
      </w:r>
      <w:r w:rsidR="00D041D0" w:rsidRPr="00BB693C">
        <w:rPr>
          <w:caps/>
          <w:color w:val="000000"/>
          <w:szCs w:val="28"/>
        </w:rPr>
        <w:t>zespołu</w:t>
      </w:r>
    </w:p>
    <w:p w:rsidR="00AB46CE" w:rsidRPr="00BB693C" w:rsidRDefault="00AB46CE" w:rsidP="00AA391E">
      <w:pPr>
        <w:widowControl w:val="0"/>
        <w:spacing w:after="100"/>
        <w:jc w:val="center"/>
        <w:rPr>
          <w:color w:val="000000"/>
          <w:sz w:val="24"/>
          <w:szCs w:val="24"/>
        </w:rPr>
      </w:pPr>
      <w:r w:rsidRPr="00BB693C">
        <w:rPr>
          <w:b/>
          <w:caps/>
          <w:snapToGrid w:val="0"/>
          <w:color w:val="000000"/>
          <w:sz w:val="24"/>
          <w:szCs w:val="24"/>
        </w:rPr>
        <w:t xml:space="preserve">§ </w:t>
      </w:r>
      <w:r w:rsidR="003E4D04">
        <w:rPr>
          <w:b/>
          <w:caps/>
          <w:snapToGrid w:val="0"/>
          <w:color w:val="000000"/>
          <w:sz w:val="24"/>
          <w:szCs w:val="24"/>
        </w:rPr>
        <w:t>7</w:t>
      </w:r>
    </w:p>
    <w:p w:rsidR="006A399F" w:rsidRPr="00BB693C" w:rsidRDefault="00804EC5" w:rsidP="0017006D">
      <w:pPr>
        <w:widowControl w:val="0"/>
        <w:numPr>
          <w:ilvl w:val="0"/>
          <w:numId w:val="21"/>
        </w:numPr>
        <w:spacing w:after="80"/>
        <w:jc w:val="both"/>
        <w:rPr>
          <w:snapToGrid w:val="0"/>
          <w:color w:val="000000"/>
          <w:sz w:val="24"/>
          <w:szCs w:val="24"/>
        </w:rPr>
      </w:pPr>
      <w:r w:rsidRPr="00BB693C">
        <w:rPr>
          <w:snapToGrid w:val="0"/>
          <w:color w:val="000000"/>
          <w:sz w:val="24"/>
          <w:szCs w:val="24"/>
        </w:rPr>
        <w:t>Dyrektor Zespołu zatrudnia</w:t>
      </w:r>
      <w:r w:rsidR="006A399F" w:rsidRPr="00BB693C">
        <w:rPr>
          <w:snapToGrid w:val="0"/>
          <w:color w:val="000000"/>
          <w:sz w:val="24"/>
          <w:szCs w:val="24"/>
        </w:rPr>
        <w:t xml:space="preserve"> pracowników administracji i obsługi zgodnie z normami zatrudnienia. Zasady zatrudniania nauczycieli i innych pracowników określają odrębne przepisy.</w:t>
      </w:r>
    </w:p>
    <w:p w:rsidR="006A399F" w:rsidRPr="00BB693C" w:rsidRDefault="006A399F" w:rsidP="0017006D">
      <w:pPr>
        <w:widowControl w:val="0"/>
        <w:numPr>
          <w:ilvl w:val="0"/>
          <w:numId w:val="21"/>
        </w:numPr>
        <w:spacing w:after="80"/>
        <w:jc w:val="both"/>
        <w:rPr>
          <w:snapToGrid w:val="0"/>
          <w:color w:val="000000"/>
          <w:sz w:val="24"/>
          <w:szCs w:val="24"/>
        </w:rPr>
      </w:pPr>
      <w:r w:rsidRPr="00BB693C">
        <w:rPr>
          <w:snapToGrid w:val="0"/>
          <w:color w:val="000000"/>
          <w:sz w:val="24"/>
          <w:szCs w:val="24"/>
        </w:rPr>
        <w:t xml:space="preserve">Podstawę kształcenia w systemie oświaty stanowi </w:t>
      </w:r>
      <w:r w:rsidR="00804EC5" w:rsidRPr="00BB693C">
        <w:rPr>
          <w:snapToGrid w:val="0"/>
          <w:color w:val="000000"/>
          <w:sz w:val="24"/>
          <w:szCs w:val="24"/>
        </w:rPr>
        <w:t>sz</w:t>
      </w:r>
      <w:r w:rsidR="00D5566A" w:rsidRPr="00BB693C">
        <w:rPr>
          <w:snapToGrid w:val="0"/>
          <w:color w:val="000000"/>
          <w:sz w:val="24"/>
          <w:szCs w:val="24"/>
        </w:rPr>
        <w:t xml:space="preserve">eścioletnia </w:t>
      </w:r>
      <w:r w:rsidR="00BD4833" w:rsidRPr="00BB693C">
        <w:rPr>
          <w:snapToGrid w:val="0"/>
          <w:color w:val="000000"/>
          <w:sz w:val="24"/>
          <w:szCs w:val="24"/>
        </w:rPr>
        <w:t>szkoła</w:t>
      </w:r>
      <w:r w:rsidR="00D5566A" w:rsidRPr="00BB693C">
        <w:rPr>
          <w:snapToGrid w:val="0"/>
          <w:color w:val="000000"/>
          <w:sz w:val="24"/>
          <w:szCs w:val="24"/>
        </w:rPr>
        <w:t xml:space="preserve"> podstawowa i </w:t>
      </w:r>
      <w:r w:rsidRPr="00BB693C">
        <w:rPr>
          <w:snapToGrid w:val="0"/>
          <w:color w:val="000000"/>
          <w:sz w:val="24"/>
          <w:szCs w:val="24"/>
        </w:rPr>
        <w:t>trzyletnie gimnazjum.</w:t>
      </w:r>
    </w:p>
    <w:p w:rsidR="006A399F" w:rsidRDefault="006A399F" w:rsidP="0017006D">
      <w:pPr>
        <w:widowControl w:val="0"/>
        <w:numPr>
          <w:ilvl w:val="0"/>
          <w:numId w:val="21"/>
        </w:numPr>
        <w:spacing w:after="80"/>
        <w:jc w:val="both"/>
        <w:rPr>
          <w:snapToGrid w:val="0"/>
          <w:color w:val="000000"/>
          <w:sz w:val="24"/>
          <w:szCs w:val="24"/>
        </w:rPr>
      </w:pPr>
      <w:r w:rsidRPr="00BB693C">
        <w:rPr>
          <w:snapToGrid w:val="0"/>
          <w:color w:val="000000"/>
          <w:sz w:val="24"/>
          <w:szCs w:val="24"/>
        </w:rPr>
        <w:t xml:space="preserve">Na wniosek rodziców Dyrektor </w:t>
      </w:r>
      <w:r w:rsidR="00804EC5" w:rsidRPr="00BB693C">
        <w:rPr>
          <w:snapToGrid w:val="0"/>
          <w:color w:val="000000"/>
          <w:sz w:val="24"/>
          <w:szCs w:val="24"/>
        </w:rPr>
        <w:t>Zespołu</w:t>
      </w:r>
      <w:r w:rsidRPr="00BB693C">
        <w:rPr>
          <w:snapToGrid w:val="0"/>
          <w:color w:val="000000"/>
          <w:sz w:val="24"/>
          <w:szCs w:val="24"/>
        </w:rPr>
        <w:t xml:space="preserve"> może zezwolić na spełnianie obowiązku szkolnego poza szkołą. Dziecko spełniające obowiązek w tej formie otrzymuje świadectwo ukończenia na postawie egzaminu klasyfikacyjnego przeprowadzonego w szkole.</w:t>
      </w:r>
    </w:p>
    <w:p w:rsidR="005C4C3D" w:rsidRPr="002D6EDF" w:rsidRDefault="005C4C3D" w:rsidP="002D6EDF">
      <w:pPr>
        <w:autoSpaceDE w:val="0"/>
        <w:autoSpaceDN w:val="0"/>
        <w:adjustRightInd w:val="0"/>
        <w:spacing w:after="100"/>
        <w:ind w:left="284" w:hanging="284"/>
        <w:jc w:val="both"/>
        <w:rPr>
          <w:color w:val="000000"/>
          <w:sz w:val="24"/>
          <w:szCs w:val="24"/>
        </w:rPr>
      </w:pPr>
      <w:r w:rsidRPr="002D6EDF">
        <w:rPr>
          <w:color w:val="000000"/>
          <w:sz w:val="24"/>
          <w:szCs w:val="24"/>
        </w:rPr>
        <w:t>3</w:t>
      </w:r>
      <w:r w:rsidR="002D6EDF" w:rsidRPr="002D6EDF">
        <w:rPr>
          <w:color w:val="000000"/>
          <w:sz w:val="24"/>
          <w:szCs w:val="24"/>
        </w:rPr>
        <w:t>A</w:t>
      </w:r>
      <w:r w:rsidRPr="002D6EDF">
        <w:rPr>
          <w:color w:val="000000"/>
          <w:sz w:val="24"/>
          <w:szCs w:val="24"/>
        </w:rPr>
        <w:t xml:space="preserve">. Rok szkolny rozpoczyna się 1 września a kończy 31 sierpnia roku następnego i dzieli się na dwa półrocza o czasie trwania ustalanym każdorazowo na podstawie rozporządzenia ministra właściwego do spraw oświaty. </w:t>
      </w:r>
    </w:p>
    <w:p w:rsidR="006A399F" w:rsidRPr="00BB693C" w:rsidRDefault="006A399F" w:rsidP="00AA391E">
      <w:pPr>
        <w:widowControl w:val="0"/>
        <w:numPr>
          <w:ilvl w:val="0"/>
          <w:numId w:val="21"/>
        </w:numPr>
        <w:spacing w:after="100"/>
        <w:jc w:val="both"/>
        <w:rPr>
          <w:snapToGrid w:val="0"/>
          <w:color w:val="000000"/>
          <w:sz w:val="24"/>
          <w:szCs w:val="24"/>
        </w:rPr>
      </w:pPr>
      <w:r w:rsidRPr="00BB693C">
        <w:rPr>
          <w:snapToGrid w:val="0"/>
          <w:color w:val="000000"/>
          <w:sz w:val="24"/>
          <w:szCs w:val="24"/>
        </w:rPr>
        <w:t>Podstawą organizacji nauczania w danym roku szkolnym jest arkusz organizacji szkoły o</w:t>
      </w:r>
      <w:r w:rsidR="00AC28B5" w:rsidRPr="00BB693C">
        <w:rPr>
          <w:snapToGrid w:val="0"/>
          <w:color w:val="000000"/>
          <w:sz w:val="24"/>
          <w:szCs w:val="24"/>
        </w:rPr>
        <w:t>pracowany przez D</w:t>
      </w:r>
      <w:r w:rsidRPr="00BB693C">
        <w:rPr>
          <w:snapToGrid w:val="0"/>
          <w:color w:val="000000"/>
          <w:sz w:val="24"/>
          <w:szCs w:val="24"/>
        </w:rPr>
        <w:t>yrektora</w:t>
      </w:r>
      <w:r w:rsidR="00AC28B5" w:rsidRPr="00BB693C">
        <w:rPr>
          <w:snapToGrid w:val="0"/>
          <w:color w:val="000000"/>
          <w:sz w:val="24"/>
          <w:szCs w:val="24"/>
        </w:rPr>
        <w:t xml:space="preserve"> Zespołu</w:t>
      </w:r>
      <w:r w:rsidRPr="00BB693C">
        <w:rPr>
          <w:snapToGrid w:val="0"/>
          <w:color w:val="000000"/>
          <w:sz w:val="24"/>
          <w:szCs w:val="24"/>
        </w:rPr>
        <w:t xml:space="preserve"> na podstawie ramowego</w:t>
      </w:r>
      <w:r w:rsidR="00BD4833" w:rsidRPr="00BB693C">
        <w:rPr>
          <w:snapToGrid w:val="0"/>
          <w:color w:val="000000"/>
          <w:sz w:val="24"/>
          <w:szCs w:val="24"/>
        </w:rPr>
        <w:t xml:space="preserve"> planu nauczania, zatwierdzony</w:t>
      </w:r>
      <w:r w:rsidRPr="00BB693C">
        <w:rPr>
          <w:snapToGrid w:val="0"/>
          <w:color w:val="000000"/>
          <w:sz w:val="24"/>
          <w:szCs w:val="24"/>
        </w:rPr>
        <w:t xml:space="preserve"> przez organ prowadzący szkołę po uzyskaniu akceptacji organu sprawującego nadzór pedagogiczny. Projekt powyższego arkusza winien być opracowany do 30 kwietnia każdego roku, podany do konsultacji związkom zawodowym i</w:t>
      </w:r>
      <w:r w:rsidR="00AC28B5" w:rsidRPr="00BB693C">
        <w:rPr>
          <w:snapToGrid w:val="0"/>
          <w:color w:val="000000"/>
          <w:sz w:val="24"/>
          <w:szCs w:val="24"/>
        </w:rPr>
        <w:t> </w:t>
      </w:r>
      <w:r w:rsidRPr="00BB693C">
        <w:rPr>
          <w:snapToGrid w:val="0"/>
          <w:color w:val="000000"/>
          <w:sz w:val="24"/>
          <w:szCs w:val="24"/>
        </w:rPr>
        <w:t>zatwierdzony przez organ prowadzący do 30 maja danego roku.</w:t>
      </w:r>
    </w:p>
    <w:p w:rsidR="006A399F" w:rsidRPr="00BB693C" w:rsidRDefault="006A399F" w:rsidP="00AA391E">
      <w:pPr>
        <w:widowControl w:val="0"/>
        <w:numPr>
          <w:ilvl w:val="0"/>
          <w:numId w:val="21"/>
        </w:numPr>
        <w:spacing w:after="100"/>
        <w:jc w:val="both"/>
        <w:rPr>
          <w:snapToGrid w:val="0"/>
          <w:color w:val="000000"/>
          <w:sz w:val="24"/>
          <w:szCs w:val="24"/>
        </w:rPr>
      </w:pPr>
      <w:r w:rsidRPr="00BB693C">
        <w:rPr>
          <w:snapToGrid w:val="0"/>
          <w:color w:val="000000"/>
          <w:sz w:val="24"/>
          <w:szCs w:val="24"/>
        </w:rPr>
        <w:t xml:space="preserve">Termin rozpoczęcia i kończenia zajęć dydaktyczno–wychowawczych, przerw świątecznych, </w:t>
      </w:r>
      <w:r w:rsidRPr="00BB693C">
        <w:rPr>
          <w:snapToGrid w:val="0"/>
          <w:color w:val="000000"/>
          <w:sz w:val="24"/>
          <w:szCs w:val="24"/>
        </w:rPr>
        <w:lastRenderedPageBreak/>
        <w:t>ferii zimowych i letnich określają przepisy w sprawie organizacji roku szkolnego.</w:t>
      </w:r>
    </w:p>
    <w:p w:rsidR="006A399F" w:rsidRPr="00BB693C" w:rsidRDefault="007054A2" w:rsidP="00AA391E">
      <w:pPr>
        <w:widowControl w:val="0"/>
        <w:numPr>
          <w:ilvl w:val="0"/>
          <w:numId w:val="21"/>
        </w:numPr>
        <w:spacing w:after="100"/>
        <w:jc w:val="both"/>
        <w:rPr>
          <w:snapToGrid w:val="0"/>
          <w:color w:val="000000"/>
          <w:sz w:val="24"/>
          <w:szCs w:val="24"/>
        </w:rPr>
      </w:pPr>
      <w:r w:rsidRPr="00BB693C">
        <w:rPr>
          <w:snapToGrid w:val="0"/>
          <w:color w:val="000000"/>
          <w:sz w:val="24"/>
          <w:szCs w:val="24"/>
        </w:rPr>
        <w:t xml:space="preserve"> </w:t>
      </w:r>
      <w:r w:rsidR="00626645" w:rsidRPr="00BB693C">
        <w:rPr>
          <w:snapToGrid w:val="0"/>
          <w:color w:val="000000"/>
          <w:sz w:val="24"/>
          <w:szCs w:val="24"/>
        </w:rPr>
        <w:t>Nauczyciele realizują</w:t>
      </w:r>
      <w:r w:rsidRPr="00BB693C">
        <w:rPr>
          <w:snapToGrid w:val="0"/>
          <w:color w:val="000000"/>
          <w:sz w:val="24"/>
          <w:szCs w:val="24"/>
        </w:rPr>
        <w:t xml:space="preserve"> programy nauczania ujęte w szkolnym zestawie programów nauczania dla danego oddziału. </w:t>
      </w:r>
    </w:p>
    <w:p w:rsidR="00D6710D" w:rsidRPr="00BB693C" w:rsidRDefault="0035089E" w:rsidP="00AA391E">
      <w:pPr>
        <w:widowControl w:val="0"/>
        <w:numPr>
          <w:ilvl w:val="0"/>
          <w:numId w:val="21"/>
        </w:numPr>
        <w:spacing w:after="100"/>
        <w:jc w:val="both"/>
        <w:rPr>
          <w:snapToGrid w:val="0"/>
          <w:color w:val="000000"/>
          <w:sz w:val="24"/>
          <w:szCs w:val="24"/>
        </w:rPr>
      </w:pPr>
      <w:r w:rsidRPr="00BB693C">
        <w:rPr>
          <w:snapToGrid w:val="0"/>
          <w:color w:val="000000"/>
          <w:sz w:val="24"/>
          <w:szCs w:val="24"/>
        </w:rPr>
        <w:t>Eksperymenty, innowacje peda</w:t>
      </w:r>
      <w:r w:rsidR="00626645" w:rsidRPr="00BB693C">
        <w:rPr>
          <w:snapToGrid w:val="0"/>
          <w:color w:val="000000"/>
          <w:sz w:val="24"/>
          <w:szCs w:val="24"/>
        </w:rPr>
        <w:t>gogiczne powinny być zaprezentowane i </w:t>
      </w:r>
      <w:r w:rsidRPr="00BB693C">
        <w:rPr>
          <w:snapToGrid w:val="0"/>
          <w:color w:val="000000"/>
          <w:sz w:val="24"/>
          <w:szCs w:val="24"/>
        </w:rPr>
        <w:t>omówione na spotkaniach zespołów samokształceniowych</w:t>
      </w:r>
      <w:r w:rsidR="00626645" w:rsidRPr="00BB693C">
        <w:rPr>
          <w:snapToGrid w:val="0"/>
          <w:color w:val="000000"/>
          <w:sz w:val="24"/>
          <w:szCs w:val="24"/>
        </w:rPr>
        <w:t>, a</w:t>
      </w:r>
      <w:r w:rsidRPr="00BB693C">
        <w:rPr>
          <w:snapToGrid w:val="0"/>
          <w:color w:val="000000"/>
          <w:sz w:val="24"/>
          <w:szCs w:val="24"/>
        </w:rPr>
        <w:t xml:space="preserve"> następnie zaprezentowane Radzie Pedagogicznej i Radzie Rodziców oraz zatwierdzone przez nie.</w:t>
      </w:r>
    </w:p>
    <w:p w:rsidR="006A399F" w:rsidRPr="00BB693C" w:rsidRDefault="009D03E8" w:rsidP="00AA391E">
      <w:pPr>
        <w:widowControl w:val="0"/>
        <w:numPr>
          <w:ilvl w:val="0"/>
          <w:numId w:val="21"/>
        </w:numPr>
        <w:spacing w:after="100"/>
        <w:jc w:val="both"/>
        <w:rPr>
          <w:snapToGrid w:val="0"/>
          <w:color w:val="000000"/>
          <w:sz w:val="24"/>
          <w:szCs w:val="24"/>
        </w:rPr>
      </w:pPr>
      <w:r w:rsidRPr="00BB693C">
        <w:rPr>
          <w:snapToGrid w:val="0"/>
          <w:color w:val="000000"/>
          <w:sz w:val="24"/>
          <w:szCs w:val="24"/>
        </w:rPr>
        <w:t xml:space="preserve">Podstawową jednostką organizacyjną zespołu jest </w:t>
      </w:r>
      <w:r w:rsidR="006A399F" w:rsidRPr="00BB693C">
        <w:rPr>
          <w:snapToGrid w:val="0"/>
          <w:color w:val="000000"/>
          <w:sz w:val="24"/>
          <w:szCs w:val="24"/>
        </w:rPr>
        <w:t xml:space="preserve">oddział. </w:t>
      </w:r>
    </w:p>
    <w:p w:rsidR="006A399F" w:rsidRPr="00BB693C" w:rsidRDefault="006A399F" w:rsidP="00AA391E">
      <w:pPr>
        <w:widowControl w:val="0"/>
        <w:numPr>
          <w:ilvl w:val="0"/>
          <w:numId w:val="21"/>
        </w:numPr>
        <w:spacing w:after="100"/>
        <w:jc w:val="both"/>
        <w:rPr>
          <w:snapToGrid w:val="0"/>
          <w:color w:val="000000"/>
          <w:sz w:val="24"/>
          <w:szCs w:val="24"/>
        </w:rPr>
      </w:pPr>
      <w:r w:rsidRPr="00BB693C">
        <w:rPr>
          <w:snapToGrid w:val="0"/>
          <w:color w:val="000000"/>
          <w:sz w:val="24"/>
          <w:szCs w:val="24"/>
        </w:rPr>
        <w:t>W uzasadnionych przypadkach uczeń może realizować obowiązek szkolny:</w:t>
      </w:r>
    </w:p>
    <w:p w:rsidR="006A399F" w:rsidRPr="00BB693C" w:rsidRDefault="006A399F" w:rsidP="00AA391E">
      <w:pPr>
        <w:widowControl w:val="0"/>
        <w:numPr>
          <w:ilvl w:val="1"/>
          <w:numId w:val="21"/>
        </w:numPr>
        <w:spacing w:after="100"/>
        <w:jc w:val="both"/>
        <w:rPr>
          <w:snapToGrid w:val="0"/>
          <w:color w:val="000000"/>
          <w:sz w:val="24"/>
          <w:szCs w:val="24"/>
        </w:rPr>
      </w:pPr>
      <w:r w:rsidRPr="00BB693C">
        <w:rPr>
          <w:snapToGrid w:val="0"/>
          <w:color w:val="000000"/>
          <w:sz w:val="24"/>
          <w:szCs w:val="24"/>
        </w:rPr>
        <w:t>w formie nauczania indywidualnego,</w:t>
      </w:r>
    </w:p>
    <w:p w:rsidR="006A399F" w:rsidRPr="00BB693C" w:rsidRDefault="006A399F" w:rsidP="00AA391E">
      <w:pPr>
        <w:widowControl w:val="0"/>
        <w:numPr>
          <w:ilvl w:val="1"/>
          <w:numId w:val="21"/>
        </w:numPr>
        <w:spacing w:after="100"/>
        <w:jc w:val="both"/>
        <w:rPr>
          <w:snapToGrid w:val="0"/>
          <w:color w:val="000000"/>
          <w:sz w:val="24"/>
          <w:szCs w:val="24"/>
        </w:rPr>
      </w:pPr>
      <w:r w:rsidRPr="00BB693C">
        <w:rPr>
          <w:snapToGrid w:val="0"/>
          <w:color w:val="000000"/>
          <w:sz w:val="24"/>
          <w:szCs w:val="24"/>
        </w:rPr>
        <w:t xml:space="preserve">w formie indywidualnego toku nauki. </w:t>
      </w:r>
    </w:p>
    <w:p w:rsidR="006A399F" w:rsidRPr="00BB693C" w:rsidRDefault="006A399F" w:rsidP="00AA391E">
      <w:pPr>
        <w:widowControl w:val="0"/>
        <w:numPr>
          <w:ilvl w:val="0"/>
          <w:numId w:val="21"/>
        </w:numPr>
        <w:spacing w:after="100"/>
        <w:jc w:val="both"/>
        <w:rPr>
          <w:snapToGrid w:val="0"/>
          <w:color w:val="000000"/>
          <w:sz w:val="24"/>
          <w:szCs w:val="24"/>
        </w:rPr>
      </w:pPr>
      <w:r w:rsidRPr="00BB693C">
        <w:rPr>
          <w:snapToGrid w:val="0"/>
          <w:color w:val="000000"/>
          <w:sz w:val="24"/>
          <w:szCs w:val="24"/>
        </w:rPr>
        <w:t xml:space="preserve">Organizację stałych obowiązkowych i nadobowiązkowych zajęć dydaktycznych </w:t>
      </w:r>
      <w:r w:rsidR="00594797" w:rsidRPr="00BB693C">
        <w:rPr>
          <w:snapToGrid w:val="0"/>
          <w:color w:val="000000"/>
          <w:sz w:val="24"/>
          <w:szCs w:val="24"/>
        </w:rPr>
        <w:t xml:space="preserve">określa pięciodniowy </w:t>
      </w:r>
      <w:r w:rsidR="00106829" w:rsidRPr="00BB693C">
        <w:rPr>
          <w:snapToGrid w:val="0"/>
          <w:color w:val="000000"/>
          <w:sz w:val="24"/>
          <w:szCs w:val="24"/>
        </w:rPr>
        <w:t xml:space="preserve">rozkład zajęć. </w:t>
      </w:r>
      <w:r w:rsidR="00594797" w:rsidRPr="00BB693C">
        <w:rPr>
          <w:snapToGrid w:val="0"/>
          <w:color w:val="000000"/>
          <w:sz w:val="24"/>
          <w:szCs w:val="24"/>
        </w:rPr>
        <w:t>Dyrektor  może wyrażać zgodę na organizowanie zajęć</w:t>
      </w:r>
      <w:r w:rsidRPr="00BB693C">
        <w:rPr>
          <w:snapToGrid w:val="0"/>
          <w:color w:val="000000"/>
          <w:sz w:val="24"/>
          <w:szCs w:val="24"/>
        </w:rPr>
        <w:t xml:space="preserve"> </w:t>
      </w:r>
      <w:r w:rsidR="00106829" w:rsidRPr="00BB693C">
        <w:rPr>
          <w:snapToGrid w:val="0"/>
          <w:color w:val="000000"/>
          <w:sz w:val="24"/>
          <w:szCs w:val="24"/>
        </w:rPr>
        <w:t xml:space="preserve">nie objęte ramowym planem nauczania </w:t>
      </w:r>
      <w:r w:rsidRPr="00BB693C">
        <w:rPr>
          <w:snapToGrid w:val="0"/>
          <w:color w:val="000000"/>
          <w:sz w:val="24"/>
          <w:szCs w:val="24"/>
        </w:rPr>
        <w:t>poza budynkiem szkoły (np.</w:t>
      </w:r>
      <w:r w:rsidR="00D42448" w:rsidRPr="00BB693C">
        <w:rPr>
          <w:snapToGrid w:val="0"/>
          <w:color w:val="000000"/>
          <w:sz w:val="24"/>
          <w:szCs w:val="24"/>
        </w:rPr>
        <w:t> </w:t>
      </w:r>
      <w:r w:rsidRPr="00BB693C">
        <w:rPr>
          <w:snapToGrid w:val="0"/>
          <w:color w:val="000000"/>
          <w:sz w:val="24"/>
          <w:szCs w:val="24"/>
        </w:rPr>
        <w:t>wycieczki dydaktyczne).</w:t>
      </w:r>
    </w:p>
    <w:p w:rsidR="006A399F" w:rsidRPr="00BB693C" w:rsidRDefault="006A399F" w:rsidP="00AA391E">
      <w:pPr>
        <w:widowControl w:val="0"/>
        <w:numPr>
          <w:ilvl w:val="0"/>
          <w:numId w:val="21"/>
        </w:numPr>
        <w:spacing w:after="100"/>
        <w:jc w:val="both"/>
        <w:rPr>
          <w:snapToGrid w:val="0"/>
          <w:color w:val="000000"/>
          <w:sz w:val="24"/>
          <w:szCs w:val="24"/>
        </w:rPr>
      </w:pPr>
      <w:r w:rsidRPr="00BB693C">
        <w:rPr>
          <w:snapToGrid w:val="0"/>
          <w:color w:val="000000"/>
          <w:sz w:val="24"/>
          <w:szCs w:val="24"/>
        </w:rPr>
        <w:t>Zajęcia z oddziałem mogą być prowadzone w ramach tzw. „Zielonej szkoły”.</w:t>
      </w:r>
    </w:p>
    <w:p w:rsidR="006A399F" w:rsidRPr="00BB693C" w:rsidRDefault="006A399F" w:rsidP="00AA391E">
      <w:pPr>
        <w:widowControl w:val="0"/>
        <w:numPr>
          <w:ilvl w:val="0"/>
          <w:numId w:val="21"/>
        </w:numPr>
        <w:spacing w:after="100"/>
        <w:jc w:val="both"/>
        <w:rPr>
          <w:snapToGrid w:val="0"/>
          <w:color w:val="000000"/>
          <w:sz w:val="24"/>
          <w:szCs w:val="24"/>
        </w:rPr>
      </w:pPr>
      <w:r w:rsidRPr="00BB693C">
        <w:rPr>
          <w:snapToGrid w:val="0"/>
          <w:color w:val="000000"/>
          <w:sz w:val="24"/>
          <w:szCs w:val="24"/>
        </w:rPr>
        <w:t>Podstawową formą pracy szkoły jest system klasowo – lekcyjny. Realizowany jest w klasach i</w:t>
      </w:r>
      <w:r w:rsidR="00E41948" w:rsidRPr="00BB693C">
        <w:rPr>
          <w:snapToGrid w:val="0"/>
          <w:color w:val="000000"/>
          <w:sz w:val="24"/>
          <w:szCs w:val="24"/>
        </w:rPr>
        <w:t> </w:t>
      </w:r>
      <w:r w:rsidRPr="00BB693C">
        <w:rPr>
          <w:snapToGrid w:val="0"/>
          <w:color w:val="000000"/>
          <w:sz w:val="24"/>
          <w:szCs w:val="24"/>
        </w:rPr>
        <w:t>pracowniach.</w:t>
      </w:r>
    </w:p>
    <w:p w:rsidR="006A399F" w:rsidRDefault="006A399F" w:rsidP="00AA391E">
      <w:pPr>
        <w:widowControl w:val="0"/>
        <w:numPr>
          <w:ilvl w:val="0"/>
          <w:numId w:val="21"/>
        </w:numPr>
        <w:spacing w:after="100"/>
        <w:jc w:val="both"/>
        <w:rPr>
          <w:snapToGrid w:val="0"/>
          <w:color w:val="000000"/>
          <w:sz w:val="24"/>
          <w:szCs w:val="24"/>
        </w:rPr>
      </w:pPr>
      <w:r w:rsidRPr="00BB693C">
        <w:rPr>
          <w:snapToGrid w:val="0"/>
          <w:color w:val="000000"/>
          <w:sz w:val="24"/>
          <w:szCs w:val="24"/>
        </w:rPr>
        <w:t xml:space="preserve">Godzina lekcyjna trwa 45 minut. Rada Pedagogiczna szkoły po zasięgnięciu opinii </w:t>
      </w:r>
      <w:r w:rsidR="00AC28B5" w:rsidRPr="00BB693C">
        <w:rPr>
          <w:snapToGrid w:val="0"/>
          <w:color w:val="000000"/>
          <w:sz w:val="24"/>
          <w:szCs w:val="24"/>
        </w:rPr>
        <w:t>R</w:t>
      </w:r>
      <w:r w:rsidRPr="00BB693C">
        <w:rPr>
          <w:snapToGrid w:val="0"/>
          <w:color w:val="000000"/>
          <w:sz w:val="24"/>
          <w:szCs w:val="24"/>
        </w:rPr>
        <w:t xml:space="preserve">ady </w:t>
      </w:r>
      <w:r w:rsidR="00AC28B5" w:rsidRPr="00BB693C">
        <w:rPr>
          <w:snapToGrid w:val="0"/>
          <w:color w:val="000000"/>
          <w:sz w:val="24"/>
          <w:szCs w:val="24"/>
        </w:rPr>
        <w:t>R</w:t>
      </w:r>
      <w:r w:rsidRPr="00BB693C">
        <w:rPr>
          <w:snapToGrid w:val="0"/>
          <w:color w:val="000000"/>
          <w:sz w:val="24"/>
          <w:szCs w:val="24"/>
        </w:rPr>
        <w:t>odziców może podjąć uchwałę, w której ustali inny czas trwania godziny lekcyjnej, zachowując ogólny czas pracy na podstawie ramowego planu nauczania.</w:t>
      </w:r>
    </w:p>
    <w:p w:rsidR="00DA238B" w:rsidRPr="002D6EDF" w:rsidRDefault="002D6EDF" w:rsidP="002D6EDF">
      <w:pPr>
        <w:autoSpaceDE w:val="0"/>
        <w:autoSpaceDN w:val="0"/>
        <w:adjustRightInd w:val="0"/>
        <w:spacing w:after="100"/>
        <w:ind w:left="340" w:hanging="340"/>
        <w:jc w:val="both"/>
        <w:rPr>
          <w:color w:val="000000"/>
          <w:sz w:val="24"/>
          <w:szCs w:val="24"/>
        </w:rPr>
      </w:pPr>
      <w:r w:rsidRPr="002D6EDF">
        <w:rPr>
          <w:color w:val="000000"/>
          <w:sz w:val="24"/>
          <w:szCs w:val="24"/>
        </w:rPr>
        <w:t>13A</w:t>
      </w:r>
      <w:r w:rsidR="00DA238B" w:rsidRPr="002D6EDF">
        <w:rPr>
          <w:color w:val="000000"/>
          <w:sz w:val="24"/>
          <w:szCs w:val="24"/>
        </w:rPr>
        <w:t>. W przypadkach szczególnych podyktowanych koniecznością czasowej zmiany organizacji nauczania dyrektor może wprowadzić zarządzeniem inną organizację zajęć w tym lekcje skrócone w ciągu całego dnia lub jego części. Lekcja skrócona nie może być krótsza</w:t>
      </w:r>
      <w:r>
        <w:rPr>
          <w:color w:val="000000"/>
          <w:sz w:val="24"/>
          <w:szCs w:val="24"/>
        </w:rPr>
        <w:br/>
      </w:r>
      <w:r w:rsidR="00DA238B" w:rsidRPr="002D6EDF">
        <w:rPr>
          <w:color w:val="000000"/>
          <w:sz w:val="24"/>
          <w:szCs w:val="24"/>
        </w:rPr>
        <w:t>niż 30 min.</w:t>
      </w:r>
    </w:p>
    <w:p w:rsidR="000E6253" w:rsidRPr="00BB693C" w:rsidRDefault="000E6253" w:rsidP="00AA391E">
      <w:pPr>
        <w:widowControl w:val="0"/>
        <w:numPr>
          <w:ilvl w:val="0"/>
          <w:numId w:val="21"/>
        </w:numPr>
        <w:spacing w:after="100"/>
        <w:jc w:val="both"/>
        <w:rPr>
          <w:snapToGrid w:val="0"/>
          <w:color w:val="000000"/>
          <w:sz w:val="24"/>
          <w:szCs w:val="24"/>
        </w:rPr>
      </w:pPr>
      <w:r w:rsidRPr="00BB693C">
        <w:rPr>
          <w:snapToGrid w:val="0"/>
          <w:color w:val="000000"/>
          <w:sz w:val="24"/>
          <w:szCs w:val="24"/>
        </w:rPr>
        <w:t xml:space="preserve"> O</w:t>
      </w:r>
      <w:r w:rsidR="00B4497E" w:rsidRPr="00BB693C">
        <w:rPr>
          <w:snapToGrid w:val="0"/>
          <w:color w:val="000000"/>
          <w:sz w:val="24"/>
          <w:szCs w:val="24"/>
        </w:rPr>
        <w:t>d</w:t>
      </w:r>
      <w:r w:rsidRPr="00BB693C">
        <w:rPr>
          <w:snapToGrid w:val="0"/>
          <w:color w:val="000000"/>
          <w:sz w:val="24"/>
          <w:szCs w:val="24"/>
        </w:rPr>
        <w:t>dział można podzielić na grupy na zajęciach z języków obcych, informatyki oraz na</w:t>
      </w:r>
      <w:r w:rsidR="00D42448" w:rsidRPr="00BB693C">
        <w:rPr>
          <w:snapToGrid w:val="0"/>
          <w:color w:val="000000"/>
          <w:sz w:val="24"/>
          <w:szCs w:val="24"/>
        </w:rPr>
        <w:t> </w:t>
      </w:r>
      <w:r w:rsidRPr="00BB693C">
        <w:rPr>
          <w:snapToGrid w:val="0"/>
          <w:color w:val="000000"/>
          <w:sz w:val="24"/>
          <w:szCs w:val="24"/>
        </w:rPr>
        <w:t>zajęciach, dla których z treści programu nauczania wynika konieczność prowadzenia ćwiczeń.</w:t>
      </w:r>
    </w:p>
    <w:p w:rsidR="0062207F" w:rsidRPr="00BB693C" w:rsidRDefault="0062207F" w:rsidP="00AA391E">
      <w:pPr>
        <w:widowControl w:val="0"/>
        <w:numPr>
          <w:ilvl w:val="1"/>
          <w:numId w:val="21"/>
        </w:numPr>
        <w:spacing w:after="100"/>
        <w:jc w:val="both"/>
        <w:rPr>
          <w:snapToGrid w:val="0"/>
          <w:color w:val="000000"/>
          <w:sz w:val="24"/>
          <w:szCs w:val="24"/>
        </w:rPr>
      </w:pPr>
      <w:r w:rsidRPr="00BB693C">
        <w:rPr>
          <w:snapToGrid w:val="0"/>
          <w:color w:val="000000"/>
          <w:sz w:val="24"/>
          <w:szCs w:val="24"/>
        </w:rPr>
        <w:t>Podział na grupy jest obowiązkowy z języków obcych i informatyki w oddziałach liczących powyżej 24 uczniów.</w:t>
      </w:r>
    </w:p>
    <w:p w:rsidR="0062207F" w:rsidRPr="00BB693C" w:rsidRDefault="0062207F" w:rsidP="00AA391E">
      <w:pPr>
        <w:widowControl w:val="0"/>
        <w:numPr>
          <w:ilvl w:val="1"/>
          <w:numId w:val="21"/>
        </w:numPr>
        <w:spacing w:after="100"/>
        <w:jc w:val="both"/>
        <w:rPr>
          <w:snapToGrid w:val="0"/>
          <w:color w:val="000000"/>
          <w:sz w:val="24"/>
          <w:szCs w:val="24"/>
        </w:rPr>
      </w:pPr>
      <w:r w:rsidRPr="00BB693C">
        <w:rPr>
          <w:snapToGrid w:val="0"/>
          <w:color w:val="000000"/>
          <w:sz w:val="24"/>
          <w:szCs w:val="24"/>
        </w:rPr>
        <w:t>W przypadku oddziałów liczących mniej niż 24 uczniów podziału na grupy można dokonać za zgodą organu prowadzącego zespół.</w:t>
      </w:r>
    </w:p>
    <w:p w:rsidR="0062207F" w:rsidRPr="00BB693C" w:rsidRDefault="0062207F" w:rsidP="00AA391E">
      <w:pPr>
        <w:widowControl w:val="0"/>
        <w:numPr>
          <w:ilvl w:val="1"/>
          <w:numId w:val="21"/>
        </w:numPr>
        <w:spacing w:after="100"/>
        <w:jc w:val="both"/>
        <w:rPr>
          <w:snapToGrid w:val="0"/>
          <w:color w:val="000000"/>
          <w:sz w:val="24"/>
          <w:szCs w:val="24"/>
        </w:rPr>
      </w:pPr>
      <w:r w:rsidRPr="00BB693C">
        <w:rPr>
          <w:snapToGrid w:val="0"/>
          <w:color w:val="000000"/>
          <w:sz w:val="24"/>
          <w:szCs w:val="24"/>
        </w:rPr>
        <w:t>Zajęcia wychowania fizycznego prowadzone są w grupach od 12 do 26 uczniów.</w:t>
      </w:r>
    </w:p>
    <w:p w:rsidR="007211EE" w:rsidRPr="00BB693C" w:rsidRDefault="007211EE" w:rsidP="00AA391E">
      <w:pPr>
        <w:widowControl w:val="0"/>
        <w:numPr>
          <w:ilvl w:val="1"/>
          <w:numId w:val="21"/>
        </w:numPr>
        <w:spacing w:after="100"/>
        <w:jc w:val="both"/>
        <w:rPr>
          <w:snapToGrid w:val="0"/>
          <w:color w:val="000000"/>
          <w:sz w:val="24"/>
          <w:szCs w:val="24"/>
        </w:rPr>
      </w:pPr>
      <w:r w:rsidRPr="00BB693C">
        <w:rPr>
          <w:snapToGrid w:val="0"/>
          <w:color w:val="000000"/>
          <w:sz w:val="24"/>
          <w:szCs w:val="24"/>
        </w:rPr>
        <w:t>Na zajęciach z gimnastyki korekcyjnej zajęcia prowadzone są w grupach nie mniejszych niż 10 do 12 uczniów.</w:t>
      </w:r>
    </w:p>
    <w:p w:rsidR="00935AC3" w:rsidRPr="00BB693C" w:rsidRDefault="00935AC3" w:rsidP="00AA391E">
      <w:pPr>
        <w:widowControl w:val="0"/>
        <w:numPr>
          <w:ilvl w:val="1"/>
          <w:numId w:val="21"/>
        </w:numPr>
        <w:spacing w:after="100"/>
        <w:jc w:val="both"/>
        <w:rPr>
          <w:snapToGrid w:val="0"/>
          <w:color w:val="000000"/>
          <w:sz w:val="24"/>
          <w:szCs w:val="24"/>
        </w:rPr>
      </w:pPr>
      <w:r w:rsidRPr="00BB693C">
        <w:rPr>
          <w:snapToGrid w:val="0"/>
          <w:color w:val="000000"/>
          <w:sz w:val="24"/>
          <w:szCs w:val="24"/>
        </w:rPr>
        <w:t>Na nie więcej niż połowie obowiązkowych zajęć edukacyjnych z zakresu kształcenia ogólnego, dla których z treści programu nauczania wynika konieczność prowadzenia ćwiczeń, w tym laboratoryjnych - w oddziałach liczących więcej niż 30 uczniów.</w:t>
      </w:r>
    </w:p>
    <w:p w:rsidR="0009280D" w:rsidRPr="00BB693C" w:rsidRDefault="006A399F" w:rsidP="00AA391E">
      <w:pPr>
        <w:widowControl w:val="0"/>
        <w:numPr>
          <w:ilvl w:val="0"/>
          <w:numId w:val="21"/>
        </w:numPr>
        <w:spacing w:after="100"/>
        <w:jc w:val="both"/>
        <w:rPr>
          <w:snapToGrid w:val="0"/>
          <w:color w:val="000000"/>
          <w:sz w:val="24"/>
          <w:szCs w:val="24"/>
        </w:rPr>
      </w:pPr>
      <w:r w:rsidRPr="00BB693C">
        <w:rPr>
          <w:snapToGrid w:val="0"/>
          <w:color w:val="000000"/>
          <w:sz w:val="24"/>
          <w:szCs w:val="24"/>
        </w:rPr>
        <w:t>Niektóre zajęcia obowiązkowe (zajęcia dydaktyczno – wyrównawcze, języki obce, informatyka), koła zainteresowań, ćwiczenia laboratoryjne i treningowe oraz inne zajęcia nadobowiązkowe mogą być prowadzone poza systemem klasowo – lekcyjnym, a także w formie wycieczek, wyjazdów, wyjść do kina, teatru, muzeum.</w:t>
      </w:r>
    </w:p>
    <w:p w:rsidR="006A399F" w:rsidRDefault="006A399F" w:rsidP="00AA391E">
      <w:pPr>
        <w:widowControl w:val="0"/>
        <w:numPr>
          <w:ilvl w:val="0"/>
          <w:numId w:val="21"/>
        </w:numPr>
        <w:spacing w:after="100"/>
        <w:jc w:val="both"/>
        <w:rPr>
          <w:snapToGrid w:val="0"/>
          <w:color w:val="000000"/>
          <w:sz w:val="24"/>
          <w:szCs w:val="24"/>
        </w:rPr>
      </w:pPr>
      <w:r w:rsidRPr="00BB693C">
        <w:rPr>
          <w:snapToGrid w:val="0"/>
          <w:color w:val="000000"/>
          <w:sz w:val="24"/>
          <w:szCs w:val="24"/>
        </w:rPr>
        <w:t>Liczba uczestników kół zainteresowań finansowanych z budżetu szkoły nie</w:t>
      </w:r>
      <w:r w:rsidR="00D42448" w:rsidRPr="00BB693C">
        <w:rPr>
          <w:snapToGrid w:val="0"/>
          <w:color w:val="000000"/>
          <w:sz w:val="24"/>
          <w:szCs w:val="24"/>
        </w:rPr>
        <w:t> </w:t>
      </w:r>
      <w:r w:rsidRPr="00BB693C">
        <w:rPr>
          <w:snapToGrid w:val="0"/>
          <w:color w:val="000000"/>
          <w:sz w:val="24"/>
          <w:szCs w:val="24"/>
        </w:rPr>
        <w:t>może być niższa niż 15 osób.</w:t>
      </w:r>
    </w:p>
    <w:p w:rsidR="00DA238B" w:rsidRPr="00DA238B" w:rsidRDefault="00DA238B" w:rsidP="00DA238B">
      <w:pPr>
        <w:widowControl w:val="0"/>
        <w:numPr>
          <w:ilvl w:val="0"/>
          <w:numId w:val="21"/>
        </w:numPr>
        <w:spacing w:after="100"/>
        <w:jc w:val="both"/>
        <w:rPr>
          <w:snapToGrid w:val="0"/>
          <w:color w:val="000000"/>
          <w:sz w:val="24"/>
          <w:szCs w:val="24"/>
        </w:rPr>
      </w:pPr>
      <w:r w:rsidRPr="00DA238B">
        <w:rPr>
          <w:color w:val="000000"/>
          <w:sz w:val="24"/>
          <w:szCs w:val="24"/>
        </w:rPr>
        <w:t>Zajęcia pozalekcyjne organizuje się uwzględniając potrzeby i zainteresowania uczniów oraz możliwości finansowe szkoły. Plan zajęć pozalekcyjnych zatwierdzany jest przez dyrektora szkoły po uzyskaniu opinii Rady Pedagogicznej</w:t>
      </w:r>
      <w:r w:rsidRPr="00DA238B">
        <w:rPr>
          <w:snapToGrid w:val="0"/>
          <w:color w:val="000000"/>
          <w:sz w:val="24"/>
          <w:szCs w:val="24"/>
        </w:rPr>
        <w:t>.</w:t>
      </w:r>
    </w:p>
    <w:p w:rsidR="00AB46CE" w:rsidRPr="00BB693C" w:rsidRDefault="00AB46CE" w:rsidP="00AA391E">
      <w:pPr>
        <w:widowControl w:val="0"/>
        <w:spacing w:after="100"/>
        <w:ind w:left="369"/>
        <w:jc w:val="center"/>
        <w:rPr>
          <w:snapToGrid w:val="0"/>
          <w:color w:val="000000"/>
          <w:sz w:val="24"/>
          <w:szCs w:val="24"/>
        </w:rPr>
      </w:pPr>
      <w:r w:rsidRPr="00BB693C">
        <w:rPr>
          <w:b/>
          <w:caps/>
          <w:snapToGrid w:val="0"/>
          <w:color w:val="000000"/>
          <w:sz w:val="24"/>
          <w:szCs w:val="24"/>
        </w:rPr>
        <w:lastRenderedPageBreak/>
        <w:t xml:space="preserve">§ </w:t>
      </w:r>
      <w:r w:rsidR="003E4D04">
        <w:rPr>
          <w:b/>
          <w:caps/>
          <w:snapToGrid w:val="0"/>
          <w:color w:val="000000"/>
          <w:sz w:val="24"/>
          <w:szCs w:val="24"/>
        </w:rPr>
        <w:t>8</w:t>
      </w:r>
    </w:p>
    <w:p w:rsidR="006A399F" w:rsidRPr="00BB693C" w:rsidRDefault="00224360" w:rsidP="00AA391E">
      <w:pPr>
        <w:pStyle w:val="Tekstpodstawowy"/>
        <w:numPr>
          <w:ilvl w:val="0"/>
          <w:numId w:val="22"/>
        </w:numPr>
        <w:spacing w:after="100"/>
        <w:jc w:val="both"/>
        <w:rPr>
          <w:color w:val="000000"/>
          <w:szCs w:val="24"/>
        </w:rPr>
      </w:pPr>
      <w:r w:rsidRPr="00BB693C">
        <w:rPr>
          <w:color w:val="000000"/>
          <w:szCs w:val="24"/>
        </w:rPr>
        <w:t>Zespół</w:t>
      </w:r>
      <w:r w:rsidR="006A399F" w:rsidRPr="00BB693C">
        <w:rPr>
          <w:color w:val="000000"/>
          <w:szCs w:val="24"/>
        </w:rPr>
        <w:t xml:space="preserve"> może przyjmować słuchaczy zakładów kształcenia nauczycieli oraz studentów szkół wyższych kształcących nauczycieli na praktyki pedagogiczne na postawie pisemnego porozumienia zawartego pomiędzy </w:t>
      </w:r>
      <w:r w:rsidR="00AC28B5" w:rsidRPr="00BB693C">
        <w:rPr>
          <w:color w:val="000000"/>
          <w:szCs w:val="24"/>
        </w:rPr>
        <w:t>D</w:t>
      </w:r>
      <w:r w:rsidR="006A399F" w:rsidRPr="00BB693C">
        <w:rPr>
          <w:color w:val="000000"/>
          <w:szCs w:val="24"/>
        </w:rPr>
        <w:t xml:space="preserve">yrektorem </w:t>
      </w:r>
      <w:r w:rsidR="00AC28B5" w:rsidRPr="00BB693C">
        <w:rPr>
          <w:color w:val="000000"/>
          <w:szCs w:val="24"/>
        </w:rPr>
        <w:t>Zespołu</w:t>
      </w:r>
      <w:r w:rsidR="006A399F" w:rsidRPr="00BB693C">
        <w:rPr>
          <w:color w:val="000000"/>
          <w:szCs w:val="24"/>
        </w:rPr>
        <w:t xml:space="preserve"> lub za jego zgodą z posz</w:t>
      </w:r>
      <w:r w:rsidR="0018623B" w:rsidRPr="00BB693C">
        <w:rPr>
          <w:color w:val="000000"/>
          <w:szCs w:val="24"/>
        </w:rPr>
        <w:t>czególnymi nauczycielami, a</w:t>
      </w:r>
      <w:r w:rsidR="006A399F" w:rsidRPr="00BB693C">
        <w:rPr>
          <w:color w:val="000000"/>
          <w:szCs w:val="24"/>
        </w:rPr>
        <w:t xml:space="preserve"> zakładem kształcenia nauczycieli lub szkołą wyższą. </w:t>
      </w:r>
    </w:p>
    <w:p w:rsidR="00AB46CE" w:rsidRPr="00BB693C" w:rsidRDefault="00AB46CE" w:rsidP="00AA391E">
      <w:pPr>
        <w:widowControl w:val="0"/>
        <w:spacing w:after="100"/>
        <w:ind w:left="369"/>
        <w:jc w:val="center"/>
        <w:rPr>
          <w:snapToGrid w:val="0"/>
          <w:color w:val="000000"/>
          <w:sz w:val="24"/>
          <w:szCs w:val="24"/>
        </w:rPr>
      </w:pPr>
      <w:r w:rsidRPr="00BB693C">
        <w:rPr>
          <w:b/>
          <w:caps/>
          <w:snapToGrid w:val="0"/>
          <w:color w:val="000000"/>
          <w:sz w:val="24"/>
          <w:szCs w:val="24"/>
        </w:rPr>
        <w:t xml:space="preserve">§ </w:t>
      </w:r>
      <w:r w:rsidR="003E4D04">
        <w:rPr>
          <w:b/>
          <w:caps/>
          <w:snapToGrid w:val="0"/>
          <w:color w:val="000000"/>
          <w:sz w:val="24"/>
          <w:szCs w:val="24"/>
        </w:rPr>
        <w:t>9</w:t>
      </w:r>
    </w:p>
    <w:p w:rsidR="006A399F" w:rsidRPr="00BB693C" w:rsidRDefault="00224360" w:rsidP="00AA391E">
      <w:pPr>
        <w:widowControl w:val="0"/>
        <w:numPr>
          <w:ilvl w:val="0"/>
          <w:numId w:val="23"/>
        </w:numPr>
        <w:spacing w:after="100"/>
        <w:jc w:val="both"/>
        <w:rPr>
          <w:snapToGrid w:val="0"/>
          <w:color w:val="000000"/>
          <w:sz w:val="24"/>
          <w:szCs w:val="24"/>
        </w:rPr>
      </w:pPr>
      <w:r w:rsidRPr="00BB693C">
        <w:rPr>
          <w:snapToGrid w:val="0"/>
          <w:color w:val="000000"/>
          <w:sz w:val="24"/>
          <w:szCs w:val="24"/>
        </w:rPr>
        <w:t>Zespół</w:t>
      </w:r>
      <w:r w:rsidR="006A399F" w:rsidRPr="00BB693C">
        <w:rPr>
          <w:snapToGrid w:val="0"/>
          <w:color w:val="000000"/>
          <w:sz w:val="24"/>
          <w:szCs w:val="24"/>
        </w:rPr>
        <w:t xml:space="preserve"> organizuje współpracę z instytucjami pozaszkolnymi w zakresie udzielania pomocy i</w:t>
      </w:r>
      <w:r w:rsidR="00E41948" w:rsidRPr="00BB693C">
        <w:rPr>
          <w:snapToGrid w:val="0"/>
          <w:color w:val="000000"/>
          <w:sz w:val="24"/>
          <w:szCs w:val="24"/>
        </w:rPr>
        <w:t> </w:t>
      </w:r>
      <w:r w:rsidR="006A399F" w:rsidRPr="00BB693C">
        <w:rPr>
          <w:snapToGrid w:val="0"/>
          <w:color w:val="000000"/>
          <w:sz w:val="24"/>
          <w:szCs w:val="24"/>
        </w:rPr>
        <w:t>wsparcia uczniom znajdującym się w trudnych sytuacjach z powodów rozwojowych, rodzinnych lub losowych:</w:t>
      </w:r>
    </w:p>
    <w:p w:rsidR="006A399F" w:rsidRPr="00BB693C" w:rsidRDefault="006A399F" w:rsidP="00AA391E">
      <w:pPr>
        <w:widowControl w:val="0"/>
        <w:numPr>
          <w:ilvl w:val="1"/>
          <w:numId w:val="23"/>
        </w:numPr>
        <w:spacing w:after="100"/>
        <w:jc w:val="both"/>
        <w:rPr>
          <w:snapToGrid w:val="0"/>
          <w:color w:val="000000"/>
          <w:sz w:val="24"/>
          <w:szCs w:val="24"/>
        </w:rPr>
      </w:pPr>
      <w:r w:rsidRPr="00BB693C">
        <w:rPr>
          <w:snapToGrid w:val="0"/>
          <w:color w:val="000000"/>
          <w:sz w:val="24"/>
          <w:szCs w:val="24"/>
        </w:rPr>
        <w:t>z Miejskim Ośrodkiem Pomocy Społecznej i instytucjami charytatywnymi w zakresie udzielania pomocy materialnej i socjalnej,</w:t>
      </w:r>
    </w:p>
    <w:p w:rsidR="006A399F" w:rsidRPr="00BB693C" w:rsidRDefault="006A399F" w:rsidP="00AA391E">
      <w:pPr>
        <w:widowControl w:val="0"/>
        <w:numPr>
          <w:ilvl w:val="1"/>
          <w:numId w:val="23"/>
        </w:numPr>
        <w:spacing w:after="100"/>
        <w:jc w:val="both"/>
        <w:rPr>
          <w:snapToGrid w:val="0"/>
          <w:color w:val="000000"/>
          <w:sz w:val="24"/>
          <w:szCs w:val="24"/>
        </w:rPr>
      </w:pPr>
      <w:r w:rsidRPr="00BB693C">
        <w:rPr>
          <w:snapToGrid w:val="0"/>
          <w:color w:val="000000"/>
          <w:sz w:val="24"/>
          <w:szCs w:val="24"/>
        </w:rPr>
        <w:t>z poradniami specjalistycznymi (m.in. z Poradnią Medycyny Wieku Rozwojowego Dzieci i Młodzieży, Ośrodkami Terapii) w zakresie rozwiązywania problemów wieku rozwojowego,</w:t>
      </w:r>
    </w:p>
    <w:p w:rsidR="006A399F" w:rsidRPr="00BB693C" w:rsidRDefault="006A399F" w:rsidP="00AA391E">
      <w:pPr>
        <w:widowControl w:val="0"/>
        <w:numPr>
          <w:ilvl w:val="1"/>
          <w:numId w:val="23"/>
        </w:numPr>
        <w:spacing w:after="100"/>
        <w:jc w:val="both"/>
        <w:rPr>
          <w:snapToGrid w:val="0"/>
          <w:color w:val="000000"/>
          <w:sz w:val="24"/>
          <w:szCs w:val="24"/>
        </w:rPr>
      </w:pPr>
      <w:r w:rsidRPr="00BB693C">
        <w:rPr>
          <w:snapToGrid w:val="0"/>
          <w:color w:val="000000"/>
          <w:sz w:val="24"/>
          <w:szCs w:val="24"/>
        </w:rPr>
        <w:t>z sądami rodzinnymi i dla nieletnich (kuratorzy zawodowi i społeczni) policją w zakresie rozwiązywania problemów opiekuńczych i wychowawczych.</w:t>
      </w:r>
    </w:p>
    <w:p w:rsidR="006A399F" w:rsidRPr="00BB693C" w:rsidRDefault="00224360" w:rsidP="00AA391E">
      <w:pPr>
        <w:widowControl w:val="0"/>
        <w:numPr>
          <w:ilvl w:val="0"/>
          <w:numId w:val="23"/>
        </w:numPr>
        <w:spacing w:after="100"/>
        <w:jc w:val="both"/>
        <w:rPr>
          <w:snapToGrid w:val="0"/>
          <w:color w:val="000000"/>
          <w:sz w:val="24"/>
          <w:szCs w:val="24"/>
        </w:rPr>
      </w:pPr>
      <w:r w:rsidRPr="00BB693C">
        <w:rPr>
          <w:snapToGrid w:val="0"/>
          <w:color w:val="000000"/>
          <w:sz w:val="24"/>
          <w:szCs w:val="24"/>
        </w:rPr>
        <w:t>Zespół</w:t>
      </w:r>
      <w:r w:rsidR="006A399F" w:rsidRPr="00BB693C">
        <w:rPr>
          <w:snapToGrid w:val="0"/>
          <w:color w:val="000000"/>
          <w:sz w:val="24"/>
          <w:szCs w:val="24"/>
        </w:rPr>
        <w:t xml:space="preserve"> organizuje współpracę z poradniami psychologiczno–pedagogicznymi w zakresie:</w:t>
      </w:r>
    </w:p>
    <w:p w:rsidR="006A399F" w:rsidRPr="00BB693C" w:rsidRDefault="006A399F" w:rsidP="00AA391E">
      <w:pPr>
        <w:widowControl w:val="0"/>
        <w:numPr>
          <w:ilvl w:val="1"/>
          <w:numId w:val="23"/>
        </w:numPr>
        <w:spacing w:after="100"/>
        <w:jc w:val="both"/>
        <w:rPr>
          <w:snapToGrid w:val="0"/>
          <w:color w:val="000000"/>
          <w:sz w:val="24"/>
          <w:szCs w:val="24"/>
        </w:rPr>
      </w:pPr>
      <w:r w:rsidRPr="00BB693C">
        <w:rPr>
          <w:snapToGrid w:val="0"/>
          <w:color w:val="000000"/>
          <w:sz w:val="24"/>
          <w:szCs w:val="24"/>
        </w:rPr>
        <w:t>konsultacji i diagnostyki dla uczniów,</w:t>
      </w:r>
    </w:p>
    <w:p w:rsidR="006A399F" w:rsidRPr="00BB693C" w:rsidRDefault="006A399F" w:rsidP="00AA391E">
      <w:pPr>
        <w:widowControl w:val="0"/>
        <w:numPr>
          <w:ilvl w:val="1"/>
          <w:numId w:val="23"/>
        </w:numPr>
        <w:spacing w:after="100"/>
        <w:jc w:val="both"/>
        <w:rPr>
          <w:snapToGrid w:val="0"/>
          <w:color w:val="000000"/>
          <w:sz w:val="24"/>
          <w:szCs w:val="24"/>
        </w:rPr>
      </w:pPr>
      <w:r w:rsidRPr="00BB693C">
        <w:rPr>
          <w:snapToGrid w:val="0"/>
          <w:color w:val="000000"/>
          <w:sz w:val="24"/>
          <w:szCs w:val="24"/>
        </w:rPr>
        <w:t>kwalifikowania uczniów do udziału w zajęciach specjalistycznych, logopedycznych, reedukacyjnych, terapeutycznych,</w:t>
      </w:r>
    </w:p>
    <w:p w:rsidR="006A399F" w:rsidRPr="00BB693C" w:rsidRDefault="006A399F" w:rsidP="00AA391E">
      <w:pPr>
        <w:widowControl w:val="0"/>
        <w:numPr>
          <w:ilvl w:val="1"/>
          <w:numId w:val="23"/>
        </w:numPr>
        <w:spacing w:after="100"/>
        <w:jc w:val="both"/>
        <w:rPr>
          <w:snapToGrid w:val="0"/>
          <w:color w:val="000000"/>
          <w:sz w:val="24"/>
          <w:szCs w:val="24"/>
        </w:rPr>
      </w:pPr>
      <w:r w:rsidRPr="00BB693C">
        <w:rPr>
          <w:snapToGrid w:val="0"/>
          <w:color w:val="000000"/>
          <w:sz w:val="24"/>
          <w:szCs w:val="24"/>
        </w:rPr>
        <w:t>organizowania poradnictwa dla uczniów pod kątem wyboru dalszego kierunku kształcenia,</w:t>
      </w:r>
    </w:p>
    <w:p w:rsidR="006A399F" w:rsidRPr="00BB693C" w:rsidRDefault="006A399F" w:rsidP="00AA391E">
      <w:pPr>
        <w:widowControl w:val="0"/>
        <w:numPr>
          <w:ilvl w:val="1"/>
          <w:numId w:val="23"/>
        </w:numPr>
        <w:spacing w:after="100"/>
        <w:jc w:val="both"/>
        <w:rPr>
          <w:snapToGrid w:val="0"/>
          <w:color w:val="000000"/>
          <w:sz w:val="24"/>
          <w:szCs w:val="24"/>
        </w:rPr>
      </w:pPr>
      <w:r w:rsidRPr="00BB693C">
        <w:rPr>
          <w:snapToGrid w:val="0"/>
          <w:color w:val="000000"/>
          <w:sz w:val="24"/>
          <w:szCs w:val="24"/>
        </w:rPr>
        <w:t>umożliwiania kontaktów rodzicom, uczniom, kadrze pedagogicznej z psychologiem szkolnym w ramach stałego dyżuru psychologa szk</w:t>
      </w:r>
      <w:r w:rsidR="00D42448" w:rsidRPr="00BB693C">
        <w:rPr>
          <w:snapToGrid w:val="0"/>
          <w:color w:val="000000"/>
          <w:sz w:val="24"/>
          <w:szCs w:val="24"/>
        </w:rPr>
        <w:t>olnego na terenie szkoły (raz w </w:t>
      </w:r>
      <w:r w:rsidR="00E41948" w:rsidRPr="00BB693C">
        <w:rPr>
          <w:snapToGrid w:val="0"/>
          <w:color w:val="000000"/>
          <w:sz w:val="24"/>
          <w:szCs w:val="24"/>
        </w:rPr>
        <w:t>m</w:t>
      </w:r>
      <w:r w:rsidRPr="00BB693C">
        <w:rPr>
          <w:snapToGrid w:val="0"/>
          <w:color w:val="000000"/>
          <w:sz w:val="24"/>
          <w:szCs w:val="24"/>
        </w:rPr>
        <w:t>iesiącu).</w:t>
      </w:r>
    </w:p>
    <w:p w:rsidR="006A399F" w:rsidRDefault="006A399F" w:rsidP="00AA391E">
      <w:pPr>
        <w:widowControl w:val="0"/>
        <w:numPr>
          <w:ilvl w:val="0"/>
          <w:numId w:val="23"/>
        </w:numPr>
        <w:spacing w:after="100"/>
        <w:jc w:val="both"/>
        <w:rPr>
          <w:snapToGrid w:val="0"/>
          <w:color w:val="000000"/>
          <w:sz w:val="24"/>
          <w:szCs w:val="24"/>
        </w:rPr>
      </w:pPr>
      <w:r w:rsidRPr="00BB693C">
        <w:rPr>
          <w:snapToGrid w:val="0"/>
          <w:color w:val="000000"/>
          <w:sz w:val="24"/>
          <w:szCs w:val="24"/>
        </w:rPr>
        <w:t>Koordynatorem działa</w:t>
      </w:r>
      <w:r w:rsidR="00F862BD" w:rsidRPr="00BB693C">
        <w:rPr>
          <w:snapToGrid w:val="0"/>
          <w:color w:val="000000"/>
          <w:sz w:val="24"/>
          <w:szCs w:val="24"/>
        </w:rPr>
        <w:t xml:space="preserve">ń, o których mowa w punktach 1 oraz </w:t>
      </w:r>
      <w:r w:rsidRPr="00BB693C">
        <w:rPr>
          <w:snapToGrid w:val="0"/>
          <w:color w:val="000000"/>
          <w:sz w:val="24"/>
          <w:szCs w:val="24"/>
        </w:rPr>
        <w:t>2 jest pedagog szkolny.</w:t>
      </w:r>
    </w:p>
    <w:p w:rsidR="00DA238B" w:rsidRPr="00DA238B" w:rsidRDefault="00DA238B" w:rsidP="002D6EDF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DA238B">
        <w:rPr>
          <w:b/>
          <w:bCs/>
          <w:color w:val="000000"/>
          <w:sz w:val="24"/>
          <w:szCs w:val="24"/>
        </w:rPr>
        <w:t xml:space="preserve">§ </w:t>
      </w:r>
      <w:r w:rsidR="003E4D04">
        <w:rPr>
          <w:b/>
          <w:bCs/>
          <w:color w:val="000000"/>
          <w:sz w:val="24"/>
          <w:szCs w:val="24"/>
        </w:rPr>
        <w:t>10</w:t>
      </w:r>
    </w:p>
    <w:p w:rsidR="0009280D" w:rsidRPr="00670D5A" w:rsidRDefault="00670D5A" w:rsidP="00670D5A">
      <w:pPr>
        <w:autoSpaceDE w:val="0"/>
        <w:autoSpaceDN w:val="0"/>
        <w:adjustRightInd w:val="0"/>
        <w:spacing w:after="100"/>
        <w:rPr>
          <w:color w:val="000000"/>
          <w:szCs w:val="28"/>
        </w:rPr>
      </w:pPr>
      <w:r w:rsidRPr="00670D5A">
        <w:rPr>
          <w:color w:val="000000"/>
          <w:sz w:val="24"/>
          <w:szCs w:val="24"/>
        </w:rPr>
        <w:t>Szkoła posiada</w:t>
      </w:r>
      <w:r w:rsidR="00DA238B" w:rsidRPr="00670D5A">
        <w:rPr>
          <w:color w:val="000000"/>
          <w:sz w:val="24"/>
          <w:szCs w:val="24"/>
        </w:rPr>
        <w:t xml:space="preserve"> stołówkę wydającą obiady w dniach nauki, z których mogą korzystać uczniowie, nauczyciele i inni pracownicy szkoły. </w:t>
      </w:r>
    </w:p>
    <w:p w:rsidR="00966CA3" w:rsidRPr="00BB693C" w:rsidRDefault="003E4D04" w:rsidP="003E4D04">
      <w:pPr>
        <w:pStyle w:val="Nagwek1"/>
        <w:numPr>
          <w:ilvl w:val="0"/>
          <w:numId w:val="0"/>
        </w:numPr>
        <w:spacing w:after="100"/>
        <w:rPr>
          <w:caps/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  </w:t>
      </w:r>
      <w:r w:rsidR="00966CA3" w:rsidRPr="00BB693C">
        <w:rPr>
          <w:color w:val="000000"/>
          <w:szCs w:val="28"/>
        </w:rPr>
        <w:t>Rozdział</w:t>
      </w:r>
      <w:r w:rsidR="00966CA3" w:rsidRPr="00BB693C">
        <w:rPr>
          <w:caps/>
          <w:color w:val="000000"/>
          <w:szCs w:val="28"/>
        </w:rPr>
        <w:t xml:space="preserve"> </w:t>
      </w:r>
      <w:r>
        <w:rPr>
          <w:caps/>
          <w:color w:val="000000"/>
          <w:szCs w:val="28"/>
        </w:rPr>
        <w:t>5</w:t>
      </w:r>
    </w:p>
    <w:p w:rsidR="006A399F" w:rsidRPr="00BB693C" w:rsidRDefault="006A399F" w:rsidP="00AA391E">
      <w:pPr>
        <w:pStyle w:val="Nagwek1"/>
        <w:numPr>
          <w:ilvl w:val="0"/>
          <w:numId w:val="0"/>
        </w:numPr>
        <w:spacing w:after="100"/>
        <w:jc w:val="center"/>
        <w:rPr>
          <w:caps/>
          <w:color w:val="000000"/>
          <w:szCs w:val="28"/>
        </w:rPr>
      </w:pPr>
      <w:r w:rsidRPr="00BB693C">
        <w:rPr>
          <w:caps/>
          <w:color w:val="000000"/>
          <w:szCs w:val="28"/>
        </w:rPr>
        <w:t xml:space="preserve">Działalność sportowa </w:t>
      </w:r>
      <w:r w:rsidR="00D041D0" w:rsidRPr="00BB693C">
        <w:rPr>
          <w:caps/>
          <w:color w:val="000000"/>
          <w:szCs w:val="28"/>
        </w:rPr>
        <w:t>zespołu</w:t>
      </w:r>
    </w:p>
    <w:p w:rsidR="00AB46CE" w:rsidRPr="00BB693C" w:rsidRDefault="00AB46CE" w:rsidP="00AA391E">
      <w:pPr>
        <w:widowControl w:val="0"/>
        <w:spacing w:after="100"/>
        <w:jc w:val="center"/>
        <w:rPr>
          <w:color w:val="000000"/>
          <w:sz w:val="24"/>
          <w:szCs w:val="24"/>
        </w:rPr>
      </w:pPr>
      <w:r w:rsidRPr="00BB693C">
        <w:rPr>
          <w:b/>
          <w:caps/>
          <w:snapToGrid w:val="0"/>
          <w:color w:val="000000"/>
          <w:sz w:val="24"/>
          <w:szCs w:val="24"/>
        </w:rPr>
        <w:t xml:space="preserve">§ </w:t>
      </w:r>
      <w:r w:rsidR="003E4D04">
        <w:rPr>
          <w:b/>
          <w:caps/>
          <w:snapToGrid w:val="0"/>
          <w:color w:val="000000"/>
          <w:sz w:val="24"/>
          <w:szCs w:val="24"/>
        </w:rPr>
        <w:t>11</w:t>
      </w:r>
    </w:p>
    <w:p w:rsidR="006A399F" w:rsidRPr="00BB693C" w:rsidRDefault="00700721" w:rsidP="00AA391E">
      <w:pPr>
        <w:widowControl w:val="0"/>
        <w:numPr>
          <w:ilvl w:val="0"/>
          <w:numId w:val="24"/>
        </w:numPr>
        <w:spacing w:after="100"/>
        <w:jc w:val="both"/>
        <w:rPr>
          <w:snapToGrid w:val="0"/>
          <w:color w:val="000000"/>
          <w:sz w:val="24"/>
          <w:szCs w:val="24"/>
        </w:rPr>
      </w:pPr>
      <w:r w:rsidRPr="00BB693C">
        <w:rPr>
          <w:snapToGrid w:val="0"/>
          <w:color w:val="000000"/>
          <w:sz w:val="24"/>
          <w:szCs w:val="24"/>
        </w:rPr>
        <w:t>Zespół</w:t>
      </w:r>
      <w:r w:rsidR="006A399F" w:rsidRPr="00BB693C">
        <w:rPr>
          <w:snapToGrid w:val="0"/>
          <w:color w:val="000000"/>
          <w:sz w:val="24"/>
          <w:szCs w:val="24"/>
        </w:rPr>
        <w:t xml:space="preserve"> działa na podstawie prawnej, którymi są:</w:t>
      </w:r>
    </w:p>
    <w:p w:rsidR="006A399F" w:rsidRPr="00BB693C" w:rsidRDefault="006A399F" w:rsidP="002D6EDF">
      <w:pPr>
        <w:widowControl w:val="0"/>
        <w:numPr>
          <w:ilvl w:val="1"/>
          <w:numId w:val="24"/>
        </w:numPr>
        <w:spacing w:after="100"/>
        <w:jc w:val="both"/>
        <w:rPr>
          <w:snapToGrid w:val="0"/>
          <w:color w:val="000000"/>
          <w:sz w:val="24"/>
          <w:szCs w:val="24"/>
        </w:rPr>
      </w:pPr>
      <w:r w:rsidRPr="00BB693C">
        <w:rPr>
          <w:snapToGrid w:val="0"/>
          <w:color w:val="000000"/>
          <w:sz w:val="24"/>
          <w:szCs w:val="24"/>
        </w:rPr>
        <w:t xml:space="preserve">ustawa </w:t>
      </w:r>
      <w:r w:rsidR="007365C0" w:rsidRPr="00BB693C">
        <w:rPr>
          <w:snapToGrid w:val="0"/>
          <w:color w:val="000000"/>
          <w:sz w:val="24"/>
          <w:szCs w:val="24"/>
        </w:rPr>
        <w:t xml:space="preserve">z </w:t>
      </w:r>
      <w:r w:rsidR="00262E5C" w:rsidRPr="00BB693C">
        <w:rPr>
          <w:snapToGrid w:val="0"/>
          <w:color w:val="000000"/>
          <w:sz w:val="24"/>
          <w:szCs w:val="24"/>
        </w:rPr>
        <w:t xml:space="preserve">dnia </w:t>
      </w:r>
      <w:r w:rsidR="007365C0" w:rsidRPr="00BB693C">
        <w:rPr>
          <w:snapToGrid w:val="0"/>
          <w:color w:val="000000"/>
          <w:sz w:val="24"/>
          <w:szCs w:val="24"/>
        </w:rPr>
        <w:t>7 września 1991</w:t>
      </w:r>
      <w:r w:rsidR="00262E5C" w:rsidRPr="00BB693C">
        <w:rPr>
          <w:snapToGrid w:val="0"/>
          <w:color w:val="000000"/>
          <w:sz w:val="24"/>
          <w:szCs w:val="24"/>
        </w:rPr>
        <w:t> </w:t>
      </w:r>
      <w:r w:rsidR="007365C0" w:rsidRPr="00BB693C">
        <w:rPr>
          <w:snapToGrid w:val="0"/>
          <w:color w:val="000000"/>
          <w:sz w:val="24"/>
          <w:szCs w:val="24"/>
        </w:rPr>
        <w:t xml:space="preserve">r. </w:t>
      </w:r>
      <w:r w:rsidRPr="00BB693C">
        <w:rPr>
          <w:snapToGrid w:val="0"/>
          <w:color w:val="000000"/>
          <w:sz w:val="24"/>
          <w:szCs w:val="24"/>
        </w:rPr>
        <w:t>o systemie oświaty (</w:t>
      </w:r>
      <w:r w:rsidR="00EE248C" w:rsidRPr="00BB693C">
        <w:rPr>
          <w:snapToGrid w:val="0"/>
          <w:color w:val="000000"/>
          <w:sz w:val="24"/>
          <w:szCs w:val="24"/>
        </w:rPr>
        <w:t>Tekst jednolity: Dz. U. z 2004 r. Nr</w:t>
      </w:r>
      <w:r w:rsidR="00D42448" w:rsidRPr="00BB693C">
        <w:rPr>
          <w:snapToGrid w:val="0"/>
          <w:color w:val="000000"/>
          <w:sz w:val="24"/>
          <w:szCs w:val="24"/>
        </w:rPr>
        <w:t> </w:t>
      </w:r>
      <w:r w:rsidR="00EE248C" w:rsidRPr="00BB693C">
        <w:rPr>
          <w:snapToGrid w:val="0"/>
          <w:color w:val="000000"/>
          <w:sz w:val="24"/>
          <w:szCs w:val="24"/>
        </w:rPr>
        <w:t>256, poz. 2572 z późniejszymi zmianami</w:t>
      </w:r>
      <w:r w:rsidRPr="00BB693C">
        <w:rPr>
          <w:snapToGrid w:val="0"/>
          <w:color w:val="000000"/>
          <w:sz w:val="24"/>
          <w:szCs w:val="24"/>
        </w:rPr>
        <w:t>)</w:t>
      </w:r>
      <w:r w:rsidR="00233577" w:rsidRPr="00BB693C">
        <w:rPr>
          <w:snapToGrid w:val="0"/>
          <w:color w:val="000000"/>
          <w:sz w:val="24"/>
          <w:szCs w:val="24"/>
        </w:rPr>
        <w:t>,</w:t>
      </w:r>
    </w:p>
    <w:p w:rsidR="006A399F" w:rsidRPr="00BB693C" w:rsidRDefault="006A399F" w:rsidP="002D6EDF">
      <w:pPr>
        <w:widowControl w:val="0"/>
        <w:numPr>
          <w:ilvl w:val="1"/>
          <w:numId w:val="24"/>
        </w:numPr>
        <w:spacing w:after="100"/>
        <w:jc w:val="both"/>
        <w:rPr>
          <w:snapToGrid w:val="0"/>
          <w:color w:val="000000"/>
          <w:sz w:val="24"/>
          <w:szCs w:val="24"/>
        </w:rPr>
      </w:pPr>
      <w:r w:rsidRPr="00BB693C">
        <w:rPr>
          <w:snapToGrid w:val="0"/>
          <w:color w:val="000000"/>
          <w:sz w:val="24"/>
          <w:szCs w:val="24"/>
        </w:rPr>
        <w:t xml:space="preserve">ustawa </w:t>
      </w:r>
      <w:r w:rsidR="00233577" w:rsidRPr="00BB693C">
        <w:rPr>
          <w:snapToGrid w:val="0"/>
          <w:color w:val="000000"/>
          <w:sz w:val="24"/>
          <w:szCs w:val="24"/>
        </w:rPr>
        <w:t xml:space="preserve">z dnia 18 stycznia 1996 r. o kulturze fizycznej </w:t>
      </w:r>
      <w:r w:rsidR="00B4497E" w:rsidRPr="00BB693C">
        <w:rPr>
          <w:snapToGrid w:val="0"/>
          <w:color w:val="000000"/>
          <w:sz w:val="24"/>
          <w:szCs w:val="24"/>
        </w:rPr>
        <w:t>(</w:t>
      </w:r>
      <w:r w:rsidR="00233577" w:rsidRPr="00BB693C">
        <w:rPr>
          <w:snapToGrid w:val="0"/>
          <w:color w:val="000000"/>
          <w:sz w:val="24"/>
          <w:szCs w:val="24"/>
        </w:rPr>
        <w:t>Dz. U. z 2001 r. Nr 81, poz. 889 z późniejszymi zmianami</w:t>
      </w:r>
      <w:r w:rsidR="00B4497E" w:rsidRPr="00BB693C">
        <w:rPr>
          <w:snapToGrid w:val="0"/>
          <w:color w:val="000000"/>
          <w:sz w:val="24"/>
          <w:szCs w:val="24"/>
        </w:rPr>
        <w:t>)</w:t>
      </w:r>
      <w:r w:rsidR="00233577" w:rsidRPr="00BB693C">
        <w:rPr>
          <w:snapToGrid w:val="0"/>
          <w:color w:val="000000"/>
          <w:sz w:val="24"/>
          <w:szCs w:val="24"/>
        </w:rPr>
        <w:t>.</w:t>
      </w:r>
    </w:p>
    <w:p w:rsidR="00AB46CE" w:rsidRPr="00BB693C" w:rsidRDefault="00AB46CE" w:rsidP="00AA391E">
      <w:pPr>
        <w:widowControl w:val="0"/>
        <w:spacing w:after="100"/>
        <w:ind w:left="369"/>
        <w:jc w:val="center"/>
        <w:rPr>
          <w:snapToGrid w:val="0"/>
          <w:color w:val="000000"/>
          <w:sz w:val="24"/>
          <w:szCs w:val="24"/>
        </w:rPr>
      </w:pPr>
      <w:r w:rsidRPr="00BB693C">
        <w:rPr>
          <w:b/>
          <w:caps/>
          <w:snapToGrid w:val="0"/>
          <w:color w:val="000000"/>
          <w:sz w:val="24"/>
          <w:szCs w:val="24"/>
        </w:rPr>
        <w:t xml:space="preserve">§ </w:t>
      </w:r>
      <w:r w:rsidR="003E4D04">
        <w:rPr>
          <w:b/>
          <w:caps/>
          <w:snapToGrid w:val="0"/>
          <w:color w:val="000000"/>
          <w:sz w:val="24"/>
          <w:szCs w:val="24"/>
        </w:rPr>
        <w:t>12</w:t>
      </w:r>
    </w:p>
    <w:p w:rsidR="006A399F" w:rsidRPr="00BB693C" w:rsidRDefault="00700721" w:rsidP="00AA391E">
      <w:pPr>
        <w:widowControl w:val="0"/>
        <w:numPr>
          <w:ilvl w:val="0"/>
          <w:numId w:val="25"/>
        </w:numPr>
        <w:spacing w:after="100"/>
        <w:jc w:val="both"/>
        <w:rPr>
          <w:snapToGrid w:val="0"/>
          <w:color w:val="000000"/>
          <w:sz w:val="24"/>
          <w:szCs w:val="24"/>
        </w:rPr>
      </w:pPr>
      <w:r w:rsidRPr="00BB693C">
        <w:rPr>
          <w:snapToGrid w:val="0"/>
          <w:color w:val="000000"/>
          <w:sz w:val="24"/>
          <w:szCs w:val="24"/>
        </w:rPr>
        <w:t>Uczniowie w Zespole</w:t>
      </w:r>
      <w:r w:rsidR="006A399F" w:rsidRPr="00BB693C">
        <w:rPr>
          <w:snapToGrid w:val="0"/>
          <w:color w:val="000000"/>
          <w:sz w:val="24"/>
          <w:szCs w:val="24"/>
        </w:rPr>
        <w:t xml:space="preserve"> podzieleni są na oddziały, realizujące program nauczania określony przez Ministerstwo Edukacji Narodowej.</w:t>
      </w:r>
    </w:p>
    <w:p w:rsidR="00837B50" w:rsidRPr="00BB693C" w:rsidRDefault="006A399F" w:rsidP="00AA391E">
      <w:pPr>
        <w:widowControl w:val="0"/>
        <w:numPr>
          <w:ilvl w:val="0"/>
          <w:numId w:val="25"/>
        </w:numPr>
        <w:spacing w:after="100"/>
        <w:jc w:val="both"/>
        <w:rPr>
          <w:snapToGrid w:val="0"/>
          <w:color w:val="000000"/>
          <w:sz w:val="24"/>
          <w:szCs w:val="24"/>
        </w:rPr>
      </w:pPr>
      <w:r w:rsidRPr="00BB693C">
        <w:rPr>
          <w:snapToGrid w:val="0"/>
          <w:color w:val="000000"/>
          <w:sz w:val="24"/>
          <w:szCs w:val="24"/>
        </w:rPr>
        <w:t>Liczebność uczniów w klasach sportowych wynika z</w:t>
      </w:r>
      <w:r w:rsidR="00837B50" w:rsidRPr="00BB693C">
        <w:rPr>
          <w:snapToGrid w:val="0"/>
          <w:color w:val="000000"/>
          <w:sz w:val="24"/>
          <w:szCs w:val="24"/>
        </w:rPr>
        <w:t xml:space="preserve"> rozporządzenia MENiS z dnia 30 lipca 2002 r. w sprawie warunków tworzenia, organizacji oraz działania klas i szkół sportowych oraz szkół mistrzostwa sportowego </w:t>
      </w:r>
      <w:r w:rsidR="00B4497E" w:rsidRPr="00BB693C">
        <w:rPr>
          <w:snapToGrid w:val="0"/>
          <w:color w:val="000000"/>
          <w:sz w:val="24"/>
          <w:szCs w:val="24"/>
        </w:rPr>
        <w:t>(</w:t>
      </w:r>
      <w:r w:rsidR="00837B50" w:rsidRPr="00BB693C">
        <w:rPr>
          <w:color w:val="000000"/>
          <w:sz w:val="24"/>
          <w:szCs w:val="24"/>
        </w:rPr>
        <w:t>Dz. U.  z 2002 r. Nr 126, poz. 1078</w:t>
      </w:r>
      <w:r w:rsidR="00B4497E" w:rsidRPr="00BB693C">
        <w:rPr>
          <w:color w:val="000000"/>
          <w:sz w:val="24"/>
          <w:szCs w:val="24"/>
        </w:rPr>
        <w:t>)</w:t>
      </w:r>
      <w:r w:rsidR="00837B50" w:rsidRPr="00BB693C">
        <w:rPr>
          <w:color w:val="000000"/>
          <w:sz w:val="24"/>
          <w:szCs w:val="24"/>
        </w:rPr>
        <w:t>.</w:t>
      </w:r>
    </w:p>
    <w:p w:rsidR="006A399F" w:rsidRPr="00BB693C" w:rsidRDefault="006A399F" w:rsidP="00AA391E">
      <w:pPr>
        <w:widowControl w:val="0"/>
        <w:numPr>
          <w:ilvl w:val="0"/>
          <w:numId w:val="25"/>
        </w:numPr>
        <w:spacing w:after="100"/>
        <w:jc w:val="both"/>
        <w:rPr>
          <w:snapToGrid w:val="0"/>
          <w:color w:val="000000"/>
          <w:sz w:val="24"/>
          <w:szCs w:val="24"/>
        </w:rPr>
      </w:pPr>
      <w:r w:rsidRPr="00BB693C">
        <w:rPr>
          <w:snapToGrid w:val="0"/>
          <w:color w:val="000000"/>
          <w:sz w:val="24"/>
          <w:szCs w:val="24"/>
        </w:rPr>
        <w:t>Liczbę godzin lekcyjnych wyznacza również powyższe zarządzenie i określa ją na 10 do 18 w</w:t>
      </w:r>
      <w:r w:rsidR="00AB28CF" w:rsidRPr="00BB693C">
        <w:rPr>
          <w:snapToGrid w:val="0"/>
          <w:color w:val="000000"/>
          <w:sz w:val="24"/>
          <w:szCs w:val="24"/>
        </w:rPr>
        <w:t> </w:t>
      </w:r>
      <w:r w:rsidRPr="00BB693C">
        <w:rPr>
          <w:snapToGrid w:val="0"/>
          <w:color w:val="000000"/>
          <w:sz w:val="24"/>
          <w:szCs w:val="24"/>
        </w:rPr>
        <w:t xml:space="preserve">klasach i </w:t>
      </w:r>
      <w:r w:rsidR="00C92F63" w:rsidRPr="00BB693C">
        <w:rPr>
          <w:snapToGrid w:val="0"/>
          <w:color w:val="000000"/>
          <w:sz w:val="24"/>
          <w:szCs w:val="24"/>
        </w:rPr>
        <w:t>szkołach</w:t>
      </w:r>
      <w:r w:rsidRPr="00BB693C">
        <w:rPr>
          <w:snapToGrid w:val="0"/>
          <w:color w:val="000000"/>
          <w:sz w:val="24"/>
          <w:szCs w:val="24"/>
        </w:rPr>
        <w:t xml:space="preserve"> sportowych.</w:t>
      </w:r>
    </w:p>
    <w:p w:rsidR="006A399F" w:rsidRPr="00BB693C" w:rsidRDefault="006A399F" w:rsidP="00AA391E">
      <w:pPr>
        <w:widowControl w:val="0"/>
        <w:numPr>
          <w:ilvl w:val="0"/>
          <w:numId w:val="25"/>
        </w:numPr>
        <w:spacing w:after="100"/>
        <w:jc w:val="both"/>
        <w:rPr>
          <w:snapToGrid w:val="0"/>
          <w:color w:val="000000"/>
          <w:sz w:val="24"/>
          <w:szCs w:val="24"/>
        </w:rPr>
      </w:pPr>
      <w:r w:rsidRPr="00BB693C">
        <w:rPr>
          <w:snapToGrid w:val="0"/>
          <w:color w:val="000000"/>
          <w:sz w:val="24"/>
          <w:szCs w:val="24"/>
        </w:rPr>
        <w:lastRenderedPageBreak/>
        <w:t>Zajęcia wychowania fizycznego powinny być prowadzone oddzielnie dla dziewcząt i chłopców.</w:t>
      </w:r>
    </w:p>
    <w:p w:rsidR="006A399F" w:rsidRPr="00BB693C" w:rsidRDefault="006A399F" w:rsidP="00AA391E">
      <w:pPr>
        <w:widowControl w:val="0"/>
        <w:numPr>
          <w:ilvl w:val="0"/>
          <w:numId w:val="25"/>
        </w:numPr>
        <w:spacing w:after="100"/>
        <w:jc w:val="both"/>
        <w:rPr>
          <w:snapToGrid w:val="0"/>
          <w:color w:val="000000"/>
          <w:sz w:val="24"/>
          <w:szCs w:val="24"/>
        </w:rPr>
      </w:pPr>
      <w:r w:rsidRPr="00BB693C">
        <w:rPr>
          <w:snapToGrid w:val="0"/>
          <w:color w:val="000000"/>
          <w:sz w:val="24"/>
          <w:szCs w:val="24"/>
        </w:rPr>
        <w:t>Niektóre zajęcia treningowe mogą być prowadzone poza systemem klasowo – lekcyjnym w</w:t>
      </w:r>
      <w:r w:rsidR="00AB28CF" w:rsidRPr="00BB693C">
        <w:rPr>
          <w:snapToGrid w:val="0"/>
          <w:color w:val="000000"/>
          <w:sz w:val="24"/>
          <w:szCs w:val="24"/>
        </w:rPr>
        <w:t> </w:t>
      </w:r>
      <w:r w:rsidRPr="00BB693C">
        <w:rPr>
          <w:snapToGrid w:val="0"/>
          <w:color w:val="000000"/>
          <w:sz w:val="24"/>
          <w:szCs w:val="24"/>
        </w:rPr>
        <w:t>grupach oddziałowych,</w:t>
      </w:r>
      <w:r w:rsidR="00700721" w:rsidRPr="00BB693C">
        <w:rPr>
          <w:snapToGrid w:val="0"/>
          <w:color w:val="000000"/>
          <w:sz w:val="24"/>
          <w:szCs w:val="24"/>
        </w:rPr>
        <w:t xml:space="preserve"> międzyoddziałowych, między</w:t>
      </w:r>
      <w:r w:rsidRPr="00BB693C">
        <w:rPr>
          <w:snapToGrid w:val="0"/>
          <w:color w:val="000000"/>
          <w:sz w:val="24"/>
          <w:szCs w:val="24"/>
        </w:rPr>
        <w:t>klasowych.</w:t>
      </w:r>
    </w:p>
    <w:p w:rsidR="006A399F" w:rsidRPr="00BB693C" w:rsidRDefault="006A399F" w:rsidP="00AA391E">
      <w:pPr>
        <w:widowControl w:val="0"/>
        <w:numPr>
          <w:ilvl w:val="0"/>
          <w:numId w:val="25"/>
        </w:numPr>
        <w:spacing w:after="100"/>
        <w:jc w:val="both"/>
        <w:rPr>
          <w:snapToGrid w:val="0"/>
          <w:color w:val="000000"/>
          <w:sz w:val="24"/>
          <w:szCs w:val="24"/>
        </w:rPr>
      </w:pPr>
      <w:r w:rsidRPr="00BB693C">
        <w:rPr>
          <w:snapToGrid w:val="0"/>
          <w:color w:val="000000"/>
          <w:sz w:val="24"/>
          <w:szCs w:val="24"/>
        </w:rPr>
        <w:t xml:space="preserve">Podstawową jednostką lekcyjną wychowania fizycznego jest jednostka treningowa trwająca 90 minut. </w:t>
      </w:r>
    </w:p>
    <w:p w:rsidR="006A399F" w:rsidRPr="00BB693C" w:rsidRDefault="006A399F" w:rsidP="00AA391E">
      <w:pPr>
        <w:widowControl w:val="0"/>
        <w:numPr>
          <w:ilvl w:val="0"/>
          <w:numId w:val="25"/>
        </w:numPr>
        <w:spacing w:after="100"/>
        <w:jc w:val="both"/>
        <w:rPr>
          <w:snapToGrid w:val="0"/>
          <w:color w:val="000000"/>
          <w:sz w:val="24"/>
          <w:szCs w:val="24"/>
        </w:rPr>
      </w:pPr>
      <w:r w:rsidRPr="00BB693C">
        <w:rPr>
          <w:snapToGrid w:val="0"/>
          <w:color w:val="000000"/>
          <w:sz w:val="24"/>
          <w:szCs w:val="24"/>
        </w:rPr>
        <w:t>Plan pracy szkoły powinien uwzględniać indywidualny tok nauki dla uczniów zdolnych, osiągających wybitne wyniki sportowe.</w:t>
      </w:r>
    </w:p>
    <w:p w:rsidR="00AB46CE" w:rsidRPr="00BB693C" w:rsidRDefault="00AB46CE" w:rsidP="002D6EDF">
      <w:pPr>
        <w:widowControl w:val="0"/>
        <w:numPr>
          <w:ilvl w:val="0"/>
          <w:numId w:val="25"/>
        </w:numPr>
        <w:spacing w:after="100"/>
        <w:jc w:val="both"/>
        <w:rPr>
          <w:snapToGrid w:val="0"/>
          <w:color w:val="000000"/>
          <w:sz w:val="24"/>
          <w:szCs w:val="24"/>
        </w:rPr>
      </w:pPr>
      <w:r w:rsidRPr="00BB693C">
        <w:rPr>
          <w:snapToGrid w:val="0"/>
          <w:color w:val="000000"/>
          <w:sz w:val="24"/>
          <w:szCs w:val="24"/>
        </w:rPr>
        <w:t>Uczeń może być zwolniony z lekcji treningowej wyjątkowo na pisemną prośbę rodziców lub opiekunów z podaniem przyczyny zwolnienia i określeniem odpowiedzialności za</w:t>
      </w:r>
      <w:r w:rsidR="0020361D" w:rsidRPr="00BB693C">
        <w:rPr>
          <w:snapToGrid w:val="0"/>
          <w:color w:val="000000"/>
          <w:sz w:val="24"/>
          <w:szCs w:val="24"/>
        </w:rPr>
        <w:t> </w:t>
      </w:r>
      <w:r w:rsidRPr="00BB693C">
        <w:rPr>
          <w:snapToGrid w:val="0"/>
          <w:color w:val="000000"/>
          <w:sz w:val="24"/>
          <w:szCs w:val="24"/>
        </w:rPr>
        <w:t>samodzielny powrót dziecka do domu. Zwolnienie z powodu nagłej niedyspozycji zdrowotnej udzielane jest na podstawie orzeczenia pisemnego z gabinetu lekarskiego szkoły. Zwolnienie lekarskie dłuższe niż 2 tygodnie opiniuje dyrektor. Uczeń nie jest klasyfikowany, jeżeli nie uczestniczył w 50% zajęć treningowych.</w:t>
      </w:r>
    </w:p>
    <w:p w:rsidR="00AB46CE" w:rsidRPr="00BB693C" w:rsidRDefault="00AB46CE" w:rsidP="00FA1E73">
      <w:pPr>
        <w:widowControl w:val="0"/>
        <w:spacing w:after="80"/>
        <w:ind w:left="369"/>
        <w:jc w:val="center"/>
        <w:rPr>
          <w:snapToGrid w:val="0"/>
          <w:color w:val="000000"/>
          <w:sz w:val="24"/>
          <w:szCs w:val="24"/>
        </w:rPr>
      </w:pPr>
      <w:r w:rsidRPr="00BB693C">
        <w:rPr>
          <w:b/>
          <w:caps/>
          <w:snapToGrid w:val="0"/>
          <w:color w:val="000000"/>
          <w:sz w:val="24"/>
          <w:szCs w:val="24"/>
        </w:rPr>
        <w:t xml:space="preserve">§ </w:t>
      </w:r>
      <w:r w:rsidR="003E4D04">
        <w:rPr>
          <w:b/>
          <w:caps/>
          <w:snapToGrid w:val="0"/>
          <w:color w:val="000000"/>
          <w:sz w:val="24"/>
          <w:szCs w:val="24"/>
        </w:rPr>
        <w:t>13</w:t>
      </w:r>
    </w:p>
    <w:p w:rsidR="006A399F" w:rsidRPr="00BB693C" w:rsidRDefault="006A399F" w:rsidP="00FA1E73">
      <w:pPr>
        <w:widowControl w:val="0"/>
        <w:numPr>
          <w:ilvl w:val="0"/>
          <w:numId w:val="26"/>
        </w:numPr>
        <w:spacing w:after="80"/>
        <w:jc w:val="both"/>
        <w:rPr>
          <w:snapToGrid w:val="0"/>
          <w:color w:val="000000"/>
          <w:sz w:val="24"/>
          <w:szCs w:val="24"/>
        </w:rPr>
      </w:pPr>
      <w:r w:rsidRPr="00BB693C">
        <w:rPr>
          <w:snapToGrid w:val="0"/>
          <w:color w:val="000000"/>
          <w:sz w:val="24"/>
          <w:szCs w:val="24"/>
        </w:rPr>
        <w:t>Sprawowanie opieki i zapewnienie bezpieczeństwa zgodnie z zasadami BHP na zajęciach treningowych jak również na zawodach spoczywa na nauczycielu.</w:t>
      </w:r>
    </w:p>
    <w:p w:rsidR="006A399F" w:rsidRPr="00BB693C" w:rsidRDefault="006A399F" w:rsidP="00FA1E73">
      <w:pPr>
        <w:widowControl w:val="0"/>
        <w:numPr>
          <w:ilvl w:val="0"/>
          <w:numId w:val="26"/>
        </w:numPr>
        <w:spacing w:after="80"/>
        <w:jc w:val="both"/>
        <w:rPr>
          <w:snapToGrid w:val="0"/>
          <w:color w:val="000000"/>
          <w:sz w:val="24"/>
          <w:szCs w:val="24"/>
        </w:rPr>
      </w:pPr>
      <w:r w:rsidRPr="00BB693C">
        <w:rPr>
          <w:snapToGrid w:val="0"/>
          <w:color w:val="000000"/>
          <w:sz w:val="24"/>
          <w:szCs w:val="24"/>
        </w:rPr>
        <w:t>Nauczyciele w</w:t>
      </w:r>
      <w:r w:rsidR="004B6A19" w:rsidRPr="00BB693C">
        <w:rPr>
          <w:snapToGrid w:val="0"/>
          <w:color w:val="000000"/>
          <w:sz w:val="24"/>
          <w:szCs w:val="24"/>
        </w:rPr>
        <w:t xml:space="preserve">ychowania </w:t>
      </w:r>
      <w:r w:rsidRPr="00BB693C">
        <w:rPr>
          <w:snapToGrid w:val="0"/>
          <w:color w:val="000000"/>
          <w:sz w:val="24"/>
          <w:szCs w:val="24"/>
        </w:rPr>
        <w:t>f</w:t>
      </w:r>
      <w:r w:rsidR="004B6A19" w:rsidRPr="00BB693C">
        <w:rPr>
          <w:snapToGrid w:val="0"/>
          <w:color w:val="000000"/>
          <w:sz w:val="24"/>
          <w:szCs w:val="24"/>
        </w:rPr>
        <w:t>izycznego</w:t>
      </w:r>
      <w:r w:rsidRPr="00BB693C">
        <w:rPr>
          <w:snapToGrid w:val="0"/>
          <w:color w:val="000000"/>
          <w:sz w:val="24"/>
          <w:szCs w:val="24"/>
        </w:rPr>
        <w:t xml:space="preserve"> sprawują dyżury w salach gimnastycznych i</w:t>
      </w:r>
      <w:r w:rsidR="004B6A19" w:rsidRPr="00BB693C">
        <w:rPr>
          <w:snapToGrid w:val="0"/>
          <w:color w:val="000000"/>
          <w:sz w:val="24"/>
          <w:szCs w:val="24"/>
        </w:rPr>
        <w:t> </w:t>
      </w:r>
      <w:r w:rsidRPr="00BB693C">
        <w:rPr>
          <w:snapToGrid w:val="0"/>
          <w:color w:val="000000"/>
          <w:sz w:val="24"/>
          <w:szCs w:val="24"/>
        </w:rPr>
        <w:t>szatniach na</w:t>
      </w:r>
      <w:r w:rsidR="0020361D" w:rsidRPr="00BB693C">
        <w:rPr>
          <w:snapToGrid w:val="0"/>
          <w:color w:val="000000"/>
          <w:sz w:val="24"/>
          <w:szCs w:val="24"/>
        </w:rPr>
        <w:t> </w:t>
      </w:r>
      <w:r w:rsidRPr="00BB693C">
        <w:rPr>
          <w:snapToGrid w:val="0"/>
          <w:color w:val="000000"/>
          <w:sz w:val="24"/>
          <w:szCs w:val="24"/>
        </w:rPr>
        <w:t>obiektach sportowych.</w:t>
      </w:r>
    </w:p>
    <w:p w:rsidR="006A399F" w:rsidRPr="00BB693C" w:rsidRDefault="006A399F" w:rsidP="00FA1E73">
      <w:pPr>
        <w:widowControl w:val="0"/>
        <w:numPr>
          <w:ilvl w:val="0"/>
          <w:numId w:val="26"/>
        </w:numPr>
        <w:spacing w:after="80"/>
        <w:jc w:val="both"/>
        <w:rPr>
          <w:snapToGrid w:val="0"/>
          <w:color w:val="000000"/>
          <w:sz w:val="24"/>
          <w:szCs w:val="24"/>
        </w:rPr>
      </w:pPr>
      <w:r w:rsidRPr="00BB693C">
        <w:rPr>
          <w:snapToGrid w:val="0"/>
          <w:color w:val="000000"/>
          <w:sz w:val="24"/>
          <w:szCs w:val="24"/>
        </w:rPr>
        <w:t>Nauczyciel w</w:t>
      </w:r>
      <w:r w:rsidR="00D5566A" w:rsidRPr="00BB693C">
        <w:rPr>
          <w:snapToGrid w:val="0"/>
          <w:color w:val="000000"/>
          <w:sz w:val="24"/>
          <w:szCs w:val="24"/>
        </w:rPr>
        <w:t xml:space="preserve">ychowania </w:t>
      </w:r>
      <w:r w:rsidRPr="00BB693C">
        <w:rPr>
          <w:snapToGrid w:val="0"/>
          <w:color w:val="000000"/>
          <w:sz w:val="24"/>
          <w:szCs w:val="24"/>
        </w:rPr>
        <w:t>f</w:t>
      </w:r>
      <w:r w:rsidR="00D5566A" w:rsidRPr="00BB693C">
        <w:rPr>
          <w:snapToGrid w:val="0"/>
          <w:color w:val="000000"/>
          <w:sz w:val="24"/>
          <w:szCs w:val="24"/>
        </w:rPr>
        <w:t>izycznego</w:t>
      </w:r>
      <w:r w:rsidRPr="00BB693C">
        <w:rPr>
          <w:snapToGrid w:val="0"/>
          <w:color w:val="000000"/>
          <w:sz w:val="24"/>
          <w:szCs w:val="24"/>
        </w:rPr>
        <w:t xml:space="preserve"> raz w tygodniu powinien spotkać się z wychowawcą klasy i omówić sprawy bieżące.</w:t>
      </w:r>
    </w:p>
    <w:p w:rsidR="00AB46CE" w:rsidRPr="00BB693C" w:rsidRDefault="00AB46CE" w:rsidP="00FA1E73">
      <w:pPr>
        <w:widowControl w:val="0"/>
        <w:numPr>
          <w:ilvl w:val="0"/>
          <w:numId w:val="26"/>
        </w:numPr>
        <w:spacing w:after="80"/>
        <w:jc w:val="both"/>
        <w:rPr>
          <w:snapToGrid w:val="0"/>
          <w:color w:val="000000"/>
          <w:sz w:val="24"/>
          <w:szCs w:val="24"/>
        </w:rPr>
      </w:pPr>
      <w:r w:rsidRPr="00BB693C">
        <w:rPr>
          <w:snapToGrid w:val="0"/>
          <w:color w:val="000000"/>
          <w:sz w:val="24"/>
          <w:szCs w:val="24"/>
        </w:rPr>
        <w:t>Nauczyciele w oparciu o Statut opracowują szczegółowy regulamin zajęć treningowych, a zatwierdza ten regulamin Dyrektor Zespołu.</w:t>
      </w:r>
    </w:p>
    <w:p w:rsidR="00AB46CE" w:rsidRPr="00BB693C" w:rsidRDefault="00AB46CE" w:rsidP="00FA1E73">
      <w:pPr>
        <w:widowControl w:val="0"/>
        <w:spacing w:after="80"/>
        <w:ind w:left="369"/>
        <w:jc w:val="center"/>
        <w:rPr>
          <w:snapToGrid w:val="0"/>
          <w:color w:val="000000"/>
          <w:sz w:val="24"/>
          <w:szCs w:val="24"/>
        </w:rPr>
      </w:pPr>
      <w:r w:rsidRPr="00BB693C">
        <w:rPr>
          <w:b/>
          <w:caps/>
          <w:snapToGrid w:val="0"/>
          <w:color w:val="000000"/>
          <w:sz w:val="24"/>
          <w:szCs w:val="24"/>
        </w:rPr>
        <w:t xml:space="preserve">§ </w:t>
      </w:r>
      <w:r w:rsidR="003E4D04">
        <w:rPr>
          <w:b/>
          <w:caps/>
          <w:snapToGrid w:val="0"/>
          <w:color w:val="000000"/>
          <w:sz w:val="24"/>
          <w:szCs w:val="24"/>
        </w:rPr>
        <w:t>14</w:t>
      </w:r>
    </w:p>
    <w:p w:rsidR="006A399F" w:rsidRPr="00BB693C" w:rsidRDefault="006A399F" w:rsidP="00FA1E73">
      <w:pPr>
        <w:widowControl w:val="0"/>
        <w:numPr>
          <w:ilvl w:val="0"/>
          <w:numId w:val="27"/>
        </w:numPr>
        <w:spacing w:after="80"/>
        <w:jc w:val="both"/>
        <w:rPr>
          <w:snapToGrid w:val="0"/>
          <w:color w:val="000000"/>
          <w:sz w:val="24"/>
          <w:szCs w:val="24"/>
        </w:rPr>
      </w:pPr>
      <w:r w:rsidRPr="00BB693C">
        <w:rPr>
          <w:snapToGrid w:val="0"/>
          <w:color w:val="000000"/>
          <w:sz w:val="24"/>
          <w:szCs w:val="24"/>
        </w:rPr>
        <w:t xml:space="preserve">Listy klas sportowych powinny być przygotowane </w:t>
      </w:r>
      <w:r w:rsidR="008279DD" w:rsidRPr="00BB693C">
        <w:rPr>
          <w:snapToGrid w:val="0"/>
          <w:color w:val="000000"/>
          <w:sz w:val="24"/>
          <w:szCs w:val="24"/>
        </w:rPr>
        <w:t xml:space="preserve">w terminach ustalonych przez </w:t>
      </w:r>
      <w:r w:rsidR="00D62D70">
        <w:rPr>
          <w:snapToGrid w:val="0"/>
          <w:color w:val="000000"/>
          <w:sz w:val="24"/>
          <w:szCs w:val="24"/>
        </w:rPr>
        <w:t xml:space="preserve">Małopolskiego </w:t>
      </w:r>
      <w:r w:rsidR="008279DD" w:rsidRPr="00BB693C">
        <w:rPr>
          <w:snapToGrid w:val="0"/>
          <w:color w:val="000000"/>
          <w:sz w:val="24"/>
          <w:szCs w:val="24"/>
        </w:rPr>
        <w:t>Kuratora Oświaty</w:t>
      </w:r>
      <w:r w:rsidRPr="00BB693C">
        <w:rPr>
          <w:snapToGrid w:val="0"/>
          <w:color w:val="000000"/>
          <w:sz w:val="24"/>
          <w:szCs w:val="24"/>
        </w:rPr>
        <w:t>.</w:t>
      </w:r>
    </w:p>
    <w:p w:rsidR="006A399F" w:rsidRPr="00BB693C" w:rsidRDefault="006A399F" w:rsidP="00FA1E73">
      <w:pPr>
        <w:widowControl w:val="0"/>
        <w:numPr>
          <w:ilvl w:val="0"/>
          <w:numId w:val="27"/>
        </w:numPr>
        <w:spacing w:after="80"/>
        <w:jc w:val="both"/>
        <w:rPr>
          <w:snapToGrid w:val="0"/>
          <w:color w:val="000000"/>
          <w:sz w:val="24"/>
          <w:szCs w:val="24"/>
        </w:rPr>
      </w:pPr>
      <w:r w:rsidRPr="00BB693C">
        <w:rPr>
          <w:snapToGrid w:val="0"/>
          <w:color w:val="000000"/>
          <w:sz w:val="24"/>
          <w:szCs w:val="24"/>
        </w:rPr>
        <w:t>Selekcja w klasach sportowych odbywa się na podstawie wyników sportowych w czasie trwania nauki w szkole (udział w zawodach, obozach sportowych jak i wyniki sprawdzianów śródrocznych).</w:t>
      </w:r>
    </w:p>
    <w:p w:rsidR="00AB46CE" w:rsidRPr="00BB693C" w:rsidRDefault="00AB46CE" w:rsidP="00AA391E">
      <w:pPr>
        <w:widowControl w:val="0"/>
        <w:spacing w:after="100"/>
        <w:ind w:left="369"/>
        <w:jc w:val="center"/>
        <w:rPr>
          <w:snapToGrid w:val="0"/>
          <w:color w:val="000000"/>
          <w:sz w:val="24"/>
          <w:szCs w:val="24"/>
        </w:rPr>
      </w:pPr>
      <w:r w:rsidRPr="00BB693C">
        <w:rPr>
          <w:b/>
          <w:caps/>
          <w:snapToGrid w:val="0"/>
          <w:color w:val="000000"/>
          <w:sz w:val="24"/>
          <w:szCs w:val="24"/>
        </w:rPr>
        <w:t xml:space="preserve">§ </w:t>
      </w:r>
      <w:r w:rsidR="003E4D04">
        <w:rPr>
          <w:b/>
          <w:caps/>
          <w:snapToGrid w:val="0"/>
          <w:color w:val="000000"/>
          <w:sz w:val="24"/>
          <w:szCs w:val="24"/>
        </w:rPr>
        <w:t>15</w:t>
      </w:r>
    </w:p>
    <w:p w:rsidR="006A399F" w:rsidRPr="00BB693C" w:rsidRDefault="006A399F" w:rsidP="00AA391E">
      <w:pPr>
        <w:widowControl w:val="0"/>
        <w:numPr>
          <w:ilvl w:val="0"/>
          <w:numId w:val="28"/>
        </w:numPr>
        <w:spacing w:after="100"/>
        <w:jc w:val="both"/>
        <w:rPr>
          <w:snapToGrid w:val="0"/>
          <w:color w:val="000000"/>
          <w:sz w:val="24"/>
          <w:szCs w:val="24"/>
        </w:rPr>
      </w:pPr>
      <w:r w:rsidRPr="00BB693C">
        <w:rPr>
          <w:snapToGrid w:val="0"/>
          <w:color w:val="000000"/>
          <w:sz w:val="24"/>
          <w:szCs w:val="24"/>
        </w:rPr>
        <w:t>Uczniowie – sportowcy zobowiązani są do uczestnictwa w imprezach sportowych organizowanych przez szkołę. Rodzice powinni być uprzedzeni o partycypowaniu w kosztach udziału dzieci w zajęciach sportowych.</w:t>
      </w:r>
    </w:p>
    <w:p w:rsidR="006A399F" w:rsidRPr="00BB693C" w:rsidRDefault="006A399F" w:rsidP="00AA391E">
      <w:pPr>
        <w:widowControl w:val="0"/>
        <w:numPr>
          <w:ilvl w:val="0"/>
          <w:numId w:val="28"/>
        </w:numPr>
        <w:spacing w:after="100"/>
        <w:jc w:val="both"/>
        <w:rPr>
          <w:snapToGrid w:val="0"/>
          <w:color w:val="000000"/>
          <w:sz w:val="24"/>
          <w:szCs w:val="24"/>
        </w:rPr>
      </w:pPr>
      <w:r w:rsidRPr="00BB693C">
        <w:rPr>
          <w:snapToGrid w:val="0"/>
          <w:color w:val="000000"/>
          <w:sz w:val="24"/>
          <w:szCs w:val="24"/>
        </w:rPr>
        <w:t>Uczeń ma obowiązek uczestniczyć w zgrupowaniach letnich i zimowych, zawodach sportowych.</w:t>
      </w:r>
    </w:p>
    <w:p w:rsidR="00AB46CE" w:rsidRPr="00BB693C" w:rsidRDefault="00AB46CE" w:rsidP="00AA391E">
      <w:pPr>
        <w:widowControl w:val="0"/>
        <w:spacing w:after="100"/>
        <w:ind w:left="369"/>
        <w:jc w:val="center"/>
        <w:rPr>
          <w:snapToGrid w:val="0"/>
          <w:color w:val="000000"/>
          <w:sz w:val="24"/>
          <w:szCs w:val="24"/>
        </w:rPr>
      </w:pPr>
      <w:r w:rsidRPr="00BB693C">
        <w:rPr>
          <w:b/>
          <w:caps/>
          <w:snapToGrid w:val="0"/>
          <w:color w:val="000000"/>
          <w:sz w:val="24"/>
          <w:szCs w:val="24"/>
        </w:rPr>
        <w:t xml:space="preserve">§ </w:t>
      </w:r>
      <w:r w:rsidR="003E4D04">
        <w:rPr>
          <w:b/>
          <w:caps/>
          <w:snapToGrid w:val="0"/>
          <w:color w:val="000000"/>
          <w:sz w:val="24"/>
          <w:szCs w:val="24"/>
        </w:rPr>
        <w:t>16</w:t>
      </w:r>
    </w:p>
    <w:p w:rsidR="006A399F" w:rsidRPr="00BB693C" w:rsidRDefault="00B36D05" w:rsidP="00AA391E">
      <w:pPr>
        <w:widowControl w:val="0"/>
        <w:numPr>
          <w:ilvl w:val="0"/>
          <w:numId w:val="29"/>
        </w:numPr>
        <w:spacing w:after="100"/>
        <w:jc w:val="both"/>
        <w:rPr>
          <w:snapToGrid w:val="0"/>
          <w:color w:val="000000"/>
          <w:sz w:val="24"/>
          <w:szCs w:val="24"/>
        </w:rPr>
      </w:pPr>
      <w:r w:rsidRPr="00BB693C">
        <w:rPr>
          <w:snapToGrid w:val="0"/>
          <w:color w:val="000000"/>
          <w:sz w:val="24"/>
          <w:szCs w:val="24"/>
        </w:rPr>
        <w:t>Dyrektor</w:t>
      </w:r>
      <w:r w:rsidR="006A399F" w:rsidRPr="00BB693C">
        <w:rPr>
          <w:snapToGrid w:val="0"/>
          <w:color w:val="000000"/>
          <w:sz w:val="24"/>
          <w:szCs w:val="24"/>
        </w:rPr>
        <w:t xml:space="preserve"> </w:t>
      </w:r>
      <w:r w:rsidR="00D156F3" w:rsidRPr="00BB693C">
        <w:rPr>
          <w:snapToGrid w:val="0"/>
          <w:color w:val="000000"/>
          <w:sz w:val="24"/>
          <w:szCs w:val="24"/>
        </w:rPr>
        <w:t>Zespołu powinien</w:t>
      </w:r>
      <w:r w:rsidR="006A399F" w:rsidRPr="00BB693C">
        <w:rPr>
          <w:snapToGrid w:val="0"/>
          <w:color w:val="000000"/>
          <w:sz w:val="24"/>
          <w:szCs w:val="24"/>
        </w:rPr>
        <w:t xml:space="preserve"> zagwarantować uczniom warunki do uprawiania wybranej dyscypliny sportu, a nauczycielom odpowiedni sprzęt do prowadzenia zajęć treningowych w</w:t>
      </w:r>
      <w:r w:rsidR="00E41948" w:rsidRPr="00BB693C">
        <w:rPr>
          <w:snapToGrid w:val="0"/>
          <w:color w:val="000000"/>
          <w:sz w:val="24"/>
          <w:szCs w:val="24"/>
        </w:rPr>
        <w:t> </w:t>
      </w:r>
      <w:r w:rsidR="006A399F" w:rsidRPr="00BB693C">
        <w:rPr>
          <w:snapToGrid w:val="0"/>
          <w:color w:val="000000"/>
          <w:sz w:val="24"/>
          <w:szCs w:val="24"/>
        </w:rPr>
        <w:t>terenie na boiskach jak i na salach sportowych (ubiór, przyrządy i przybory).</w:t>
      </w:r>
    </w:p>
    <w:p w:rsidR="006A399F" w:rsidRPr="00BB693C" w:rsidRDefault="006A399F" w:rsidP="00AA391E">
      <w:pPr>
        <w:widowControl w:val="0"/>
        <w:numPr>
          <w:ilvl w:val="0"/>
          <w:numId w:val="29"/>
        </w:numPr>
        <w:spacing w:after="100"/>
        <w:jc w:val="both"/>
        <w:rPr>
          <w:snapToGrid w:val="0"/>
          <w:color w:val="000000"/>
          <w:sz w:val="24"/>
          <w:szCs w:val="24"/>
        </w:rPr>
      </w:pPr>
      <w:r w:rsidRPr="00BB693C">
        <w:rPr>
          <w:snapToGrid w:val="0"/>
          <w:color w:val="000000"/>
          <w:sz w:val="24"/>
          <w:szCs w:val="24"/>
        </w:rPr>
        <w:t xml:space="preserve">Gabinet </w:t>
      </w:r>
      <w:r w:rsidR="007546BE">
        <w:rPr>
          <w:snapToGrid w:val="0"/>
          <w:color w:val="000000"/>
          <w:sz w:val="24"/>
          <w:szCs w:val="24"/>
        </w:rPr>
        <w:t>pomocy przedmedycznej</w:t>
      </w:r>
      <w:r w:rsidRPr="00BB693C">
        <w:rPr>
          <w:snapToGrid w:val="0"/>
          <w:color w:val="000000"/>
          <w:sz w:val="24"/>
          <w:szCs w:val="24"/>
        </w:rPr>
        <w:t xml:space="preserve"> sprawuje opiekę nad uczniami w trakcie zajęć lekcyjnych.</w:t>
      </w:r>
      <w:r w:rsidR="004A2ED6" w:rsidRPr="00BB693C">
        <w:rPr>
          <w:snapToGrid w:val="0"/>
          <w:color w:val="000000"/>
          <w:sz w:val="24"/>
          <w:szCs w:val="24"/>
        </w:rPr>
        <w:t xml:space="preserve"> </w:t>
      </w:r>
      <w:r w:rsidR="008279DD" w:rsidRPr="00BB693C">
        <w:rPr>
          <w:snapToGrid w:val="0"/>
          <w:color w:val="000000"/>
          <w:sz w:val="24"/>
          <w:szCs w:val="24"/>
        </w:rPr>
        <w:t xml:space="preserve">Dopuszczenie do udziału w zawodach odbywa się na podstawie zaświadczenia lekarza Przychodni Sportowo-Lekarskiej </w:t>
      </w:r>
      <w:r w:rsidRPr="00BB693C">
        <w:rPr>
          <w:snapToGrid w:val="0"/>
          <w:color w:val="000000"/>
          <w:sz w:val="24"/>
          <w:szCs w:val="24"/>
        </w:rPr>
        <w:t>(karta</w:t>
      </w:r>
      <w:r w:rsidR="0020361D" w:rsidRPr="00BB693C">
        <w:rPr>
          <w:snapToGrid w:val="0"/>
          <w:color w:val="000000"/>
          <w:sz w:val="24"/>
          <w:szCs w:val="24"/>
        </w:rPr>
        <w:t> </w:t>
      </w:r>
      <w:r w:rsidRPr="00BB693C">
        <w:rPr>
          <w:snapToGrid w:val="0"/>
          <w:color w:val="000000"/>
          <w:sz w:val="24"/>
          <w:szCs w:val="24"/>
        </w:rPr>
        <w:t>zdrowia sportowca).</w:t>
      </w:r>
    </w:p>
    <w:p w:rsidR="006A399F" w:rsidRPr="00BB693C" w:rsidRDefault="006A399F" w:rsidP="00AA391E">
      <w:pPr>
        <w:widowControl w:val="0"/>
        <w:numPr>
          <w:ilvl w:val="0"/>
          <w:numId w:val="29"/>
        </w:numPr>
        <w:spacing w:after="100"/>
        <w:jc w:val="both"/>
        <w:rPr>
          <w:snapToGrid w:val="0"/>
          <w:color w:val="000000"/>
          <w:sz w:val="24"/>
          <w:szCs w:val="24"/>
        </w:rPr>
      </w:pPr>
      <w:r w:rsidRPr="00BB693C">
        <w:rPr>
          <w:snapToGrid w:val="0"/>
          <w:color w:val="000000"/>
          <w:sz w:val="24"/>
          <w:szCs w:val="24"/>
        </w:rPr>
        <w:t xml:space="preserve">Szkolny gabinet </w:t>
      </w:r>
      <w:r w:rsidR="007546BE">
        <w:rPr>
          <w:snapToGrid w:val="0"/>
          <w:color w:val="000000"/>
          <w:sz w:val="24"/>
          <w:szCs w:val="24"/>
        </w:rPr>
        <w:t>pomocy przedmedycznej</w:t>
      </w:r>
      <w:r w:rsidRPr="00BB693C">
        <w:rPr>
          <w:snapToGrid w:val="0"/>
          <w:color w:val="000000"/>
          <w:sz w:val="24"/>
          <w:szCs w:val="24"/>
        </w:rPr>
        <w:t xml:space="preserve"> sprawuje ciągły nadzór nad rozwojem fizycznym zawodników.</w:t>
      </w:r>
    </w:p>
    <w:p w:rsidR="006A399F" w:rsidRPr="00BB693C" w:rsidRDefault="00224360" w:rsidP="00AA391E">
      <w:pPr>
        <w:widowControl w:val="0"/>
        <w:numPr>
          <w:ilvl w:val="0"/>
          <w:numId w:val="29"/>
        </w:numPr>
        <w:spacing w:after="100"/>
        <w:jc w:val="both"/>
        <w:rPr>
          <w:snapToGrid w:val="0"/>
          <w:color w:val="000000"/>
          <w:sz w:val="24"/>
          <w:szCs w:val="24"/>
        </w:rPr>
      </w:pPr>
      <w:r w:rsidRPr="00BB693C">
        <w:rPr>
          <w:snapToGrid w:val="0"/>
          <w:color w:val="000000"/>
          <w:sz w:val="24"/>
          <w:szCs w:val="24"/>
        </w:rPr>
        <w:t>Zespół</w:t>
      </w:r>
      <w:r w:rsidR="006A399F" w:rsidRPr="00BB693C">
        <w:rPr>
          <w:snapToGrid w:val="0"/>
          <w:color w:val="000000"/>
          <w:sz w:val="24"/>
          <w:szCs w:val="24"/>
        </w:rPr>
        <w:t xml:space="preserve"> zapewnia możliwości korzystania ze stołówki podającej pełnowartościowy gorący posiłek.</w:t>
      </w:r>
    </w:p>
    <w:p w:rsidR="006A399F" w:rsidRPr="00BB693C" w:rsidRDefault="00224360" w:rsidP="00AA391E">
      <w:pPr>
        <w:widowControl w:val="0"/>
        <w:numPr>
          <w:ilvl w:val="0"/>
          <w:numId w:val="29"/>
        </w:numPr>
        <w:spacing w:after="100"/>
        <w:jc w:val="both"/>
        <w:rPr>
          <w:snapToGrid w:val="0"/>
          <w:color w:val="000000"/>
          <w:sz w:val="24"/>
          <w:szCs w:val="24"/>
        </w:rPr>
      </w:pPr>
      <w:r w:rsidRPr="00BB693C">
        <w:rPr>
          <w:snapToGrid w:val="0"/>
          <w:color w:val="000000"/>
          <w:sz w:val="24"/>
          <w:szCs w:val="24"/>
        </w:rPr>
        <w:lastRenderedPageBreak/>
        <w:t>Zespół</w:t>
      </w:r>
      <w:r w:rsidR="006A399F" w:rsidRPr="00BB693C">
        <w:rPr>
          <w:snapToGrid w:val="0"/>
          <w:color w:val="000000"/>
          <w:sz w:val="24"/>
          <w:szCs w:val="24"/>
        </w:rPr>
        <w:t xml:space="preserve"> zapewnia jednolity ubiór na zawodach sportowych dla uczniów reprezentujących barwy szkoły.</w:t>
      </w:r>
    </w:p>
    <w:p w:rsidR="00994822" w:rsidRPr="00BB693C" w:rsidRDefault="000B0F5F" w:rsidP="00AA391E">
      <w:pPr>
        <w:pStyle w:val="Nagwek1"/>
        <w:numPr>
          <w:ilvl w:val="0"/>
          <w:numId w:val="0"/>
        </w:numPr>
        <w:spacing w:after="100"/>
        <w:jc w:val="center"/>
        <w:rPr>
          <w:caps/>
          <w:color w:val="000000"/>
          <w:szCs w:val="28"/>
        </w:rPr>
      </w:pPr>
      <w:r w:rsidRPr="00BB693C">
        <w:rPr>
          <w:color w:val="000000"/>
          <w:szCs w:val="28"/>
        </w:rPr>
        <w:t>Rozdział</w:t>
      </w:r>
      <w:r w:rsidRPr="00BB693C">
        <w:rPr>
          <w:caps/>
          <w:color w:val="000000"/>
          <w:szCs w:val="28"/>
        </w:rPr>
        <w:t xml:space="preserve"> </w:t>
      </w:r>
      <w:r w:rsidR="003E4D04">
        <w:rPr>
          <w:caps/>
          <w:color w:val="000000"/>
          <w:szCs w:val="28"/>
        </w:rPr>
        <w:t>6</w:t>
      </w:r>
      <w:r w:rsidR="00741399" w:rsidRPr="00BB693C">
        <w:rPr>
          <w:caps/>
          <w:color w:val="000000"/>
          <w:szCs w:val="28"/>
        </w:rPr>
        <w:t xml:space="preserve"> </w:t>
      </w:r>
    </w:p>
    <w:p w:rsidR="006A399F" w:rsidRPr="00BB693C" w:rsidRDefault="006A399F" w:rsidP="00AA391E">
      <w:pPr>
        <w:pStyle w:val="Nagwek1"/>
        <w:numPr>
          <w:ilvl w:val="0"/>
          <w:numId w:val="0"/>
        </w:numPr>
        <w:spacing w:after="100"/>
        <w:jc w:val="center"/>
        <w:rPr>
          <w:caps/>
          <w:color w:val="000000"/>
          <w:szCs w:val="28"/>
        </w:rPr>
      </w:pPr>
      <w:r w:rsidRPr="00BB693C">
        <w:rPr>
          <w:caps/>
          <w:color w:val="000000"/>
          <w:szCs w:val="28"/>
        </w:rPr>
        <w:t>Wewnątrzszkolny system oceniania</w:t>
      </w:r>
    </w:p>
    <w:p w:rsidR="00AB46CE" w:rsidRPr="00BB693C" w:rsidRDefault="00AB46CE" w:rsidP="00AA391E">
      <w:pPr>
        <w:widowControl w:val="0"/>
        <w:spacing w:after="100"/>
        <w:jc w:val="center"/>
        <w:rPr>
          <w:snapToGrid w:val="0"/>
          <w:color w:val="000000"/>
          <w:sz w:val="24"/>
          <w:szCs w:val="24"/>
        </w:rPr>
      </w:pPr>
      <w:r w:rsidRPr="00BB693C">
        <w:rPr>
          <w:b/>
          <w:caps/>
          <w:snapToGrid w:val="0"/>
          <w:color w:val="000000"/>
          <w:sz w:val="24"/>
          <w:szCs w:val="24"/>
        </w:rPr>
        <w:t xml:space="preserve">§ </w:t>
      </w:r>
      <w:r w:rsidR="003E4D04">
        <w:rPr>
          <w:b/>
          <w:caps/>
          <w:snapToGrid w:val="0"/>
          <w:color w:val="000000"/>
          <w:sz w:val="24"/>
          <w:szCs w:val="24"/>
        </w:rPr>
        <w:t>17</w:t>
      </w:r>
    </w:p>
    <w:p w:rsidR="000B7B6F" w:rsidRPr="00BB693C" w:rsidRDefault="000B7B6F" w:rsidP="00670D5A">
      <w:pPr>
        <w:spacing w:after="100"/>
        <w:rPr>
          <w:snapToGrid w:val="0"/>
          <w:color w:val="000000"/>
          <w:sz w:val="24"/>
          <w:szCs w:val="24"/>
        </w:rPr>
      </w:pPr>
      <w:r w:rsidRPr="00BB693C">
        <w:rPr>
          <w:snapToGrid w:val="0"/>
          <w:color w:val="000000"/>
          <w:sz w:val="24"/>
          <w:szCs w:val="24"/>
        </w:rPr>
        <w:t>Postanowienia szcz</w:t>
      </w:r>
      <w:r w:rsidR="007F3917" w:rsidRPr="00BB693C">
        <w:rPr>
          <w:snapToGrid w:val="0"/>
          <w:color w:val="000000"/>
          <w:sz w:val="24"/>
          <w:szCs w:val="24"/>
        </w:rPr>
        <w:t>egółowe zawarte są w odrębnych s</w:t>
      </w:r>
      <w:r w:rsidRPr="00BB693C">
        <w:rPr>
          <w:snapToGrid w:val="0"/>
          <w:color w:val="000000"/>
          <w:sz w:val="24"/>
          <w:szCs w:val="24"/>
        </w:rPr>
        <w:t xml:space="preserve">tatutach szkół </w:t>
      </w:r>
      <w:r w:rsidR="00670D5A">
        <w:rPr>
          <w:snapToGrid w:val="0"/>
          <w:color w:val="000000"/>
          <w:sz w:val="24"/>
          <w:szCs w:val="24"/>
        </w:rPr>
        <w:t xml:space="preserve">wchodzących w skład </w:t>
      </w:r>
      <w:r w:rsidR="002E1E19">
        <w:rPr>
          <w:snapToGrid w:val="0"/>
          <w:color w:val="000000"/>
          <w:sz w:val="24"/>
          <w:szCs w:val="24"/>
        </w:rPr>
        <w:t>z</w:t>
      </w:r>
      <w:r w:rsidR="00BE70D5" w:rsidRPr="00BB693C">
        <w:rPr>
          <w:snapToGrid w:val="0"/>
          <w:color w:val="000000"/>
          <w:sz w:val="24"/>
          <w:szCs w:val="24"/>
        </w:rPr>
        <w:t>espołu</w:t>
      </w:r>
      <w:r w:rsidRPr="00BB693C">
        <w:rPr>
          <w:snapToGrid w:val="0"/>
          <w:color w:val="000000"/>
          <w:sz w:val="24"/>
          <w:szCs w:val="24"/>
        </w:rPr>
        <w:t>.</w:t>
      </w:r>
    </w:p>
    <w:p w:rsidR="0009280D" w:rsidRPr="00BB693C" w:rsidRDefault="0009280D" w:rsidP="00AA391E">
      <w:pPr>
        <w:pStyle w:val="Nagwek1"/>
        <w:numPr>
          <w:ilvl w:val="0"/>
          <w:numId w:val="0"/>
        </w:numPr>
        <w:spacing w:after="100"/>
        <w:jc w:val="center"/>
        <w:rPr>
          <w:color w:val="000000"/>
          <w:szCs w:val="28"/>
        </w:rPr>
      </w:pPr>
    </w:p>
    <w:p w:rsidR="009A42BE" w:rsidRDefault="009A42BE" w:rsidP="00AA391E">
      <w:pPr>
        <w:pStyle w:val="Nagwek1"/>
        <w:numPr>
          <w:ilvl w:val="0"/>
          <w:numId w:val="0"/>
        </w:numPr>
        <w:spacing w:after="100"/>
        <w:jc w:val="center"/>
        <w:rPr>
          <w:color w:val="000000"/>
          <w:szCs w:val="28"/>
        </w:rPr>
      </w:pPr>
    </w:p>
    <w:p w:rsidR="006C3877" w:rsidRDefault="006C3877" w:rsidP="006C3877">
      <w:pPr>
        <w:pStyle w:val="Nagwek1"/>
        <w:numPr>
          <w:ilvl w:val="0"/>
          <w:numId w:val="0"/>
        </w:numPr>
        <w:spacing w:after="100"/>
        <w:rPr>
          <w:color w:val="000000"/>
          <w:szCs w:val="28"/>
        </w:rPr>
      </w:pPr>
    </w:p>
    <w:p w:rsidR="000B0F5F" w:rsidRPr="00BB693C" w:rsidRDefault="006C3877" w:rsidP="006C3877">
      <w:pPr>
        <w:pStyle w:val="Nagwek1"/>
        <w:numPr>
          <w:ilvl w:val="0"/>
          <w:numId w:val="0"/>
        </w:numPr>
        <w:spacing w:after="100"/>
        <w:rPr>
          <w:caps/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 </w:t>
      </w:r>
      <w:r w:rsidR="000B0F5F" w:rsidRPr="00BB693C">
        <w:rPr>
          <w:color w:val="000000"/>
          <w:szCs w:val="28"/>
        </w:rPr>
        <w:t>Rozdział</w:t>
      </w:r>
      <w:r w:rsidR="000B0F5F" w:rsidRPr="00BB693C">
        <w:rPr>
          <w:caps/>
          <w:color w:val="000000"/>
          <w:szCs w:val="28"/>
        </w:rPr>
        <w:t xml:space="preserve"> </w:t>
      </w:r>
      <w:r w:rsidR="003E4D04">
        <w:rPr>
          <w:caps/>
          <w:color w:val="000000"/>
          <w:szCs w:val="28"/>
        </w:rPr>
        <w:t>7</w:t>
      </w:r>
    </w:p>
    <w:p w:rsidR="006A399F" w:rsidRPr="00BB693C" w:rsidRDefault="006A399F" w:rsidP="00AA391E">
      <w:pPr>
        <w:pStyle w:val="Nagwek1"/>
        <w:numPr>
          <w:ilvl w:val="0"/>
          <w:numId w:val="0"/>
        </w:numPr>
        <w:spacing w:after="100"/>
        <w:jc w:val="center"/>
        <w:rPr>
          <w:caps/>
          <w:color w:val="000000"/>
          <w:szCs w:val="28"/>
        </w:rPr>
      </w:pPr>
      <w:r w:rsidRPr="00BB693C">
        <w:rPr>
          <w:caps/>
          <w:color w:val="000000"/>
          <w:szCs w:val="28"/>
        </w:rPr>
        <w:t xml:space="preserve">Nauczyciele </w:t>
      </w:r>
      <w:r w:rsidR="009A42BE">
        <w:rPr>
          <w:caps/>
          <w:color w:val="000000"/>
          <w:szCs w:val="28"/>
        </w:rPr>
        <w:t>i inni pracownicy zespołu szkół</w:t>
      </w:r>
    </w:p>
    <w:p w:rsidR="00AB46CE" w:rsidRDefault="00AB46CE" w:rsidP="00AA391E">
      <w:pPr>
        <w:widowControl w:val="0"/>
        <w:spacing w:after="100"/>
        <w:jc w:val="center"/>
        <w:rPr>
          <w:b/>
          <w:caps/>
          <w:snapToGrid w:val="0"/>
          <w:color w:val="000000"/>
          <w:sz w:val="24"/>
          <w:szCs w:val="24"/>
        </w:rPr>
      </w:pPr>
      <w:r w:rsidRPr="00BB693C">
        <w:rPr>
          <w:b/>
          <w:caps/>
          <w:snapToGrid w:val="0"/>
          <w:color w:val="000000"/>
          <w:sz w:val="24"/>
          <w:szCs w:val="24"/>
        </w:rPr>
        <w:t xml:space="preserve">§ </w:t>
      </w:r>
      <w:r w:rsidR="003E4D04">
        <w:rPr>
          <w:b/>
          <w:caps/>
          <w:snapToGrid w:val="0"/>
          <w:color w:val="000000"/>
          <w:sz w:val="24"/>
          <w:szCs w:val="24"/>
        </w:rPr>
        <w:t>18</w:t>
      </w:r>
    </w:p>
    <w:p w:rsidR="009A42BE" w:rsidRDefault="009A42BE" w:rsidP="00AA391E">
      <w:pPr>
        <w:widowControl w:val="0"/>
        <w:spacing w:after="100"/>
        <w:jc w:val="center"/>
        <w:rPr>
          <w:b/>
          <w:caps/>
          <w:snapToGrid w:val="0"/>
          <w:color w:val="000000"/>
          <w:sz w:val="24"/>
          <w:szCs w:val="24"/>
        </w:rPr>
      </w:pPr>
    </w:p>
    <w:p w:rsidR="009A42BE" w:rsidRDefault="009A42BE" w:rsidP="00AA391E">
      <w:pPr>
        <w:widowControl w:val="0"/>
        <w:spacing w:after="100"/>
        <w:jc w:val="center"/>
        <w:rPr>
          <w:b/>
          <w:caps/>
          <w:snapToGrid w:val="0"/>
          <w:color w:val="000000"/>
          <w:sz w:val="24"/>
          <w:szCs w:val="24"/>
        </w:rPr>
      </w:pPr>
    </w:p>
    <w:p w:rsidR="009A42BE" w:rsidRDefault="009A42BE" w:rsidP="009A42BE">
      <w:pPr>
        <w:widowControl w:val="0"/>
        <w:spacing w:after="100"/>
        <w:rPr>
          <w:sz w:val="24"/>
          <w:szCs w:val="24"/>
        </w:rPr>
      </w:pPr>
      <w:r w:rsidRPr="009A42BE">
        <w:rPr>
          <w:sz w:val="24"/>
          <w:szCs w:val="24"/>
        </w:rPr>
        <w:t>1.</w:t>
      </w:r>
      <w:r>
        <w:rPr>
          <w:sz w:val="24"/>
          <w:szCs w:val="24"/>
        </w:rPr>
        <w:t xml:space="preserve">  </w:t>
      </w:r>
      <w:r w:rsidRPr="009A42BE">
        <w:rPr>
          <w:sz w:val="24"/>
          <w:szCs w:val="24"/>
        </w:rPr>
        <w:t xml:space="preserve">Zakres zadań pracowników, którym powierzono stanowiska kierownicze w szkołach </w:t>
      </w:r>
      <w:r>
        <w:rPr>
          <w:sz w:val="24"/>
          <w:szCs w:val="24"/>
        </w:rPr>
        <w:t xml:space="preserve"> </w:t>
      </w:r>
    </w:p>
    <w:p w:rsidR="009A42BE" w:rsidRDefault="009A42BE" w:rsidP="009A42BE">
      <w:pPr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9A42BE">
        <w:rPr>
          <w:sz w:val="24"/>
          <w:szCs w:val="24"/>
        </w:rPr>
        <w:t xml:space="preserve">wchodzących w skład zespołu oraz nauczycieli prowadzących zajęcia dydaktyczne, </w:t>
      </w:r>
      <w:r>
        <w:rPr>
          <w:sz w:val="24"/>
          <w:szCs w:val="24"/>
        </w:rPr>
        <w:t xml:space="preserve">      </w:t>
      </w:r>
    </w:p>
    <w:p w:rsidR="009A42BE" w:rsidRDefault="009A42BE" w:rsidP="009A42BE">
      <w:pPr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A42BE">
        <w:rPr>
          <w:sz w:val="24"/>
          <w:szCs w:val="24"/>
        </w:rPr>
        <w:t>wychowawcze i opiekuńcze, szczegółowo określają statuty szkoły podstawowej i gimnazjum.</w:t>
      </w:r>
    </w:p>
    <w:p w:rsidR="009A42BE" w:rsidRDefault="009A42BE" w:rsidP="009A42BE">
      <w:pPr>
        <w:widowControl w:val="0"/>
        <w:spacing w:after="100"/>
        <w:rPr>
          <w:sz w:val="24"/>
          <w:szCs w:val="24"/>
        </w:rPr>
      </w:pPr>
    </w:p>
    <w:p w:rsidR="009A42BE" w:rsidRPr="009A42BE" w:rsidRDefault="009A42BE" w:rsidP="009A42BE">
      <w:pPr>
        <w:widowControl w:val="0"/>
        <w:numPr>
          <w:ilvl w:val="0"/>
          <w:numId w:val="28"/>
        </w:numPr>
        <w:spacing w:after="100"/>
        <w:rPr>
          <w:sz w:val="24"/>
          <w:szCs w:val="24"/>
        </w:rPr>
      </w:pPr>
      <w:r w:rsidRPr="009A42BE">
        <w:rPr>
          <w:sz w:val="24"/>
          <w:szCs w:val="24"/>
        </w:rPr>
        <w:t xml:space="preserve">Zasady zatrudniania i zakres obowiązków innych pracowników szkoły ( </w:t>
      </w:r>
      <w:r>
        <w:rPr>
          <w:sz w:val="24"/>
          <w:szCs w:val="24"/>
        </w:rPr>
        <w:t xml:space="preserve"> </w:t>
      </w:r>
      <w:r w:rsidRPr="009A42BE">
        <w:rPr>
          <w:sz w:val="24"/>
          <w:szCs w:val="24"/>
        </w:rPr>
        <w:t>administracyjnych i obsługi) regulują odrębne przepisy i statuty szkoły podstawowej i gimnazjum</w:t>
      </w:r>
      <w:r>
        <w:rPr>
          <w:sz w:val="24"/>
          <w:szCs w:val="24"/>
        </w:rPr>
        <w:t>.</w:t>
      </w:r>
    </w:p>
    <w:p w:rsidR="009A42BE" w:rsidRPr="009A42BE" w:rsidRDefault="009A42BE" w:rsidP="00AA391E">
      <w:pPr>
        <w:widowControl w:val="0"/>
        <w:spacing w:after="100"/>
        <w:jc w:val="center"/>
        <w:rPr>
          <w:snapToGrid w:val="0"/>
          <w:color w:val="000000"/>
          <w:sz w:val="24"/>
          <w:szCs w:val="24"/>
        </w:rPr>
      </w:pPr>
    </w:p>
    <w:p w:rsidR="007C620A" w:rsidRDefault="007C620A" w:rsidP="00193FDF">
      <w:pPr>
        <w:widowControl w:val="0"/>
        <w:spacing w:after="60"/>
        <w:ind w:left="369"/>
        <w:jc w:val="center"/>
        <w:rPr>
          <w:b/>
          <w:caps/>
          <w:snapToGrid w:val="0"/>
          <w:color w:val="000000"/>
          <w:sz w:val="24"/>
          <w:szCs w:val="24"/>
        </w:rPr>
      </w:pPr>
    </w:p>
    <w:p w:rsidR="007C620A" w:rsidRDefault="007C620A" w:rsidP="00193FDF">
      <w:pPr>
        <w:widowControl w:val="0"/>
        <w:spacing w:after="60"/>
        <w:ind w:left="369"/>
        <w:jc w:val="center"/>
        <w:rPr>
          <w:b/>
          <w:caps/>
          <w:snapToGrid w:val="0"/>
          <w:color w:val="000000"/>
          <w:sz w:val="24"/>
          <w:szCs w:val="24"/>
        </w:rPr>
      </w:pPr>
    </w:p>
    <w:p w:rsidR="007C620A" w:rsidRDefault="007C620A" w:rsidP="00193FDF">
      <w:pPr>
        <w:widowControl w:val="0"/>
        <w:spacing w:after="60"/>
        <w:ind w:left="369"/>
        <w:jc w:val="center"/>
        <w:rPr>
          <w:b/>
          <w:caps/>
          <w:snapToGrid w:val="0"/>
          <w:color w:val="000000"/>
          <w:sz w:val="24"/>
          <w:szCs w:val="24"/>
        </w:rPr>
      </w:pPr>
    </w:p>
    <w:p w:rsidR="0088601B" w:rsidRPr="00BB693C" w:rsidRDefault="007C620A" w:rsidP="007C620A">
      <w:pPr>
        <w:pStyle w:val="Nagwek1"/>
        <w:numPr>
          <w:ilvl w:val="0"/>
          <w:numId w:val="0"/>
        </w:numPr>
        <w:spacing w:after="100"/>
        <w:rPr>
          <w:caps/>
          <w:color w:val="000000"/>
          <w:szCs w:val="28"/>
        </w:rPr>
      </w:pPr>
      <w:r>
        <w:rPr>
          <w:caps/>
          <w:color w:val="000000"/>
          <w:sz w:val="24"/>
          <w:szCs w:val="24"/>
        </w:rPr>
        <w:t xml:space="preserve">                                                                     </w:t>
      </w:r>
      <w:r w:rsidR="0088601B" w:rsidRPr="00BB693C">
        <w:rPr>
          <w:color w:val="000000"/>
          <w:szCs w:val="28"/>
        </w:rPr>
        <w:t>Rozdział</w:t>
      </w:r>
      <w:r w:rsidR="0088601B" w:rsidRPr="00BB693C">
        <w:rPr>
          <w:caps/>
          <w:color w:val="000000"/>
          <w:szCs w:val="28"/>
        </w:rPr>
        <w:t xml:space="preserve"> </w:t>
      </w:r>
      <w:r>
        <w:rPr>
          <w:caps/>
          <w:color w:val="000000"/>
          <w:szCs w:val="28"/>
        </w:rPr>
        <w:t>8</w:t>
      </w:r>
    </w:p>
    <w:p w:rsidR="006A399F" w:rsidRPr="00BB693C" w:rsidRDefault="006A399F" w:rsidP="00351561">
      <w:pPr>
        <w:pStyle w:val="Nagwek1"/>
        <w:numPr>
          <w:ilvl w:val="0"/>
          <w:numId w:val="0"/>
        </w:numPr>
        <w:spacing w:after="100"/>
        <w:jc w:val="center"/>
        <w:rPr>
          <w:caps/>
          <w:color w:val="000000"/>
          <w:szCs w:val="28"/>
        </w:rPr>
      </w:pPr>
      <w:r w:rsidRPr="00BB693C">
        <w:rPr>
          <w:caps/>
          <w:color w:val="000000"/>
          <w:szCs w:val="28"/>
        </w:rPr>
        <w:t>Uczniowie</w:t>
      </w:r>
      <w:r w:rsidR="007C620A">
        <w:rPr>
          <w:caps/>
          <w:color w:val="000000"/>
          <w:szCs w:val="28"/>
        </w:rPr>
        <w:t xml:space="preserve"> </w:t>
      </w:r>
    </w:p>
    <w:p w:rsidR="00AB46CE" w:rsidRDefault="00AB46CE" w:rsidP="00351561">
      <w:pPr>
        <w:widowControl w:val="0"/>
        <w:spacing w:after="120"/>
        <w:ind w:left="340" w:hanging="340"/>
        <w:jc w:val="center"/>
        <w:rPr>
          <w:b/>
          <w:caps/>
          <w:snapToGrid w:val="0"/>
          <w:color w:val="000000"/>
          <w:sz w:val="24"/>
          <w:szCs w:val="24"/>
        </w:rPr>
      </w:pPr>
      <w:r w:rsidRPr="00BB693C">
        <w:rPr>
          <w:b/>
          <w:caps/>
          <w:snapToGrid w:val="0"/>
          <w:color w:val="000000"/>
          <w:sz w:val="24"/>
          <w:szCs w:val="24"/>
        </w:rPr>
        <w:t xml:space="preserve">§ </w:t>
      </w:r>
      <w:r w:rsidR="007C620A">
        <w:rPr>
          <w:b/>
          <w:caps/>
          <w:snapToGrid w:val="0"/>
          <w:color w:val="000000"/>
          <w:sz w:val="24"/>
          <w:szCs w:val="24"/>
        </w:rPr>
        <w:t>19</w:t>
      </w:r>
    </w:p>
    <w:p w:rsidR="007C620A" w:rsidRDefault="007C620A" w:rsidP="00351561">
      <w:pPr>
        <w:widowControl w:val="0"/>
        <w:spacing w:after="120"/>
        <w:ind w:left="340" w:hanging="340"/>
        <w:jc w:val="center"/>
        <w:rPr>
          <w:b/>
          <w:caps/>
          <w:snapToGrid w:val="0"/>
          <w:color w:val="000000"/>
          <w:sz w:val="24"/>
          <w:szCs w:val="24"/>
        </w:rPr>
      </w:pPr>
    </w:p>
    <w:p w:rsidR="007C620A" w:rsidRDefault="007C620A" w:rsidP="007C620A">
      <w:pPr>
        <w:widowControl w:val="0"/>
        <w:spacing w:after="120"/>
        <w:rPr>
          <w:sz w:val="24"/>
          <w:szCs w:val="24"/>
        </w:rPr>
      </w:pPr>
      <w:r>
        <w:rPr>
          <w:b/>
          <w:caps/>
          <w:snapToGrid w:val="0"/>
          <w:color w:val="000000"/>
          <w:sz w:val="24"/>
          <w:szCs w:val="24"/>
        </w:rPr>
        <w:t xml:space="preserve"> </w:t>
      </w:r>
      <w:r>
        <w:rPr>
          <w:caps/>
          <w:snapToGrid w:val="0"/>
          <w:color w:val="000000"/>
          <w:sz w:val="24"/>
          <w:szCs w:val="24"/>
        </w:rPr>
        <w:t xml:space="preserve"> 1. </w:t>
      </w:r>
      <w:r w:rsidRPr="007C620A">
        <w:rPr>
          <w:sz w:val="24"/>
          <w:szCs w:val="24"/>
        </w:rPr>
        <w:t>Zasady r</w:t>
      </w:r>
      <w:r w:rsidR="00D62D70">
        <w:rPr>
          <w:sz w:val="24"/>
          <w:szCs w:val="24"/>
        </w:rPr>
        <w:t xml:space="preserve">ekrutacji dzieci </w:t>
      </w:r>
      <w:r w:rsidRPr="007C620A">
        <w:rPr>
          <w:sz w:val="24"/>
          <w:szCs w:val="24"/>
        </w:rPr>
        <w:t xml:space="preserve">sześcioletnich i uczniów do szkoły podstawowej i </w:t>
      </w:r>
    </w:p>
    <w:p w:rsidR="007C620A" w:rsidRDefault="007C620A" w:rsidP="007C620A">
      <w:pPr>
        <w:widowControl w:val="0"/>
        <w:spacing w:after="120"/>
        <w:rPr>
          <w:sz w:val="24"/>
          <w:szCs w:val="24"/>
        </w:rPr>
      </w:pPr>
      <w:r w:rsidRPr="007C620A">
        <w:rPr>
          <w:sz w:val="24"/>
          <w:szCs w:val="24"/>
        </w:rPr>
        <w:t xml:space="preserve">gimnazjum, okres ich uczęszczania do danego typu szkoły oraz ich prawa i obowiązki określają </w:t>
      </w:r>
      <w:r>
        <w:rPr>
          <w:sz w:val="24"/>
          <w:szCs w:val="24"/>
        </w:rPr>
        <w:t xml:space="preserve">     </w:t>
      </w:r>
    </w:p>
    <w:p w:rsidR="007C620A" w:rsidRPr="007C620A" w:rsidRDefault="007C620A" w:rsidP="007C620A">
      <w:pPr>
        <w:widowControl w:val="0"/>
        <w:spacing w:after="120"/>
        <w:rPr>
          <w:b/>
          <w:caps/>
          <w:snapToGrid w:val="0"/>
          <w:color w:val="000000"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7C620A">
        <w:rPr>
          <w:sz w:val="24"/>
          <w:szCs w:val="24"/>
        </w:rPr>
        <w:t>statuty szkoły podstawowej i gimnazjum.</w:t>
      </w:r>
    </w:p>
    <w:p w:rsidR="007C620A" w:rsidRDefault="007C620A" w:rsidP="00D62D70">
      <w:pPr>
        <w:widowControl w:val="0"/>
        <w:spacing w:after="120"/>
        <w:rPr>
          <w:b/>
          <w:caps/>
          <w:snapToGrid w:val="0"/>
          <w:color w:val="000000"/>
          <w:sz w:val="24"/>
          <w:szCs w:val="24"/>
        </w:rPr>
      </w:pPr>
    </w:p>
    <w:p w:rsidR="007C620A" w:rsidRDefault="007C620A" w:rsidP="00351561">
      <w:pPr>
        <w:widowControl w:val="0"/>
        <w:spacing w:after="120"/>
        <w:ind w:left="340" w:hanging="340"/>
        <w:jc w:val="center"/>
        <w:rPr>
          <w:b/>
          <w:caps/>
          <w:snapToGrid w:val="0"/>
          <w:color w:val="000000"/>
          <w:sz w:val="24"/>
          <w:szCs w:val="24"/>
        </w:rPr>
      </w:pPr>
    </w:p>
    <w:p w:rsidR="000176BC" w:rsidRPr="00BB693C" w:rsidRDefault="00704F0F" w:rsidP="00704F0F">
      <w:pPr>
        <w:pStyle w:val="Nagwek1"/>
        <w:numPr>
          <w:ilvl w:val="0"/>
          <w:numId w:val="0"/>
        </w:numPr>
        <w:spacing w:after="100"/>
        <w:rPr>
          <w:caps/>
          <w:color w:val="000000"/>
          <w:szCs w:val="28"/>
        </w:rPr>
      </w:pPr>
      <w:r>
        <w:rPr>
          <w:caps/>
          <w:color w:val="000000"/>
          <w:sz w:val="24"/>
          <w:szCs w:val="24"/>
        </w:rPr>
        <w:t xml:space="preserve">                                                                   </w:t>
      </w:r>
      <w:r w:rsidR="000176BC" w:rsidRPr="00BB693C">
        <w:rPr>
          <w:color w:val="000000"/>
          <w:szCs w:val="28"/>
        </w:rPr>
        <w:t>Rozdział</w:t>
      </w:r>
      <w:r w:rsidR="000176BC" w:rsidRPr="00BB693C">
        <w:rPr>
          <w:caps/>
          <w:color w:val="000000"/>
          <w:szCs w:val="28"/>
        </w:rPr>
        <w:t xml:space="preserve"> </w:t>
      </w:r>
      <w:r>
        <w:rPr>
          <w:caps/>
          <w:color w:val="000000"/>
          <w:szCs w:val="28"/>
        </w:rPr>
        <w:t>9</w:t>
      </w:r>
    </w:p>
    <w:p w:rsidR="005B7BAA" w:rsidRPr="00BB693C" w:rsidRDefault="00704F0F" w:rsidP="00AA391E">
      <w:pPr>
        <w:widowControl w:val="0"/>
        <w:spacing w:after="100"/>
        <w:jc w:val="center"/>
        <w:rPr>
          <w:b/>
          <w:snapToGrid w:val="0"/>
          <w:color w:val="000000"/>
          <w:sz w:val="28"/>
          <w:szCs w:val="28"/>
        </w:rPr>
      </w:pPr>
      <w:r>
        <w:rPr>
          <w:b/>
          <w:snapToGrid w:val="0"/>
          <w:color w:val="000000"/>
          <w:sz w:val="28"/>
          <w:szCs w:val="28"/>
        </w:rPr>
        <w:t xml:space="preserve">    </w:t>
      </w:r>
      <w:r w:rsidR="00E53A2C" w:rsidRPr="00BB693C">
        <w:rPr>
          <w:b/>
          <w:snapToGrid w:val="0"/>
          <w:color w:val="000000"/>
          <w:sz w:val="28"/>
          <w:szCs w:val="28"/>
        </w:rPr>
        <w:t>POSTANOWIENIA KOŃCOWE</w:t>
      </w:r>
    </w:p>
    <w:p w:rsidR="00A62088" w:rsidRPr="00BB693C" w:rsidRDefault="00A62088" w:rsidP="00AA391E">
      <w:pPr>
        <w:widowControl w:val="0"/>
        <w:spacing w:after="100"/>
        <w:jc w:val="center"/>
        <w:rPr>
          <w:snapToGrid w:val="0"/>
          <w:color w:val="000000"/>
          <w:sz w:val="24"/>
          <w:szCs w:val="24"/>
        </w:rPr>
      </w:pPr>
      <w:r w:rsidRPr="00BB693C">
        <w:rPr>
          <w:b/>
          <w:caps/>
          <w:snapToGrid w:val="0"/>
          <w:color w:val="000000"/>
          <w:sz w:val="24"/>
          <w:szCs w:val="24"/>
        </w:rPr>
        <w:t xml:space="preserve">§ </w:t>
      </w:r>
      <w:r w:rsidR="00704F0F">
        <w:rPr>
          <w:b/>
          <w:caps/>
          <w:snapToGrid w:val="0"/>
          <w:color w:val="000000"/>
          <w:sz w:val="24"/>
          <w:szCs w:val="24"/>
        </w:rPr>
        <w:t>20</w:t>
      </w:r>
    </w:p>
    <w:p w:rsidR="00E53A2C" w:rsidRPr="00BB693C" w:rsidRDefault="00E53A2C" w:rsidP="00AA391E">
      <w:pPr>
        <w:widowControl w:val="0"/>
        <w:numPr>
          <w:ilvl w:val="0"/>
          <w:numId w:val="45"/>
        </w:numPr>
        <w:spacing w:after="100"/>
        <w:rPr>
          <w:snapToGrid w:val="0"/>
          <w:color w:val="000000"/>
          <w:sz w:val="24"/>
          <w:szCs w:val="24"/>
        </w:rPr>
      </w:pPr>
      <w:r w:rsidRPr="00BB693C">
        <w:rPr>
          <w:snapToGrid w:val="0"/>
          <w:color w:val="000000"/>
          <w:sz w:val="24"/>
          <w:szCs w:val="24"/>
        </w:rPr>
        <w:t xml:space="preserve">Każda ze szkół wchodzących w skład Zespołu posiada odrębny </w:t>
      </w:r>
      <w:r w:rsidR="006B1E08" w:rsidRPr="00BB693C">
        <w:rPr>
          <w:snapToGrid w:val="0"/>
          <w:color w:val="000000"/>
          <w:sz w:val="24"/>
          <w:szCs w:val="24"/>
        </w:rPr>
        <w:t>S</w:t>
      </w:r>
      <w:r w:rsidRPr="00BB693C">
        <w:rPr>
          <w:snapToGrid w:val="0"/>
          <w:color w:val="000000"/>
          <w:sz w:val="24"/>
          <w:szCs w:val="24"/>
        </w:rPr>
        <w:t>tatut.</w:t>
      </w:r>
    </w:p>
    <w:p w:rsidR="006C3877" w:rsidRPr="006C3877" w:rsidRDefault="00E53A2C" w:rsidP="00F44F64">
      <w:pPr>
        <w:widowControl w:val="0"/>
        <w:numPr>
          <w:ilvl w:val="0"/>
          <w:numId w:val="45"/>
        </w:numPr>
        <w:spacing w:after="100"/>
        <w:rPr>
          <w:snapToGrid w:val="0"/>
          <w:color w:val="000000"/>
          <w:sz w:val="24"/>
          <w:szCs w:val="24"/>
        </w:rPr>
      </w:pPr>
      <w:r w:rsidRPr="00F44F64">
        <w:rPr>
          <w:snapToGrid w:val="0"/>
          <w:color w:val="000000"/>
          <w:sz w:val="24"/>
          <w:szCs w:val="24"/>
        </w:rPr>
        <w:lastRenderedPageBreak/>
        <w:t>Sprawy nieujęte w Statucie Zespołu rozstrzygają statuty szkół wchodzących w skład Zespołu.</w:t>
      </w:r>
      <w:r w:rsidR="00F44F64" w:rsidRPr="00F44F64">
        <w:t xml:space="preserve"> </w:t>
      </w:r>
    </w:p>
    <w:p w:rsidR="00F44F64" w:rsidRPr="00F44F64" w:rsidRDefault="00F44F64" w:rsidP="00F44F64">
      <w:pPr>
        <w:widowControl w:val="0"/>
        <w:numPr>
          <w:ilvl w:val="0"/>
          <w:numId w:val="45"/>
        </w:numPr>
        <w:spacing w:after="100"/>
        <w:rPr>
          <w:snapToGrid w:val="0"/>
          <w:color w:val="000000"/>
          <w:sz w:val="24"/>
          <w:szCs w:val="24"/>
        </w:rPr>
      </w:pPr>
      <w:r w:rsidRPr="00F44F64">
        <w:rPr>
          <w:snapToGrid w:val="0"/>
          <w:color w:val="000000"/>
          <w:sz w:val="24"/>
          <w:szCs w:val="24"/>
        </w:rPr>
        <w:t xml:space="preserve"> Tekst jednolity Statutu wraz z naniesionymi poprawkami zatwierdzono uc</w:t>
      </w:r>
      <w:r w:rsidR="00A32FC8">
        <w:rPr>
          <w:snapToGrid w:val="0"/>
          <w:color w:val="000000"/>
          <w:sz w:val="24"/>
          <w:szCs w:val="24"/>
        </w:rPr>
        <w:t xml:space="preserve">hwałą Rady Pedagogicznej w dniu 17 listopada 2015 r. </w:t>
      </w:r>
    </w:p>
    <w:p w:rsidR="008A629D" w:rsidRPr="00BB693C" w:rsidRDefault="008A629D" w:rsidP="00AA391E">
      <w:pPr>
        <w:pStyle w:val="Nagwek1"/>
        <w:numPr>
          <w:ilvl w:val="0"/>
          <w:numId w:val="0"/>
        </w:numPr>
        <w:spacing w:after="100"/>
        <w:jc w:val="center"/>
        <w:rPr>
          <w:color w:val="000000"/>
          <w:szCs w:val="28"/>
        </w:rPr>
      </w:pPr>
    </w:p>
    <w:p w:rsidR="00704F0F" w:rsidRDefault="00704F0F" w:rsidP="00AA391E">
      <w:pPr>
        <w:pStyle w:val="Nagwek1"/>
        <w:numPr>
          <w:ilvl w:val="0"/>
          <w:numId w:val="0"/>
        </w:numPr>
        <w:spacing w:after="100"/>
        <w:jc w:val="center"/>
        <w:rPr>
          <w:color w:val="000000"/>
          <w:szCs w:val="28"/>
        </w:rPr>
      </w:pPr>
    </w:p>
    <w:p w:rsidR="000176BC" w:rsidRPr="00BB693C" w:rsidRDefault="000176BC" w:rsidP="00AA391E">
      <w:pPr>
        <w:pStyle w:val="Nagwek1"/>
        <w:numPr>
          <w:ilvl w:val="0"/>
          <w:numId w:val="0"/>
        </w:numPr>
        <w:spacing w:after="100"/>
        <w:jc w:val="center"/>
        <w:rPr>
          <w:caps/>
          <w:color w:val="000000"/>
          <w:szCs w:val="28"/>
        </w:rPr>
      </w:pPr>
      <w:r w:rsidRPr="00BB693C">
        <w:rPr>
          <w:color w:val="000000"/>
          <w:szCs w:val="28"/>
        </w:rPr>
        <w:t>Rozdział</w:t>
      </w:r>
      <w:r w:rsidRPr="00BB693C">
        <w:rPr>
          <w:caps/>
          <w:color w:val="000000"/>
          <w:szCs w:val="28"/>
        </w:rPr>
        <w:t xml:space="preserve"> </w:t>
      </w:r>
      <w:r w:rsidR="00704F0F">
        <w:rPr>
          <w:caps/>
          <w:color w:val="000000"/>
          <w:szCs w:val="28"/>
        </w:rPr>
        <w:t>10</w:t>
      </w:r>
    </w:p>
    <w:p w:rsidR="006A399F" w:rsidRPr="00BB693C" w:rsidRDefault="006A399F" w:rsidP="00AA391E">
      <w:pPr>
        <w:pStyle w:val="Nagwek1"/>
        <w:numPr>
          <w:ilvl w:val="0"/>
          <w:numId w:val="0"/>
        </w:numPr>
        <w:spacing w:after="100"/>
        <w:jc w:val="center"/>
        <w:rPr>
          <w:caps/>
          <w:color w:val="000000"/>
          <w:szCs w:val="28"/>
        </w:rPr>
      </w:pPr>
      <w:r w:rsidRPr="00BB693C">
        <w:rPr>
          <w:caps/>
          <w:color w:val="000000"/>
          <w:szCs w:val="28"/>
        </w:rPr>
        <w:t>Regulaminy i aneksy</w:t>
      </w:r>
    </w:p>
    <w:p w:rsidR="007F21E4" w:rsidRPr="00BB693C" w:rsidRDefault="007F21E4" w:rsidP="00AA391E">
      <w:pPr>
        <w:spacing w:after="100"/>
        <w:ind w:left="547"/>
        <w:jc w:val="both"/>
        <w:rPr>
          <w:caps/>
          <w:snapToGrid w:val="0"/>
          <w:color w:val="000000"/>
          <w:sz w:val="24"/>
          <w:szCs w:val="24"/>
        </w:rPr>
      </w:pPr>
    </w:p>
    <w:p w:rsidR="000745A0" w:rsidRPr="00BB693C" w:rsidRDefault="000745A0" w:rsidP="00AA391E">
      <w:pPr>
        <w:pStyle w:val="Nagwek4"/>
        <w:spacing w:after="100" w:line="240" w:lineRule="auto"/>
        <w:jc w:val="center"/>
        <w:rPr>
          <w:color w:val="000000"/>
          <w:szCs w:val="24"/>
        </w:rPr>
      </w:pPr>
      <w:r w:rsidRPr="00BB693C">
        <w:rPr>
          <w:caps/>
          <w:color w:val="000000"/>
          <w:szCs w:val="24"/>
        </w:rPr>
        <w:t>Regulamin obozów, zawodów sportowych i wyjazdów zagranicznych.</w:t>
      </w:r>
    </w:p>
    <w:p w:rsidR="000745A0" w:rsidRPr="00BB693C" w:rsidRDefault="000745A0" w:rsidP="00066686">
      <w:pPr>
        <w:widowControl w:val="0"/>
        <w:numPr>
          <w:ilvl w:val="0"/>
          <w:numId w:val="47"/>
        </w:numPr>
        <w:spacing w:after="100"/>
        <w:jc w:val="both"/>
        <w:rPr>
          <w:snapToGrid w:val="0"/>
          <w:color w:val="000000"/>
          <w:sz w:val="24"/>
          <w:szCs w:val="24"/>
        </w:rPr>
      </w:pPr>
      <w:r w:rsidRPr="00BB693C">
        <w:rPr>
          <w:snapToGrid w:val="0"/>
          <w:color w:val="000000"/>
          <w:sz w:val="24"/>
          <w:szCs w:val="24"/>
        </w:rPr>
        <w:t>W czasie obozu i zawodów uczeń reprezentuje Szkołę, Szkolny Klub Sportowy oraz Polskę.</w:t>
      </w:r>
    </w:p>
    <w:p w:rsidR="000745A0" w:rsidRPr="00BB693C" w:rsidRDefault="000745A0" w:rsidP="00066686">
      <w:pPr>
        <w:widowControl w:val="0"/>
        <w:numPr>
          <w:ilvl w:val="1"/>
          <w:numId w:val="47"/>
        </w:numPr>
        <w:spacing w:after="100"/>
        <w:jc w:val="both"/>
        <w:rPr>
          <w:snapToGrid w:val="0"/>
          <w:color w:val="000000"/>
          <w:sz w:val="24"/>
          <w:szCs w:val="24"/>
        </w:rPr>
      </w:pPr>
      <w:r w:rsidRPr="00BB693C">
        <w:rPr>
          <w:snapToGrid w:val="0"/>
          <w:color w:val="000000"/>
          <w:sz w:val="24"/>
          <w:szCs w:val="24"/>
        </w:rPr>
        <w:t>W czasie wyjazdu uczeń zobowiązany jest do poruszania się i przebywania w grupie.</w:t>
      </w:r>
    </w:p>
    <w:p w:rsidR="000745A0" w:rsidRPr="00BB693C" w:rsidRDefault="000745A0" w:rsidP="00066686">
      <w:pPr>
        <w:widowControl w:val="0"/>
        <w:numPr>
          <w:ilvl w:val="1"/>
          <w:numId w:val="47"/>
        </w:numPr>
        <w:spacing w:after="100"/>
        <w:jc w:val="both"/>
        <w:rPr>
          <w:snapToGrid w:val="0"/>
          <w:color w:val="000000"/>
          <w:sz w:val="24"/>
          <w:szCs w:val="24"/>
        </w:rPr>
      </w:pPr>
      <w:r w:rsidRPr="00BB693C">
        <w:rPr>
          <w:snapToGrid w:val="0"/>
          <w:color w:val="000000"/>
          <w:sz w:val="24"/>
          <w:szCs w:val="24"/>
        </w:rPr>
        <w:t>Uczniowi nie wolno oddalać się od grupy, a w przypadku takiej konieczności powinien każdorazowo uzyskać zgodę kierownika grupy lub opiekuna na odłączenie się od grupy.</w:t>
      </w:r>
    </w:p>
    <w:p w:rsidR="000745A0" w:rsidRPr="00BB693C" w:rsidRDefault="000745A0" w:rsidP="00066686">
      <w:pPr>
        <w:widowControl w:val="0"/>
        <w:numPr>
          <w:ilvl w:val="1"/>
          <w:numId w:val="47"/>
        </w:numPr>
        <w:spacing w:after="100"/>
        <w:jc w:val="both"/>
        <w:rPr>
          <w:snapToGrid w:val="0"/>
          <w:color w:val="000000"/>
          <w:sz w:val="24"/>
          <w:szCs w:val="24"/>
        </w:rPr>
      </w:pPr>
      <w:r w:rsidRPr="00BB693C">
        <w:rPr>
          <w:snapToGrid w:val="0"/>
          <w:color w:val="000000"/>
          <w:sz w:val="24"/>
          <w:szCs w:val="24"/>
        </w:rPr>
        <w:t>Należy zawsze punktualnie zgłaszać się na zbiórki w wyznaczonym miejscu.</w:t>
      </w:r>
    </w:p>
    <w:p w:rsidR="000745A0" w:rsidRPr="00BB693C" w:rsidRDefault="000745A0" w:rsidP="00066686">
      <w:pPr>
        <w:widowControl w:val="0"/>
        <w:numPr>
          <w:ilvl w:val="1"/>
          <w:numId w:val="47"/>
        </w:numPr>
        <w:spacing w:after="100"/>
        <w:jc w:val="both"/>
        <w:rPr>
          <w:snapToGrid w:val="0"/>
          <w:color w:val="000000"/>
          <w:sz w:val="24"/>
          <w:szCs w:val="24"/>
        </w:rPr>
      </w:pPr>
      <w:r w:rsidRPr="00BB693C">
        <w:rPr>
          <w:snapToGrid w:val="0"/>
          <w:color w:val="000000"/>
          <w:sz w:val="24"/>
          <w:szCs w:val="24"/>
        </w:rPr>
        <w:t>Uczeń zobowiązany jest do ścisłego przestrzegania poleceń i zasad ustalonych poprzez kierownika grupy lub opiekuna.</w:t>
      </w:r>
    </w:p>
    <w:p w:rsidR="000745A0" w:rsidRPr="00BB693C" w:rsidRDefault="00077191" w:rsidP="00AA391E">
      <w:pPr>
        <w:widowControl w:val="0"/>
        <w:numPr>
          <w:ilvl w:val="1"/>
          <w:numId w:val="47"/>
        </w:numPr>
        <w:spacing w:after="100"/>
        <w:jc w:val="both"/>
        <w:rPr>
          <w:snapToGrid w:val="0"/>
          <w:color w:val="000000"/>
          <w:sz w:val="24"/>
          <w:szCs w:val="24"/>
        </w:rPr>
      </w:pPr>
      <w:r w:rsidRPr="00BB693C">
        <w:rPr>
          <w:snapToGrid w:val="0"/>
          <w:color w:val="000000"/>
          <w:sz w:val="24"/>
          <w:szCs w:val="24"/>
        </w:rPr>
        <w:t>Uczeń powi</w:t>
      </w:r>
      <w:r w:rsidR="000745A0" w:rsidRPr="00BB693C">
        <w:rPr>
          <w:snapToGrid w:val="0"/>
          <w:color w:val="000000"/>
          <w:sz w:val="24"/>
          <w:szCs w:val="24"/>
        </w:rPr>
        <w:t>nie</w:t>
      </w:r>
      <w:r w:rsidRPr="00BB693C">
        <w:rPr>
          <w:snapToGrid w:val="0"/>
          <w:color w:val="000000"/>
          <w:sz w:val="24"/>
          <w:szCs w:val="24"/>
        </w:rPr>
        <w:t>n</w:t>
      </w:r>
      <w:r w:rsidR="000745A0" w:rsidRPr="00BB693C">
        <w:rPr>
          <w:snapToGrid w:val="0"/>
          <w:color w:val="000000"/>
          <w:sz w:val="24"/>
          <w:szCs w:val="24"/>
        </w:rPr>
        <w:t xml:space="preserve"> aktywnie uczestniczyć w realizacji programu obozu i zawodów sportowych.</w:t>
      </w:r>
    </w:p>
    <w:p w:rsidR="000745A0" w:rsidRPr="00BB693C" w:rsidRDefault="000745A0" w:rsidP="00AA391E">
      <w:pPr>
        <w:widowControl w:val="0"/>
        <w:numPr>
          <w:ilvl w:val="1"/>
          <w:numId w:val="47"/>
        </w:numPr>
        <w:spacing w:after="100"/>
        <w:jc w:val="both"/>
        <w:rPr>
          <w:snapToGrid w:val="0"/>
          <w:color w:val="000000"/>
          <w:sz w:val="24"/>
          <w:szCs w:val="24"/>
        </w:rPr>
      </w:pPr>
      <w:r w:rsidRPr="00BB693C">
        <w:rPr>
          <w:snapToGrid w:val="0"/>
          <w:color w:val="000000"/>
          <w:sz w:val="24"/>
          <w:szCs w:val="24"/>
        </w:rPr>
        <w:t>W czasie obozu, zawodów oraz wyjazdów uczeń powinien prezentować koleżeńską postawę, wykazywać się życzliwością, otwartością, i odpowiedzialnością w stosunku do</w:t>
      </w:r>
      <w:r w:rsidR="003738FB" w:rsidRPr="00BB693C">
        <w:rPr>
          <w:snapToGrid w:val="0"/>
          <w:color w:val="000000"/>
          <w:sz w:val="24"/>
          <w:szCs w:val="24"/>
        </w:rPr>
        <w:t> </w:t>
      </w:r>
      <w:r w:rsidRPr="00BB693C">
        <w:rPr>
          <w:snapToGrid w:val="0"/>
          <w:color w:val="000000"/>
          <w:sz w:val="24"/>
          <w:szCs w:val="24"/>
        </w:rPr>
        <w:t>opiekunów i kolegów.</w:t>
      </w:r>
    </w:p>
    <w:p w:rsidR="000745A0" w:rsidRPr="00BB693C" w:rsidRDefault="000745A0" w:rsidP="00AA391E">
      <w:pPr>
        <w:widowControl w:val="0"/>
        <w:numPr>
          <w:ilvl w:val="1"/>
          <w:numId w:val="47"/>
        </w:numPr>
        <w:spacing w:after="100"/>
        <w:jc w:val="both"/>
        <w:rPr>
          <w:snapToGrid w:val="0"/>
          <w:color w:val="000000"/>
          <w:sz w:val="24"/>
          <w:szCs w:val="24"/>
        </w:rPr>
      </w:pPr>
      <w:r w:rsidRPr="00BB693C">
        <w:rPr>
          <w:snapToGrid w:val="0"/>
          <w:color w:val="000000"/>
          <w:sz w:val="24"/>
          <w:szCs w:val="24"/>
        </w:rPr>
        <w:t>Należy zawsze zachowywać się zgodnie z ogólnie przyjętymi zasadami kultury i współżycia między ludźmi.</w:t>
      </w:r>
    </w:p>
    <w:p w:rsidR="000745A0" w:rsidRPr="00BB693C" w:rsidRDefault="000745A0" w:rsidP="00AA391E">
      <w:pPr>
        <w:widowControl w:val="0"/>
        <w:numPr>
          <w:ilvl w:val="1"/>
          <w:numId w:val="47"/>
        </w:numPr>
        <w:spacing w:after="100"/>
        <w:jc w:val="both"/>
        <w:rPr>
          <w:snapToGrid w:val="0"/>
          <w:color w:val="000000"/>
          <w:sz w:val="24"/>
          <w:szCs w:val="24"/>
        </w:rPr>
      </w:pPr>
      <w:r w:rsidRPr="00BB693C">
        <w:rPr>
          <w:snapToGrid w:val="0"/>
          <w:color w:val="000000"/>
          <w:sz w:val="24"/>
          <w:szCs w:val="24"/>
        </w:rPr>
        <w:t>Należy bezwzględnie przestrzegać zasad bezpieczeństwa własnego i kolegów unikać i eliminować sytuacje trudne i niebezpieczne.</w:t>
      </w:r>
    </w:p>
    <w:p w:rsidR="000745A0" w:rsidRPr="00BB693C" w:rsidRDefault="000745A0" w:rsidP="00AA391E">
      <w:pPr>
        <w:widowControl w:val="0"/>
        <w:numPr>
          <w:ilvl w:val="1"/>
          <w:numId w:val="47"/>
        </w:numPr>
        <w:spacing w:after="100"/>
        <w:jc w:val="both"/>
        <w:rPr>
          <w:snapToGrid w:val="0"/>
          <w:color w:val="000000"/>
          <w:sz w:val="24"/>
          <w:szCs w:val="24"/>
        </w:rPr>
      </w:pPr>
      <w:r w:rsidRPr="00BB693C">
        <w:rPr>
          <w:snapToGrid w:val="0"/>
          <w:color w:val="000000"/>
          <w:sz w:val="24"/>
          <w:szCs w:val="24"/>
        </w:rPr>
        <w:t>Uczeń zobowiązany jest do zachowania spokoju porządku i czystości w swoim otoczeniu.</w:t>
      </w:r>
    </w:p>
    <w:p w:rsidR="000745A0" w:rsidRPr="00BB693C" w:rsidRDefault="000745A0" w:rsidP="00AA391E">
      <w:pPr>
        <w:widowControl w:val="0"/>
        <w:numPr>
          <w:ilvl w:val="1"/>
          <w:numId w:val="47"/>
        </w:numPr>
        <w:spacing w:after="100"/>
        <w:jc w:val="both"/>
        <w:rPr>
          <w:snapToGrid w:val="0"/>
          <w:color w:val="000000"/>
          <w:sz w:val="24"/>
          <w:szCs w:val="24"/>
        </w:rPr>
      </w:pPr>
      <w:r w:rsidRPr="00BB693C">
        <w:rPr>
          <w:snapToGrid w:val="0"/>
          <w:color w:val="000000"/>
          <w:sz w:val="24"/>
          <w:szCs w:val="24"/>
        </w:rPr>
        <w:t>Uczeń odpowiada za mienie z którego korzysta (np. autobus, wyposażenie w pokoju). W przypadku zniszczenia wyżej wymienionego mienia, z winy ucznia zobowiązany jest on</w:t>
      </w:r>
      <w:r w:rsidR="003738FB" w:rsidRPr="00BB693C">
        <w:rPr>
          <w:snapToGrid w:val="0"/>
          <w:color w:val="000000"/>
          <w:sz w:val="24"/>
          <w:szCs w:val="24"/>
        </w:rPr>
        <w:t> </w:t>
      </w:r>
      <w:r w:rsidRPr="00BB693C">
        <w:rPr>
          <w:snapToGrid w:val="0"/>
          <w:color w:val="000000"/>
          <w:sz w:val="24"/>
          <w:szCs w:val="24"/>
        </w:rPr>
        <w:t>zapłacić właścicielowi za wyrządzone szkody.</w:t>
      </w:r>
    </w:p>
    <w:p w:rsidR="000745A0" w:rsidRPr="00BB693C" w:rsidRDefault="000745A0" w:rsidP="00AA391E">
      <w:pPr>
        <w:widowControl w:val="0"/>
        <w:numPr>
          <w:ilvl w:val="1"/>
          <w:numId w:val="47"/>
        </w:numPr>
        <w:spacing w:after="100"/>
        <w:jc w:val="both"/>
        <w:rPr>
          <w:snapToGrid w:val="0"/>
          <w:color w:val="000000"/>
          <w:sz w:val="24"/>
          <w:szCs w:val="24"/>
        </w:rPr>
      </w:pPr>
      <w:r w:rsidRPr="00BB693C">
        <w:rPr>
          <w:snapToGrid w:val="0"/>
          <w:color w:val="000000"/>
          <w:sz w:val="24"/>
          <w:szCs w:val="24"/>
        </w:rPr>
        <w:t>Zabronione jest kupowanie i spożywanie alkoholu, wyrobów tytoniowych oraz środków odurzających (narkotyki). W przypadku nie przestrzegania tego zakazu uczniowi grozi kara dyscyplinarna.</w:t>
      </w:r>
    </w:p>
    <w:p w:rsidR="000745A0" w:rsidRPr="00BB693C" w:rsidRDefault="000745A0" w:rsidP="00AA391E">
      <w:pPr>
        <w:widowControl w:val="0"/>
        <w:numPr>
          <w:ilvl w:val="1"/>
          <w:numId w:val="47"/>
        </w:numPr>
        <w:spacing w:after="100"/>
        <w:jc w:val="both"/>
        <w:rPr>
          <w:snapToGrid w:val="0"/>
          <w:color w:val="000000"/>
          <w:sz w:val="24"/>
          <w:szCs w:val="24"/>
        </w:rPr>
      </w:pPr>
      <w:r w:rsidRPr="00BB693C">
        <w:rPr>
          <w:snapToGrid w:val="0"/>
          <w:color w:val="000000"/>
          <w:sz w:val="24"/>
          <w:szCs w:val="24"/>
        </w:rPr>
        <w:t>Przy wyjazdach poza miejsce zamieszkania cisza nocna obowiązuje od godziny 22:00 do</w:t>
      </w:r>
      <w:r w:rsidR="003738FB" w:rsidRPr="00BB693C">
        <w:rPr>
          <w:snapToGrid w:val="0"/>
          <w:color w:val="000000"/>
          <w:sz w:val="24"/>
          <w:szCs w:val="24"/>
        </w:rPr>
        <w:t> </w:t>
      </w:r>
      <w:r w:rsidRPr="00BB693C">
        <w:rPr>
          <w:snapToGrid w:val="0"/>
          <w:color w:val="000000"/>
          <w:sz w:val="24"/>
          <w:szCs w:val="24"/>
        </w:rPr>
        <w:t>7:00 rano. W tym czasie uczeń zobowiązany jest do przebywania w miejscu noclegu. O wszelkich zmianach w tym zakresie decyduje kierownik grupy.</w:t>
      </w:r>
    </w:p>
    <w:p w:rsidR="000745A0" w:rsidRPr="00BB693C" w:rsidRDefault="000745A0" w:rsidP="00AA391E">
      <w:pPr>
        <w:widowControl w:val="0"/>
        <w:numPr>
          <w:ilvl w:val="1"/>
          <w:numId w:val="47"/>
        </w:numPr>
        <w:spacing w:after="100"/>
        <w:jc w:val="both"/>
        <w:rPr>
          <w:snapToGrid w:val="0"/>
          <w:color w:val="000000"/>
          <w:sz w:val="24"/>
          <w:szCs w:val="24"/>
        </w:rPr>
      </w:pPr>
      <w:r w:rsidRPr="00BB693C">
        <w:rPr>
          <w:snapToGrid w:val="0"/>
          <w:color w:val="000000"/>
          <w:sz w:val="24"/>
          <w:szCs w:val="24"/>
        </w:rPr>
        <w:t>Zabrania się uczniowi korzystania z rzeczy nie będących jego własnością bez zgody właściciela.</w:t>
      </w:r>
    </w:p>
    <w:p w:rsidR="000745A0" w:rsidRPr="00BB693C" w:rsidRDefault="000745A0" w:rsidP="00AA391E">
      <w:pPr>
        <w:widowControl w:val="0"/>
        <w:numPr>
          <w:ilvl w:val="1"/>
          <w:numId w:val="47"/>
        </w:numPr>
        <w:spacing w:after="100"/>
        <w:jc w:val="both"/>
        <w:rPr>
          <w:snapToGrid w:val="0"/>
          <w:color w:val="000000"/>
          <w:sz w:val="24"/>
          <w:szCs w:val="24"/>
        </w:rPr>
      </w:pPr>
      <w:r w:rsidRPr="00BB693C">
        <w:rPr>
          <w:snapToGrid w:val="0"/>
          <w:color w:val="000000"/>
          <w:sz w:val="24"/>
          <w:szCs w:val="24"/>
        </w:rPr>
        <w:t>Czas wolny, może być udzielony uczniowi tylko za zgodą kierownika lub opiekuna, który ustala warunki jego udzielenia (np. wyznacza godziny rozpoczęcia i zakończenia czasu wolnego, oraz określa miejsce przebywania ucznia).</w:t>
      </w:r>
    </w:p>
    <w:p w:rsidR="004268FB" w:rsidRPr="00BB693C" w:rsidRDefault="004268FB" w:rsidP="00AA391E">
      <w:pPr>
        <w:pStyle w:val="Nagwek1"/>
        <w:numPr>
          <w:ilvl w:val="0"/>
          <w:numId w:val="0"/>
        </w:numPr>
        <w:spacing w:after="100"/>
        <w:jc w:val="center"/>
        <w:rPr>
          <w:caps/>
          <w:color w:val="000000"/>
          <w:szCs w:val="28"/>
        </w:rPr>
      </w:pPr>
    </w:p>
    <w:sectPr w:rsidR="004268FB" w:rsidRPr="00BB693C" w:rsidSect="009A7A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021" w:bottom="1021" w:left="851" w:header="567" w:footer="567" w:gutter="567"/>
      <w:pgNumType w:start="0"/>
      <w:cols w:space="708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B61" w:rsidRDefault="00121B61">
      <w:r>
        <w:separator/>
      </w:r>
    </w:p>
  </w:endnote>
  <w:endnote w:type="continuationSeparator" w:id="0">
    <w:p w:rsidR="00121B61" w:rsidRDefault="00121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31A" w:rsidRDefault="009B231A" w:rsidP="006D21E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10</w:t>
    </w:r>
    <w:r>
      <w:rPr>
        <w:rStyle w:val="Numerstrony"/>
      </w:rPr>
      <w:fldChar w:fldCharType="end"/>
    </w:r>
  </w:p>
  <w:p w:rsidR="009B231A" w:rsidRDefault="009B231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31A" w:rsidRDefault="009B231A" w:rsidP="006D21E1">
    <w:pPr>
      <w:pStyle w:val="Stopka"/>
      <w:framePr w:wrap="around" w:vAnchor="text" w:hAnchor="margin" w:xAlign="center" w:y="1"/>
      <w:rPr>
        <w:rStyle w:val="Numerstrony"/>
      </w:rPr>
    </w:pPr>
    <w:r w:rsidRPr="0086132C">
      <w:rPr>
        <w:rStyle w:val="Numerstrony"/>
        <w:color w:val="808080"/>
      </w:rPr>
      <w:fldChar w:fldCharType="begin"/>
    </w:r>
    <w:r w:rsidRPr="0086132C">
      <w:rPr>
        <w:rStyle w:val="Numerstrony"/>
        <w:color w:val="808080"/>
      </w:rPr>
      <w:instrText xml:space="preserve">PAGE  </w:instrText>
    </w:r>
    <w:r w:rsidRPr="0086132C">
      <w:rPr>
        <w:rStyle w:val="Numerstrony"/>
        <w:color w:val="808080"/>
      </w:rPr>
      <w:fldChar w:fldCharType="separate"/>
    </w:r>
    <w:r w:rsidR="0076572E">
      <w:rPr>
        <w:rStyle w:val="Numerstrony"/>
        <w:noProof/>
        <w:color w:val="808080"/>
      </w:rPr>
      <w:t>8</w:t>
    </w:r>
    <w:r w:rsidRPr="0086132C">
      <w:rPr>
        <w:rStyle w:val="Numerstrony"/>
        <w:color w:val="808080"/>
      </w:rPr>
      <w:fldChar w:fldCharType="end"/>
    </w:r>
  </w:p>
  <w:p w:rsidR="009B231A" w:rsidRDefault="009B231A" w:rsidP="0086132C">
    <w:pPr>
      <w:pStyle w:val="Stopka"/>
      <w:pBdr>
        <w:top w:val="single" w:sz="4" w:space="1" w:color="808080"/>
      </w:pBd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E19" w:rsidRDefault="002E1E1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B61" w:rsidRDefault="00121B61">
      <w:r>
        <w:separator/>
      </w:r>
    </w:p>
  </w:footnote>
  <w:footnote w:type="continuationSeparator" w:id="0">
    <w:p w:rsidR="00121B61" w:rsidRDefault="00121B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31A" w:rsidRDefault="009B231A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9B231A" w:rsidRDefault="009B231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31A" w:rsidRPr="00EE6D6E" w:rsidRDefault="009B231A" w:rsidP="00366769">
    <w:pPr>
      <w:pStyle w:val="Legenda"/>
      <w:pBdr>
        <w:bottom w:val="single" w:sz="4" w:space="1" w:color="999999"/>
      </w:pBdr>
      <w:rPr>
        <w:smallCaps/>
        <w:color w:val="808080"/>
        <w:sz w:val="20"/>
      </w:rPr>
    </w:pPr>
    <w:r>
      <w:rPr>
        <w:smallCaps/>
        <w:color w:val="808080"/>
        <w:sz w:val="20"/>
      </w:rPr>
      <w:t>Zespół Szkół Ogólnokształcących Sportowych nr 1</w:t>
    </w:r>
    <w:r w:rsidRPr="00EE6D6E">
      <w:rPr>
        <w:smallCaps/>
        <w:color w:val="808080"/>
        <w:sz w:val="20"/>
      </w:rPr>
      <w:t xml:space="preserve"> w Krakowie</w:t>
    </w:r>
  </w:p>
  <w:p w:rsidR="009B231A" w:rsidRPr="00366769" w:rsidRDefault="009B231A" w:rsidP="0036676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31A" w:rsidRPr="00EE6D6E" w:rsidRDefault="009B231A">
    <w:pPr>
      <w:pStyle w:val="Legenda"/>
      <w:pBdr>
        <w:bottom w:val="single" w:sz="4" w:space="1" w:color="999999"/>
      </w:pBdr>
      <w:rPr>
        <w:smallCaps/>
        <w:color w:val="808080"/>
        <w:sz w:val="20"/>
      </w:rPr>
    </w:pPr>
    <w:r>
      <w:rPr>
        <w:smallCaps/>
        <w:color w:val="808080"/>
        <w:sz w:val="20"/>
      </w:rPr>
      <w:t>Zespół Szkół Ogólnokształcących Sportowych nr 1</w:t>
    </w:r>
    <w:r w:rsidRPr="00EE6D6E">
      <w:rPr>
        <w:smallCaps/>
        <w:color w:val="808080"/>
        <w:sz w:val="20"/>
      </w:rPr>
      <w:t xml:space="preserve"> w Krakowie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5B2D"/>
    <w:multiLevelType w:val="hybridMultilevel"/>
    <w:tmpl w:val="5A280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2D374DD"/>
    <w:multiLevelType w:val="multilevel"/>
    <w:tmpl w:val="D35A9E3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32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3D658DA"/>
    <w:multiLevelType w:val="hybridMultilevel"/>
    <w:tmpl w:val="A9D84A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6FE7A52"/>
    <w:multiLevelType w:val="multilevel"/>
    <w:tmpl w:val="D35A9E3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32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08054E97"/>
    <w:multiLevelType w:val="multilevel"/>
    <w:tmpl w:val="D35A9E3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32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08D20F56"/>
    <w:multiLevelType w:val="hybridMultilevel"/>
    <w:tmpl w:val="8946C8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A064A35"/>
    <w:multiLevelType w:val="multilevel"/>
    <w:tmpl w:val="D35A9E3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32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0BC41488"/>
    <w:multiLevelType w:val="multilevel"/>
    <w:tmpl w:val="D35A9E3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32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0F124E0B"/>
    <w:multiLevelType w:val="hybridMultilevel"/>
    <w:tmpl w:val="D2A24DE8"/>
    <w:lvl w:ilvl="0" w:tplc="06AEA2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C8201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B15592"/>
    <w:multiLevelType w:val="multilevel"/>
    <w:tmpl w:val="D35A9E3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32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12493D41"/>
    <w:multiLevelType w:val="hybridMultilevel"/>
    <w:tmpl w:val="698473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3A01360"/>
    <w:multiLevelType w:val="multilevel"/>
    <w:tmpl w:val="393C3876"/>
    <w:lvl w:ilvl="0">
      <w:start w:val="1"/>
      <w:numFmt w:val="upperRoman"/>
      <w:pStyle w:val="Nagwek5"/>
      <w:lvlText w:val="%1."/>
      <w:lvlJc w:val="center"/>
      <w:pPr>
        <w:tabs>
          <w:tab w:val="num" w:pos="510"/>
        </w:tabs>
        <w:ind w:left="510" w:hanging="51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lvlText w:val="%2."/>
      <w:lvlJc w:val="center"/>
      <w:pPr>
        <w:tabs>
          <w:tab w:val="num" w:pos="907"/>
        </w:tabs>
        <w:ind w:left="907" w:hanging="538"/>
      </w:pPr>
      <w:rPr>
        <w:rFonts w:hint="default"/>
      </w:rPr>
    </w:lvl>
    <w:lvl w:ilvl="2">
      <w:start w:val="1"/>
      <w:numFmt w:val="lowerLetter"/>
      <w:lvlText w:val="%3)"/>
      <w:lvlJc w:val="center"/>
      <w:pPr>
        <w:tabs>
          <w:tab w:val="num" w:pos="1948"/>
        </w:tabs>
        <w:ind w:left="1928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15FA5148"/>
    <w:multiLevelType w:val="multilevel"/>
    <w:tmpl w:val="D35A9E3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32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194344CA"/>
    <w:multiLevelType w:val="multilevel"/>
    <w:tmpl w:val="D35A9E3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32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1AB5532F"/>
    <w:multiLevelType w:val="multilevel"/>
    <w:tmpl w:val="D35A9E3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32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1B7A59FA"/>
    <w:multiLevelType w:val="hybridMultilevel"/>
    <w:tmpl w:val="F296FC88"/>
    <w:lvl w:ilvl="0" w:tplc="A186072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6">
    <w:nsid w:val="1CC74195"/>
    <w:multiLevelType w:val="multilevel"/>
    <w:tmpl w:val="47F60D52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32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3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5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1E961956"/>
    <w:multiLevelType w:val="multilevel"/>
    <w:tmpl w:val="D35A9E3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32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1FBC2823"/>
    <w:multiLevelType w:val="multilevel"/>
    <w:tmpl w:val="D35A9E3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32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204D7197"/>
    <w:multiLevelType w:val="hybridMultilevel"/>
    <w:tmpl w:val="DA602D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5806A08"/>
    <w:multiLevelType w:val="multilevel"/>
    <w:tmpl w:val="D35A9E3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32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266C3488"/>
    <w:multiLevelType w:val="multilevel"/>
    <w:tmpl w:val="D35A9E3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32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2A426A0D"/>
    <w:multiLevelType w:val="multilevel"/>
    <w:tmpl w:val="D35A9E3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32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2C310342"/>
    <w:multiLevelType w:val="multilevel"/>
    <w:tmpl w:val="D35A9E3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32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2CC123FE"/>
    <w:multiLevelType w:val="hybridMultilevel"/>
    <w:tmpl w:val="F5323264"/>
    <w:lvl w:ilvl="0" w:tplc="04150001">
      <w:start w:val="1"/>
      <w:numFmt w:val="bullet"/>
      <w:lvlText w:val=""/>
      <w:lvlJc w:val="left"/>
      <w:pPr>
        <w:tabs>
          <w:tab w:val="num" w:pos="3756"/>
        </w:tabs>
        <w:ind w:left="3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EC7E6000">
      <w:start w:val="1"/>
      <w:numFmt w:val="bullet"/>
      <w:lvlText w:val="−"/>
      <w:lvlJc w:val="left"/>
      <w:pPr>
        <w:tabs>
          <w:tab w:val="num" w:pos="3576"/>
        </w:tabs>
        <w:ind w:left="3576" w:hanging="360"/>
      </w:pPr>
      <w:rPr>
        <w:rFonts w:ascii="Times New Roman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5">
    <w:nsid w:val="30E73CA0"/>
    <w:multiLevelType w:val="multilevel"/>
    <w:tmpl w:val="D35A9E3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32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31B82FE1"/>
    <w:multiLevelType w:val="multilevel"/>
    <w:tmpl w:val="D35A9E3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32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33AB7106"/>
    <w:multiLevelType w:val="hybridMultilevel"/>
    <w:tmpl w:val="BC8E2CAC"/>
    <w:lvl w:ilvl="0" w:tplc="6548DA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D5896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3DF24E8"/>
    <w:multiLevelType w:val="multilevel"/>
    <w:tmpl w:val="D35A9E3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32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3491534B"/>
    <w:multiLevelType w:val="multilevel"/>
    <w:tmpl w:val="D35A9E3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32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349B4EC3"/>
    <w:multiLevelType w:val="multilevel"/>
    <w:tmpl w:val="D35A9E3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32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34DF040A"/>
    <w:multiLevelType w:val="hybridMultilevel"/>
    <w:tmpl w:val="351AA2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BD269DA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35652673"/>
    <w:multiLevelType w:val="hybridMultilevel"/>
    <w:tmpl w:val="AA201FCE"/>
    <w:lvl w:ilvl="0" w:tplc="EC7E6000">
      <w:start w:val="1"/>
      <w:numFmt w:val="bullet"/>
      <w:lvlText w:val="−"/>
      <w:lvlJc w:val="left"/>
      <w:pPr>
        <w:tabs>
          <w:tab w:val="num" w:pos="5700"/>
        </w:tabs>
        <w:ind w:left="570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EC7E6000">
      <w:start w:val="1"/>
      <w:numFmt w:val="bullet"/>
      <w:lvlText w:val="−"/>
      <w:lvlJc w:val="left"/>
      <w:pPr>
        <w:tabs>
          <w:tab w:val="num" w:pos="5004"/>
        </w:tabs>
        <w:ind w:left="5004" w:hanging="360"/>
      </w:pPr>
      <w:rPr>
        <w:rFonts w:ascii="Times New Roman" w:hAnsi="Times New Roman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33">
    <w:nsid w:val="359603B1"/>
    <w:multiLevelType w:val="multilevel"/>
    <w:tmpl w:val="D35A9E3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32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3652315E"/>
    <w:multiLevelType w:val="multilevel"/>
    <w:tmpl w:val="D35A9E3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32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>
    <w:nsid w:val="3C9D1F4A"/>
    <w:multiLevelType w:val="multilevel"/>
    <w:tmpl w:val="D35A9E3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32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>
    <w:nsid w:val="3D7E3EB8"/>
    <w:multiLevelType w:val="multilevel"/>
    <w:tmpl w:val="D35A9E3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32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>
    <w:nsid w:val="3DDC548C"/>
    <w:multiLevelType w:val="multilevel"/>
    <w:tmpl w:val="D35A9E3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32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>
    <w:nsid w:val="3F310850"/>
    <w:multiLevelType w:val="hybridMultilevel"/>
    <w:tmpl w:val="269E01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3FE50353"/>
    <w:multiLevelType w:val="multilevel"/>
    <w:tmpl w:val="47B69248"/>
    <w:lvl w:ilvl="0">
      <w:start w:val="1"/>
      <w:numFmt w:val="decimal"/>
      <w:lvlText w:val="%1."/>
      <w:lvlJc w:val="center"/>
      <w:pPr>
        <w:tabs>
          <w:tab w:val="num" w:pos="340"/>
        </w:tabs>
        <w:ind w:left="357" w:hanging="357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lowerLetter"/>
      <w:lvlText w:val="%3)"/>
      <w:lvlJc w:val="center"/>
      <w:pPr>
        <w:tabs>
          <w:tab w:val="num" w:pos="1077"/>
        </w:tabs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>
    <w:nsid w:val="408A365F"/>
    <w:multiLevelType w:val="multilevel"/>
    <w:tmpl w:val="9014EEE4"/>
    <w:lvl w:ilvl="0">
      <w:start w:val="1"/>
      <w:numFmt w:val="decimal"/>
      <w:lvlText w:val="%1."/>
      <w:lvlJc w:val="center"/>
      <w:pPr>
        <w:tabs>
          <w:tab w:val="num" w:pos="340"/>
        </w:tabs>
        <w:ind w:left="357" w:hanging="357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lvlText w:val="%2)"/>
      <w:lvlJc w:val="center"/>
      <w:pPr>
        <w:tabs>
          <w:tab w:val="num" w:pos="72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center"/>
      <w:pPr>
        <w:tabs>
          <w:tab w:val="num" w:pos="1077"/>
        </w:tabs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>
    <w:nsid w:val="409733F5"/>
    <w:multiLevelType w:val="hybridMultilevel"/>
    <w:tmpl w:val="031216AC"/>
    <w:lvl w:ilvl="0" w:tplc="28B4F30E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4133724D"/>
    <w:multiLevelType w:val="multilevel"/>
    <w:tmpl w:val="D35A9E3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32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>
    <w:nsid w:val="41CC67E7"/>
    <w:multiLevelType w:val="multilevel"/>
    <w:tmpl w:val="D35A9E3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32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>
    <w:nsid w:val="449D0FF3"/>
    <w:multiLevelType w:val="multilevel"/>
    <w:tmpl w:val="D35A9E3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32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>
    <w:nsid w:val="4A7229F1"/>
    <w:multiLevelType w:val="multilevel"/>
    <w:tmpl w:val="D35A9E3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32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>
    <w:nsid w:val="4A7B18FA"/>
    <w:multiLevelType w:val="multilevel"/>
    <w:tmpl w:val="D35A9E3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32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>
    <w:nsid w:val="4BF7163D"/>
    <w:multiLevelType w:val="multilevel"/>
    <w:tmpl w:val="D35A9E3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32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>
    <w:nsid w:val="4D30701F"/>
    <w:multiLevelType w:val="multilevel"/>
    <w:tmpl w:val="D35A9E3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32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9">
    <w:nsid w:val="4EFC6D3D"/>
    <w:multiLevelType w:val="multilevel"/>
    <w:tmpl w:val="D35A9E3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32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0">
    <w:nsid w:val="545052FD"/>
    <w:multiLevelType w:val="multilevel"/>
    <w:tmpl w:val="D35A9E3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32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1">
    <w:nsid w:val="571B7D87"/>
    <w:multiLevelType w:val="multilevel"/>
    <w:tmpl w:val="D35A9E3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32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2">
    <w:nsid w:val="57A35625"/>
    <w:multiLevelType w:val="hybridMultilevel"/>
    <w:tmpl w:val="1248D748"/>
    <w:lvl w:ilvl="0" w:tplc="599C0A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B307A9B"/>
    <w:multiLevelType w:val="multilevel"/>
    <w:tmpl w:val="D35A9E3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32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4">
    <w:nsid w:val="5D857417"/>
    <w:multiLevelType w:val="hybridMultilevel"/>
    <w:tmpl w:val="05A27C44"/>
    <w:lvl w:ilvl="0" w:tplc="80BACD9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82C2DE8C">
      <w:start w:val="1"/>
      <w:numFmt w:val="decimal"/>
      <w:lvlText w:val="%2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2" w:tplc="E5C2C352">
      <w:start w:val="1"/>
      <w:numFmt w:val="decimal"/>
      <w:lvlText w:val="%3)"/>
      <w:lvlJc w:val="left"/>
      <w:pPr>
        <w:tabs>
          <w:tab w:val="num" w:pos="1659"/>
        </w:tabs>
        <w:ind w:left="1659" w:hanging="411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68"/>
        </w:tabs>
        <w:ind w:left="28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88"/>
        </w:tabs>
        <w:ind w:left="35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08"/>
        </w:tabs>
        <w:ind w:left="43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28"/>
        </w:tabs>
        <w:ind w:left="50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48"/>
        </w:tabs>
        <w:ind w:left="5748" w:hanging="180"/>
      </w:pPr>
    </w:lvl>
  </w:abstractNum>
  <w:abstractNum w:abstractNumId="55">
    <w:nsid w:val="6163647B"/>
    <w:multiLevelType w:val="multilevel"/>
    <w:tmpl w:val="D35A9E3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32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6">
    <w:nsid w:val="636E2C70"/>
    <w:multiLevelType w:val="multilevel"/>
    <w:tmpl w:val="D35A9E3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32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7">
    <w:nsid w:val="65832096"/>
    <w:multiLevelType w:val="multilevel"/>
    <w:tmpl w:val="D35A9E3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32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8">
    <w:nsid w:val="66D535CB"/>
    <w:multiLevelType w:val="multilevel"/>
    <w:tmpl w:val="D35A9E3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32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9">
    <w:nsid w:val="68636A24"/>
    <w:multiLevelType w:val="hybridMultilevel"/>
    <w:tmpl w:val="72186A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>
    <w:nsid w:val="691C1AF9"/>
    <w:multiLevelType w:val="hybridMultilevel"/>
    <w:tmpl w:val="DD9080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>
    <w:nsid w:val="6938481C"/>
    <w:multiLevelType w:val="singleLevel"/>
    <w:tmpl w:val="FA3680F6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sz w:val="28"/>
      </w:rPr>
    </w:lvl>
  </w:abstractNum>
  <w:abstractNum w:abstractNumId="62">
    <w:nsid w:val="6C887043"/>
    <w:multiLevelType w:val="multilevel"/>
    <w:tmpl w:val="D35A9E3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32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3">
    <w:nsid w:val="72573349"/>
    <w:multiLevelType w:val="multilevel"/>
    <w:tmpl w:val="D35A9E3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32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4">
    <w:nsid w:val="72AC0D24"/>
    <w:multiLevelType w:val="hybridMultilevel"/>
    <w:tmpl w:val="7A8E22EE"/>
    <w:lvl w:ilvl="0" w:tplc="EC7E6000">
      <w:start w:val="1"/>
      <w:numFmt w:val="bullet"/>
      <w:lvlText w:val="−"/>
      <w:lvlJc w:val="left"/>
      <w:pPr>
        <w:tabs>
          <w:tab w:val="num" w:pos="5616"/>
        </w:tabs>
        <w:ind w:left="561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2" w:tplc="EC7E6000">
      <w:start w:val="1"/>
      <w:numFmt w:val="bullet"/>
      <w:lvlText w:val="−"/>
      <w:lvlJc w:val="left"/>
      <w:pPr>
        <w:tabs>
          <w:tab w:val="num" w:pos="4200"/>
        </w:tabs>
        <w:ind w:left="4200" w:hanging="360"/>
      </w:pPr>
      <w:rPr>
        <w:rFonts w:ascii="Times New Roman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080"/>
        </w:tabs>
        <w:ind w:left="7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800"/>
        </w:tabs>
        <w:ind w:left="7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520"/>
        </w:tabs>
        <w:ind w:left="8520" w:hanging="360"/>
      </w:pPr>
      <w:rPr>
        <w:rFonts w:ascii="Wingdings" w:hAnsi="Wingdings" w:hint="default"/>
      </w:rPr>
    </w:lvl>
  </w:abstractNum>
  <w:abstractNum w:abstractNumId="65">
    <w:nsid w:val="739F7EB1"/>
    <w:multiLevelType w:val="multilevel"/>
    <w:tmpl w:val="D35A9E3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32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6">
    <w:nsid w:val="77890A7E"/>
    <w:multiLevelType w:val="multilevel"/>
    <w:tmpl w:val="D35A9E3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32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>
    <w:nsid w:val="797A1696"/>
    <w:multiLevelType w:val="multilevel"/>
    <w:tmpl w:val="B8AC5490"/>
    <w:lvl w:ilvl="0">
      <w:start w:val="1"/>
      <w:numFmt w:val="upperRoman"/>
      <w:pStyle w:val="Nagwek2"/>
      <w:lvlText w:val="%1"/>
      <w:lvlJc w:val="center"/>
      <w:pPr>
        <w:tabs>
          <w:tab w:val="num" w:pos="2268"/>
        </w:tabs>
        <w:ind w:left="2268" w:hanging="1134"/>
      </w:pPr>
      <w:rPr>
        <w:rFonts w:ascii="Times New Roman" w:hAnsi="Times New Roman" w:hint="default"/>
        <w:b/>
        <w:i w:val="0"/>
        <w:caps w:val="0"/>
        <w:sz w:val="3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680" w:hanging="32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8">
    <w:nsid w:val="7A903E57"/>
    <w:multiLevelType w:val="multilevel"/>
    <w:tmpl w:val="D35A9E3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32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9">
    <w:nsid w:val="7C5D5D00"/>
    <w:multiLevelType w:val="hybridMultilevel"/>
    <w:tmpl w:val="1E506D54"/>
    <w:lvl w:ilvl="0" w:tplc="AD5896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7C923992"/>
    <w:multiLevelType w:val="multilevel"/>
    <w:tmpl w:val="D35A9E3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32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61"/>
  </w:num>
  <w:num w:numId="2">
    <w:abstractNumId w:val="18"/>
  </w:num>
  <w:num w:numId="3">
    <w:abstractNumId w:val="67"/>
  </w:num>
  <w:num w:numId="4">
    <w:abstractNumId w:val="11"/>
  </w:num>
  <w:num w:numId="5">
    <w:abstractNumId w:val="48"/>
  </w:num>
  <w:num w:numId="6">
    <w:abstractNumId w:val="45"/>
  </w:num>
  <w:num w:numId="7">
    <w:abstractNumId w:val="50"/>
  </w:num>
  <w:num w:numId="8">
    <w:abstractNumId w:val="14"/>
  </w:num>
  <w:num w:numId="9">
    <w:abstractNumId w:val="55"/>
  </w:num>
  <w:num w:numId="10">
    <w:abstractNumId w:val="28"/>
  </w:num>
  <w:num w:numId="11">
    <w:abstractNumId w:val="12"/>
  </w:num>
  <w:num w:numId="12">
    <w:abstractNumId w:val="30"/>
  </w:num>
  <w:num w:numId="13">
    <w:abstractNumId w:val="47"/>
  </w:num>
  <w:num w:numId="14">
    <w:abstractNumId w:val="33"/>
  </w:num>
  <w:num w:numId="15">
    <w:abstractNumId w:val="26"/>
  </w:num>
  <w:num w:numId="16">
    <w:abstractNumId w:val="20"/>
  </w:num>
  <w:num w:numId="17">
    <w:abstractNumId w:val="4"/>
  </w:num>
  <w:num w:numId="18">
    <w:abstractNumId w:val="42"/>
  </w:num>
  <w:num w:numId="19">
    <w:abstractNumId w:val="7"/>
  </w:num>
  <w:num w:numId="20">
    <w:abstractNumId w:val="66"/>
  </w:num>
  <w:num w:numId="21">
    <w:abstractNumId w:val="34"/>
  </w:num>
  <w:num w:numId="22">
    <w:abstractNumId w:val="53"/>
  </w:num>
  <w:num w:numId="23">
    <w:abstractNumId w:val="1"/>
  </w:num>
  <w:num w:numId="24">
    <w:abstractNumId w:val="51"/>
  </w:num>
  <w:num w:numId="25">
    <w:abstractNumId w:val="17"/>
  </w:num>
  <w:num w:numId="26">
    <w:abstractNumId w:val="70"/>
  </w:num>
  <w:num w:numId="27">
    <w:abstractNumId w:val="43"/>
  </w:num>
  <w:num w:numId="28">
    <w:abstractNumId w:val="29"/>
  </w:num>
  <w:num w:numId="29">
    <w:abstractNumId w:val="36"/>
  </w:num>
  <w:num w:numId="30">
    <w:abstractNumId w:val="13"/>
  </w:num>
  <w:num w:numId="31">
    <w:abstractNumId w:val="25"/>
  </w:num>
  <w:num w:numId="32">
    <w:abstractNumId w:val="35"/>
  </w:num>
  <w:num w:numId="33">
    <w:abstractNumId w:val="62"/>
  </w:num>
  <w:num w:numId="34">
    <w:abstractNumId w:val="21"/>
  </w:num>
  <w:num w:numId="35">
    <w:abstractNumId w:val="65"/>
  </w:num>
  <w:num w:numId="36">
    <w:abstractNumId w:val="63"/>
  </w:num>
  <w:num w:numId="37">
    <w:abstractNumId w:val="22"/>
  </w:num>
  <w:num w:numId="38">
    <w:abstractNumId w:val="49"/>
  </w:num>
  <w:num w:numId="39">
    <w:abstractNumId w:val="68"/>
  </w:num>
  <w:num w:numId="40">
    <w:abstractNumId w:val="46"/>
  </w:num>
  <w:num w:numId="41">
    <w:abstractNumId w:val="23"/>
  </w:num>
  <w:num w:numId="42">
    <w:abstractNumId w:val="57"/>
  </w:num>
  <w:num w:numId="43">
    <w:abstractNumId w:val="6"/>
  </w:num>
  <w:num w:numId="44">
    <w:abstractNumId w:val="3"/>
  </w:num>
  <w:num w:numId="45">
    <w:abstractNumId w:val="44"/>
  </w:num>
  <w:num w:numId="46">
    <w:abstractNumId w:val="40"/>
  </w:num>
  <w:num w:numId="47">
    <w:abstractNumId w:val="39"/>
  </w:num>
  <w:num w:numId="48">
    <w:abstractNumId w:val="58"/>
  </w:num>
  <w:num w:numId="49">
    <w:abstractNumId w:val="37"/>
  </w:num>
  <w:num w:numId="50">
    <w:abstractNumId w:val="16"/>
  </w:num>
  <w:num w:numId="51">
    <w:abstractNumId w:val="19"/>
  </w:num>
  <w:num w:numId="52">
    <w:abstractNumId w:val="69"/>
  </w:num>
  <w:num w:numId="53">
    <w:abstractNumId w:val="54"/>
  </w:num>
  <w:num w:numId="54">
    <w:abstractNumId w:val="15"/>
  </w:num>
  <w:num w:numId="55">
    <w:abstractNumId w:val="52"/>
  </w:num>
  <w:num w:numId="56">
    <w:abstractNumId w:val="27"/>
  </w:num>
  <w:num w:numId="57">
    <w:abstractNumId w:val="8"/>
  </w:num>
  <w:num w:numId="58">
    <w:abstractNumId w:val="31"/>
  </w:num>
  <w:num w:numId="59">
    <w:abstractNumId w:val="24"/>
  </w:num>
  <w:num w:numId="60">
    <w:abstractNumId w:val="32"/>
  </w:num>
  <w:num w:numId="61">
    <w:abstractNumId w:val="64"/>
  </w:num>
  <w:num w:numId="62">
    <w:abstractNumId w:val="56"/>
  </w:num>
  <w:num w:numId="63">
    <w:abstractNumId w:val="60"/>
  </w:num>
  <w:num w:numId="64">
    <w:abstractNumId w:val="10"/>
  </w:num>
  <w:num w:numId="65">
    <w:abstractNumId w:val="5"/>
  </w:num>
  <w:num w:numId="66">
    <w:abstractNumId w:val="38"/>
  </w:num>
  <w:num w:numId="67">
    <w:abstractNumId w:val="0"/>
  </w:num>
  <w:num w:numId="68">
    <w:abstractNumId w:val="2"/>
  </w:num>
  <w:num w:numId="69">
    <w:abstractNumId w:val="59"/>
  </w:num>
  <w:num w:numId="70">
    <w:abstractNumId w:val="9"/>
  </w:num>
  <w:num w:numId="71">
    <w:abstractNumId w:val="41"/>
  </w:num>
  <w:numIdMacAtCleanup w:val="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0503"/>
    <w:rsid w:val="00000094"/>
    <w:rsid w:val="00001340"/>
    <w:rsid w:val="000034EA"/>
    <w:rsid w:val="00013C5D"/>
    <w:rsid w:val="00016648"/>
    <w:rsid w:val="000176BC"/>
    <w:rsid w:val="000275B6"/>
    <w:rsid w:val="00036069"/>
    <w:rsid w:val="000469AA"/>
    <w:rsid w:val="00050D68"/>
    <w:rsid w:val="00056CD7"/>
    <w:rsid w:val="000575CD"/>
    <w:rsid w:val="00065961"/>
    <w:rsid w:val="00066686"/>
    <w:rsid w:val="0006756C"/>
    <w:rsid w:val="00073856"/>
    <w:rsid w:val="000745A0"/>
    <w:rsid w:val="00075859"/>
    <w:rsid w:val="00076AA0"/>
    <w:rsid w:val="00077191"/>
    <w:rsid w:val="00082F6B"/>
    <w:rsid w:val="00083BAD"/>
    <w:rsid w:val="0008442F"/>
    <w:rsid w:val="0009011F"/>
    <w:rsid w:val="0009280D"/>
    <w:rsid w:val="00094454"/>
    <w:rsid w:val="000A241F"/>
    <w:rsid w:val="000A3074"/>
    <w:rsid w:val="000A7881"/>
    <w:rsid w:val="000B0F5F"/>
    <w:rsid w:val="000B4720"/>
    <w:rsid w:val="000B7B6F"/>
    <w:rsid w:val="000C18DE"/>
    <w:rsid w:val="000C56D2"/>
    <w:rsid w:val="000D1348"/>
    <w:rsid w:val="000E58B8"/>
    <w:rsid w:val="000E6253"/>
    <w:rsid w:val="000F497C"/>
    <w:rsid w:val="000F4E93"/>
    <w:rsid w:val="000F6908"/>
    <w:rsid w:val="000F6F81"/>
    <w:rsid w:val="00106829"/>
    <w:rsid w:val="00121B61"/>
    <w:rsid w:val="001220EF"/>
    <w:rsid w:val="001274E0"/>
    <w:rsid w:val="001330EC"/>
    <w:rsid w:val="00142179"/>
    <w:rsid w:val="00142A23"/>
    <w:rsid w:val="001479DF"/>
    <w:rsid w:val="00157362"/>
    <w:rsid w:val="00162A24"/>
    <w:rsid w:val="00162EDB"/>
    <w:rsid w:val="0016650B"/>
    <w:rsid w:val="0017006D"/>
    <w:rsid w:val="00180501"/>
    <w:rsid w:val="00182084"/>
    <w:rsid w:val="0018623B"/>
    <w:rsid w:val="00190296"/>
    <w:rsid w:val="00193ED9"/>
    <w:rsid w:val="00193FDF"/>
    <w:rsid w:val="001954F6"/>
    <w:rsid w:val="001B7806"/>
    <w:rsid w:val="001C0385"/>
    <w:rsid w:val="001C552A"/>
    <w:rsid w:val="001E14A2"/>
    <w:rsid w:val="001E2421"/>
    <w:rsid w:val="001E781B"/>
    <w:rsid w:val="001F2FDA"/>
    <w:rsid w:val="001F56D7"/>
    <w:rsid w:val="001F5904"/>
    <w:rsid w:val="00202AAE"/>
    <w:rsid w:val="0020361D"/>
    <w:rsid w:val="002073B9"/>
    <w:rsid w:val="00213D58"/>
    <w:rsid w:val="002154EA"/>
    <w:rsid w:val="00216CCE"/>
    <w:rsid w:val="0022086A"/>
    <w:rsid w:val="00224360"/>
    <w:rsid w:val="00227A5F"/>
    <w:rsid w:val="00233577"/>
    <w:rsid w:val="00234971"/>
    <w:rsid w:val="00236A2F"/>
    <w:rsid w:val="002519BD"/>
    <w:rsid w:val="00257F5E"/>
    <w:rsid w:val="00262E5C"/>
    <w:rsid w:val="00267F73"/>
    <w:rsid w:val="00270D5C"/>
    <w:rsid w:val="00283CDD"/>
    <w:rsid w:val="00293E41"/>
    <w:rsid w:val="00295472"/>
    <w:rsid w:val="002A3E15"/>
    <w:rsid w:val="002A761B"/>
    <w:rsid w:val="002B2D75"/>
    <w:rsid w:val="002B744C"/>
    <w:rsid w:val="002B7FA6"/>
    <w:rsid w:val="002C1BE1"/>
    <w:rsid w:val="002D4C82"/>
    <w:rsid w:val="002D6EDF"/>
    <w:rsid w:val="002D70C2"/>
    <w:rsid w:val="002E1E19"/>
    <w:rsid w:val="002E22EE"/>
    <w:rsid w:val="002F4050"/>
    <w:rsid w:val="002F5B4D"/>
    <w:rsid w:val="002F6916"/>
    <w:rsid w:val="00302939"/>
    <w:rsid w:val="0030431D"/>
    <w:rsid w:val="0030435A"/>
    <w:rsid w:val="00306E5B"/>
    <w:rsid w:val="00315668"/>
    <w:rsid w:val="003163E7"/>
    <w:rsid w:val="00330515"/>
    <w:rsid w:val="00331710"/>
    <w:rsid w:val="003338A2"/>
    <w:rsid w:val="003338B4"/>
    <w:rsid w:val="0035089E"/>
    <w:rsid w:val="00350C8A"/>
    <w:rsid w:val="00351561"/>
    <w:rsid w:val="003548EA"/>
    <w:rsid w:val="00354E5F"/>
    <w:rsid w:val="00366769"/>
    <w:rsid w:val="00367F73"/>
    <w:rsid w:val="003738FB"/>
    <w:rsid w:val="00373E4A"/>
    <w:rsid w:val="00381210"/>
    <w:rsid w:val="00384ADE"/>
    <w:rsid w:val="003A122A"/>
    <w:rsid w:val="003B1A6B"/>
    <w:rsid w:val="003B38E0"/>
    <w:rsid w:val="003B5096"/>
    <w:rsid w:val="003C6700"/>
    <w:rsid w:val="003D19C2"/>
    <w:rsid w:val="003D6B32"/>
    <w:rsid w:val="003D7730"/>
    <w:rsid w:val="003E0307"/>
    <w:rsid w:val="003E0623"/>
    <w:rsid w:val="003E4D04"/>
    <w:rsid w:val="003F44EE"/>
    <w:rsid w:val="003F71E3"/>
    <w:rsid w:val="003F7640"/>
    <w:rsid w:val="00400F84"/>
    <w:rsid w:val="004010EC"/>
    <w:rsid w:val="0040380D"/>
    <w:rsid w:val="0040408A"/>
    <w:rsid w:val="00421472"/>
    <w:rsid w:val="00421A95"/>
    <w:rsid w:val="00425A49"/>
    <w:rsid w:val="004268FB"/>
    <w:rsid w:val="004343CF"/>
    <w:rsid w:val="0044146C"/>
    <w:rsid w:val="00452BE5"/>
    <w:rsid w:val="0046285C"/>
    <w:rsid w:val="0046488C"/>
    <w:rsid w:val="00470672"/>
    <w:rsid w:val="00471A8A"/>
    <w:rsid w:val="004725E5"/>
    <w:rsid w:val="004735AC"/>
    <w:rsid w:val="004823A6"/>
    <w:rsid w:val="00483CE2"/>
    <w:rsid w:val="00490003"/>
    <w:rsid w:val="00496C5C"/>
    <w:rsid w:val="00497ACA"/>
    <w:rsid w:val="004A068D"/>
    <w:rsid w:val="004A2386"/>
    <w:rsid w:val="004A2ED6"/>
    <w:rsid w:val="004A40A7"/>
    <w:rsid w:val="004B0503"/>
    <w:rsid w:val="004B64FF"/>
    <w:rsid w:val="004B6A19"/>
    <w:rsid w:val="004B6D1C"/>
    <w:rsid w:val="004B7458"/>
    <w:rsid w:val="004B7FF9"/>
    <w:rsid w:val="004C00EB"/>
    <w:rsid w:val="004C0597"/>
    <w:rsid w:val="004C3E02"/>
    <w:rsid w:val="004D1B9E"/>
    <w:rsid w:val="004D5A7E"/>
    <w:rsid w:val="004D6B7C"/>
    <w:rsid w:val="004D7A6A"/>
    <w:rsid w:val="004E203E"/>
    <w:rsid w:val="004E2CDC"/>
    <w:rsid w:val="004E321D"/>
    <w:rsid w:val="004E3442"/>
    <w:rsid w:val="004E45A7"/>
    <w:rsid w:val="004E69B4"/>
    <w:rsid w:val="005003C9"/>
    <w:rsid w:val="0050223A"/>
    <w:rsid w:val="00510A30"/>
    <w:rsid w:val="00512118"/>
    <w:rsid w:val="005143C9"/>
    <w:rsid w:val="00523316"/>
    <w:rsid w:val="00530936"/>
    <w:rsid w:val="00531415"/>
    <w:rsid w:val="00535DBB"/>
    <w:rsid w:val="0054136A"/>
    <w:rsid w:val="0054295B"/>
    <w:rsid w:val="00553DDC"/>
    <w:rsid w:val="00556103"/>
    <w:rsid w:val="00561E13"/>
    <w:rsid w:val="005622E8"/>
    <w:rsid w:val="005650F6"/>
    <w:rsid w:val="0057480F"/>
    <w:rsid w:val="00580FA2"/>
    <w:rsid w:val="005845EF"/>
    <w:rsid w:val="00587588"/>
    <w:rsid w:val="00590C4E"/>
    <w:rsid w:val="00594797"/>
    <w:rsid w:val="005A5A97"/>
    <w:rsid w:val="005A79F6"/>
    <w:rsid w:val="005B5AE3"/>
    <w:rsid w:val="005B7BAA"/>
    <w:rsid w:val="005C4C3D"/>
    <w:rsid w:val="005D1830"/>
    <w:rsid w:val="005E2DAF"/>
    <w:rsid w:val="005E5DA8"/>
    <w:rsid w:val="005E6DAF"/>
    <w:rsid w:val="005F6801"/>
    <w:rsid w:val="0060312D"/>
    <w:rsid w:val="006059AD"/>
    <w:rsid w:val="0061045D"/>
    <w:rsid w:val="00620284"/>
    <w:rsid w:val="0062207F"/>
    <w:rsid w:val="00626645"/>
    <w:rsid w:val="00627E09"/>
    <w:rsid w:val="0063261A"/>
    <w:rsid w:val="00650C9A"/>
    <w:rsid w:val="00661EBF"/>
    <w:rsid w:val="00662C8C"/>
    <w:rsid w:val="00663644"/>
    <w:rsid w:val="006702EC"/>
    <w:rsid w:val="00670D5A"/>
    <w:rsid w:val="0067470E"/>
    <w:rsid w:val="00675D2F"/>
    <w:rsid w:val="0067741D"/>
    <w:rsid w:val="006775ED"/>
    <w:rsid w:val="006804AE"/>
    <w:rsid w:val="006860A7"/>
    <w:rsid w:val="006A11A0"/>
    <w:rsid w:val="006A398F"/>
    <w:rsid w:val="006A399F"/>
    <w:rsid w:val="006A72A5"/>
    <w:rsid w:val="006B1E08"/>
    <w:rsid w:val="006B37CE"/>
    <w:rsid w:val="006B43F5"/>
    <w:rsid w:val="006C0BCC"/>
    <w:rsid w:val="006C17F6"/>
    <w:rsid w:val="006C3877"/>
    <w:rsid w:val="006D03AE"/>
    <w:rsid w:val="006D21E1"/>
    <w:rsid w:val="006D457C"/>
    <w:rsid w:val="006D78AC"/>
    <w:rsid w:val="006E2337"/>
    <w:rsid w:val="006E6B8B"/>
    <w:rsid w:val="006F016C"/>
    <w:rsid w:val="006F30C9"/>
    <w:rsid w:val="00700721"/>
    <w:rsid w:val="00700C57"/>
    <w:rsid w:val="00702DD7"/>
    <w:rsid w:val="007033BD"/>
    <w:rsid w:val="00703BE5"/>
    <w:rsid w:val="00704F0F"/>
    <w:rsid w:val="007054A2"/>
    <w:rsid w:val="007079A1"/>
    <w:rsid w:val="0071168B"/>
    <w:rsid w:val="0071276B"/>
    <w:rsid w:val="007211EE"/>
    <w:rsid w:val="007259B4"/>
    <w:rsid w:val="00726B6A"/>
    <w:rsid w:val="00735610"/>
    <w:rsid w:val="007365C0"/>
    <w:rsid w:val="00741399"/>
    <w:rsid w:val="007521C8"/>
    <w:rsid w:val="007529A6"/>
    <w:rsid w:val="007546BE"/>
    <w:rsid w:val="00757694"/>
    <w:rsid w:val="00761797"/>
    <w:rsid w:val="0076572E"/>
    <w:rsid w:val="0078684D"/>
    <w:rsid w:val="007A17E9"/>
    <w:rsid w:val="007B496B"/>
    <w:rsid w:val="007B68DE"/>
    <w:rsid w:val="007C620A"/>
    <w:rsid w:val="007E653E"/>
    <w:rsid w:val="007E7A77"/>
    <w:rsid w:val="007F0842"/>
    <w:rsid w:val="007F0C72"/>
    <w:rsid w:val="007F21E4"/>
    <w:rsid w:val="007F273F"/>
    <w:rsid w:val="007F3917"/>
    <w:rsid w:val="007F69D8"/>
    <w:rsid w:val="007F70E8"/>
    <w:rsid w:val="0080249B"/>
    <w:rsid w:val="00804EC5"/>
    <w:rsid w:val="00815C43"/>
    <w:rsid w:val="0081657F"/>
    <w:rsid w:val="00821A20"/>
    <w:rsid w:val="008279DD"/>
    <w:rsid w:val="008308DA"/>
    <w:rsid w:val="00833DFE"/>
    <w:rsid w:val="00837B50"/>
    <w:rsid w:val="0085122C"/>
    <w:rsid w:val="00853D69"/>
    <w:rsid w:val="008571AB"/>
    <w:rsid w:val="0085744D"/>
    <w:rsid w:val="0086132C"/>
    <w:rsid w:val="0086610E"/>
    <w:rsid w:val="008674DE"/>
    <w:rsid w:val="00871503"/>
    <w:rsid w:val="00871D17"/>
    <w:rsid w:val="0088268D"/>
    <w:rsid w:val="008838A3"/>
    <w:rsid w:val="0088601B"/>
    <w:rsid w:val="008947D6"/>
    <w:rsid w:val="008A629D"/>
    <w:rsid w:val="008B1983"/>
    <w:rsid w:val="008B1A29"/>
    <w:rsid w:val="008B2CCC"/>
    <w:rsid w:val="008B3EDF"/>
    <w:rsid w:val="008B4BCE"/>
    <w:rsid w:val="008B72E1"/>
    <w:rsid w:val="008B762A"/>
    <w:rsid w:val="008C2A88"/>
    <w:rsid w:val="008D3F5D"/>
    <w:rsid w:val="008E0896"/>
    <w:rsid w:val="008E1699"/>
    <w:rsid w:val="008E6264"/>
    <w:rsid w:val="00904DAB"/>
    <w:rsid w:val="00911C28"/>
    <w:rsid w:val="00916216"/>
    <w:rsid w:val="00921737"/>
    <w:rsid w:val="00927434"/>
    <w:rsid w:val="00935AC3"/>
    <w:rsid w:val="00941624"/>
    <w:rsid w:val="00947BA6"/>
    <w:rsid w:val="009573A9"/>
    <w:rsid w:val="00957FD9"/>
    <w:rsid w:val="009624E9"/>
    <w:rsid w:val="00966CA3"/>
    <w:rsid w:val="009730D9"/>
    <w:rsid w:val="0098519B"/>
    <w:rsid w:val="0098547E"/>
    <w:rsid w:val="009869DE"/>
    <w:rsid w:val="009923E4"/>
    <w:rsid w:val="00994822"/>
    <w:rsid w:val="00994AEA"/>
    <w:rsid w:val="009A42BE"/>
    <w:rsid w:val="009A5086"/>
    <w:rsid w:val="009A7AB5"/>
    <w:rsid w:val="009B231A"/>
    <w:rsid w:val="009D03E8"/>
    <w:rsid w:val="009D218B"/>
    <w:rsid w:val="009D4F01"/>
    <w:rsid w:val="009E576C"/>
    <w:rsid w:val="009E7685"/>
    <w:rsid w:val="009F7A53"/>
    <w:rsid w:val="00A01CFE"/>
    <w:rsid w:val="00A136EC"/>
    <w:rsid w:val="00A16307"/>
    <w:rsid w:val="00A243E1"/>
    <w:rsid w:val="00A24EBC"/>
    <w:rsid w:val="00A25801"/>
    <w:rsid w:val="00A25C64"/>
    <w:rsid w:val="00A25EE9"/>
    <w:rsid w:val="00A32FC8"/>
    <w:rsid w:val="00A34CC7"/>
    <w:rsid w:val="00A4277D"/>
    <w:rsid w:val="00A44258"/>
    <w:rsid w:val="00A458C3"/>
    <w:rsid w:val="00A45D7D"/>
    <w:rsid w:val="00A51FEA"/>
    <w:rsid w:val="00A561B3"/>
    <w:rsid w:val="00A62088"/>
    <w:rsid w:val="00A63887"/>
    <w:rsid w:val="00A656D5"/>
    <w:rsid w:val="00A66B75"/>
    <w:rsid w:val="00A7396E"/>
    <w:rsid w:val="00A778DE"/>
    <w:rsid w:val="00A77E53"/>
    <w:rsid w:val="00A90E26"/>
    <w:rsid w:val="00AA391E"/>
    <w:rsid w:val="00AA4D40"/>
    <w:rsid w:val="00AB28CF"/>
    <w:rsid w:val="00AB3403"/>
    <w:rsid w:val="00AB46CE"/>
    <w:rsid w:val="00AC220F"/>
    <w:rsid w:val="00AC28B5"/>
    <w:rsid w:val="00B010FB"/>
    <w:rsid w:val="00B0452F"/>
    <w:rsid w:val="00B05C30"/>
    <w:rsid w:val="00B101C5"/>
    <w:rsid w:val="00B10FB3"/>
    <w:rsid w:val="00B1429C"/>
    <w:rsid w:val="00B262B6"/>
    <w:rsid w:val="00B3046B"/>
    <w:rsid w:val="00B34833"/>
    <w:rsid w:val="00B36D05"/>
    <w:rsid w:val="00B4497E"/>
    <w:rsid w:val="00B50C5C"/>
    <w:rsid w:val="00B53673"/>
    <w:rsid w:val="00B53838"/>
    <w:rsid w:val="00B622B7"/>
    <w:rsid w:val="00B62CB4"/>
    <w:rsid w:val="00B67ACA"/>
    <w:rsid w:val="00B7186F"/>
    <w:rsid w:val="00B824F8"/>
    <w:rsid w:val="00B91064"/>
    <w:rsid w:val="00B92E82"/>
    <w:rsid w:val="00B97BAA"/>
    <w:rsid w:val="00BA38B3"/>
    <w:rsid w:val="00BA7157"/>
    <w:rsid w:val="00BA779F"/>
    <w:rsid w:val="00BB693C"/>
    <w:rsid w:val="00BB6C5B"/>
    <w:rsid w:val="00BB6EDD"/>
    <w:rsid w:val="00BC6795"/>
    <w:rsid w:val="00BD4833"/>
    <w:rsid w:val="00BD67DE"/>
    <w:rsid w:val="00BE4734"/>
    <w:rsid w:val="00BE70D5"/>
    <w:rsid w:val="00BF08CB"/>
    <w:rsid w:val="00BF0E04"/>
    <w:rsid w:val="00BF2363"/>
    <w:rsid w:val="00BF369D"/>
    <w:rsid w:val="00BF4F2C"/>
    <w:rsid w:val="00BF5049"/>
    <w:rsid w:val="00BF78C0"/>
    <w:rsid w:val="00C006E4"/>
    <w:rsid w:val="00C01824"/>
    <w:rsid w:val="00C0421B"/>
    <w:rsid w:val="00C10840"/>
    <w:rsid w:val="00C11F3C"/>
    <w:rsid w:val="00C151CF"/>
    <w:rsid w:val="00C16E1F"/>
    <w:rsid w:val="00C229D5"/>
    <w:rsid w:val="00C26A86"/>
    <w:rsid w:val="00C323D2"/>
    <w:rsid w:val="00C3779F"/>
    <w:rsid w:val="00C45790"/>
    <w:rsid w:val="00C52F1C"/>
    <w:rsid w:val="00C54172"/>
    <w:rsid w:val="00C56AAF"/>
    <w:rsid w:val="00C57438"/>
    <w:rsid w:val="00C5750B"/>
    <w:rsid w:val="00C63976"/>
    <w:rsid w:val="00C643ED"/>
    <w:rsid w:val="00C65C0B"/>
    <w:rsid w:val="00C7300F"/>
    <w:rsid w:val="00C733D0"/>
    <w:rsid w:val="00C7539E"/>
    <w:rsid w:val="00C8143B"/>
    <w:rsid w:val="00C86F16"/>
    <w:rsid w:val="00C87D01"/>
    <w:rsid w:val="00C911CC"/>
    <w:rsid w:val="00C92F63"/>
    <w:rsid w:val="00C975AF"/>
    <w:rsid w:val="00CA1C4E"/>
    <w:rsid w:val="00CA3668"/>
    <w:rsid w:val="00CB5765"/>
    <w:rsid w:val="00CC58CC"/>
    <w:rsid w:val="00CD0F44"/>
    <w:rsid w:val="00CE4A91"/>
    <w:rsid w:val="00CF0BCD"/>
    <w:rsid w:val="00CF1ABE"/>
    <w:rsid w:val="00CF68F3"/>
    <w:rsid w:val="00D014B8"/>
    <w:rsid w:val="00D041D0"/>
    <w:rsid w:val="00D07338"/>
    <w:rsid w:val="00D105FC"/>
    <w:rsid w:val="00D13C00"/>
    <w:rsid w:val="00D156F3"/>
    <w:rsid w:val="00D15F6A"/>
    <w:rsid w:val="00D16209"/>
    <w:rsid w:val="00D21665"/>
    <w:rsid w:val="00D23D57"/>
    <w:rsid w:val="00D244F7"/>
    <w:rsid w:val="00D34F09"/>
    <w:rsid w:val="00D42448"/>
    <w:rsid w:val="00D437ED"/>
    <w:rsid w:val="00D51663"/>
    <w:rsid w:val="00D52740"/>
    <w:rsid w:val="00D54055"/>
    <w:rsid w:val="00D5566A"/>
    <w:rsid w:val="00D56E6D"/>
    <w:rsid w:val="00D61228"/>
    <w:rsid w:val="00D62D70"/>
    <w:rsid w:val="00D64059"/>
    <w:rsid w:val="00D65983"/>
    <w:rsid w:val="00D65E0C"/>
    <w:rsid w:val="00D6710D"/>
    <w:rsid w:val="00D7241A"/>
    <w:rsid w:val="00D76949"/>
    <w:rsid w:val="00D77039"/>
    <w:rsid w:val="00D84F49"/>
    <w:rsid w:val="00DA10DD"/>
    <w:rsid w:val="00DA238B"/>
    <w:rsid w:val="00DA2C39"/>
    <w:rsid w:val="00DA3EA2"/>
    <w:rsid w:val="00DB702E"/>
    <w:rsid w:val="00DC0841"/>
    <w:rsid w:val="00DC25D1"/>
    <w:rsid w:val="00DC4F41"/>
    <w:rsid w:val="00DD1C2C"/>
    <w:rsid w:val="00DD3C36"/>
    <w:rsid w:val="00DD5B6D"/>
    <w:rsid w:val="00DD6BBA"/>
    <w:rsid w:val="00DE3A92"/>
    <w:rsid w:val="00DF0C86"/>
    <w:rsid w:val="00DF426A"/>
    <w:rsid w:val="00DF5B4F"/>
    <w:rsid w:val="00E046EF"/>
    <w:rsid w:val="00E06875"/>
    <w:rsid w:val="00E07513"/>
    <w:rsid w:val="00E107C9"/>
    <w:rsid w:val="00E129C4"/>
    <w:rsid w:val="00E14B53"/>
    <w:rsid w:val="00E162BA"/>
    <w:rsid w:val="00E23867"/>
    <w:rsid w:val="00E2468F"/>
    <w:rsid w:val="00E30F91"/>
    <w:rsid w:val="00E412C3"/>
    <w:rsid w:val="00E41948"/>
    <w:rsid w:val="00E50790"/>
    <w:rsid w:val="00E50CC3"/>
    <w:rsid w:val="00E53A2C"/>
    <w:rsid w:val="00E57A35"/>
    <w:rsid w:val="00E7319E"/>
    <w:rsid w:val="00E7329D"/>
    <w:rsid w:val="00E754E9"/>
    <w:rsid w:val="00E840A6"/>
    <w:rsid w:val="00E8472A"/>
    <w:rsid w:val="00E92616"/>
    <w:rsid w:val="00E93020"/>
    <w:rsid w:val="00E94F3D"/>
    <w:rsid w:val="00EA4C27"/>
    <w:rsid w:val="00EA4E73"/>
    <w:rsid w:val="00EA7894"/>
    <w:rsid w:val="00EB12C6"/>
    <w:rsid w:val="00EB32C4"/>
    <w:rsid w:val="00EB336D"/>
    <w:rsid w:val="00EB3545"/>
    <w:rsid w:val="00EB4A30"/>
    <w:rsid w:val="00EB4BC3"/>
    <w:rsid w:val="00EC3649"/>
    <w:rsid w:val="00EC3E08"/>
    <w:rsid w:val="00EE15D2"/>
    <w:rsid w:val="00EE248C"/>
    <w:rsid w:val="00EE24BC"/>
    <w:rsid w:val="00EE2F24"/>
    <w:rsid w:val="00EE350A"/>
    <w:rsid w:val="00EE4543"/>
    <w:rsid w:val="00EE6577"/>
    <w:rsid w:val="00EE6D6E"/>
    <w:rsid w:val="00EF0567"/>
    <w:rsid w:val="00EF642E"/>
    <w:rsid w:val="00EF6F7C"/>
    <w:rsid w:val="00F040F1"/>
    <w:rsid w:val="00F063DE"/>
    <w:rsid w:val="00F06429"/>
    <w:rsid w:val="00F1002B"/>
    <w:rsid w:val="00F1107E"/>
    <w:rsid w:val="00F1439B"/>
    <w:rsid w:val="00F152CD"/>
    <w:rsid w:val="00F1593F"/>
    <w:rsid w:val="00F208DD"/>
    <w:rsid w:val="00F22AAF"/>
    <w:rsid w:val="00F262B5"/>
    <w:rsid w:val="00F36C1F"/>
    <w:rsid w:val="00F43AD2"/>
    <w:rsid w:val="00F44F64"/>
    <w:rsid w:val="00F466BB"/>
    <w:rsid w:val="00F60D4C"/>
    <w:rsid w:val="00F671D8"/>
    <w:rsid w:val="00F862BD"/>
    <w:rsid w:val="00F92193"/>
    <w:rsid w:val="00F92953"/>
    <w:rsid w:val="00FA1E73"/>
    <w:rsid w:val="00FA76C4"/>
    <w:rsid w:val="00FA783D"/>
    <w:rsid w:val="00FA7E9D"/>
    <w:rsid w:val="00FB13AB"/>
    <w:rsid w:val="00FB3D62"/>
    <w:rsid w:val="00FC3D26"/>
    <w:rsid w:val="00FE4457"/>
    <w:rsid w:val="00FE458E"/>
    <w:rsid w:val="00FF1AEC"/>
    <w:rsid w:val="00FF2988"/>
    <w:rsid w:val="00FF798D"/>
    <w:rsid w:val="00FF7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1EBF"/>
  </w:style>
  <w:style w:type="paragraph" w:styleId="Nagwek1">
    <w:name w:val="heading 1"/>
    <w:basedOn w:val="Normalny"/>
    <w:next w:val="Normalny"/>
    <w:qFormat/>
    <w:rsid w:val="00661EBF"/>
    <w:pPr>
      <w:keepNext/>
      <w:widowControl w:val="0"/>
      <w:numPr>
        <w:numId w:val="1"/>
      </w:numPr>
      <w:outlineLvl w:val="0"/>
    </w:pPr>
    <w:rPr>
      <w:b/>
      <w:snapToGrid w:val="0"/>
      <w:sz w:val="28"/>
    </w:rPr>
  </w:style>
  <w:style w:type="paragraph" w:styleId="Nagwek2">
    <w:name w:val="heading 2"/>
    <w:basedOn w:val="Normalny"/>
    <w:next w:val="Normalny"/>
    <w:qFormat/>
    <w:rsid w:val="00661EBF"/>
    <w:pPr>
      <w:keepNext/>
      <w:widowControl w:val="0"/>
      <w:numPr>
        <w:numId w:val="3"/>
      </w:numPr>
      <w:outlineLvl w:val="1"/>
    </w:pPr>
    <w:rPr>
      <w:b/>
      <w:snapToGrid w:val="0"/>
      <w:sz w:val="28"/>
    </w:rPr>
  </w:style>
  <w:style w:type="paragraph" w:styleId="Nagwek3">
    <w:name w:val="heading 3"/>
    <w:basedOn w:val="Normalny"/>
    <w:next w:val="Normalny"/>
    <w:qFormat/>
    <w:rsid w:val="00661EBF"/>
    <w:pPr>
      <w:keepNext/>
      <w:widowControl w:val="0"/>
      <w:spacing w:line="360" w:lineRule="auto"/>
      <w:outlineLvl w:val="2"/>
    </w:pPr>
    <w:rPr>
      <w:snapToGrid w:val="0"/>
      <w:sz w:val="24"/>
    </w:rPr>
  </w:style>
  <w:style w:type="paragraph" w:styleId="Nagwek4">
    <w:name w:val="heading 4"/>
    <w:basedOn w:val="Normalny"/>
    <w:next w:val="Normalny"/>
    <w:qFormat/>
    <w:rsid w:val="00661EBF"/>
    <w:pPr>
      <w:keepNext/>
      <w:widowControl w:val="0"/>
      <w:spacing w:line="360" w:lineRule="auto"/>
      <w:outlineLvl w:val="3"/>
    </w:pPr>
    <w:rPr>
      <w:b/>
      <w:snapToGrid w:val="0"/>
      <w:sz w:val="24"/>
    </w:rPr>
  </w:style>
  <w:style w:type="paragraph" w:styleId="Nagwek5">
    <w:name w:val="heading 5"/>
    <w:basedOn w:val="Normalny"/>
    <w:next w:val="Normalny"/>
    <w:qFormat/>
    <w:rsid w:val="00661EBF"/>
    <w:pPr>
      <w:keepNext/>
      <w:widowControl w:val="0"/>
      <w:numPr>
        <w:numId w:val="4"/>
      </w:numPr>
      <w:spacing w:line="360" w:lineRule="auto"/>
      <w:outlineLvl w:val="4"/>
    </w:pPr>
    <w:rPr>
      <w:b/>
      <w:caps/>
      <w:snapToGrid w:val="0"/>
      <w:sz w:val="24"/>
    </w:rPr>
  </w:style>
  <w:style w:type="paragraph" w:styleId="Nagwek6">
    <w:name w:val="heading 6"/>
    <w:basedOn w:val="Normalny"/>
    <w:next w:val="Normalny"/>
    <w:qFormat/>
    <w:rsid w:val="00661EBF"/>
    <w:pPr>
      <w:keepNext/>
      <w:widowControl w:val="0"/>
      <w:spacing w:after="240" w:line="360" w:lineRule="auto"/>
      <w:jc w:val="center"/>
      <w:outlineLvl w:val="5"/>
    </w:pPr>
    <w:rPr>
      <w:b/>
      <w:caps/>
      <w:snapToGrid w:val="0"/>
      <w:sz w:val="3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661EB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61EBF"/>
  </w:style>
  <w:style w:type="paragraph" w:styleId="Nagwek">
    <w:name w:val="header"/>
    <w:basedOn w:val="Normalny"/>
    <w:rsid w:val="00661EB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61EBF"/>
    <w:pPr>
      <w:widowControl w:val="0"/>
    </w:pPr>
    <w:rPr>
      <w:snapToGrid w:val="0"/>
      <w:sz w:val="24"/>
    </w:rPr>
  </w:style>
  <w:style w:type="paragraph" w:styleId="Tytu">
    <w:name w:val="Title"/>
    <w:basedOn w:val="Normalny"/>
    <w:qFormat/>
    <w:rsid w:val="00661EBF"/>
    <w:pPr>
      <w:widowControl w:val="0"/>
      <w:jc w:val="center"/>
    </w:pPr>
    <w:rPr>
      <w:b/>
      <w:snapToGrid w:val="0"/>
      <w:sz w:val="44"/>
    </w:rPr>
  </w:style>
  <w:style w:type="paragraph" w:styleId="Tekstprzypisudolnego">
    <w:name w:val="footnote text"/>
    <w:basedOn w:val="Normalny"/>
    <w:semiHidden/>
    <w:rsid w:val="00661EBF"/>
  </w:style>
  <w:style w:type="character" w:styleId="Odwoanieprzypisudolnego">
    <w:name w:val="footnote reference"/>
    <w:semiHidden/>
    <w:rsid w:val="00661EBF"/>
    <w:rPr>
      <w:vertAlign w:val="superscript"/>
    </w:rPr>
  </w:style>
  <w:style w:type="paragraph" w:styleId="Tekstpodstawowywcity">
    <w:name w:val="Body Text Indent"/>
    <w:basedOn w:val="Normalny"/>
    <w:rsid w:val="00661EBF"/>
    <w:pPr>
      <w:widowControl w:val="0"/>
      <w:spacing w:line="360" w:lineRule="auto"/>
      <w:ind w:left="360"/>
    </w:pPr>
    <w:rPr>
      <w:snapToGrid w:val="0"/>
      <w:sz w:val="24"/>
    </w:rPr>
  </w:style>
  <w:style w:type="paragraph" w:styleId="Tekstpodstawowywcity2">
    <w:name w:val="Body Text Indent 2"/>
    <w:basedOn w:val="Normalny"/>
    <w:rsid w:val="00661EBF"/>
    <w:pPr>
      <w:widowControl w:val="0"/>
      <w:spacing w:line="360" w:lineRule="auto"/>
      <w:ind w:left="1588"/>
    </w:pPr>
    <w:rPr>
      <w:snapToGrid w:val="0"/>
      <w:sz w:val="24"/>
    </w:rPr>
  </w:style>
  <w:style w:type="paragraph" w:styleId="Legenda">
    <w:name w:val="caption"/>
    <w:basedOn w:val="Normalny"/>
    <w:next w:val="Normalny"/>
    <w:qFormat/>
    <w:rsid w:val="00661EBF"/>
    <w:pPr>
      <w:widowControl w:val="0"/>
      <w:tabs>
        <w:tab w:val="center" w:pos="4513"/>
        <w:tab w:val="right" w:pos="9026"/>
      </w:tabs>
      <w:jc w:val="center"/>
    </w:pPr>
    <w:rPr>
      <w:snapToGrid w:val="0"/>
      <w:sz w:val="24"/>
    </w:rPr>
  </w:style>
  <w:style w:type="paragraph" w:styleId="Tekstpodstawowy2">
    <w:name w:val="Body Text 2"/>
    <w:basedOn w:val="Normalny"/>
    <w:rsid w:val="00661EBF"/>
    <w:pPr>
      <w:widowControl w:val="0"/>
      <w:spacing w:line="360" w:lineRule="auto"/>
    </w:pPr>
    <w:rPr>
      <w:b/>
      <w:bCs/>
      <w:snapToGrid w:val="0"/>
      <w:sz w:val="24"/>
    </w:rPr>
  </w:style>
  <w:style w:type="paragraph" w:styleId="Tekstpodstawowy3">
    <w:name w:val="Body Text 3"/>
    <w:basedOn w:val="Normalny"/>
    <w:rsid w:val="00661EBF"/>
    <w:pPr>
      <w:widowControl w:val="0"/>
      <w:spacing w:after="240" w:line="360" w:lineRule="auto"/>
      <w:jc w:val="both"/>
    </w:pPr>
    <w:rPr>
      <w:snapToGrid w:val="0"/>
      <w:sz w:val="24"/>
    </w:rPr>
  </w:style>
  <w:style w:type="paragraph" w:styleId="Podtytu">
    <w:name w:val="Subtitle"/>
    <w:basedOn w:val="Normalny"/>
    <w:qFormat/>
    <w:rsid w:val="00E840A6"/>
    <w:pPr>
      <w:widowControl w:val="0"/>
      <w:jc w:val="center"/>
    </w:pPr>
    <w:rPr>
      <w:b/>
      <w:snapToGrid w:val="0"/>
      <w:sz w:val="24"/>
    </w:rPr>
  </w:style>
  <w:style w:type="table" w:styleId="Tabela-Siatka">
    <w:name w:val="Table Grid"/>
    <w:basedOn w:val="Standardowy"/>
    <w:rsid w:val="005E6D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3">
    <w:name w:val="Body Text Indent 3"/>
    <w:basedOn w:val="Normalny"/>
    <w:rsid w:val="003C6700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D52740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Normalny"/>
    <w:qFormat/>
    <w:rsid w:val="00957FD9"/>
    <w:pPr>
      <w:spacing w:before="6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2499</Words>
  <Characters>14997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SPIS   TREŚCI</vt:lpstr>
    </vt:vector>
  </TitlesOfParts>
  <Company/>
  <LinksUpToDate>false</LinksUpToDate>
  <CharactersWithSpaces>17462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   TREŚCI</dc:title>
  <dc:creator>SP91</dc:creator>
  <cp:lastModifiedBy>ZSOS1</cp:lastModifiedBy>
  <cp:revision>2</cp:revision>
  <cp:lastPrinted>2011-02-28T16:16:00Z</cp:lastPrinted>
  <dcterms:created xsi:type="dcterms:W3CDTF">2015-12-16T21:34:00Z</dcterms:created>
  <dcterms:modified xsi:type="dcterms:W3CDTF">2015-12-16T21:34:00Z</dcterms:modified>
</cp:coreProperties>
</file>